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D452E" w14:textId="14E99DDC" w:rsidR="005D388F" w:rsidRDefault="00BB2F30" w:rsidP="00BB2F30">
      <w:pPr>
        <w:pStyle w:val="Heading1"/>
      </w:pPr>
      <w:r>
        <w:t>Opensource Doc---Northwestern---Round 1</w:t>
      </w:r>
    </w:p>
    <w:p w14:paraId="4A5913FE" w14:textId="51E45F9D" w:rsidR="00BB2F30" w:rsidRDefault="00BB2F30" w:rsidP="00BB2F30">
      <w:pPr>
        <w:pStyle w:val="Heading1"/>
      </w:pPr>
      <w:r>
        <w:t>1NC---Northwestern---Round 1</w:t>
      </w:r>
    </w:p>
    <w:p w14:paraId="7597FC80" w14:textId="77777777" w:rsidR="00BB2F30" w:rsidRPr="00994826" w:rsidRDefault="00BB2F30" w:rsidP="00BB2F30">
      <w:pPr>
        <w:pStyle w:val="Heading2"/>
        <w:rPr>
          <w:rFonts w:cs="Times New Roman"/>
        </w:rPr>
      </w:pPr>
      <w:r w:rsidRPr="00994826">
        <w:rPr>
          <w:rFonts w:cs="Times New Roman"/>
        </w:rPr>
        <w:t>OFF</w:t>
      </w:r>
    </w:p>
    <w:p w14:paraId="62BEB4A2" w14:textId="77777777" w:rsidR="00BB2F30" w:rsidRPr="00994826" w:rsidRDefault="00BB2F30" w:rsidP="00BB2F30">
      <w:pPr>
        <w:pStyle w:val="Heading3"/>
        <w:rPr>
          <w:rFonts w:cs="Times New Roman"/>
        </w:rPr>
      </w:pPr>
      <w:r w:rsidRPr="00994826">
        <w:rPr>
          <w:rFonts w:cs="Times New Roman"/>
        </w:rPr>
        <w:t>1NC</w:t>
      </w:r>
    </w:p>
    <w:p w14:paraId="492487B0" w14:textId="77777777" w:rsidR="00BB2F30" w:rsidRPr="00994826" w:rsidRDefault="00BB2F30" w:rsidP="00BB2F30">
      <w:r w:rsidRPr="00994826">
        <w:t>Rates DA</w:t>
      </w:r>
    </w:p>
    <w:p w14:paraId="197646CD" w14:textId="77777777" w:rsidR="00BB2F30" w:rsidRPr="00994826" w:rsidRDefault="00BB2F30" w:rsidP="00BB2F30">
      <w:pPr>
        <w:pStyle w:val="Heading4"/>
        <w:rPr>
          <w:rFonts w:cs="Times New Roman"/>
        </w:rPr>
      </w:pPr>
      <w:r w:rsidRPr="00994826">
        <w:rPr>
          <w:rFonts w:cs="Times New Roman"/>
        </w:rPr>
        <w:t xml:space="preserve">The Fed will </w:t>
      </w:r>
      <w:r w:rsidRPr="00994826">
        <w:rPr>
          <w:rFonts w:cs="Times New Roman"/>
          <w:u w:val="single"/>
        </w:rPr>
        <w:t>cut rates</w:t>
      </w:r>
      <w:r w:rsidRPr="00994826">
        <w:rPr>
          <w:rFonts w:cs="Times New Roman"/>
        </w:rPr>
        <w:t xml:space="preserve"> but only because </w:t>
      </w:r>
      <w:r w:rsidRPr="00994826">
        <w:rPr>
          <w:rFonts w:cs="Times New Roman"/>
          <w:u w:val="single"/>
        </w:rPr>
        <w:t>weak</w:t>
      </w:r>
      <w:r w:rsidRPr="00994826">
        <w:rPr>
          <w:rFonts w:cs="Times New Roman"/>
        </w:rPr>
        <w:t xml:space="preserve"> worker bargaining power </w:t>
      </w:r>
      <w:r w:rsidRPr="00994826">
        <w:rPr>
          <w:rFonts w:cs="Times New Roman"/>
          <w:u w:val="single"/>
        </w:rPr>
        <w:t>subdues</w:t>
      </w:r>
      <w:r w:rsidRPr="00994826">
        <w:rPr>
          <w:rFonts w:cs="Times New Roman"/>
        </w:rPr>
        <w:t xml:space="preserve"> wage growth. </w:t>
      </w:r>
    </w:p>
    <w:p w14:paraId="6986F479" w14:textId="77777777" w:rsidR="00BB2F30" w:rsidRPr="00994826" w:rsidRDefault="00BB2F30" w:rsidP="00BB2F30">
      <w:r w:rsidRPr="00994826">
        <w:t xml:space="preserve">Sophia </w:t>
      </w:r>
      <w:r w:rsidRPr="00994826">
        <w:rPr>
          <w:rStyle w:val="Style13ptBold"/>
        </w:rPr>
        <w:t>Claire 8-26</w:t>
      </w:r>
      <w:r w:rsidRPr="00994826">
        <w:t>, MBA, fintech content creator, “Fed Chair Powell Signals Rate Cut Amid Labor Market Concerns”, Markets, 8-26-25, https://www.markets.com/analysis/fed-chair-powell-signals-rate-cut-amid-labor-market-concerns-787-en, JA</w:t>
      </w:r>
    </w:p>
    <w:p w14:paraId="795DA32A" w14:textId="77777777" w:rsidR="00BB2F30" w:rsidRPr="00994826" w:rsidRDefault="00BB2F30" w:rsidP="00BB2F30">
      <w:pPr>
        <w:rPr>
          <w:sz w:val="16"/>
        </w:rPr>
      </w:pPr>
      <w:r w:rsidRPr="00994826">
        <w:rPr>
          <w:sz w:val="16"/>
        </w:rPr>
        <w:t>Introduction</w:t>
      </w:r>
    </w:p>
    <w:p w14:paraId="184980F7" w14:textId="77777777" w:rsidR="00BB2F30" w:rsidRPr="00994826" w:rsidRDefault="00BB2F30" w:rsidP="00BB2F30">
      <w:pPr>
        <w:rPr>
          <w:sz w:val="16"/>
        </w:rPr>
      </w:pPr>
      <w:r w:rsidRPr="00994826">
        <w:rPr>
          <w:rStyle w:val="StyleUnderline"/>
        </w:rPr>
        <w:t>Last week</w:t>
      </w:r>
      <w:r w:rsidRPr="00994826">
        <w:rPr>
          <w:sz w:val="16"/>
        </w:rPr>
        <w:t xml:space="preserve">, Federal Reserve Chair Jerome </w:t>
      </w:r>
      <w:r w:rsidRPr="00994826">
        <w:rPr>
          <w:rStyle w:val="StyleUnderline"/>
          <w:highlight w:val="cyan"/>
        </w:rPr>
        <w:t xml:space="preserve">Powell </w:t>
      </w:r>
      <w:r w:rsidRPr="00994826">
        <w:rPr>
          <w:rStyle w:val="Emphasis"/>
          <w:highlight w:val="cyan"/>
        </w:rPr>
        <w:t>signaled</w:t>
      </w:r>
      <w:r w:rsidRPr="00994826">
        <w:rPr>
          <w:rStyle w:val="StyleUnderline"/>
          <w:highlight w:val="cyan"/>
        </w:rPr>
        <w:t xml:space="preserve"> a potential</w:t>
      </w:r>
      <w:r w:rsidRPr="00994826">
        <w:rPr>
          <w:rStyle w:val="StyleUnderline"/>
        </w:rPr>
        <w:t xml:space="preserve"> interest </w:t>
      </w:r>
      <w:r w:rsidRPr="00994826">
        <w:rPr>
          <w:rStyle w:val="Emphasis"/>
        </w:rPr>
        <w:t xml:space="preserve">rate </w:t>
      </w:r>
      <w:r w:rsidRPr="00994826">
        <w:rPr>
          <w:rStyle w:val="Emphasis"/>
          <w:highlight w:val="cyan"/>
        </w:rPr>
        <w:t>cut</w:t>
      </w:r>
      <w:r w:rsidRPr="00994826">
        <w:rPr>
          <w:rStyle w:val="StyleUnderline"/>
        </w:rPr>
        <w:t xml:space="preserve"> in September</w:t>
      </w:r>
      <w:r w:rsidRPr="00994826">
        <w:rPr>
          <w:sz w:val="16"/>
        </w:rPr>
        <w:t xml:space="preserve">, a gamble aimed at supporting a faltering labor market while keeping inflation under control. </w:t>
      </w:r>
      <w:r w:rsidRPr="00994826">
        <w:rPr>
          <w:rStyle w:val="StyleUnderline"/>
        </w:rPr>
        <w:t xml:space="preserve">This move comes </w:t>
      </w:r>
      <w:r w:rsidRPr="00994826">
        <w:rPr>
          <w:rStyle w:val="StyleUnderline"/>
          <w:highlight w:val="cyan"/>
        </w:rPr>
        <w:t xml:space="preserve">amid </w:t>
      </w:r>
      <w:r w:rsidRPr="00994826">
        <w:rPr>
          <w:rStyle w:val="Emphasis"/>
          <w:highlight w:val="cyan"/>
        </w:rPr>
        <w:t>increasing concerns</w:t>
      </w:r>
      <w:r w:rsidRPr="00994826">
        <w:rPr>
          <w:rStyle w:val="StyleUnderline"/>
          <w:highlight w:val="cyan"/>
        </w:rPr>
        <w:t xml:space="preserve"> about</w:t>
      </w:r>
      <w:r w:rsidRPr="00994826">
        <w:rPr>
          <w:rStyle w:val="StyleUnderline"/>
        </w:rPr>
        <w:t xml:space="preserve"> the </w:t>
      </w:r>
      <w:r w:rsidRPr="00994826">
        <w:rPr>
          <w:rStyle w:val="Emphasis"/>
        </w:rPr>
        <w:t>weakness</w:t>
      </w:r>
      <w:r w:rsidRPr="00994826">
        <w:rPr>
          <w:rStyle w:val="StyleUnderline"/>
        </w:rPr>
        <w:t xml:space="preserve"> in </w:t>
      </w:r>
      <w:r w:rsidRPr="00994826">
        <w:rPr>
          <w:rStyle w:val="StyleUnderline"/>
          <w:highlight w:val="cyan"/>
        </w:rPr>
        <w:t>the labor market</w:t>
      </w:r>
      <w:r w:rsidRPr="00994826">
        <w:rPr>
          <w:sz w:val="16"/>
        </w:rPr>
        <w:t>, despite stable unemployment rates and low layoff rates for most of the past year.</w:t>
      </w:r>
    </w:p>
    <w:p w14:paraId="56E53D33" w14:textId="77777777" w:rsidR="00BB2F30" w:rsidRPr="00994826" w:rsidRDefault="00BB2F30" w:rsidP="00BB2F30">
      <w:pPr>
        <w:rPr>
          <w:rStyle w:val="StyleUnderline"/>
        </w:rPr>
      </w:pPr>
      <w:r w:rsidRPr="00994826">
        <w:rPr>
          <w:rStyle w:val="StyleUnderline"/>
        </w:rPr>
        <w:t xml:space="preserve">The Labor Market at a </w:t>
      </w:r>
      <w:r w:rsidRPr="00994826">
        <w:rPr>
          <w:rStyle w:val="Emphasis"/>
        </w:rPr>
        <w:t>Crossroads</w:t>
      </w:r>
    </w:p>
    <w:p w14:paraId="3369B395" w14:textId="77777777" w:rsidR="00BB2F30" w:rsidRPr="00994826" w:rsidRDefault="00BB2F30" w:rsidP="00BB2F30">
      <w:pPr>
        <w:rPr>
          <w:sz w:val="16"/>
        </w:rPr>
      </w:pPr>
      <w:r w:rsidRPr="00994826">
        <w:rPr>
          <w:rStyle w:val="StyleUnderline"/>
        </w:rPr>
        <w:t xml:space="preserve">Powell described the </w:t>
      </w:r>
      <w:r w:rsidRPr="00994826">
        <w:rPr>
          <w:sz w:val="16"/>
        </w:rPr>
        <w:t xml:space="preserve">current </w:t>
      </w:r>
      <w:r w:rsidRPr="00994826">
        <w:rPr>
          <w:rStyle w:val="StyleUnderline"/>
        </w:rPr>
        <w:t>labor market as an "odd balance," revealing growing concern</w:t>
      </w:r>
      <w:r w:rsidRPr="00994826">
        <w:rPr>
          <w:sz w:val="16"/>
        </w:rPr>
        <w:t xml:space="preserve"> within the Federal Reserve </w:t>
      </w:r>
      <w:r w:rsidRPr="00994826">
        <w:rPr>
          <w:rStyle w:val="StyleUnderline"/>
        </w:rPr>
        <w:t xml:space="preserve">about the </w:t>
      </w:r>
      <w:r w:rsidRPr="00994826">
        <w:rPr>
          <w:rStyle w:val="Emphasis"/>
        </w:rPr>
        <w:t>prospects</w:t>
      </w:r>
      <w:r w:rsidRPr="00994826">
        <w:rPr>
          <w:rStyle w:val="StyleUnderline"/>
        </w:rPr>
        <w:t xml:space="preserve"> for </w:t>
      </w:r>
      <w:r w:rsidRPr="00994826">
        <w:rPr>
          <w:rStyle w:val="Emphasis"/>
        </w:rPr>
        <w:t>employment</w:t>
      </w:r>
      <w:r w:rsidRPr="00994826">
        <w:rPr>
          <w:sz w:val="16"/>
        </w:rPr>
        <w:t xml:space="preserve">. Although official data may not reflect the full picture, </w:t>
      </w:r>
      <w:r w:rsidRPr="00994826">
        <w:rPr>
          <w:rStyle w:val="StyleUnderline"/>
        </w:rPr>
        <w:t>there are worrying signs indicating a slowdown in hiring</w:t>
      </w:r>
      <w:r w:rsidRPr="00994826">
        <w:rPr>
          <w:sz w:val="16"/>
        </w:rPr>
        <w:t>. Companies are becoming less enthusiastic about hiring, and new entrants to the labor market are struggling to find suitable jobs. This slowdown raises questions about the sustainability of current economic growth.</w:t>
      </w:r>
    </w:p>
    <w:p w14:paraId="791B1DBD" w14:textId="77777777" w:rsidR="00BB2F30" w:rsidRPr="00994826" w:rsidRDefault="00BB2F30" w:rsidP="00BB2F30">
      <w:pPr>
        <w:rPr>
          <w:sz w:val="16"/>
        </w:rPr>
      </w:pPr>
      <w:r w:rsidRPr="00994826">
        <w:rPr>
          <w:sz w:val="16"/>
        </w:rPr>
        <w:t>Tariffs and the Fed's Role</w:t>
      </w:r>
    </w:p>
    <w:p w14:paraId="2050C7DC" w14:textId="77777777" w:rsidR="00BB2F30" w:rsidRPr="00994826" w:rsidRDefault="00BB2F30" w:rsidP="00BB2F30">
      <w:pPr>
        <w:rPr>
          <w:sz w:val="16"/>
        </w:rPr>
      </w:pPr>
      <w:r w:rsidRPr="00994826">
        <w:rPr>
          <w:sz w:val="16"/>
        </w:rPr>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994826">
        <w:rPr>
          <w:rStyle w:val="StyleUnderline"/>
        </w:rPr>
        <w:t xml:space="preserve">Powell is sending a clear signal to companies that they can move forward with their investment plans, </w:t>
      </w:r>
      <w:r w:rsidRPr="00994826">
        <w:rPr>
          <w:rStyle w:val="Emphasis"/>
        </w:rPr>
        <w:t>continue spending</w:t>
      </w:r>
      <w:r w:rsidRPr="00994826">
        <w:rPr>
          <w:rStyle w:val="StyleUnderline"/>
        </w:rPr>
        <w:t xml:space="preserve">, and </w:t>
      </w:r>
      <w:r w:rsidRPr="00994826">
        <w:rPr>
          <w:rStyle w:val="Emphasis"/>
        </w:rPr>
        <w:t>avoid mass layoffs</w:t>
      </w:r>
      <w:r w:rsidRPr="00994826">
        <w:rPr>
          <w:sz w:val="16"/>
        </w:rPr>
        <w:t>. In addition, Anderson points out that Powell hinted that the Federal Reserve is able to recognize price increases caused by tariffs, a position he considers logical.</w:t>
      </w:r>
    </w:p>
    <w:p w14:paraId="5610017C" w14:textId="77777777" w:rsidR="00BB2F30" w:rsidRPr="00994826" w:rsidRDefault="00BB2F30" w:rsidP="00BB2F30">
      <w:pPr>
        <w:rPr>
          <w:sz w:val="16"/>
        </w:rPr>
      </w:pPr>
      <w:r w:rsidRPr="00994826">
        <w:rPr>
          <w:sz w:val="16"/>
        </w:rPr>
        <w:t>Limited but Positive Impact</w:t>
      </w:r>
    </w:p>
    <w:p w14:paraId="3F15E596" w14:textId="77777777" w:rsidR="00BB2F30" w:rsidRPr="00994826" w:rsidRDefault="00BB2F30" w:rsidP="00BB2F30">
      <w:pPr>
        <w:rPr>
          <w:sz w:val="16"/>
        </w:rPr>
      </w:pPr>
      <w:r w:rsidRPr="00994826">
        <w:rPr>
          <w:sz w:val="16"/>
        </w:rPr>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461588C7" w14:textId="77777777" w:rsidR="00BB2F30" w:rsidRPr="00994826" w:rsidRDefault="00BB2F30" w:rsidP="00BB2F30">
      <w:pPr>
        <w:rPr>
          <w:sz w:val="16"/>
        </w:rPr>
      </w:pPr>
      <w:r w:rsidRPr="00994826">
        <w:rPr>
          <w:sz w:val="16"/>
        </w:rPr>
        <w:t>Data Revision Raises Concerns</w:t>
      </w:r>
    </w:p>
    <w:p w14:paraId="432D199A" w14:textId="77777777" w:rsidR="00BB2F30" w:rsidRPr="00994826" w:rsidRDefault="00BB2F30" w:rsidP="00BB2F30">
      <w:pPr>
        <w:rPr>
          <w:sz w:val="16"/>
        </w:rPr>
      </w:pPr>
      <w:r w:rsidRPr="00994826">
        <w:rPr>
          <w:sz w:val="16"/>
        </w:rPr>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343C0495" w14:textId="77777777" w:rsidR="00BB2F30" w:rsidRPr="00994826" w:rsidRDefault="00BB2F30" w:rsidP="00BB2F30">
      <w:pPr>
        <w:rPr>
          <w:sz w:val="16"/>
        </w:rPr>
      </w:pPr>
      <w:r w:rsidRPr="00994826">
        <w:rPr>
          <w:sz w:val="16"/>
        </w:rPr>
        <w:t>A Dual Mandate Amid Challenges</w:t>
      </w:r>
    </w:p>
    <w:p w14:paraId="7D88A796" w14:textId="77777777" w:rsidR="00BB2F30" w:rsidRPr="00994826" w:rsidRDefault="00BB2F30" w:rsidP="00BB2F30">
      <w:pPr>
        <w:rPr>
          <w:rStyle w:val="StyleUnderline"/>
        </w:rPr>
      </w:pPr>
      <w:r w:rsidRPr="00994826">
        <w:rPr>
          <w:rStyle w:val="StyleUnderline"/>
          <w:highlight w:val="cyan"/>
        </w:rPr>
        <w:t>The Fed</w:t>
      </w:r>
      <w:r w:rsidRPr="00994826">
        <w:rPr>
          <w:rStyle w:val="StyleUnderline"/>
        </w:rPr>
        <w:t xml:space="preserve">eral Reserve </w:t>
      </w:r>
      <w:r w:rsidRPr="00994826">
        <w:rPr>
          <w:rStyle w:val="StyleUnderline"/>
          <w:highlight w:val="cyan"/>
        </w:rPr>
        <w:t xml:space="preserve">faces a </w:t>
      </w:r>
      <w:r w:rsidRPr="00994826">
        <w:rPr>
          <w:rStyle w:val="Emphasis"/>
          <w:highlight w:val="cyan"/>
        </w:rPr>
        <w:t>dual mandate</w:t>
      </w:r>
      <w:r w:rsidRPr="00994826">
        <w:rPr>
          <w:rStyle w:val="StyleUnderline"/>
        </w:rPr>
        <w:t xml:space="preserve"> to curb inflation and maintain the health of the labor market</w:t>
      </w:r>
      <w:r w:rsidRPr="00994826">
        <w:rPr>
          <w:sz w:val="16"/>
        </w:rPr>
        <w:t xml:space="preserve">. The White House's decision to impose tariffs on imported goods complicates achieving these two goals. In theory, </w:t>
      </w:r>
      <w:r w:rsidRPr="00994826">
        <w:rPr>
          <w:rStyle w:val="StyleUnderline"/>
        </w:rPr>
        <w:t xml:space="preserve">Federal Reserve </w:t>
      </w:r>
      <w:r w:rsidRPr="00994826">
        <w:rPr>
          <w:rStyle w:val="StyleUnderline"/>
          <w:highlight w:val="cyan"/>
        </w:rPr>
        <w:t>officials</w:t>
      </w:r>
      <w:r w:rsidRPr="00994826">
        <w:rPr>
          <w:sz w:val="16"/>
        </w:rPr>
        <w:t xml:space="preserve"> had </w:t>
      </w:r>
      <w:r w:rsidRPr="00994826">
        <w:rPr>
          <w:rStyle w:val="StyleUnderline"/>
          <w:highlight w:val="cyan"/>
        </w:rPr>
        <w:t>previously stated</w:t>
      </w:r>
      <w:r w:rsidRPr="00994826">
        <w:rPr>
          <w:rStyle w:val="StyleUnderline"/>
        </w:rPr>
        <w:t xml:space="preserve"> that </w:t>
      </w:r>
      <w:r w:rsidRPr="00994826">
        <w:rPr>
          <w:rStyle w:val="StyleUnderline"/>
          <w:highlight w:val="cyan"/>
        </w:rPr>
        <w:t>in the event of high inflation and economic weakness</w:t>
      </w:r>
      <w:r w:rsidRPr="00994826">
        <w:rPr>
          <w:rStyle w:val="StyleUnderline"/>
        </w:rPr>
        <w:t xml:space="preserve"> at the same time</w:t>
      </w:r>
      <w:r w:rsidRPr="00994826">
        <w:rPr>
          <w:sz w:val="16"/>
        </w:rPr>
        <w:t xml:space="preserve">, the goal that deviated from its normal course more should be identified. According to this logic, </w:t>
      </w:r>
      <w:r w:rsidRPr="00994826">
        <w:rPr>
          <w:rStyle w:val="StyleUnderline"/>
          <w:highlight w:val="cyan"/>
        </w:rPr>
        <w:t>the Fed</w:t>
      </w:r>
      <w:r w:rsidRPr="00994826">
        <w:rPr>
          <w:rStyle w:val="StyleUnderline"/>
        </w:rPr>
        <w:t xml:space="preserve">eral Reserve </w:t>
      </w:r>
      <w:r w:rsidRPr="00994826">
        <w:rPr>
          <w:rStyle w:val="StyleUnderline"/>
          <w:highlight w:val="cyan"/>
        </w:rPr>
        <w:t>should</w:t>
      </w:r>
      <w:r w:rsidRPr="00994826">
        <w:rPr>
          <w:rStyle w:val="StyleUnderline"/>
        </w:rPr>
        <w:t xml:space="preserve"> prioritize </w:t>
      </w:r>
      <w:r w:rsidRPr="00994826">
        <w:rPr>
          <w:rStyle w:val="Emphasis"/>
          <w:highlight w:val="cyan"/>
        </w:rPr>
        <w:t>control</w:t>
      </w:r>
      <w:r w:rsidRPr="00994826">
        <w:rPr>
          <w:rStyle w:val="Emphasis"/>
        </w:rPr>
        <w:t xml:space="preserve">ling </w:t>
      </w:r>
      <w:r w:rsidRPr="00994826">
        <w:rPr>
          <w:rStyle w:val="Emphasis"/>
          <w:highlight w:val="cyan"/>
        </w:rPr>
        <w:t>inflation</w:t>
      </w:r>
      <w:r w:rsidRPr="00994826">
        <w:rPr>
          <w:sz w:val="16"/>
        </w:rPr>
        <w:t xml:space="preserve"> and maintaining high interest rates. </w:t>
      </w:r>
      <w:r w:rsidRPr="00994826">
        <w:rPr>
          <w:rStyle w:val="StyleUnderline"/>
          <w:highlight w:val="cyan"/>
        </w:rPr>
        <w:t>But Powel</w:t>
      </w:r>
      <w:r w:rsidRPr="00994826">
        <w:rPr>
          <w:rStyle w:val="StyleUnderline"/>
        </w:rPr>
        <w:t xml:space="preserve">l's speech turned this scenario </w:t>
      </w:r>
      <w:r w:rsidRPr="00994826">
        <w:rPr>
          <w:rStyle w:val="Emphasis"/>
        </w:rPr>
        <w:t>upside down</w:t>
      </w:r>
      <w:r w:rsidRPr="00994826">
        <w:rPr>
          <w:sz w:val="16"/>
        </w:rPr>
        <w:t xml:space="preserve">, as </w:t>
      </w:r>
      <w:r w:rsidRPr="00994826">
        <w:rPr>
          <w:rStyle w:val="StyleUnderline"/>
        </w:rPr>
        <w:t xml:space="preserve">he </w:t>
      </w:r>
      <w:r w:rsidRPr="00994826">
        <w:rPr>
          <w:rStyle w:val="StyleUnderline"/>
          <w:highlight w:val="cyan"/>
        </w:rPr>
        <w:t>made</w:t>
      </w:r>
      <w:r w:rsidRPr="00994826">
        <w:rPr>
          <w:sz w:val="16"/>
        </w:rPr>
        <w:t xml:space="preserve"> it </w:t>
      </w:r>
      <w:r w:rsidRPr="00994826">
        <w:rPr>
          <w:rStyle w:val="StyleUnderline"/>
          <w:highlight w:val="cyan"/>
        </w:rPr>
        <w:t>clear that the Fed</w:t>
      </w:r>
      <w:r w:rsidRPr="00994826">
        <w:rPr>
          <w:rStyle w:val="StyleUnderline"/>
        </w:rPr>
        <w:t xml:space="preserve">eral Reserve </w:t>
      </w:r>
      <w:r w:rsidRPr="00994826">
        <w:rPr>
          <w:rStyle w:val="StyleUnderline"/>
          <w:highlight w:val="cyan"/>
        </w:rPr>
        <w:t xml:space="preserve">believes the </w:t>
      </w:r>
      <w:r w:rsidRPr="00994826">
        <w:rPr>
          <w:rStyle w:val="Emphasis"/>
          <w:highlight w:val="cyan"/>
        </w:rPr>
        <w:t>labor market</w:t>
      </w:r>
      <w:r w:rsidRPr="00994826">
        <w:rPr>
          <w:rStyle w:val="StyleUnderline"/>
          <w:highlight w:val="cyan"/>
        </w:rPr>
        <w:t xml:space="preserve"> needs</w:t>
      </w:r>
      <w:r w:rsidRPr="00994826">
        <w:rPr>
          <w:rStyle w:val="StyleUnderline"/>
        </w:rPr>
        <w:t xml:space="preserve"> "</w:t>
      </w:r>
      <w:r w:rsidRPr="00994826">
        <w:rPr>
          <w:rStyle w:val="Emphasis"/>
        </w:rPr>
        <w:t xml:space="preserve">urgent </w:t>
      </w:r>
      <w:r w:rsidRPr="00994826">
        <w:rPr>
          <w:rStyle w:val="Emphasis"/>
          <w:highlight w:val="cyan"/>
        </w:rPr>
        <w:t>help</w:t>
      </w:r>
      <w:r w:rsidRPr="00994826">
        <w:rPr>
          <w:rStyle w:val="StyleUnderline"/>
        </w:rPr>
        <w:t>."</w:t>
      </w:r>
    </w:p>
    <w:p w14:paraId="7E920F10" w14:textId="77777777" w:rsidR="00BB2F30" w:rsidRPr="00994826" w:rsidRDefault="00BB2F30" w:rsidP="00BB2F30">
      <w:pPr>
        <w:rPr>
          <w:sz w:val="16"/>
        </w:rPr>
      </w:pPr>
      <w:r w:rsidRPr="00994826">
        <w:rPr>
          <w:sz w:val="16"/>
        </w:rPr>
        <w:t>Rising Risks in the Labor Market</w:t>
      </w:r>
    </w:p>
    <w:p w14:paraId="4458D678" w14:textId="77777777" w:rsidR="00BB2F30" w:rsidRPr="00994826" w:rsidRDefault="00BB2F30" w:rsidP="00BB2F30">
      <w:pPr>
        <w:rPr>
          <w:rStyle w:val="StyleUnderline"/>
        </w:rPr>
      </w:pPr>
      <w:r w:rsidRPr="00994826">
        <w:rPr>
          <w:sz w:val="16"/>
        </w:rPr>
        <w:t>Powell warned that "</w:t>
      </w:r>
      <w:r w:rsidRPr="00994826">
        <w:rPr>
          <w:rStyle w:val="StyleUnderline"/>
          <w:highlight w:val="cyan"/>
        </w:rPr>
        <w:t>downside risks</w:t>
      </w:r>
      <w:r w:rsidRPr="00994826">
        <w:rPr>
          <w:rStyle w:val="StyleUnderline"/>
        </w:rPr>
        <w:t xml:space="preserve"> in the labor market </w:t>
      </w:r>
      <w:r w:rsidRPr="00994826">
        <w:rPr>
          <w:rStyle w:val="StyleUnderline"/>
          <w:highlight w:val="cyan"/>
        </w:rPr>
        <w:t>are rising</w:t>
      </w:r>
      <w:r w:rsidRPr="00994826">
        <w:rPr>
          <w:rStyle w:val="StyleUnderline"/>
        </w:rPr>
        <w:t>.</w:t>
      </w:r>
      <w:r w:rsidRPr="00994826">
        <w:rPr>
          <w:sz w:val="16"/>
        </w:rPr>
        <w:t xml:space="preserve"> Once these risks materialize, they may rapidly deteriorate in the form of layoffs and increased unemployment rates." Jonathan Millar, Senior US Economist at Barclays, believes that </w:t>
      </w:r>
      <w:r w:rsidRPr="00994826">
        <w:rPr>
          <w:rStyle w:val="StyleUnderline"/>
          <w:highlight w:val="cyan"/>
        </w:rPr>
        <w:t>the main reason</w:t>
      </w:r>
      <w:r w:rsidRPr="00994826">
        <w:rPr>
          <w:rStyle w:val="StyleUnderline"/>
        </w:rPr>
        <w:t xml:space="preserve"> for Powell's audacity in sending the signal of change </w:t>
      </w:r>
      <w:r w:rsidRPr="00994826">
        <w:rPr>
          <w:rStyle w:val="StyleUnderline"/>
          <w:highlight w:val="cyan"/>
        </w:rPr>
        <w:t>is</w:t>
      </w:r>
      <w:r w:rsidRPr="00994826">
        <w:rPr>
          <w:sz w:val="16"/>
        </w:rPr>
        <w:t xml:space="preserve"> the absence of signs of tightness in the labor market, and </w:t>
      </w:r>
      <w:r w:rsidRPr="00994826">
        <w:rPr>
          <w:rStyle w:val="StyleUnderline"/>
          <w:sz w:val="24"/>
          <w:szCs w:val="24"/>
          <w:highlight w:val="cyan"/>
        </w:rPr>
        <w:t xml:space="preserve">the lack of </w:t>
      </w:r>
      <w:r w:rsidRPr="00994826">
        <w:rPr>
          <w:rStyle w:val="Emphasis"/>
          <w:sz w:val="24"/>
          <w:highlight w:val="cyan"/>
        </w:rPr>
        <w:t>bargaining power</w:t>
      </w:r>
      <w:r w:rsidRPr="00994826">
        <w:rPr>
          <w:rStyle w:val="StyleUnderline"/>
          <w:sz w:val="24"/>
          <w:szCs w:val="24"/>
          <w:highlight w:val="cyan"/>
        </w:rPr>
        <w:t xml:space="preserve"> among workers to drive up wages.</w:t>
      </w:r>
    </w:p>
    <w:p w14:paraId="1F288499" w14:textId="77777777" w:rsidR="00BB2F30" w:rsidRPr="00994826" w:rsidRDefault="00BB2F30" w:rsidP="00BB2F30">
      <w:pPr>
        <w:rPr>
          <w:rStyle w:val="Emphasis"/>
          <w:sz w:val="24"/>
        </w:rPr>
      </w:pPr>
      <w:r w:rsidRPr="00994826">
        <w:rPr>
          <w:rStyle w:val="Emphasis"/>
          <w:sz w:val="24"/>
        </w:rPr>
        <w:t>Absence of Wage-Price Spiral</w:t>
      </w:r>
    </w:p>
    <w:p w14:paraId="7073B49A" w14:textId="77777777" w:rsidR="00BB2F30" w:rsidRPr="00994826" w:rsidRDefault="00BB2F30" w:rsidP="00BB2F30">
      <w:pPr>
        <w:rPr>
          <w:sz w:val="16"/>
        </w:rPr>
      </w:pPr>
      <w:r w:rsidRPr="00994826">
        <w:rPr>
          <w:sz w:val="16"/>
        </w:rPr>
        <w:t xml:space="preserve">It is known that </w:t>
      </w:r>
      <w:r w:rsidRPr="00994826">
        <w:rPr>
          <w:rStyle w:val="StyleUnderline"/>
        </w:rPr>
        <w:t xml:space="preserve">one of </w:t>
      </w:r>
      <w:r w:rsidRPr="00994826">
        <w:rPr>
          <w:rStyle w:val="StyleUnderline"/>
          <w:highlight w:val="cyan"/>
        </w:rPr>
        <w:t>the biggest risks</w:t>
      </w:r>
      <w:r w:rsidRPr="00994826">
        <w:rPr>
          <w:rStyle w:val="StyleUnderline"/>
        </w:rPr>
        <w:t xml:space="preserve"> of inflation </w:t>
      </w:r>
      <w:r w:rsidRPr="00994826">
        <w:rPr>
          <w:rStyle w:val="StyleUnderline"/>
          <w:highlight w:val="cyan"/>
        </w:rPr>
        <w:t xml:space="preserve">comes from the "wage-price spiral," where workers </w:t>
      </w:r>
      <w:r w:rsidRPr="00994826">
        <w:rPr>
          <w:rStyle w:val="Emphasis"/>
          <w:highlight w:val="cyan"/>
        </w:rPr>
        <w:t>demand</w:t>
      </w:r>
      <w:r w:rsidRPr="00994826">
        <w:rPr>
          <w:rStyle w:val="StyleUnderline"/>
          <w:highlight w:val="cyan"/>
        </w:rPr>
        <w:t xml:space="preserve"> higher wages, prompting companies to </w:t>
      </w:r>
      <w:r w:rsidRPr="00994826">
        <w:rPr>
          <w:rStyle w:val="Emphasis"/>
          <w:highlight w:val="cyan"/>
        </w:rPr>
        <w:t>raise prices</w:t>
      </w:r>
      <w:r w:rsidRPr="00994826">
        <w:rPr>
          <w:sz w:val="16"/>
        </w:rPr>
        <w:t>. But Millar points out that "</w:t>
      </w:r>
      <w:r w:rsidRPr="00994826">
        <w:rPr>
          <w:rStyle w:val="StyleUnderline"/>
          <w:sz w:val="24"/>
          <w:szCs w:val="24"/>
          <w:highlight w:val="cyan"/>
        </w:rPr>
        <w:t>there are</w:t>
      </w:r>
      <w:r w:rsidRPr="00994826">
        <w:rPr>
          <w:rStyle w:val="StyleUnderline"/>
          <w:sz w:val="24"/>
          <w:szCs w:val="24"/>
        </w:rPr>
        <w:t xml:space="preserve"> currently </w:t>
      </w:r>
      <w:r w:rsidRPr="00994826">
        <w:rPr>
          <w:rStyle w:val="Emphasis"/>
          <w:sz w:val="24"/>
          <w:highlight w:val="cyan"/>
        </w:rPr>
        <w:t>few signs of wage acceleration</w:t>
      </w:r>
      <w:r w:rsidRPr="00994826">
        <w:rPr>
          <w:sz w:val="16"/>
          <w:szCs w:val="24"/>
        </w:rPr>
        <w:t>.</w:t>
      </w:r>
      <w:r w:rsidRPr="00994826">
        <w:rPr>
          <w:sz w:val="16"/>
        </w:rPr>
        <w:t xml:space="preserve">" </w:t>
      </w:r>
      <w:r w:rsidRPr="00994826">
        <w:rPr>
          <w:rStyle w:val="StyleUnderline"/>
        </w:rPr>
        <w:t>Although immigration restrictions</w:t>
      </w:r>
      <w:r w:rsidRPr="00994826">
        <w:rPr>
          <w:sz w:val="16"/>
        </w:rPr>
        <w:t xml:space="preserve"> may </w:t>
      </w:r>
      <w:r w:rsidRPr="00994826">
        <w:rPr>
          <w:rStyle w:val="StyleUnderline"/>
        </w:rPr>
        <w:t>have caused labor shortages</w:t>
      </w:r>
      <w:r w:rsidRPr="00994826">
        <w:rPr>
          <w:sz w:val="16"/>
        </w:rPr>
        <w:t xml:space="preserve"> in some industries, </w:t>
      </w:r>
      <w:r w:rsidRPr="00994826">
        <w:rPr>
          <w:rStyle w:val="StyleUnderline"/>
        </w:rPr>
        <w:t xml:space="preserve">this effect is </w:t>
      </w:r>
      <w:r w:rsidRPr="00994826">
        <w:rPr>
          <w:rStyle w:val="Emphasis"/>
        </w:rPr>
        <w:t>limited</w:t>
      </w:r>
      <w:r w:rsidRPr="00994826">
        <w:rPr>
          <w:rStyle w:val="StyleUnderline"/>
        </w:rPr>
        <w:t xml:space="preserve"> to a few areas</w:t>
      </w:r>
      <w:r w:rsidRPr="00994826">
        <w:rPr>
          <w:sz w:val="16"/>
        </w:rPr>
        <w:t>.</w:t>
      </w:r>
    </w:p>
    <w:p w14:paraId="21E45BAD" w14:textId="77777777" w:rsidR="00BB2F30" w:rsidRPr="00994826" w:rsidRDefault="00BB2F30" w:rsidP="00BB2F30">
      <w:pPr>
        <w:rPr>
          <w:sz w:val="16"/>
        </w:rPr>
      </w:pPr>
      <w:r w:rsidRPr="00994826">
        <w:rPr>
          <w:sz w:val="16"/>
        </w:rPr>
        <w:t>The Future of Interest Rates</w:t>
      </w:r>
    </w:p>
    <w:p w14:paraId="509DCCB2" w14:textId="77777777" w:rsidR="00BB2F30" w:rsidRPr="00994826" w:rsidRDefault="00BB2F30" w:rsidP="00BB2F30">
      <w:pPr>
        <w:rPr>
          <w:sz w:val="16"/>
        </w:rPr>
      </w:pPr>
      <w:r w:rsidRPr="00994826">
        <w:rPr>
          <w:sz w:val="16"/>
        </w:rPr>
        <w:t xml:space="preserve">Millar believes that </w:t>
      </w:r>
      <w:r w:rsidRPr="00994826">
        <w:rPr>
          <w:rStyle w:val="StyleUnderline"/>
          <w:highlight w:val="cyan"/>
        </w:rPr>
        <w:t>the pace of</w:t>
      </w:r>
      <w:r w:rsidRPr="00994826">
        <w:rPr>
          <w:rStyle w:val="StyleUnderline"/>
        </w:rPr>
        <w:t xml:space="preserve"> interest rate </w:t>
      </w:r>
      <w:r w:rsidRPr="00994826">
        <w:rPr>
          <w:rStyle w:val="StyleUnderline"/>
          <w:highlight w:val="cyan"/>
        </w:rPr>
        <w:t>cuts</w:t>
      </w:r>
      <w:r w:rsidRPr="00994826">
        <w:rPr>
          <w:rStyle w:val="StyleUnderline"/>
        </w:rPr>
        <w:t xml:space="preserve"> in</w:t>
      </w:r>
      <w:r w:rsidRPr="00994826">
        <w:rPr>
          <w:sz w:val="16"/>
        </w:rPr>
        <w:t xml:space="preserve"> the remainder of </w:t>
      </w:r>
      <w:r w:rsidRPr="00994826">
        <w:rPr>
          <w:rStyle w:val="StyleUnderline"/>
        </w:rPr>
        <w:t xml:space="preserve">2025 and 2026 will </w:t>
      </w:r>
      <w:r w:rsidRPr="00994826">
        <w:rPr>
          <w:rStyle w:val="StyleUnderline"/>
          <w:highlight w:val="cyan"/>
        </w:rPr>
        <w:t xml:space="preserve">depend on changes in the </w:t>
      </w:r>
      <w:r w:rsidRPr="00994826">
        <w:rPr>
          <w:rStyle w:val="Emphasis"/>
          <w:highlight w:val="cyan"/>
        </w:rPr>
        <w:t>unemployment rate</w:t>
      </w:r>
      <w:r w:rsidRPr="00994826">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50C2A221" w14:textId="77777777" w:rsidR="00BB2F30" w:rsidRPr="00994826" w:rsidRDefault="00BB2F30" w:rsidP="00BB2F30">
      <w:pPr>
        <w:pStyle w:val="Heading4"/>
        <w:rPr>
          <w:rFonts w:cs="Times New Roman"/>
        </w:rPr>
      </w:pPr>
      <w:r w:rsidRPr="00994826">
        <w:rPr>
          <w:rFonts w:cs="Times New Roman"/>
        </w:rPr>
        <w:t xml:space="preserve">The plan’s agreement </w:t>
      </w:r>
      <w:r w:rsidRPr="00994826">
        <w:rPr>
          <w:rFonts w:cs="Times New Roman"/>
          <w:u w:val="single"/>
        </w:rPr>
        <w:t>spills over</w:t>
      </w:r>
      <w:r w:rsidRPr="00994826">
        <w:rPr>
          <w:rFonts w:cs="Times New Roman"/>
        </w:rPr>
        <w:t xml:space="preserve"> and forces a rate hike. </w:t>
      </w:r>
    </w:p>
    <w:p w14:paraId="55D2A12E" w14:textId="77777777" w:rsidR="00BB2F30" w:rsidRPr="00994826" w:rsidRDefault="00BB2F30" w:rsidP="00BB2F30">
      <w:r w:rsidRPr="00994826">
        <w:t xml:space="preserve">Clemens </w:t>
      </w:r>
      <w:r w:rsidRPr="00994826">
        <w:rPr>
          <w:rStyle w:val="Style13ptBold"/>
        </w:rPr>
        <w:t>Fuest 22</w:t>
      </w:r>
      <w:r w:rsidRPr="00994826">
        <w:t xml:space="preserve">, Professor of Public Economics and Finance, “The Government Should Stay out of Wage Policy — Supply-Side Reforms Make More Sense in the Fight against Inflation”, Ifo Institute, 8-9-22, https://www.ifo.de/DocDL/ifo_Viewpoint_2022_239_wage_policy.pdf, JA </w:t>
      </w:r>
    </w:p>
    <w:p w14:paraId="0C7E4FB6" w14:textId="77777777" w:rsidR="00BB2F30" w:rsidRPr="00994826" w:rsidRDefault="00BB2F30" w:rsidP="00BB2F30">
      <w:pPr>
        <w:rPr>
          <w:sz w:val="16"/>
        </w:rPr>
      </w:pPr>
      <w:r w:rsidRPr="00994826">
        <w:rPr>
          <w:sz w:val="16"/>
        </w:rPr>
        <w:t xml:space="preserve">At its core, </w:t>
      </w:r>
      <w:r w:rsidRPr="00994826">
        <w:rPr>
          <w:rStyle w:val="StyleUnderline"/>
        </w:rPr>
        <w:t>collective bargaining is about how a company’s earnings are divided between employees and company owners</w:t>
      </w:r>
      <w:r w:rsidRPr="00994826">
        <w:rPr>
          <w:sz w:val="16"/>
        </w:rPr>
        <w:t xml:space="preserve">. </w:t>
      </w:r>
      <w:r w:rsidRPr="00994826">
        <w:rPr>
          <w:rStyle w:val="StyleUnderline"/>
          <w:highlight w:val="cyan"/>
        </w:rPr>
        <w:t xml:space="preserve">Unions want </w:t>
      </w:r>
      <w:r w:rsidRPr="00994826">
        <w:rPr>
          <w:rStyle w:val="Emphasis"/>
          <w:highlight w:val="cyan"/>
        </w:rPr>
        <w:t>high wages</w:t>
      </w:r>
      <w:r w:rsidRPr="00994826">
        <w:rPr>
          <w:sz w:val="16"/>
        </w:rPr>
        <w:t xml:space="preserve">, </w:t>
      </w:r>
      <w:r w:rsidRPr="00994826">
        <w:rPr>
          <w:rStyle w:val="StyleUnderline"/>
        </w:rPr>
        <w:t>but</w:t>
      </w:r>
      <w:r w:rsidRPr="00994826">
        <w:rPr>
          <w:sz w:val="16"/>
        </w:rPr>
        <w:t xml:space="preserve"> also </w:t>
      </w:r>
      <w:r w:rsidRPr="00994826">
        <w:rPr>
          <w:rStyle w:val="StyleUnderline"/>
        </w:rPr>
        <w:t>have an interest in not endangering</w:t>
      </w:r>
      <w:r w:rsidRPr="00994826">
        <w:rPr>
          <w:sz w:val="16"/>
        </w:rPr>
        <w:t xml:space="preserve"> the </w:t>
      </w:r>
      <w:r w:rsidRPr="00994826">
        <w:rPr>
          <w:rStyle w:val="StyleUnderline"/>
        </w:rPr>
        <w:t>jobs</w:t>
      </w:r>
      <w:r w:rsidRPr="00994826">
        <w:rPr>
          <w:sz w:val="16"/>
        </w:rPr>
        <w:t xml:space="preserve"> of their members. Therefore, </w:t>
      </w:r>
      <w:r w:rsidRPr="00994826">
        <w:rPr>
          <w:rStyle w:val="StyleUnderline"/>
          <w:highlight w:val="cyan"/>
        </w:rPr>
        <w:t>they should</w:t>
      </w:r>
      <w:r w:rsidRPr="00994826">
        <w:rPr>
          <w:sz w:val="16"/>
        </w:rPr>
        <w:t xml:space="preserve"> take care </w:t>
      </w:r>
      <w:r w:rsidRPr="00994826">
        <w:rPr>
          <w:rStyle w:val="StyleUnderline"/>
          <w:highlight w:val="cyan"/>
        </w:rPr>
        <w:t>not</w:t>
      </w:r>
      <w:r w:rsidRPr="00994826">
        <w:rPr>
          <w:sz w:val="16"/>
        </w:rPr>
        <w:t xml:space="preserve"> to </w:t>
      </w:r>
      <w:r w:rsidRPr="00994826">
        <w:rPr>
          <w:rStyle w:val="Emphasis"/>
          <w:highlight w:val="cyan"/>
        </w:rPr>
        <w:t>overreach</w:t>
      </w:r>
      <w:r w:rsidRPr="00994826">
        <w:rPr>
          <w:sz w:val="16"/>
        </w:rPr>
        <w:t xml:space="preserve"> regarding their demands.</w:t>
      </w:r>
    </w:p>
    <w:p w14:paraId="64C49F1B" w14:textId="77777777" w:rsidR="00BB2F30" w:rsidRPr="00994826" w:rsidRDefault="00BB2F30" w:rsidP="00BB2F30">
      <w:pPr>
        <w:rPr>
          <w:sz w:val="16"/>
        </w:rPr>
      </w:pPr>
      <w:r w:rsidRPr="00994826">
        <w:rPr>
          <w:rStyle w:val="StyleUnderline"/>
          <w:highlight w:val="cyan"/>
        </w:rPr>
        <w:t>Collective</w:t>
      </w:r>
      <w:r w:rsidRPr="00994826">
        <w:rPr>
          <w:rStyle w:val="StyleUnderline"/>
        </w:rPr>
        <w:t xml:space="preserve"> Wage </w:t>
      </w:r>
      <w:r w:rsidRPr="00994826">
        <w:rPr>
          <w:rStyle w:val="StyleUnderline"/>
          <w:highlight w:val="cyan"/>
        </w:rPr>
        <w:t xml:space="preserve">Agreements Have </w:t>
      </w:r>
      <w:r w:rsidRPr="00994826">
        <w:rPr>
          <w:rStyle w:val="Emphasis"/>
          <w:highlight w:val="cyan"/>
        </w:rPr>
        <w:t>Far-Reaching Consequences</w:t>
      </w:r>
    </w:p>
    <w:p w14:paraId="6618AC2B" w14:textId="77777777" w:rsidR="00BB2F30" w:rsidRPr="00994826" w:rsidRDefault="00BB2F30" w:rsidP="00BB2F30">
      <w:pPr>
        <w:rPr>
          <w:sz w:val="16"/>
        </w:rPr>
      </w:pPr>
      <w:r w:rsidRPr="00994826">
        <w:rPr>
          <w:rStyle w:val="StyleUnderline"/>
        </w:rPr>
        <w:t>Employers</w:t>
      </w:r>
      <w:r w:rsidRPr="00994826">
        <w:rPr>
          <w:sz w:val="16"/>
        </w:rPr>
        <w:t xml:space="preserve">, on the other hand, </w:t>
      </w:r>
      <w:r w:rsidRPr="00994826">
        <w:rPr>
          <w:rStyle w:val="StyleUnderline"/>
        </w:rPr>
        <w:t>want to reduce wage costs</w:t>
      </w:r>
      <w:r w:rsidRPr="00994826">
        <w:rPr>
          <w:sz w:val="16"/>
        </w:rPr>
        <w:t xml:space="preserve"> in order </w:t>
      </w:r>
      <w:r w:rsidRPr="00994826">
        <w:rPr>
          <w:rStyle w:val="StyleUnderline"/>
        </w:rPr>
        <w:t>to increase their profits</w:t>
      </w:r>
      <w:r w:rsidRPr="00994826">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5B91D3E6" w14:textId="77777777" w:rsidR="00BB2F30" w:rsidRPr="00994826" w:rsidRDefault="00BB2F30" w:rsidP="00BB2F30">
      <w:pPr>
        <w:rPr>
          <w:rStyle w:val="StyleUnderline"/>
        </w:rPr>
      </w:pPr>
      <w:r w:rsidRPr="00994826">
        <w:rPr>
          <w:sz w:val="16"/>
        </w:rPr>
        <w:t xml:space="preserve">However, the </w:t>
      </w:r>
      <w:r w:rsidRPr="00994826">
        <w:rPr>
          <w:rStyle w:val="StyleUnderline"/>
          <w:sz w:val="24"/>
          <w:szCs w:val="24"/>
        </w:rPr>
        <w:t xml:space="preserve">collective bargaining </w:t>
      </w:r>
      <w:r w:rsidRPr="00994826">
        <w:rPr>
          <w:rStyle w:val="StyleUnderline"/>
          <w:sz w:val="24"/>
          <w:szCs w:val="24"/>
          <w:highlight w:val="cyan"/>
        </w:rPr>
        <w:t>partners bear a great deal of responsibility</w:t>
      </w:r>
      <w:r w:rsidRPr="00994826">
        <w:rPr>
          <w:rStyle w:val="StyleUnderline"/>
          <w:sz w:val="24"/>
          <w:szCs w:val="24"/>
        </w:rPr>
        <w:t xml:space="preserve">: wage </w:t>
      </w:r>
      <w:r w:rsidRPr="00994826">
        <w:rPr>
          <w:rStyle w:val="StyleUnderline"/>
          <w:sz w:val="24"/>
          <w:szCs w:val="24"/>
          <w:highlight w:val="cyan"/>
        </w:rPr>
        <w:t xml:space="preserve">agreements have consequences </w:t>
      </w:r>
      <w:r w:rsidRPr="00994826">
        <w:rPr>
          <w:rStyle w:val="Emphasis"/>
          <w:sz w:val="24"/>
          <w:highlight w:val="cyan"/>
        </w:rPr>
        <w:t>not only</w:t>
      </w:r>
      <w:r w:rsidRPr="00994826">
        <w:rPr>
          <w:rStyle w:val="StyleUnderline"/>
          <w:sz w:val="24"/>
          <w:szCs w:val="24"/>
          <w:highlight w:val="cyan"/>
        </w:rPr>
        <w:t xml:space="preserve"> for those</w:t>
      </w:r>
      <w:r w:rsidRPr="00994826">
        <w:rPr>
          <w:rStyle w:val="StyleUnderline"/>
          <w:sz w:val="24"/>
          <w:szCs w:val="24"/>
        </w:rPr>
        <w:t xml:space="preserve"> sitting </w:t>
      </w:r>
      <w:r w:rsidRPr="00994826">
        <w:rPr>
          <w:rStyle w:val="StyleUnderline"/>
          <w:sz w:val="24"/>
          <w:szCs w:val="24"/>
          <w:highlight w:val="cyan"/>
        </w:rPr>
        <w:t>at the</w:t>
      </w:r>
      <w:r w:rsidRPr="00994826">
        <w:rPr>
          <w:rStyle w:val="StyleUnderline"/>
          <w:sz w:val="24"/>
          <w:szCs w:val="24"/>
        </w:rPr>
        <w:t xml:space="preserve"> negotiating </w:t>
      </w:r>
      <w:r w:rsidRPr="00994826">
        <w:rPr>
          <w:rStyle w:val="StyleUnderline"/>
          <w:sz w:val="24"/>
          <w:szCs w:val="24"/>
          <w:highlight w:val="cyan"/>
        </w:rPr>
        <w:t>table, but</w:t>
      </w:r>
      <w:r w:rsidRPr="00994826">
        <w:rPr>
          <w:rStyle w:val="StyleUnderline"/>
          <w:sz w:val="24"/>
          <w:szCs w:val="24"/>
        </w:rPr>
        <w:t xml:space="preserve"> also </w:t>
      </w:r>
      <w:r w:rsidRPr="00994826">
        <w:rPr>
          <w:rStyle w:val="StyleUnderline"/>
          <w:sz w:val="24"/>
          <w:szCs w:val="24"/>
          <w:highlight w:val="cyan"/>
        </w:rPr>
        <w:t xml:space="preserve">for </w:t>
      </w:r>
      <w:r w:rsidRPr="00994826">
        <w:rPr>
          <w:rStyle w:val="Emphasis"/>
          <w:sz w:val="24"/>
          <w:highlight w:val="cyan"/>
        </w:rPr>
        <w:t>the rest of the economy</w:t>
      </w:r>
      <w:r w:rsidRPr="00994826">
        <w:rPr>
          <w:sz w:val="16"/>
        </w:rPr>
        <w:t xml:space="preserve">. In times of weak overall economic demand and low inflation, low wage agreements can weaken purchasing power and exacerbate economic crises. On the other hand, excessively rising wage costs can increase unemployment – and </w:t>
      </w:r>
      <w:r w:rsidRPr="00994826">
        <w:rPr>
          <w:rStyle w:val="StyleUnderline"/>
        </w:rPr>
        <w:t>the resulting financing burdens must then be borne by the community of tax</w:t>
      </w:r>
      <w:r w:rsidRPr="00994826">
        <w:rPr>
          <w:sz w:val="16"/>
        </w:rPr>
        <w:t xml:space="preserve"> and contribution </w:t>
      </w:r>
      <w:r w:rsidRPr="00994826">
        <w:rPr>
          <w:rStyle w:val="StyleUnderline"/>
        </w:rPr>
        <w:t>payers</w:t>
      </w:r>
      <w:r w:rsidRPr="00994826">
        <w:rPr>
          <w:sz w:val="16"/>
        </w:rPr>
        <w:t xml:space="preserve">. Moreover, </w:t>
      </w:r>
      <w:r w:rsidRPr="00994826">
        <w:rPr>
          <w:rStyle w:val="StyleUnderline"/>
          <w:sz w:val="24"/>
          <w:szCs w:val="24"/>
          <w:highlight w:val="cyan"/>
        </w:rPr>
        <w:t xml:space="preserve">when </w:t>
      </w:r>
      <w:r w:rsidRPr="00994826">
        <w:rPr>
          <w:rStyle w:val="Emphasis"/>
          <w:sz w:val="24"/>
          <w:highlight w:val="cyan"/>
        </w:rPr>
        <w:t>inflation is high</w:t>
      </w:r>
      <w:r w:rsidRPr="00994826">
        <w:rPr>
          <w:sz w:val="16"/>
          <w:szCs w:val="24"/>
        </w:rPr>
        <w:t xml:space="preserve">, </w:t>
      </w:r>
      <w:r w:rsidRPr="00994826">
        <w:rPr>
          <w:rStyle w:val="StyleUnderline"/>
          <w:sz w:val="24"/>
          <w:szCs w:val="24"/>
          <w:highlight w:val="cyan"/>
        </w:rPr>
        <w:t>rising wages</w:t>
      </w:r>
      <w:r w:rsidRPr="00994826">
        <w:rPr>
          <w:rStyle w:val="StyleUnderline"/>
          <w:sz w:val="24"/>
          <w:szCs w:val="24"/>
        </w:rPr>
        <w:t xml:space="preserve"> can </w:t>
      </w:r>
      <w:r w:rsidRPr="00994826">
        <w:rPr>
          <w:rStyle w:val="Emphasis"/>
          <w:sz w:val="24"/>
          <w:highlight w:val="cyan"/>
        </w:rPr>
        <w:t>force monetary</w:t>
      </w:r>
      <w:r w:rsidRPr="00994826">
        <w:rPr>
          <w:rStyle w:val="Emphasis"/>
          <w:sz w:val="28"/>
          <w:szCs w:val="28"/>
          <w:highlight w:val="cyan"/>
        </w:rPr>
        <w:t xml:space="preserve"> </w:t>
      </w:r>
      <w:r w:rsidRPr="00994826">
        <w:rPr>
          <w:rStyle w:val="Emphasis"/>
          <w:sz w:val="24"/>
          <w:highlight w:val="cyan"/>
        </w:rPr>
        <w:t>policy</w:t>
      </w:r>
      <w:r w:rsidRPr="00994826">
        <w:rPr>
          <w:rStyle w:val="StyleUnderline"/>
          <w:sz w:val="24"/>
          <w:szCs w:val="24"/>
          <w:highlight w:val="cyan"/>
        </w:rPr>
        <w:t xml:space="preserve"> to intervene with harsh measures</w:t>
      </w:r>
      <w:r w:rsidRPr="00994826">
        <w:rPr>
          <w:sz w:val="16"/>
          <w:szCs w:val="24"/>
        </w:rPr>
        <w:t xml:space="preserve"> </w:t>
      </w:r>
      <w:r w:rsidRPr="00994826">
        <w:rPr>
          <w:sz w:val="16"/>
        </w:rPr>
        <w:t xml:space="preserve">– possibly </w:t>
      </w:r>
      <w:r w:rsidRPr="00994826">
        <w:rPr>
          <w:rStyle w:val="StyleUnderline"/>
          <w:sz w:val="24"/>
          <w:szCs w:val="24"/>
          <w:highlight w:val="cyan"/>
        </w:rPr>
        <w:t xml:space="preserve">triggering a </w:t>
      </w:r>
      <w:r w:rsidRPr="00994826">
        <w:rPr>
          <w:rStyle w:val="Emphasis"/>
          <w:sz w:val="24"/>
          <w:highlight w:val="cyan"/>
        </w:rPr>
        <w:t>stabilization recession</w:t>
      </w:r>
      <w:r w:rsidRPr="00994826">
        <w:rPr>
          <w:rStyle w:val="StyleUnderline"/>
        </w:rPr>
        <w:t>.</w:t>
      </w:r>
    </w:p>
    <w:p w14:paraId="047AF613" w14:textId="77777777" w:rsidR="00BB2F30" w:rsidRPr="00994826" w:rsidRDefault="00BB2F30" w:rsidP="00BB2F30">
      <w:pPr>
        <w:pStyle w:val="Heading4"/>
        <w:rPr>
          <w:rFonts w:cs="Times New Roman"/>
        </w:rPr>
      </w:pPr>
      <w:r w:rsidRPr="00994826">
        <w:rPr>
          <w:rFonts w:cs="Times New Roman"/>
        </w:rPr>
        <w:t xml:space="preserve">Resuming rate cuts </w:t>
      </w:r>
      <w:r w:rsidRPr="00994826">
        <w:rPr>
          <w:rFonts w:cs="Times New Roman"/>
          <w:u w:val="single"/>
        </w:rPr>
        <w:t>revive</w:t>
      </w:r>
      <w:r w:rsidRPr="00994826">
        <w:rPr>
          <w:rFonts w:cs="Times New Roman"/>
        </w:rPr>
        <w:t xml:space="preserve"> American biotech innovation. </w:t>
      </w:r>
    </w:p>
    <w:p w14:paraId="7C3EF05E" w14:textId="77777777" w:rsidR="00BB2F30" w:rsidRPr="00994826" w:rsidRDefault="00BB2F30" w:rsidP="00BB2F30">
      <w:r w:rsidRPr="00994826">
        <w:t xml:space="preserve">Philip </w:t>
      </w:r>
      <w:r w:rsidRPr="00994826">
        <w:rPr>
          <w:rStyle w:val="Style13ptBold"/>
        </w:rPr>
        <w:t>Carter 8-13</w:t>
      </w:r>
      <w:r w:rsidRPr="00994826">
        <w:t>, Chief Financial Officer, “Interest Rate Cuts and Their Impact on Healthcare and Biotech Stocks: Seizing Undervaluation Opportunities in High-Quality Growth Firms”, AInvest, 8-13-25, https://www.ainvest.com/news/interest-rate-cuts-impact-healthcare-biotech-stocks-seizing-undervaluation-opportunities-high-quality-growth-firms-2508/, JA</w:t>
      </w:r>
    </w:p>
    <w:p w14:paraId="15985291" w14:textId="77777777" w:rsidR="00BB2F30" w:rsidRPr="00994826" w:rsidRDefault="00BB2F30" w:rsidP="00BB2F30">
      <w:r w:rsidRPr="00994826">
        <w:rPr>
          <w:rStyle w:val="StyleUnderline"/>
          <w:highlight w:val="cyan"/>
        </w:rPr>
        <w:t>The Fed</w:t>
      </w:r>
      <w:r w:rsidRPr="00994826">
        <w:rPr>
          <w:rStyle w:val="StyleUnderline"/>
        </w:rPr>
        <w:t>eral Reserve</w:t>
      </w:r>
      <w:r w:rsidRPr="00994826">
        <w:rPr>
          <w:rStyle w:val="StyleUnderline"/>
          <w:highlight w:val="cyan"/>
        </w:rPr>
        <w:t>'s</w:t>
      </w:r>
      <w:r w:rsidRPr="00994826">
        <w:rPr>
          <w:rStyle w:val="StyleUnderline"/>
        </w:rPr>
        <w:t xml:space="preserve"> gradual </w:t>
      </w:r>
      <w:r w:rsidRPr="00994826">
        <w:rPr>
          <w:rStyle w:val="StyleUnderline"/>
          <w:highlight w:val="cyan"/>
        </w:rPr>
        <w:t>reduction of</w:t>
      </w:r>
      <w:r w:rsidRPr="00994826">
        <w:rPr>
          <w:rStyle w:val="StyleUnderline"/>
        </w:rPr>
        <w:t xml:space="preserve"> interest </w:t>
      </w:r>
      <w:r w:rsidRPr="00994826">
        <w:rPr>
          <w:rStyle w:val="StyleUnderline"/>
          <w:highlight w:val="cyan"/>
        </w:rPr>
        <w:t>rates</w:t>
      </w:r>
      <w:r w:rsidRPr="00994826">
        <w:rPr>
          <w:rStyle w:val="StyleUnderline"/>
        </w:rPr>
        <w:t xml:space="preserve"> in 2025 has </w:t>
      </w:r>
      <w:r w:rsidRPr="00994826">
        <w:rPr>
          <w:rStyle w:val="StyleUnderline"/>
          <w:highlight w:val="cyan"/>
        </w:rPr>
        <w:t xml:space="preserve">created a </w:t>
      </w:r>
      <w:r w:rsidRPr="00994826">
        <w:rPr>
          <w:rStyle w:val="Emphasis"/>
          <w:highlight w:val="cyan"/>
        </w:rPr>
        <w:t>fertile ground</w:t>
      </w:r>
      <w:r w:rsidRPr="00994826">
        <w:rPr>
          <w:rStyle w:val="StyleUnderline"/>
          <w:highlight w:val="cyan"/>
        </w:rPr>
        <w:t xml:space="preserve"> for</w:t>
      </w:r>
      <w:r w:rsidRPr="00994826">
        <w:rPr>
          <w:rStyle w:val="StyleUnderline"/>
        </w:rPr>
        <w:t xml:space="preserve"> high-growth sectors like </w:t>
      </w:r>
      <w:r w:rsidRPr="00994826">
        <w:rPr>
          <w:rStyle w:val="Emphasis"/>
          <w:highlight w:val="cyan"/>
        </w:rPr>
        <w:t>healthcare</w:t>
      </w:r>
      <w:r w:rsidRPr="00994826">
        <w:rPr>
          <w:rStyle w:val="StyleUnderline"/>
          <w:highlight w:val="cyan"/>
        </w:rPr>
        <w:t xml:space="preserve"> and </w:t>
      </w:r>
      <w:r w:rsidRPr="00994826">
        <w:rPr>
          <w:rStyle w:val="Emphasis"/>
          <w:highlight w:val="cyan"/>
        </w:rPr>
        <w:t>biotech</w:t>
      </w:r>
      <w:r w:rsidRPr="00994826">
        <w:t xml:space="preserve">. With the median federal funds rate projected to decline from 3.9% in 2025 to 3.0% in the long run, </w:t>
      </w:r>
      <w:r w:rsidRPr="00994826">
        <w:rPr>
          <w:rStyle w:val="StyleUnderline"/>
          <w:highlight w:val="cyan"/>
        </w:rPr>
        <w:t>investors are</w:t>
      </w:r>
      <w:r w:rsidRPr="00994826">
        <w:rPr>
          <w:rStyle w:val="StyleUnderline"/>
        </w:rPr>
        <w:t xml:space="preserve"> increasingly </w:t>
      </w:r>
      <w:r w:rsidRPr="00994826">
        <w:rPr>
          <w:rStyle w:val="StyleUnderline"/>
          <w:highlight w:val="cyan"/>
        </w:rPr>
        <w:t>turning to sectors where cash</w:t>
      </w:r>
      <w:r w:rsidRPr="00994826">
        <w:rPr>
          <w:rStyle w:val="StyleUnderline"/>
        </w:rPr>
        <w:t xml:space="preserve"> flow reinvestment</w:t>
      </w:r>
      <w:r w:rsidRPr="00994826">
        <w:t xml:space="preserve"> and long-term innovation </w:t>
      </w:r>
      <w:r w:rsidRPr="00994826">
        <w:rPr>
          <w:rStyle w:val="StyleUnderline"/>
          <w:highlight w:val="cyan"/>
        </w:rPr>
        <w:t>can compound value</w:t>
      </w:r>
      <w:r w:rsidRPr="00994826">
        <w:t xml:space="preserve">. </w:t>
      </w:r>
      <w:r w:rsidRPr="00994826">
        <w:rPr>
          <w:rStyle w:val="StyleUnderline"/>
        </w:rPr>
        <w:t>Healthcare and biotech firms</w:t>
      </w:r>
      <w:r w:rsidRPr="00994826">
        <w:t xml:space="preserve">, </w:t>
      </w:r>
      <w:r w:rsidRPr="00994826">
        <w:rPr>
          <w:rStyle w:val="Emphasis"/>
        </w:rPr>
        <w:t>often capital-intensive</w:t>
      </w:r>
      <w:r w:rsidRPr="00994826">
        <w:t xml:space="preserve"> and reliant on R&amp;D pipelines, </w:t>
      </w:r>
      <w:r w:rsidRPr="00994826">
        <w:rPr>
          <w:rStyle w:val="StyleUnderline"/>
        </w:rPr>
        <w:t>stand to benefit from lower borrowing costs</w:t>
      </w:r>
      <w:r w:rsidRPr="00994826">
        <w:t xml:space="preserve"> and higher valuations. This article examines five high-quality, growth-oriented companies—NeoGenomics, Progyny, Repligen, Revvity, and Waters Corporation—to identify undervaluation opportunities in a low-rate environment.</w:t>
      </w:r>
    </w:p>
    <w:p w14:paraId="0FA44771" w14:textId="77777777" w:rsidR="00BB2F30" w:rsidRPr="00994826" w:rsidRDefault="00BB2F30" w:rsidP="00BB2F30">
      <w:pPr>
        <w:rPr>
          <w:rStyle w:val="StyleUnderline"/>
        </w:rPr>
      </w:pPr>
      <w:r w:rsidRPr="00994826">
        <w:t xml:space="preserve">The Macroeconomic Tailwind: Why </w:t>
      </w:r>
      <w:r w:rsidRPr="00994826">
        <w:rPr>
          <w:rStyle w:val="StyleUnderline"/>
        </w:rPr>
        <w:t xml:space="preserve">Healthcare and </w:t>
      </w:r>
      <w:r w:rsidRPr="00994826">
        <w:rPr>
          <w:rStyle w:val="StyleUnderline"/>
          <w:highlight w:val="cyan"/>
        </w:rPr>
        <w:t xml:space="preserve">Biotech Thrive in a </w:t>
      </w:r>
      <w:r w:rsidRPr="00994826">
        <w:rPr>
          <w:rStyle w:val="Emphasis"/>
          <w:highlight w:val="cyan"/>
        </w:rPr>
        <w:t>Low-Rate World</w:t>
      </w:r>
    </w:p>
    <w:p w14:paraId="2C556775" w14:textId="77777777" w:rsidR="00BB2F30" w:rsidRPr="00994826" w:rsidRDefault="00BB2F30" w:rsidP="00BB2F30">
      <w:pPr>
        <w:rPr>
          <w:rStyle w:val="StyleUnderline"/>
        </w:rPr>
      </w:pPr>
      <w:r w:rsidRPr="00994826">
        <w:rPr>
          <w:rStyle w:val="StyleUnderline"/>
          <w:highlight w:val="cyan"/>
        </w:rPr>
        <w:t>Lower</w:t>
      </w:r>
      <w:r w:rsidRPr="00994826">
        <w:t xml:space="preserve"> interest </w:t>
      </w:r>
      <w:r w:rsidRPr="00994826">
        <w:rPr>
          <w:rStyle w:val="StyleUnderline"/>
          <w:highlight w:val="cyan"/>
        </w:rPr>
        <w:t>rates reduce the discount rate</w:t>
      </w:r>
      <w:r w:rsidRPr="00994826">
        <w:rPr>
          <w:rStyle w:val="StyleUnderline"/>
        </w:rPr>
        <w:t xml:space="preserve"> applied to future cash flows, </w:t>
      </w:r>
      <w:r w:rsidRPr="00994826">
        <w:rPr>
          <w:rStyle w:val="StyleUnderline"/>
          <w:highlight w:val="cyan"/>
        </w:rPr>
        <w:t>making long-term</w:t>
      </w:r>
      <w:r w:rsidRPr="00994826">
        <w:rPr>
          <w:rStyle w:val="StyleUnderline"/>
        </w:rPr>
        <w:t xml:space="preserve"> growth </w:t>
      </w:r>
      <w:r w:rsidRPr="00994826">
        <w:rPr>
          <w:rStyle w:val="StyleUnderline"/>
          <w:highlight w:val="cyan"/>
        </w:rPr>
        <w:t>stories</w:t>
      </w:r>
      <w:r w:rsidRPr="00994826">
        <w:rPr>
          <w:rStyle w:val="StyleUnderline"/>
        </w:rPr>
        <w:t xml:space="preserve"> </w:t>
      </w:r>
      <w:r w:rsidRPr="00994826">
        <w:rPr>
          <w:rStyle w:val="StyleUnderline"/>
          <w:highlight w:val="cyan"/>
        </w:rPr>
        <w:t>more attractive</w:t>
      </w:r>
      <w:r w:rsidRPr="00994826">
        <w:t xml:space="preserve">. For healthcare and biotech firms, </w:t>
      </w:r>
      <w:r w:rsidRPr="00994826">
        <w:rPr>
          <w:rStyle w:val="StyleUnderline"/>
        </w:rPr>
        <w:t>this is particularly impactful:</w:t>
      </w:r>
    </w:p>
    <w:p w14:paraId="636ED030" w14:textId="77777777" w:rsidR="00BB2F30" w:rsidRPr="00994826" w:rsidRDefault="00BB2F30" w:rsidP="00BB2F30">
      <w:pPr>
        <w:rPr>
          <w:rStyle w:val="StyleUnderline"/>
        </w:rPr>
      </w:pPr>
      <w:r w:rsidRPr="00994826">
        <w:t xml:space="preserve">- </w:t>
      </w:r>
      <w:r w:rsidRPr="00994826">
        <w:rPr>
          <w:rStyle w:val="Emphasis"/>
          <w:highlight w:val="cyan"/>
        </w:rPr>
        <w:t>Capital allocation</w:t>
      </w:r>
      <w:r w:rsidRPr="00994826">
        <w:t xml:space="preserve">: </w:t>
      </w:r>
      <w:r w:rsidRPr="00994826">
        <w:rPr>
          <w:rStyle w:val="StyleUnderline"/>
        </w:rPr>
        <w:t xml:space="preserve">Biotech companies often </w:t>
      </w:r>
      <w:r w:rsidRPr="00994826">
        <w:rPr>
          <w:rStyle w:val="Emphasis"/>
        </w:rPr>
        <w:t>reinvest profits</w:t>
      </w:r>
      <w:r w:rsidRPr="00994826">
        <w:rPr>
          <w:rStyle w:val="StyleUnderline"/>
        </w:rPr>
        <w:t xml:space="preserve"> into </w:t>
      </w:r>
      <w:r w:rsidRPr="00994826">
        <w:rPr>
          <w:rStyle w:val="Emphasis"/>
        </w:rPr>
        <w:t>R&amp;D</w:t>
      </w:r>
      <w:r w:rsidRPr="00994826">
        <w:rPr>
          <w:rStyle w:val="StyleUnderline"/>
        </w:rPr>
        <w:t xml:space="preserve">, a process that becomes </w:t>
      </w:r>
      <w:r w:rsidRPr="00994826">
        <w:rPr>
          <w:rStyle w:val="Emphasis"/>
        </w:rPr>
        <w:t>cheaper</w:t>
      </w:r>
      <w:r w:rsidRPr="00994826">
        <w:rPr>
          <w:rStyle w:val="StyleUnderline"/>
        </w:rPr>
        <w:t xml:space="preserve"> with lower rates.</w:t>
      </w:r>
    </w:p>
    <w:p w14:paraId="2D35B5BA" w14:textId="77777777" w:rsidR="00BB2F30" w:rsidRPr="00994826" w:rsidRDefault="00BB2F30" w:rsidP="00BB2F30">
      <w:r w:rsidRPr="00994826">
        <w:t xml:space="preserve">- </w:t>
      </w:r>
      <w:r w:rsidRPr="00994826">
        <w:rPr>
          <w:rStyle w:val="Emphasis"/>
          <w:highlight w:val="cyan"/>
        </w:rPr>
        <w:t>Debt servicing</w:t>
      </w:r>
      <w:r w:rsidRPr="00994826">
        <w:t xml:space="preserve">: </w:t>
      </w:r>
      <w:r w:rsidRPr="00994826">
        <w:rPr>
          <w:rStyle w:val="StyleUnderline"/>
        </w:rPr>
        <w:t>Companies with high debt loads</w:t>
      </w:r>
      <w:r w:rsidRPr="00994826">
        <w:t xml:space="preserve"> (e.g., those funding acquisitions) </w:t>
      </w:r>
      <w:r w:rsidRPr="00994826">
        <w:rPr>
          <w:rStyle w:val="StyleUnderline"/>
        </w:rPr>
        <w:t>see reduced interest expenses.</w:t>
      </w:r>
    </w:p>
    <w:p w14:paraId="008976D1" w14:textId="77777777" w:rsidR="00BB2F30" w:rsidRPr="00994826" w:rsidRDefault="00BB2F30" w:rsidP="00BB2F30">
      <w:r w:rsidRPr="00994826">
        <w:t xml:space="preserve">- </w:t>
      </w:r>
      <w:r w:rsidRPr="00994826">
        <w:rPr>
          <w:rStyle w:val="Emphasis"/>
          <w:highlight w:val="cyan"/>
        </w:rPr>
        <w:t>Valuation multiples</w:t>
      </w:r>
      <w:r w:rsidRPr="00994826">
        <w:t xml:space="preserve">: </w:t>
      </w:r>
      <w:r w:rsidRPr="00994826">
        <w:rPr>
          <w:rStyle w:val="StyleUnderline"/>
        </w:rPr>
        <w:t>Earnings growth and revenue expansion are more easily justified in a low-rate environment</w:t>
      </w:r>
      <w:r w:rsidRPr="00994826">
        <w:t>, as seen in the sector's historically higher P/E ratios.</w:t>
      </w:r>
    </w:p>
    <w:p w14:paraId="349FE606" w14:textId="77777777" w:rsidR="00BB2F30" w:rsidRPr="00994826" w:rsidRDefault="00BB2F30" w:rsidP="00BB2F30">
      <w:r w:rsidRPr="00994826">
        <w:rPr>
          <w:rStyle w:val="StyleUnderline"/>
          <w:highlight w:val="cyan"/>
        </w:rPr>
        <w:t>The Fed's</w:t>
      </w:r>
      <w:r w:rsidRPr="00994826">
        <w:rPr>
          <w:rStyle w:val="StyleUnderline"/>
        </w:rPr>
        <w:t xml:space="preserve"> June 2025 </w:t>
      </w:r>
      <w:r w:rsidRPr="00994826">
        <w:rPr>
          <w:rStyle w:val="StyleUnderline"/>
          <w:highlight w:val="cyan"/>
        </w:rPr>
        <w:t>projections</w:t>
      </w:r>
      <w:r w:rsidRPr="00994826">
        <w:t xml:space="preserve">, with a central tendency of 3.9–4.4% for 2025 and a 3.0% long-run target, </w:t>
      </w:r>
      <w:r w:rsidRPr="00994826">
        <w:rPr>
          <w:rStyle w:val="StyleUnderline"/>
          <w:highlight w:val="cyan"/>
        </w:rPr>
        <w:t>suggest</w:t>
      </w:r>
      <w:r w:rsidRPr="00994826">
        <w:rPr>
          <w:rStyle w:val="StyleUnderline"/>
        </w:rPr>
        <w:t xml:space="preserve"> a prolonged period of </w:t>
      </w:r>
      <w:r w:rsidRPr="00994826">
        <w:rPr>
          <w:rStyle w:val="Emphasis"/>
          <w:highlight w:val="cyan"/>
        </w:rPr>
        <w:t>accommodative policy</w:t>
      </w:r>
      <w:r w:rsidRPr="00994826">
        <w:t xml:space="preserve">. </w:t>
      </w:r>
      <w:r w:rsidRPr="00994826">
        <w:rPr>
          <w:rStyle w:val="StyleUnderline"/>
          <w:highlight w:val="cyan"/>
        </w:rPr>
        <w:t>This sets the stage for</w:t>
      </w:r>
      <w:r w:rsidRPr="00994826">
        <w:rPr>
          <w:rStyle w:val="StyleUnderline"/>
        </w:rPr>
        <w:t xml:space="preserve"> healthcare and </w:t>
      </w:r>
      <w:r w:rsidRPr="00994826">
        <w:rPr>
          <w:rStyle w:val="StyleUnderline"/>
          <w:highlight w:val="cyan"/>
        </w:rPr>
        <w:t>biotech</w:t>
      </w:r>
      <w:r w:rsidRPr="00994826">
        <w:rPr>
          <w:rStyle w:val="StyleUnderline"/>
        </w:rPr>
        <w:t xml:space="preserve"> stocks </w:t>
      </w:r>
      <w:r w:rsidRPr="00994826">
        <w:rPr>
          <w:rStyle w:val="StyleUnderline"/>
          <w:highlight w:val="cyan"/>
        </w:rPr>
        <w:t xml:space="preserve">to </w:t>
      </w:r>
      <w:r w:rsidRPr="00994826">
        <w:rPr>
          <w:rStyle w:val="Emphasis"/>
          <w:highlight w:val="cyan"/>
        </w:rPr>
        <w:t>outperform</w:t>
      </w:r>
      <w:r w:rsidRPr="00994826">
        <w:t>, particularly those with strong fundamentals and undervalued metrics.</w:t>
      </w:r>
    </w:p>
    <w:p w14:paraId="75485390" w14:textId="77777777" w:rsidR="00BB2F30" w:rsidRPr="00994826" w:rsidRDefault="00BB2F30" w:rsidP="00BB2F30">
      <w:pPr>
        <w:pStyle w:val="Heading4"/>
        <w:rPr>
          <w:rFonts w:cs="Times New Roman"/>
        </w:rPr>
      </w:pPr>
      <w:r w:rsidRPr="00994826">
        <w:rPr>
          <w:rFonts w:cs="Times New Roman"/>
        </w:rPr>
        <w:t xml:space="preserve">American leadership solve </w:t>
      </w:r>
      <w:r w:rsidRPr="00994826">
        <w:rPr>
          <w:rFonts w:cs="Times New Roman"/>
          <w:u w:val="single"/>
        </w:rPr>
        <w:t>catastrophic bio-risks</w:t>
      </w:r>
      <w:r w:rsidRPr="00994826">
        <w:rPr>
          <w:rFonts w:cs="Times New Roman"/>
        </w:rPr>
        <w:t xml:space="preserve">.  </w:t>
      </w:r>
    </w:p>
    <w:p w14:paraId="72BAA96B" w14:textId="77777777" w:rsidR="00BB2F30" w:rsidRPr="00994826" w:rsidRDefault="00BB2F30" w:rsidP="00BB2F30">
      <w:r w:rsidRPr="00994826">
        <w:t xml:space="preserve">John F. </w:t>
      </w:r>
      <w:r w:rsidRPr="00994826">
        <w:rPr>
          <w:rStyle w:val="Style13ptBold"/>
        </w:rPr>
        <w:t>Crowley 24</w:t>
      </w:r>
      <w:r w:rsidRPr="00994826">
        <w:t>, president and CEO of the Biotechnology Innovation Organization (BIO), and the former co-founder and executive chairman of Amicus Therapeutics, “For national security, the U.S. must maintain its biotech dominance”, STAT, 4-4-24, https://www.statnews.com/2024/04/04/for-national-security-us-must-maintain-biotech-dominance/, DOA: 10-22-24, JA</w:t>
      </w:r>
    </w:p>
    <w:p w14:paraId="7E0257E4" w14:textId="77777777" w:rsidR="00BB2F30" w:rsidRPr="00994826" w:rsidRDefault="00BB2F30" w:rsidP="00BB2F30">
      <w:pPr>
        <w:rPr>
          <w:sz w:val="16"/>
        </w:rPr>
      </w:pPr>
      <w:r w:rsidRPr="00994826">
        <w:rPr>
          <w:sz w:val="16"/>
        </w:rPr>
        <w:t xml:space="preserve">For more than a century, </w:t>
      </w:r>
      <w:r w:rsidRPr="00994826">
        <w:rPr>
          <w:rStyle w:val="StyleUnderline"/>
        </w:rPr>
        <w:t xml:space="preserve">the </w:t>
      </w:r>
      <w:r w:rsidRPr="00994826">
        <w:rPr>
          <w:rStyle w:val="Emphasis"/>
        </w:rPr>
        <w:t>U</w:t>
      </w:r>
      <w:r w:rsidRPr="00994826">
        <w:rPr>
          <w:rStyle w:val="StyleUnderline"/>
        </w:rPr>
        <w:t xml:space="preserve">nited </w:t>
      </w:r>
      <w:r w:rsidRPr="00994826">
        <w:rPr>
          <w:rStyle w:val="Emphasis"/>
        </w:rPr>
        <w:t>S</w:t>
      </w:r>
      <w:r w:rsidRPr="00994826">
        <w:rPr>
          <w:rStyle w:val="StyleUnderline"/>
        </w:rPr>
        <w:t xml:space="preserve">tates has been the </w:t>
      </w:r>
      <w:r w:rsidRPr="00994826">
        <w:rPr>
          <w:rStyle w:val="Emphasis"/>
        </w:rPr>
        <w:t>undisputed leader</w:t>
      </w:r>
      <w:r w:rsidRPr="00994826">
        <w:rPr>
          <w:rStyle w:val="StyleUnderline"/>
        </w:rPr>
        <w:t xml:space="preserve"> in medical and biotechnology innovation</w:t>
      </w:r>
      <w:r w:rsidRPr="00994826">
        <w:rPr>
          <w:sz w:val="16"/>
        </w:rPr>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3AF2C6EE" w14:textId="77777777" w:rsidR="00BB2F30" w:rsidRPr="00994826" w:rsidRDefault="00BB2F30" w:rsidP="00BB2F30">
      <w:pPr>
        <w:rPr>
          <w:sz w:val="16"/>
        </w:rPr>
      </w:pPr>
      <w:r w:rsidRPr="00994826">
        <w:rPr>
          <w:sz w:val="16"/>
        </w:rPr>
        <w:t xml:space="preserve">Today, </w:t>
      </w:r>
      <w:r w:rsidRPr="00994826">
        <w:rPr>
          <w:rStyle w:val="StyleUnderline"/>
          <w:highlight w:val="cyan"/>
        </w:rPr>
        <w:t xml:space="preserve">the U.S. is on the </w:t>
      </w:r>
      <w:r w:rsidRPr="00994826">
        <w:rPr>
          <w:rStyle w:val="Emphasis"/>
          <w:highlight w:val="cyan"/>
        </w:rPr>
        <w:t>cusp of a golden age</w:t>
      </w:r>
      <w:r w:rsidRPr="00994826">
        <w:rPr>
          <w:rStyle w:val="StyleUnderline"/>
        </w:rPr>
        <w:t xml:space="preserve"> of biotechnology. </w:t>
      </w:r>
      <w:r w:rsidRPr="00994826">
        <w:rPr>
          <w:rStyle w:val="StyleUnderline"/>
          <w:highlight w:val="cyan"/>
        </w:rPr>
        <w:t>Genome editing could</w:t>
      </w:r>
      <w:r w:rsidRPr="00994826">
        <w:rPr>
          <w:rStyle w:val="StyleUnderline"/>
        </w:rPr>
        <w:t xml:space="preserve"> soon </w:t>
      </w:r>
      <w:r w:rsidRPr="00994826">
        <w:rPr>
          <w:rStyle w:val="StyleUnderline"/>
          <w:highlight w:val="cyan"/>
        </w:rPr>
        <w:t xml:space="preserve">eradicate </w:t>
      </w:r>
      <w:r w:rsidRPr="00994826">
        <w:rPr>
          <w:rStyle w:val="Emphasis"/>
          <w:highlight w:val="cyan"/>
        </w:rPr>
        <w:t>disease</w:t>
      </w:r>
      <w:r w:rsidRPr="00994826">
        <w:rPr>
          <w:rStyle w:val="StyleUnderline"/>
        </w:rPr>
        <w:t xml:space="preserve"> traits</w:t>
      </w:r>
      <w:r w:rsidRPr="00994826">
        <w:rPr>
          <w:sz w:val="16"/>
        </w:rPr>
        <w:t xml:space="preserve"> passed from parent to child, and gene therapies could eliminate sickle cell anemia, cystic fibrosis, and certain cancers. </w:t>
      </w:r>
      <w:r w:rsidRPr="00994826">
        <w:rPr>
          <w:rStyle w:val="StyleUnderline"/>
        </w:rPr>
        <w:t xml:space="preserve">The development of new </w:t>
      </w:r>
      <w:r w:rsidRPr="00994826">
        <w:rPr>
          <w:rStyle w:val="Emphasis"/>
        </w:rPr>
        <w:t>biofuels</w:t>
      </w:r>
      <w:r w:rsidRPr="00994826">
        <w:rPr>
          <w:rStyle w:val="StyleUnderline"/>
        </w:rPr>
        <w:t xml:space="preserve"> could transform global politics</w:t>
      </w:r>
      <w:r w:rsidRPr="00994826">
        <w:rPr>
          <w:sz w:val="16"/>
        </w:rPr>
        <w:t xml:space="preserve"> as countries grow less reliant on oil-rich nations. And </w:t>
      </w:r>
      <w:r w:rsidRPr="00994826">
        <w:rPr>
          <w:rStyle w:val="StyleUnderline"/>
        </w:rPr>
        <w:t>in agriculture</w:t>
      </w:r>
      <w:r w:rsidRPr="00994826">
        <w:rPr>
          <w:sz w:val="16"/>
        </w:rPr>
        <w:t xml:space="preserve">, American </w:t>
      </w:r>
      <w:r w:rsidRPr="00994826">
        <w:rPr>
          <w:rStyle w:val="StyleUnderline"/>
        </w:rPr>
        <w:t xml:space="preserve">biotech </w:t>
      </w:r>
      <w:r w:rsidRPr="00994826">
        <w:rPr>
          <w:rStyle w:val="StyleUnderline"/>
          <w:highlight w:val="cyan"/>
        </w:rPr>
        <w:t xml:space="preserve">innovations are </w:t>
      </w:r>
      <w:r w:rsidRPr="00994826">
        <w:rPr>
          <w:rStyle w:val="Emphasis"/>
          <w:highlight w:val="cyan"/>
        </w:rPr>
        <w:t>boosting food</w:t>
      </w:r>
      <w:r w:rsidRPr="00994826">
        <w:rPr>
          <w:rStyle w:val="Emphasis"/>
        </w:rPr>
        <w:t xml:space="preserve"> and crop </w:t>
      </w:r>
      <w:r w:rsidRPr="00994826">
        <w:rPr>
          <w:rStyle w:val="Emphasis"/>
          <w:highlight w:val="cyan"/>
        </w:rPr>
        <w:t>production</w:t>
      </w:r>
      <w:r w:rsidRPr="00994826">
        <w:rPr>
          <w:rStyle w:val="StyleUnderline"/>
        </w:rPr>
        <w:t xml:space="preserve"> across the world, </w:t>
      </w:r>
      <w:r w:rsidRPr="00994826">
        <w:rPr>
          <w:rStyle w:val="StyleUnderline"/>
          <w:highlight w:val="cyan"/>
        </w:rPr>
        <w:t>reducing</w:t>
      </w:r>
      <w:r w:rsidRPr="00994826">
        <w:rPr>
          <w:sz w:val="16"/>
        </w:rPr>
        <w:t xml:space="preserve"> the stresses brought by </w:t>
      </w:r>
      <w:r w:rsidRPr="00994826">
        <w:rPr>
          <w:rStyle w:val="StyleUnderline"/>
          <w:highlight w:val="cyan"/>
        </w:rPr>
        <w:t>famine and</w:t>
      </w:r>
      <w:r w:rsidRPr="00994826">
        <w:rPr>
          <w:sz w:val="16"/>
          <w:highlight w:val="cyan"/>
        </w:rPr>
        <w:t xml:space="preserve"> </w:t>
      </w:r>
      <w:r w:rsidRPr="00994826">
        <w:rPr>
          <w:rStyle w:val="Emphasis"/>
          <w:highlight w:val="cyan"/>
        </w:rPr>
        <w:t>food insecurity</w:t>
      </w:r>
      <w:r w:rsidRPr="00994826">
        <w:rPr>
          <w:sz w:val="16"/>
        </w:rPr>
        <w:t>.</w:t>
      </w:r>
    </w:p>
    <w:p w14:paraId="0EC6711B" w14:textId="77777777" w:rsidR="00BB2F30" w:rsidRPr="00994826" w:rsidRDefault="00BB2F30" w:rsidP="00BB2F30">
      <w:pPr>
        <w:rPr>
          <w:sz w:val="16"/>
        </w:rPr>
      </w:pPr>
      <w:r w:rsidRPr="00994826">
        <w:rPr>
          <w:sz w:val="16"/>
        </w:rPr>
        <w:t xml:space="preserve">Simply put, the nation’s </w:t>
      </w:r>
      <w:r w:rsidRPr="00994826">
        <w:rPr>
          <w:rStyle w:val="StyleUnderline"/>
          <w:highlight w:val="cyan"/>
        </w:rPr>
        <w:t>leadership</w:t>
      </w:r>
      <w:r w:rsidRPr="00994826">
        <w:rPr>
          <w:sz w:val="16"/>
        </w:rPr>
        <w:t xml:space="preserve"> in extending and enhancing human life </w:t>
      </w:r>
      <w:r w:rsidRPr="00994826">
        <w:rPr>
          <w:rStyle w:val="StyleUnderline"/>
        </w:rPr>
        <w:t xml:space="preserve">has </w:t>
      </w:r>
      <w:r w:rsidRPr="00994826">
        <w:rPr>
          <w:rStyle w:val="StyleUnderline"/>
          <w:highlight w:val="cyan"/>
        </w:rPr>
        <w:t>advanced</w:t>
      </w:r>
      <w:r w:rsidRPr="00994826">
        <w:rPr>
          <w:rStyle w:val="StyleUnderline"/>
        </w:rPr>
        <w:t xml:space="preserve"> its political and moral authority in </w:t>
      </w:r>
      <w:r w:rsidRPr="00994826">
        <w:rPr>
          <w:rStyle w:val="Emphasis"/>
        </w:rPr>
        <w:t>global affairs</w:t>
      </w:r>
      <w:r w:rsidRPr="00994826">
        <w:rPr>
          <w:rStyle w:val="StyleUnderline"/>
        </w:rPr>
        <w:t xml:space="preserve">, underpinning its economic prosperity, diplomatic leverage, and </w:t>
      </w:r>
      <w:r w:rsidRPr="00994826">
        <w:rPr>
          <w:rStyle w:val="StyleUnderline"/>
          <w:highlight w:val="cyan"/>
        </w:rPr>
        <w:t>national security</w:t>
      </w:r>
      <w:r w:rsidRPr="00994826">
        <w:rPr>
          <w:rStyle w:val="StyleUnderline"/>
        </w:rPr>
        <w:t>.</w:t>
      </w:r>
    </w:p>
    <w:p w14:paraId="6DEDC7B6" w14:textId="77777777" w:rsidR="00BB2F30" w:rsidRPr="00994826" w:rsidRDefault="00BB2F30" w:rsidP="00BB2F30">
      <w:pPr>
        <w:rPr>
          <w:sz w:val="16"/>
        </w:rPr>
      </w:pPr>
      <w:r w:rsidRPr="00994826">
        <w:rPr>
          <w:rStyle w:val="StyleUnderline"/>
        </w:rPr>
        <w:t>Yet global competitors are now threatening America’s</w:t>
      </w:r>
      <w:r w:rsidRPr="00994826">
        <w:rPr>
          <w:sz w:val="16"/>
        </w:rPr>
        <w:t xml:space="preserve"> biotechnology </w:t>
      </w:r>
      <w:r w:rsidRPr="00994826">
        <w:rPr>
          <w:rStyle w:val="StyleUnderline"/>
        </w:rPr>
        <w:t>dominance</w:t>
      </w:r>
      <w:r w:rsidRPr="00994826">
        <w:rPr>
          <w:sz w:val="16"/>
        </w:rPr>
        <w:t xml:space="preserve">. The country’s strategic </w:t>
      </w:r>
      <w:r w:rsidRPr="00994826">
        <w:rPr>
          <w:rStyle w:val="StyleUnderline"/>
        </w:rPr>
        <w:t>rivals are aggressively investing in biotechnology</w:t>
      </w:r>
      <w:r w:rsidRPr="00994826">
        <w:rPr>
          <w:sz w:val="16"/>
        </w:rPr>
        <w:t xml:space="preserve"> in an effort </w:t>
      </w:r>
      <w:r w:rsidRPr="00994826">
        <w:rPr>
          <w:rStyle w:val="StyleUnderline"/>
        </w:rPr>
        <w:t>to surpass</w:t>
      </w:r>
      <w:r w:rsidRPr="00994826">
        <w:rPr>
          <w:sz w:val="16"/>
        </w:rPr>
        <w:t xml:space="preserve"> and replace </w:t>
      </w:r>
      <w:r w:rsidRPr="00994826">
        <w:rPr>
          <w:rStyle w:val="StyleUnderline"/>
        </w:rPr>
        <w:t>U.S. preeminence</w:t>
      </w:r>
      <w:r w:rsidRPr="00994826">
        <w:rPr>
          <w:sz w:val="16"/>
        </w:rPr>
        <w:t>. The nation’s future may well depend on how America maintains and extends its current advantage.</w:t>
      </w:r>
    </w:p>
    <w:p w14:paraId="56138614" w14:textId="77777777" w:rsidR="00BB2F30" w:rsidRPr="00994826" w:rsidRDefault="00BB2F30" w:rsidP="00BB2F30">
      <w:pPr>
        <w:rPr>
          <w:sz w:val="16"/>
        </w:rPr>
      </w:pPr>
      <w:r w:rsidRPr="00994826">
        <w:rPr>
          <w:sz w:val="16"/>
        </w:rPr>
        <w:t xml:space="preserve">As a former naval intelligence officer and member of the U.S. intelligence community, I understand the threats posed to America’s security. </w:t>
      </w:r>
      <w:r w:rsidRPr="00994826">
        <w:rPr>
          <w:rStyle w:val="StyleUnderline"/>
        </w:rPr>
        <w:t xml:space="preserve">The U.S. and its allies need </w:t>
      </w:r>
      <w:r w:rsidRPr="00994826">
        <w:rPr>
          <w:rStyle w:val="StyleUnderline"/>
          <w:highlight w:val="cyan"/>
        </w:rPr>
        <w:t>a robust</w:t>
      </w:r>
      <w:r w:rsidRPr="00994826">
        <w:rPr>
          <w:sz w:val="16"/>
        </w:rPr>
        <w:t xml:space="preserve"> and vibrant </w:t>
      </w:r>
      <w:r w:rsidRPr="00994826">
        <w:rPr>
          <w:rStyle w:val="StyleUnderline"/>
        </w:rPr>
        <w:t xml:space="preserve">biotechnology </w:t>
      </w:r>
      <w:r w:rsidRPr="00994826">
        <w:rPr>
          <w:rStyle w:val="StyleUnderline"/>
          <w:highlight w:val="cyan"/>
        </w:rPr>
        <w:t>industry</w:t>
      </w:r>
      <w:r w:rsidRPr="00994826">
        <w:rPr>
          <w:sz w:val="16"/>
        </w:rPr>
        <w:t xml:space="preserve">, as </w:t>
      </w:r>
      <w:r w:rsidRPr="00994826">
        <w:rPr>
          <w:rStyle w:val="StyleUnderline"/>
        </w:rPr>
        <w:t>biotech</w:t>
      </w:r>
      <w:r w:rsidRPr="00994826">
        <w:rPr>
          <w:sz w:val="16"/>
        </w:rPr>
        <w:t xml:space="preserve"> is a vital strategic asset that strengthens a country’s role in the world and </w:t>
      </w:r>
      <w:r w:rsidRPr="00994826">
        <w:rPr>
          <w:rStyle w:val="StyleUnderline"/>
          <w:highlight w:val="cyan"/>
        </w:rPr>
        <w:t>allows it to</w:t>
      </w:r>
      <w:r w:rsidRPr="00994826">
        <w:rPr>
          <w:rStyle w:val="StyleUnderline"/>
        </w:rPr>
        <w:t xml:space="preserve"> quickly </w:t>
      </w:r>
      <w:r w:rsidRPr="00994826">
        <w:rPr>
          <w:rStyle w:val="StyleUnderline"/>
          <w:highlight w:val="cyan"/>
        </w:rPr>
        <w:t>respond to</w:t>
      </w:r>
      <w:r w:rsidRPr="00994826">
        <w:rPr>
          <w:rStyle w:val="StyleUnderline"/>
        </w:rPr>
        <w:t xml:space="preserve"> future </w:t>
      </w:r>
      <w:r w:rsidRPr="00994826">
        <w:rPr>
          <w:rStyle w:val="Emphasis"/>
          <w:highlight w:val="cyan"/>
        </w:rPr>
        <w:t>bio-health threats</w:t>
      </w:r>
      <w:r w:rsidRPr="00994826">
        <w:rPr>
          <w:sz w:val="16"/>
          <w:highlight w:val="cyan"/>
        </w:rPr>
        <w:t>.</w:t>
      </w:r>
    </w:p>
    <w:p w14:paraId="460B9BEF" w14:textId="77777777" w:rsidR="00BB2F30" w:rsidRPr="00994826" w:rsidRDefault="00BB2F30" w:rsidP="00BB2F30">
      <w:pPr>
        <w:rPr>
          <w:sz w:val="16"/>
        </w:rPr>
      </w:pPr>
      <w:r w:rsidRPr="00994826">
        <w:rPr>
          <w:sz w:val="16"/>
        </w:rPr>
        <w:t>Consider China, which is positioned to assert a leading role in biotech.</w:t>
      </w:r>
    </w:p>
    <w:p w14:paraId="466A0487" w14:textId="77777777" w:rsidR="00BB2F30" w:rsidRPr="00994826" w:rsidRDefault="00BB2F30" w:rsidP="00BB2F30">
      <w:pPr>
        <w:rPr>
          <w:sz w:val="16"/>
        </w:rPr>
      </w:pPr>
      <w:r w:rsidRPr="00994826">
        <w:rPr>
          <w:rStyle w:val="StyleUnderline"/>
        </w:rPr>
        <w:t>Beijing has made biotechnology a centerpiece of its strategic plans</w:t>
      </w:r>
      <w:r w:rsidRPr="00994826">
        <w:rPr>
          <w:sz w:val="16"/>
        </w:rPr>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6C3C8DAD" w14:textId="77777777" w:rsidR="00BB2F30" w:rsidRPr="00994826" w:rsidRDefault="00BB2F30" w:rsidP="00BB2F30">
      <w:pPr>
        <w:rPr>
          <w:sz w:val="16"/>
        </w:rPr>
      </w:pPr>
      <w:r w:rsidRPr="00994826">
        <w:rPr>
          <w:rStyle w:val="StyleUnderline"/>
          <w:highlight w:val="cyan"/>
        </w:rPr>
        <w:t>If China becomes the world leader</w:t>
      </w:r>
      <w:r w:rsidRPr="00994826">
        <w:rPr>
          <w:sz w:val="16"/>
        </w:rPr>
        <w:t xml:space="preserve"> in biotechnology by 2035, as it intends to do, </w:t>
      </w:r>
      <w:r w:rsidRPr="00994826">
        <w:rPr>
          <w:rStyle w:val="StyleUnderline"/>
          <w:highlight w:val="cyan"/>
        </w:rPr>
        <w:t xml:space="preserve">it will control the availability of </w:t>
      </w:r>
      <w:r w:rsidRPr="00994826">
        <w:rPr>
          <w:rStyle w:val="Emphasis"/>
          <w:highlight w:val="cyan"/>
        </w:rPr>
        <w:t>disease treatment</w:t>
      </w:r>
      <w:r w:rsidRPr="00994826">
        <w:rPr>
          <w:rStyle w:val="StyleUnderline"/>
        </w:rPr>
        <w:t xml:space="preserve"> and </w:t>
      </w:r>
      <w:r w:rsidRPr="00994826">
        <w:rPr>
          <w:rStyle w:val="Emphasis"/>
        </w:rPr>
        <w:t>genetic information</w:t>
      </w:r>
      <w:r w:rsidRPr="00994826">
        <w:rPr>
          <w:sz w:val="16"/>
        </w:rPr>
        <w:t xml:space="preserve">. This </w:t>
      </w:r>
      <w:r w:rsidRPr="00994826">
        <w:rPr>
          <w:rStyle w:val="StyleUnderline"/>
        </w:rPr>
        <w:t xml:space="preserve">supremacy would expand its global economic influence while </w:t>
      </w:r>
      <w:r w:rsidRPr="00994826">
        <w:rPr>
          <w:rStyle w:val="Emphasis"/>
        </w:rPr>
        <w:t>reshaping the global order</w:t>
      </w:r>
      <w:r w:rsidRPr="00994826">
        <w:rPr>
          <w:rStyle w:val="StyleUnderline"/>
        </w:rPr>
        <w:t xml:space="preserve"> to its interests</w:t>
      </w:r>
      <w:r w:rsidRPr="00994826">
        <w:rPr>
          <w:sz w:val="16"/>
        </w:rPr>
        <w:t>. And if, as many believe, China has exerted influence through its “Belt and Road Initiative,” imagine its global influence when it controls the world’s supply of state-of-the-art medicines.</w:t>
      </w:r>
    </w:p>
    <w:p w14:paraId="6A140F7F" w14:textId="77777777" w:rsidR="00BB2F30" w:rsidRPr="00994826" w:rsidRDefault="00BB2F30" w:rsidP="00BB2F30">
      <w:pPr>
        <w:rPr>
          <w:rStyle w:val="StyleUnderline"/>
        </w:rPr>
      </w:pPr>
      <w:r w:rsidRPr="00994826">
        <w:rPr>
          <w:rStyle w:val="StyleUnderline"/>
          <w:highlight w:val="cyan"/>
        </w:rPr>
        <w:t>American leadership</w:t>
      </w:r>
      <w:r w:rsidRPr="00994826">
        <w:rPr>
          <w:rStyle w:val="StyleUnderline"/>
        </w:rPr>
        <w:t xml:space="preserve"> in biotechnology</w:t>
      </w:r>
      <w:r w:rsidRPr="00994826">
        <w:rPr>
          <w:sz w:val="16"/>
        </w:rPr>
        <w:t xml:space="preserve"> also helps </w:t>
      </w:r>
      <w:r w:rsidRPr="00994826">
        <w:rPr>
          <w:rStyle w:val="StyleUnderline"/>
          <w:highlight w:val="cyan"/>
        </w:rPr>
        <w:t xml:space="preserve">minimize </w:t>
      </w:r>
      <w:r w:rsidRPr="00994826">
        <w:rPr>
          <w:rStyle w:val="Emphasis"/>
          <w:highlight w:val="cyan"/>
        </w:rPr>
        <w:t>worst-case scenarios</w:t>
      </w:r>
      <w:r w:rsidRPr="00994826">
        <w:rPr>
          <w:sz w:val="16"/>
        </w:rPr>
        <w:t xml:space="preserve">. Consider synthetic biology and gene editing. </w:t>
      </w:r>
      <w:r w:rsidRPr="00994826">
        <w:rPr>
          <w:rStyle w:val="StyleUnderline"/>
        </w:rPr>
        <w:t xml:space="preserve">While </w:t>
      </w:r>
      <w:r w:rsidRPr="00994826">
        <w:rPr>
          <w:rStyle w:val="StyleUnderline"/>
          <w:highlight w:val="cyan"/>
        </w:rPr>
        <w:t>advances</w:t>
      </w:r>
      <w:r w:rsidRPr="00994826">
        <w:rPr>
          <w:rStyle w:val="StyleUnderline"/>
        </w:rPr>
        <w:t xml:space="preserve"> in these fields </w:t>
      </w:r>
      <w:r w:rsidRPr="00994826">
        <w:rPr>
          <w:rStyle w:val="StyleUnderline"/>
          <w:highlight w:val="cyan"/>
        </w:rPr>
        <w:t>promise solutions to</w:t>
      </w:r>
      <w:r w:rsidRPr="00994826">
        <w:rPr>
          <w:rStyle w:val="StyleUnderline"/>
        </w:rPr>
        <w:t xml:space="preserve"> the most </w:t>
      </w:r>
      <w:r w:rsidRPr="00994826">
        <w:rPr>
          <w:rStyle w:val="Emphasis"/>
          <w:highlight w:val="cyan"/>
        </w:rPr>
        <w:t>devastating diseases</w:t>
      </w:r>
      <w:r w:rsidRPr="00994826">
        <w:rPr>
          <w:sz w:val="16"/>
        </w:rPr>
        <w:t xml:space="preserve">, these </w:t>
      </w:r>
      <w:r w:rsidRPr="00994826">
        <w:rPr>
          <w:rStyle w:val="StyleUnderline"/>
          <w:highlight w:val="cyan"/>
        </w:rPr>
        <w:t xml:space="preserve">technologies can be </w:t>
      </w:r>
      <w:r w:rsidRPr="00994826">
        <w:rPr>
          <w:rStyle w:val="Emphasis"/>
          <w:highlight w:val="cyan"/>
        </w:rPr>
        <w:t>manipulated</w:t>
      </w:r>
      <w:r w:rsidRPr="00994826">
        <w:rPr>
          <w:rStyle w:val="StyleUnderline"/>
          <w:highlight w:val="cyan"/>
        </w:rPr>
        <w:t xml:space="preserve"> to create </w:t>
      </w:r>
      <w:r w:rsidRPr="00994826">
        <w:rPr>
          <w:rStyle w:val="Emphasis"/>
          <w:highlight w:val="cyan"/>
        </w:rPr>
        <w:t>deadly pathogens</w:t>
      </w:r>
      <w:r w:rsidRPr="00994826">
        <w:rPr>
          <w:rStyle w:val="StyleUnderline"/>
        </w:rPr>
        <w:t>.</w:t>
      </w:r>
    </w:p>
    <w:p w14:paraId="1EA35979" w14:textId="77777777" w:rsidR="00BB2F30" w:rsidRPr="00994826" w:rsidRDefault="00BB2F30" w:rsidP="00BB2F30">
      <w:pPr>
        <w:rPr>
          <w:sz w:val="16"/>
        </w:rPr>
      </w:pPr>
      <w:r w:rsidRPr="00994826">
        <w:rPr>
          <w:sz w:val="16"/>
        </w:rPr>
        <w:t xml:space="preserve">Covid-19 demonstrated that </w:t>
      </w:r>
      <w:r w:rsidRPr="00994826">
        <w:rPr>
          <w:rStyle w:val="StyleUnderline"/>
        </w:rPr>
        <w:t xml:space="preserve">even a moderately lethal virus can wreak </w:t>
      </w:r>
      <w:r w:rsidRPr="00994826">
        <w:rPr>
          <w:rStyle w:val="Emphasis"/>
        </w:rPr>
        <w:t>massive damage</w:t>
      </w:r>
      <w:r w:rsidRPr="00994826">
        <w:rPr>
          <w:sz w:val="16"/>
        </w:rPr>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7BAC44BB" w14:textId="77777777" w:rsidR="00BB2F30" w:rsidRPr="00994826" w:rsidRDefault="00BB2F30" w:rsidP="00BB2F30">
      <w:pPr>
        <w:rPr>
          <w:sz w:val="16"/>
        </w:rPr>
      </w:pPr>
      <w:r w:rsidRPr="00994826">
        <w:rPr>
          <w:rStyle w:val="StyleUnderline"/>
        </w:rPr>
        <w:t>The proliferation of biological know-how has made bioweapons more accessible</w:t>
      </w:r>
      <w:r w:rsidRPr="00994826">
        <w:rPr>
          <w:sz w:val="16"/>
        </w:rPr>
        <w:t xml:space="preserve"> to rogue nations and terrorist groups.</w:t>
      </w:r>
    </w:p>
    <w:p w14:paraId="1AD5A89B" w14:textId="77777777" w:rsidR="00BB2F30" w:rsidRPr="00994826" w:rsidRDefault="00BB2F30" w:rsidP="00BB2F30">
      <w:pPr>
        <w:rPr>
          <w:sz w:val="16"/>
        </w:rPr>
      </w:pPr>
      <w:r w:rsidRPr="00994826">
        <w:rPr>
          <w:rStyle w:val="StyleUnderline"/>
          <w:highlight w:val="cyan"/>
        </w:rPr>
        <w:t xml:space="preserve">To </w:t>
      </w:r>
      <w:r w:rsidRPr="00994826">
        <w:rPr>
          <w:rStyle w:val="Emphasis"/>
          <w:highlight w:val="cyan"/>
        </w:rPr>
        <w:t>deter</w:t>
      </w:r>
      <w:r w:rsidRPr="00994826">
        <w:rPr>
          <w:rStyle w:val="StyleUnderline"/>
        </w:rPr>
        <w:t xml:space="preserve"> and </w:t>
      </w:r>
      <w:r w:rsidRPr="00994826">
        <w:rPr>
          <w:rStyle w:val="Emphasis"/>
        </w:rPr>
        <w:t>defend</w:t>
      </w:r>
      <w:r w:rsidRPr="00994826">
        <w:rPr>
          <w:rStyle w:val="StyleUnderline"/>
        </w:rPr>
        <w:t xml:space="preserve"> against </w:t>
      </w:r>
      <w:r w:rsidRPr="00994826">
        <w:rPr>
          <w:rStyle w:val="StyleUnderline"/>
          <w:highlight w:val="cyan"/>
        </w:rPr>
        <w:t xml:space="preserve">biological attacks, America needs its own </w:t>
      </w:r>
      <w:r w:rsidRPr="00994826">
        <w:rPr>
          <w:rStyle w:val="Emphasis"/>
          <w:highlight w:val="cyan"/>
        </w:rPr>
        <w:t>biodefense capabilities</w:t>
      </w:r>
      <w:r w:rsidRPr="00994826">
        <w:rPr>
          <w:sz w:val="16"/>
        </w:rPr>
        <w:t>. U.S. scientists should not have to scramble to catch up. But domestic politics and gamesmanship routinely hold them back as the country’s leaders overlook the complexity and fragility of the nation’s pharmaceutical and biotech ecosystems.</w:t>
      </w:r>
    </w:p>
    <w:p w14:paraId="11B200BA" w14:textId="77777777" w:rsidR="00BB2F30" w:rsidRPr="00994826" w:rsidRDefault="00BB2F30" w:rsidP="00BB2F30">
      <w:pPr>
        <w:pStyle w:val="Heading3"/>
        <w:rPr>
          <w:rFonts w:cs="Times New Roman"/>
        </w:rPr>
      </w:pPr>
      <w:r w:rsidRPr="00994826">
        <w:rPr>
          <w:rFonts w:cs="Times New Roman"/>
        </w:rPr>
        <w:t>1NC</w:t>
      </w:r>
    </w:p>
    <w:p w14:paraId="74D29ECF" w14:textId="77777777" w:rsidR="00BB2F30" w:rsidRPr="00994826" w:rsidRDefault="00BB2F30" w:rsidP="00BB2F30">
      <w:r w:rsidRPr="00994826">
        <w:t>States</w:t>
      </w:r>
    </w:p>
    <w:p w14:paraId="4F2350BA" w14:textId="77777777" w:rsidR="00BB2F30" w:rsidRPr="00994826" w:rsidRDefault="00BB2F30" w:rsidP="00BB2F30">
      <w:pPr>
        <w:pStyle w:val="Heading4"/>
        <w:rPr>
          <w:rFonts w:cs="Times New Roman"/>
        </w:rPr>
      </w:pPr>
      <w:r w:rsidRPr="00994826">
        <w:rPr>
          <w:rFonts w:cs="Times New Roman"/>
        </w:rPr>
        <w:t>The 50 state governments and relevant sub-federal territories should:</w:t>
      </w:r>
    </w:p>
    <w:p w14:paraId="18DCCE35" w14:textId="77777777" w:rsidR="00BB2F30" w:rsidRPr="00505473" w:rsidRDefault="00BB2F30" w:rsidP="00BB2F30">
      <w:pPr>
        <w:pStyle w:val="Heading4"/>
      </w:pPr>
      <w:r w:rsidRPr="00994826">
        <w:rPr>
          <w:rFonts w:cs="Times New Roman"/>
        </w:rPr>
        <w:t>---</w:t>
      </w:r>
      <w:r w:rsidRPr="00505473">
        <w:t xml:space="preserve"> </w:t>
      </w:r>
      <w:r w:rsidRPr="005F199A">
        <w:t>promote broad-based bargaining for workers in the United States</w:t>
      </w:r>
      <w:r>
        <w:t>.</w:t>
      </w:r>
    </w:p>
    <w:p w14:paraId="69DF8A8A" w14:textId="77777777" w:rsidR="00BB2F30" w:rsidRPr="00994826" w:rsidRDefault="00BB2F30" w:rsidP="00BB2F30">
      <w:pPr>
        <w:pStyle w:val="Heading4"/>
        <w:tabs>
          <w:tab w:val="num" w:pos="720"/>
        </w:tabs>
        <w:rPr>
          <w:rFonts w:cs="Times New Roman"/>
        </w:rPr>
      </w:pPr>
      <w:r w:rsidRPr="00994826">
        <w:rPr>
          <w:rFonts w:cs="Times New Roman"/>
        </w:rPr>
        <w:t>---and state that, if preempted, the states will withhold cooperation with federal initiatives.</w:t>
      </w:r>
    </w:p>
    <w:p w14:paraId="3FD2AE51" w14:textId="77777777" w:rsidR="00BB2F30" w:rsidRPr="00994826" w:rsidRDefault="00BB2F30" w:rsidP="00BB2F30">
      <w:pPr>
        <w:pStyle w:val="Heading4"/>
        <w:rPr>
          <w:rFonts w:cs="Times New Roman"/>
        </w:rPr>
      </w:pPr>
      <w:r w:rsidRPr="00994826">
        <w:rPr>
          <w:rFonts w:cs="Times New Roman"/>
        </w:rPr>
        <w:t>The United States Federal Government should not preempt state-level labor initiatives.</w:t>
      </w:r>
    </w:p>
    <w:p w14:paraId="10763FA2" w14:textId="77777777" w:rsidR="00BB2F30" w:rsidRPr="00994826" w:rsidRDefault="00BB2F30" w:rsidP="00BB2F30">
      <w:pPr>
        <w:pStyle w:val="Heading4"/>
        <w:rPr>
          <w:rFonts w:cs="Times New Roman"/>
        </w:rPr>
      </w:pPr>
      <w:r w:rsidRPr="00994826">
        <w:rPr>
          <w:rFonts w:cs="Times New Roman"/>
        </w:rPr>
        <w:t xml:space="preserve">Including the </w:t>
      </w:r>
      <w:r w:rsidRPr="00994826">
        <w:rPr>
          <w:rFonts w:cs="Times New Roman"/>
          <w:u w:val="single"/>
        </w:rPr>
        <w:t>poison pill</w:t>
      </w:r>
      <w:r w:rsidRPr="00994826">
        <w:rPr>
          <w:rFonts w:cs="Times New Roman"/>
        </w:rPr>
        <w:t xml:space="preserve"> of non-cooperation prevents preemption.</w:t>
      </w:r>
    </w:p>
    <w:p w14:paraId="2373D40A" w14:textId="77777777" w:rsidR="00BB2F30" w:rsidRPr="00994826" w:rsidRDefault="00BB2F30" w:rsidP="00BB2F30">
      <w:bookmarkStart w:id="0" w:name="_Hlk83137301"/>
      <w:r w:rsidRPr="00994826">
        <w:t xml:space="preserve">Robert A. </w:t>
      </w:r>
      <w:r w:rsidRPr="00994826">
        <w:rPr>
          <w:rStyle w:val="Style13ptBold"/>
        </w:rPr>
        <w:t>Mikos 17</w:t>
      </w:r>
      <w:r w:rsidRPr="00994826">
        <w:t>, LaRoche Family Chair in Law at Vanderbilt University, J.D. Summa Cum Laude from the University of Michigan Law School, “Making Preemption Less Palatable: State Poison Pill Legislation”, George Washington Law Review, 85 Geo. Wash. L. Rev. 1, January 2017, Lexis</w:t>
      </w:r>
    </w:p>
    <w:bookmarkEnd w:id="0"/>
    <w:p w14:paraId="2D9A413A" w14:textId="77777777" w:rsidR="00BB2F30" w:rsidRPr="00994826" w:rsidRDefault="00BB2F30" w:rsidP="00BB2F30">
      <w:pPr>
        <w:rPr>
          <w:sz w:val="16"/>
        </w:rPr>
      </w:pPr>
      <w:r w:rsidRPr="00994826">
        <w:rPr>
          <w:sz w:val="16"/>
        </w:rPr>
        <w:t>INTRODUCTION</w:t>
      </w:r>
    </w:p>
    <w:p w14:paraId="11C50D63" w14:textId="77777777" w:rsidR="00BB2F30" w:rsidRPr="00994826" w:rsidRDefault="00BB2F30" w:rsidP="00BB2F30">
      <w:pPr>
        <w:rPr>
          <w:sz w:val="16"/>
        </w:rPr>
      </w:pPr>
      <w:r w:rsidRPr="00994826">
        <w:rPr>
          <w:rStyle w:val="StyleUnderline"/>
        </w:rPr>
        <w:t xml:space="preserve">Congressional </w:t>
      </w:r>
      <w:r w:rsidRPr="00994826">
        <w:rPr>
          <w:rStyle w:val="StyleUnderline"/>
          <w:highlight w:val="cyan"/>
        </w:rPr>
        <w:t>preemption constitutes</w:t>
      </w:r>
      <w:r w:rsidRPr="00994826">
        <w:rPr>
          <w:sz w:val="16"/>
        </w:rPr>
        <w:t xml:space="preserve"> perhaps </w:t>
      </w:r>
      <w:r w:rsidRPr="00994826">
        <w:rPr>
          <w:rStyle w:val="StyleUnderline"/>
          <w:highlight w:val="cyan"/>
        </w:rPr>
        <w:t>the</w:t>
      </w:r>
      <w:r w:rsidRPr="00994826">
        <w:rPr>
          <w:rStyle w:val="StyleUnderline"/>
        </w:rPr>
        <w:t xml:space="preserve"> single </w:t>
      </w:r>
      <w:r w:rsidRPr="00994826">
        <w:rPr>
          <w:rStyle w:val="StyleUnderline"/>
          <w:highlight w:val="cyan"/>
        </w:rPr>
        <w:t>greatest threat to state power</w:t>
      </w:r>
      <w:r w:rsidRPr="00994826">
        <w:rPr>
          <w:rStyle w:val="StyleUnderline"/>
        </w:rPr>
        <w:t xml:space="preserve"> and to the values served thereby</w:t>
      </w:r>
      <w:r w:rsidRPr="00994826">
        <w:rPr>
          <w:sz w:val="16"/>
        </w:rPr>
        <w:t xml:space="preserve">.1 </w:t>
      </w:r>
      <w:r w:rsidRPr="00994826">
        <w:rPr>
          <w:rStyle w:val="StyleUnderline"/>
        </w:rPr>
        <w:t>Preemption blocks state law</w:t>
      </w:r>
      <w:r w:rsidRPr="00994826">
        <w:rPr>
          <w:sz w:val="16"/>
        </w:rPr>
        <w:t>, leaving it without effect. It helps determine whether and to what extent the states can exert their influence over policy domains in which Congress has legislated. As Professor Ernie Young has surmised: "Preemption doctrine . . . goes to whether state governments actually have the opportunity to provide beneficial regulation for their citizens; there can be no experimentation or policy diversity, and little point to citizen participation, if such opportunities are supplanted by federal policy."'2 Indeed, given the judiciary's reluctance to impose constraints on Congress's enumerated powers,3 it is difficult to overstate the importance of preemption. Today, there may be few, if any, state laws that are truly immune from congressional override.</w:t>
      </w:r>
    </w:p>
    <w:p w14:paraId="4F9F5519" w14:textId="77777777" w:rsidR="00BB2F30" w:rsidRPr="00994826" w:rsidRDefault="00BB2F30" w:rsidP="00BB2F30">
      <w:pPr>
        <w:rPr>
          <w:sz w:val="16"/>
        </w:rPr>
      </w:pPr>
      <w:r w:rsidRPr="00994826">
        <w:rPr>
          <w:sz w:val="16"/>
        </w:rPr>
        <w:t xml:space="preserve">Even though the </w:t>
      </w:r>
      <w:r w:rsidRPr="00994826">
        <w:rPr>
          <w:rStyle w:val="StyleUnderline"/>
        </w:rPr>
        <w:t>states</w:t>
      </w:r>
      <w:r w:rsidRPr="00994826">
        <w:rPr>
          <w:sz w:val="16"/>
        </w:rPr>
        <w:t xml:space="preserve"> have much to lose from preemption, their </w:t>
      </w:r>
      <w:r w:rsidRPr="00994826">
        <w:rPr>
          <w:rStyle w:val="StyleUnderline"/>
        </w:rPr>
        <w:t>interests in preserving their</w:t>
      </w:r>
      <w:r w:rsidRPr="00994826">
        <w:rPr>
          <w:sz w:val="16"/>
        </w:rPr>
        <w:t xml:space="preserve"> </w:t>
      </w:r>
      <w:r w:rsidRPr="00994826">
        <w:rPr>
          <w:rStyle w:val="StyleUnderline"/>
        </w:rPr>
        <w:t xml:space="preserve">lawmaking authority are largely </w:t>
      </w:r>
      <w:r w:rsidRPr="00994826">
        <w:rPr>
          <w:rStyle w:val="Emphasis"/>
        </w:rPr>
        <w:t>ignored</w:t>
      </w:r>
      <w:r w:rsidRPr="00994826">
        <w:rPr>
          <w:rStyle w:val="StyleUnderline"/>
        </w:rPr>
        <w:t xml:space="preserve"> in preemption decisions</w:t>
      </w:r>
      <w:r w:rsidRPr="00994826">
        <w:rPr>
          <w:sz w:val="16"/>
        </w:rPr>
        <w:t xml:space="preserve">.4 </w:t>
      </w:r>
      <w:r w:rsidRPr="00994826">
        <w:rPr>
          <w:rStyle w:val="StyleUnderline"/>
        </w:rPr>
        <w:t>The Constitution</w:t>
      </w:r>
      <w:r w:rsidRPr="00994826">
        <w:rPr>
          <w:sz w:val="16"/>
        </w:rPr>
        <w:t xml:space="preserve">, of course, </w:t>
      </w:r>
      <w:r w:rsidRPr="00994826">
        <w:rPr>
          <w:rStyle w:val="StyleUnderline"/>
        </w:rPr>
        <w:t>grants Congress the power to decide whether or not to preempt state law</w:t>
      </w:r>
      <w:r w:rsidRPr="00994826">
        <w:rPr>
          <w:sz w:val="16"/>
        </w:rPr>
        <w:t>. 5 In making its preemption decisions, Congress has every reason to look out for its own interests. 6 But it has little reason, and certainly no obligation, to subjugate its interests to the interests of the states whenever the two conflict. 7 Congress can thus be expected to displace state laws that impair Congress's objectives, regardless of whether Congress's gain from so doing is greater than the cost to the states.</w:t>
      </w:r>
    </w:p>
    <w:p w14:paraId="2E907A86" w14:textId="77777777" w:rsidR="00BB2F30" w:rsidRPr="00994826" w:rsidRDefault="00BB2F30" w:rsidP="00BB2F30">
      <w:pPr>
        <w:rPr>
          <w:sz w:val="16"/>
        </w:rPr>
      </w:pPr>
      <w:r w:rsidRPr="00994826">
        <w:rPr>
          <w:sz w:val="16"/>
        </w:rPr>
        <w:t>The states, of course, can lobby Congress to preserve their regulatory prerogatives.8 But no one has yet explained why the congressional majority would listen to their entreaties, especially when it would require the congressional majority to sacrifice its own policy objectives.9 After all, as Professor Rick Hills has previously noted, "[flew with influence in the political process care about promoting state power as an end in itself."10</w:t>
      </w:r>
    </w:p>
    <w:p w14:paraId="77B9235E" w14:textId="77777777" w:rsidR="00BB2F30" w:rsidRPr="00994826" w:rsidRDefault="00BB2F30" w:rsidP="00BB2F30">
      <w:pPr>
        <w:rPr>
          <w:sz w:val="16"/>
        </w:rPr>
      </w:pPr>
      <w:r w:rsidRPr="00994826">
        <w:rPr>
          <w:sz w:val="16"/>
        </w:rPr>
        <w:t>The courts, for their part, generally seek only to enforce Congress's preemption decisions, not second guess them. In other words, the courts do not attempt to weigh Congress's interests against those of the states. Indeed, the courts do not attempt to gauge state interests at all when applying extant preemption doctrine.11 Instead, they consistently maintain that state law simply must give way whenever it impedes Congress's objectives. 12 As the Supreme Court bluntly acknowledged in Free v. Bland,13 "[t]he relative importance to the State of its own law is not material when there is a conflict with a valid federal law, for the Framers of our Constitution provided that the federal law must prevail. '14</w:t>
      </w:r>
    </w:p>
    <w:p w14:paraId="148ED24D" w14:textId="77777777" w:rsidR="00BB2F30" w:rsidRPr="00994826" w:rsidRDefault="00BB2F30" w:rsidP="00BB2F30">
      <w:pPr>
        <w:rPr>
          <w:sz w:val="16"/>
        </w:rPr>
      </w:pPr>
      <w:r w:rsidRPr="00994826">
        <w:rPr>
          <w:rStyle w:val="StyleUnderline"/>
        </w:rPr>
        <w:t xml:space="preserve">By focusing unilaterally on the interests of Congress,15 </w:t>
      </w:r>
      <w:r w:rsidRPr="00994826">
        <w:rPr>
          <w:rStyle w:val="StyleUnderline"/>
          <w:highlight w:val="cyan"/>
        </w:rPr>
        <w:t>the current approach</w:t>
      </w:r>
      <w:r w:rsidRPr="00994826">
        <w:rPr>
          <w:rStyle w:val="StyleUnderline"/>
        </w:rPr>
        <w:t xml:space="preserve"> to preemption decisionmaking runs the </w:t>
      </w:r>
      <w:r w:rsidRPr="00994826">
        <w:rPr>
          <w:rStyle w:val="Emphasis"/>
          <w:highlight w:val="cyan"/>
        </w:rPr>
        <w:t>risk</w:t>
      </w:r>
      <w:r w:rsidRPr="00994826">
        <w:rPr>
          <w:rStyle w:val="StyleUnderline"/>
        </w:rPr>
        <w:t xml:space="preserve"> of </w:t>
      </w:r>
      <w:r w:rsidRPr="00994826">
        <w:rPr>
          <w:rStyle w:val="Emphasis"/>
          <w:highlight w:val="cyan"/>
        </w:rPr>
        <w:t>preempting too much state law</w:t>
      </w:r>
      <w:r w:rsidRPr="00994826">
        <w:rPr>
          <w:rStyle w:val="StyleUnderline"/>
        </w:rPr>
        <w:t xml:space="preserve"> and, consequently, of </w:t>
      </w:r>
      <w:r w:rsidRPr="00994826">
        <w:rPr>
          <w:rStyle w:val="Emphasis"/>
        </w:rPr>
        <w:t>reducing societal welfare</w:t>
      </w:r>
      <w:r w:rsidRPr="00994826">
        <w:rPr>
          <w:sz w:val="16"/>
        </w:rPr>
        <w:t xml:space="preserve"> </w:t>
      </w:r>
      <w:r w:rsidRPr="00994826">
        <w:rPr>
          <w:rStyle w:val="StyleUnderline"/>
        </w:rPr>
        <w:t>in our federal system</w:t>
      </w:r>
      <w:r w:rsidRPr="00994826">
        <w:rPr>
          <w:sz w:val="16"/>
        </w:rPr>
        <w:t>. To illustrate the danger, consider the potential impact of a nascent preemption challenge to Colorado's Amendment 64,16 the 2012 initiative that legalized recreational marijuana in Colorado.17 Among other things, Amendment 64 establishes an elaborate regulatory scheme to govern sales of marijuana, a scheme designed to limit youth access to the drug, inform consumers about the products they buy, and ensure the payment of taxes imposed by the state.18</w:t>
      </w:r>
    </w:p>
    <w:p w14:paraId="46267EE8" w14:textId="77777777" w:rsidR="00BB2F30" w:rsidRPr="00994826" w:rsidRDefault="00BB2F30" w:rsidP="00BB2F30">
      <w:pPr>
        <w:rPr>
          <w:sz w:val="16"/>
        </w:rPr>
      </w:pPr>
      <w:r w:rsidRPr="00994826">
        <w:rPr>
          <w:sz w:val="16"/>
        </w:rPr>
        <w:t>While Colorado forges ahead, several parties, including two of its neighbors, Nebraska and Oklahoma, are seeking to block Amendment 64 as preempted. 19 Though the challengers acknowledge that hey cannot force Colorado to ban marijuana, they nonetheless claim they can block Colorado from implementing its novel regulatory scheme because it "promote[s]" and "facilitate[s]" development of an industry that Congress has sought to eradicate. 20 If these challengers succeed in convincing a court that Amendment 64 undermines Congress's objectives, they would halt Colorado's bold experiment. Namely, the court would have to block the implementation and enforcement of Colorado's regulations, including the state's extensive licensing and oversight system. While this might advance the interests of the congressional majority (a debatable point, given waning support for prohibition across the nation),21 it could diminish the overall welfare of the nation. After all, Colorado might care much more about preserving Amendment 64 than Congress cares about blocking it.</w:t>
      </w:r>
    </w:p>
    <w:p w14:paraId="4DDF6731" w14:textId="77777777" w:rsidR="00BB2F30" w:rsidRPr="00994826" w:rsidRDefault="00BB2F30" w:rsidP="00BB2F30">
      <w:pPr>
        <w:rPr>
          <w:sz w:val="16"/>
        </w:rPr>
      </w:pPr>
      <w:r w:rsidRPr="00994826">
        <w:rPr>
          <w:sz w:val="16"/>
        </w:rPr>
        <w:t>The threat of excessive preemption spawned by the current system has not gone unnoticed. Indeed, a veritable chorus of lawmakers, jurists, and scholars from across the political spectrum has lamented the growing corpus of state laws that have been scuttled by preemption.22 In the last decade alone, courts have found preempted state and local laws governing a breathtaking array of subjects, including immigration, drug, retirement, environmental, products liability, and property law.23 Although commentators disagree about individual cases, hardly anyone appears to think that the overall volume of preemption is now justified.</w:t>
      </w:r>
    </w:p>
    <w:p w14:paraId="0E86A5A2" w14:textId="77777777" w:rsidR="00BB2F30" w:rsidRPr="00994826" w:rsidRDefault="00BB2F30" w:rsidP="00BB2F30">
      <w:pPr>
        <w:rPr>
          <w:sz w:val="16"/>
        </w:rPr>
      </w:pPr>
      <w:r w:rsidRPr="00994826">
        <w:rPr>
          <w:sz w:val="16"/>
        </w:rPr>
        <w:t>Commentators have also devised a variety of mostly court-imposed solutions to address the threat. Most of these solutions rest upon the fiction that Congress necessarily cares about preserving state regulatory authority, even at the cost of sacrificing some of its own policy aspirations. 24 The presumption against preemption, for example, instructs courts to assume that Congress normally does not want to displace the historic police powers of the states . 25 Naturally, if we assume away some portion of Congress's appetite for preemption, courts should find fewer state laws preempted.</w:t>
      </w:r>
    </w:p>
    <w:p w14:paraId="5E8D01BB" w14:textId="77777777" w:rsidR="00BB2F30" w:rsidRPr="00994826" w:rsidRDefault="00BB2F30" w:rsidP="00BB2F30">
      <w:pPr>
        <w:rPr>
          <w:sz w:val="16"/>
        </w:rPr>
      </w:pPr>
      <w:r w:rsidRPr="00994826">
        <w:rPr>
          <w:sz w:val="16"/>
        </w:rPr>
        <w:t xml:space="preserve">But </w:t>
      </w:r>
      <w:r w:rsidRPr="00994826">
        <w:rPr>
          <w:rStyle w:val="StyleUnderline"/>
        </w:rPr>
        <w:t xml:space="preserve">no one has yet proposed a way to satisfactorily address the underlying problem </w:t>
      </w:r>
      <w:r w:rsidRPr="00994826">
        <w:rPr>
          <w:sz w:val="16"/>
        </w:rPr>
        <w:t xml:space="preserve">identified here: the reality </w:t>
      </w:r>
      <w:r w:rsidRPr="00994826">
        <w:rPr>
          <w:rStyle w:val="StyleUnderline"/>
        </w:rPr>
        <w:t>that Congress has no reason to sacrifice its own policy objectives in the service of</w:t>
      </w:r>
      <w:r w:rsidRPr="00994826">
        <w:rPr>
          <w:sz w:val="16"/>
        </w:rPr>
        <w:t xml:space="preserve"> </w:t>
      </w:r>
      <w:r w:rsidRPr="00994826">
        <w:rPr>
          <w:rStyle w:val="StyleUnderline"/>
        </w:rPr>
        <w:t xml:space="preserve">objectives espoused by the states. For </w:t>
      </w:r>
      <w:r w:rsidRPr="00994826">
        <w:rPr>
          <w:sz w:val="16"/>
        </w:rPr>
        <w:t>one thing, manufacturing a degree of congressional forbearance that does not actually exist usurps Congress's legislative prerogatives. 26 The Constitution, after all, empowers Congress to decide whether or not to preempt state law. The courts are ultimately supposed to enforce Congress's preemptive designs, not ignore or second guess them. Furthermore, extant solutions fail to accurately gauge the states' interest in preserving their laws.27 The presumption against preemption, for example, assigns Congress's (fictional) self-control a uniform and quite nebulous weight, whether the state law being challenged governs mud flaps or childhood vaccines or marijuana. Clearly, however, the strength of the states' interests in avoiding preemption will vary from one policy domain to the next. But because courts have no way to adjust their antipreemption canons to match these variable interests, the canons may provide too little protection in some cases and too much in others. In any event, the most widely discussed solutions have already proven largely ineffective in practice. The presumption against preemption, for example, has been around since at least 1947,28 yet few would say that it has satisfactorily checked congressional preemption over the succeeding seven decades. 29 The problems inherent in such bulwarks against preemption suggest that it might be time to supplement them, if not replace them outright.</w:t>
      </w:r>
    </w:p>
    <w:p w14:paraId="62884084" w14:textId="77777777" w:rsidR="00BB2F30" w:rsidRPr="00994826" w:rsidRDefault="00BB2F30" w:rsidP="00BB2F30">
      <w:pPr>
        <w:rPr>
          <w:rStyle w:val="StyleUnderline"/>
        </w:rPr>
      </w:pPr>
      <w:r w:rsidRPr="00994826">
        <w:rPr>
          <w:sz w:val="16"/>
        </w:rPr>
        <w:t xml:space="preserve">This Article devises a novel solution to the problem of congressional incentives that avoids these shortcomings. </w:t>
      </w:r>
      <w:r w:rsidRPr="00994826">
        <w:rPr>
          <w:rStyle w:val="StyleUnderline"/>
        </w:rPr>
        <w:t>The solution,</w:t>
      </w:r>
      <w:r w:rsidRPr="00994826">
        <w:rPr>
          <w:sz w:val="16"/>
        </w:rPr>
        <w:t xml:space="preserve"> what I call </w:t>
      </w:r>
      <w:r w:rsidRPr="00994826">
        <w:rPr>
          <w:rStyle w:val="Emphasis"/>
          <w:highlight w:val="cyan"/>
        </w:rPr>
        <w:t>poison pill legislation</w:t>
      </w:r>
      <w:r w:rsidRPr="00994826">
        <w:rPr>
          <w:rStyle w:val="StyleUnderline"/>
          <w:highlight w:val="cyan"/>
        </w:rPr>
        <w:t>, would</w:t>
      </w:r>
      <w:r w:rsidRPr="00994826">
        <w:rPr>
          <w:rStyle w:val="StyleUnderline"/>
        </w:rPr>
        <w:t xml:space="preserve"> go to the heart of the problem</w:t>
      </w:r>
      <w:r w:rsidRPr="00994826">
        <w:rPr>
          <w:sz w:val="16"/>
        </w:rPr>
        <w:t xml:space="preserve"> </w:t>
      </w:r>
      <w:r w:rsidRPr="00994826">
        <w:rPr>
          <w:rStyle w:val="StyleUnderline"/>
        </w:rPr>
        <w:t xml:space="preserve">by </w:t>
      </w:r>
      <w:r w:rsidRPr="00994826">
        <w:rPr>
          <w:rStyle w:val="Emphasis"/>
          <w:highlight w:val="cyan"/>
        </w:rPr>
        <w:t>giv</w:t>
      </w:r>
      <w:r w:rsidRPr="00994826">
        <w:rPr>
          <w:rStyle w:val="Emphasis"/>
        </w:rPr>
        <w:t xml:space="preserve">ing </w:t>
      </w:r>
      <w:r w:rsidRPr="00994826">
        <w:rPr>
          <w:rStyle w:val="Emphasis"/>
          <w:highlight w:val="cyan"/>
        </w:rPr>
        <w:t>Congress a reason</w:t>
      </w:r>
      <w:r w:rsidRPr="00994826">
        <w:rPr>
          <w:rStyle w:val="StyleUnderline"/>
          <w:highlight w:val="cyan"/>
        </w:rPr>
        <w:t xml:space="preserve"> </w:t>
      </w:r>
      <w:r w:rsidRPr="00994826">
        <w:rPr>
          <w:rStyle w:val="Emphasis"/>
          <w:highlight w:val="cyan"/>
        </w:rPr>
        <w:t>not to preempt</w:t>
      </w:r>
      <w:r w:rsidRPr="00994826">
        <w:rPr>
          <w:rStyle w:val="Emphasis"/>
        </w:rPr>
        <w:t xml:space="preserve"> state law</w:t>
      </w:r>
      <w:r w:rsidRPr="00994826">
        <w:rPr>
          <w:sz w:val="16"/>
        </w:rPr>
        <w:t xml:space="preserve">. As the name suggests, </w:t>
      </w:r>
      <w:r w:rsidRPr="00994826">
        <w:rPr>
          <w:rStyle w:val="StyleUnderline"/>
        </w:rPr>
        <w:t>the proposal borrows from a widely-used tactic in corporate law. The</w:t>
      </w:r>
      <w:r w:rsidRPr="00994826">
        <w:rPr>
          <w:sz w:val="16"/>
        </w:rPr>
        <w:t xml:space="preserve"> shareholder rights plan, better known as the corporate </w:t>
      </w:r>
      <w:r w:rsidRPr="00994826">
        <w:rPr>
          <w:rStyle w:val="StyleUnderline"/>
        </w:rPr>
        <w:t xml:space="preserve">poison pill, helps to deter hostile takeover bids by </w:t>
      </w:r>
      <w:r w:rsidRPr="00994826">
        <w:rPr>
          <w:rStyle w:val="Emphasis"/>
        </w:rPr>
        <w:t>imposing a cost</w:t>
      </w:r>
      <w:r w:rsidRPr="00994826">
        <w:rPr>
          <w:rStyle w:val="StyleUnderline"/>
        </w:rPr>
        <w:t xml:space="preserve"> </w:t>
      </w:r>
      <w:r w:rsidRPr="00994826">
        <w:rPr>
          <w:sz w:val="16"/>
        </w:rPr>
        <w:t xml:space="preserve">on a bidder when it acquires a threshold interest in the target firm.30 In a similar fashion, </w:t>
      </w:r>
      <w:r w:rsidRPr="00994826">
        <w:rPr>
          <w:rStyle w:val="StyleUnderline"/>
        </w:rPr>
        <w:t xml:space="preserve">state poison pill legislation would seek to </w:t>
      </w:r>
      <w:r w:rsidRPr="00994826">
        <w:rPr>
          <w:rStyle w:val="Emphasis"/>
        </w:rPr>
        <w:t>curb Congress's appetite for preemption</w:t>
      </w:r>
      <w:r w:rsidRPr="00994826">
        <w:rPr>
          <w:sz w:val="16"/>
        </w:rPr>
        <w:t xml:space="preserve"> </w:t>
      </w:r>
      <w:r w:rsidRPr="00994826">
        <w:rPr>
          <w:rStyle w:val="StyleUnderline"/>
          <w:highlight w:val="cyan"/>
        </w:rPr>
        <w:t xml:space="preserve">by </w:t>
      </w:r>
      <w:r w:rsidRPr="00994826">
        <w:rPr>
          <w:rStyle w:val="Emphasis"/>
          <w:highlight w:val="cyan"/>
        </w:rPr>
        <w:t>imposing a "cost"</w:t>
      </w:r>
      <w:r w:rsidRPr="00994826">
        <w:rPr>
          <w:sz w:val="16"/>
        </w:rPr>
        <w:t xml:space="preserve"> </w:t>
      </w:r>
      <w:r w:rsidRPr="00994826">
        <w:rPr>
          <w:rStyle w:val="StyleUnderline"/>
        </w:rPr>
        <w:t>on Congress when it preempts a cherished state law.</w:t>
      </w:r>
    </w:p>
    <w:p w14:paraId="20200323" w14:textId="77777777" w:rsidR="00BB2F30" w:rsidRPr="00994826" w:rsidRDefault="00BB2F30" w:rsidP="00BB2F30">
      <w:pPr>
        <w:rPr>
          <w:sz w:val="16"/>
        </w:rPr>
      </w:pPr>
      <w:r w:rsidRPr="00994826">
        <w:rPr>
          <w:rStyle w:val="StyleUnderline"/>
        </w:rPr>
        <w:t>The tactic</w:t>
      </w:r>
      <w:r w:rsidRPr="00994826">
        <w:rPr>
          <w:sz w:val="16"/>
        </w:rPr>
        <w:t xml:space="preserve">, of course, </w:t>
      </w:r>
      <w:r w:rsidRPr="00994826">
        <w:rPr>
          <w:rStyle w:val="StyleUnderline"/>
        </w:rPr>
        <w:t xml:space="preserve">requires that the state </w:t>
      </w:r>
      <w:r w:rsidRPr="00994826">
        <w:rPr>
          <w:rStyle w:val="Emphasis"/>
        </w:rPr>
        <w:t>have something of value</w:t>
      </w:r>
      <w:r w:rsidRPr="00994826">
        <w:rPr>
          <w:rStyle w:val="StyleUnderline"/>
        </w:rPr>
        <w:t xml:space="preserve"> to </w:t>
      </w:r>
      <w:r w:rsidRPr="00994826">
        <w:rPr>
          <w:rStyle w:val="Emphasis"/>
        </w:rPr>
        <w:t>withhold</w:t>
      </w:r>
      <w:r w:rsidRPr="00994826">
        <w:rPr>
          <w:rStyle w:val="StyleUnderline"/>
        </w:rPr>
        <w:t xml:space="preserve"> from, or offer to, Congress</w:t>
      </w:r>
      <w:r w:rsidRPr="00994826">
        <w:rPr>
          <w:sz w:val="16"/>
        </w:rPr>
        <w:t>-</w:t>
      </w:r>
      <w:r w:rsidRPr="00994826">
        <w:rPr>
          <w:rStyle w:val="StyleUnderline"/>
        </w:rPr>
        <w:t>this is the</w:t>
      </w:r>
      <w:r w:rsidRPr="00994826">
        <w:rPr>
          <w:sz w:val="16"/>
        </w:rPr>
        <w:t xml:space="preserve"> metaphorical "</w:t>
      </w:r>
      <w:r w:rsidRPr="00994826">
        <w:rPr>
          <w:rStyle w:val="Emphasis"/>
        </w:rPr>
        <w:t>poison</w:t>
      </w:r>
      <w:r w:rsidRPr="00994826">
        <w:rPr>
          <w:sz w:val="16"/>
        </w:rPr>
        <w:t xml:space="preserve">." Although Congress would appear to hold all the cards in preemption disputes, </w:t>
      </w:r>
      <w:r w:rsidRPr="00994826">
        <w:rPr>
          <w:rStyle w:val="StyleUnderline"/>
          <w:highlight w:val="cyan"/>
        </w:rPr>
        <w:t xml:space="preserve">there is </w:t>
      </w:r>
      <w:r w:rsidRPr="00994826">
        <w:rPr>
          <w:rStyle w:val="Emphasis"/>
          <w:highlight w:val="cyan"/>
        </w:rPr>
        <w:t>no shortage of leverage</w:t>
      </w:r>
      <w:r w:rsidRPr="00994826">
        <w:rPr>
          <w:sz w:val="16"/>
        </w:rPr>
        <w:t xml:space="preserve"> </w:t>
      </w:r>
      <w:r w:rsidRPr="00994826">
        <w:rPr>
          <w:rStyle w:val="StyleUnderline"/>
        </w:rPr>
        <w:t>the states could exploit to extract</w:t>
      </w:r>
      <w:r w:rsidRPr="00994826">
        <w:rPr>
          <w:sz w:val="16"/>
        </w:rPr>
        <w:t xml:space="preserve"> </w:t>
      </w:r>
      <w:r w:rsidRPr="00994826">
        <w:rPr>
          <w:rStyle w:val="StyleUnderline"/>
        </w:rPr>
        <w:t>preemption concessions from Congress</w:t>
      </w:r>
      <w:r w:rsidRPr="00994826">
        <w:rPr>
          <w:sz w:val="16"/>
        </w:rPr>
        <w:t xml:space="preserve">. 31 </w:t>
      </w:r>
      <w:r w:rsidRPr="00994826">
        <w:rPr>
          <w:rStyle w:val="StyleUnderline"/>
        </w:rPr>
        <w:t>This leverage stems from the states' extensive legislative and administrative services-in other words, their ability to pass and enforce regulations.</w:t>
      </w:r>
      <w:r w:rsidRPr="00994826">
        <w:rPr>
          <w:sz w:val="16"/>
        </w:rPr>
        <w:t xml:space="preserve"> 32 </w:t>
      </w:r>
      <w:r w:rsidRPr="00994826">
        <w:rPr>
          <w:rStyle w:val="StyleUnderline"/>
        </w:rPr>
        <w:t>These are services Congress plainly values, but which Congress may not compel the states to provide;33 that is, the states may demand compensation for them</w:t>
      </w:r>
      <w:r w:rsidRPr="00994826">
        <w:rPr>
          <w:sz w:val="16"/>
        </w:rPr>
        <w:t>.</w:t>
      </w:r>
    </w:p>
    <w:p w14:paraId="072520DF" w14:textId="77777777" w:rsidR="00BB2F30" w:rsidRPr="00994826" w:rsidRDefault="00BB2F30" w:rsidP="00BB2F30">
      <w:pPr>
        <w:rPr>
          <w:sz w:val="16"/>
        </w:rPr>
      </w:pPr>
      <w:r w:rsidRPr="00994826">
        <w:rPr>
          <w:rStyle w:val="StyleUnderline"/>
        </w:rPr>
        <w:t xml:space="preserve">To initiate this bargain, the </w:t>
      </w:r>
      <w:r w:rsidRPr="00994826">
        <w:rPr>
          <w:rStyle w:val="StyleUnderline"/>
          <w:highlight w:val="cyan"/>
        </w:rPr>
        <w:t>state would</w:t>
      </w:r>
      <w:r w:rsidRPr="00994826">
        <w:rPr>
          <w:rStyle w:val="StyleUnderline"/>
        </w:rPr>
        <w:t xml:space="preserve"> pass legislation </w:t>
      </w:r>
      <w:r w:rsidRPr="00994826">
        <w:rPr>
          <w:rStyle w:val="Emphasis"/>
          <w:highlight w:val="cyan"/>
        </w:rPr>
        <w:t>threaten</w:t>
      </w:r>
      <w:r w:rsidRPr="00994826">
        <w:rPr>
          <w:rStyle w:val="Emphasis"/>
        </w:rPr>
        <w:t xml:space="preserve">ing </w:t>
      </w:r>
      <w:r w:rsidRPr="00994826">
        <w:rPr>
          <w:rStyle w:val="Emphasis"/>
          <w:highlight w:val="cyan"/>
        </w:rPr>
        <w:t>to withhold</w:t>
      </w:r>
      <w:r w:rsidRPr="00994826">
        <w:rPr>
          <w:rStyle w:val="Emphasis"/>
        </w:rPr>
        <w:t xml:space="preserve"> some </w:t>
      </w:r>
      <w:r w:rsidRPr="00994826">
        <w:rPr>
          <w:rStyle w:val="Emphasis"/>
          <w:highlight w:val="cyan"/>
        </w:rPr>
        <w:t>service</w:t>
      </w:r>
      <w:r w:rsidRPr="00994826">
        <w:rPr>
          <w:rStyle w:val="Emphasis"/>
        </w:rPr>
        <w:t xml:space="preserve"> that Congress favors</w:t>
      </w:r>
      <w:r w:rsidRPr="00994826">
        <w:rPr>
          <w:sz w:val="16"/>
        </w:rPr>
        <w:t xml:space="preserve">, </w:t>
      </w:r>
      <w:r w:rsidRPr="00994826">
        <w:rPr>
          <w:rStyle w:val="StyleUnderline"/>
        </w:rPr>
        <w:t xml:space="preserve">call it state law B, </w:t>
      </w:r>
      <w:r w:rsidRPr="00994826">
        <w:rPr>
          <w:rStyle w:val="StyleUnderline"/>
          <w:highlight w:val="cyan"/>
        </w:rPr>
        <w:t>if Congress</w:t>
      </w:r>
      <w:r w:rsidRPr="00994826">
        <w:rPr>
          <w:rStyle w:val="StyleUnderline"/>
        </w:rPr>
        <w:t xml:space="preserve"> proceeds to </w:t>
      </w:r>
      <w:r w:rsidRPr="00994826">
        <w:rPr>
          <w:rStyle w:val="Emphasis"/>
          <w:highlight w:val="cyan"/>
        </w:rPr>
        <w:t>preempt</w:t>
      </w:r>
      <w:r w:rsidRPr="00994826">
        <w:rPr>
          <w:rStyle w:val="StyleUnderline"/>
        </w:rPr>
        <w:t xml:space="preserve"> another state law Congress</w:t>
      </w:r>
      <w:r w:rsidRPr="00994826">
        <w:rPr>
          <w:sz w:val="16"/>
        </w:rPr>
        <w:t xml:space="preserve"> </w:t>
      </w:r>
      <w:r w:rsidRPr="00994826">
        <w:rPr>
          <w:rStyle w:val="StyleUnderline"/>
        </w:rPr>
        <w:t>opposes, call it state law A.</w:t>
      </w:r>
      <w:r w:rsidRPr="00994826">
        <w:rPr>
          <w:sz w:val="16"/>
        </w:rPr>
        <w:t xml:space="preserve"> In other words, the state would offer to provide B in return for congressional forbearance on A. </w:t>
      </w:r>
      <w:r w:rsidRPr="00994826">
        <w:rPr>
          <w:rStyle w:val="StyleUnderline"/>
        </w:rPr>
        <w:t>The tactic would make preemption less palatable than under the status quo because it would require Congress to forego the service the state is offering</w:t>
      </w:r>
      <w:r w:rsidRPr="00994826">
        <w:rPr>
          <w:sz w:val="16"/>
        </w:rPr>
        <w:t xml:space="preserve"> unless Congress spares the objectionable state law.</w:t>
      </w:r>
    </w:p>
    <w:p w14:paraId="366AC59B" w14:textId="77777777" w:rsidR="00BB2F30" w:rsidRPr="00994826" w:rsidRDefault="00BB2F30" w:rsidP="00BB2F30">
      <w:pPr>
        <w:rPr>
          <w:sz w:val="16"/>
        </w:rPr>
      </w:pPr>
      <w:r w:rsidRPr="00994826">
        <w:rPr>
          <w:sz w:val="16"/>
        </w:rPr>
        <w:t xml:space="preserve">To make the proposal more concrete, return to the illustration above. Suppose that Colorado had included a poison pill provision in Amendment 64. In particular, the provision would make Colorado's regulations (A) inseverable from another provision of state law that Congress plainly favors (B), for example, the special restrictions the state now imposes on marijuana purchases made by nonresidents.34 </w:t>
      </w:r>
      <w:r w:rsidRPr="00994826">
        <w:rPr>
          <w:rStyle w:val="StyleUnderline"/>
          <w:highlight w:val="cyan"/>
        </w:rPr>
        <w:t xml:space="preserve">The provision would make </w:t>
      </w:r>
      <w:r w:rsidRPr="00994826">
        <w:rPr>
          <w:rStyle w:val="Emphasis"/>
          <w:highlight w:val="cyan"/>
        </w:rPr>
        <w:t>Congress</w:t>
      </w:r>
      <w:r w:rsidRPr="00994826">
        <w:rPr>
          <w:rStyle w:val="StyleUnderline"/>
          <w:highlight w:val="cyan"/>
        </w:rPr>
        <w:t>-</w:t>
      </w:r>
      <w:r w:rsidRPr="00994826">
        <w:rPr>
          <w:rStyle w:val="Emphasis"/>
          <w:highlight w:val="cyan"/>
        </w:rPr>
        <w:t>or a court</w:t>
      </w:r>
      <w:r w:rsidRPr="00994826">
        <w:rPr>
          <w:rStyle w:val="StyleUnderline"/>
        </w:rPr>
        <w:t xml:space="preserve"> deciding on its behalf-</w:t>
      </w:r>
      <w:r w:rsidRPr="00994826">
        <w:rPr>
          <w:rStyle w:val="StyleUnderline"/>
          <w:highlight w:val="cyan"/>
        </w:rPr>
        <w:t>think twice</w:t>
      </w:r>
      <w:r w:rsidRPr="00994826">
        <w:rPr>
          <w:rStyle w:val="StyleUnderline"/>
        </w:rPr>
        <w:t xml:space="preserve"> before preempting</w:t>
      </w:r>
      <w:r w:rsidRPr="00994826">
        <w:rPr>
          <w:sz w:val="16"/>
        </w:rPr>
        <w:t xml:space="preserve"> Colorado's regulations. While Congress might not like Colorado's regulated marijuana industry, it might like this alternative, in which nonresidents could access marijuana more easily, even less.</w:t>
      </w:r>
    </w:p>
    <w:p w14:paraId="392BA6CC" w14:textId="77777777" w:rsidR="00BB2F30" w:rsidRPr="00994826" w:rsidRDefault="00BB2F30" w:rsidP="00BB2F30">
      <w:r w:rsidRPr="00994826">
        <w:rPr>
          <w:sz w:val="16"/>
        </w:rPr>
        <w:t>In more abstract terms</w:t>
      </w:r>
      <w:r w:rsidRPr="00994826">
        <w:rPr>
          <w:rStyle w:val="StyleUnderline"/>
        </w:rPr>
        <w:t xml:space="preserve">, the Article reimagines preemption as </w:t>
      </w:r>
      <w:r w:rsidRPr="00994826">
        <w:rPr>
          <w:rStyle w:val="StyleUnderline"/>
          <w:highlight w:val="cyan"/>
        </w:rPr>
        <w:t>an</w:t>
      </w:r>
      <w:r w:rsidRPr="00994826">
        <w:rPr>
          <w:rStyle w:val="StyleUnderline"/>
        </w:rPr>
        <w:t xml:space="preserve"> untapped </w:t>
      </w:r>
      <w:r w:rsidRPr="00994826">
        <w:rPr>
          <w:rStyle w:val="StyleUnderline"/>
          <w:highlight w:val="cyan"/>
        </w:rPr>
        <w:t xml:space="preserve">opportunity for </w:t>
      </w:r>
      <w:r w:rsidRPr="00994826">
        <w:rPr>
          <w:rStyle w:val="Emphasis"/>
        </w:rPr>
        <w:t xml:space="preserve">intergovernmental </w:t>
      </w:r>
      <w:r w:rsidRPr="00994826">
        <w:rPr>
          <w:rStyle w:val="Emphasis"/>
          <w:highlight w:val="cyan"/>
        </w:rPr>
        <w:t>bargaining</w:t>
      </w:r>
      <w:r w:rsidRPr="00994826">
        <w:rPr>
          <w:sz w:val="16"/>
          <w:highlight w:val="cyan"/>
        </w:rPr>
        <w:t xml:space="preserve">, </w:t>
      </w:r>
      <w:r w:rsidRPr="00994826">
        <w:rPr>
          <w:rStyle w:val="StyleUnderline"/>
          <w:highlight w:val="cyan"/>
        </w:rPr>
        <w:t>rather than a</w:t>
      </w:r>
      <w:r w:rsidRPr="00994826">
        <w:rPr>
          <w:rStyle w:val="StyleUnderline"/>
        </w:rPr>
        <w:t xml:space="preserve"> purely </w:t>
      </w:r>
      <w:r w:rsidRPr="00994826">
        <w:rPr>
          <w:rStyle w:val="StyleUnderline"/>
          <w:highlight w:val="cyan"/>
        </w:rPr>
        <w:t>unilateral</w:t>
      </w:r>
      <w:r w:rsidRPr="00994826">
        <w:rPr>
          <w:rStyle w:val="StyleUnderline"/>
        </w:rPr>
        <w:t xml:space="preserve"> congressional </w:t>
      </w:r>
      <w:r w:rsidRPr="00994826">
        <w:rPr>
          <w:rStyle w:val="StyleUnderline"/>
          <w:highlight w:val="cyan"/>
        </w:rPr>
        <w:t>decision</w:t>
      </w:r>
      <w:r w:rsidRPr="00994826">
        <w:rPr>
          <w:sz w:val="16"/>
        </w:rPr>
        <w:t xml:space="preserve">. Legal scholars have recognized the important role that intergovernmental bargaining now plays in our federal system-a system Professor Erin Ryan describes as negotiated federalism.35 Scholars have already identified many ways in which states bargain (in a loose sense) with the federal government to shape the administration of federal laws.36 To date, however, the intergovernmental bargaining </w:t>
      </w:r>
      <w:r w:rsidRPr="00994826">
        <w:rPr>
          <w:rStyle w:val="StyleUnderline"/>
        </w:rPr>
        <w:t>literature has failed to recognize the potential for states to bargain over preemption</w:t>
      </w:r>
      <w:r w:rsidRPr="00994826">
        <w:rPr>
          <w:sz w:val="16"/>
        </w:rPr>
        <w:t xml:space="preserve">.3 7 This is a serious shortcoming of the extant literature, given the important role preemption now plays in our federal system. This Article helps to fill the gap by devising a way for </w:t>
      </w:r>
      <w:r w:rsidRPr="00994826">
        <w:rPr>
          <w:rStyle w:val="StyleUnderline"/>
          <w:highlight w:val="cyan"/>
        </w:rPr>
        <w:t>states</w:t>
      </w:r>
      <w:r w:rsidRPr="00994826">
        <w:rPr>
          <w:sz w:val="16"/>
        </w:rPr>
        <w:t xml:space="preserve"> to </w:t>
      </w:r>
      <w:r w:rsidRPr="00994826">
        <w:rPr>
          <w:rStyle w:val="Emphasis"/>
          <w:highlight w:val="cyan"/>
        </w:rPr>
        <w:t>use</w:t>
      </w:r>
      <w:r w:rsidRPr="00994826">
        <w:rPr>
          <w:rStyle w:val="Emphasis"/>
        </w:rPr>
        <w:t xml:space="preserve"> their </w:t>
      </w:r>
      <w:r w:rsidRPr="00994826">
        <w:rPr>
          <w:rStyle w:val="Emphasis"/>
          <w:highlight w:val="cyan"/>
        </w:rPr>
        <w:t>leverage</w:t>
      </w:r>
      <w:r w:rsidRPr="00994826">
        <w:rPr>
          <w:rStyle w:val="StyleUnderline"/>
          <w:highlight w:val="cyan"/>
        </w:rPr>
        <w:t xml:space="preserve"> to </w:t>
      </w:r>
      <w:r w:rsidRPr="00994826">
        <w:rPr>
          <w:rStyle w:val="Emphasis"/>
          <w:highlight w:val="cyan"/>
        </w:rPr>
        <w:t>preserve</w:t>
      </w:r>
      <w:r w:rsidRPr="00994826">
        <w:rPr>
          <w:rStyle w:val="Emphasis"/>
        </w:rPr>
        <w:t xml:space="preserve"> their own regulatory </w:t>
      </w:r>
      <w:r w:rsidRPr="00994826">
        <w:rPr>
          <w:rStyle w:val="Emphasis"/>
          <w:highlight w:val="cyan"/>
        </w:rPr>
        <w:t>authority</w:t>
      </w:r>
      <w:r w:rsidRPr="00994826">
        <w:t>.</w:t>
      </w:r>
    </w:p>
    <w:p w14:paraId="5AAAB1A1" w14:textId="77777777" w:rsidR="00BB2F30" w:rsidRPr="00994826" w:rsidRDefault="00BB2F30" w:rsidP="00BB2F30">
      <w:pPr>
        <w:pStyle w:val="Heading3"/>
        <w:rPr>
          <w:rFonts w:cs="Times New Roman"/>
        </w:rPr>
      </w:pPr>
      <w:r w:rsidRPr="00994826">
        <w:rPr>
          <w:rFonts w:cs="Times New Roman"/>
        </w:rPr>
        <w:t>1NC</w:t>
      </w:r>
    </w:p>
    <w:p w14:paraId="616D5F4D" w14:textId="77777777" w:rsidR="00BB2F30" w:rsidRPr="00994826" w:rsidRDefault="00BB2F30" w:rsidP="00BB2F30">
      <w:r w:rsidRPr="00994826">
        <w:t>ASpec</w:t>
      </w:r>
    </w:p>
    <w:p w14:paraId="3BEE09CE" w14:textId="77777777" w:rsidR="00BB2F30" w:rsidRPr="00994826" w:rsidRDefault="00BB2F30" w:rsidP="00BB2F30">
      <w:pPr>
        <w:pStyle w:val="Heading4"/>
        <w:rPr>
          <w:rFonts w:cs="Times New Roman"/>
        </w:rPr>
      </w:pPr>
      <w:r w:rsidRPr="00994826">
        <w:rPr>
          <w:rFonts w:cs="Times New Roman"/>
        </w:rPr>
        <w:t xml:space="preserve">AFFs must </w:t>
      </w:r>
      <w:r w:rsidRPr="00994826">
        <w:rPr>
          <w:rFonts w:cs="Times New Roman"/>
          <w:u w:val="single"/>
        </w:rPr>
        <w:t>specify</w:t>
      </w:r>
      <w:r w:rsidRPr="00994826">
        <w:rPr>
          <w:rFonts w:cs="Times New Roman"/>
        </w:rPr>
        <w:t xml:space="preserve"> their agent:</w:t>
      </w:r>
    </w:p>
    <w:p w14:paraId="35FAEED7" w14:textId="77777777" w:rsidR="00BB2F30" w:rsidRPr="00994826" w:rsidRDefault="00BB2F30" w:rsidP="00BB2F30">
      <w:pPr>
        <w:pStyle w:val="Heading4"/>
        <w:rPr>
          <w:rFonts w:cs="Times New Roman"/>
        </w:rPr>
      </w:pPr>
      <w:r w:rsidRPr="00994826">
        <w:rPr>
          <w:rFonts w:cs="Times New Roman"/>
        </w:rPr>
        <w:t xml:space="preserve">1. </w:t>
      </w:r>
      <w:r w:rsidRPr="00994826">
        <w:rPr>
          <w:rFonts w:cs="Times New Roman"/>
          <w:u w:val="single"/>
        </w:rPr>
        <w:t>Ground</w:t>
      </w:r>
      <w:r w:rsidRPr="00994826">
        <w:rPr>
          <w:rFonts w:cs="Times New Roman"/>
        </w:rPr>
        <w:t xml:space="preserve">---they </w:t>
      </w:r>
      <w:r w:rsidRPr="00994826">
        <w:rPr>
          <w:rFonts w:cs="Times New Roman"/>
          <w:u w:val="single"/>
        </w:rPr>
        <w:t>hose it</w:t>
      </w:r>
      <w:r w:rsidRPr="00994826">
        <w:rPr>
          <w:rFonts w:cs="Times New Roman"/>
        </w:rPr>
        <w:t xml:space="preserve">, politics and trade-off DAs </w:t>
      </w:r>
      <w:r w:rsidRPr="00994826">
        <w:rPr>
          <w:rFonts w:cs="Times New Roman"/>
          <w:u w:val="single"/>
        </w:rPr>
        <w:t>no longer apply</w:t>
      </w:r>
      <w:r w:rsidRPr="00994826">
        <w:rPr>
          <w:rFonts w:cs="Times New Roman"/>
        </w:rPr>
        <w:t xml:space="preserve">, decking the </w:t>
      </w:r>
      <w:r w:rsidRPr="00994826">
        <w:rPr>
          <w:rFonts w:cs="Times New Roman"/>
          <w:u w:val="single"/>
        </w:rPr>
        <w:t>negative arsenal</w:t>
      </w:r>
      <w:r w:rsidRPr="00994826">
        <w:rPr>
          <w:rFonts w:cs="Times New Roman"/>
        </w:rPr>
        <w:t>.</w:t>
      </w:r>
    </w:p>
    <w:p w14:paraId="76A9811F" w14:textId="77777777" w:rsidR="00BB2F30" w:rsidRPr="00994826" w:rsidRDefault="00BB2F30" w:rsidP="00BB2F30">
      <w:pPr>
        <w:pStyle w:val="Heading4"/>
        <w:rPr>
          <w:rFonts w:cs="Times New Roman"/>
          <w:bCs/>
          <w:iCs w:val="0"/>
        </w:rPr>
      </w:pPr>
      <w:r w:rsidRPr="00994826">
        <w:rPr>
          <w:rFonts w:cs="Times New Roman"/>
          <w:bCs/>
          <w:iCs w:val="0"/>
        </w:rPr>
        <w:t xml:space="preserve">2. </w:t>
      </w:r>
      <w:r w:rsidRPr="00994826">
        <w:rPr>
          <w:rFonts w:cs="Times New Roman"/>
          <w:bCs/>
          <w:iCs w:val="0"/>
          <w:u w:val="single"/>
        </w:rPr>
        <w:t>Education</w:t>
      </w:r>
      <w:r w:rsidRPr="00994826">
        <w:rPr>
          <w:rFonts w:cs="Times New Roman"/>
          <w:bCs/>
          <w:iCs w:val="0"/>
        </w:rPr>
        <w:t xml:space="preserve">---the </w:t>
      </w:r>
      <w:r w:rsidRPr="00994826">
        <w:rPr>
          <w:rFonts w:cs="Times New Roman"/>
          <w:bCs/>
          <w:iCs w:val="0"/>
          <w:u w:val="single"/>
        </w:rPr>
        <w:t>primary question</w:t>
      </w:r>
      <w:r w:rsidRPr="00994826">
        <w:rPr>
          <w:rFonts w:cs="Times New Roman"/>
          <w:bCs/>
          <w:iCs w:val="0"/>
        </w:rPr>
        <w:t xml:space="preserve"> for </w:t>
      </w:r>
      <w:r w:rsidRPr="00994826">
        <w:rPr>
          <w:rFonts w:cs="Times New Roman"/>
          <w:bCs/>
          <w:iCs w:val="0"/>
          <w:u w:val="single"/>
        </w:rPr>
        <w:t>labor policy</w:t>
      </w:r>
      <w:r w:rsidRPr="00994826">
        <w:rPr>
          <w:rFonts w:cs="Times New Roman"/>
          <w:bCs/>
          <w:iCs w:val="0"/>
        </w:rPr>
        <w:t xml:space="preserve"> is which </w:t>
      </w:r>
      <w:r w:rsidRPr="00994826">
        <w:rPr>
          <w:rFonts w:cs="Times New Roman"/>
          <w:bCs/>
          <w:iCs w:val="0"/>
          <w:u w:val="single"/>
        </w:rPr>
        <w:t>branch acts</w:t>
      </w:r>
      <w:r w:rsidRPr="00994826">
        <w:rPr>
          <w:rFonts w:cs="Times New Roman"/>
          <w:bCs/>
          <w:iCs w:val="0"/>
        </w:rPr>
        <w:t>.</w:t>
      </w:r>
    </w:p>
    <w:p w14:paraId="5FCB8C5A" w14:textId="77777777" w:rsidR="00BB2F30" w:rsidRPr="00994826" w:rsidRDefault="00BB2F30" w:rsidP="00BB2F30">
      <w:r w:rsidRPr="00994826">
        <w:t xml:space="preserve">Neil </w:t>
      </w:r>
      <w:r w:rsidRPr="00994826">
        <w:rPr>
          <w:rStyle w:val="Style13ptBold"/>
        </w:rPr>
        <w:t>Komesar 97</w:t>
      </w:r>
      <w:r w:rsidRPr="00994826">
        <w:t>, John and Rylla Boshard Professor at the University of Wisconsin, PhD in Economics from the University of Chicago, Imperfect Alternatives: Choosing Institutions in Law, Economics, and Public Policy, Paperback Edition, p. 4-5</w:t>
      </w:r>
    </w:p>
    <w:p w14:paraId="1ED44FE9" w14:textId="77777777" w:rsidR="00BB2F30" w:rsidRPr="00994826" w:rsidRDefault="00BB2F30" w:rsidP="00BB2F30">
      <w:pPr>
        <w:rPr>
          <w:sz w:val="16"/>
        </w:rPr>
      </w:pPr>
      <w:r w:rsidRPr="00994826">
        <w:rPr>
          <w:sz w:val="16"/>
        </w:rPr>
        <w:t xml:space="preserve">My belief is that the importance of institutional choice and comparative institutional analysis is not universally shared, however. There are, in fact, dramatic anomalies in the study of law and public policy when it comes to the subject of deciding who decides. For example, one would assume that </w:t>
      </w:r>
      <w:r w:rsidRPr="00994826">
        <w:rPr>
          <w:rStyle w:val="StyleUnderline"/>
          <w:highlight w:val="cyan"/>
        </w:rPr>
        <w:t xml:space="preserve">the </w:t>
      </w:r>
      <w:r w:rsidRPr="00994826">
        <w:rPr>
          <w:rStyle w:val="Emphasis"/>
          <w:highlight w:val="cyan"/>
        </w:rPr>
        <w:t>central issue</w:t>
      </w:r>
      <w:r w:rsidRPr="00994826">
        <w:rPr>
          <w:rStyle w:val="StyleUnderline"/>
          <w:highlight w:val="cyan"/>
        </w:rPr>
        <w:t xml:space="preserve"> of</w:t>
      </w:r>
      <w:r w:rsidRPr="00994826">
        <w:rPr>
          <w:sz w:val="16"/>
        </w:rPr>
        <w:t xml:space="preserve"> constitutional </w:t>
      </w:r>
      <w:r w:rsidRPr="00994826">
        <w:rPr>
          <w:rStyle w:val="StyleUnderline"/>
          <w:highlight w:val="cyan"/>
        </w:rPr>
        <w:t>law is</w:t>
      </w:r>
      <w:r w:rsidRPr="00994826">
        <w:rPr>
          <w:sz w:val="16"/>
        </w:rPr>
        <w:t xml:space="preserve"> the choice of who decides- </w:t>
      </w:r>
      <w:r w:rsidRPr="00994826">
        <w:rPr>
          <w:rStyle w:val="StyleUnderline"/>
          <w:highlight w:val="cyan"/>
        </w:rPr>
        <w:t xml:space="preserve">the </w:t>
      </w:r>
      <w:r w:rsidRPr="00994826">
        <w:rPr>
          <w:rStyle w:val="Emphasis"/>
          <w:highlight w:val="cyan"/>
        </w:rPr>
        <w:t>choice</w:t>
      </w:r>
      <w:r w:rsidRPr="00994826">
        <w:rPr>
          <w:rStyle w:val="StyleUnderline"/>
          <w:highlight w:val="cyan"/>
        </w:rPr>
        <w:t xml:space="preserve"> between </w:t>
      </w:r>
      <w:r w:rsidRPr="00994826">
        <w:rPr>
          <w:rStyle w:val="Emphasis"/>
        </w:rPr>
        <w:t>alternative</w:t>
      </w:r>
      <w:r w:rsidRPr="00994826">
        <w:rPr>
          <w:sz w:val="16"/>
        </w:rPr>
        <w:t xml:space="preserve"> social </w:t>
      </w:r>
      <w:r w:rsidRPr="00994826">
        <w:rPr>
          <w:rStyle w:val="Emphasis"/>
        </w:rPr>
        <w:t>decision-makers</w:t>
      </w:r>
      <w:r w:rsidRPr="00994826">
        <w:rPr>
          <w:rStyle w:val="StyleUnderline"/>
        </w:rPr>
        <w:t xml:space="preserve"> such as </w:t>
      </w:r>
      <w:r w:rsidRPr="00994826">
        <w:rPr>
          <w:rStyle w:val="StyleUnderline"/>
          <w:highlight w:val="cyan"/>
        </w:rPr>
        <w:t xml:space="preserve">the </w:t>
      </w:r>
      <w:r w:rsidRPr="00994826">
        <w:rPr>
          <w:rStyle w:val="Emphasis"/>
          <w:highlight w:val="cyan"/>
        </w:rPr>
        <w:t>executive</w:t>
      </w:r>
      <w:r w:rsidRPr="00994826">
        <w:rPr>
          <w:sz w:val="16"/>
        </w:rPr>
        <w:t xml:space="preserve">, the </w:t>
      </w:r>
      <w:r w:rsidRPr="00994826">
        <w:rPr>
          <w:rStyle w:val="Emphasis"/>
          <w:highlight w:val="cyan"/>
        </w:rPr>
        <w:t>legislature</w:t>
      </w:r>
      <w:r w:rsidRPr="00994826">
        <w:rPr>
          <w:rStyle w:val="StyleUnderline"/>
          <w:highlight w:val="cyan"/>
        </w:rPr>
        <w:t>, and</w:t>
      </w:r>
      <w:r w:rsidRPr="00994826">
        <w:rPr>
          <w:rStyle w:val="StyleUnderline"/>
        </w:rPr>
        <w:t xml:space="preserve"> the </w:t>
      </w:r>
      <w:r w:rsidRPr="00994826">
        <w:rPr>
          <w:rStyle w:val="Emphasis"/>
          <w:highlight w:val="cyan"/>
        </w:rPr>
        <w:t>judiciary</w:t>
      </w:r>
      <w:r w:rsidRPr="00994826">
        <w:rPr>
          <w:sz w:val="16"/>
        </w:rPr>
        <w:t xml:space="preserve">- and that, therefore, constitutional scholarship would be replete with sophisticated analyses of these alternatives. In turn, one would assume that, when </w:t>
      </w:r>
      <w:r w:rsidRPr="00994826">
        <w:rPr>
          <w:rStyle w:val="StyleUnderline"/>
          <w:highlight w:val="cyan"/>
        </w:rPr>
        <w:t>economic analysts</w:t>
      </w:r>
      <w:r w:rsidRPr="00994826">
        <w:rPr>
          <w:sz w:val="16"/>
        </w:rPr>
        <w:t xml:space="preserve"> of law-usually non-constitutional law-consider the issue of who decides these high priests of trade-offs and opportunity costs </w:t>
      </w:r>
      <w:r w:rsidRPr="00994826">
        <w:rPr>
          <w:rStyle w:val="StyleUnderline"/>
        </w:rPr>
        <w:t xml:space="preserve">would </w:t>
      </w:r>
      <w:r w:rsidRPr="00994826">
        <w:rPr>
          <w:rStyle w:val="StyleUnderline"/>
          <w:highlight w:val="cyan"/>
        </w:rPr>
        <w:t>know</w:t>
      </w:r>
      <w:r w:rsidRPr="00994826">
        <w:rPr>
          <w:rStyle w:val="StyleUnderline"/>
        </w:rPr>
        <w:t xml:space="preserve"> that </w:t>
      </w:r>
      <w:r w:rsidRPr="00994826">
        <w:rPr>
          <w:rStyle w:val="StyleUnderline"/>
          <w:highlight w:val="cyan"/>
        </w:rPr>
        <w:t xml:space="preserve">one </w:t>
      </w:r>
      <w:r w:rsidRPr="00994826">
        <w:rPr>
          <w:rStyle w:val="Emphasis"/>
          <w:highlight w:val="cyan"/>
        </w:rPr>
        <w:t>cannot decide</w:t>
      </w:r>
      <w:r w:rsidRPr="00994826">
        <w:rPr>
          <w:rStyle w:val="StyleUnderline"/>
        </w:rPr>
        <w:t xml:space="preserve"> who decides </w:t>
      </w:r>
      <w:r w:rsidRPr="00994826">
        <w:rPr>
          <w:rStyle w:val="StyleUnderline"/>
          <w:highlight w:val="cyan"/>
        </w:rPr>
        <w:t xml:space="preserve">by examining </w:t>
      </w:r>
      <w:r w:rsidRPr="00994826">
        <w:rPr>
          <w:rStyle w:val="Emphasis"/>
          <w:highlight w:val="cyan"/>
        </w:rPr>
        <w:t>only one</w:t>
      </w:r>
      <w:r w:rsidRPr="00994826">
        <w:rPr>
          <w:rStyle w:val="StyleUnderline"/>
          <w:highlight w:val="cyan"/>
        </w:rPr>
        <w:t xml:space="preserve"> alternative</w:t>
      </w:r>
      <w:r w:rsidRPr="00994826">
        <w:rPr>
          <w:sz w:val="16"/>
        </w:rPr>
        <w:t xml:space="preserve">. Yet most constitutional scholars ignore the issue of who decides or at most treat it with superficial maxims. And when economic analysts of law address the subject of who decides, they often focus their attention on the attributes of only one alternative.  </w:t>
      </w:r>
    </w:p>
    <w:p w14:paraId="520A50BF" w14:textId="77777777" w:rsidR="00BB2F30" w:rsidRPr="00994826" w:rsidRDefault="00BB2F30" w:rsidP="00BB2F30">
      <w:pPr>
        <w:rPr>
          <w:sz w:val="14"/>
        </w:rPr>
      </w:pPr>
      <w:r w:rsidRPr="00994826">
        <w:rPr>
          <w:sz w:val="14"/>
        </w:rPr>
        <w:t xml:space="preserve">Constitutional law and the economic approach to law are important enough aspects of legal study that such anomalies standing alone would justify searching inquiry. But, in fact, these anomalies are only dramatic examples of pervasive problem in the analysis of law and, more generally, of public policy. </w:t>
      </w:r>
      <w:r w:rsidRPr="00994826">
        <w:rPr>
          <w:rStyle w:val="StyleUnderline"/>
        </w:rPr>
        <w:t xml:space="preserve">Although </w:t>
      </w:r>
      <w:r w:rsidRPr="00994826">
        <w:rPr>
          <w:rStyle w:val="Emphasis"/>
          <w:highlight w:val="cyan"/>
        </w:rPr>
        <w:t>important</w:t>
      </w:r>
      <w:r w:rsidRPr="00994826">
        <w:rPr>
          <w:sz w:val="14"/>
        </w:rPr>
        <w:t xml:space="preserve"> and controversial </w:t>
      </w:r>
      <w:r w:rsidRPr="00994826">
        <w:rPr>
          <w:rStyle w:val="StyleUnderline"/>
          <w:highlight w:val="cyan"/>
        </w:rPr>
        <w:t xml:space="preserve">decisions about </w:t>
      </w:r>
      <w:r w:rsidRPr="00994826">
        <w:rPr>
          <w:rStyle w:val="Emphasis"/>
          <w:highlight w:val="cyan"/>
        </w:rPr>
        <w:t>who decides</w:t>
      </w:r>
      <w:r w:rsidRPr="00994826">
        <w:rPr>
          <w:rStyle w:val="StyleUnderline"/>
          <w:highlight w:val="cyan"/>
        </w:rPr>
        <w:t xml:space="preserve"> are buried in </w:t>
      </w:r>
      <w:r w:rsidRPr="00994826">
        <w:rPr>
          <w:rStyle w:val="Emphasis"/>
          <w:highlight w:val="cyan"/>
        </w:rPr>
        <w:t>every</w:t>
      </w:r>
      <w:r w:rsidRPr="00994826">
        <w:rPr>
          <w:sz w:val="14"/>
        </w:rPr>
        <w:t xml:space="preserve"> law and </w:t>
      </w:r>
      <w:r w:rsidRPr="00994826">
        <w:rPr>
          <w:rStyle w:val="Emphasis"/>
        </w:rPr>
        <w:t xml:space="preserve">public policy </w:t>
      </w:r>
      <w:r w:rsidRPr="00994826">
        <w:rPr>
          <w:rStyle w:val="Emphasis"/>
          <w:highlight w:val="cyan"/>
        </w:rPr>
        <w:t>issue</w:t>
      </w:r>
      <w:r w:rsidRPr="00994826">
        <w:rPr>
          <w:rStyle w:val="StyleUnderline"/>
        </w:rPr>
        <w:t xml:space="preserve">, they </w:t>
      </w:r>
      <w:r w:rsidRPr="00994826">
        <w:rPr>
          <w:rStyle w:val="StyleUnderline"/>
          <w:highlight w:val="cyan"/>
        </w:rPr>
        <w:t>often</w:t>
      </w:r>
      <w:r w:rsidRPr="00994826">
        <w:rPr>
          <w:rStyle w:val="StyleUnderline"/>
        </w:rPr>
        <w:t xml:space="preserve"> go </w:t>
      </w:r>
      <w:r w:rsidRPr="00994826">
        <w:rPr>
          <w:rStyle w:val="Emphasis"/>
          <w:highlight w:val="cyan"/>
        </w:rPr>
        <w:t>unexamined</w:t>
      </w:r>
      <w:r w:rsidRPr="00994826">
        <w:rPr>
          <w:rStyle w:val="StyleUnderline"/>
        </w:rPr>
        <w:t xml:space="preserve">, are treated </w:t>
      </w:r>
      <w:r w:rsidRPr="00994826">
        <w:rPr>
          <w:rStyle w:val="Emphasis"/>
        </w:rPr>
        <w:t>superficially</w:t>
      </w:r>
      <w:r w:rsidRPr="00994826">
        <w:rPr>
          <w:sz w:val="14"/>
        </w:rPr>
        <w:t xml:space="preserve">, or, at best, are analyzed in terms of the characteristics of one alternative.  </w:t>
      </w:r>
    </w:p>
    <w:p w14:paraId="70C88494" w14:textId="77777777" w:rsidR="00BB2F30" w:rsidRPr="00994826" w:rsidRDefault="00BB2F30" w:rsidP="00BB2F30">
      <w:pPr>
        <w:pStyle w:val="Heading4"/>
        <w:rPr>
          <w:rFonts w:cs="Times New Roman"/>
        </w:rPr>
      </w:pPr>
      <w:r w:rsidRPr="00994826">
        <w:rPr>
          <w:rFonts w:cs="Times New Roman"/>
        </w:rPr>
        <w:t>3. Independently, rights vagueness causes court manipulation and failure.</w:t>
      </w:r>
    </w:p>
    <w:p w14:paraId="57930FC2" w14:textId="77777777" w:rsidR="00BB2F30" w:rsidRPr="00994826" w:rsidRDefault="00BB2F30" w:rsidP="00BB2F30">
      <w:r w:rsidRPr="00994826">
        <w:t xml:space="preserve">Jamal </w:t>
      </w:r>
      <w:r w:rsidRPr="00994826">
        <w:rPr>
          <w:rStyle w:val="Style13ptBold"/>
        </w:rPr>
        <w:t>Greene 21</w:t>
      </w:r>
      <w:r w:rsidRPr="00994826">
        <w:t>, JD, Dwight Professor of Law at Columbia, “How Rights Went Wrong: Why Our Obsession with Rights Is Tearing America Apart”, 03/16/21, https://lccn.loc.gov/2020034165, Accessed: 08/30/25, mcc</w:t>
      </w:r>
    </w:p>
    <w:p w14:paraId="3FD07831" w14:textId="77777777" w:rsidR="00BB2F30" w:rsidRPr="00994826" w:rsidRDefault="00BB2F30" w:rsidP="00BB2F30">
      <w:pPr>
        <w:rPr>
          <w:b/>
          <w:bCs/>
          <w:u w:val="single"/>
        </w:rPr>
      </w:pPr>
      <w:r w:rsidRPr="00994826">
        <w:rPr>
          <w:highlight w:val="cyan"/>
          <w:u w:val="single"/>
        </w:rPr>
        <w:t xml:space="preserve">Americans enjoy </w:t>
      </w:r>
      <w:r w:rsidRPr="00994826">
        <w:rPr>
          <w:sz w:val="16"/>
        </w:rPr>
        <w:t>these</w:t>
      </w:r>
      <w:r w:rsidRPr="00994826">
        <w:rPr>
          <w:sz w:val="16"/>
          <w:u w:val="single"/>
        </w:rPr>
        <w:t xml:space="preserve"> </w:t>
      </w:r>
      <w:r w:rsidRPr="00994826">
        <w:rPr>
          <w:highlight w:val="cyan"/>
          <w:u w:val="single"/>
        </w:rPr>
        <w:t>rights because judges have read them into broad provisions offering “equal protection of the laws”</w:t>
      </w:r>
      <w:r w:rsidRPr="00994826">
        <w:rPr>
          <w:sz w:val="16"/>
        </w:rPr>
        <w:t xml:space="preserve"> and forbidding govern- ment deprivations of life, liberty, or property without “due process of law.” </w:t>
      </w:r>
      <w:r w:rsidRPr="00994826">
        <w:rPr>
          <w:highlight w:val="cyan"/>
          <w:u w:val="single"/>
        </w:rPr>
        <w:t>These words are hardly self-explanatory</w:t>
      </w:r>
      <w:r w:rsidRPr="00994826">
        <w:rPr>
          <w:u w:val="single"/>
        </w:rPr>
        <w:t xml:space="preserve">—lifetimes have been spent un- packing them—and so </w:t>
      </w:r>
      <w:r w:rsidRPr="00994826">
        <w:rPr>
          <w:highlight w:val="cyan"/>
          <w:u w:val="single"/>
        </w:rPr>
        <w:t>a lot is at stake in working through how to apply them</w:t>
      </w:r>
      <w:r w:rsidRPr="00994826">
        <w:rPr>
          <w:u w:val="single"/>
        </w:rPr>
        <w:t xml:space="preserve"> to our day-to-day lives.</w:t>
      </w:r>
      <w:r w:rsidRPr="00994826">
        <w:rPr>
          <w:sz w:val="16"/>
        </w:rPr>
        <w:t xml:space="preserve"> </w:t>
      </w:r>
      <w:r w:rsidRPr="00994826">
        <w:rPr>
          <w:sz w:val="16"/>
          <w:szCs w:val="16"/>
        </w:rPr>
        <w:t>Even the rights that are more specific in the text, such as the right to bear arms or the right against self-incrimination, do not</w:t>
      </w:r>
      <w:r w:rsidRPr="00994826">
        <w:rPr>
          <w:u w:val="single"/>
        </w:rPr>
        <w:t xml:space="preserve"> </w:t>
      </w:r>
      <w:r w:rsidRPr="00994826">
        <w:rPr>
          <w:b/>
          <w:bCs/>
          <w:highlight w:val="cyan"/>
          <w:u w:val="single"/>
        </w:rPr>
        <w:t>indicate how far they extend or what exceptions, if any, they might ad- mit. Determining the scope and limit of</w:t>
      </w:r>
      <w:r w:rsidRPr="00994826">
        <w:rPr>
          <w:b/>
          <w:bCs/>
          <w:u w:val="single"/>
        </w:rPr>
        <w:t xml:space="preserve"> </w:t>
      </w:r>
      <w:r w:rsidRPr="00994826">
        <w:rPr>
          <w:sz w:val="16"/>
        </w:rPr>
        <w:t>constitutional</w:t>
      </w:r>
      <w:r w:rsidRPr="00994826">
        <w:rPr>
          <w:b/>
          <w:bCs/>
          <w:u w:val="single"/>
        </w:rPr>
        <w:t xml:space="preserve"> </w:t>
      </w:r>
      <w:r w:rsidRPr="00994826">
        <w:rPr>
          <w:b/>
          <w:bCs/>
          <w:highlight w:val="cyan"/>
          <w:u w:val="single"/>
        </w:rPr>
        <w:t>rights requires judges to make difficult choices.</w:t>
      </w:r>
    </w:p>
    <w:p w14:paraId="3B9FCD29" w14:textId="77777777" w:rsidR="00BB2F30" w:rsidRPr="00994826" w:rsidRDefault="00BB2F30" w:rsidP="00BB2F30">
      <w:pPr>
        <w:pStyle w:val="Heading3"/>
        <w:rPr>
          <w:rFonts w:cs="Times New Roman"/>
        </w:rPr>
      </w:pPr>
      <w:r w:rsidRPr="00994826">
        <w:rPr>
          <w:rFonts w:cs="Times New Roman"/>
        </w:rPr>
        <w:t>1NC</w:t>
      </w:r>
    </w:p>
    <w:p w14:paraId="7C8E842B" w14:textId="77777777" w:rsidR="00BB2F30" w:rsidRPr="00994826" w:rsidRDefault="00BB2F30" w:rsidP="00BB2F30">
      <w:r w:rsidRPr="00994826">
        <w:t>Security K</w:t>
      </w:r>
    </w:p>
    <w:p w14:paraId="02716381" w14:textId="77777777" w:rsidR="00BB2F30" w:rsidRPr="00994826" w:rsidRDefault="00BB2F30" w:rsidP="00BB2F30">
      <w:pPr>
        <w:pStyle w:val="Heading4"/>
        <w:rPr>
          <w:rFonts w:cs="Times New Roman"/>
        </w:rPr>
      </w:pPr>
      <w:r w:rsidRPr="00994826">
        <w:rPr>
          <w:rFonts w:cs="Times New Roman"/>
        </w:rPr>
        <w:t xml:space="preserve">Security management is a form of </w:t>
      </w:r>
      <w:r w:rsidRPr="00994826">
        <w:rPr>
          <w:rFonts w:cs="Times New Roman"/>
          <w:u w:val="single"/>
        </w:rPr>
        <w:t>endo-colonization</w:t>
      </w:r>
      <w:r w:rsidRPr="00994826">
        <w:rPr>
          <w:rFonts w:cs="Times New Roman"/>
        </w:rPr>
        <w:t xml:space="preserve">, threats are </w:t>
      </w:r>
      <w:r w:rsidRPr="00994826">
        <w:rPr>
          <w:rFonts w:cs="Times New Roman"/>
          <w:u w:val="single"/>
        </w:rPr>
        <w:t>propaganda</w:t>
      </w:r>
      <w:r w:rsidRPr="00994826">
        <w:rPr>
          <w:rFonts w:cs="Times New Roman"/>
        </w:rPr>
        <w:t>.</w:t>
      </w:r>
    </w:p>
    <w:p w14:paraId="53030555" w14:textId="77777777" w:rsidR="00BB2F30" w:rsidRPr="00994826" w:rsidRDefault="00BB2F30" w:rsidP="00BB2F30">
      <w:r w:rsidRPr="00994826">
        <w:t xml:space="preserve">Dr. Mark </w:t>
      </w:r>
      <w:r w:rsidRPr="00994826">
        <w:rPr>
          <w:rStyle w:val="Style13ptBold"/>
        </w:rPr>
        <w:t>Lacy 15</w:t>
      </w:r>
      <w:r w:rsidRPr="00994826">
        <w:t>, Senior Lecturer in the Department of Politics and International Relations at Lancaster University, Security, Technology, and Global Politics, p. 8-10</w:t>
      </w:r>
    </w:p>
    <w:p w14:paraId="35F073EF" w14:textId="77777777" w:rsidR="00BB2F30" w:rsidRPr="00994826" w:rsidRDefault="00BB2F30" w:rsidP="00BB2F30">
      <w:pPr>
        <w:rPr>
          <w:sz w:val="16"/>
          <w:szCs w:val="20"/>
        </w:rPr>
      </w:pPr>
      <w:r w:rsidRPr="00994826">
        <w:rPr>
          <w:sz w:val="16"/>
          <w:szCs w:val="20"/>
        </w:rPr>
        <w:t>For Virilio, attempts to contain the insecurity of geopolitics through improved global governance, 'free markets' and the liberal peace might transform security and war around the world, creating a world of perpetual peace and prosperity. The global economy - coupled with the acceleration of technology - might generate harmonious and creative societies where the unpleasant jobs have been replaced by machines and where there is a growing consensus that we need to accelerate and intensify distributive justice around the planet. Technology will not only improve our health and security - it will foster a cosmopolitan society built on the information technologies that expand the possibilities for dialogue. The war game will become the peace game that aids the improvement of the human condition.</w:t>
      </w:r>
    </w:p>
    <w:p w14:paraId="649C7170" w14:textId="77777777" w:rsidR="00BB2F30" w:rsidRPr="00994826" w:rsidRDefault="00BB2F30" w:rsidP="00BB2F30">
      <w:pPr>
        <w:rPr>
          <w:sz w:val="16"/>
          <w:szCs w:val="20"/>
        </w:rPr>
      </w:pPr>
      <w:r w:rsidRPr="00994826">
        <w:rPr>
          <w:sz w:val="16"/>
          <w:szCs w:val="20"/>
        </w:rPr>
        <w:t xml:space="preserve">Virilio isn't so sure about the optimistic liberal view of history. For Virilio, </w:t>
      </w:r>
      <w:r w:rsidRPr="00994826">
        <w:rPr>
          <w:rStyle w:val="StyleUnderline"/>
          <w:szCs w:val="20"/>
        </w:rPr>
        <w:t xml:space="preserve">we are </w:t>
      </w:r>
      <w:r w:rsidRPr="00994826">
        <w:rPr>
          <w:rStyle w:val="StyleUnderline"/>
          <w:szCs w:val="20"/>
          <w:highlight w:val="cyan"/>
        </w:rPr>
        <w:t>surrounded by</w:t>
      </w:r>
      <w:r w:rsidRPr="00994826">
        <w:rPr>
          <w:rStyle w:val="StyleUnderline"/>
          <w:szCs w:val="20"/>
        </w:rPr>
        <w:t xml:space="preserve"> the </w:t>
      </w:r>
      <w:r w:rsidRPr="00994826">
        <w:rPr>
          <w:rStyle w:val="Emphasis"/>
          <w:szCs w:val="20"/>
          <w:highlight w:val="cyan"/>
        </w:rPr>
        <w:t>'propaganda</w:t>
      </w:r>
      <w:r w:rsidRPr="00994826">
        <w:rPr>
          <w:rStyle w:val="Emphasis"/>
          <w:szCs w:val="20"/>
        </w:rPr>
        <w:t xml:space="preserve"> of an endless progress'</w:t>
      </w:r>
      <w:r w:rsidRPr="00994826">
        <w:rPr>
          <w:rStyle w:val="StyleUnderline"/>
          <w:szCs w:val="20"/>
        </w:rPr>
        <w:t>, the promise of a world where technology and capitalism will overcome the problems and suffering that have blighted the human condition; the 'propaganda of progress' is the vision of the future one often finds in corporate depictions of the future that illustrate how new products will transform life</w:t>
      </w:r>
      <w:r w:rsidRPr="00994826">
        <w:rPr>
          <w:sz w:val="16"/>
          <w:szCs w:val="20"/>
        </w:rPr>
        <w:t xml:space="preserve">, creating an existence where a multitude of technologies are effortlessly integrated into everyday life to create more rewarding and efficient work and relationships.27 Virilio is less certain that technology and capitalism will improve the human condition, asking us to pay attention to what lies underneath this propaganda of progress in the world around us - in the stress, suffering, paranoia, control, exhaustion and inequality that he thinks might intensify in coming decades. </w:t>
      </w:r>
      <w:r w:rsidRPr="00994826">
        <w:rPr>
          <w:rStyle w:val="StyleUnderline"/>
          <w:szCs w:val="20"/>
        </w:rPr>
        <w:t xml:space="preserve">Progress (and the </w:t>
      </w:r>
      <w:r w:rsidRPr="00994826">
        <w:rPr>
          <w:rStyle w:val="StyleUnderline"/>
          <w:szCs w:val="20"/>
          <w:highlight w:val="cyan"/>
        </w:rPr>
        <w:t>peace game</w:t>
      </w:r>
      <w:r w:rsidRPr="00994826">
        <w:rPr>
          <w:rStyle w:val="StyleUnderline"/>
          <w:szCs w:val="20"/>
        </w:rPr>
        <w:t>)</w:t>
      </w:r>
      <w:r w:rsidRPr="00994826">
        <w:rPr>
          <w:sz w:val="16"/>
          <w:szCs w:val="20"/>
        </w:rPr>
        <w:t xml:space="preserve">, on this view, </w:t>
      </w:r>
      <w:r w:rsidRPr="00994826">
        <w:rPr>
          <w:rStyle w:val="StyleUnderline"/>
          <w:szCs w:val="20"/>
          <w:highlight w:val="cyan"/>
        </w:rPr>
        <w:t>is</w:t>
      </w:r>
      <w:r w:rsidRPr="00994826">
        <w:rPr>
          <w:rStyle w:val="StyleUnderline"/>
          <w:szCs w:val="20"/>
        </w:rPr>
        <w:t xml:space="preserve"> a progress in the arts and technologies of </w:t>
      </w:r>
      <w:r w:rsidRPr="00994826">
        <w:rPr>
          <w:rStyle w:val="StyleUnderline"/>
          <w:szCs w:val="20"/>
          <w:highlight w:val="cyan"/>
        </w:rPr>
        <w:t>control</w:t>
      </w:r>
      <w:r w:rsidRPr="00994826">
        <w:rPr>
          <w:rStyle w:val="StyleUnderline"/>
          <w:szCs w:val="20"/>
        </w:rPr>
        <w:t xml:space="preserve"> designed </w:t>
      </w:r>
      <w:r w:rsidRPr="00994826">
        <w:rPr>
          <w:rStyle w:val="StyleUnderline"/>
          <w:szCs w:val="20"/>
          <w:highlight w:val="cyan"/>
        </w:rPr>
        <w:t xml:space="preserve">to </w:t>
      </w:r>
      <w:r w:rsidRPr="00994826">
        <w:rPr>
          <w:rStyle w:val="Emphasis"/>
          <w:szCs w:val="20"/>
          <w:highlight w:val="cyan"/>
        </w:rPr>
        <w:t>manage</w:t>
      </w:r>
      <w:r w:rsidRPr="00994826">
        <w:rPr>
          <w:rStyle w:val="Emphasis"/>
          <w:szCs w:val="20"/>
        </w:rPr>
        <w:t xml:space="preserve"> the growing numbers of the </w:t>
      </w:r>
      <w:r w:rsidRPr="00994826">
        <w:rPr>
          <w:rStyle w:val="Emphasis"/>
          <w:szCs w:val="20"/>
          <w:highlight w:val="cyan"/>
        </w:rPr>
        <w:t>'living dead'</w:t>
      </w:r>
      <w:r w:rsidRPr="00994826">
        <w:rPr>
          <w:rStyle w:val="Emphasis"/>
          <w:szCs w:val="20"/>
        </w:rPr>
        <w:t xml:space="preserve"> that are </w:t>
      </w:r>
      <w:r w:rsidRPr="00994826">
        <w:rPr>
          <w:rStyle w:val="Emphasis"/>
          <w:szCs w:val="20"/>
          <w:highlight w:val="cyan"/>
        </w:rPr>
        <w:t>excluded from the</w:t>
      </w:r>
      <w:r w:rsidRPr="00994826">
        <w:rPr>
          <w:rStyle w:val="Emphasis"/>
          <w:szCs w:val="20"/>
        </w:rPr>
        <w:t xml:space="preserve"> 'legitimate' </w:t>
      </w:r>
      <w:r w:rsidRPr="00994826">
        <w:rPr>
          <w:rStyle w:val="Emphasis"/>
          <w:szCs w:val="20"/>
          <w:highlight w:val="cyan"/>
        </w:rPr>
        <w:t>economy</w:t>
      </w:r>
      <w:r w:rsidRPr="00994826">
        <w:rPr>
          <w:rStyle w:val="StyleUnderline"/>
          <w:szCs w:val="20"/>
        </w:rPr>
        <w:t>, to control those that seek to exploit vulnerabilities in 'network' society.</w:t>
      </w:r>
      <w:r w:rsidRPr="00994826">
        <w:rPr>
          <w:sz w:val="16"/>
          <w:szCs w:val="20"/>
        </w:rPr>
        <w:t xml:space="preserve"> As we see later, for Virilio </w:t>
      </w:r>
      <w:r w:rsidRPr="00994826">
        <w:rPr>
          <w:rStyle w:val="Emphasis"/>
          <w:szCs w:val="20"/>
        </w:rPr>
        <w:t>the peace game is the war game turned inward</w:t>
      </w:r>
      <w:r w:rsidRPr="00994826">
        <w:rPr>
          <w:rStyle w:val="StyleUnderline"/>
          <w:szCs w:val="20"/>
        </w:rPr>
        <w:t xml:space="preserve">, </w:t>
      </w:r>
      <w:r w:rsidRPr="00994826">
        <w:rPr>
          <w:rStyle w:val="StyleUnderline"/>
          <w:szCs w:val="20"/>
          <w:highlight w:val="cyan"/>
        </w:rPr>
        <w:t>toward</w:t>
      </w:r>
      <w:r w:rsidRPr="00994826">
        <w:rPr>
          <w:rStyle w:val="StyleUnderline"/>
          <w:szCs w:val="20"/>
        </w:rPr>
        <w:t xml:space="preserve"> what he calls the </w:t>
      </w:r>
      <w:r w:rsidRPr="00994826">
        <w:rPr>
          <w:rStyle w:val="Emphasis"/>
          <w:szCs w:val="20"/>
          <w:highlight w:val="cyan"/>
        </w:rPr>
        <w:t>endo-colonization</w:t>
      </w:r>
      <w:r w:rsidRPr="00994826">
        <w:rPr>
          <w:rStyle w:val="Emphasis"/>
          <w:szCs w:val="20"/>
        </w:rPr>
        <w:t xml:space="preserve"> of society</w:t>
      </w:r>
      <w:r w:rsidRPr="00994826">
        <w:rPr>
          <w:rStyle w:val="StyleUnderline"/>
          <w:szCs w:val="20"/>
        </w:rPr>
        <w:t>, the attempt to control the constantly mutating terrains of security</w:t>
      </w:r>
      <w:r w:rsidRPr="00994826">
        <w:rPr>
          <w:sz w:val="16"/>
          <w:szCs w:val="20"/>
        </w:rPr>
        <w:t xml:space="preserve"> in the post-Cold War world. </w:t>
      </w:r>
    </w:p>
    <w:p w14:paraId="60B8B8D1" w14:textId="77777777" w:rsidR="00BB2F30" w:rsidRPr="00994826" w:rsidRDefault="00BB2F30" w:rsidP="00BB2F30">
      <w:pPr>
        <w:rPr>
          <w:sz w:val="16"/>
          <w:szCs w:val="20"/>
        </w:rPr>
      </w:pPr>
      <w:r w:rsidRPr="00994826">
        <w:rPr>
          <w:sz w:val="16"/>
          <w:szCs w:val="20"/>
        </w:rPr>
        <w:t xml:space="preserve">The other side ofthe 'propaganda of an endless progress' is the 'administration of fear': Virilio suggests that </w:t>
      </w:r>
      <w:r w:rsidRPr="00994826">
        <w:rPr>
          <w:rStyle w:val="StyleUnderline"/>
          <w:szCs w:val="20"/>
        </w:rPr>
        <w:t xml:space="preserve">we need to pay attention to the way </w:t>
      </w:r>
      <w:r w:rsidRPr="00994826">
        <w:rPr>
          <w:rStyle w:val="StyleUnderline"/>
          <w:szCs w:val="20"/>
          <w:highlight w:val="cyan"/>
        </w:rPr>
        <w:t>fear</w:t>
      </w:r>
      <w:r w:rsidRPr="00994826">
        <w:rPr>
          <w:sz w:val="16"/>
          <w:szCs w:val="20"/>
        </w:rPr>
        <w:t xml:space="preserve"> (usually fear </w:t>
      </w:r>
      <w:r w:rsidRPr="00994826">
        <w:rPr>
          <w:rStyle w:val="StyleUnderline"/>
          <w:szCs w:val="20"/>
          <w:highlight w:val="cyan"/>
        </w:rPr>
        <w:t>of otherness</w:t>
      </w:r>
      <w:r w:rsidRPr="00994826">
        <w:rPr>
          <w:rStyle w:val="StyleUnderline"/>
          <w:szCs w:val="20"/>
        </w:rPr>
        <w:t xml:space="preserve"> and difference</w:t>
      </w:r>
      <w:r w:rsidRPr="00994826">
        <w:rPr>
          <w:sz w:val="16"/>
          <w:szCs w:val="20"/>
        </w:rPr>
        <w:t xml:space="preserve">) </w:t>
      </w:r>
      <w:r w:rsidRPr="00994826">
        <w:rPr>
          <w:rStyle w:val="StyleUnderline"/>
          <w:szCs w:val="20"/>
        </w:rPr>
        <w:t xml:space="preserve">is </w:t>
      </w:r>
      <w:r w:rsidRPr="00994826">
        <w:rPr>
          <w:rStyle w:val="StyleUnderline"/>
          <w:szCs w:val="20"/>
          <w:highlight w:val="cyan"/>
        </w:rPr>
        <w:t xml:space="preserve">used to </w:t>
      </w:r>
      <w:r w:rsidRPr="00994826">
        <w:rPr>
          <w:rStyle w:val="Emphasis"/>
          <w:szCs w:val="20"/>
          <w:highlight w:val="cyan"/>
        </w:rPr>
        <w:t>distort debate over</w:t>
      </w:r>
      <w:r w:rsidRPr="00994826">
        <w:rPr>
          <w:rStyle w:val="Emphasis"/>
          <w:szCs w:val="20"/>
        </w:rPr>
        <w:t xml:space="preserve"> the </w:t>
      </w:r>
      <w:r w:rsidRPr="00994826">
        <w:rPr>
          <w:rStyle w:val="Emphasis"/>
          <w:szCs w:val="20"/>
          <w:highlight w:val="cyan"/>
        </w:rPr>
        <w:t>problems</w:t>
      </w:r>
      <w:r w:rsidRPr="00994826">
        <w:rPr>
          <w:rStyle w:val="Emphasis"/>
          <w:szCs w:val="20"/>
        </w:rPr>
        <w:t xml:space="preserve"> we confront</w:t>
      </w:r>
      <w:r w:rsidRPr="00994826">
        <w:rPr>
          <w:sz w:val="16"/>
          <w:szCs w:val="20"/>
        </w:rPr>
        <w:t xml:space="preserve"> (so, for example, when fear of immigrants is presented as the cause of our economic woes and societal implosion - and the route to further disorder). For Virilio, </w:t>
      </w:r>
      <w:r w:rsidRPr="00994826">
        <w:rPr>
          <w:rStyle w:val="StyleUnderline"/>
          <w:szCs w:val="20"/>
        </w:rPr>
        <w:t xml:space="preserve">we need to negotiate our way through both the propaganda of progress and the administration of fear, to </w:t>
      </w:r>
      <w:r w:rsidRPr="00994826">
        <w:rPr>
          <w:rStyle w:val="Emphasis"/>
          <w:szCs w:val="20"/>
        </w:rPr>
        <w:t xml:space="preserve">pay attention to the way we can be </w:t>
      </w:r>
      <w:r w:rsidRPr="00994826">
        <w:rPr>
          <w:rStyle w:val="Emphasis"/>
          <w:szCs w:val="20"/>
          <w:highlight w:val="cyan"/>
        </w:rPr>
        <w:t>captured by</w:t>
      </w:r>
      <w:r w:rsidRPr="00994826">
        <w:rPr>
          <w:rStyle w:val="Emphasis"/>
          <w:szCs w:val="20"/>
        </w:rPr>
        <w:t xml:space="preserve"> these </w:t>
      </w:r>
      <w:r w:rsidRPr="00994826">
        <w:rPr>
          <w:rStyle w:val="Emphasis"/>
          <w:szCs w:val="20"/>
          <w:highlight w:val="cyan"/>
        </w:rPr>
        <w:t>'easy' modes of responding</w:t>
      </w:r>
      <w:r w:rsidRPr="00994826">
        <w:rPr>
          <w:rStyle w:val="Emphasis"/>
          <w:szCs w:val="20"/>
        </w:rPr>
        <w:t xml:space="preserve"> to the world around us</w:t>
      </w:r>
      <w:r w:rsidRPr="00994826">
        <w:rPr>
          <w:sz w:val="16"/>
          <w:szCs w:val="20"/>
        </w:rPr>
        <w:t>, to be constantly aware of these two very different traps. 9</w:t>
      </w:r>
    </w:p>
    <w:p w14:paraId="29970FAE" w14:textId="77777777" w:rsidR="00BB2F30" w:rsidRPr="00994826" w:rsidRDefault="00BB2F30" w:rsidP="00BB2F30">
      <w:pPr>
        <w:rPr>
          <w:sz w:val="16"/>
          <w:szCs w:val="20"/>
        </w:rPr>
      </w:pPr>
      <w:r w:rsidRPr="00994826">
        <w:rPr>
          <w:rStyle w:val="StyleUnderline"/>
          <w:szCs w:val="20"/>
        </w:rPr>
        <w:t xml:space="preserve">Our world might be heading toward the realization of the liberal dream of progress but Virilio looks around and sees a world of </w:t>
      </w:r>
      <w:r w:rsidRPr="00994826">
        <w:rPr>
          <w:rStyle w:val="StyleUnderline"/>
          <w:szCs w:val="20"/>
          <w:highlight w:val="cyan"/>
        </w:rPr>
        <w:t xml:space="preserve">accelerating </w:t>
      </w:r>
      <w:r w:rsidRPr="00994826">
        <w:rPr>
          <w:rStyle w:val="Emphasis"/>
          <w:highlight w:val="cyan"/>
        </w:rPr>
        <w:t>ecological, economic and social degradation</w:t>
      </w:r>
      <w:r w:rsidRPr="00994826">
        <w:rPr>
          <w:rStyle w:val="StyleUnderline"/>
          <w:szCs w:val="20"/>
        </w:rPr>
        <w:t xml:space="preserve">; politics becomes an increasingly </w:t>
      </w:r>
      <w:r w:rsidRPr="00994826">
        <w:rPr>
          <w:rStyle w:val="Emphasis"/>
          <w:szCs w:val="20"/>
        </w:rPr>
        <w:t>narrow attempt to manage the insecurity</w:t>
      </w:r>
      <w:r w:rsidRPr="00994826">
        <w:rPr>
          <w:sz w:val="16"/>
          <w:szCs w:val="20"/>
        </w:rPr>
        <w:t xml:space="preserve"> and messiness </w:t>
      </w:r>
      <w:r w:rsidRPr="00994826">
        <w:rPr>
          <w:rStyle w:val="StyleUnderline"/>
          <w:szCs w:val="20"/>
        </w:rPr>
        <w:t>in societies intent on realizing the dream of a fast and efficient consumer lifestyle</w:t>
      </w:r>
      <w:r w:rsidRPr="00994826">
        <w:t>.</w:t>
      </w:r>
      <w:r w:rsidRPr="00994826">
        <w:rPr>
          <w:sz w:val="16"/>
          <w:szCs w:val="20"/>
        </w:rPr>
        <w:t xml:space="preserve"> On this view, </w:t>
      </w:r>
      <w:r w:rsidRPr="00994826">
        <w:rPr>
          <w:rStyle w:val="Emphasis"/>
          <w:szCs w:val="20"/>
        </w:rPr>
        <w:t xml:space="preserve">the </w:t>
      </w:r>
      <w:r w:rsidRPr="00994826">
        <w:rPr>
          <w:rStyle w:val="Emphasis"/>
          <w:szCs w:val="20"/>
          <w:highlight w:val="cyan"/>
        </w:rPr>
        <w:t>politics of security</w:t>
      </w:r>
      <w:r w:rsidRPr="00994826">
        <w:rPr>
          <w:rStyle w:val="Emphasis"/>
          <w:szCs w:val="20"/>
        </w:rPr>
        <w:t xml:space="preserve"> that promises to control the messiness has </w:t>
      </w:r>
      <w:r w:rsidRPr="00994826">
        <w:rPr>
          <w:rStyle w:val="Emphasis"/>
        </w:rPr>
        <w:t xml:space="preserve">a tendency to get </w:t>
      </w:r>
      <w:r w:rsidRPr="00994826">
        <w:rPr>
          <w:rStyle w:val="Emphasis"/>
          <w:highlight w:val="cyan"/>
        </w:rPr>
        <w:t>out of control</w:t>
      </w:r>
      <w:r w:rsidRPr="00994826">
        <w:rPr>
          <w:rStyle w:val="StyleUnderline"/>
          <w:szCs w:val="20"/>
          <w:highlight w:val="cyan"/>
        </w:rPr>
        <w:t xml:space="preserve">, nourishing the </w:t>
      </w:r>
      <w:r w:rsidRPr="00994826">
        <w:rPr>
          <w:rStyle w:val="Emphasis"/>
          <w:highlight w:val="cyan"/>
        </w:rPr>
        <w:t>'war-machine'</w:t>
      </w:r>
      <w:r w:rsidRPr="00994826">
        <w:rPr>
          <w:rStyle w:val="StyleUnderline"/>
          <w:szCs w:val="20"/>
        </w:rPr>
        <w:t xml:space="preserve"> and the 'military scientific complex', </w:t>
      </w:r>
      <w:r w:rsidRPr="00994826">
        <w:rPr>
          <w:rStyle w:val="StyleUnderline"/>
          <w:szCs w:val="20"/>
          <w:highlight w:val="cyan"/>
        </w:rPr>
        <w:t xml:space="preserve">producing </w:t>
      </w:r>
      <w:r w:rsidRPr="00994826">
        <w:rPr>
          <w:rStyle w:val="Emphasis"/>
          <w:highlight w:val="cyan"/>
        </w:rPr>
        <w:t>misguided</w:t>
      </w:r>
      <w:r w:rsidRPr="00994826">
        <w:rPr>
          <w:rStyle w:val="Emphasis"/>
        </w:rPr>
        <w:t xml:space="preserve"> security </w:t>
      </w:r>
      <w:r w:rsidRPr="00994826">
        <w:rPr>
          <w:rStyle w:val="Emphasis"/>
          <w:highlight w:val="cyan"/>
        </w:rPr>
        <w:t>projects</w:t>
      </w:r>
      <w:r w:rsidRPr="00994826">
        <w:rPr>
          <w:rStyle w:val="StyleUnderline"/>
          <w:szCs w:val="20"/>
          <w:highlight w:val="cyan"/>
        </w:rPr>
        <w:t xml:space="preserve"> that </w:t>
      </w:r>
      <w:r w:rsidRPr="00994826">
        <w:rPr>
          <w:rStyle w:val="Emphasis"/>
          <w:highlight w:val="cyan"/>
        </w:rPr>
        <w:t>generate chaos</w:t>
      </w:r>
      <w:r w:rsidRPr="00994826">
        <w:rPr>
          <w:rStyle w:val="StyleUnderline"/>
          <w:szCs w:val="20"/>
        </w:rPr>
        <w:t xml:space="preserve"> in the realization of policies that are often </w:t>
      </w:r>
      <w:r w:rsidRPr="00994826">
        <w:rPr>
          <w:rStyle w:val="Emphasis"/>
          <w:szCs w:val="20"/>
        </w:rPr>
        <w:t>driven by fear</w:t>
      </w:r>
      <w:r w:rsidRPr="00994826">
        <w:rPr>
          <w:rStyle w:val="StyleUnderline"/>
          <w:szCs w:val="20"/>
        </w:rPr>
        <w:t xml:space="preserve">, technological optimism about what technology and war can achieve, </w:t>
      </w:r>
      <w:r w:rsidRPr="00994826">
        <w:rPr>
          <w:rStyle w:val="StyleUnderline"/>
          <w:szCs w:val="20"/>
          <w:highlight w:val="cyan"/>
        </w:rPr>
        <w:t>and</w:t>
      </w:r>
      <w:r w:rsidRPr="00994826">
        <w:rPr>
          <w:rStyle w:val="StyleUnderline"/>
          <w:szCs w:val="20"/>
        </w:rPr>
        <w:t xml:space="preserve"> a sense of </w:t>
      </w:r>
      <w:r w:rsidRPr="00994826">
        <w:rPr>
          <w:rStyle w:val="Emphasis"/>
          <w:szCs w:val="20"/>
        </w:rPr>
        <w:t xml:space="preserve">cultural and </w:t>
      </w:r>
      <w:r w:rsidRPr="00994826">
        <w:rPr>
          <w:rStyle w:val="Emphasis"/>
          <w:szCs w:val="20"/>
          <w:highlight w:val="cyan"/>
        </w:rPr>
        <w:t>racial superiority</w:t>
      </w:r>
      <w:r w:rsidRPr="00994826">
        <w:rPr>
          <w:sz w:val="16"/>
          <w:szCs w:val="20"/>
        </w:rPr>
        <w:t>. 28</w:t>
      </w:r>
    </w:p>
    <w:p w14:paraId="23415350" w14:textId="77777777" w:rsidR="00BB2F30" w:rsidRPr="00994826" w:rsidRDefault="00BB2F30" w:rsidP="00BB2F30">
      <w:pPr>
        <w:rPr>
          <w:sz w:val="16"/>
          <w:szCs w:val="20"/>
        </w:rPr>
      </w:pPr>
      <w:r w:rsidRPr="00994826">
        <w:rPr>
          <w:rStyle w:val="StyleUnderline"/>
          <w:szCs w:val="20"/>
        </w:rPr>
        <w:t>We might believe that we will learn from our mistakes</w:t>
      </w:r>
      <w:r w:rsidRPr="00994826">
        <w:rPr>
          <w:sz w:val="16"/>
          <w:szCs w:val="20"/>
        </w:rPr>
        <w:t xml:space="preserve"> (such as the wars that have dominated the first decade of the twenty-first century after 9111) </w:t>
      </w:r>
      <w:r w:rsidRPr="00994826">
        <w:rPr>
          <w:rStyle w:val="StyleUnderline"/>
          <w:szCs w:val="20"/>
        </w:rPr>
        <w:t xml:space="preserve">but that is to become caught up with the 'propaganda of endless progress'. There is an </w:t>
      </w:r>
      <w:r w:rsidRPr="00994826">
        <w:rPr>
          <w:rStyle w:val="Emphasis"/>
          <w:highlight w:val="cyan"/>
        </w:rPr>
        <w:t>excess to security</w:t>
      </w:r>
      <w:r w:rsidRPr="00994826">
        <w:rPr>
          <w:rStyle w:val="Emphasis"/>
        </w:rPr>
        <w:t xml:space="preserve"> that </w:t>
      </w:r>
      <w:r w:rsidRPr="00994826">
        <w:rPr>
          <w:rStyle w:val="Emphasis"/>
          <w:highlight w:val="cyan"/>
        </w:rPr>
        <w:t>results in</w:t>
      </w:r>
      <w:r w:rsidRPr="00994826">
        <w:rPr>
          <w:rStyle w:val="Emphasis"/>
        </w:rPr>
        <w:t xml:space="preserve"> 'unnecessary </w:t>
      </w:r>
      <w:r w:rsidRPr="00994826">
        <w:rPr>
          <w:rStyle w:val="Emphasis"/>
          <w:highlight w:val="cyan"/>
        </w:rPr>
        <w:t>wars'</w:t>
      </w:r>
      <w:r w:rsidRPr="00994826">
        <w:rPr>
          <w:rStyle w:val="StyleUnderline"/>
          <w:szCs w:val="20"/>
        </w:rPr>
        <w:t xml:space="preserve"> that become experimental zones</w:t>
      </w:r>
      <w:r w:rsidRPr="00994826">
        <w:rPr>
          <w:sz w:val="16"/>
          <w:szCs w:val="20"/>
        </w:rPr>
        <w:t xml:space="preserve"> for new technologies - </w:t>
      </w:r>
      <w:r w:rsidRPr="00994826">
        <w:rPr>
          <w:rStyle w:val="StyleUnderline"/>
          <w:szCs w:val="20"/>
          <w:highlight w:val="cyan"/>
        </w:rPr>
        <w:t>and</w:t>
      </w:r>
      <w:r w:rsidRPr="00994826">
        <w:rPr>
          <w:rStyle w:val="StyleUnderline"/>
          <w:szCs w:val="20"/>
        </w:rPr>
        <w:t xml:space="preserve"> there is </w:t>
      </w:r>
      <w:r w:rsidRPr="00994826">
        <w:rPr>
          <w:rStyle w:val="Emphasis"/>
          <w:szCs w:val="20"/>
          <w:highlight w:val="cyan"/>
        </w:rPr>
        <w:t>desire to control</w:t>
      </w:r>
      <w:r w:rsidRPr="00994826">
        <w:rPr>
          <w:rStyle w:val="Emphasis"/>
          <w:szCs w:val="20"/>
        </w:rPr>
        <w:t xml:space="preserve"> all aspects of </w:t>
      </w:r>
      <w:r w:rsidRPr="00994826">
        <w:rPr>
          <w:rStyle w:val="Emphasis"/>
          <w:szCs w:val="20"/>
          <w:highlight w:val="cyan"/>
        </w:rPr>
        <w:t>life</w:t>
      </w:r>
      <w:r w:rsidRPr="00994826">
        <w:rPr>
          <w:rStyle w:val="StyleUnderline"/>
          <w:szCs w:val="20"/>
        </w:rPr>
        <w:t xml:space="preserve"> in</w:t>
      </w:r>
      <w:r w:rsidRPr="00994826">
        <w:rPr>
          <w:sz w:val="16"/>
          <w:szCs w:val="20"/>
        </w:rPr>
        <w:t xml:space="preserve"> increasingly intensive and </w:t>
      </w:r>
      <w:r w:rsidRPr="00994826">
        <w:rPr>
          <w:rStyle w:val="StyleUnderline"/>
          <w:szCs w:val="20"/>
        </w:rPr>
        <w:t>extensive ways</w:t>
      </w:r>
      <w:r w:rsidRPr="00994826">
        <w:rPr>
          <w:sz w:val="16"/>
          <w:szCs w:val="20"/>
        </w:rPr>
        <w:t xml:space="preserve"> that risks to undermine civil liberties, </w:t>
      </w:r>
      <w:r w:rsidRPr="00994826">
        <w:rPr>
          <w:rStyle w:val="StyleUnderline"/>
          <w:szCs w:val="20"/>
        </w:rPr>
        <w:t xml:space="preserve">tipping the balance of liberty and security toward the endo-colonization of society; </w:t>
      </w:r>
      <w:r w:rsidRPr="00994826">
        <w:rPr>
          <w:rStyle w:val="Emphasis"/>
          <w:szCs w:val="20"/>
        </w:rPr>
        <w:t>an excessive focus on the problems of 'otherness' to the exclusion of the insecurity that comes from inside, from our financial systems or modes of consumption</w:t>
      </w:r>
      <w:r w:rsidRPr="00994826">
        <w:rPr>
          <w:rStyle w:val="StyleUnderline"/>
          <w:szCs w:val="20"/>
        </w:rPr>
        <w:t>.</w:t>
      </w:r>
    </w:p>
    <w:p w14:paraId="1C25FA62" w14:textId="77777777" w:rsidR="00BB2F30" w:rsidRPr="00994826" w:rsidRDefault="00BB2F30" w:rsidP="00BB2F30">
      <w:pPr>
        <w:rPr>
          <w:sz w:val="16"/>
          <w:szCs w:val="20"/>
        </w:rPr>
      </w:pPr>
      <w:r w:rsidRPr="00994826">
        <w:rPr>
          <w:rStyle w:val="StyleUnderline"/>
          <w:szCs w:val="20"/>
        </w:rPr>
        <w:t xml:space="preserve">Military and political </w:t>
      </w:r>
      <w:r w:rsidRPr="00994826">
        <w:rPr>
          <w:rStyle w:val="StyleUnderline"/>
          <w:szCs w:val="20"/>
          <w:highlight w:val="cyan"/>
        </w:rPr>
        <w:t>elites get caught</w:t>
      </w:r>
      <w:r w:rsidRPr="00994826">
        <w:rPr>
          <w:rStyle w:val="StyleUnderline"/>
          <w:szCs w:val="20"/>
        </w:rPr>
        <w:t xml:space="preserve"> up </w:t>
      </w:r>
      <w:r w:rsidRPr="00994826">
        <w:rPr>
          <w:rStyle w:val="StyleUnderline"/>
          <w:szCs w:val="20"/>
          <w:highlight w:val="cyan"/>
        </w:rPr>
        <w:t>in</w:t>
      </w:r>
      <w:r w:rsidRPr="00994826">
        <w:rPr>
          <w:rStyle w:val="StyleUnderline"/>
          <w:szCs w:val="20"/>
        </w:rPr>
        <w:t xml:space="preserve"> the </w:t>
      </w:r>
      <w:r w:rsidRPr="00994826">
        <w:rPr>
          <w:rStyle w:val="Emphasis"/>
          <w:szCs w:val="20"/>
        </w:rPr>
        <w:t>seductive possibilities</w:t>
      </w:r>
      <w:r w:rsidRPr="00994826">
        <w:rPr>
          <w:sz w:val="16"/>
          <w:szCs w:val="20"/>
        </w:rPr>
        <w:t xml:space="preserve"> offered by new technologies, </w:t>
      </w:r>
      <w:r w:rsidRPr="00994826">
        <w:rPr>
          <w:rStyle w:val="StyleUnderline"/>
          <w:szCs w:val="20"/>
        </w:rPr>
        <w:t xml:space="preserve">the </w:t>
      </w:r>
      <w:r w:rsidRPr="00994826">
        <w:rPr>
          <w:rStyle w:val="Emphasis"/>
          <w:szCs w:val="20"/>
        </w:rPr>
        <w:t xml:space="preserve">god-like </w:t>
      </w:r>
      <w:r w:rsidRPr="00994826">
        <w:rPr>
          <w:rStyle w:val="Emphasis"/>
          <w:szCs w:val="20"/>
          <w:highlight w:val="cyan"/>
        </w:rPr>
        <w:t>ability to control the world</w:t>
      </w:r>
      <w:r w:rsidRPr="00994826">
        <w:rPr>
          <w:sz w:val="16"/>
          <w:szCs w:val="20"/>
        </w:rPr>
        <w:t xml:space="preserve">. Virilio comments that: the nature of absolute speed is also to be absolute power, absolute and instantaneous control, in other words an almost divine power. Today, we have achieved the three attributes of the divine: ubiquity, instantaneity, immediacy; omnivoyance and omnipotence. 29 </w:t>
      </w:r>
    </w:p>
    <w:p w14:paraId="78033EAA" w14:textId="77777777" w:rsidR="00BB2F30" w:rsidRPr="00994826" w:rsidRDefault="00BB2F30" w:rsidP="00BB2F30">
      <w:pPr>
        <w:rPr>
          <w:sz w:val="16"/>
          <w:szCs w:val="20"/>
        </w:rPr>
      </w:pPr>
      <w:r w:rsidRPr="00994826">
        <w:rPr>
          <w:sz w:val="16"/>
          <w:szCs w:val="20"/>
        </w:rPr>
        <w:t xml:space="preserve">We can see an example of this excess of security and the desire to obtain these attributes of the divine in the discovery in June 2013 that the National Security Agency obtained direct access to the digital infrastructures of Google, Facebook, Apple and other companies, allowing the PRISM program to access the emails, file transfers, search histories and live chats of all citizens, the metadata of the world. While </w:t>
      </w:r>
      <w:r w:rsidRPr="00994826">
        <w:rPr>
          <w:rStyle w:val="StyleUnderline"/>
          <w:szCs w:val="20"/>
        </w:rPr>
        <w:t>this desire to become an omnipotent machine</w:t>
      </w:r>
      <w:r w:rsidRPr="00994826">
        <w:rPr>
          <w:sz w:val="16"/>
          <w:szCs w:val="20"/>
        </w:rPr>
        <w:t xml:space="preserve"> of surveillance might confront ethical </w:t>
      </w:r>
      <w:r w:rsidRPr="00994826">
        <w:rPr>
          <w:rStyle w:val="StyleUnderline"/>
          <w:szCs w:val="20"/>
        </w:rPr>
        <w:t>and</w:t>
      </w:r>
      <w:r w:rsidRPr="00994826">
        <w:rPr>
          <w:sz w:val="16"/>
          <w:szCs w:val="20"/>
        </w:rPr>
        <w:t xml:space="preserve"> limits - or might confront the limits of what is possible, </w:t>
      </w:r>
      <w:r w:rsidRPr="00994826">
        <w:rPr>
          <w:rStyle w:val="StyleUnderline"/>
          <w:szCs w:val="20"/>
        </w:rPr>
        <w:t xml:space="preserve">the </w:t>
      </w:r>
      <w:r w:rsidRPr="00994826">
        <w:rPr>
          <w:rStyle w:val="Emphasis"/>
          <w:szCs w:val="20"/>
        </w:rPr>
        <w:t>excess of information</w:t>
      </w:r>
      <w:r w:rsidRPr="00994826">
        <w:rPr>
          <w:sz w:val="16"/>
          <w:szCs w:val="20"/>
        </w:rPr>
        <w:t xml:space="preserve"> - </w:t>
      </w:r>
      <w:r w:rsidRPr="00994826">
        <w:rPr>
          <w:rStyle w:val="StyleUnderline"/>
          <w:szCs w:val="20"/>
        </w:rPr>
        <w:t>the intention is</w:t>
      </w:r>
      <w:r w:rsidRPr="00994826">
        <w:rPr>
          <w:sz w:val="16"/>
          <w:szCs w:val="20"/>
        </w:rPr>
        <w:t xml:space="preserve"> clearly </w:t>
      </w:r>
      <w:r w:rsidRPr="00994826">
        <w:rPr>
          <w:rStyle w:val="StyleUnderline"/>
          <w:szCs w:val="20"/>
        </w:rPr>
        <w:t>to know everything</w:t>
      </w:r>
      <w:r w:rsidRPr="00994826">
        <w:rPr>
          <w:sz w:val="16"/>
          <w:szCs w:val="20"/>
        </w:rPr>
        <w:t xml:space="preserve">. 30 Or </w:t>
      </w:r>
      <w:r w:rsidRPr="00994826">
        <w:rPr>
          <w:rStyle w:val="StyleUnderline"/>
          <w:szCs w:val="20"/>
        </w:rPr>
        <w:t>we can see this desire to control the world from a distance in the development of drone technology: machines of</w:t>
      </w:r>
      <w:r w:rsidRPr="00994826">
        <w:rPr>
          <w:sz w:val="16"/>
          <w:szCs w:val="20"/>
        </w:rPr>
        <w:t xml:space="preserve"> vision and </w:t>
      </w:r>
      <w:r w:rsidRPr="00994826">
        <w:rPr>
          <w:rStyle w:val="StyleUnderline"/>
          <w:szCs w:val="20"/>
        </w:rPr>
        <w:t>death that make possible control-at-a distance.</w:t>
      </w:r>
    </w:p>
    <w:p w14:paraId="2F880163" w14:textId="77777777" w:rsidR="00BB2F30" w:rsidRPr="00994826" w:rsidRDefault="00BB2F30" w:rsidP="00BB2F30">
      <w:pPr>
        <w:rPr>
          <w:sz w:val="16"/>
          <w:szCs w:val="20"/>
        </w:rPr>
      </w:pPr>
      <w:r w:rsidRPr="00994826">
        <w:rPr>
          <w:sz w:val="16"/>
          <w:szCs w:val="20"/>
        </w:rPr>
        <w:t xml:space="preserve">In his preface to The Administration of Fear, Betrand Richard notes that 'this son of an Italian communist and a catholic from Brittany traces the rules of the game in which we are caught. And that we must escape' .31 </w:t>
      </w:r>
      <w:r w:rsidRPr="00994826">
        <w:rPr>
          <w:rStyle w:val="StyleUnderline"/>
          <w:szCs w:val="20"/>
        </w:rPr>
        <w:t xml:space="preserve">We are trapped in a perverse situation where our </w:t>
      </w:r>
      <w:r w:rsidRPr="00994826">
        <w:rPr>
          <w:rStyle w:val="StyleUnderline"/>
          <w:szCs w:val="20"/>
          <w:highlight w:val="cyan"/>
        </w:rPr>
        <w:t>societies</w:t>
      </w:r>
      <w:r w:rsidRPr="00994826">
        <w:rPr>
          <w:rStyle w:val="StyleUnderline"/>
          <w:szCs w:val="20"/>
        </w:rPr>
        <w:t xml:space="preserve"> are </w:t>
      </w:r>
      <w:r w:rsidRPr="00994826">
        <w:rPr>
          <w:rStyle w:val="Emphasis"/>
          <w:highlight w:val="cyan"/>
        </w:rPr>
        <w:t>obsessed</w:t>
      </w:r>
      <w:r w:rsidRPr="00994826">
        <w:rPr>
          <w:rStyle w:val="StyleUnderline"/>
          <w:szCs w:val="20"/>
        </w:rPr>
        <w:t xml:space="preserve"> with security - </w:t>
      </w:r>
      <w:r w:rsidRPr="00994826">
        <w:rPr>
          <w:rStyle w:val="StyleUnderline"/>
          <w:szCs w:val="20"/>
          <w:highlight w:val="cyan"/>
        </w:rPr>
        <w:t>but</w:t>
      </w:r>
      <w:r w:rsidRPr="00994826">
        <w:rPr>
          <w:rStyle w:val="StyleUnderline"/>
          <w:szCs w:val="20"/>
        </w:rPr>
        <w:t xml:space="preserve"> are </w:t>
      </w:r>
      <w:r w:rsidRPr="00994826">
        <w:rPr>
          <w:rStyle w:val="StyleUnderline"/>
          <w:szCs w:val="20"/>
          <w:highlight w:val="cyan"/>
        </w:rPr>
        <w:t>governed with</w:t>
      </w:r>
      <w:r w:rsidRPr="00994826">
        <w:rPr>
          <w:rStyle w:val="StyleUnderline"/>
          <w:szCs w:val="20"/>
        </w:rPr>
        <w:t xml:space="preserve"> a security </w:t>
      </w:r>
      <w:r w:rsidRPr="00994826">
        <w:rPr>
          <w:rStyle w:val="StyleUnderline"/>
          <w:szCs w:val="20"/>
          <w:highlight w:val="cyan"/>
        </w:rPr>
        <w:t>politics</w:t>
      </w:r>
      <w:r w:rsidRPr="00994826">
        <w:rPr>
          <w:rStyle w:val="StyleUnderline"/>
          <w:szCs w:val="20"/>
        </w:rPr>
        <w:t xml:space="preserve"> and economic policy </w:t>
      </w:r>
      <w:r w:rsidRPr="00994826">
        <w:rPr>
          <w:rStyle w:val="StyleUnderline"/>
          <w:szCs w:val="20"/>
          <w:highlight w:val="cyan"/>
        </w:rPr>
        <w:t>that</w:t>
      </w:r>
      <w:r w:rsidRPr="00994826">
        <w:rPr>
          <w:rStyle w:val="StyleUnderline"/>
          <w:szCs w:val="20"/>
        </w:rPr>
        <w:t xml:space="preserve"> appears to be </w:t>
      </w:r>
      <w:r w:rsidRPr="00994826">
        <w:rPr>
          <w:rStyle w:val="StyleUnderline"/>
          <w:szCs w:val="20"/>
          <w:highlight w:val="cyan"/>
        </w:rPr>
        <w:t>mak</w:t>
      </w:r>
      <w:r w:rsidRPr="00994826">
        <w:rPr>
          <w:rStyle w:val="StyleUnderline"/>
          <w:szCs w:val="20"/>
        </w:rPr>
        <w:t xml:space="preserve">ing the </w:t>
      </w:r>
      <w:r w:rsidRPr="00994826">
        <w:rPr>
          <w:rStyle w:val="StyleUnderline"/>
          <w:szCs w:val="20"/>
          <w:highlight w:val="cyan"/>
        </w:rPr>
        <w:t>societies</w:t>
      </w:r>
      <w:r w:rsidRPr="00994826">
        <w:rPr>
          <w:rStyle w:val="StyleUnderline"/>
          <w:szCs w:val="20"/>
        </w:rPr>
        <w:t xml:space="preserve"> we live in </w:t>
      </w:r>
      <w:r w:rsidRPr="00994826">
        <w:rPr>
          <w:rStyle w:val="Emphasis"/>
          <w:highlight w:val="cyan"/>
        </w:rPr>
        <w:t>more fragile</w:t>
      </w:r>
      <w:r w:rsidRPr="00994826">
        <w:rPr>
          <w:rStyle w:val="StyleUnderline"/>
          <w:szCs w:val="20"/>
        </w:rPr>
        <w:t xml:space="preserve"> (and </w:t>
      </w:r>
      <w:r w:rsidRPr="00994826">
        <w:rPr>
          <w:rStyle w:val="StyleUnderline"/>
          <w:szCs w:val="20"/>
          <w:highlight w:val="cyan"/>
        </w:rPr>
        <w:t xml:space="preserve">thus </w:t>
      </w:r>
      <w:r w:rsidRPr="00994826">
        <w:rPr>
          <w:rStyle w:val="Emphasis"/>
          <w:szCs w:val="20"/>
          <w:highlight w:val="cyan"/>
        </w:rPr>
        <w:t>requiring more 'security'</w:t>
      </w:r>
      <w:r w:rsidRPr="00994826">
        <w:rPr>
          <w:rStyle w:val="StyleUnderline"/>
          <w:szCs w:val="20"/>
        </w:rPr>
        <w:t xml:space="preserve"> and 'protection</w:t>
      </w:r>
      <w:r w:rsidRPr="00994826">
        <w:rPr>
          <w:sz w:val="16"/>
          <w:szCs w:val="20"/>
        </w:rPr>
        <w:t xml:space="preserve"> sciences'). The question that Virilio leaves us with is - after we negotiate through the propaganda of progress and the administration of fear - how do we escape the dangers of our accelerating reality, the darker possibilities made possible by the modem world? There is a sense in Virilio's work that past attempts to re-design how we live were not up to the task, producing new 'traps', new types of control. 10</w:t>
      </w:r>
    </w:p>
    <w:p w14:paraId="0FA9EFBC" w14:textId="77777777" w:rsidR="00BB2F30" w:rsidRPr="00994826" w:rsidRDefault="00BB2F30" w:rsidP="00BB2F30">
      <w:pPr>
        <w:rPr>
          <w:sz w:val="16"/>
          <w:szCs w:val="20"/>
        </w:rPr>
      </w:pPr>
      <w:r w:rsidRPr="00994826">
        <w:rPr>
          <w:sz w:val="16"/>
          <w:szCs w:val="20"/>
        </w:rPr>
        <w:t xml:space="preserve">So the optimistic 'liberal' student of international politics won't find much to agree with in Virilio's vision of politics and security. </w:t>
      </w:r>
      <w:r w:rsidRPr="00994826">
        <w:rPr>
          <w:rStyle w:val="StyleUnderline"/>
          <w:szCs w:val="20"/>
        </w:rPr>
        <w:t>For the liberal optimist</w:t>
      </w:r>
      <w:r w:rsidRPr="00994826">
        <w:rPr>
          <w:sz w:val="16"/>
          <w:szCs w:val="20"/>
        </w:rPr>
        <w:t xml:space="preserve">, the modem age has made it possible for our 'rationality' to overcome the irrational and dangerous aspects of the human condition; </w:t>
      </w:r>
      <w:r w:rsidRPr="00994826">
        <w:rPr>
          <w:rStyle w:val="StyleUnderline"/>
          <w:szCs w:val="20"/>
        </w:rPr>
        <w:t>while there is much more to 'overcome' we are heading in the right direction and</w:t>
      </w:r>
      <w:r w:rsidRPr="00994826">
        <w:rPr>
          <w:sz w:val="16"/>
          <w:szCs w:val="20"/>
        </w:rPr>
        <w:t xml:space="preserve"> progress in this overcoming will be aided by new 'tools' and technologies; </w:t>
      </w:r>
      <w:r w:rsidRPr="00994826">
        <w:rPr>
          <w:rStyle w:val="StyleUnderline"/>
          <w:szCs w:val="20"/>
        </w:rPr>
        <w:t>human existence is more civilized and secure than at any point in our history</w:t>
      </w:r>
      <w:r w:rsidRPr="00994826">
        <w:rPr>
          <w:sz w:val="16"/>
          <w:szCs w:val="20"/>
        </w:rPr>
        <w:t>.32</w:t>
      </w:r>
    </w:p>
    <w:p w14:paraId="055EBEB1" w14:textId="77777777" w:rsidR="00BB2F30" w:rsidRPr="00994826" w:rsidRDefault="00BB2F30" w:rsidP="00BB2F30">
      <w:pPr>
        <w:rPr>
          <w:rStyle w:val="StyleUnderline"/>
          <w:szCs w:val="20"/>
        </w:rPr>
      </w:pPr>
      <w:r w:rsidRPr="00994826">
        <w:rPr>
          <w:sz w:val="16"/>
          <w:szCs w:val="20"/>
        </w:rPr>
        <w:t xml:space="preserve">The liberal will reply that information technologies are creating the foundation for a global public sphere that generates a 'transparent society' that makes it harder for states to hide what they do; </w:t>
      </w:r>
      <w:r w:rsidRPr="00994826">
        <w:rPr>
          <w:rStyle w:val="StyleUnderline"/>
          <w:szCs w:val="20"/>
        </w:rPr>
        <w:t>Virilio replies that</w:t>
      </w:r>
      <w:r w:rsidRPr="00994826">
        <w:rPr>
          <w:sz w:val="16"/>
          <w:szCs w:val="20"/>
        </w:rPr>
        <w:t xml:space="preserve"> information technologies create new types of control and incarceration. </w:t>
      </w:r>
      <w:r w:rsidRPr="00994826">
        <w:rPr>
          <w:rStyle w:val="StyleUnderline"/>
          <w:szCs w:val="20"/>
        </w:rPr>
        <w:t xml:space="preserve">Freedom and </w:t>
      </w:r>
      <w:r w:rsidRPr="00994826">
        <w:rPr>
          <w:rStyle w:val="StyleUnderline"/>
          <w:szCs w:val="20"/>
          <w:highlight w:val="cyan"/>
        </w:rPr>
        <w:t>progress</w:t>
      </w:r>
      <w:r w:rsidRPr="00994826">
        <w:rPr>
          <w:sz w:val="16"/>
          <w:szCs w:val="20"/>
        </w:rPr>
        <w:t xml:space="preserve"> in this world order </w:t>
      </w:r>
      <w:r w:rsidRPr="00994826">
        <w:rPr>
          <w:rStyle w:val="StyleUnderline"/>
          <w:szCs w:val="20"/>
          <w:highlight w:val="cyan"/>
        </w:rPr>
        <w:t xml:space="preserve">are illusions that </w:t>
      </w:r>
      <w:r w:rsidRPr="00994826">
        <w:rPr>
          <w:rStyle w:val="Emphasis"/>
          <w:szCs w:val="20"/>
          <w:highlight w:val="cyan"/>
        </w:rPr>
        <w:t>mask</w:t>
      </w:r>
      <w:r w:rsidRPr="00994826">
        <w:rPr>
          <w:rStyle w:val="Emphasis"/>
          <w:szCs w:val="20"/>
        </w:rPr>
        <w:t xml:space="preserve"> the stress, </w:t>
      </w:r>
      <w:r w:rsidRPr="00994826">
        <w:rPr>
          <w:rStyle w:val="Emphasis"/>
          <w:szCs w:val="20"/>
          <w:highlight w:val="cyan"/>
        </w:rPr>
        <w:t>control and inequality</w:t>
      </w:r>
      <w:r w:rsidRPr="00994826">
        <w:rPr>
          <w:rStyle w:val="Emphasis"/>
          <w:szCs w:val="20"/>
        </w:rPr>
        <w:t xml:space="preserve"> created by the system</w:t>
      </w:r>
      <w:r w:rsidRPr="00994826">
        <w:rPr>
          <w:sz w:val="16"/>
          <w:szCs w:val="20"/>
        </w:rPr>
        <w:t xml:space="preserve">. The liberal will suggest that the continued growth in a interconnected global economy - where crisis is simply a glitch on the way to a world of progress for everybody around the planet - is a sign of the liberal capitalist world's resilience, its superiority to other ways of organizing human life.33 Virilio would reply that </w:t>
      </w:r>
      <w:r w:rsidRPr="00994826">
        <w:rPr>
          <w:rStyle w:val="StyleUnderline"/>
          <w:szCs w:val="20"/>
        </w:rPr>
        <w:t xml:space="preserve">we should be careful not to mistake this resilience as proof of the universal or 'timeless' vitality or appeal of a capitalist (and not necessarily liberal) world order. </w:t>
      </w:r>
    </w:p>
    <w:p w14:paraId="1EC6330B" w14:textId="77777777" w:rsidR="00BB2F30" w:rsidRPr="00994826" w:rsidRDefault="00BB2F30" w:rsidP="00BB2F30">
      <w:pPr>
        <w:rPr>
          <w:sz w:val="16"/>
          <w:szCs w:val="20"/>
        </w:rPr>
      </w:pPr>
      <w:r w:rsidRPr="00994826">
        <w:rPr>
          <w:rStyle w:val="StyleUnderline"/>
          <w:szCs w:val="20"/>
        </w:rPr>
        <w:t>The liberal sees global mobility as a symbol of the emerging cosmopolitan world order</w:t>
      </w:r>
      <w:r w:rsidRPr="00994826">
        <w:rPr>
          <w:sz w:val="16"/>
          <w:szCs w:val="20"/>
        </w:rPr>
        <w:t xml:space="preserve"> that overcomes the limits of locality </w:t>
      </w:r>
      <w:r w:rsidRPr="00994826">
        <w:rPr>
          <w:rStyle w:val="StyleUnderline"/>
          <w:szCs w:val="20"/>
        </w:rPr>
        <w:t>and</w:t>
      </w:r>
      <w:r w:rsidRPr="00994826">
        <w:rPr>
          <w:sz w:val="16"/>
          <w:szCs w:val="20"/>
        </w:rPr>
        <w:t xml:space="preserve"> nationalism. </w:t>
      </w:r>
      <w:r w:rsidRPr="00994826">
        <w:rPr>
          <w:rStyle w:val="StyleUnderline"/>
          <w:szCs w:val="20"/>
        </w:rPr>
        <w:t xml:space="preserve">Virilio sees global mobility in terms of </w:t>
      </w:r>
      <w:r w:rsidRPr="00994826">
        <w:rPr>
          <w:rStyle w:val="Emphasis"/>
          <w:szCs w:val="20"/>
        </w:rPr>
        <w:t xml:space="preserve">forced migration, of border camps, of climate </w:t>
      </w:r>
      <w:r w:rsidRPr="00994826">
        <w:rPr>
          <w:rStyle w:val="Emphasis"/>
          <w:szCs w:val="20"/>
          <w:highlight w:val="cyan"/>
        </w:rPr>
        <w:t>refugees</w:t>
      </w:r>
      <w:r w:rsidRPr="00994826">
        <w:rPr>
          <w:rStyle w:val="Emphasis"/>
          <w:szCs w:val="20"/>
        </w:rPr>
        <w:t xml:space="preserve">, of </w:t>
      </w:r>
      <w:r w:rsidRPr="00994826">
        <w:rPr>
          <w:rStyle w:val="Emphasis"/>
          <w:szCs w:val="20"/>
          <w:highlight w:val="cyan"/>
        </w:rPr>
        <w:t>habitats</w:t>
      </w:r>
      <w:r w:rsidRPr="00994826">
        <w:rPr>
          <w:rStyle w:val="Emphasis"/>
          <w:szCs w:val="20"/>
        </w:rPr>
        <w:t xml:space="preserve"> that can </w:t>
      </w:r>
      <w:r w:rsidRPr="00994826">
        <w:rPr>
          <w:rStyle w:val="Emphasis"/>
          <w:szCs w:val="20"/>
          <w:highlight w:val="cyan"/>
        </w:rPr>
        <w:t>no longer support</w:t>
      </w:r>
      <w:r w:rsidRPr="00994826">
        <w:rPr>
          <w:rStyle w:val="Emphasis"/>
          <w:szCs w:val="20"/>
        </w:rPr>
        <w:t xml:space="preserve"> human </w:t>
      </w:r>
      <w:r w:rsidRPr="00994826">
        <w:rPr>
          <w:rStyle w:val="Emphasis"/>
          <w:szCs w:val="20"/>
          <w:highlight w:val="cyan"/>
        </w:rPr>
        <w:t>life</w:t>
      </w:r>
      <w:r w:rsidRPr="00994826">
        <w:rPr>
          <w:rStyle w:val="StyleUnderline"/>
          <w:szCs w:val="20"/>
        </w:rPr>
        <w:t>.</w:t>
      </w:r>
      <w:r w:rsidRPr="00994826">
        <w:rPr>
          <w:sz w:val="16"/>
          <w:szCs w:val="20"/>
        </w:rPr>
        <w:t xml:space="preserve"> Writing about Michel Foucault's studies of prisons and asylums Virilio comments: 'I think that </w:t>
      </w:r>
      <w:r w:rsidRPr="00994826">
        <w:rPr>
          <w:rStyle w:val="Emphasis"/>
          <w:szCs w:val="20"/>
        </w:rPr>
        <w:t>the real imprisonment is just ahead</w:t>
      </w:r>
      <w:r w:rsidRPr="00994826">
        <w:rPr>
          <w:sz w:val="16"/>
          <w:szCs w:val="20"/>
        </w:rPr>
        <w:t xml:space="preserve">. '34 For Virilio, the </w:t>
      </w:r>
      <w:r w:rsidRPr="00994826">
        <w:rPr>
          <w:rStyle w:val="StyleUnderline"/>
          <w:szCs w:val="20"/>
        </w:rPr>
        <w:t xml:space="preserve">problems on the horizon will </w:t>
      </w:r>
      <w:r w:rsidRPr="00994826">
        <w:rPr>
          <w:rStyle w:val="StyleUnderline"/>
          <w:szCs w:val="20"/>
          <w:highlight w:val="cyan"/>
        </w:rPr>
        <w:t>expose</w:t>
      </w:r>
      <w:r w:rsidRPr="00994826">
        <w:rPr>
          <w:rStyle w:val="StyleUnderline"/>
          <w:szCs w:val="20"/>
        </w:rPr>
        <w:t xml:space="preserve"> the </w:t>
      </w:r>
      <w:r w:rsidRPr="00994826">
        <w:rPr>
          <w:rStyle w:val="StyleUnderline"/>
          <w:szCs w:val="20"/>
          <w:highlight w:val="cyan"/>
        </w:rPr>
        <w:t>fragility of</w:t>
      </w:r>
      <w:r w:rsidRPr="00994826">
        <w:rPr>
          <w:rStyle w:val="StyleUnderline"/>
          <w:szCs w:val="20"/>
        </w:rPr>
        <w:t xml:space="preserve"> the ways of organizing </w:t>
      </w:r>
      <w:r w:rsidRPr="00994826">
        <w:rPr>
          <w:rStyle w:val="StyleUnderline"/>
          <w:szCs w:val="20"/>
          <w:highlight w:val="cyan"/>
        </w:rPr>
        <w:t>life</w:t>
      </w:r>
      <w:r w:rsidRPr="00994826">
        <w:rPr>
          <w:rStyle w:val="StyleUnderline"/>
          <w:szCs w:val="20"/>
        </w:rPr>
        <w:t xml:space="preserve"> that were enjoyed in the West through the second half of the twentieth century: </w:t>
      </w:r>
      <w:r w:rsidRPr="00994826">
        <w:rPr>
          <w:rStyle w:val="StyleUnderline"/>
          <w:szCs w:val="20"/>
          <w:highlight w:val="cyan"/>
        </w:rPr>
        <w:t>rapid tech</w:t>
      </w:r>
      <w:r w:rsidRPr="00994826">
        <w:rPr>
          <w:rStyle w:val="StyleUnderline"/>
          <w:szCs w:val="20"/>
        </w:rPr>
        <w:t xml:space="preserve">nological, </w:t>
      </w:r>
      <w:r w:rsidRPr="00994826">
        <w:rPr>
          <w:rStyle w:val="StyleUnderline"/>
          <w:szCs w:val="20"/>
          <w:highlight w:val="cyan"/>
        </w:rPr>
        <w:t>ecological and geopolitical transformation</w:t>
      </w:r>
      <w:r w:rsidRPr="00994826">
        <w:rPr>
          <w:rStyle w:val="StyleUnderline"/>
          <w:szCs w:val="20"/>
        </w:rPr>
        <w:t xml:space="preserve"> will </w:t>
      </w:r>
      <w:r w:rsidRPr="00994826">
        <w:rPr>
          <w:rStyle w:val="StyleUnderline"/>
          <w:szCs w:val="20"/>
          <w:highlight w:val="cyan"/>
        </w:rPr>
        <w:t>force</w:t>
      </w:r>
      <w:r w:rsidRPr="00994826">
        <w:rPr>
          <w:rStyle w:val="StyleUnderline"/>
          <w:szCs w:val="20"/>
        </w:rPr>
        <w:t xml:space="preserve"> us to confront </w:t>
      </w:r>
      <w:r w:rsidRPr="00994826">
        <w:rPr>
          <w:rStyle w:val="StyleUnderline"/>
          <w:szCs w:val="20"/>
          <w:highlight w:val="cyan"/>
        </w:rPr>
        <w:t>a reality</w:t>
      </w:r>
      <w:r w:rsidRPr="00994826">
        <w:rPr>
          <w:rStyle w:val="StyleUnderline"/>
          <w:szCs w:val="20"/>
        </w:rPr>
        <w:t xml:space="preserve"> where it becomes difficult to hold on to the values and ideas that shaped political imaginations in the West during much of the previous century</w:t>
      </w:r>
      <w:r w:rsidRPr="00994826">
        <w:rPr>
          <w:sz w:val="16"/>
        </w:rPr>
        <w:t>.</w:t>
      </w:r>
    </w:p>
    <w:p w14:paraId="34A0DCF4" w14:textId="77777777" w:rsidR="00BB2F30" w:rsidRPr="00994826" w:rsidRDefault="00BB2F30" w:rsidP="00BB2F30">
      <w:pPr>
        <w:pStyle w:val="Heading4"/>
        <w:rPr>
          <w:rFonts w:cs="Times New Roman"/>
        </w:rPr>
      </w:pPr>
      <w:r w:rsidRPr="00994826">
        <w:rPr>
          <w:rFonts w:cs="Times New Roman"/>
        </w:rPr>
        <w:t xml:space="preserve">That makes </w:t>
      </w:r>
      <w:r w:rsidRPr="00994826">
        <w:rPr>
          <w:rFonts w:cs="Times New Roman"/>
          <w:u w:val="single"/>
        </w:rPr>
        <w:t>limitless escalatory conflict</w:t>
      </w:r>
      <w:r w:rsidRPr="00994826">
        <w:rPr>
          <w:rFonts w:cs="Times New Roman"/>
        </w:rPr>
        <w:t xml:space="preserve"> and </w:t>
      </w:r>
      <w:r w:rsidRPr="00994826">
        <w:rPr>
          <w:rFonts w:cs="Times New Roman"/>
          <w:u w:val="single"/>
        </w:rPr>
        <w:t>ecological destruction inevitable</w:t>
      </w:r>
      <w:r w:rsidRPr="00994826">
        <w:rPr>
          <w:rFonts w:cs="Times New Roman"/>
        </w:rPr>
        <w:t xml:space="preserve"> while destroying </w:t>
      </w:r>
      <w:r w:rsidRPr="00994826">
        <w:rPr>
          <w:rFonts w:cs="Times New Roman"/>
          <w:u w:val="single"/>
        </w:rPr>
        <w:t>value to life</w:t>
      </w:r>
      <w:r w:rsidRPr="00994826">
        <w:rPr>
          <w:rFonts w:cs="Times New Roman"/>
        </w:rPr>
        <w:t xml:space="preserve"> by rendering the world </w:t>
      </w:r>
      <w:r w:rsidRPr="00994826">
        <w:rPr>
          <w:rFonts w:cs="Times New Roman"/>
          <w:u w:val="single"/>
        </w:rPr>
        <w:t>calculable</w:t>
      </w:r>
      <w:r w:rsidRPr="00994826">
        <w:rPr>
          <w:rFonts w:cs="Times New Roman"/>
        </w:rPr>
        <w:t xml:space="preserve">---vote NEG to </w:t>
      </w:r>
      <w:r w:rsidRPr="00994826">
        <w:rPr>
          <w:rFonts w:cs="Times New Roman"/>
          <w:u w:val="single"/>
        </w:rPr>
        <w:t>reject</w:t>
      </w:r>
      <w:r w:rsidRPr="00994826">
        <w:rPr>
          <w:rFonts w:cs="Times New Roman"/>
        </w:rPr>
        <w:t xml:space="preserve"> their </w:t>
      </w:r>
      <w:r w:rsidRPr="00994826">
        <w:rPr>
          <w:rFonts w:cs="Times New Roman"/>
          <w:u w:val="single"/>
        </w:rPr>
        <w:t>epistemological failures</w:t>
      </w:r>
      <w:r w:rsidRPr="00994826">
        <w:rPr>
          <w:rFonts w:cs="Times New Roman"/>
        </w:rPr>
        <w:t xml:space="preserve">. </w:t>
      </w:r>
    </w:p>
    <w:p w14:paraId="1A4939B6" w14:textId="77777777" w:rsidR="00BB2F30" w:rsidRPr="00994826" w:rsidRDefault="00BB2F30" w:rsidP="00BB2F30">
      <w:pPr>
        <w:rPr>
          <w:rFonts w:eastAsia="Calibri"/>
        </w:rPr>
      </w:pPr>
      <w:r w:rsidRPr="00994826">
        <w:t xml:space="preserve">Dr. Anthony </w:t>
      </w:r>
      <w:r w:rsidRPr="00994826">
        <w:rPr>
          <w:rStyle w:val="Style13ptBold"/>
        </w:rPr>
        <w:t>Burke 7</w:t>
      </w:r>
      <w:r w:rsidRPr="00994826">
        <w:t>, Associate Professor of Politics and International Relations in the University of New South Wales, Ph.D in Political Science and International Relations from the Australian National University, “Ontologies of War: Violence, Existence and Reason”, Theory &amp; Event, 10(2), Project Muse</w:t>
      </w:r>
    </w:p>
    <w:p w14:paraId="0637B005" w14:textId="77777777" w:rsidR="00BB2F30" w:rsidRPr="00994826" w:rsidRDefault="00BB2F30" w:rsidP="00BB2F30">
      <w:pPr>
        <w:rPr>
          <w:sz w:val="16"/>
        </w:rPr>
      </w:pPr>
      <w:r w:rsidRPr="00994826">
        <w:rPr>
          <w:u w:val="single"/>
        </w:rPr>
        <w:t>This essay develops a theory</w:t>
      </w:r>
      <w:r w:rsidRPr="00994826">
        <w:rPr>
          <w:sz w:val="16"/>
        </w:rPr>
        <w:t xml:space="preserve"> about the causes of war -- </w:t>
      </w:r>
      <w:r w:rsidRPr="00994826">
        <w:rPr>
          <w:u w:val="single"/>
        </w:rPr>
        <w:t>and</w:t>
      </w:r>
      <w:r w:rsidRPr="00994826">
        <w:rPr>
          <w:sz w:val="16"/>
        </w:rPr>
        <w:t xml:space="preserve"> thus </w:t>
      </w:r>
      <w:r w:rsidRPr="00994826">
        <w:rPr>
          <w:u w:val="single"/>
        </w:rPr>
        <w:t xml:space="preserve">aims to generate lines of action and critique for peace -- that cuts beneath analyses based either on a given sequence of events, threats, </w:t>
      </w:r>
      <w:r w:rsidRPr="00994826">
        <w:rPr>
          <w:rStyle w:val="Emphasis"/>
        </w:rPr>
        <w:t>insecurities</w:t>
      </w:r>
      <w:r w:rsidRPr="00994826">
        <w:rPr>
          <w:u w:val="single"/>
        </w:rPr>
        <w:t xml:space="preserve"> and political manipulation, or the play of institutional, economic or political interests (the </w:t>
      </w:r>
      <w:r w:rsidRPr="00994826">
        <w:rPr>
          <w:rStyle w:val="Emphasis"/>
        </w:rPr>
        <w:t>'military-industrial complex'</w:t>
      </w:r>
      <w:r w:rsidRPr="00994826">
        <w:rPr>
          <w:u w:val="single"/>
        </w:rPr>
        <w:t>).</w:t>
      </w:r>
      <w:r w:rsidRPr="00994826">
        <w:rPr>
          <w:sz w:val="16"/>
        </w:rPr>
        <w:t xml:space="preserve"> Such factors are important to be sure, and should not be discounted, but they flow over a deeper bedrock of modern reason that has not only come to form a powerful structure of common sense but the apparently solid ground of the real itself. In this light, the two </w:t>
      </w:r>
      <w:r w:rsidRPr="00994826">
        <w:rPr>
          <w:rStyle w:val="Emphasis"/>
          <w:highlight w:val="cyan"/>
        </w:rPr>
        <w:t>'existential'</w:t>
      </w:r>
      <w:r w:rsidRPr="00994826">
        <w:rPr>
          <w:sz w:val="16"/>
        </w:rPr>
        <w:t xml:space="preserve"> and 'rationalist' </w:t>
      </w:r>
      <w:r w:rsidRPr="00994826">
        <w:rPr>
          <w:highlight w:val="cyan"/>
          <w:u w:val="single"/>
        </w:rPr>
        <w:t>discourses</w:t>
      </w:r>
      <w:r w:rsidRPr="00994826">
        <w:rPr>
          <w:u w:val="single"/>
        </w:rPr>
        <w:t xml:space="preserve"> of </w:t>
      </w:r>
      <w:r w:rsidRPr="00994826">
        <w:rPr>
          <w:rStyle w:val="Emphasis"/>
        </w:rPr>
        <w:t>war-making</w:t>
      </w:r>
      <w:r w:rsidRPr="00994826">
        <w:rPr>
          <w:u w:val="single"/>
        </w:rPr>
        <w:t xml:space="preserve"> and </w:t>
      </w:r>
      <w:r w:rsidRPr="00994826">
        <w:rPr>
          <w:rStyle w:val="Emphasis"/>
        </w:rPr>
        <w:t>justification</w:t>
      </w:r>
      <w:r w:rsidRPr="00994826">
        <w:rPr>
          <w:sz w:val="16"/>
        </w:rPr>
        <w:t xml:space="preserve"> mobilised in the Lebanon war </w:t>
      </w:r>
      <w:r w:rsidRPr="00994826">
        <w:rPr>
          <w:u w:val="single"/>
        </w:rPr>
        <w:t xml:space="preserve">are </w:t>
      </w:r>
      <w:r w:rsidRPr="00994826">
        <w:rPr>
          <w:rStyle w:val="Emphasis"/>
          <w:highlight w:val="cyan"/>
        </w:rPr>
        <w:t>more</w:t>
      </w:r>
      <w:r w:rsidRPr="00994826">
        <w:rPr>
          <w:highlight w:val="cyan"/>
          <w:u w:val="single"/>
        </w:rPr>
        <w:t xml:space="preserve"> than</w:t>
      </w:r>
      <w:r w:rsidRPr="00994826">
        <w:rPr>
          <w:u w:val="single"/>
        </w:rPr>
        <w:t xml:space="preserve"> merely </w:t>
      </w:r>
      <w:r w:rsidRPr="00994826">
        <w:rPr>
          <w:rStyle w:val="Emphasis"/>
          <w:highlight w:val="cyan"/>
        </w:rPr>
        <w:t>arg</w:t>
      </w:r>
      <w:r w:rsidRPr="00994826">
        <w:rPr>
          <w:u w:val="single"/>
        </w:rPr>
        <w:t>ument</w:t>
      </w:r>
      <w:r w:rsidRPr="00994826">
        <w:rPr>
          <w:rStyle w:val="Emphasis"/>
          <w:highlight w:val="cyan"/>
        </w:rPr>
        <w:t>s</w:t>
      </w:r>
      <w:r w:rsidRPr="00994826">
        <w:rPr>
          <w:u w:val="single"/>
        </w:rPr>
        <w:t>, rhetorics or even discourses</w:t>
      </w:r>
      <w:r w:rsidRPr="00994826">
        <w:rPr>
          <w:sz w:val="16"/>
        </w:rPr>
        <w:t xml:space="preserve">. Certainly </w:t>
      </w:r>
      <w:r w:rsidRPr="00994826">
        <w:rPr>
          <w:highlight w:val="cyan"/>
          <w:u w:val="single"/>
        </w:rPr>
        <w:t xml:space="preserve">they </w:t>
      </w:r>
      <w:r w:rsidRPr="00994826">
        <w:rPr>
          <w:rStyle w:val="Emphasis"/>
          <w:highlight w:val="cyan"/>
        </w:rPr>
        <w:t>mobilise</w:t>
      </w:r>
      <w:r w:rsidRPr="00994826">
        <w:rPr>
          <w:u w:val="single"/>
        </w:rPr>
        <w:t xml:space="preserve"> forms of knowledge and power </w:t>
      </w:r>
      <w:r w:rsidRPr="00994826">
        <w:rPr>
          <w:rStyle w:val="Emphasis"/>
        </w:rPr>
        <w:t>together</w:t>
      </w:r>
      <w:r w:rsidRPr="00994826">
        <w:rPr>
          <w:u w:val="single"/>
        </w:rPr>
        <w:t xml:space="preserve">; providing political leaderships, media, citizens, bureaucracies and military forces with </w:t>
      </w:r>
      <w:r w:rsidRPr="00994826">
        <w:rPr>
          <w:rStyle w:val="Emphasis"/>
        </w:rPr>
        <w:t>organising systems of belief</w:t>
      </w:r>
      <w:r w:rsidRPr="00994826">
        <w:rPr>
          <w:u w:val="single"/>
        </w:rPr>
        <w:t xml:space="preserve">, </w:t>
      </w:r>
      <w:r w:rsidRPr="00994826">
        <w:rPr>
          <w:rStyle w:val="Emphasis"/>
          <w:highlight w:val="cyan"/>
        </w:rPr>
        <w:t>action</w:t>
      </w:r>
      <w:r w:rsidRPr="00994826">
        <w:rPr>
          <w:u w:val="single"/>
        </w:rPr>
        <w:t xml:space="preserve">, analysis and </w:t>
      </w:r>
      <w:r w:rsidRPr="00994826">
        <w:rPr>
          <w:rStyle w:val="Emphasis"/>
        </w:rPr>
        <w:t>rationale</w:t>
      </w:r>
      <w:r w:rsidRPr="00994826">
        <w:rPr>
          <w:sz w:val="16"/>
        </w:rPr>
        <w:t xml:space="preserve">. But they run deeper than that. </w:t>
      </w:r>
      <w:r w:rsidRPr="00994826">
        <w:rPr>
          <w:u w:val="single"/>
        </w:rPr>
        <w:t xml:space="preserve">They are </w:t>
      </w:r>
      <w:r w:rsidRPr="00994826">
        <w:rPr>
          <w:rStyle w:val="Emphasis"/>
        </w:rPr>
        <w:t>truth-systems</w:t>
      </w:r>
      <w:r w:rsidRPr="00994826">
        <w:rPr>
          <w:u w:val="single"/>
        </w:rPr>
        <w:t xml:space="preserve"> of the most powerful and fundamental kind that we have in modernity: </w:t>
      </w:r>
      <w:r w:rsidRPr="00994826">
        <w:rPr>
          <w:rStyle w:val="Emphasis"/>
          <w:highlight w:val="cyan"/>
        </w:rPr>
        <w:t>ontologies</w:t>
      </w:r>
      <w:r w:rsidRPr="00994826">
        <w:rPr>
          <w:sz w:val="16"/>
        </w:rPr>
        <w:t xml:space="preserve">, statements </w:t>
      </w:r>
      <w:r w:rsidRPr="00994826">
        <w:rPr>
          <w:u w:val="single"/>
        </w:rPr>
        <w:t xml:space="preserve">about truth and being which </w:t>
      </w:r>
      <w:r w:rsidRPr="00994826">
        <w:rPr>
          <w:highlight w:val="cyan"/>
          <w:u w:val="single"/>
        </w:rPr>
        <w:t>claim</w:t>
      </w:r>
      <w:r w:rsidRPr="00994826">
        <w:rPr>
          <w:u w:val="single"/>
        </w:rPr>
        <w:t xml:space="preserve"> a </w:t>
      </w:r>
      <w:r w:rsidRPr="00994826">
        <w:rPr>
          <w:rStyle w:val="Emphasis"/>
        </w:rPr>
        <w:t xml:space="preserve">rarefied </w:t>
      </w:r>
      <w:r w:rsidRPr="00994826">
        <w:rPr>
          <w:rStyle w:val="Emphasis"/>
          <w:highlight w:val="cyan"/>
        </w:rPr>
        <w:t>privilege</w:t>
      </w:r>
      <w:r w:rsidRPr="00994826">
        <w:rPr>
          <w:highlight w:val="cyan"/>
          <w:u w:val="single"/>
        </w:rPr>
        <w:t xml:space="preserve"> to </w:t>
      </w:r>
      <w:r w:rsidRPr="00994826">
        <w:rPr>
          <w:rStyle w:val="Emphasis"/>
          <w:highlight w:val="cyan"/>
        </w:rPr>
        <w:t>state what is</w:t>
      </w:r>
      <w:r w:rsidRPr="00994826">
        <w:rPr>
          <w:highlight w:val="cyan"/>
          <w:u w:val="single"/>
        </w:rPr>
        <w:t xml:space="preserve"> and </w:t>
      </w:r>
      <w:r w:rsidRPr="00994826">
        <w:rPr>
          <w:rStyle w:val="Emphasis"/>
          <w:highlight w:val="cyan"/>
        </w:rPr>
        <w:t>how</w:t>
      </w:r>
      <w:r w:rsidRPr="00994826">
        <w:rPr>
          <w:rStyle w:val="Emphasis"/>
        </w:rPr>
        <w:t xml:space="preserve"> it </w:t>
      </w:r>
      <w:r w:rsidRPr="00994826">
        <w:rPr>
          <w:rStyle w:val="Emphasis"/>
          <w:highlight w:val="cyan"/>
        </w:rPr>
        <w:t>must be maintained</w:t>
      </w:r>
      <w:r w:rsidRPr="00994826">
        <w:rPr>
          <w:u w:val="single"/>
        </w:rPr>
        <w:t xml:space="preserve"> as it is</w:t>
      </w:r>
      <w:r w:rsidRPr="00994826">
        <w:rPr>
          <w:sz w:val="16"/>
        </w:rPr>
        <w:t xml:space="preserve">. </w:t>
      </w:r>
    </w:p>
    <w:p w14:paraId="21686C70" w14:textId="77777777" w:rsidR="00BB2F30" w:rsidRPr="00994826" w:rsidRDefault="00BB2F30" w:rsidP="00BB2F30">
      <w:pPr>
        <w:rPr>
          <w:sz w:val="16"/>
        </w:rPr>
      </w:pPr>
      <w:r w:rsidRPr="00994826">
        <w:rPr>
          <w:sz w:val="16"/>
        </w:rPr>
        <w:t xml:space="preserve">I am thinking of ontology in both its senses: </w:t>
      </w:r>
      <w:r w:rsidRPr="00994826">
        <w:rPr>
          <w:u w:val="single"/>
        </w:rPr>
        <w:t xml:space="preserve">ontology as both a statement about the nature and ideality of being (in this case </w:t>
      </w:r>
      <w:r w:rsidRPr="00994826">
        <w:rPr>
          <w:rStyle w:val="Emphasis"/>
        </w:rPr>
        <w:t>political being</w:t>
      </w:r>
      <w:r w:rsidRPr="00994826">
        <w:rPr>
          <w:u w:val="single"/>
        </w:rPr>
        <w:t xml:space="preserve">, that of the </w:t>
      </w:r>
      <w:r w:rsidRPr="00994826">
        <w:rPr>
          <w:rStyle w:val="Emphasis"/>
        </w:rPr>
        <w:t>nation-state</w:t>
      </w:r>
      <w:r w:rsidRPr="00994826">
        <w:rPr>
          <w:u w:val="single"/>
        </w:rPr>
        <w:t xml:space="preserve">), and as a statement of epistemological truth and certainty, of methods and processes of arriving at certainty (in this case, the development and </w:t>
      </w:r>
      <w:r w:rsidRPr="00994826">
        <w:rPr>
          <w:rStyle w:val="Emphasis"/>
        </w:rPr>
        <w:t>application</w:t>
      </w:r>
      <w:r w:rsidRPr="00994826">
        <w:rPr>
          <w:u w:val="single"/>
        </w:rPr>
        <w:t xml:space="preserve"> of </w:t>
      </w:r>
      <w:r w:rsidRPr="00994826">
        <w:rPr>
          <w:rStyle w:val="Emphasis"/>
        </w:rPr>
        <w:t>strategic knowledge</w:t>
      </w:r>
      <w:r w:rsidRPr="00994826">
        <w:rPr>
          <w:sz w:val="16"/>
        </w:rPr>
        <w:t xml:space="preserve"> for the use of armed force, </w:t>
      </w:r>
      <w:r w:rsidRPr="00994826">
        <w:rPr>
          <w:u w:val="single"/>
        </w:rPr>
        <w:t xml:space="preserve">and the </w:t>
      </w:r>
      <w:r w:rsidRPr="00994826">
        <w:rPr>
          <w:rStyle w:val="Emphasis"/>
        </w:rPr>
        <w:t>creation</w:t>
      </w:r>
      <w:r w:rsidRPr="00994826">
        <w:rPr>
          <w:u w:val="single"/>
        </w:rPr>
        <w:t xml:space="preserve"> and </w:t>
      </w:r>
      <w:r w:rsidRPr="00994826">
        <w:rPr>
          <w:rStyle w:val="Emphasis"/>
        </w:rPr>
        <w:t>maintenance</w:t>
      </w:r>
      <w:r w:rsidRPr="00994826">
        <w:rPr>
          <w:u w:val="single"/>
        </w:rPr>
        <w:t xml:space="preserve"> of </w:t>
      </w:r>
      <w:r w:rsidRPr="00994826">
        <w:rPr>
          <w:rStyle w:val="Emphasis"/>
        </w:rPr>
        <w:t>geopolitical order</w:t>
      </w:r>
      <w:r w:rsidRPr="00994826">
        <w:rPr>
          <w:u w:val="single"/>
        </w:rPr>
        <w:t xml:space="preserve">, </w:t>
      </w:r>
      <w:r w:rsidRPr="00994826">
        <w:rPr>
          <w:rStyle w:val="Emphasis"/>
        </w:rPr>
        <w:t>security</w:t>
      </w:r>
      <w:r w:rsidRPr="00994826">
        <w:rPr>
          <w:u w:val="single"/>
        </w:rPr>
        <w:t xml:space="preserve"> and </w:t>
      </w:r>
      <w:r w:rsidRPr="00994826">
        <w:rPr>
          <w:rStyle w:val="Emphasis"/>
        </w:rPr>
        <w:t>national survival</w:t>
      </w:r>
      <w:r w:rsidRPr="00994826">
        <w:rPr>
          <w:sz w:val="16"/>
        </w:rPr>
        <w:t xml:space="preserve">).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Foucauldian theorising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 In short, ontology is the 'politics of truth'18 in its most sweeping and powerful form. </w:t>
      </w:r>
    </w:p>
    <w:p w14:paraId="3E14B624" w14:textId="77777777" w:rsidR="00BB2F30" w:rsidRPr="00994826" w:rsidRDefault="00BB2F30" w:rsidP="00BB2F30">
      <w:pPr>
        <w:rPr>
          <w:sz w:val="16"/>
        </w:rPr>
      </w:pPr>
      <w:r w:rsidRPr="00994826">
        <w:rPr>
          <w:u w:val="single"/>
        </w:rPr>
        <w:t>I see</w:t>
      </w:r>
      <w:r w:rsidRPr="00994826">
        <w:rPr>
          <w:sz w:val="16"/>
        </w:rPr>
        <w:t xml:space="preserve"> such </w:t>
      </w:r>
      <w:r w:rsidRPr="00994826">
        <w:rPr>
          <w:u w:val="single"/>
        </w:rPr>
        <w:t xml:space="preserve">a </w:t>
      </w:r>
      <w:r w:rsidRPr="00994826">
        <w:rPr>
          <w:rStyle w:val="Emphasis"/>
          <w:highlight w:val="cyan"/>
        </w:rPr>
        <w:t>drive</w:t>
      </w:r>
      <w:r w:rsidRPr="00994826">
        <w:rPr>
          <w:highlight w:val="cyan"/>
          <w:u w:val="single"/>
        </w:rPr>
        <w:t xml:space="preserve"> for</w:t>
      </w:r>
      <w:r w:rsidRPr="00994826">
        <w:rPr>
          <w:u w:val="single"/>
        </w:rPr>
        <w:t xml:space="preserve"> </w:t>
      </w:r>
      <w:r w:rsidRPr="00994826">
        <w:rPr>
          <w:rStyle w:val="Emphasis"/>
        </w:rPr>
        <w:t xml:space="preserve">ontological </w:t>
      </w:r>
      <w:r w:rsidRPr="00994826">
        <w:rPr>
          <w:rStyle w:val="Emphasis"/>
          <w:highlight w:val="cyan"/>
        </w:rPr>
        <w:t>certainty</w:t>
      </w:r>
      <w:r w:rsidRPr="00994826">
        <w:rPr>
          <w:u w:val="single"/>
        </w:rPr>
        <w:t xml:space="preserve"> and completion as particularly problematic</w:t>
      </w:r>
      <w:r w:rsidRPr="00994826">
        <w:rPr>
          <w:sz w:val="16"/>
        </w:rPr>
        <w:t xml:space="preserve"> for a number of reasons. Firstly, when it takes the form of the existential and rationalist ontologies of war, </w:t>
      </w:r>
      <w:r w:rsidRPr="00994826">
        <w:rPr>
          <w:u w:val="single"/>
        </w:rPr>
        <w:t xml:space="preserve">it amounts to a hard and </w:t>
      </w:r>
      <w:r w:rsidRPr="00994826">
        <w:rPr>
          <w:rStyle w:val="Emphasis"/>
        </w:rPr>
        <w:t>exclusivist claim</w:t>
      </w:r>
      <w:r w:rsidRPr="00994826">
        <w:rPr>
          <w:u w:val="single"/>
        </w:rPr>
        <w:t xml:space="preserve">: a drive for </w:t>
      </w:r>
      <w:r w:rsidRPr="00994826">
        <w:rPr>
          <w:rStyle w:val="Emphasis"/>
        </w:rPr>
        <w:t>ideational hegemony</w:t>
      </w:r>
      <w:r w:rsidRPr="00994826">
        <w:rPr>
          <w:u w:val="single"/>
        </w:rPr>
        <w:t xml:space="preserve"> and </w:t>
      </w:r>
      <w:r w:rsidRPr="00994826">
        <w:rPr>
          <w:rStyle w:val="Emphasis"/>
        </w:rPr>
        <w:t>closure</w:t>
      </w:r>
      <w:r w:rsidRPr="00994826">
        <w:rPr>
          <w:u w:val="single"/>
        </w:rPr>
        <w:t xml:space="preserve"> that </w:t>
      </w:r>
      <w:r w:rsidRPr="00994826">
        <w:rPr>
          <w:rStyle w:val="Emphasis"/>
          <w:highlight w:val="cyan"/>
        </w:rPr>
        <w:t>limits debate</w:t>
      </w:r>
      <w:r w:rsidRPr="00994826">
        <w:rPr>
          <w:highlight w:val="cyan"/>
          <w:u w:val="single"/>
        </w:rPr>
        <w:t xml:space="preserve"> and </w:t>
      </w:r>
      <w:r w:rsidRPr="00994826">
        <w:rPr>
          <w:rStyle w:val="Emphasis"/>
          <w:highlight w:val="cyan"/>
        </w:rPr>
        <w:t>questioning</w:t>
      </w:r>
      <w:r w:rsidRPr="00994826">
        <w:rPr>
          <w:u w:val="single"/>
        </w:rPr>
        <w:t xml:space="preserve">, that </w:t>
      </w:r>
      <w:r w:rsidRPr="00994826">
        <w:rPr>
          <w:rStyle w:val="Emphasis"/>
        </w:rPr>
        <w:t>confines</w:t>
      </w:r>
      <w:r w:rsidRPr="00994826">
        <w:rPr>
          <w:u w:val="single"/>
        </w:rPr>
        <w:t xml:space="preserve"> it </w:t>
      </w:r>
      <w:r w:rsidRPr="00994826">
        <w:rPr>
          <w:highlight w:val="cyan"/>
          <w:u w:val="single"/>
        </w:rPr>
        <w:t>within</w:t>
      </w:r>
      <w:r w:rsidRPr="00994826">
        <w:rPr>
          <w:u w:val="single"/>
        </w:rPr>
        <w:t xml:space="preserve"> the boundaries of a particular, </w:t>
      </w:r>
      <w:r w:rsidRPr="00994826">
        <w:rPr>
          <w:rStyle w:val="Emphasis"/>
          <w:highlight w:val="cyan"/>
        </w:rPr>
        <w:t>closed system of logic</w:t>
      </w:r>
      <w:r w:rsidRPr="00994826">
        <w:rPr>
          <w:u w:val="single"/>
        </w:rPr>
        <w:t xml:space="preserve">, one that is </w:t>
      </w:r>
      <w:r w:rsidRPr="00994826">
        <w:rPr>
          <w:rStyle w:val="Emphasis"/>
        </w:rPr>
        <w:t>grounded</w:t>
      </w:r>
      <w:r w:rsidRPr="00994826">
        <w:rPr>
          <w:u w:val="single"/>
        </w:rPr>
        <w:t xml:space="preserve"> in the </w:t>
      </w:r>
      <w:r w:rsidRPr="00994826">
        <w:rPr>
          <w:rStyle w:val="Emphasis"/>
        </w:rPr>
        <w:t>truth of being</w:t>
      </w:r>
      <w:r w:rsidRPr="00994826">
        <w:rPr>
          <w:sz w:val="16"/>
        </w:rPr>
        <w:t xml:space="preserve">, in the truth of truth as such. The second is its intimate relation with violence: </w:t>
      </w:r>
      <w:r w:rsidRPr="00994826">
        <w:rPr>
          <w:u w:val="single"/>
        </w:rPr>
        <w:t xml:space="preserve">the dual ontologies </w:t>
      </w:r>
      <w:r w:rsidRPr="00994826">
        <w:rPr>
          <w:rStyle w:val="Emphasis"/>
        </w:rPr>
        <w:t>represent</w:t>
      </w:r>
      <w:r w:rsidRPr="00994826">
        <w:rPr>
          <w:u w:val="single"/>
        </w:rPr>
        <w:t xml:space="preserve"> a simultaneously </w:t>
      </w:r>
      <w:r w:rsidRPr="00994826">
        <w:rPr>
          <w:rStyle w:val="Emphasis"/>
        </w:rPr>
        <w:t>social</w:t>
      </w:r>
      <w:r w:rsidRPr="00994826">
        <w:rPr>
          <w:u w:val="single"/>
        </w:rPr>
        <w:t xml:space="preserve"> and </w:t>
      </w:r>
      <w:r w:rsidRPr="00994826">
        <w:rPr>
          <w:rStyle w:val="Emphasis"/>
        </w:rPr>
        <w:t>conceptual structure</w:t>
      </w:r>
      <w:r w:rsidRPr="00994826">
        <w:rPr>
          <w:u w:val="single"/>
        </w:rPr>
        <w:t xml:space="preserve"> that </w:t>
      </w:r>
      <w:r w:rsidRPr="00994826">
        <w:rPr>
          <w:rStyle w:val="Emphasis"/>
        </w:rPr>
        <w:t>generates violence</w:t>
      </w:r>
      <w:r w:rsidRPr="00994826">
        <w:rPr>
          <w:sz w:val="16"/>
        </w:rPr>
        <w:t xml:space="preserve">. </w:t>
      </w:r>
      <w:r w:rsidRPr="00994826">
        <w:rPr>
          <w:u w:val="single"/>
        </w:rPr>
        <w:t xml:space="preserve">Here we are witness to an </w:t>
      </w:r>
      <w:r w:rsidRPr="00994826">
        <w:rPr>
          <w:rStyle w:val="Emphasis"/>
        </w:rPr>
        <w:t>epistemology of violence</w:t>
      </w:r>
      <w:r w:rsidRPr="00994826">
        <w:rPr>
          <w:u w:val="single"/>
        </w:rPr>
        <w:t xml:space="preserve"> (strategy) joined to an </w:t>
      </w:r>
      <w:r w:rsidRPr="00994826">
        <w:rPr>
          <w:rStyle w:val="Emphasis"/>
          <w:highlight w:val="cyan"/>
        </w:rPr>
        <w:t>ontology of violence</w:t>
      </w:r>
      <w:r w:rsidRPr="00994826">
        <w:rPr>
          <w:u w:val="single"/>
        </w:rPr>
        <w:t xml:space="preserve"> (the national security state).</w:t>
      </w:r>
      <w:r w:rsidRPr="00994826">
        <w:rPr>
          <w:sz w:val="16"/>
        </w:rPr>
        <w:t xml:space="preserve"> When we consider their relation to war, the two ontologies are especially dangerous because </w:t>
      </w:r>
      <w:r w:rsidRPr="00994826">
        <w:rPr>
          <w:u w:val="single"/>
        </w:rPr>
        <w:t>each alone</w:t>
      </w:r>
      <w:r w:rsidRPr="00994826">
        <w:rPr>
          <w:sz w:val="16"/>
        </w:rPr>
        <w:t xml:space="preserve"> (and doubly in combination) </w:t>
      </w:r>
      <w:r w:rsidRPr="00994826">
        <w:rPr>
          <w:u w:val="single"/>
        </w:rPr>
        <w:t xml:space="preserve">tends both to </w:t>
      </w:r>
      <w:r w:rsidRPr="00994826">
        <w:rPr>
          <w:rStyle w:val="Emphasis"/>
          <w:highlight w:val="cyan"/>
        </w:rPr>
        <w:t>quicken</w:t>
      </w:r>
      <w:r w:rsidRPr="00994826">
        <w:rPr>
          <w:u w:val="single"/>
        </w:rPr>
        <w:t xml:space="preserve"> the </w:t>
      </w:r>
      <w:r w:rsidRPr="00994826">
        <w:rPr>
          <w:rStyle w:val="Emphasis"/>
          <w:highlight w:val="cyan"/>
        </w:rPr>
        <w:t>resort to war</w:t>
      </w:r>
      <w:r w:rsidRPr="00994826">
        <w:rPr>
          <w:highlight w:val="cyan"/>
          <w:u w:val="single"/>
        </w:rPr>
        <w:t xml:space="preserve"> and to </w:t>
      </w:r>
      <w:r w:rsidRPr="00994826">
        <w:rPr>
          <w:rStyle w:val="Emphasis"/>
          <w:highlight w:val="cyan"/>
        </w:rPr>
        <w:t>lead to</w:t>
      </w:r>
      <w:r w:rsidRPr="00994826">
        <w:rPr>
          <w:rStyle w:val="Emphasis"/>
        </w:rPr>
        <w:t xml:space="preserve"> its </w:t>
      </w:r>
      <w:r w:rsidRPr="00994826">
        <w:rPr>
          <w:rStyle w:val="Emphasis"/>
          <w:highlight w:val="cyan"/>
        </w:rPr>
        <w:t>escalation</w:t>
      </w:r>
      <w:r w:rsidRPr="00994826">
        <w:rPr>
          <w:u w:val="single"/>
        </w:rPr>
        <w:t xml:space="preserve"> either in </w:t>
      </w:r>
      <w:r w:rsidRPr="00994826">
        <w:rPr>
          <w:rStyle w:val="Emphasis"/>
        </w:rPr>
        <w:t>scale</w:t>
      </w:r>
      <w:r w:rsidRPr="00994826">
        <w:rPr>
          <w:u w:val="single"/>
        </w:rPr>
        <w:t xml:space="preserve"> and </w:t>
      </w:r>
      <w:r w:rsidRPr="00994826">
        <w:rPr>
          <w:rStyle w:val="Emphasis"/>
        </w:rPr>
        <w:t>duration</w:t>
      </w:r>
      <w:r w:rsidRPr="00994826">
        <w:rPr>
          <w:u w:val="single"/>
        </w:rPr>
        <w:t xml:space="preserve">, or in </w:t>
      </w:r>
      <w:r w:rsidRPr="00994826">
        <w:rPr>
          <w:rStyle w:val="Emphasis"/>
        </w:rPr>
        <w:t>unintended effects</w:t>
      </w:r>
      <w:r w:rsidRPr="00994826">
        <w:rPr>
          <w:u w:val="single"/>
        </w:rPr>
        <w:t xml:space="preserve">. In such a context violence is not so much a tool that can be picked up and used on occasion, at limited cost and with limited impact -- it </w:t>
      </w:r>
      <w:r w:rsidRPr="00994826">
        <w:rPr>
          <w:rStyle w:val="Emphasis"/>
        </w:rPr>
        <w:t>permeates being</w:t>
      </w:r>
      <w:r w:rsidRPr="00994826">
        <w:rPr>
          <w:sz w:val="16"/>
        </w:rPr>
        <w:t xml:space="preserve">. </w:t>
      </w:r>
    </w:p>
    <w:p w14:paraId="3B9C586C" w14:textId="77777777" w:rsidR="00BB2F30" w:rsidRPr="00994826" w:rsidRDefault="00BB2F30" w:rsidP="00BB2F30">
      <w:pPr>
        <w:rPr>
          <w:sz w:val="8"/>
          <w:szCs w:val="8"/>
        </w:rPr>
      </w:pPr>
      <w:r w:rsidRPr="00994826">
        <w:rPr>
          <w:sz w:val="8"/>
          <w:szCs w:val="8"/>
        </w:rPr>
        <w:t xml:space="preserve">This essay describes firstly the ontology of the national security state (by way of the political philosophy of Thomas Hobbes, Carl Schmitt and G. W. F. Hegel) and secondly the rationalist ontology of strategy (by way of the geopolitical thought of Henry Kissinger), showing how they crystallise into a mutually reinforcing system of support and justification, especially in the thought of Clausewitz. This creates both a profound ethical and pragmatic problem. The ethical problem arises because of their militaristic force -- they embody and reinforce a norm of war -- and because they enact what Martin Heidegger calls an 'enframing' image of technology and being in which humans are merely utilitarian instruments for use, control and destruction, and force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 </w:t>
      </w:r>
    </w:p>
    <w:p w14:paraId="77F8FCCD" w14:textId="77777777" w:rsidR="00BB2F30" w:rsidRPr="00994826" w:rsidRDefault="00BB2F30" w:rsidP="00BB2F30">
      <w:pPr>
        <w:rPr>
          <w:sz w:val="8"/>
          <w:szCs w:val="8"/>
        </w:rPr>
      </w:pPr>
      <w:r w:rsidRPr="00994826">
        <w:rPr>
          <w:sz w:val="8"/>
          <w:szCs w:val="8"/>
        </w:rPr>
        <w:t xml:space="preserve">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 </w:t>
      </w:r>
    </w:p>
    <w:p w14:paraId="26072EF3" w14:textId="77777777" w:rsidR="00BB2F30" w:rsidRPr="00994826" w:rsidRDefault="00BB2F30" w:rsidP="00BB2F30">
      <w:pPr>
        <w:rPr>
          <w:sz w:val="8"/>
          <w:szCs w:val="8"/>
        </w:rPr>
      </w:pPr>
      <w:r w:rsidRPr="00994826">
        <w:rPr>
          <w:sz w:val="8"/>
          <w:szCs w:val="8"/>
        </w:rPr>
        <w:t xml:space="preserve">The epistemology of violence I describe here (strategic science and foreign policy doctrine) claims positivistic clarity about techniques of military and geopolitical action which use force and coercion to achieve a desired end, an end that is supplied by the ontological claim to national existence, security, or order. However in practice, technique quickly passes into ontology. This it does in two ways. First, instrumental violence is married to an ontology of insecure national existence which itself admits no questioning.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 Second, strategy as a technique not merely becomes an instrument of state power but ontologises itself in a technological image of 'man' as a maker and user of things, including other humans, which have no essence or integrity outside their value as objects.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w:t>
      </w:r>
    </w:p>
    <w:p w14:paraId="7CA0D818" w14:textId="77777777" w:rsidR="00BB2F30" w:rsidRPr="00994826" w:rsidRDefault="00BB2F30" w:rsidP="00BB2F30">
      <w:pPr>
        <w:rPr>
          <w:sz w:val="8"/>
          <w:szCs w:val="8"/>
        </w:rPr>
      </w:pPr>
      <w:r w:rsidRPr="00994826">
        <w:rPr>
          <w:sz w:val="8"/>
          <w:szCs w:val="8"/>
        </w:rPr>
        <w:t xml:space="preserve">The danger obviously raised here is that these dual ontologies of war link being, means, events and decisions into a single, unbroken chain whose very process of construction cannot be examined.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without interrogating more deeply how they form a conceptual harmony in Clausewitz's thought -- and thus in our dominant understandings of politics and war -- tragically violent 'choices' will continue to be made. </w:t>
      </w:r>
    </w:p>
    <w:p w14:paraId="418F1D49" w14:textId="77777777" w:rsidR="00BB2F30" w:rsidRPr="00994826" w:rsidRDefault="00BB2F30" w:rsidP="00BB2F30">
      <w:pPr>
        <w:rPr>
          <w:sz w:val="16"/>
        </w:rPr>
      </w:pPr>
      <w:r w:rsidRPr="00994826">
        <w:rPr>
          <w:sz w:val="8"/>
          <w:szCs w:val="8"/>
        </w:rPr>
        <w:t>The essay concludes by pondering a normative problem that arises out of its analysis:</w:t>
      </w:r>
      <w:r w:rsidRPr="00994826">
        <w:rPr>
          <w:sz w:val="16"/>
        </w:rPr>
        <w:t xml:space="preserve"> </w:t>
      </w:r>
      <w:r w:rsidRPr="00994826">
        <w:rPr>
          <w:u w:val="single"/>
        </w:rPr>
        <w:t xml:space="preserve">if the divisive ontology of the national security state and the violent and instrumental vision of </w:t>
      </w:r>
      <w:r w:rsidRPr="00994826">
        <w:rPr>
          <w:rStyle w:val="Emphasis"/>
        </w:rPr>
        <w:t>'enframing'</w:t>
      </w:r>
      <w:r w:rsidRPr="00994826">
        <w:rPr>
          <w:u w:val="single"/>
        </w:rPr>
        <w:t xml:space="preserve"> have</w:t>
      </w:r>
      <w:r w:rsidRPr="00994826">
        <w:rPr>
          <w:sz w:val="16"/>
        </w:rPr>
        <w:t xml:space="preserve">, as Heidegger suggests, </w:t>
      </w:r>
      <w:r w:rsidRPr="00994826">
        <w:rPr>
          <w:u w:val="single"/>
        </w:rPr>
        <w:t xml:space="preserve">come to </w:t>
      </w:r>
      <w:r w:rsidRPr="00994826">
        <w:rPr>
          <w:rStyle w:val="Emphasis"/>
        </w:rPr>
        <w:t>define being</w:t>
      </w:r>
      <w:r w:rsidRPr="00994826">
        <w:rPr>
          <w:sz w:val="16"/>
        </w:rPr>
        <w:t xml:space="preserve"> and drive 'out every other possibility of revealing being', </w:t>
      </w:r>
      <w:r w:rsidRPr="00994826">
        <w:rPr>
          <w:u w:val="single"/>
        </w:rPr>
        <w:t>how can they be escaped</w:t>
      </w:r>
      <w:r w:rsidRPr="00994826">
        <w:rPr>
          <w:rStyle w:val="Emphasis"/>
        </w:rPr>
        <w:t>?</w:t>
      </w:r>
      <w:r w:rsidRPr="00994826">
        <w:rPr>
          <w:sz w:val="16"/>
        </w:rPr>
        <w:t xml:space="preserve">26 </w:t>
      </w:r>
      <w:r w:rsidRPr="00994826">
        <w:rPr>
          <w:highlight w:val="cyan"/>
          <w:u w:val="single"/>
        </w:rPr>
        <w:t>How can</w:t>
      </w:r>
      <w:r w:rsidRPr="00994826">
        <w:rPr>
          <w:u w:val="single"/>
        </w:rPr>
        <w:t xml:space="preserve"> other</w:t>
      </w:r>
      <w:r w:rsidRPr="00994826">
        <w:rPr>
          <w:sz w:val="16"/>
        </w:rPr>
        <w:t xml:space="preserve"> choices and </w:t>
      </w:r>
      <w:r w:rsidRPr="00994826">
        <w:rPr>
          <w:rStyle w:val="Emphasis"/>
          <w:highlight w:val="cyan"/>
        </w:rPr>
        <w:t>alternatives</w:t>
      </w:r>
      <w:r w:rsidRPr="00994826">
        <w:rPr>
          <w:highlight w:val="cyan"/>
          <w:u w:val="single"/>
        </w:rPr>
        <w:t xml:space="preserve"> be</w:t>
      </w:r>
      <w:r w:rsidRPr="00994826">
        <w:rPr>
          <w:u w:val="single"/>
        </w:rPr>
        <w:t xml:space="preserve"> found and </w:t>
      </w:r>
      <w:r w:rsidRPr="00994826">
        <w:rPr>
          <w:highlight w:val="cyan"/>
          <w:u w:val="single"/>
        </w:rPr>
        <w:t>enacted</w:t>
      </w:r>
      <w:r w:rsidRPr="00994826">
        <w:rPr>
          <w:rStyle w:val="Emphasis"/>
          <w:highlight w:val="cyan"/>
        </w:rPr>
        <w:t>?</w:t>
      </w:r>
      <w:r w:rsidRPr="00994826">
        <w:rPr>
          <w:sz w:val="16"/>
        </w:rPr>
        <w:t xml:space="preserve"> How is there any scope for agency and resistance in the face of them? Their social and discursive power -- one that aims to take up the entire space of the political -- needs to be respected and understood. However, </w:t>
      </w:r>
      <w:r w:rsidRPr="00994826">
        <w:rPr>
          <w:u w:val="single"/>
        </w:rPr>
        <w:t xml:space="preserve">we are far from powerless in the face of them. The need is to </w:t>
      </w:r>
      <w:r w:rsidRPr="00994826">
        <w:rPr>
          <w:rStyle w:val="Emphasis"/>
          <w:highlight w:val="cyan"/>
        </w:rPr>
        <w:t>critique dominant images</w:t>
      </w:r>
      <w:r w:rsidRPr="00994826">
        <w:rPr>
          <w:u w:val="single"/>
        </w:rPr>
        <w:t xml:space="preserve"> of political being </w:t>
      </w:r>
      <w:r w:rsidRPr="00994826">
        <w:rPr>
          <w:highlight w:val="cyan"/>
          <w:u w:val="single"/>
        </w:rPr>
        <w:t>and</w:t>
      </w:r>
      <w:r w:rsidRPr="00994826">
        <w:rPr>
          <w:u w:val="single"/>
        </w:rPr>
        <w:t xml:space="preserve"> </w:t>
      </w:r>
      <w:r w:rsidRPr="00994826">
        <w:rPr>
          <w:rStyle w:val="Emphasis"/>
        </w:rPr>
        <w:t xml:space="preserve">dominant </w:t>
      </w:r>
      <w:r w:rsidRPr="00994826">
        <w:rPr>
          <w:rStyle w:val="Emphasis"/>
          <w:highlight w:val="cyan"/>
        </w:rPr>
        <w:t>ways</w:t>
      </w:r>
      <w:r w:rsidRPr="00994826">
        <w:rPr>
          <w:highlight w:val="cyan"/>
          <w:u w:val="single"/>
        </w:rPr>
        <w:t xml:space="preserve"> of </w:t>
      </w:r>
      <w:r w:rsidRPr="00994826">
        <w:rPr>
          <w:rStyle w:val="Emphasis"/>
          <w:highlight w:val="cyan"/>
        </w:rPr>
        <w:t>securing</w:t>
      </w:r>
      <w:r w:rsidRPr="00994826">
        <w:rPr>
          <w:u w:val="single"/>
        </w:rPr>
        <w:t xml:space="preserve"> that </w:t>
      </w:r>
      <w:r w:rsidRPr="00994826">
        <w:rPr>
          <w:rStyle w:val="Emphasis"/>
          <w:highlight w:val="cyan"/>
        </w:rPr>
        <w:t>being</w:t>
      </w:r>
      <w:r w:rsidRPr="00994826">
        <w:rPr>
          <w:u w:val="single"/>
        </w:rPr>
        <w:t xml:space="preserve"> at the same time</w:t>
      </w:r>
      <w:r w:rsidRPr="00994826">
        <w:rPr>
          <w:sz w:val="16"/>
        </w:rPr>
        <w:t xml:space="preserve">, and to act and choose </w:t>
      </w:r>
      <w:r w:rsidRPr="00994826">
        <w:rPr>
          <w:u w:val="single"/>
        </w:rPr>
        <w:t xml:space="preserve">such that we bring into the world a more </w:t>
      </w:r>
      <w:r w:rsidRPr="00994826">
        <w:rPr>
          <w:rStyle w:val="Emphasis"/>
        </w:rPr>
        <w:t>sustainable</w:t>
      </w:r>
      <w:r w:rsidRPr="00994826">
        <w:rPr>
          <w:u w:val="single"/>
        </w:rPr>
        <w:t xml:space="preserve">, </w:t>
      </w:r>
      <w:r w:rsidRPr="00994826">
        <w:rPr>
          <w:rStyle w:val="Emphasis"/>
        </w:rPr>
        <w:t>peaceful</w:t>
      </w:r>
      <w:r w:rsidRPr="00994826">
        <w:rPr>
          <w:u w:val="single"/>
        </w:rPr>
        <w:t xml:space="preserve"> and </w:t>
      </w:r>
      <w:r w:rsidRPr="00994826">
        <w:rPr>
          <w:rStyle w:val="Emphasis"/>
        </w:rPr>
        <w:t>non-violent global rule of the political</w:t>
      </w:r>
      <w:r w:rsidRPr="00994826">
        <w:rPr>
          <w:sz w:val="16"/>
        </w:rPr>
        <w:t>.</w:t>
      </w:r>
    </w:p>
    <w:p w14:paraId="2A634A12" w14:textId="77777777" w:rsidR="00BB2F30" w:rsidRPr="00994826" w:rsidRDefault="00BB2F30" w:rsidP="00BB2F30">
      <w:pPr>
        <w:rPr>
          <w:sz w:val="16"/>
        </w:rPr>
      </w:pPr>
      <w:r w:rsidRPr="00994826">
        <w:rPr>
          <w:sz w:val="16"/>
        </w:rPr>
        <w:t xml:space="preserve">Friend and Enemy: Violent Ontologies of the Nation-State </w:t>
      </w:r>
    </w:p>
    <w:p w14:paraId="3E1D5221" w14:textId="77777777" w:rsidR="00BB2F30" w:rsidRPr="00994826" w:rsidRDefault="00BB2F30" w:rsidP="00BB2F30">
      <w:pPr>
        <w:rPr>
          <w:sz w:val="8"/>
          <w:szCs w:val="8"/>
        </w:rPr>
      </w:pPr>
      <w:r w:rsidRPr="00994826">
        <w:rPr>
          <w:sz w:val="16"/>
        </w:rPr>
        <w:t xml:space="preserve">In his Politics Among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994826">
        <w:rPr>
          <w:rStyle w:val="Emphasis"/>
        </w:rPr>
        <w:t>security</w:t>
      </w:r>
      <w:r w:rsidRPr="00994826">
        <w:rPr>
          <w:u w:val="single"/>
        </w:rPr>
        <w:t xml:space="preserve"> was conceived in modern political thought as an existential condition -- a sine qua non of life and sovereign political existence -- and then married to war and instrumental action, it provides a basic </w:t>
      </w:r>
      <w:r w:rsidRPr="00994826">
        <w:rPr>
          <w:rStyle w:val="Emphasis"/>
        </w:rPr>
        <w:t>underpinning</w:t>
      </w:r>
      <w:r w:rsidRPr="00994826">
        <w:rPr>
          <w:u w:val="single"/>
        </w:rPr>
        <w:t xml:space="preserve"> for either the </w:t>
      </w:r>
      <w:r w:rsidRPr="00994826">
        <w:rPr>
          <w:rStyle w:val="Emphasis"/>
        </w:rPr>
        <w:t>limitless</w:t>
      </w:r>
      <w:r w:rsidRPr="00994826">
        <w:rPr>
          <w:u w:val="single"/>
        </w:rPr>
        <w:t xml:space="preserve"> resort to strategic </w:t>
      </w:r>
      <w:r w:rsidRPr="00994826">
        <w:rPr>
          <w:rStyle w:val="Emphasis"/>
        </w:rPr>
        <w:t>violence</w:t>
      </w:r>
      <w:r w:rsidRPr="00994826">
        <w:rPr>
          <w:u w:val="single"/>
        </w:rPr>
        <w:t xml:space="preserve"> without effective constraint, or the perseverance of limited war (with its</w:t>
      </w:r>
      <w:r w:rsidRPr="00994826">
        <w:rPr>
          <w:sz w:val="16"/>
        </w:rPr>
        <w:t xml:space="preserve"> inherent </w:t>
      </w:r>
      <w:r w:rsidRPr="00994826">
        <w:rPr>
          <w:u w:val="single"/>
        </w:rPr>
        <w:t>tendencies to escalation)</w:t>
      </w:r>
      <w:r w:rsidRPr="00994826">
        <w:rPr>
          <w:sz w:val="16"/>
        </w:rPr>
        <w:t xml:space="preserve"> </w:t>
      </w:r>
      <w:r w:rsidRPr="00994826">
        <w:rPr>
          <w:sz w:val="8"/>
          <w:szCs w:val="8"/>
        </w:rPr>
        <w:t xml:space="preserve">as a permanent feature of politics. While he was no militarist, Morgenthau did say elsewhere (in, of all places, a far-reaching critique of nuclear strategy) that the 'quantitative and qualitative competition for conventional weapons is a rational instrument of international politics'.28 </w:t>
      </w:r>
    </w:p>
    <w:p w14:paraId="05E4A1AB" w14:textId="77777777" w:rsidR="00BB2F30" w:rsidRPr="00994826" w:rsidRDefault="00BB2F30" w:rsidP="00BB2F30">
      <w:pPr>
        <w:rPr>
          <w:sz w:val="8"/>
          <w:szCs w:val="8"/>
        </w:rPr>
      </w:pPr>
      <w:r w:rsidRPr="00994826">
        <w:rPr>
          <w:sz w:val="8"/>
          <w:szCs w:val="8"/>
        </w:rPr>
        <w:t xml:space="preserve">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 </w:t>
      </w:r>
    </w:p>
    <w:p w14:paraId="2F1AE341" w14:textId="77777777" w:rsidR="00BB2F30" w:rsidRPr="00994826" w:rsidRDefault="00BB2F30" w:rsidP="00BB2F30">
      <w:pPr>
        <w:rPr>
          <w:sz w:val="8"/>
          <w:szCs w:val="8"/>
        </w:rPr>
      </w:pPr>
      <w:r w:rsidRPr="00994826">
        <w:rPr>
          <w:sz w:val="8"/>
          <w:szCs w:val="8"/>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 </w:t>
      </w:r>
    </w:p>
    <w:p w14:paraId="358D0F0D" w14:textId="77777777" w:rsidR="00BB2F30" w:rsidRPr="00994826" w:rsidRDefault="00BB2F30" w:rsidP="00BB2F30">
      <w:pPr>
        <w:rPr>
          <w:sz w:val="8"/>
          <w:szCs w:val="8"/>
        </w:rPr>
      </w:pPr>
      <w:r w:rsidRPr="00994826">
        <w:rPr>
          <w:sz w:val="8"/>
          <w:szCs w:val="8"/>
        </w:rPr>
        <w:t xml:space="preserve">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 </w:t>
      </w:r>
    </w:p>
    <w:p w14:paraId="7F8748C6" w14:textId="77777777" w:rsidR="00BB2F30" w:rsidRPr="00994826" w:rsidRDefault="00BB2F30" w:rsidP="00BB2F30">
      <w:pPr>
        <w:rPr>
          <w:sz w:val="8"/>
          <w:szCs w:val="8"/>
        </w:rPr>
      </w:pPr>
      <w:r w:rsidRPr="00994826">
        <w:rPr>
          <w:sz w:val="8"/>
          <w:szCs w:val="8"/>
        </w:rPr>
        <w:t xml:space="preserve">the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 </w:t>
      </w:r>
    </w:p>
    <w:p w14:paraId="03FFD915" w14:textId="77777777" w:rsidR="00BB2F30" w:rsidRPr="00994826" w:rsidRDefault="00BB2F30" w:rsidP="00BB2F30">
      <w:pPr>
        <w:rPr>
          <w:sz w:val="8"/>
          <w:szCs w:val="8"/>
        </w:rPr>
      </w:pPr>
      <w:r w:rsidRPr="00994826">
        <w:rPr>
          <w:sz w:val="8"/>
          <w:szCs w:val="8"/>
        </w:rPr>
        <w:t xml:space="preserve">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 </w:t>
      </w:r>
    </w:p>
    <w:p w14:paraId="0937A591" w14:textId="77777777" w:rsidR="00BB2F30" w:rsidRPr="00994826" w:rsidRDefault="00BB2F30" w:rsidP="00BB2F30">
      <w:pPr>
        <w:rPr>
          <w:sz w:val="8"/>
          <w:szCs w:val="8"/>
        </w:rPr>
      </w:pPr>
      <w:r w:rsidRPr="00994826">
        <w:rPr>
          <w:sz w:val="8"/>
          <w:szCs w:val="8"/>
        </w:rPr>
        <w:t xml:space="preserve">When such a theory takes the form of a social discourse (which it does in a general form) such an ontology can only support, as a kind of originary ground, the basic Clausewitzian assumption that war can be a rational way of resolving political conflicts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 </w:t>
      </w:r>
    </w:p>
    <w:p w14:paraId="36D76239" w14:textId="77777777" w:rsidR="00BB2F30" w:rsidRPr="00994826" w:rsidRDefault="00BB2F30" w:rsidP="00BB2F30">
      <w:pPr>
        <w:rPr>
          <w:sz w:val="8"/>
          <w:szCs w:val="8"/>
        </w:rPr>
      </w:pPr>
      <w:r w:rsidRPr="00994826">
        <w:rPr>
          <w:sz w:val="8"/>
          <w:szCs w:val="8"/>
        </w:rPr>
        <w:t>This</w:t>
      </w:r>
      <w:r w:rsidRPr="00994826">
        <w:rPr>
          <w:sz w:val="16"/>
        </w:rPr>
        <w:t xml:space="preserve"> </w:t>
      </w:r>
      <w:r w:rsidRPr="00994826">
        <w:rPr>
          <w:u w:val="single"/>
        </w:rPr>
        <w:t>closed circle of existential and strategic reason generates</w:t>
      </w:r>
      <w:r w:rsidRPr="00994826">
        <w:rPr>
          <w:sz w:val="16"/>
        </w:rPr>
        <w:t xml:space="preserve"> a number of </w:t>
      </w:r>
      <w:r w:rsidRPr="00994826">
        <w:rPr>
          <w:u w:val="single"/>
        </w:rPr>
        <w:t>dangers</w:t>
      </w:r>
      <w:r w:rsidRPr="00994826">
        <w:rPr>
          <w:sz w:val="16"/>
        </w:rPr>
        <w:t xml:space="preserve">. Firstly, the emergence of conflict can generate military action almost automatically simply </w:t>
      </w:r>
      <w:r w:rsidRPr="00994826">
        <w:rPr>
          <w:u w:val="single"/>
        </w:rPr>
        <w:t xml:space="preserve">because the world is </w:t>
      </w:r>
      <w:r w:rsidRPr="00994826">
        <w:rPr>
          <w:rStyle w:val="Emphasis"/>
        </w:rPr>
        <w:t>conceived</w:t>
      </w:r>
      <w:r w:rsidRPr="00994826">
        <w:rPr>
          <w:u w:val="single"/>
        </w:rPr>
        <w:t xml:space="preserve"> in terms of the distinction between </w:t>
      </w:r>
      <w:r w:rsidRPr="00994826">
        <w:rPr>
          <w:rStyle w:val="Emphasis"/>
        </w:rPr>
        <w:t>friend</w:t>
      </w:r>
      <w:r w:rsidRPr="00994826">
        <w:rPr>
          <w:u w:val="single"/>
        </w:rPr>
        <w:t xml:space="preserve"> and </w:t>
      </w:r>
      <w:r w:rsidRPr="00994826">
        <w:rPr>
          <w:rStyle w:val="Emphasis"/>
        </w:rPr>
        <w:t>enemy</w:t>
      </w:r>
      <w:r w:rsidRPr="00994826">
        <w:rPr>
          <w:u w:val="single"/>
        </w:rPr>
        <w:t xml:space="preserve">; because the very existence of </w:t>
      </w:r>
      <w:r w:rsidRPr="00994826">
        <w:rPr>
          <w:rStyle w:val="Emphasis"/>
        </w:rPr>
        <w:t>the other</w:t>
      </w:r>
      <w:r w:rsidRPr="00994826">
        <w:rPr>
          <w:u w:val="single"/>
        </w:rPr>
        <w:t xml:space="preserve"> constitutes an </w:t>
      </w:r>
      <w:r w:rsidRPr="00994826">
        <w:rPr>
          <w:rStyle w:val="Emphasis"/>
        </w:rPr>
        <w:t>unacceptable threat</w:t>
      </w:r>
      <w:r w:rsidRPr="00994826">
        <w:rPr>
          <w:sz w:val="16"/>
        </w:rPr>
        <w:t xml:space="preserve">, rather than a chain of actions, judgements and decisions. (As the Israelis insisted of Hezbollah, they 'deny our right to exist'.) </w:t>
      </w:r>
      <w:r w:rsidRPr="00994826">
        <w:rPr>
          <w:u w:val="single"/>
        </w:rPr>
        <w:t xml:space="preserve">This </w:t>
      </w:r>
      <w:r w:rsidRPr="00994826">
        <w:rPr>
          <w:rStyle w:val="Emphasis"/>
        </w:rPr>
        <w:t>effaces agency</w:t>
      </w:r>
      <w:r w:rsidRPr="00994826">
        <w:rPr>
          <w:u w:val="single"/>
        </w:rPr>
        <w:t xml:space="preserve">, causality and responsibility from policy and political </w:t>
      </w:r>
      <w:r w:rsidRPr="00994826">
        <w:rPr>
          <w:rStyle w:val="Emphasis"/>
        </w:rPr>
        <w:t>discourse</w:t>
      </w:r>
      <w:r w:rsidRPr="00994826">
        <w:rPr>
          <w:u w:val="single"/>
        </w:rPr>
        <w:t xml:space="preserve">: our actions can be conceived as </w:t>
      </w:r>
      <w:r w:rsidRPr="00994826">
        <w:rPr>
          <w:rStyle w:val="Emphasis"/>
        </w:rPr>
        <w:t>independent</w:t>
      </w:r>
      <w:r w:rsidRPr="00994826">
        <w:rPr>
          <w:u w:val="single"/>
        </w:rPr>
        <w:t xml:space="preserve"> of the conflict or quarantined from critical enquiry</w:t>
      </w:r>
      <w:r w:rsidRPr="00994826">
        <w:rPr>
          <w:sz w:val="8"/>
          <w:szCs w:val="8"/>
        </w:rPr>
        <w:t xml:space="preserve">, as necessities that achieve an instrumental purpose but do not contribute to a new and unpredictable causal chain. Similarly the Clausewitzian idea of force -- which, by transporting a Newtonian category from the natural into the social sciences, assumes the very effect it seeks -- further encourages the resort to military violence. We ignore the complex history of a conflict, and thus the alternative paths to its resolution that such historical analysis might provide, by portraying conflict as fundamental and existential in nature; as possibly containable or exploitable, but always irresolvable. Dominant portrayals of the war on terror, and the Israeli-Arab conflict, are arguably examples of such ontologies in action. </w:t>
      </w:r>
    </w:p>
    <w:p w14:paraId="7FE00789" w14:textId="77777777" w:rsidR="00BB2F30" w:rsidRPr="00994826" w:rsidRDefault="00BB2F30" w:rsidP="00BB2F30">
      <w:pPr>
        <w:rPr>
          <w:sz w:val="8"/>
          <w:szCs w:val="8"/>
        </w:rPr>
      </w:pPr>
      <w:r w:rsidRPr="00994826">
        <w:rPr>
          <w:sz w:val="8"/>
          <w:szCs w:val="8"/>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14:paraId="508E0303" w14:textId="77777777" w:rsidR="00BB2F30" w:rsidRPr="00994826" w:rsidRDefault="00BB2F30" w:rsidP="00BB2F30">
      <w:pPr>
        <w:rPr>
          <w:sz w:val="8"/>
          <w:szCs w:val="8"/>
        </w:rPr>
      </w:pPr>
      <w:r w:rsidRPr="00994826">
        <w:rPr>
          <w:sz w:val="8"/>
          <w:szCs w:val="8"/>
        </w:rPr>
        <w:t xml:space="preserve">...a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 </w:t>
      </w:r>
    </w:p>
    <w:p w14:paraId="731667D3" w14:textId="77777777" w:rsidR="00BB2F30" w:rsidRPr="00994826" w:rsidRDefault="00BB2F30" w:rsidP="00BB2F30">
      <w:pPr>
        <w:rPr>
          <w:sz w:val="8"/>
          <w:szCs w:val="8"/>
        </w:rPr>
      </w:pPr>
      <w:r w:rsidRPr="00994826">
        <w:rPr>
          <w:sz w:val="8"/>
          <w:szCs w:val="8"/>
        </w:rPr>
        <w:t xml:space="preserve">Identity, even more than physical security or autonomy, is put at stake in such thinking and can be defended and redeemed through warfare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States (with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 </w:t>
      </w:r>
    </w:p>
    <w:p w14:paraId="3D99EC69" w14:textId="77777777" w:rsidR="00BB2F30" w:rsidRPr="00994826" w:rsidRDefault="00BB2F30" w:rsidP="00BB2F30">
      <w:pPr>
        <w:rPr>
          <w:sz w:val="8"/>
          <w:szCs w:val="8"/>
        </w:rPr>
      </w:pPr>
      <w:r w:rsidRPr="00994826">
        <w:rPr>
          <w:sz w:val="8"/>
          <w:szCs w:val="8"/>
        </w:rPr>
        <w:t xml:space="preserve">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 </w:t>
      </w:r>
    </w:p>
    <w:p w14:paraId="550F3B34" w14:textId="77777777" w:rsidR="00BB2F30" w:rsidRPr="00994826" w:rsidRDefault="00BB2F30" w:rsidP="00BB2F30">
      <w:pPr>
        <w:rPr>
          <w:sz w:val="8"/>
          <w:szCs w:val="8"/>
        </w:rPr>
      </w:pPr>
      <w:r w:rsidRPr="00994826">
        <w:rPr>
          <w:sz w:val="8"/>
          <w:szCs w:val="8"/>
        </w:rPr>
        <w:t xml:space="preserve">When whole communities go to war -- whole peoples, and especially civilized peoples -- the reason always lies in some political situation and the occasion is always due to some political object. War, therefore, is an act of policy.42 </w:t>
      </w:r>
    </w:p>
    <w:p w14:paraId="445F2989" w14:textId="77777777" w:rsidR="00BB2F30" w:rsidRPr="00994826" w:rsidRDefault="00BB2F30" w:rsidP="00BB2F30">
      <w:pPr>
        <w:rPr>
          <w:sz w:val="8"/>
          <w:szCs w:val="8"/>
        </w:rPr>
      </w:pPr>
      <w:r w:rsidRPr="00994826">
        <w:rPr>
          <w:sz w:val="8"/>
          <w:szCs w:val="8"/>
        </w:rPr>
        <w:t xml:space="preserve">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 </w:t>
      </w:r>
    </w:p>
    <w:p w14:paraId="11C938FA" w14:textId="77777777" w:rsidR="00BB2F30" w:rsidRPr="00994826" w:rsidRDefault="00BB2F30" w:rsidP="00BB2F30">
      <w:pPr>
        <w:rPr>
          <w:sz w:val="8"/>
          <w:szCs w:val="8"/>
        </w:rPr>
      </w:pPr>
      <w:r w:rsidRPr="00994826">
        <w:rPr>
          <w:sz w:val="8"/>
          <w:szCs w:val="8"/>
        </w:rPr>
        <w:t xml:space="preserve">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 </w:t>
      </w:r>
    </w:p>
    <w:p w14:paraId="6F9B77E1" w14:textId="77777777" w:rsidR="00BB2F30" w:rsidRPr="00994826" w:rsidRDefault="00BB2F30" w:rsidP="00BB2F30">
      <w:pPr>
        <w:rPr>
          <w:sz w:val="8"/>
          <w:szCs w:val="8"/>
        </w:rPr>
      </w:pPr>
      <w:r w:rsidRPr="00994826">
        <w:rPr>
          <w:sz w:val="8"/>
          <w:szCs w:val="8"/>
        </w:rPr>
        <w:t xml:space="preserve">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 </w:t>
      </w:r>
    </w:p>
    <w:p w14:paraId="3A52E142" w14:textId="77777777" w:rsidR="00BB2F30" w:rsidRPr="00994826" w:rsidRDefault="00BB2F30" w:rsidP="00BB2F30">
      <w:pPr>
        <w:rPr>
          <w:sz w:val="8"/>
          <w:szCs w:val="8"/>
        </w:rPr>
      </w:pPr>
      <w:r w:rsidRPr="00994826">
        <w:rPr>
          <w:sz w:val="8"/>
          <w:szCs w:val="8"/>
        </w:rPr>
        <w:t xml:space="preserve">Hegel's text argues that war is 'a work of freedom' in which 'the individual's substantive duty' merges with the 'independence and sovereignty of the state'.49 Through war, he argues, </w:t>
      </w:r>
    </w:p>
    <w:p w14:paraId="189877D2" w14:textId="77777777" w:rsidR="00BB2F30" w:rsidRPr="00994826" w:rsidRDefault="00BB2F30" w:rsidP="00BB2F30">
      <w:pPr>
        <w:rPr>
          <w:sz w:val="8"/>
          <w:szCs w:val="8"/>
        </w:rPr>
      </w:pPr>
      <w:r w:rsidRPr="00994826">
        <w:rPr>
          <w:sz w:val="8"/>
          <w:szCs w:val="8"/>
        </w:rPr>
        <w:t xml:space="preserve">the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w:t>
      </w:r>
    </w:p>
    <w:p w14:paraId="2C397AC6" w14:textId="77777777" w:rsidR="00BB2F30" w:rsidRPr="00994826" w:rsidRDefault="00BB2F30" w:rsidP="00BB2F30">
      <w:pPr>
        <w:rPr>
          <w:sz w:val="8"/>
          <w:szCs w:val="8"/>
        </w:rPr>
      </w:pPr>
      <w:r w:rsidRPr="00994826">
        <w:rPr>
          <w:sz w:val="8"/>
          <w:szCs w:val="8"/>
        </w:rPr>
        <w:t xml:space="preserve">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 </w:t>
      </w:r>
    </w:p>
    <w:p w14:paraId="3427BC59" w14:textId="77777777" w:rsidR="00BB2F30" w:rsidRPr="00994826" w:rsidRDefault="00BB2F30" w:rsidP="00BB2F30">
      <w:pPr>
        <w:rPr>
          <w:sz w:val="8"/>
          <w:szCs w:val="8"/>
        </w:rPr>
      </w:pPr>
      <w:r w:rsidRPr="00994826">
        <w:rPr>
          <w:sz w:val="8"/>
          <w:szCs w:val="8"/>
        </w:rPr>
        <w:t xml:space="preserve">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 </w:t>
      </w:r>
    </w:p>
    <w:p w14:paraId="73716192" w14:textId="77777777" w:rsidR="00BB2F30" w:rsidRPr="00994826" w:rsidRDefault="00BB2F30" w:rsidP="00BB2F30">
      <w:pPr>
        <w:rPr>
          <w:sz w:val="8"/>
          <w:szCs w:val="8"/>
        </w:rPr>
      </w:pPr>
      <w:r w:rsidRPr="00994826">
        <w:rPr>
          <w:sz w:val="8"/>
          <w:szCs w:val="8"/>
        </w:rPr>
        <w:t xml:space="preserve">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 </w:t>
      </w:r>
    </w:p>
    <w:p w14:paraId="5FB90391" w14:textId="77777777" w:rsidR="00BB2F30" w:rsidRPr="00994826" w:rsidRDefault="00BB2F30" w:rsidP="00BB2F30">
      <w:pPr>
        <w:rPr>
          <w:sz w:val="8"/>
          <w:szCs w:val="8"/>
        </w:rPr>
      </w:pPr>
      <w:r w:rsidRPr="00994826">
        <w:rPr>
          <w:sz w:val="8"/>
          <w:szCs w:val="8"/>
        </w:rPr>
        <w:t xml:space="preserve">Strategic Reason and Scientific Truth </w:t>
      </w:r>
    </w:p>
    <w:p w14:paraId="57CAB04F" w14:textId="77777777" w:rsidR="00BB2F30" w:rsidRPr="00994826" w:rsidRDefault="00BB2F30" w:rsidP="00BB2F30">
      <w:pPr>
        <w:rPr>
          <w:sz w:val="8"/>
          <w:szCs w:val="8"/>
        </w:rPr>
      </w:pPr>
      <w:r w:rsidRPr="00994826">
        <w:rPr>
          <w:sz w:val="8"/>
          <w:szCs w:val="8"/>
        </w:rPr>
        <w:t xml:space="preserve">By itself, such an account of the nationalist ontology of war and security provides only a general insight into the perseverance of military violence as a core element of politics. It does not explain why so many policymakers think military violence works. As I argued earlier, such an ontology is married to a more rationalistic form of strategic thought that claims to link violent means to political ends predictably and controllably, and which, by doing so, combines military action and national purposes into a common -- and thoroughly modern -- horizon of certainty.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one of the reasons Clausewitz was so influential was that his 'ideas seemed to have chimed in with the rationalistic, scientific, and technological outlook associated with the industrial revolution'.54 Set into this epistemological matrix, modern politics and government engages in a sweeping project of mastery and control in which all of the world's resources -- mineral, animal, physical, human -- are made part of a machinic process of which war and violence are viewed as normal features. </w:t>
      </w:r>
    </w:p>
    <w:p w14:paraId="15DAB05A" w14:textId="77777777" w:rsidR="00BB2F30" w:rsidRPr="00994826" w:rsidRDefault="00BB2F30" w:rsidP="00BB2F30">
      <w:pPr>
        <w:rPr>
          <w:sz w:val="8"/>
          <w:szCs w:val="8"/>
        </w:rPr>
      </w:pPr>
      <w:r w:rsidRPr="00994826">
        <w:rPr>
          <w:sz w:val="8"/>
          <w:szCs w:val="8"/>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war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 </w:t>
      </w:r>
    </w:p>
    <w:p w14:paraId="01AC2485" w14:textId="77777777" w:rsidR="00BB2F30" w:rsidRPr="00994826" w:rsidRDefault="00BB2F30" w:rsidP="00BB2F30">
      <w:pPr>
        <w:rPr>
          <w:sz w:val="8"/>
          <w:szCs w:val="8"/>
        </w:rPr>
      </w:pPr>
      <w:r w:rsidRPr="00994826">
        <w:rPr>
          <w:sz w:val="8"/>
          <w:szCs w:val="8"/>
        </w:rPr>
        <w:t xml:space="preserve">Kissinger's conviction was based not merely in his pride in the vast military and bureaucratic apparatus of the United States, but in a particular epistemology (theory of knowledge).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 </w:t>
      </w:r>
    </w:p>
    <w:p w14:paraId="4401C228" w14:textId="77777777" w:rsidR="00BB2F30" w:rsidRPr="00994826" w:rsidRDefault="00BB2F30" w:rsidP="00BB2F30">
      <w:pPr>
        <w:rPr>
          <w:sz w:val="8"/>
          <w:szCs w:val="8"/>
        </w:rPr>
      </w:pPr>
      <w:r w:rsidRPr="00994826">
        <w:rPr>
          <w:sz w:val="8"/>
          <w:szCs w:val="8"/>
        </w:rPr>
        <w:t xml:space="preserve">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 </w:t>
      </w:r>
    </w:p>
    <w:p w14:paraId="12824916" w14:textId="77777777" w:rsidR="00BB2F30" w:rsidRPr="00994826" w:rsidRDefault="00BB2F30" w:rsidP="00BB2F30">
      <w:pPr>
        <w:rPr>
          <w:sz w:val="8"/>
          <w:szCs w:val="8"/>
        </w:rPr>
      </w:pPr>
      <w:r w:rsidRPr="00994826">
        <w:rPr>
          <w:sz w:val="8"/>
          <w:szCs w:val="8"/>
        </w:rPr>
        <w:t xml:space="preserve">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14:paraId="2B3A7F39" w14:textId="77777777" w:rsidR="00BB2F30" w:rsidRPr="00994826" w:rsidRDefault="00BB2F30" w:rsidP="00BB2F30">
      <w:pPr>
        <w:rPr>
          <w:sz w:val="16"/>
        </w:rPr>
      </w:pPr>
      <w:r w:rsidRPr="00994826">
        <w:rPr>
          <w:sz w:val="8"/>
          <w:szCs w:val="8"/>
        </w:rPr>
        <w:t xml:space="preserve">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This is </w:t>
      </w:r>
      <w:r w:rsidRPr="00994826">
        <w:rPr>
          <w:u w:val="single"/>
        </w:rPr>
        <w:t>a</w:t>
      </w:r>
      <w:r w:rsidRPr="00994826">
        <w:rPr>
          <w:sz w:val="16"/>
        </w:rPr>
        <w:t xml:space="preserve"> vicious, </w:t>
      </w:r>
      <w:r w:rsidRPr="00994826">
        <w:rPr>
          <w:u w:val="single"/>
        </w:rPr>
        <w:t xml:space="preserve">historic irony: a </w:t>
      </w:r>
      <w:r w:rsidRPr="00994826">
        <w:rPr>
          <w:rStyle w:val="Emphasis"/>
        </w:rPr>
        <w:t>desire</w:t>
      </w:r>
      <w:r w:rsidRPr="00994826">
        <w:rPr>
          <w:u w:val="single"/>
        </w:rPr>
        <w:t xml:space="preserve"> to </w:t>
      </w:r>
      <w:r w:rsidRPr="00994826">
        <w:rPr>
          <w:rStyle w:val="Emphasis"/>
        </w:rPr>
        <w:t>control</w:t>
      </w:r>
      <w:r w:rsidRPr="00994826">
        <w:rPr>
          <w:u w:val="single"/>
        </w:rPr>
        <w:t xml:space="preserve"> nature, technology, society and human beings that is </w:t>
      </w:r>
      <w:r w:rsidRPr="00994826">
        <w:rPr>
          <w:rStyle w:val="Emphasis"/>
        </w:rPr>
        <w:t>continually frustrated</w:t>
      </w:r>
      <w:r w:rsidRPr="00994826">
        <w:rPr>
          <w:u w:val="single"/>
        </w:rPr>
        <w:t xml:space="preserve">, but </w:t>
      </w:r>
      <w:r w:rsidRPr="00994826">
        <w:rPr>
          <w:rStyle w:val="Emphasis"/>
        </w:rPr>
        <w:t>never</w:t>
      </w:r>
      <w:r w:rsidRPr="00994826">
        <w:rPr>
          <w:u w:val="single"/>
        </w:rPr>
        <w:t xml:space="preserve"> abandoned or </w:t>
      </w:r>
      <w:r w:rsidRPr="00994826">
        <w:rPr>
          <w:rStyle w:val="Emphasis"/>
        </w:rPr>
        <w:t>rethought</w:t>
      </w:r>
      <w:r w:rsidRPr="00994826">
        <w:rPr>
          <w:sz w:val="16"/>
        </w:rPr>
        <w:t xml:space="preserve">. By 1968 U.S. Secretary of Defense Robert McNamara, the rationalist policymaker par excellence, had already decided that U.S. power and technology could not prevail in Vietnam; Nixon and Kissinger's refusal to accept this conclusion, to abandon their Cartesian illusions, was to condemn hundreds of thousands more to die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 </w:t>
      </w:r>
    </w:p>
    <w:p w14:paraId="7E2F8A51" w14:textId="77777777" w:rsidR="00BB2F30" w:rsidRPr="00994826" w:rsidRDefault="00BB2F30" w:rsidP="00BB2F30">
      <w:pPr>
        <w:rPr>
          <w:sz w:val="8"/>
          <w:szCs w:val="8"/>
        </w:rPr>
      </w:pPr>
      <w:r w:rsidRPr="00994826">
        <w:rPr>
          <w:u w:val="single"/>
        </w:rPr>
        <w:t>In this struggle with the lessons of</w:t>
      </w:r>
      <w:r w:rsidRPr="00994826">
        <w:rPr>
          <w:sz w:val="16"/>
        </w:rPr>
        <w:t xml:space="preserve"> Vietnam, </w:t>
      </w:r>
      <w:r w:rsidRPr="00994826">
        <w:rPr>
          <w:u w:val="single"/>
        </w:rPr>
        <w:t xml:space="preserve">revolutionary resistance, and rapid geopolitical transformation, we are witness to an </w:t>
      </w:r>
      <w:r w:rsidRPr="00994826">
        <w:rPr>
          <w:rStyle w:val="Emphasis"/>
        </w:rPr>
        <w:t>enduring</w:t>
      </w:r>
      <w:r w:rsidRPr="00994826">
        <w:rPr>
          <w:u w:val="single"/>
        </w:rPr>
        <w:t xml:space="preserve"> political and </w:t>
      </w:r>
      <w:r w:rsidRPr="00994826">
        <w:rPr>
          <w:rStyle w:val="Emphasis"/>
        </w:rPr>
        <w:t>cultural theme</w:t>
      </w:r>
      <w:r w:rsidRPr="00994826">
        <w:rPr>
          <w:u w:val="single"/>
        </w:rPr>
        <w:t xml:space="preserve">: of a </w:t>
      </w:r>
      <w:r w:rsidRPr="00994826">
        <w:rPr>
          <w:rStyle w:val="Emphasis"/>
        </w:rPr>
        <w:t>craving for order</w:t>
      </w:r>
      <w:r w:rsidRPr="00994826">
        <w:rPr>
          <w:u w:val="single"/>
        </w:rPr>
        <w:t xml:space="preserve">, </w:t>
      </w:r>
      <w:r w:rsidRPr="00994826">
        <w:rPr>
          <w:rStyle w:val="Emphasis"/>
        </w:rPr>
        <w:t>control</w:t>
      </w:r>
      <w:r w:rsidRPr="00994826">
        <w:rPr>
          <w:u w:val="single"/>
        </w:rPr>
        <w:t xml:space="preserve"> and </w:t>
      </w:r>
      <w:r w:rsidRPr="00994826">
        <w:rPr>
          <w:rStyle w:val="Emphasis"/>
        </w:rPr>
        <w:t>certainty</w:t>
      </w:r>
      <w:r w:rsidRPr="00994826">
        <w:rPr>
          <w:u w:val="single"/>
        </w:rPr>
        <w:t xml:space="preserve"> in the face of </w:t>
      </w:r>
      <w:r w:rsidRPr="00994826">
        <w:rPr>
          <w:rStyle w:val="Emphasis"/>
        </w:rPr>
        <w:t>continual uncertainty</w:t>
      </w:r>
      <w:r w:rsidRPr="00994826">
        <w:rPr>
          <w:sz w:val="16"/>
        </w:rPr>
        <w:t xml:space="preserve">. </w:t>
      </w:r>
      <w:r w:rsidRPr="00994826">
        <w:rPr>
          <w:sz w:val="8"/>
          <w:szCs w:val="8"/>
        </w:rPr>
        <w:t xml:space="preserve">Closely related to this anxiety was the way that Kissinger's thinking -- and that of McNamara and earlier imperialists like the British Governor of Egypt Cromer -- was embedded in instrumental images of technology and the machine: the machine as both a tool of power and an image of social and political order. In his essay 'The Government of Subject Races' Cromer envisaged effective imperial rule -- over numerous societies and billions of human beings -- as best achieved by a central authority working 'to ensure the harmonious working of the different parts of the machine'.60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 </w:t>
      </w:r>
    </w:p>
    <w:p w14:paraId="00DA32C0" w14:textId="77777777" w:rsidR="00BB2F30" w:rsidRPr="00994826" w:rsidRDefault="00BB2F30" w:rsidP="00BB2F30">
      <w:pPr>
        <w:rPr>
          <w:sz w:val="8"/>
          <w:szCs w:val="8"/>
        </w:rPr>
      </w:pPr>
      <w:r w:rsidRPr="00994826">
        <w:rPr>
          <w:sz w:val="8"/>
          <w:szCs w:val="8"/>
        </w:rPr>
        <w:t>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w:t>
      </w:r>
    </w:p>
    <w:p w14:paraId="4DD9A3D3" w14:textId="77777777" w:rsidR="00BB2F30" w:rsidRPr="00994826" w:rsidRDefault="00BB2F30" w:rsidP="00BB2F30">
      <w:pPr>
        <w:rPr>
          <w:sz w:val="8"/>
          <w:szCs w:val="8"/>
        </w:rPr>
      </w:pPr>
      <w:r w:rsidRPr="00994826">
        <w:rPr>
          <w:sz w:val="8"/>
          <w:szCs w:val="8"/>
        </w:rPr>
        <w:t xml:space="preserve">...envisions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w:t>
      </w:r>
    </w:p>
    <w:p w14:paraId="316EB8B6" w14:textId="77777777" w:rsidR="00BB2F30" w:rsidRPr="00994826" w:rsidRDefault="00BB2F30" w:rsidP="00BB2F30">
      <w:pPr>
        <w:rPr>
          <w:sz w:val="8"/>
          <w:szCs w:val="8"/>
        </w:rPr>
      </w:pPr>
      <w:r w:rsidRPr="00994826">
        <w:rPr>
          <w:sz w:val="8"/>
          <w:szCs w:val="8"/>
        </w:rPr>
        <w:t xml:space="preserve">This desire for order in the shadow of chaos and uncertainty -- the constant war with an intractable and volatile matter -- has deep roots in modern thought, and was a major impetus to the development of technological reason and its supporting theories of knowledge. As Kissinger's claims about the West's Newtonian desire for the 'accurate' gathering and classification of 'data' suggest, modern strategy, foreign policy and Realpolitik have been thrust deep into the apparently stable soil of natural science, in the hope of finding immovable and unchallengeable roots there. While this process has origins in ancient Judaic and Greek thought, it crystallised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Descartes sought to conjure certainty from uncertainty through the application of a new method that moved progressively out from a few basic certainties (the existence of God, the certitude of individual consciousness and a divinely granted faculty of judgement) in a search for pure fixed truths.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 </w:t>
      </w:r>
    </w:p>
    <w:p w14:paraId="7FB0E200" w14:textId="77777777" w:rsidR="00BB2F30" w:rsidRPr="00994826" w:rsidRDefault="00BB2F30" w:rsidP="00BB2F30">
      <w:pPr>
        <w:rPr>
          <w:sz w:val="8"/>
          <w:szCs w:val="8"/>
        </w:rPr>
      </w:pPr>
      <w:r w:rsidRPr="00994826">
        <w:rPr>
          <w:sz w:val="8"/>
          <w:szCs w:val="8"/>
        </w:rPr>
        <w:t xml:space="preserve">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 </w:t>
      </w:r>
    </w:p>
    <w:p w14:paraId="3FDB0992" w14:textId="77777777" w:rsidR="00BB2F30" w:rsidRPr="00994826" w:rsidRDefault="00BB2F30" w:rsidP="00BB2F30">
      <w:pPr>
        <w:rPr>
          <w:sz w:val="8"/>
          <w:szCs w:val="8"/>
        </w:rPr>
      </w:pPr>
      <w:r w:rsidRPr="00994826">
        <w:rPr>
          <w:sz w:val="8"/>
          <w:szCs w:val="8"/>
        </w:rPr>
        <w:t xml:space="preserve">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 </w:t>
      </w:r>
    </w:p>
    <w:p w14:paraId="510AEB59" w14:textId="77777777" w:rsidR="00BB2F30" w:rsidRPr="00994826" w:rsidRDefault="00BB2F30" w:rsidP="00BB2F30">
      <w:pPr>
        <w:rPr>
          <w:sz w:val="8"/>
          <w:szCs w:val="8"/>
        </w:rPr>
      </w:pPr>
      <w:r w:rsidRPr="00994826">
        <w:rPr>
          <w:sz w:val="8"/>
          <w:szCs w:val="8"/>
        </w:rPr>
        <w:t xml:space="preserve">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w:t>
      </w:r>
    </w:p>
    <w:p w14:paraId="2AF38FD9" w14:textId="77777777" w:rsidR="00BB2F30" w:rsidRPr="00994826" w:rsidRDefault="00BB2F30" w:rsidP="00BB2F30">
      <w:pPr>
        <w:rPr>
          <w:sz w:val="8"/>
          <w:szCs w:val="8"/>
        </w:rPr>
      </w:pPr>
      <w:r w:rsidRPr="00994826">
        <w:rPr>
          <w:sz w:val="8"/>
          <w:szCs w:val="8"/>
        </w:rPr>
        <w:t xml:space="preserve">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 </w:t>
      </w:r>
    </w:p>
    <w:p w14:paraId="5CE23B7E" w14:textId="77777777" w:rsidR="00BB2F30" w:rsidRPr="00994826" w:rsidRDefault="00BB2F30" w:rsidP="00BB2F30">
      <w:pPr>
        <w:rPr>
          <w:sz w:val="16"/>
        </w:rPr>
      </w:pPr>
      <w:r w:rsidRPr="00994826">
        <w:rPr>
          <w:sz w:val="8"/>
          <w:szCs w:val="8"/>
        </w:rPr>
        <w:t>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good in science: 'the introduction of great inventions is the most distinguished of human actions...inventions are a blessing and a benefit without injuring or afflicting any'.70 And what would be mankind's 'bread', the rewards of its new</w:t>
      </w:r>
      <w:r w:rsidRPr="00994826">
        <w:rPr>
          <w:sz w:val="12"/>
          <w:szCs w:val="12"/>
        </w:rPr>
        <w:t xml:space="preserve"> </w:t>
      </w:r>
      <w:r w:rsidRPr="00994826">
        <w:rPr>
          <w:sz w:val="12"/>
          <w:szCs w:val="12"/>
          <w:highlight w:val="cyan"/>
        </w:rPr>
        <w:t>'</w:t>
      </w:r>
      <w:r w:rsidRPr="00994826">
        <w:rPr>
          <w:rStyle w:val="Emphasis"/>
          <w:highlight w:val="cyan"/>
        </w:rPr>
        <w:t>empire</w:t>
      </w:r>
      <w:r w:rsidRPr="00994826">
        <w:rPr>
          <w:sz w:val="16"/>
        </w:rPr>
        <w:t xml:space="preserve"> over creation'? If the new method and invention brought modern medicine, social welfare, sanitation, communications, education and comfort, it also </w:t>
      </w:r>
      <w:r w:rsidRPr="00994826">
        <w:rPr>
          <w:highlight w:val="cyan"/>
          <w:u w:val="single"/>
        </w:rPr>
        <w:t>enabled</w:t>
      </w:r>
      <w:r w:rsidRPr="00994826">
        <w:rPr>
          <w:sz w:val="16"/>
        </w:rPr>
        <w:t xml:space="preserve"> the Armenian </w:t>
      </w:r>
      <w:r w:rsidRPr="00994826">
        <w:rPr>
          <w:rStyle w:val="Emphasis"/>
          <w:highlight w:val="cyan"/>
        </w:rPr>
        <w:t>genocide</w:t>
      </w:r>
      <w:r w:rsidRPr="00994826">
        <w:rPr>
          <w:sz w:val="16"/>
        </w:rPr>
        <w:t xml:space="preserve">, the Holocaust and </w:t>
      </w:r>
      <w:r w:rsidRPr="00994826">
        <w:rPr>
          <w:rStyle w:val="Emphasis"/>
        </w:rPr>
        <w:t>two world wars</w:t>
      </w:r>
      <w:r w:rsidRPr="00994826">
        <w:rPr>
          <w:u w:val="single"/>
        </w:rPr>
        <w:t xml:space="preserve">; </w:t>
      </w:r>
      <w:r w:rsidRPr="00994826">
        <w:rPr>
          <w:rStyle w:val="Emphasis"/>
        </w:rPr>
        <w:t>napalm</w:t>
      </w:r>
      <w:r w:rsidRPr="00994826">
        <w:rPr>
          <w:u w:val="single"/>
        </w:rPr>
        <w:t xml:space="preserve">, </w:t>
      </w:r>
      <w:r w:rsidRPr="00994826">
        <w:rPr>
          <w:rStyle w:val="Emphasis"/>
        </w:rPr>
        <w:t>the B52</w:t>
      </w:r>
      <w:r w:rsidRPr="00994826">
        <w:rPr>
          <w:u w:val="single"/>
        </w:rPr>
        <w:t xml:space="preserve">, </w:t>
      </w:r>
      <w:r w:rsidRPr="00994826">
        <w:rPr>
          <w:highlight w:val="cyan"/>
          <w:u w:val="single"/>
        </w:rPr>
        <w:t xml:space="preserve">the </w:t>
      </w:r>
      <w:r w:rsidRPr="00994826">
        <w:rPr>
          <w:rStyle w:val="Emphasis"/>
          <w:highlight w:val="cyan"/>
        </w:rPr>
        <w:t>hydrogen bomb</w:t>
      </w:r>
      <w:r w:rsidRPr="00994826">
        <w:rPr>
          <w:sz w:val="16"/>
        </w:rPr>
        <w:t xml:space="preserve">, the Kalashnikov rifle </w:t>
      </w:r>
      <w:r w:rsidRPr="00994826">
        <w:rPr>
          <w:u w:val="single"/>
        </w:rPr>
        <w:t xml:space="preserve">and </w:t>
      </w:r>
      <w:r w:rsidRPr="00994826">
        <w:rPr>
          <w:rStyle w:val="Emphasis"/>
        </w:rPr>
        <w:t>military strategy</w:t>
      </w:r>
      <w:r w:rsidRPr="00994826">
        <w:rPr>
          <w:sz w:val="16"/>
        </w:rPr>
        <w:t xml:space="preserve">. Indeed some of the 20th Century's most far-reaching inventions -- radar, television, rocketry, computing, communications, jet aircraft, the Internet -- would be the product of drives for national security and militarisation. Even the inventions Bacon thought so marvellous and transformative -- printing, gunpowder and the compass -- brought in their wake upheaval and tragedy: printing, dogma and bureaucracy; gunpowder, the rifle and the artillery battery; navigation, slavery and the genocide of indigenous peoples. In short, the legacy of the new empirical science would be ambivalence as much as certainty; degradation as much as enlightenment; the destruction of nature as much as its utilisation. </w:t>
      </w:r>
    </w:p>
    <w:p w14:paraId="6E112B6F" w14:textId="77777777" w:rsidR="00BB2F30" w:rsidRPr="00994826" w:rsidRDefault="00BB2F30" w:rsidP="00BB2F30">
      <w:pPr>
        <w:rPr>
          <w:sz w:val="16"/>
          <w:szCs w:val="16"/>
        </w:rPr>
      </w:pPr>
      <w:r w:rsidRPr="00994826">
        <w:rPr>
          <w:sz w:val="16"/>
          <w:szCs w:val="16"/>
        </w:rPr>
        <w:t xml:space="preserve">Doubts and Fears: Technology as Ontology </w:t>
      </w:r>
    </w:p>
    <w:p w14:paraId="23BC3949" w14:textId="77777777" w:rsidR="00BB2F30" w:rsidRPr="00994826" w:rsidRDefault="00BB2F30" w:rsidP="00BB2F30">
      <w:pPr>
        <w:rPr>
          <w:sz w:val="16"/>
          <w:szCs w:val="16"/>
        </w:rPr>
      </w:pPr>
      <w:r w:rsidRPr="00994826">
        <w:rPr>
          <w:sz w:val="16"/>
          <w:szCs w:val="16"/>
        </w:rPr>
        <w:t xml:space="preserve">If Bacon could not reasonably be expected to foresee many of these developments, the idea that scientific and technological progress could be destructive did occur to him. However it was an anxiety he summarily dismissed: </w:t>
      </w:r>
    </w:p>
    <w:p w14:paraId="06EE7805" w14:textId="77777777" w:rsidR="00BB2F30" w:rsidRPr="00994826" w:rsidRDefault="00BB2F30" w:rsidP="00BB2F30">
      <w:pPr>
        <w:rPr>
          <w:sz w:val="16"/>
          <w:szCs w:val="16"/>
        </w:rPr>
      </w:pPr>
      <w:r w:rsidRPr="00994826">
        <w:rPr>
          <w:sz w:val="16"/>
          <w:szCs w:val="16"/>
        </w:rPr>
        <w:t xml:space="preserve">...let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 </w:t>
      </w:r>
    </w:p>
    <w:p w14:paraId="057F0AC6" w14:textId="77777777" w:rsidR="00BB2F30" w:rsidRPr="00994826" w:rsidRDefault="00BB2F30" w:rsidP="00BB2F30">
      <w:pPr>
        <w:rPr>
          <w:sz w:val="16"/>
          <w:szCs w:val="16"/>
        </w:rPr>
      </w:pPr>
      <w:r w:rsidRPr="00994826">
        <w:rPr>
          <w:sz w:val="16"/>
          <w:szCs w:val="16"/>
        </w:rPr>
        <w:t xml:space="preserve">By the mid-Twentieth Century, after the destruction of Hiroshima and Nagasaki, such fears could no longer be so easily wished away, as the physicist and scientific director of the Manhattan Project, J. Robert Oppenheimer recognised. He said in a 1947 lecture: </w:t>
      </w:r>
    </w:p>
    <w:p w14:paraId="75CCEED2" w14:textId="77777777" w:rsidR="00BB2F30" w:rsidRPr="00994826" w:rsidRDefault="00BB2F30" w:rsidP="00BB2F30">
      <w:pPr>
        <w:rPr>
          <w:sz w:val="16"/>
          <w:szCs w:val="16"/>
        </w:rPr>
      </w:pPr>
      <w:r w:rsidRPr="00994826">
        <w:rPr>
          <w:sz w:val="16"/>
          <w:szCs w:val="16"/>
        </w:rPr>
        <w:t xml:space="preserve">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 </w:t>
      </w:r>
    </w:p>
    <w:p w14:paraId="51F2E486" w14:textId="77777777" w:rsidR="00BB2F30" w:rsidRPr="00994826" w:rsidRDefault="00BB2F30" w:rsidP="00BB2F30">
      <w:pPr>
        <w:rPr>
          <w:sz w:val="8"/>
          <w:szCs w:val="8"/>
        </w:rPr>
      </w:pPr>
      <w:r w:rsidRPr="00994826">
        <w:rPr>
          <w:sz w:val="16"/>
        </w:rPr>
        <w:t xml:space="preserve">Adam had fallen once more, but into a world which refused to acknowledge its renewed intimacy with contingency and evil. Man's empire over creation -- his discovery of the innermost secrets of matter and energy, of the fires that fuelled the stars -- had not 'enhanced human power and dignity' as Bacon claimed, but instead brought destruction and horror. </w:t>
      </w:r>
      <w:r w:rsidRPr="00994826">
        <w:rPr>
          <w:rStyle w:val="Emphasis"/>
        </w:rPr>
        <w:t>Scientific powers</w:t>
      </w:r>
      <w:r w:rsidRPr="00994826">
        <w:rPr>
          <w:u w:val="single"/>
        </w:rPr>
        <w:t xml:space="preserve"> that had been consciously applied in the defence of life and in the hope of its betterment now </w:t>
      </w:r>
      <w:r w:rsidRPr="00994826">
        <w:rPr>
          <w:rStyle w:val="Emphasis"/>
        </w:rPr>
        <w:t>threaten</w:t>
      </w:r>
      <w:r w:rsidRPr="00994826">
        <w:rPr>
          <w:u w:val="single"/>
        </w:rPr>
        <w:t xml:space="preserve">ed its total and </w:t>
      </w:r>
      <w:r w:rsidRPr="00994826">
        <w:rPr>
          <w:rStyle w:val="Emphasis"/>
        </w:rPr>
        <w:t>absolute destruction</w:t>
      </w:r>
      <w:r w:rsidRPr="00994826">
        <w:rPr>
          <w:sz w:val="8"/>
          <w:szCs w:val="8"/>
        </w:rPr>
        <w:t xml:space="preserve">. This would not prevent a legion of scientists, soldiers and national security policymakers later attempting to apply Bacon's faith in invention and Descartes' faith in mathematics to make of the Bomb a rational weapon. </w:t>
      </w:r>
    </w:p>
    <w:p w14:paraId="6E35DACB" w14:textId="77777777" w:rsidR="00BB2F30" w:rsidRPr="00994826" w:rsidRDefault="00BB2F30" w:rsidP="00BB2F30">
      <w:pPr>
        <w:rPr>
          <w:sz w:val="8"/>
          <w:szCs w:val="8"/>
        </w:rPr>
      </w:pPr>
      <w:r w:rsidRPr="00994826">
        <w:rPr>
          <w:sz w:val="8"/>
          <w:szCs w:val="8"/>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it.'75 </w:t>
      </w:r>
    </w:p>
    <w:p w14:paraId="23179017" w14:textId="77777777" w:rsidR="00BB2F30" w:rsidRPr="00994826" w:rsidRDefault="00BB2F30" w:rsidP="00BB2F30">
      <w:pPr>
        <w:rPr>
          <w:sz w:val="8"/>
          <w:szCs w:val="8"/>
        </w:rPr>
      </w:pPr>
      <w:r w:rsidRPr="00994826">
        <w:rPr>
          <w:sz w:val="8"/>
          <w:szCs w:val="8"/>
        </w:rPr>
        <w:t>Martin Heidegger questioned this mapping of natural science onto the social world in his essays on technology -- which, as 'machine', has been so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technology and its relation to science, society and war cannot be reduced to a noiseless series of translations of science for politics, knowledge for force, or force for good.</w:t>
      </w:r>
    </w:p>
    <w:p w14:paraId="59FF7D06" w14:textId="77777777" w:rsidR="00BB2F30" w:rsidRPr="00994826" w:rsidRDefault="00BB2F30" w:rsidP="00BB2F30">
      <w:pPr>
        <w:rPr>
          <w:sz w:val="8"/>
          <w:szCs w:val="8"/>
        </w:rPr>
      </w:pPr>
      <w:r w:rsidRPr="00994826">
        <w:rPr>
          <w:sz w:val="8"/>
          <w:szCs w:val="8"/>
        </w:rPr>
        <w:t xml:space="preserve">Instead, Oppenheimer saw a process frustrated by roadblocks and ruptured by irony; in his view there was no smooth, unproblematic translation of scientific truth into social truth, and technology was not its vehicle. Rather his comments raise profound and painful ethical questions that resonate with terror and uncertainty. Yet this has not prevented technology becoming a potent object of desire, not merely as an instrument of power but as a promise and conduit of certainty itself. In the minds of too many rational soldiers, strategists and policymakers, technology brings with it the truth of its enabling science and spreads it over the world. It turns epistemological certainty into political certainty; it turns control over 'facts' into control over the earth. </w:t>
      </w:r>
    </w:p>
    <w:p w14:paraId="396C31A3" w14:textId="77777777" w:rsidR="00BB2F30" w:rsidRPr="00994826" w:rsidRDefault="00BB2F30" w:rsidP="00BB2F30">
      <w:pPr>
        <w:rPr>
          <w:sz w:val="16"/>
        </w:rPr>
      </w:pPr>
      <w:r w:rsidRPr="00994826">
        <w:rPr>
          <w:sz w:val="8"/>
          <w:szCs w:val="8"/>
        </w:rPr>
        <w:t xml:space="preserve">Heidegger's insights into this phenomena I find especially telling and disturbing -- because they underline the ontological force of the instrumental view of politics. In The Question Concerning Technology, Heidegger's striking argument was that in the modernising West technology is not merely a tool, a 'means to an end'. Rather </w:t>
      </w:r>
      <w:r w:rsidRPr="00994826">
        <w:rPr>
          <w:rStyle w:val="Emphasis"/>
        </w:rPr>
        <w:t>technology</w:t>
      </w:r>
      <w:r w:rsidRPr="00994826">
        <w:rPr>
          <w:u w:val="single"/>
        </w:rPr>
        <w:t xml:space="preserve"> has become a </w:t>
      </w:r>
      <w:r w:rsidRPr="00994826">
        <w:rPr>
          <w:rStyle w:val="Emphasis"/>
        </w:rPr>
        <w:t>governing image</w:t>
      </w:r>
      <w:r w:rsidRPr="00994826">
        <w:rPr>
          <w:u w:val="single"/>
        </w:rPr>
        <w:t xml:space="preserve"> of the modern universe, one that has come to order, limit and </w:t>
      </w:r>
      <w:r w:rsidRPr="00994826">
        <w:rPr>
          <w:rStyle w:val="Emphasis"/>
          <w:highlight w:val="cyan"/>
        </w:rPr>
        <w:t>define</w:t>
      </w:r>
      <w:r w:rsidRPr="00994826">
        <w:rPr>
          <w:u w:val="single"/>
        </w:rPr>
        <w:t xml:space="preserve"> human </w:t>
      </w:r>
      <w:r w:rsidRPr="00994826">
        <w:rPr>
          <w:highlight w:val="cyan"/>
          <w:u w:val="single"/>
        </w:rPr>
        <w:t xml:space="preserve">existence as a </w:t>
      </w:r>
      <w:r w:rsidRPr="00994826">
        <w:rPr>
          <w:rStyle w:val="Emphasis"/>
          <w:highlight w:val="cyan"/>
        </w:rPr>
        <w:t>'calculable</w:t>
      </w:r>
      <w:r w:rsidRPr="00994826">
        <w:rPr>
          <w:u w:val="single"/>
        </w:rPr>
        <w:t xml:space="preserve"> coherence of </w:t>
      </w:r>
      <w:r w:rsidRPr="00994826">
        <w:rPr>
          <w:rStyle w:val="Emphasis"/>
        </w:rPr>
        <w:t>forces'</w:t>
      </w:r>
      <w:r w:rsidRPr="00994826">
        <w:rPr>
          <w:u w:val="single"/>
        </w:rPr>
        <w:t xml:space="preserve"> and a </w:t>
      </w:r>
      <w:r w:rsidRPr="00994826">
        <w:rPr>
          <w:rStyle w:val="Emphasis"/>
          <w:highlight w:val="cyan"/>
        </w:rPr>
        <w:t>'standing reserve'</w:t>
      </w:r>
      <w:r w:rsidRPr="00994826">
        <w:rPr>
          <w:u w:val="single"/>
        </w:rPr>
        <w:t xml:space="preserve"> of energy</w:t>
      </w:r>
      <w:r w:rsidRPr="00994826">
        <w:rPr>
          <w:sz w:val="16"/>
        </w:rPr>
        <w:t xml:space="preserve">. Heidegger wrote: 'the threat to man does not come in the first instance from the potentially lethal machines and apparatus of technology. </w:t>
      </w:r>
      <w:r w:rsidRPr="00994826">
        <w:rPr>
          <w:u w:val="single"/>
        </w:rPr>
        <w:t xml:space="preserve">The actual threat has </w:t>
      </w:r>
      <w:r w:rsidRPr="00994826">
        <w:rPr>
          <w:rStyle w:val="Emphasis"/>
        </w:rPr>
        <w:t>already affected</w:t>
      </w:r>
      <w:r w:rsidRPr="00994826">
        <w:rPr>
          <w:sz w:val="16"/>
        </w:rPr>
        <w:t xml:space="preserve"> man in his </w:t>
      </w:r>
      <w:r w:rsidRPr="00994826">
        <w:rPr>
          <w:rStyle w:val="Emphasis"/>
        </w:rPr>
        <w:t>essence</w:t>
      </w:r>
      <w:r w:rsidRPr="00994826">
        <w:rPr>
          <w:sz w:val="16"/>
        </w:rPr>
        <w:t xml:space="preserve">.'77 </w:t>
      </w:r>
    </w:p>
    <w:p w14:paraId="06B9079F" w14:textId="77777777" w:rsidR="00BB2F30" w:rsidRPr="00994826" w:rsidRDefault="00BB2F30" w:rsidP="00BB2F30">
      <w:pPr>
        <w:rPr>
          <w:sz w:val="16"/>
        </w:rPr>
      </w:pPr>
      <w:r w:rsidRPr="00994826">
        <w:rPr>
          <w:sz w:val="16"/>
        </w:rPr>
        <w:t xml:space="preserve">This process Heidegger calls 'Enframing' and through it the scientific mind demands that 'nature reports itself in some way or other that is identifiable through calculation and remains orderable as a system of information'. Man is not a being who makes and uses machines as means, choosing and limiting their impact on the world for his ends; rather man has imagined the world as a machine and </w:t>
      </w:r>
      <w:r w:rsidRPr="00994826">
        <w:rPr>
          <w:u w:val="single"/>
        </w:rPr>
        <w:t xml:space="preserve">humanity everywhere becomes </w:t>
      </w:r>
      <w:r w:rsidRPr="00994826">
        <w:rPr>
          <w:rStyle w:val="Emphasis"/>
        </w:rPr>
        <w:t>trapped within its logic</w:t>
      </w:r>
      <w:r w:rsidRPr="00994826">
        <w:rPr>
          <w:sz w:val="16"/>
        </w:rPr>
        <w:t xml:space="preserve">. Man, he writes, 'comes to the very brink of a precipitous fall...where he himself will have to be taken as standing-reserve. Meanwhile Man, precisely as the one so threatened, exalts himself to the posture of lord of the earth.'78 Technological man not only becomes the name for a project of lordship and mastery over the earth, but incorporates humanity within this project as a calculable resource. In strategy, </w:t>
      </w:r>
      <w:r w:rsidRPr="00994826">
        <w:rPr>
          <w:rStyle w:val="Emphasis"/>
        </w:rPr>
        <w:t>warfare</w:t>
      </w:r>
      <w:r w:rsidRPr="00994826">
        <w:rPr>
          <w:u w:val="single"/>
        </w:rPr>
        <w:t xml:space="preserve"> and </w:t>
      </w:r>
      <w:r w:rsidRPr="00994826">
        <w:rPr>
          <w:rStyle w:val="Emphasis"/>
        </w:rPr>
        <w:t>geopolitics human bodies</w:t>
      </w:r>
      <w:r w:rsidRPr="00994826">
        <w:rPr>
          <w:u w:val="single"/>
        </w:rPr>
        <w:t xml:space="preserve">, actions and aspirations are caught, transformed and perverted by such calculating, enframing reason: human </w:t>
      </w:r>
      <w:r w:rsidRPr="00994826">
        <w:rPr>
          <w:rStyle w:val="Emphasis"/>
          <w:highlight w:val="cyan"/>
        </w:rPr>
        <w:t>lives</w:t>
      </w:r>
      <w:r w:rsidRPr="00994826">
        <w:rPr>
          <w:u w:val="single"/>
        </w:rPr>
        <w:t xml:space="preserve"> are </w:t>
      </w:r>
      <w:r w:rsidRPr="00994826">
        <w:rPr>
          <w:rStyle w:val="Emphasis"/>
          <w:highlight w:val="cyan"/>
        </w:rPr>
        <w:t>reduced to tools</w:t>
      </w:r>
      <w:r w:rsidRPr="00994826">
        <w:rPr>
          <w:sz w:val="16"/>
        </w:rPr>
        <w:t xml:space="preserve">, obstacles, useful </w:t>
      </w:r>
      <w:r w:rsidRPr="00994826">
        <w:rPr>
          <w:u w:val="single"/>
        </w:rPr>
        <w:t xml:space="preserve">or </w:t>
      </w:r>
      <w:r w:rsidRPr="00994826">
        <w:rPr>
          <w:rStyle w:val="Emphasis"/>
        </w:rPr>
        <w:t>obstinate matter</w:t>
      </w:r>
      <w:r w:rsidRPr="00994826">
        <w:rPr>
          <w:sz w:val="16"/>
        </w:rPr>
        <w:t>.</w:t>
      </w:r>
    </w:p>
    <w:p w14:paraId="0366043B" w14:textId="77777777" w:rsidR="00BB2F30" w:rsidRPr="00994826" w:rsidRDefault="00BB2F30" w:rsidP="00BB2F30">
      <w:pPr>
        <w:rPr>
          <w:sz w:val="8"/>
          <w:szCs w:val="8"/>
        </w:rPr>
      </w:pPr>
      <w:r w:rsidRPr="00994826">
        <w:rPr>
          <w:sz w:val="8"/>
          <w:szCs w:val="8"/>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within this strategic ontology that figures like the Nobel prize-winning economist Thomas Schelling theorised the strategic role of threats and coercive diplomacy,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 </w:t>
      </w:r>
    </w:p>
    <w:p w14:paraId="7BBCF803" w14:textId="77777777" w:rsidR="00BB2F30" w:rsidRPr="00994826" w:rsidRDefault="00BB2F30" w:rsidP="00BB2F30">
      <w:pPr>
        <w:rPr>
          <w:sz w:val="8"/>
          <w:szCs w:val="8"/>
        </w:rPr>
      </w:pPr>
      <w:r w:rsidRPr="00994826">
        <w:rPr>
          <w:sz w:val="8"/>
          <w:szCs w:val="8"/>
        </w:rPr>
        <w:t xml:space="preserve">Conclusion: Violent Ontologies or Peaceful Choices? </w:t>
      </w:r>
    </w:p>
    <w:p w14:paraId="1B838E38" w14:textId="77777777" w:rsidR="00BB2F30" w:rsidRPr="00994826" w:rsidRDefault="00BB2F30" w:rsidP="00BB2F30">
      <w:pPr>
        <w:rPr>
          <w:sz w:val="8"/>
          <w:szCs w:val="8"/>
        </w:rPr>
      </w:pPr>
      <w:r w:rsidRPr="00994826">
        <w:rPr>
          <w:sz w:val="8"/>
          <w:szCs w:val="8"/>
        </w:rPr>
        <w:t xml:space="preserve">I was motivated to begin the larger project from which this essay derives by a number of concerns. I felt that the available critical, interpretive or performative languages of war -- realist and liberal international relations theories, just war theories, and various Clausewitzian derivations of strategy -- failed us, because they either perform or refuse to place under suspicion the underlying political ontologies that I have sought to unmask and question here. Many realists have quite nuanced and critical attitudes to the use of force, but ultimately affirm strategic thought and remain embedded within the existential framework of the nation-state. Both liberal internationalist and just war doctrines seek mainly to improve the accountability of decision-making in security affairs and to limit some of the worst moral enormities of war, but (apart from the more radical versions of cosmopolitanism) they fail to question the ontological claims of political community or strategic theory.82 </w:t>
      </w:r>
    </w:p>
    <w:p w14:paraId="20F3A907" w14:textId="77777777" w:rsidR="00BB2F30" w:rsidRPr="00994826" w:rsidRDefault="00BB2F30" w:rsidP="00BB2F30">
      <w:pPr>
        <w:rPr>
          <w:sz w:val="16"/>
        </w:rPr>
      </w:pPr>
      <w:r w:rsidRPr="00994826">
        <w:rPr>
          <w:sz w:val="8"/>
          <w:szCs w:val="8"/>
        </w:rPr>
        <w:t>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The problem here lies with the confidence in being -- of 'human beings as we know them' -- which ultimately fails to escape a Schmittian architecture and thus eternally exacerbates (indeed reifies) antagonisms. Yet we know from the work of Deleuze and especially William Connolly that</w:t>
      </w:r>
      <w:r w:rsidRPr="00994826">
        <w:rPr>
          <w:sz w:val="16"/>
        </w:rPr>
        <w:t xml:space="preserve"> </w:t>
      </w:r>
      <w:r w:rsidRPr="00994826">
        <w:rPr>
          <w:u w:val="single"/>
        </w:rPr>
        <w:t xml:space="preserve">exchanging an ontology of being for one of </w:t>
      </w:r>
      <w:r w:rsidRPr="00994826">
        <w:rPr>
          <w:rStyle w:val="Emphasis"/>
        </w:rPr>
        <w:t>becoming</w:t>
      </w:r>
      <w:r w:rsidRPr="00994826">
        <w:rPr>
          <w:u w:val="single"/>
        </w:rPr>
        <w:t xml:space="preserve">, where the boundaries and nature of the self contain new possibilities through agonistic relation to others, provides a </w:t>
      </w:r>
      <w:r w:rsidRPr="00994826">
        <w:rPr>
          <w:rStyle w:val="Emphasis"/>
        </w:rPr>
        <w:t>less destructive</w:t>
      </w:r>
      <w:r w:rsidRPr="00994826">
        <w:rPr>
          <w:u w:val="single"/>
        </w:rPr>
        <w:t xml:space="preserve"> and violent way of acknowledging and </w:t>
      </w:r>
      <w:r w:rsidRPr="00994826">
        <w:rPr>
          <w:rStyle w:val="Emphasis"/>
        </w:rPr>
        <w:t>dealing with</w:t>
      </w:r>
      <w:r w:rsidRPr="00994826">
        <w:rPr>
          <w:u w:val="single"/>
        </w:rPr>
        <w:t xml:space="preserve"> conflict and </w:t>
      </w:r>
      <w:r w:rsidRPr="00994826">
        <w:rPr>
          <w:rStyle w:val="Emphasis"/>
        </w:rPr>
        <w:t>difference</w:t>
      </w:r>
      <w:r w:rsidRPr="00994826">
        <w:rPr>
          <w:sz w:val="16"/>
        </w:rPr>
        <w:t>.85</w:t>
      </w:r>
    </w:p>
    <w:p w14:paraId="3EA82B3D" w14:textId="77777777" w:rsidR="00BB2F30" w:rsidRPr="00994826" w:rsidRDefault="00BB2F30" w:rsidP="00BB2F30">
      <w:pPr>
        <w:rPr>
          <w:sz w:val="8"/>
          <w:szCs w:val="8"/>
        </w:rPr>
      </w:pPr>
      <w:r w:rsidRPr="00994826">
        <w:rPr>
          <w:sz w:val="16"/>
        </w:rPr>
        <w:t xml:space="preserve">My argument here, whilst normatively sympathetic to Kant's moral demand for the eventual abolition of war, militates against excessive optimism.86 Even as I am arguing that </w:t>
      </w:r>
      <w:r w:rsidRPr="00994826">
        <w:rPr>
          <w:u w:val="single"/>
        </w:rPr>
        <w:t xml:space="preserve">war is not an </w:t>
      </w:r>
      <w:r w:rsidRPr="00994826">
        <w:rPr>
          <w:rStyle w:val="Emphasis"/>
        </w:rPr>
        <w:t>enduring</w:t>
      </w:r>
      <w:r w:rsidRPr="00994826">
        <w:rPr>
          <w:u w:val="single"/>
        </w:rPr>
        <w:t xml:space="preserve"> historical or anthropological feature, or a neutral and rational instrument of policy -- that it is </w:t>
      </w:r>
      <w:r w:rsidRPr="00994826">
        <w:rPr>
          <w:rStyle w:val="Emphasis"/>
        </w:rPr>
        <w:t>rather</w:t>
      </w:r>
      <w:r w:rsidRPr="00994826">
        <w:rPr>
          <w:u w:val="single"/>
        </w:rPr>
        <w:t xml:space="preserve"> the </w:t>
      </w:r>
      <w:r w:rsidRPr="00994826">
        <w:rPr>
          <w:rStyle w:val="Emphasis"/>
        </w:rPr>
        <w:t>product</w:t>
      </w:r>
      <w:r w:rsidRPr="00994826">
        <w:rPr>
          <w:u w:val="single"/>
        </w:rPr>
        <w:t xml:space="preserve"> of </w:t>
      </w:r>
      <w:r w:rsidRPr="00994826">
        <w:rPr>
          <w:rStyle w:val="Emphasis"/>
        </w:rPr>
        <w:t>hegemonic</w:t>
      </w:r>
      <w:r w:rsidRPr="00994826">
        <w:rPr>
          <w:u w:val="single"/>
        </w:rPr>
        <w:t xml:space="preserve"> forms of </w:t>
      </w:r>
      <w:r w:rsidRPr="00994826">
        <w:rPr>
          <w:rStyle w:val="Emphasis"/>
        </w:rPr>
        <w:t>knowledge</w:t>
      </w:r>
      <w:r w:rsidRPr="00994826">
        <w:rPr>
          <w:sz w:val="16"/>
        </w:rPr>
        <w:t xml:space="preserve"> </w:t>
      </w:r>
      <w:r w:rsidRPr="00994826">
        <w:rPr>
          <w:sz w:val="8"/>
          <w:szCs w:val="8"/>
        </w:rPr>
        <w:t xml:space="preserve">about political action and community -- my analysis does suggest some sobering conclusions about its power as an idea and formation. Neither the progressive flow of history nor the pacific tendencies of an international society of republican states will save us. The violent ontologies I have described here in fact dominate the conceptual and policy frameworks of modern republican states and have come, against everything Kant hoped for, to stand in for progress, modernity and reason. Indeed what Heidegger argues, I think with some credibility, is that the enframing world view has come to stand in for being itself. Enframing, argues Heidegger, 'does not simply endanger man in his relationship to himself and to everything that is...it drives out every other possibility of revealing...the rule of Enframing threatens man with the possibility that it could be denied to him to enter into a more original revealing and hence to experience the call of a more primal truth.'87 </w:t>
      </w:r>
    </w:p>
    <w:p w14:paraId="548F97C1" w14:textId="77777777" w:rsidR="00BB2F30" w:rsidRPr="00994826" w:rsidRDefault="00BB2F30" w:rsidP="00BB2F30">
      <w:pPr>
        <w:rPr>
          <w:sz w:val="8"/>
          <w:szCs w:val="8"/>
        </w:rPr>
      </w:pPr>
      <w:r w:rsidRPr="00994826">
        <w:rPr>
          <w:sz w:val="8"/>
          <w:szCs w:val="8"/>
        </w:rPr>
        <w:t>What I take from Heidegger's argument -- one that I have sought to extend by analysing the militaristic power of modern ontologies of political existence and security -- is a view that the challenge is posed not merely by a few varieties of weapon, government, technology or policy, but by an overarching system of thinking and understanding that lays claim to our entire space of truth and existence. Many of the most destructive features of contemporary modernity --</w:t>
      </w:r>
      <w:r w:rsidRPr="00994826">
        <w:rPr>
          <w:sz w:val="16"/>
        </w:rPr>
        <w:t xml:space="preserve"> </w:t>
      </w:r>
      <w:r w:rsidRPr="00994826">
        <w:rPr>
          <w:rStyle w:val="Emphasis"/>
          <w:highlight w:val="cyan"/>
        </w:rPr>
        <w:t>militarism</w:t>
      </w:r>
      <w:r w:rsidRPr="00994826">
        <w:rPr>
          <w:u w:val="single"/>
        </w:rPr>
        <w:t xml:space="preserve">, </w:t>
      </w:r>
      <w:r w:rsidRPr="00994826">
        <w:rPr>
          <w:rStyle w:val="Emphasis"/>
        </w:rPr>
        <w:t>repression</w:t>
      </w:r>
      <w:r w:rsidRPr="00994826">
        <w:rPr>
          <w:u w:val="single"/>
        </w:rPr>
        <w:t xml:space="preserve">, </w:t>
      </w:r>
      <w:r w:rsidRPr="00994826">
        <w:rPr>
          <w:rStyle w:val="Emphasis"/>
        </w:rPr>
        <w:t>coercive diplomacy</w:t>
      </w:r>
      <w:r w:rsidRPr="00994826">
        <w:rPr>
          <w:u w:val="single"/>
        </w:rPr>
        <w:t xml:space="preserve">, </w:t>
      </w:r>
      <w:r w:rsidRPr="00994826">
        <w:rPr>
          <w:rStyle w:val="Emphasis"/>
        </w:rPr>
        <w:t xml:space="preserve">covert </w:t>
      </w:r>
      <w:r w:rsidRPr="00994826">
        <w:rPr>
          <w:rStyle w:val="Emphasis"/>
          <w:highlight w:val="cyan"/>
        </w:rPr>
        <w:t>intervention</w:t>
      </w:r>
      <w:r w:rsidRPr="00994826">
        <w:rPr>
          <w:u w:val="single"/>
        </w:rPr>
        <w:t xml:space="preserve">, </w:t>
      </w:r>
      <w:r w:rsidRPr="00994826">
        <w:rPr>
          <w:rStyle w:val="Emphasis"/>
        </w:rPr>
        <w:t>geopolitics</w:t>
      </w:r>
      <w:r w:rsidRPr="00994826">
        <w:rPr>
          <w:u w:val="single"/>
        </w:rPr>
        <w:t xml:space="preserve">, </w:t>
      </w:r>
      <w:r w:rsidRPr="00994826">
        <w:rPr>
          <w:rStyle w:val="Emphasis"/>
        </w:rPr>
        <w:t xml:space="preserve">economic </w:t>
      </w:r>
      <w:r w:rsidRPr="00994826">
        <w:rPr>
          <w:rStyle w:val="Emphasis"/>
          <w:highlight w:val="cyan"/>
        </w:rPr>
        <w:t>exploitation</w:t>
      </w:r>
      <w:r w:rsidRPr="00994826">
        <w:rPr>
          <w:highlight w:val="cyan"/>
          <w:u w:val="single"/>
        </w:rPr>
        <w:t xml:space="preserve"> and </w:t>
      </w:r>
      <w:r w:rsidRPr="00994826">
        <w:rPr>
          <w:rStyle w:val="Emphasis"/>
          <w:highlight w:val="cyan"/>
        </w:rPr>
        <w:t>ecological destruction</w:t>
      </w:r>
      <w:r w:rsidRPr="00994826">
        <w:rPr>
          <w:highlight w:val="cyan"/>
          <w:u w:val="single"/>
        </w:rPr>
        <w:t xml:space="preserve"> -- derive</w:t>
      </w:r>
      <w:r w:rsidRPr="00994826">
        <w:rPr>
          <w:u w:val="single"/>
        </w:rPr>
        <w:t xml:space="preserve"> not merely </w:t>
      </w:r>
      <w:r w:rsidRPr="00994826">
        <w:rPr>
          <w:highlight w:val="cyan"/>
          <w:u w:val="single"/>
        </w:rPr>
        <w:t>from</w:t>
      </w:r>
      <w:r w:rsidRPr="00994826">
        <w:rPr>
          <w:u w:val="single"/>
        </w:rPr>
        <w:t xml:space="preserve"> particular </w:t>
      </w:r>
      <w:r w:rsidRPr="00994826">
        <w:rPr>
          <w:rStyle w:val="Emphasis"/>
        </w:rPr>
        <w:t>choices</w:t>
      </w:r>
      <w:r w:rsidRPr="00994826">
        <w:rPr>
          <w:u w:val="single"/>
        </w:rPr>
        <w:t xml:space="preserve"> by policymakers</w:t>
      </w:r>
      <w:r w:rsidRPr="00994826">
        <w:rPr>
          <w:sz w:val="16"/>
        </w:rPr>
        <w:t xml:space="preserve"> based on their particular interests, </w:t>
      </w:r>
      <w:r w:rsidRPr="00994826">
        <w:rPr>
          <w:u w:val="single"/>
        </w:rPr>
        <w:t xml:space="preserve">but from </w:t>
      </w:r>
      <w:r w:rsidRPr="00994826">
        <w:rPr>
          <w:rStyle w:val="Emphasis"/>
        </w:rPr>
        <w:t>calculative</w:t>
      </w:r>
      <w:r w:rsidRPr="00994826">
        <w:rPr>
          <w:u w:val="single"/>
        </w:rPr>
        <w:t xml:space="preserve">, 'empirical' </w:t>
      </w:r>
      <w:r w:rsidRPr="00994826">
        <w:rPr>
          <w:rStyle w:val="Emphasis"/>
          <w:highlight w:val="cyan"/>
        </w:rPr>
        <w:t>discourses</w:t>
      </w:r>
      <w:r w:rsidRPr="00994826">
        <w:rPr>
          <w:u w:val="single"/>
        </w:rPr>
        <w:t xml:space="preserve"> of scientific and political truth </w:t>
      </w:r>
      <w:r w:rsidRPr="00994826">
        <w:rPr>
          <w:rStyle w:val="Emphasis"/>
        </w:rPr>
        <w:t>rooted</w:t>
      </w:r>
      <w:r w:rsidRPr="00994826">
        <w:rPr>
          <w:u w:val="single"/>
        </w:rPr>
        <w:t xml:space="preserve"> in powerful enlightenment </w:t>
      </w:r>
      <w:r w:rsidRPr="00994826">
        <w:rPr>
          <w:rStyle w:val="Emphasis"/>
        </w:rPr>
        <w:t>images</w:t>
      </w:r>
      <w:r w:rsidRPr="00994826">
        <w:rPr>
          <w:u w:val="single"/>
        </w:rPr>
        <w:t xml:space="preserve"> of </w:t>
      </w:r>
      <w:r w:rsidRPr="00994826">
        <w:rPr>
          <w:rStyle w:val="Emphasis"/>
        </w:rPr>
        <w:t>being</w:t>
      </w:r>
      <w:r w:rsidRPr="00994826">
        <w:rPr>
          <w:u w:val="single"/>
        </w:rPr>
        <w:t>. Confined within such an epistemological and cultural universe</w:t>
      </w:r>
      <w:r w:rsidRPr="00994826">
        <w:rPr>
          <w:sz w:val="16"/>
        </w:rPr>
        <w:t xml:space="preserve">, policymakers' choices become necessities, their actions become inevitabilities, and </w:t>
      </w:r>
      <w:r w:rsidRPr="00994826">
        <w:rPr>
          <w:u w:val="single"/>
        </w:rPr>
        <w:t xml:space="preserve">humans </w:t>
      </w:r>
      <w:r w:rsidRPr="00994826">
        <w:rPr>
          <w:rStyle w:val="Emphasis"/>
        </w:rPr>
        <w:t>suffer</w:t>
      </w:r>
      <w:r w:rsidRPr="00994826">
        <w:rPr>
          <w:u w:val="single"/>
        </w:rPr>
        <w:t xml:space="preserve"> and </w:t>
      </w:r>
      <w:r w:rsidRPr="00994826">
        <w:rPr>
          <w:rStyle w:val="Emphasis"/>
        </w:rPr>
        <w:t>die</w:t>
      </w:r>
      <w:r w:rsidRPr="00994826">
        <w:rPr>
          <w:sz w:val="16"/>
        </w:rPr>
        <w:t xml:space="preserve">. </w:t>
      </w:r>
      <w:r w:rsidRPr="00994826">
        <w:rPr>
          <w:sz w:val="8"/>
          <w:szCs w:val="8"/>
        </w:rPr>
        <w:t>Viewed in this light, 'rationality'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 however ineffective, dysfunctional or chaotic.</w:t>
      </w:r>
    </w:p>
    <w:p w14:paraId="23BDA3BA" w14:textId="77777777" w:rsidR="00BB2F30" w:rsidRPr="00994826" w:rsidRDefault="00BB2F30" w:rsidP="00BB2F30">
      <w:pPr>
        <w:rPr>
          <w:sz w:val="8"/>
          <w:szCs w:val="8"/>
        </w:rPr>
      </w:pPr>
      <w:r w:rsidRPr="00994826">
        <w:rPr>
          <w:sz w:val="8"/>
          <w:szCs w:val="8"/>
        </w:rPr>
        <w:t xml:space="preserve">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institutions -- are utterly trapped within the Clausewitzian paradigm, within the instrumental utilitarianism of 'enframing' and the stark ontology of the friend and enemy. They are certainly tremendously aggressive and energetic in continually stating and reinstating its force. </w:t>
      </w:r>
    </w:p>
    <w:p w14:paraId="3D3EDD87" w14:textId="77777777" w:rsidR="00BB2F30" w:rsidRPr="00994826" w:rsidRDefault="00BB2F30" w:rsidP="00BB2F30">
      <w:pPr>
        <w:rPr>
          <w:sz w:val="8"/>
          <w:szCs w:val="8"/>
        </w:rPr>
      </w:pPr>
      <w:r w:rsidRPr="00994826">
        <w:rPr>
          <w:sz w:val="8"/>
          <w:szCs w:val="8"/>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enframing. Yet his path out is somewhat chimerical -- his faith in 'art' and the older Greek attitudes of 'responsibility and indebtedness' offer us valuable clues to the kind of sensibility needed, but little more. </w:t>
      </w:r>
    </w:p>
    <w:p w14:paraId="2FC55E68" w14:textId="77777777" w:rsidR="00BB2F30" w:rsidRPr="00994826" w:rsidRDefault="00BB2F30" w:rsidP="00BB2F30">
      <w:pPr>
        <w:rPr>
          <w:sz w:val="16"/>
        </w:rPr>
      </w:pPr>
      <w:r w:rsidRPr="00994826">
        <w:rPr>
          <w:sz w:val="8"/>
          <w:szCs w:val="8"/>
        </w:rPr>
        <w:t>When we consider the problem of policy, the force of this analysis suggests that choice and agency can be all too often limited; they can remain confined (sometimes quite wilfully) within the overarching strategic and security paradigms. Or, more hopefully,</w:t>
      </w:r>
      <w:r w:rsidRPr="00994826">
        <w:rPr>
          <w:sz w:val="16"/>
        </w:rPr>
        <w:t xml:space="preserve"> </w:t>
      </w:r>
      <w:r w:rsidRPr="00994826">
        <w:rPr>
          <w:rStyle w:val="Emphasis"/>
          <w:highlight w:val="cyan"/>
        </w:rPr>
        <w:t>policy choices</w:t>
      </w:r>
      <w:r w:rsidRPr="00994826">
        <w:rPr>
          <w:sz w:val="16"/>
        </w:rPr>
        <w:t xml:space="preserve"> could aim to bring into being a more enduringly inclusive, cosmopolitan and peaceful logic of the political. But this </w:t>
      </w:r>
      <w:r w:rsidRPr="00994826">
        <w:rPr>
          <w:rStyle w:val="Emphasis"/>
          <w:highlight w:val="cyan"/>
        </w:rPr>
        <w:t>cannot be done</w:t>
      </w:r>
      <w:r w:rsidRPr="00994826">
        <w:rPr>
          <w:highlight w:val="cyan"/>
          <w:u w:val="single"/>
        </w:rPr>
        <w:t xml:space="preserve"> without</w:t>
      </w:r>
      <w:r w:rsidRPr="00994826">
        <w:rPr>
          <w:u w:val="single"/>
        </w:rPr>
        <w:t xml:space="preserve"> </w:t>
      </w:r>
      <w:r w:rsidRPr="00994826">
        <w:rPr>
          <w:rStyle w:val="Emphasis"/>
        </w:rPr>
        <w:t xml:space="preserve">seizing </w:t>
      </w:r>
      <w:r w:rsidRPr="00994826">
        <w:rPr>
          <w:rStyle w:val="Emphasis"/>
          <w:highlight w:val="cyan"/>
        </w:rPr>
        <w:t>alternatives</w:t>
      </w:r>
      <w:r w:rsidRPr="00994826">
        <w:rPr>
          <w:u w:val="single"/>
        </w:rPr>
        <w:t xml:space="preserve"> from </w:t>
      </w:r>
      <w:r w:rsidRPr="00994826">
        <w:rPr>
          <w:rStyle w:val="Emphasis"/>
          <w:highlight w:val="cyan"/>
        </w:rPr>
        <w:t>outside</w:t>
      </w:r>
      <w:r w:rsidRPr="00994826">
        <w:rPr>
          <w:u w:val="single"/>
        </w:rPr>
        <w:t xml:space="preserve"> the space of </w:t>
      </w:r>
      <w:r w:rsidRPr="00994826">
        <w:rPr>
          <w:rStyle w:val="Emphasis"/>
        </w:rPr>
        <w:t>enframing</w:t>
      </w:r>
      <w:r w:rsidRPr="00994826">
        <w:rPr>
          <w:u w:val="single"/>
        </w:rPr>
        <w:t xml:space="preserve"> and </w:t>
      </w:r>
      <w:r w:rsidRPr="00994826">
        <w:rPr>
          <w:rStyle w:val="Emphasis"/>
          <w:highlight w:val="cyan"/>
        </w:rPr>
        <w:t>util</w:t>
      </w:r>
      <w:r w:rsidRPr="00994826">
        <w:rPr>
          <w:u w:val="single"/>
        </w:rPr>
        <w:t xml:space="preserve">itarian </w:t>
      </w:r>
      <w:r w:rsidRPr="00994826">
        <w:rPr>
          <w:rStyle w:val="Emphasis"/>
        </w:rPr>
        <w:t>strategic thought</w:t>
      </w:r>
      <w:r w:rsidRPr="00994826">
        <w:rPr>
          <w:u w:val="single"/>
        </w:rPr>
        <w:t>, by being aware of its presence and weight and activating a very different concept of existence, security and action</w:t>
      </w:r>
      <w:r w:rsidRPr="00994826">
        <w:rPr>
          <w:sz w:val="16"/>
        </w:rPr>
        <w:t xml:space="preserve">.90 </w:t>
      </w:r>
    </w:p>
    <w:p w14:paraId="41C397DE" w14:textId="77777777" w:rsidR="00BB2F30" w:rsidRPr="00994826" w:rsidRDefault="00BB2F30" w:rsidP="00BB2F30">
      <w:pPr>
        <w:rPr>
          <w:sz w:val="8"/>
          <w:szCs w:val="8"/>
        </w:rPr>
      </w:pPr>
      <w:r w:rsidRPr="00994826">
        <w:rPr>
          <w:u w:val="single"/>
        </w:rPr>
        <w:t xml:space="preserve">This would seem to hinge upon </w:t>
      </w:r>
      <w:r w:rsidRPr="00994826">
        <w:rPr>
          <w:rStyle w:val="Emphasis"/>
        </w:rPr>
        <w:t>'questioning'</w:t>
      </w:r>
      <w:r w:rsidRPr="00994826">
        <w:rPr>
          <w:u w:val="single"/>
        </w:rPr>
        <w:t xml:space="preserve"> as such -- on the questions we put to the real and our efforts to create and act into it.</w:t>
      </w:r>
      <w:r w:rsidRPr="00994826">
        <w:rPr>
          <w:sz w:val="16"/>
        </w:rPr>
        <w:t xml:space="preserve"> </w:t>
      </w:r>
      <w:r w:rsidRPr="00994826">
        <w:rPr>
          <w:sz w:val="8"/>
          <w:szCs w:val="8"/>
        </w:rPr>
        <w:t>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see them as folding into a complex interplay of languages, norms, events and consequences which are less predictable and controllable?91 And most fundamentally: Are we seeking to coerce or persuade? Are less violent and more sustainable choices available? Will our actions perpetuate or help to end the global rule of insecurity and violence? Will our thought?</w:t>
      </w:r>
    </w:p>
    <w:p w14:paraId="07A6028F" w14:textId="77777777" w:rsidR="00BB2F30" w:rsidRPr="00994826" w:rsidRDefault="00BB2F30" w:rsidP="00BB2F30"/>
    <w:p w14:paraId="06BCD270" w14:textId="77777777" w:rsidR="00BB2F30" w:rsidRPr="00994826" w:rsidRDefault="00BB2F30" w:rsidP="00BB2F30">
      <w:pPr>
        <w:pStyle w:val="Heading3"/>
        <w:rPr>
          <w:rFonts w:cs="Times New Roman"/>
        </w:rPr>
      </w:pPr>
      <w:r w:rsidRPr="00994826">
        <w:rPr>
          <w:rFonts w:cs="Times New Roman"/>
        </w:rPr>
        <w:t>1NC</w:t>
      </w:r>
    </w:p>
    <w:p w14:paraId="14E1C5CB" w14:textId="77777777" w:rsidR="00BB2F30" w:rsidRPr="00994826" w:rsidRDefault="00BB2F30" w:rsidP="00BB2F30">
      <w:r w:rsidRPr="00994826">
        <w:t>Politics</w:t>
      </w:r>
    </w:p>
    <w:p w14:paraId="346DAB94" w14:textId="77777777" w:rsidR="00BB2F30" w:rsidRPr="00994826" w:rsidRDefault="00BB2F30" w:rsidP="00BB2F30">
      <w:pPr>
        <w:pStyle w:val="Heading4"/>
        <w:rPr>
          <w:rFonts w:cs="Times New Roman"/>
        </w:rPr>
      </w:pPr>
      <w:r w:rsidRPr="00994826">
        <w:rPr>
          <w:rFonts w:cs="Times New Roman"/>
        </w:rPr>
        <w:t xml:space="preserve">Early </w:t>
      </w:r>
      <w:r w:rsidRPr="00994826">
        <w:rPr>
          <w:rFonts w:cs="Times New Roman"/>
          <w:u w:val="single"/>
        </w:rPr>
        <w:t>procedural hurdles</w:t>
      </w:r>
      <w:r w:rsidRPr="00994826">
        <w:rPr>
          <w:rFonts w:cs="Times New Roman"/>
        </w:rPr>
        <w:t xml:space="preserve"> have been </w:t>
      </w:r>
      <w:r w:rsidRPr="00994826">
        <w:rPr>
          <w:rFonts w:cs="Times New Roman"/>
          <w:u w:val="single"/>
        </w:rPr>
        <w:t>overcome</w:t>
      </w:r>
      <w:r w:rsidRPr="00994826">
        <w:rPr>
          <w:rFonts w:cs="Times New Roman"/>
        </w:rPr>
        <w:t xml:space="preserve">, ensuring the </w:t>
      </w:r>
      <w:r w:rsidRPr="00994826">
        <w:rPr>
          <w:rFonts w:cs="Times New Roman"/>
          <w:u w:val="single"/>
        </w:rPr>
        <w:t>unity needed</w:t>
      </w:r>
      <w:r w:rsidRPr="00994826">
        <w:rPr>
          <w:rFonts w:cs="Times New Roman"/>
        </w:rPr>
        <w:t xml:space="preserve"> for </w:t>
      </w:r>
      <w:r w:rsidRPr="00994826">
        <w:rPr>
          <w:rFonts w:cs="Times New Roman"/>
          <w:u w:val="single"/>
        </w:rPr>
        <w:t>NDAA passage</w:t>
      </w:r>
      <w:r w:rsidRPr="00994826">
        <w:rPr>
          <w:rFonts w:cs="Times New Roman"/>
        </w:rPr>
        <w:t>.</w:t>
      </w:r>
    </w:p>
    <w:p w14:paraId="6E5C1465" w14:textId="77777777" w:rsidR="00BB2F30" w:rsidRPr="00994826" w:rsidRDefault="00BB2F30" w:rsidP="00BB2F30">
      <w:r w:rsidRPr="00994826">
        <w:t xml:space="preserve">Connor </w:t>
      </w:r>
      <w:r w:rsidRPr="00994826">
        <w:rPr>
          <w:rStyle w:val="Style13ptBold"/>
        </w:rPr>
        <w:t>O’Brien 9/2</w:t>
      </w:r>
      <w:r w:rsidRPr="00994826">
        <w:t>, Senior Defense Reporter at POLITICO, “Senate Defense Bill Clears First Hurdle,” POLITICO Pro, 9/2/25, https://subscriber.politicopro.com/article/2025/09/senate-defense-bill-clears-first-hurdle-00540684</w:t>
      </w:r>
    </w:p>
    <w:p w14:paraId="5D875968" w14:textId="77777777" w:rsidR="00BB2F30" w:rsidRPr="00994826" w:rsidRDefault="00BB2F30" w:rsidP="00BB2F30">
      <w:pPr>
        <w:rPr>
          <w:sz w:val="16"/>
        </w:rPr>
      </w:pPr>
      <w:r w:rsidRPr="00994826">
        <w:rPr>
          <w:u w:val="single"/>
        </w:rPr>
        <w:t xml:space="preserve">The </w:t>
      </w:r>
      <w:r w:rsidRPr="00994826">
        <w:rPr>
          <w:rStyle w:val="Emphasis"/>
        </w:rPr>
        <w:t>Senate version</w:t>
      </w:r>
      <w:r w:rsidRPr="00994826">
        <w:rPr>
          <w:u w:val="single"/>
        </w:rPr>
        <w:t xml:space="preserve"> of </w:t>
      </w:r>
      <w:r w:rsidRPr="00994826">
        <w:rPr>
          <w:highlight w:val="cyan"/>
          <w:u w:val="single"/>
        </w:rPr>
        <w:t xml:space="preserve">the </w:t>
      </w:r>
      <w:r w:rsidRPr="00994826">
        <w:rPr>
          <w:rStyle w:val="Emphasis"/>
          <w:highlight w:val="cyan"/>
        </w:rPr>
        <w:t>N</w:t>
      </w:r>
      <w:r w:rsidRPr="00994826">
        <w:rPr>
          <w:u w:val="single"/>
        </w:rPr>
        <w:t xml:space="preserve">ational </w:t>
      </w:r>
      <w:r w:rsidRPr="00994826">
        <w:rPr>
          <w:rStyle w:val="Emphasis"/>
          <w:highlight w:val="cyan"/>
        </w:rPr>
        <w:t>D</w:t>
      </w:r>
      <w:r w:rsidRPr="00994826">
        <w:rPr>
          <w:u w:val="single"/>
        </w:rPr>
        <w:t xml:space="preserve">efense </w:t>
      </w:r>
      <w:r w:rsidRPr="00994826">
        <w:rPr>
          <w:rStyle w:val="Emphasis"/>
          <w:highlight w:val="cyan"/>
        </w:rPr>
        <w:t>A</w:t>
      </w:r>
      <w:r w:rsidRPr="00994826">
        <w:rPr>
          <w:u w:val="single"/>
        </w:rPr>
        <w:t xml:space="preserve">uthorization </w:t>
      </w:r>
      <w:r w:rsidRPr="00994826">
        <w:rPr>
          <w:rStyle w:val="Emphasis"/>
          <w:highlight w:val="cyan"/>
        </w:rPr>
        <w:t>A</w:t>
      </w:r>
      <w:r w:rsidRPr="00994826">
        <w:rPr>
          <w:u w:val="single"/>
        </w:rPr>
        <w:t xml:space="preserve">ct </w:t>
      </w:r>
      <w:r w:rsidRPr="00994826">
        <w:rPr>
          <w:highlight w:val="cyan"/>
          <w:u w:val="single"/>
        </w:rPr>
        <w:t xml:space="preserve">cleared an initial </w:t>
      </w:r>
      <w:r w:rsidRPr="00994826">
        <w:rPr>
          <w:rStyle w:val="Emphasis"/>
          <w:highlight w:val="cyan"/>
        </w:rPr>
        <w:t>procedural hurdle</w:t>
      </w:r>
      <w:r w:rsidRPr="00994826">
        <w:rPr>
          <w:sz w:val="16"/>
        </w:rPr>
        <w:t xml:space="preserve"> Tuesday </w:t>
      </w:r>
      <w:r w:rsidRPr="00994826">
        <w:rPr>
          <w:highlight w:val="cyan"/>
          <w:u w:val="single"/>
        </w:rPr>
        <w:t xml:space="preserve">as the upper chamber </w:t>
      </w:r>
      <w:r w:rsidRPr="00994826">
        <w:rPr>
          <w:rStyle w:val="Emphasis"/>
          <w:highlight w:val="cyan"/>
        </w:rPr>
        <w:t>races</w:t>
      </w:r>
      <w:r w:rsidRPr="00994826">
        <w:rPr>
          <w:highlight w:val="cyan"/>
          <w:u w:val="single"/>
        </w:rPr>
        <w:t xml:space="preserve"> to pass the</w:t>
      </w:r>
      <w:r w:rsidRPr="00994826">
        <w:rPr>
          <w:u w:val="single"/>
        </w:rPr>
        <w:t xml:space="preserve"> </w:t>
      </w:r>
      <w:r w:rsidRPr="00994826">
        <w:rPr>
          <w:rStyle w:val="Emphasis"/>
        </w:rPr>
        <w:t xml:space="preserve">policy </w:t>
      </w:r>
      <w:r w:rsidRPr="00994826">
        <w:rPr>
          <w:rStyle w:val="Emphasis"/>
          <w:highlight w:val="cyan"/>
        </w:rPr>
        <w:t>bill</w:t>
      </w:r>
      <w:r w:rsidRPr="00994826">
        <w:rPr>
          <w:highlight w:val="cyan"/>
          <w:u w:val="single"/>
        </w:rPr>
        <w:t xml:space="preserve"> this month</w:t>
      </w:r>
      <w:r w:rsidRPr="00994826">
        <w:rPr>
          <w:sz w:val="16"/>
        </w:rPr>
        <w:t>.</w:t>
      </w:r>
    </w:p>
    <w:p w14:paraId="2C7DC838" w14:textId="77777777" w:rsidR="00BB2F30" w:rsidRPr="00994826" w:rsidRDefault="00BB2F30" w:rsidP="00BB2F30">
      <w:pPr>
        <w:rPr>
          <w:sz w:val="16"/>
        </w:rPr>
      </w:pPr>
      <w:r w:rsidRPr="00994826">
        <w:rPr>
          <w:sz w:val="16"/>
        </w:rPr>
        <w:t xml:space="preserve">What happened: </w:t>
      </w:r>
      <w:r w:rsidRPr="00994826">
        <w:rPr>
          <w:highlight w:val="cyan"/>
          <w:u w:val="single"/>
        </w:rPr>
        <w:t>Senators voted</w:t>
      </w:r>
      <w:r w:rsidRPr="00994826">
        <w:rPr>
          <w:sz w:val="16"/>
        </w:rPr>
        <w:t xml:space="preserve"> 84-14 </w:t>
      </w:r>
      <w:r w:rsidRPr="00994826">
        <w:rPr>
          <w:highlight w:val="cyan"/>
          <w:u w:val="single"/>
        </w:rPr>
        <w:t xml:space="preserve">to </w:t>
      </w:r>
      <w:r w:rsidRPr="00994826">
        <w:rPr>
          <w:rStyle w:val="Emphasis"/>
          <w:highlight w:val="cyan"/>
        </w:rPr>
        <w:t>advance</w:t>
      </w:r>
      <w:r w:rsidRPr="00994826">
        <w:rPr>
          <w:highlight w:val="cyan"/>
          <w:u w:val="single"/>
        </w:rPr>
        <w:t xml:space="preserve"> the bill</w:t>
      </w:r>
      <w:r w:rsidRPr="00994826">
        <w:rPr>
          <w:sz w:val="16"/>
        </w:rPr>
        <w:t xml:space="preserve">. Sixty votes were needed for the procedural vote to succeed, </w:t>
      </w:r>
      <w:r w:rsidRPr="00994826">
        <w:rPr>
          <w:highlight w:val="cyan"/>
          <w:u w:val="single"/>
        </w:rPr>
        <w:t xml:space="preserve">making it an </w:t>
      </w:r>
      <w:r w:rsidRPr="00994826">
        <w:rPr>
          <w:rStyle w:val="Emphasis"/>
          <w:highlight w:val="cyan"/>
        </w:rPr>
        <w:t>early test</w:t>
      </w:r>
      <w:r w:rsidRPr="00994826">
        <w:rPr>
          <w:highlight w:val="cyan"/>
          <w:u w:val="single"/>
        </w:rPr>
        <w:t xml:space="preserve"> of </w:t>
      </w:r>
      <w:r w:rsidRPr="00994826">
        <w:rPr>
          <w:rStyle w:val="Emphasis"/>
          <w:highlight w:val="cyan"/>
        </w:rPr>
        <w:t>bipartisan support</w:t>
      </w:r>
      <w:r w:rsidRPr="00994826">
        <w:rPr>
          <w:sz w:val="16"/>
        </w:rPr>
        <w:t>.</w:t>
      </w:r>
    </w:p>
    <w:p w14:paraId="7076D339" w14:textId="77777777" w:rsidR="00BB2F30" w:rsidRPr="00994826" w:rsidRDefault="00BB2F30" w:rsidP="00BB2F30">
      <w:pPr>
        <w:rPr>
          <w:sz w:val="16"/>
        </w:rPr>
      </w:pPr>
      <w:r w:rsidRPr="00994826">
        <w:rPr>
          <w:sz w:val="16"/>
        </w:rPr>
        <w:t>Two Republicans — Sens. Rand Paul of Kentucky and John Kennedy of Louisiana — joined 11 Democrats and Independent Sen. Bernie Sanders in voting against advancing the bill.</w:t>
      </w:r>
    </w:p>
    <w:p w14:paraId="19922B78" w14:textId="77777777" w:rsidR="00BB2F30" w:rsidRPr="00994826" w:rsidRDefault="00BB2F30" w:rsidP="00BB2F30">
      <w:pPr>
        <w:rPr>
          <w:sz w:val="16"/>
        </w:rPr>
      </w:pPr>
      <w:r w:rsidRPr="00994826">
        <w:rPr>
          <w:sz w:val="16"/>
        </w:rPr>
        <w:t>What's next: The Senate must still vote to open debate on the legislation, which could occur as soon as Wednesday.</w:t>
      </w:r>
    </w:p>
    <w:p w14:paraId="179A5484" w14:textId="77777777" w:rsidR="00BB2F30" w:rsidRPr="00994826" w:rsidRDefault="00BB2F30" w:rsidP="00BB2F30">
      <w:pPr>
        <w:rPr>
          <w:sz w:val="16"/>
        </w:rPr>
      </w:pPr>
      <w:r w:rsidRPr="00994826">
        <w:rPr>
          <w:highlight w:val="cyan"/>
          <w:u w:val="single"/>
        </w:rPr>
        <w:t>Negotiations</w:t>
      </w:r>
      <w:r w:rsidRPr="00994826">
        <w:rPr>
          <w:sz w:val="16"/>
        </w:rPr>
        <w:t xml:space="preserve"> between Republicans and Democrats </w:t>
      </w:r>
      <w:r w:rsidRPr="00994826">
        <w:rPr>
          <w:highlight w:val="cyan"/>
          <w:u w:val="single"/>
        </w:rPr>
        <w:t xml:space="preserve">over </w:t>
      </w:r>
      <w:r w:rsidRPr="00994826">
        <w:rPr>
          <w:rStyle w:val="Emphasis"/>
          <w:highlight w:val="cyan"/>
        </w:rPr>
        <w:t>amendments</w:t>
      </w:r>
      <w:r w:rsidRPr="00994826">
        <w:rPr>
          <w:highlight w:val="cyan"/>
          <w:u w:val="single"/>
        </w:rPr>
        <w:t xml:space="preserve"> to the bill will </w:t>
      </w:r>
      <w:r w:rsidRPr="00994826">
        <w:rPr>
          <w:rStyle w:val="Emphasis"/>
          <w:highlight w:val="cyan"/>
        </w:rPr>
        <w:t>prove trickier</w:t>
      </w:r>
      <w:r w:rsidRPr="00994826">
        <w:rPr>
          <w:highlight w:val="cyan"/>
          <w:u w:val="single"/>
        </w:rPr>
        <w:t xml:space="preserve">. A </w:t>
      </w:r>
      <w:r w:rsidRPr="00994826">
        <w:rPr>
          <w:rStyle w:val="Emphasis"/>
          <w:highlight w:val="cyan"/>
        </w:rPr>
        <w:t>single senator</w:t>
      </w:r>
      <w:r w:rsidRPr="00994826">
        <w:rPr>
          <w:sz w:val="16"/>
          <w:highlight w:val="cyan"/>
        </w:rPr>
        <w:t xml:space="preserve"> </w:t>
      </w:r>
      <w:r w:rsidRPr="00994826">
        <w:rPr>
          <w:highlight w:val="cyan"/>
          <w:u w:val="single"/>
        </w:rPr>
        <w:t xml:space="preserve">could </w:t>
      </w:r>
      <w:r w:rsidRPr="00994826">
        <w:rPr>
          <w:rStyle w:val="Emphasis"/>
          <w:highlight w:val="cyan"/>
        </w:rPr>
        <w:t>jam up debate</w:t>
      </w:r>
      <w:r w:rsidRPr="00994826">
        <w:rPr>
          <w:highlight w:val="cyan"/>
          <w:u w:val="single"/>
        </w:rPr>
        <w:t xml:space="preserve"> by blocking</w:t>
      </w:r>
      <w:r w:rsidRPr="00994826">
        <w:rPr>
          <w:u w:val="single"/>
        </w:rPr>
        <w:t xml:space="preserve"> other senators from receiving </w:t>
      </w:r>
      <w:r w:rsidRPr="00994826">
        <w:rPr>
          <w:highlight w:val="cyan"/>
          <w:u w:val="single"/>
        </w:rPr>
        <w:t>votes on</w:t>
      </w:r>
      <w:r w:rsidRPr="00994826">
        <w:rPr>
          <w:u w:val="single"/>
        </w:rPr>
        <w:t xml:space="preserve"> their </w:t>
      </w:r>
      <w:r w:rsidRPr="00994826">
        <w:rPr>
          <w:highlight w:val="cyan"/>
          <w:u w:val="single"/>
        </w:rPr>
        <w:t>amendments</w:t>
      </w:r>
      <w:r w:rsidRPr="00994826">
        <w:rPr>
          <w:sz w:val="16"/>
        </w:rPr>
        <w:t>, an impasse Majority Leader John Thune and leaders of the Senate Armed Services Committee are aiming to avoid.</w:t>
      </w:r>
    </w:p>
    <w:p w14:paraId="16A90F17" w14:textId="77777777" w:rsidR="00BB2F30" w:rsidRPr="00994826" w:rsidRDefault="00BB2F30" w:rsidP="00BB2F30">
      <w:pPr>
        <w:pStyle w:val="Heading4"/>
        <w:rPr>
          <w:rFonts w:cs="Times New Roman"/>
        </w:rPr>
      </w:pPr>
      <w:r w:rsidRPr="00994826">
        <w:rPr>
          <w:rFonts w:cs="Times New Roman"/>
        </w:rPr>
        <w:t xml:space="preserve">The plan is </w:t>
      </w:r>
      <w:r w:rsidRPr="00994826">
        <w:rPr>
          <w:rFonts w:cs="Times New Roman"/>
          <w:u w:val="single"/>
        </w:rPr>
        <w:t>politically toxic</w:t>
      </w:r>
      <w:r w:rsidRPr="00994826">
        <w:rPr>
          <w:rFonts w:cs="Times New Roman"/>
        </w:rPr>
        <w:t>.</w:t>
      </w:r>
    </w:p>
    <w:p w14:paraId="6EB4B59A" w14:textId="77777777" w:rsidR="00BB2F30" w:rsidRPr="00994826" w:rsidRDefault="00BB2F30" w:rsidP="00BB2F30">
      <w:r w:rsidRPr="00994826">
        <w:t xml:space="preserve">William R. </w:t>
      </w:r>
      <w:r w:rsidRPr="00994826">
        <w:rPr>
          <w:rStyle w:val="Style13ptBold"/>
        </w:rPr>
        <w:t>Corbett 11</w:t>
      </w:r>
      <w:r w:rsidRPr="00994826">
        <w:t>, Frank L. Maraist Professor of Law, Paul M. Hebert Law Center of Louisiana State University, J.D. from Alabama, “The More Things Change, ... ": Reflections on the Stasis of Labor Law in the United States,” Villanova Law Review, Vol. 56, 2011, Hein</w:t>
      </w:r>
    </w:p>
    <w:p w14:paraId="25A7C364" w14:textId="77777777" w:rsidR="00BB2F30" w:rsidRPr="00994826" w:rsidRDefault="00BB2F30" w:rsidP="00BB2F30">
      <w:pPr>
        <w:rPr>
          <w:sz w:val="16"/>
        </w:rPr>
      </w:pPr>
      <w:r w:rsidRPr="00994826">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994826">
        <w:rPr>
          <w:u w:val="single"/>
        </w:rPr>
        <w:t xml:space="preserve">the </w:t>
      </w:r>
      <w:r w:rsidRPr="00994826">
        <w:rPr>
          <w:rStyle w:val="Emphasis"/>
        </w:rPr>
        <w:t>political price</w:t>
      </w:r>
      <w:r w:rsidRPr="00994826">
        <w:rPr>
          <w:u w:val="single"/>
        </w:rPr>
        <w:t xml:space="preserve"> of </w:t>
      </w:r>
      <w:r w:rsidRPr="00994826">
        <w:rPr>
          <w:highlight w:val="cyan"/>
          <w:u w:val="single"/>
        </w:rPr>
        <w:t>labor law reform</w:t>
      </w:r>
      <w:r w:rsidRPr="00994826">
        <w:rPr>
          <w:u w:val="single"/>
        </w:rPr>
        <w:t xml:space="preserve"> is</w:t>
      </w:r>
      <w:r w:rsidRPr="00994826">
        <w:rPr>
          <w:sz w:val="16"/>
        </w:rPr>
        <w:t xml:space="preserve"> relatively </w:t>
      </w:r>
      <w:r w:rsidRPr="00994826">
        <w:rPr>
          <w:rStyle w:val="Emphasis"/>
        </w:rPr>
        <w:t>high</w:t>
      </w:r>
      <w:r w:rsidRPr="00994826">
        <w:rPr>
          <w:u w:val="single"/>
        </w:rPr>
        <w:t xml:space="preserve">. It </w:t>
      </w:r>
      <w:r w:rsidRPr="00994826">
        <w:rPr>
          <w:highlight w:val="cyan"/>
          <w:u w:val="single"/>
        </w:rPr>
        <w:t xml:space="preserve">takes </w:t>
      </w:r>
      <w:r w:rsidRPr="00994826">
        <w:rPr>
          <w:rStyle w:val="Emphasis"/>
          <w:highlight w:val="cyan"/>
        </w:rPr>
        <w:t>much effort</w:t>
      </w:r>
      <w:r w:rsidRPr="00994826">
        <w:rPr>
          <w:highlight w:val="cyan"/>
          <w:u w:val="single"/>
        </w:rPr>
        <w:t xml:space="preserve"> and </w:t>
      </w:r>
      <w:r w:rsidRPr="00994826">
        <w:rPr>
          <w:rStyle w:val="Emphasis"/>
          <w:highlight w:val="cyan"/>
        </w:rPr>
        <w:t>p</w:t>
      </w:r>
      <w:r w:rsidRPr="00994826">
        <w:rPr>
          <w:u w:val="single"/>
        </w:rPr>
        <w:t xml:space="preserve">olitical </w:t>
      </w:r>
      <w:r w:rsidRPr="00994826">
        <w:rPr>
          <w:rStyle w:val="Emphasis"/>
          <w:highlight w:val="cyan"/>
        </w:rPr>
        <w:t>c</w:t>
      </w:r>
      <w:r w:rsidRPr="00994826">
        <w:rPr>
          <w:u w:val="single"/>
        </w:rPr>
        <w:t xml:space="preserve">apital </w:t>
      </w:r>
      <w:r w:rsidRPr="00994826">
        <w:rPr>
          <w:highlight w:val="cyan"/>
          <w:u w:val="single"/>
        </w:rPr>
        <w:t>to enact</w:t>
      </w:r>
      <w:r w:rsidRPr="00994826">
        <w:rPr>
          <w:sz w:val="16"/>
        </w:rPr>
        <w:t xml:space="preserve"> representation and </w:t>
      </w:r>
      <w:r w:rsidRPr="00994826">
        <w:rPr>
          <w:u w:val="single"/>
        </w:rPr>
        <w:t xml:space="preserve">collective bargaining laws </w:t>
      </w:r>
      <w:r w:rsidRPr="00994826">
        <w:rPr>
          <w:highlight w:val="cyan"/>
          <w:u w:val="single"/>
        </w:rPr>
        <w:t xml:space="preserve">because business interests </w:t>
      </w:r>
      <w:r w:rsidRPr="00994826">
        <w:rPr>
          <w:rStyle w:val="Emphasis"/>
          <w:highlight w:val="cyan"/>
        </w:rPr>
        <w:t>concentrate</w:t>
      </w:r>
      <w:r w:rsidRPr="00994826">
        <w:rPr>
          <w:sz w:val="16"/>
        </w:rPr>
        <w:t xml:space="preserve"> their </w:t>
      </w:r>
      <w:r w:rsidRPr="00994826">
        <w:rPr>
          <w:highlight w:val="cyan"/>
          <w:u w:val="single"/>
        </w:rPr>
        <w:t>resources and lobbying</w:t>
      </w:r>
      <w:r w:rsidRPr="00994826">
        <w:rPr>
          <w:sz w:val="16"/>
        </w:rPr>
        <w:t xml:space="preserve"> efforts </w:t>
      </w:r>
      <w:r w:rsidRPr="00994826">
        <w:rPr>
          <w:u w:val="single"/>
        </w:rPr>
        <w:t>on killing such laws</w:t>
      </w:r>
      <w:r w:rsidRPr="00994826">
        <w:rPr>
          <w:sz w:val="16"/>
        </w:rPr>
        <w:t xml:space="preserve">.7 4 </w:t>
      </w:r>
      <w:r w:rsidRPr="00994826">
        <w:rPr>
          <w:highlight w:val="cyan"/>
          <w:u w:val="single"/>
        </w:rPr>
        <w:t>Consider</w:t>
      </w:r>
      <w:r w:rsidRPr="00994826">
        <w:rPr>
          <w:sz w:val="16"/>
        </w:rPr>
        <w:t xml:space="preserve">, for example, </w:t>
      </w:r>
      <w:r w:rsidRPr="00994826">
        <w:rPr>
          <w:highlight w:val="cyan"/>
          <w:u w:val="single"/>
        </w:rPr>
        <w:t>the</w:t>
      </w:r>
      <w:r w:rsidRPr="00994826">
        <w:rPr>
          <w:u w:val="single"/>
        </w:rPr>
        <w:t xml:space="preserve"> </w:t>
      </w:r>
      <w:r w:rsidRPr="00994826">
        <w:rPr>
          <w:rStyle w:val="Emphasis"/>
        </w:rPr>
        <w:t xml:space="preserve">fierce </w:t>
      </w:r>
      <w:r w:rsidRPr="00994826">
        <w:rPr>
          <w:rStyle w:val="Emphasis"/>
          <w:highlight w:val="cyan"/>
        </w:rPr>
        <w:t>opposition</w:t>
      </w:r>
      <w:r w:rsidRPr="00994826">
        <w:rPr>
          <w:u w:val="single"/>
        </w:rPr>
        <w:t xml:space="preserve"> of business organizations </w:t>
      </w:r>
      <w:r w:rsidRPr="00994826">
        <w:rPr>
          <w:highlight w:val="cyan"/>
          <w:u w:val="single"/>
        </w:rPr>
        <w:t xml:space="preserve">during the </w:t>
      </w:r>
      <w:r w:rsidRPr="00994826">
        <w:rPr>
          <w:rStyle w:val="Emphasis"/>
          <w:highlight w:val="cyan"/>
        </w:rPr>
        <w:t>failure</w:t>
      </w:r>
      <w:r w:rsidRPr="00994826">
        <w:rPr>
          <w:highlight w:val="cyan"/>
          <w:u w:val="single"/>
        </w:rPr>
        <w:t xml:space="preserve"> of the WFA</w:t>
      </w:r>
      <w:r w:rsidRPr="00994826">
        <w:rPr>
          <w:sz w:val="16"/>
        </w:rPr>
        <w:t xml:space="preserve">75 </w:t>
      </w:r>
      <w:r w:rsidRPr="00994826">
        <w:rPr>
          <w:highlight w:val="cyan"/>
          <w:u w:val="single"/>
        </w:rPr>
        <w:t>and</w:t>
      </w:r>
      <w:r w:rsidRPr="00994826">
        <w:rPr>
          <w:sz w:val="16"/>
        </w:rPr>
        <w:t xml:space="preserve"> the </w:t>
      </w:r>
      <w:r w:rsidRPr="00994826">
        <w:rPr>
          <w:highlight w:val="cyan"/>
          <w:u w:val="single"/>
        </w:rPr>
        <w:t>EFCA</w:t>
      </w:r>
      <w:r w:rsidRPr="00994826">
        <w:rPr>
          <w:u w:val="single"/>
        </w:rPr>
        <w:t>.</w:t>
      </w:r>
      <w:r w:rsidRPr="00994826">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2FFFA347" w14:textId="77777777" w:rsidR="00BB2F30" w:rsidRPr="00994826" w:rsidRDefault="00BB2F30" w:rsidP="00BB2F30">
      <w:pPr>
        <w:rPr>
          <w:sz w:val="16"/>
        </w:rPr>
      </w:pPr>
      <w:r w:rsidRPr="00994826">
        <w:rPr>
          <w:sz w:val="16"/>
        </w:rPr>
        <w:t>It is a seeming paradox that</w:t>
      </w:r>
      <w:r w:rsidRPr="00994826">
        <w:rPr>
          <w:sz w:val="16"/>
          <w:szCs w:val="16"/>
        </w:rPr>
        <w:t xml:space="preserve"> </w:t>
      </w:r>
      <w:r w:rsidRPr="00994826">
        <w:rPr>
          <w:u w:val="single"/>
        </w:rPr>
        <w:t>business interests fight legislation</w:t>
      </w:r>
      <w:r w:rsidRPr="00994826">
        <w:rPr>
          <w:sz w:val="16"/>
        </w:rPr>
        <w:t xml:space="preserve"> that would strengthen labor laws-such as the WFA and the EFCA-</w:t>
      </w:r>
      <w:r w:rsidRPr="00994826">
        <w:rPr>
          <w:u w:val="single"/>
        </w:rPr>
        <w:t>with</w:t>
      </w:r>
      <w:r w:rsidRPr="00994826">
        <w:rPr>
          <w:sz w:val="16"/>
        </w:rPr>
        <w:t xml:space="preserve"> more </w:t>
      </w:r>
      <w:r w:rsidRPr="00994826">
        <w:rPr>
          <w:rStyle w:val="Emphasis"/>
        </w:rPr>
        <w:t>energy</w:t>
      </w:r>
      <w:r w:rsidRPr="00994826">
        <w:rPr>
          <w:u w:val="single"/>
        </w:rPr>
        <w:t xml:space="preserve">, </w:t>
      </w:r>
      <w:r w:rsidRPr="00994826">
        <w:rPr>
          <w:rStyle w:val="Emphasis"/>
        </w:rPr>
        <w:t>time</w:t>
      </w:r>
      <w:r w:rsidRPr="00994826">
        <w:rPr>
          <w:u w:val="single"/>
        </w:rPr>
        <w:t xml:space="preserve">, and </w:t>
      </w:r>
      <w:r w:rsidRPr="00994826">
        <w:rPr>
          <w:rStyle w:val="Emphasis"/>
        </w:rPr>
        <w:t>resources</w:t>
      </w:r>
      <w:r w:rsidRPr="00994826">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7D27AD5C" w14:textId="77777777" w:rsidR="00BB2F30" w:rsidRPr="00994826" w:rsidRDefault="00BB2F30" w:rsidP="00BB2F30">
      <w:pPr>
        <w:rPr>
          <w:sz w:val="16"/>
        </w:rPr>
      </w:pPr>
      <w:r w:rsidRPr="00994826">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994826">
        <w:rPr>
          <w:highlight w:val="cyan"/>
          <w:u w:val="single"/>
        </w:rPr>
        <w:t>a politician who votes for</w:t>
      </w:r>
      <w:r w:rsidRPr="00994826">
        <w:rPr>
          <w:u w:val="single"/>
        </w:rPr>
        <w:t xml:space="preserve"> </w:t>
      </w:r>
      <w:r w:rsidRPr="00994826">
        <w:rPr>
          <w:rStyle w:val="Emphasis"/>
        </w:rPr>
        <w:t xml:space="preserve">labor law </w:t>
      </w:r>
      <w:r w:rsidRPr="00994826">
        <w:rPr>
          <w:rStyle w:val="Emphasis"/>
          <w:highlight w:val="cyan"/>
        </w:rPr>
        <w:t>reform</w:t>
      </w:r>
      <w:r w:rsidRPr="00994826">
        <w:rPr>
          <w:sz w:val="16"/>
        </w:rPr>
        <w:t xml:space="preserve"> favoring organized labor and collective bargaining </w:t>
      </w:r>
      <w:r w:rsidRPr="00994826">
        <w:rPr>
          <w:highlight w:val="cyan"/>
          <w:u w:val="single"/>
        </w:rPr>
        <w:t>is</w:t>
      </w:r>
      <w:r w:rsidRPr="00994826">
        <w:rPr>
          <w:u w:val="single"/>
        </w:rPr>
        <w:t xml:space="preserve"> more l</w:t>
      </w:r>
      <w:r w:rsidRPr="00994826">
        <w:rPr>
          <w:highlight w:val="cyan"/>
          <w:u w:val="single"/>
        </w:rPr>
        <w:t>ikely to be</w:t>
      </w:r>
      <w:r w:rsidRPr="00994826">
        <w:rPr>
          <w:sz w:val="16"/>
        </w:rPr>
        <w:t xml:space="preserve"> beatified by labor and </w:t>
      </w:r>
      <w:r w:rsidRPr="00994826">
        <w:rPr>
          <w:rStyle w:val="Emphasis"/>
          <w:highlight w:val="cyan"/>
        </w:rPr>
        <w:t>demonized</w:t>
      </w:r>
      <w:r w:rsidRPr="00994826">
        <w:rPr>
          <w:u w:val="single"/>
        </w:rPr>
        <w:t xml:space="preserve"> by businesses</w:t>
      </w:r>
      <w:r w:rsidRPr="00994826">
        <w:rPr>
          <w:sz w:val="16"/>
        </w:rPr>
        <w:t xml:space="preserve"> and concomitantly to receive the respective favors and punishments.8 0 </w:t>
      </w:r>
      <w:r w:rsidRPr="00994826">
        <w:rPr>
          <w:u w:val="single"/>
        </w:rPr>
        <w:t xml:space="preserve">Regardless of the </w:t>
      </w:r>
      <w:r w:rsidRPr="00994826">
        <w:rPr>
          <w:rStyle w:val="Emphasis"/>
        </w:rPr>
        <w:t>position</w:t>
      </w:r>
      <w:r w:rsidRPr="00994826">
        <w:rPr>
          <w:sz w:val="16"/>
        </w:rPr>
        <w:t xml:space="preserve"> a politician takes on a </w:t>
      </w:r>
      <w:r w:rsidRPr="00994826">
        <w:rPr>
          <w:u w:val="single"/>
        </w:rPr>
        <w:t>labor law</w:t>
      </w:r>
      <w:r w:rsidRPr="00994826">
        <w:rPr>
          <w:sz w:val="16"/>
        </w:rPr>
        <w:t xml:space="preserve">, it </w:t>
      </w:r>
      <w:r w:rsidRPr="00994826">
        <w:rPr>
          <w:u w:val="single"/>
        </w:rPr>
        <w:t xml:space="preserve">is likely to provoke </w:t>
      </w:r>
      <w:r w:rsidRPr="00994826">
        <w:rPr>
          <w:rStyle w:val="Emphasis"/>
        </w:rPr>
        <w:t>attention</w:t>
      </w:r>
      <w:r w:rsidRPr="00994826">
        <w:rPr>
          <w:u w:val="single"/>
        </w:rPr>
        <w:t xml:space="preserve"> and </w:t>
      </w:r>
      <w:r w:rsidRPr="00994826">
        <w:rPr>
          <w:rStyle w:val="Emphasis"/>
        </w:rPr>
        <w:t>opposition</w:t>
      </w:r>
      <w:r w:rsidRPr="00994826">
        <w:rPr>
          <w:sz w:val="16"/>
        </w:rPr>
        <w:t>.8 1</w:t>
      </w:r>
    </w:p>
    <w:p w14:paraId="7632A911" w14:textId="77777777" w:rsidR="00BB2F30" w:rsidRPr="00994826" w:rsidRDefault="00BB2F30" w:rsidP="00BB2F30">
      <w:pPr>
        <w:rPr>
          <w:sz w:val="16"/>
        </w:rPr>
      </w:pPr>
      <w:r w:rsidRPr="00994826">
        <w:rPr>
          <w:sz w:val="16"/>
        </w:rPr>
        <w:t xml:space="preserve">A third reason for politicians' preference for employment laws over labor laws may be that the individual employment rights laws are imbued with an approach to law and an ideology embraced by much of U.S. society, whereas </w:t>
      </w:r>
      <w:r w:rsidRPr="00994826">
        <w:rPr>
          <w:u w:val="single"/>
        </w:rPr>
        <w:t>labor laws are based on an</w:t>
      </w:r>
      <w:r w:rsidRPr="00994826">
        <w:rPr>
          <w:sz w:val="16"/>
        </w:rPr>
        <w:t xml:space="preserve"> approach and </w:t>
      </w:r>
      <w:r w:rsidRPr="00994826">
        <w:rPr>
          <w:rStyle w:val="Emphasis"/>
        </w:rPr>
        <w:t>ideology</w:t>
      </w:r>
      <w:r w:rsidRPr="00994826">
        <w:rPr>
          <w:u w:val="single"/>
        </w:rPr>
        <w:t xml:space="preserve"> no longer embraced by</w:t>
      </w:r>
      <w:r w:rsidRPr="00994826">
        <w:rPr>
          <w:sz w:val="16"/>
        </w:rPr>
        <w:t xml:space="preserve"> most of </w:t>
      </w:r>
      <w:r w:rsidRPr="00994826">
        <w:rPr>
          <w:u w:val="single"/>
        </w:rPr>
        <w:t xml:space="preserve">society. Laws that are </w:t>
      </w:r>
      <w:r w:rsidRPr="00994826">
        <w:rPr>
          <w:rStyle w:val="Emphasis"/>
        </w:rPr>
        <w:t>inconsistent</w:t>
      </w:r>
      <w:r w:rsidRPr="00994826">
        <w:rPr>
          <w:u w:val="single"/>
        </w:rPr>
        <w:t xml:space="preserve"> with a society's values are </w:t>
      </w:r>
      <w:r w:rsidRPr="00994826">
        <w:rPr>
          <w:rStyle w:val="Emphasis"/>
        </w:rPr>
        <w:t>not likely</w:t>
      </w:r>
      <w:r w:rsidRPr="00994826">
        <w:rPr>
          <w:u w:val="single"/>
        </w:rPr>
        <w:t xml:space="preserve"> to </w:t>
      </w:r>
      <w:r w:rsidRPr="00994826">
        <w:rPr>
          <w:rStyle w:val="Emphasis"/>
        </w:rPr>
        <w:t>survive</w:t>
      </w:r>
      <w:r w:rsidRPr="00994826">
        <w:rPr>
          <w:sz w:val="16"/>
        </w:rPr>
        <w:t xml:space="preserve">.82 Thus, </w:t>
      </w:r>
      <w:r w:rsidRPr="00994826">
        <w:rPr>
          <w:u w:val="single"/>
        </w:rPr>
        <w:t>labor law</w:t>
      </w:r>
      <w:r w:rsidRPr="00994826">
        <w:rPr>
          <w:sz w:val="16"/>
        </w:rPr>
        <w:t xml:space="preserve"> may be </w:t>
      </w:r>
      <w:r w:rsidRPr="00994826">
        <w:rPr>
          <w:u w:val="single"/>
        </w:rPr>
        <w:t xml:space="preserve">a casualty of the </w:t>
      </w:r>
      <w:r w:rsidRPr="00994826">
        <w:rPr>
          <w:rStyle w:val="Emphasis"/>
        </w:rPr>
        <w:t>decline</w:t>
      </w:r>
      <w:r w:rsidRPr="00994826">
        <w:rPr>
          <w:u w:val="single"/>
        </w:rPr>
        <w:t xml:space="preserve"> of collectivism and the </w:t>
      </w:r>
      <w:r w:rsidRPr="00994826">
        <w:rPr>
          <w:rStyle w:val="Emphasis"/>
        </w:rPr>
        <w:t>rise</w:t>
      </w:r>
      <w:r w:rsidRPr="00994826">
        <w:rPr>
          <w:u w:val="single"/>
        </w:rPr>
        <w:t xml:space="preserve"> of individualism</w:t>
      </w:r>
      <w:r w:rsidRPr="00994826">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994826">
        <w:rPr>
          <w:highlight w:val="cyan"/>
          <w:u w:val="single"/>
        </w:rPr>
        <w:t>Congress</w:t>
      </w:r>
      <w:r w:rsidRPr="00994826">
        <w:rPr>
          <w:sz w:val="16"/>
        </w:rPr>
        <w:t xml:space="preserve"> and . . . the federal judiciary, both . . . </w:t>
      </w:r>
      <w:r w:rsidRPr="00994826">
        <w:rPr>
          <w:highlight w:val="cyan"/>
          <w:u w:val="single"/>
        </w:rPr>
        <w:t xml:space="preserve">have grown </w:t>
      </w:r>
      <w:r w:rsidRPr="00994826">
        <w:rPr>
          <w:rStyle w:val="Emphasis"/>
          <w:highlight w:val="cyan"/>
        </w:rPr>
        <w:t>unsympathetic</w:t>
      </w:r>
      <w:r w:rsidRPr="00994826">
        <w:rPr>
          <w:sz w:val="16"/>
        </w:rPr>
        <w:t xml:space="preserve"> to-even unfamiliar </w:t>
      </w:r>
      <w:r w:rsidRPr="00994826">
        <w:rPr>
          <w:u w:val="single"/>
        </w:rPr>
        <w:t xml:space="preserve">with the </w:t>
      </w:r>
      <w:r w:rsidRPr="00994826">
        <w:rPr>
          <w:rStyle w:val="Emphasis"/>
        </w:rPr>
        <w:t>collectivist premises</w:t>
      </w:r>
      <w:r w:rsidRPr="00994826">
        <w:rPr>
          <w:u w:val="single"/>
        </w:rPr>
        <w:t xml:space="preserve"> of </w:t>
      </w:r>
      <w:r w:rsidRPr="00994826">
        <w:rPr>
          <w:highlight w:val="cyan"/>
          <w:u w:val="single"/>
        </w:rPr>
        <w:t>the</w:t>
      </w:r>
      <w:r w:rsidRPr="00994826">
        <w:rPr>
          <w:sz w:val="16"/>
        </w:rPr>
        <w:t xml:space="preserve"> New Deal </w:t>
      </w:r>
      <w:r w:rsidRPr="00994826">
        <w:rPr>
          <w:rStyle w:val="Emphasis"/>
          <w:highlight w:val="cyan"/>
        </w:rPr>
        <w:t>labor law regime</w:t>
      </w:r>
      <w:r w:rsidRPr="00994826">
        <w:rPr>
          <w:u w:val="single"/>
        </w:rPr>
        <w:t xml:space="preserve"> as it falls increasingly out of sync with the surrounding </w:t>
      </w:r>
      <w:r w:rsidRPr="00994826">
        <w:rPr>
          <w:rStyle w:val="Emphasis"/>
        </w:rPr>
        <w:t>legal landscape</w:t>
      </w:r>
      <w:r w:rsidRPr="00994826">
        <w:rPr>
          <w:sz w:val="16"/>
        </w:rPr>
        <w:t xml:space="preserve">."88 </w:t>
      </w:r>
      <w:r w:rsidRPr="00994826">
        <w:rPr>
          <w:u w:val="single"/>
        </w:rPr>
        <w:t>Collectivist approaches</w:t>
      </w:r>
      <w:r w:rsidRPr="00994826">
        <w:rPr>
          <w:sz w:val="16"/>
        </w:rPr>
        <w:t xml:space="preserve"> to problems </w:t>
      </w:r>
      <w:r w:rsidRPr="00994826">
        <w:rPr>
          <w:u w:val="single"/>
        </w:rPr>
        <w:t xml:space="preserve">still </w:t>
      </w:r>
      <w:r w:rsidRPr="00994826">
        <w:rPr>
          <w:highlight w:val="cyan"/>
          <w:u w:val="single"/>
        </w:rPr>
        <w:t>invoke protestations against</w:t>
      </w:r>
      <w:r w:rsidRPr="00994826">
        <w:rPr>
          <w:sz w:val="16"/>
        </w:rPr>
        <w:t xml:space="preserve"> Marxism, </w:t>
      </w:r>
      <w:r w:rsidRPr="00994826">
        <w:rPr>
          <w:rStyle w:val="Emphasis"/>
          <w:highlight w:val="cyan"/>
        </w:rPr>
        <w:t>communism</w:t>
      </w:r>
      <w:r w:rsidRPr="00994826">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108CDAC1" w14:textId="77777777" w:rsidR="00BB2F30" w:rsidRPr="00994826" w:rsidRDefault="00BB2F30" w:rsidP="00BB2F30">
      <w:pPr>
        <w:keepNext/>
        <w:keepLines/>
        <w:spacing w:before="40" w:after="0"/>
        <w:outlineLvl w:val="3"/>
        <w:rPr>
          <w:rFonts w:eastAsiaTheme="majorEastAsia"/>
          <w:b/>
          <w:iCs/>
          <w:sz w:val="26"/>
          <w:szCs w:val="26"/>
        </w:rPr>
      </w:pPr>
      <w:r w:rsidRPr="00994826">
        <w:rPr>
          <w:rFonts w:eastAsiaTheme="majorEastAsia"/>
          <w:b/>
          <w:iCs/>
          <w:sz w:val="26"/>
          <w:szCs w:val="26"/>
        </w:rPr>
        <w:t xml:space="preserve">Failure </w:t>
      </w:r>
      <w:r w:rsidRPr="00994826">
        <w:rPr>
          <w:rFonts w:eastAsiaTheme="majorEastAsia"/>
          <w:b/>
          <w:iCs/>
          <w:sz w:val="26"/>
          <w:szCs w:val="26"/>
          <w:u w:val="single"/>
        </w:rPr>
        <w:t>wrecks</w:t>
      </w:r>
      <w:r w:rsidRPr="00994826">
        <w:rPr>
          <w:rFonts w:eastAsiaTheme="majorEastAsia"/>
          <w:b/>
          <w:iCs/>
          <w:sz w:val="26"/>
          <w:szCs w:val="26"/>
        </w:rPr>
        <w:t xml:space="preserve"> resolve.</w:t>
      </w:r>
    </w:p>
    <w:p w14:paraId="06B0CF0C" w14:textId="77777777" w:rsidR="00BB2F30" w:rsidRPr="00994826" w:rsidRDefault="00BB2F30" w:rsidP="00BB2F30">
      <w:r w:rsidRPr="00994826">
        <w:t xml:space="preserve">Dr. Kori </w:t>
      </w:r>
      <w:r w:rsidRPr="00994826">
        <w:rPr>
          <w:rStyle w:val="Style13ptBold"/>
        </w:rPr>
        <w:t>Schake 24</w:t>
      </w:r>
      <w:r w:rsidRPr="00994826">
        <w:t>, PhD, Senior Fellow &amp; Director, Foreign &amp; Defense Policy Studies, American Enterprise Institute, "The National Security Imperative for A Trump Presidency," Foreign Affairs, 11/08/2024, https://www.foreignaffairs.com/united-states/national-security-imperative-trump-presidency-kori-schake.</w:t>
      </w:r>
    </w:p>
    <w:p w14:paraId="4803A3ED" w14:textId="77777777" w:rsidR="00BB2F30" w:rsidRPr="00994826" w:rsidRDefault="00BB2F30" w:rsidP="00BB2F30">
      <w:pPr>
        <w:rPr>
          <w:sz w:val="16"/>
        </w:rPr>
      </w:pPr>
      <w:r w:rsidRPr="00994826">
        <w:rPr>
          <w:sz w:val="16"/>
        </w:rPr>
        <w:t xml:space="preserve">The </w:t>
      </w:r>
      <w:r w:rsidRPr="00994826">
        <w:rPr>
          <w:highlight w:val="cyan"/>
          <w:u w:val="single"/>
        </w:rPr>
        <w:t>weakening</w:t>
      </w:r>
      <w:r w:rsidRPr="00994826">
        <w:rPr>
          <w:u w:val="single"/>
        </w:rPr>
        <w:t xml:space="preserve"> of</w:t>
      </w:r>
      <w:r w:rsidRPr="00994826">
        <w:rPr>
          <w:sz w:val="16"/>
        </w:rPr>
        <w:t xml:space="preserve"> </w:t>
      </w:r>
      <w:r w:rsidRPr="00994826">
        <w:rPr>
          <w:b/>
          <w:iCs/>
          <w:sz w:val="28"/>
          <w:u w:val="single"/>
          <w:bdr w:val="single" w:sz="8" w:space="0" w:color="auto"/>
        </w:rPr>
        <w:t xml:space="preserve">U.S. </w:t>
      </w:r>
      <w:r w:rsidRPr="00994826">
        <w:rPr>
          <w:b/>
          <w:iCs/>
          <w:sz w:val="28"/>
          <w:highlight w:val="cyan"/>
          <w:u w:val="single"/>
          <w:bdr w:val="single" w:sz="8" w:space="0" w:color="auto"/>
        </w:rPr>
        <w:t>deterrence</w:t>
      </w:r>
      <w:r w:rsidRPr="00994826">
        <w:rPr>
          <w:sz w:val="16"/>
        </w:rPr>
        <w:t xml:space="preserve"> under the Biden administration </w:t>
      </w:r>
      <w:r w:rsidRPr="00994826">
        <w:rPr>
          <w:u w:val="single"/>
        </w:rPr>
        <w:t xml:space="preserve">is compounded </w:t>
      </w:r>
      <w:r w:rsidRPr="00994826">
        <w:rPr>
          <w:highlight w:val="cyan"/>
          <w:u w:val="single"/>
        </w:rPr>
        <w:t>by</w:t>
      </w:r>
      <w:r w:rsidRPr="00994826">
        <w:rPr>
          <w:u w:val="single"/>
        </w:rPr>
        <w:t xml:space="preserve"> a failure </w:t>
      </w:r>
      <w:r w:rsidRPr="00994826">
        <w:rPr>
          <w:highlight w:val="cyan"/>
          <w:u w:val="single"/>
        </w:rPr>
        <w:t>to</w:t>
      </w:r>
      <w:r w:rsidRPr="00994826">
        <w:rPr>
          <w:sz w:val="16"/>
          <w:highlight w:val="cyan"/>
        </w:rPr>
        <w:t xml:space="preserve"> </w:t>
      </w:r>
      <w:r w:rsidRPr="00994826">
        <w:rPr>
          <w:b/>
          <w:iCs/>
          <w:sz w:val="28"/>
          <w:highlight w:val="cyan"/>
          <w:u w:val="single"/>
          <w:bdr w:val="single" w:sz="8" w:space="0" w:color="auto"/>
        </w:rPr>
        <w:t>properly resource</w:t>
      </w:r>
      <w:r w:rsidRPr="00994826">
        <w:rPr>
          <w:sz w:val="16"/>
          <w:highlight w:val="cyan"/>
        </w:rPr>
        <w:t xml:space="preserve"> </w:t>
      </w:r>
      <w:r w:rsidRPr="00994826">
        <w:rPr>
          <w:highlight w:val="cyan"/>
          <w:u w:val="single"/>
        </w:rPr>
        <w:t>the</w:t>
      </w:r>
      <w:r w:rsidRPr="00994826">
        <w:rPr>
          <w:sz w:val="16"/>
        </w:rPr>
        <w:t xml:space="preserve"> U.S. </w:t>
      </w:r>
      <w:r w:rsidRPr="00994826">
        <w:rPr>
          <w:highlight w:val="cyan"/>
          <w:u w:val="single"/>
        </w:rPr>
        <w:t>military</w:t>
      </w:r>
      <w:r w:rsidRPr="00994826">
        <w:rPr>
          <w:u w:val="single"/>
        </w:rPr>
        <w:t xml:space="preserve"> for the current security environment</w:t>
      </w:r>
      <w:r w:rsidRPr="00994826">
        <w:rPr>
          <w:sz w:val="16"/>
        </w:rPr>
        <w:t xml:space="preserve">. Bipartisan congressional commissions have warned that </w:t>
      </w:r>
      <w:r w:rsidRPr="00994826">
        <w:rPr>
          <w:u w:val="single"/>
        </w:rPr>
        <w:t>the</w:t>
      </w:r>
      <w:r w:rsidRPr="00994826">
        <w:rPr>
          <w:sz w:val="16"/>
        </w:rPr>
        <w:t xml:space="preserve"> U.S. </w:t>
      </w:r>
      <w:r w:rsidRPr="00994826">
        <w:rPr>
          <w:b/>
          <w:iCs/>
          <w:sz w:val="28"/>
          <w:u w:val="single"/>
          <w:bdr w:val="single" w:sz="8" w:space="0" w:color="auto"/>
        </w:rPr>
        <w:t>military</w:t>
      </w:r>
      <w:r w:rsidRPr="00994826">
        <w:rPr>
          <w:sz w:val="16"/>
        </w:rPr>
        <w:t xml:space="preserve"> </w:t>
      </w:r>
      <w:r w:rsidRPr="00994826">
        <w:rPr>
          <w:u w:val="single"/>
        </w:rPr>
        <w:t>and its</w:t>
      </w:r>
      <w:r w:rsidRPr="00994826">
        <w:rPr>
          <w:sz w:val="16"/>
        </w:rPr>
        <w:t xml:space="preserve"> </w:t>
      </w:r>
      <w:r w:rsidRPr="00994826">
        <w:rPr>
          <w:b/>
          <w:iCs/>
          <w:sz w:val="28"/>
          <w:highlight w:val="cyan"/>
          <w:u w:val="single"/>
          <w:bdr w:val="single" w:sz="8" w:space="0" w:color="auto"/>
        </w:rPr>
        <w:t>industrial base</w:t>
      </w:r>
      <w:r w:rsidRPr="00994826">
        <w:rPr>
          <w:sz w:val="16"/>
        </w:rPr>
        <w:t xml:space="preserve"> </w:t>
      </w:r>
      <w:r w:rsidRPr="00994826">
        <w:rPr>
          <w:u w:val="single"/>
        </w:rPr>
        <w:t xml:space="preserve">are </w:t>
      </w:r>
      <w:r w:rsidRPr="00994826">
        <w:rPr>
          <w:highlight w:val="cyan"/>
          <w:u w:val="single"/>
        </w:rPr>
        <w:t>in</w:t>
      </w:r>
      <w:r w:rsidRPr="00994826">
        <w:rPr>
          <w:u w:val="single"/>
        </w:rPr>
        <w:t xml:space="preserve"> urgent </w:t>
      </w:r>
      <w:r w:rsidRPr="00994826">
        <w:rPr>
          <w:highlight w:val="cyan"/>
          <w:u w:val="single"/>
        </w:rPr>
        <w:t>need of</w:t>
      </w:r>
      <w:r w:rsidRPr="00994826">
        <w:rPr>
          <w:u w:val="single"/>
        </w:rPr>
        <w:t xml:space="preserve"> major </w:t>
      </w:r>
      <w:r w:rsidRPr="00994826">
        <w:rPr>
          <w:highlight w:val="cyan"/>
          <w:u w:val="single"/>
        </w:rPr>
        <w:t>investment</w:t>
      </w:r>
      <w:r w:rsidRPr="00994826">
        <w:rPr>
          <w:sz w:val="16"/>
        </w:rPr>
        <w:t>. And Congress has more broadly recognized the deficiency of U.S. defense spending, with legislators from both parties voting to add $28 billion to the president’s first defense budget in 2022 and $45 billion to his second in 2023, and likely adding between $21.5 billion and $37.4 billion to Biden’s final budget submission, which is now pending.</w:t>
      </w:r>
    </w:p>
    <w:p w14:paraId="4EB48726" w14:textId="77777777" w:rsidR="00BB2F30" w:rsidRPr="00994826" w:rsidRDefault="00BB2F30" w:rsidP="00BB2F30">
      <w:pPr>
        <w:rPr>
          <w:sz w:val="16"/>
        </w:rPr>
      </w:pPr>
      <w:r w:rsidRPr="00994826">
        <w:rPr>
          <w:sz w:val="16"/>
        </w:rPr>
        <w:t xml:space="preserve">But this is still not enough. The United States currently commits roughly the equivalent of three percent of GDP to defense, which is a historic low. This figure is </w:t>
      </w:r>
      <w:r w:rsidRPr="00994826">
        <w:rPr>
          <w:u w:val="single"/>
        </w:rPr>
        <w:t xml:space="preserve">particularly </w:t>
      </w:r>
      <w:r w:rsidRPr="00994826">
        <w:rPr>
          <w:highlight w:val="cyan"/>
          <w:u w:val="single"/>
        </w:rPr>
        <w:t>alarming given</w:t>
      </w:r>
      <w:r w:rsidRPr="00994826">
        <w:rPr>
          <w:u w:val="single"/>
        </w:rPr>
        <w:t xml:space="preserve"> the</w:t>
      </w:r>
      <w:r w:rsidRPr="00994826">
        <w:rPr>
          <w:sz w:val="16"/>
        </w:rPr>
        <w:t xml:space="preserve"> </w:t>
      </w:r>
      <w:r w:rsidRPr="00994826">
        <w:rPr>
          <w:b/>
          <w:iCs/>
          <w:sz w:val="28"/>
          <w:highlight w:val="cyan"/>
          <w:u w:val="single"/>
          <w:bdr w:val="single" w:sz="8" w:space="0" w:color="auto"/>
        </w:rPr>
        <w:t>rising threats</w:t>
      </w:r>
      <w:r w:rsidRPr="00994826">
        <w:rPr>
          <w:sz w:val="16"/>
        </w:rPr>
        <w:t xml:space="preserve"> </w:t>
      </w:r>
      <w:r w:rsidRPr="00994826">
        <w:rPr>
          <w:u w:val="single"/>
        </w:rPr>
        <w:t>the country faces today</w:t>
      </w:r>
      <w:r w:rsidRPr="00994826">
        <w:rPr>
          <w:sz w:val="16"/>
        </w:rPr>
        <w:t xml:space="preserve">. </w:t>
      </w:r>
      <w:r w:rsidRPr="00994826">
        <w:rPr>
          <w:b/>
          <w:iCs/>
          <w:sz w:val="28"/>
          <w:highlight w:val="cyan"/>
          <w:u w:val="single"/>
          <w:bdr w:val="single" w:sz="8" w:space="0" w:color="auto"/>
        </w:rPr>
        <w:t>China</w:t>
      </w:r>
      <w:r w:rsidRPr="00994826">
        <w:rPr>
          <w:sz w:val="16"/>
          <w:highlight w:val="cyan"/>
        </w:rPr>
        <w:t xml:space="preserve">, </w:t>
      </w:r>
      <w:r w:rsidRPr="00994826">
        <w:rPr>
          <w:b/>
          <w:iCs/>
          <w:sz w:val="28"/>
          <w:highlight w:val="cyan"/>
          <w:u w:val="single"/>
          <w:bdr w:val="single" w:sz="8" w:space="0" w:color="auto"/>
        </w:rPr>
        <w:t>Russia</w:t>
      </w:r>
      <w:r w:rsidRPr="00994826">
        <w:rPr>
          <w:sz w:val="16"/>
          <w:highlight w:val="cyan"/>
        </w:rPr>
        <w:t xml:space="preserve">, </w:t>
      </w:r>
      <w:r w:rsidRPr="00994826">
        <w:rPr>
          <w:b/>
          <w:iCs/>
          <w:sz w:val="28"/>
          <w:highlight w:val="cyan"/>
          <w:u w:val="single"/>
          <w:bdr w:val="single" w:sz="8" w:space="0" w:color="auto"/>
        </w:rPr>
        <w:t>No</w:t>
      </w:r>
      <w:r w:rsidRPr="00994826">
        <w:rPr>
          <w:sz w:val="16"/>
        </w:rPr>
        <w:t xml:space="preserve">rth </w:t>
      </w:r>
      <w:r w:rsidRPr="00994826">
        <w:rPr>
          <w:b/>
          <w:iCs/>
          <w:sz w:val="28"/>
          <w:highlight w:val="cyan"/>
          <w:u w:val="single"/>
          <w:bdr w:val="single" w:sz="8" w:space="0" w:color="auto"/>
        </w:rPr>
        <w:t>Ko</w:t>
      </w:r>
      <w:r w:rsidRPr="00994826">
        <w:rPr>
          <w:sz w:val="16"/>
        </w:rPr>
        <w:t xml:space="preserve">rea, </w:t>
      </w:r>
      <w:r w:rsidRPr="00994826">
        <w:rPr>
          <w:highlight w:val="cyan"/>
          <w:u w:val="single"/>
        </w:rPr>
        <w:t>and</w:t>
      </w:r>
      <w:r w:rsidRPr="00994826">
        <w:rPr>
          <w:sz w:val="16"/>
          <w:highlight w:val="cyan"/>
        </w:rPr>
        <w:t xml:space="preserve"> </w:t>
      </w:r>
      <w:r w:rsidRPr="00994826">
        <w:rPr>
          <w:b/>
          <w:iCs/>
          <w:sz w:val="28"/>
          <w:highlight w:val="cyan"/>
          <w:u w:val="single"/>
          <w:bdr w:val="single" w:sz="8" w:space="0" w:color="auto"/>
        </w:rPr>
        <w:t>Iran</w:t>
      </w:r>
      <w:r w:rsidRPr="00994826">
        <w:rPr>
          <w:sz w:val="16"/>
        </w:rPr>
        <w:t xml:space="preserve"> </w:t>
      </w:r>
      <w:r w:rsidRPr="00994826">
        <w:rPr>
          <w:u w:val="single"/>
        </w:rPr>
        <w:t xml:space="preserve">are </w:t>
      </w:r>
      <w:r w:rsidRPr="00994826">
        <w:rPr>
          <w:highlight w:val="cyan"/>
          <w:u w:val="single"/>
        </w:rPr>
        <w:t>increasingly belligerent and</w:t>
      </w:r>
      <w:r w:rsidRPr="00994826">
        <w:rPr>
          <w:sz w:val="16"/>
        </w:rPr>
        <w:t xml:space="preserve"> increasingly </w:t>
      </w:r>
      <w:r w:rsidRPr="00994826">
        <w:rPr>
          <w:u w:val="single"/>
        </w:rPr>
        <w:t xml:space="preserve">operating </w:t>
      </w:r>
      <w:r w:rsidRPr="00994826">
        <w:rPr>
          <w:highlight w:val="cyan"/>
          <w:u w:val="single"/>
        </w:rPr>
        <w:t>in concert</w:t>
      </w:r>
      <w:r w:rsidRPr="00994826">
        <w:rPr>
          <w:sz w:val="16"/>
        </w:rPr>
        <w:t xml:space="preserve">. China’s navy is growing rapidly, and its shipbuilding industry has a capacity 250 times that of the United States. </w:t>
      </w:r>
      <w:r w:rsidRPr="00994826">
        <w:rPr>
          <w:u w:val="single"/>
        </w:rPr>
        <w:t>In a</w:t>
      </w:r>
      <w:r w:rsidRPr="00994826">
        <w:rPr>
          <w:sz w:val="16"/>
        </w:rPr>
        <w:t xml:space="preserve"> </w:t>
      </w:r>
      <w:r w:rsidRPr="00994826">
        <w:rPr>
          <w:b/>
          <w:iCs/>
          <w:sz w:val="28"/>
          <w:u w:val="single"/>
          <w:bdr w:val="single" w:sz="8" w:space="0" w:color="auto"/>
        </w:rPr>
        <w:t>potential conflict</w:t>
      </w:r>
      <w:r w:rsidRPr="00994826">
        <w:rPr>
          <w:sz w:val="16"/>
        </w:rPr>
        <w:t xml:space="preserve"> in Asia, </w:t>
      </w:r>
      <w:r w:rsidRPr="00994826">
        <w:rPr>
          <w:u w:val="single"/>
        </w:rPr>
        <w:t>the</w:t>
      </w:r>
      <w:r w:rsidRPr="00994826">
        <w:rPr>
          <w:sz w:val="16"/>
        </w:rPr>
        <w:t xml:space="preserve"> </w:t>
      </w:r>
      <w:r w:rsidRPr="00994826">
        <w:rPr>
          <w:b/>
          <w:iCs/>
          <w:sz w:val="28"/>
          <w:u w:val="single"/>
          <w:bdr w:val="single" w:sz="8" w:space="0" w:color="auto"/>
        </w:rPr>
        <w:t>U.S.</w:t>
      </w:r>
      <w:r w:rsidRPr="00994826">
        <w:rPr>
          <w:sz w:val="16"/>
        </w:rPr>
        <w:t xml:space="preserve"> Navy </w:t>
      </w:r>
      <w:r w:rsidRPr="00994826">
        <w:rPr>
          <w:u w:val="single"/>
        </w:rPr>
        <w:t>is</w:t>
      </w:r>
      <w:r w:rsidRPr="00994826">
        <w:rPr>
          <w:sz w:val="16"/>
        </w:rPr>
        <w:t xml:space="preserve"> already </w:t>
      </w:r>
      <w:r w:rsidRPr="00994826">
        <w:rPr>
          <w:u w:val="single"/>
        </w:rPr>
        <w:t>at a disadvantage</w:t>
      </w:r>
      <w:r w:rsidRPr="00994826">
        <w:rPr>
          <w:sz w:val="16"/>
        </w:rPr>
        <w:t xml:space="preserve">, as it would need to traverse an ocean. </w:t>
      </w:r>
      <w:r w:rsidRPr="00994826">
        <w:rPr>
          <w:u w:val="single"/>
        </w:rPr>
        <w:t>Reconstituting a</w:t>
      </w:r>
      <w:r w:rsidRPr="00994826">
        <w:rPr>
          <w:sz w:val="16"/>
        </w:rPr>
        <w:t xml:space="preserve"> war-</w:t>
      </w:r>
      <w:r w:rsidRPr="00994826">
        <w:rPr>
          <w:b/>
          <w:iCs/>
          <w:sz w:val="28"/>
          <w:u w:val="single"/>
          <w:bdr w:val="single" w:sz="8" w:space="0" w:color="auto"/>
        </w:rPr>
        <w:t>winning navy</w:t>
      </w:r>
      <w:r w:rsidRPr="00994826">
        <w:rPr>
          <w:sz w:val="16"/>
        </w:rPr>
        <w:t xml:space="preserve"> </w:t>
      </w:r>
      <w:r w:rsidRPr="00994826">
        <w:rPr>
          <w:u w:val="single"/>
        </w:rPr>
        <w:t>should be the</w:t>
      </w:r>
      <w:r w:rsidRPr="00994826">
        <w:rPr>
          <w:sz w:val="16"/>
        </w:rPr>
        <w:t xml:space="preserve"> </w:t>
      </w:r>
      <w:r w:rsidRPr="00994826">
        <w:rPr>
          <w:b/>
          <w:iCs/>
          <w:sz w:val="28"/>
          <w:u w:val="single"/>
          <w:bdr w:val="single" w:sz="8" w:space="0" w:color="auto"/>
        </w:rPr>
        <w:t>top priority</w:t>
      </w:r>
      <w:r w:rsidRPr="00994826">
        <w:rPr>
          <w:sz w:val="16"/>
        </w:rPr>
        <w:t xml:space="preserve"> </w:t>
      </w:r>
      <w:r w:rsidRPr="00994826">
        <w:rPr>
          <w:u w:val="single"/>
        </w:rPr>
        <w:t>of the</w:t>
      </w:r>
      <w:r w:rsidRPr="00994826">
        <w:rPr>
          <w:sz w:val="16"/>
        </w:rPr>
        <w:t xml:space="preserve"> U.S. </w:t>
      </w:r>
      <w:r w:rsidRPr="00994826">
        <w:rPr>
          <w:u w:val="single"/>
        </w:rPr>
        <w:t>defense program</w:t>
      </w:r>
      <w:r w:rsidRPr="00994826">
        <w:rPr>
          <w:sz w:val="16"/>
        </w:rPr>
        <w:t>.</w:t>
      </w:r>
    </w:p>
    <w:p w14:paraId="7EB1A4A7" w14:textId="77777777" w:rsidR="00BB2F30" w:rsidRPr="00994826" w:rsidRDefault="00BB2F30" w:rsidP="00BB2F30">
      <w:pPr>
        <w:rPr>
          <w:sz w:val="16"/>
        </w:rPr>
      </w:pPr>
      <w:r w:rsidRPr="00994826">
        <w:rPr>
          <w:sz w:val="16"/>
        </w:rPr>
        <w:t xml:space="preserve">But a fight in the Pacific is not the only scenario the United States must be prepared for (and, ideally, deter), and </w:t>
      </w:r>
      <w:r w:rsidRPr="00994826">
        <w:rPr>
          <w:u w:val="single"/>
        </w:rPr>
        <w:t>readiness</w:t>
      </w:r>
      <w:r w:rsidRPr="00994826">
        <w:rPr>
          <w:sz w:val="16"/>
        </w:rPr>
        <w:t xml:space="preserve"> in other arenas </w:t>
      </w:r>
      <w:r w:rsidRPr="00994826">
        <w:rPr>
          <w:u w:val="single"/>
        </w:rPr>
        <w:t>will require</w:t>
      </w:r>
      <w:r w:rsidRPr="00994826">
        <w:rPr>
          <w:sz w:val="16"/>
        </w:rPr>
        <w:t xml:space="preserve"> </w:t>
      </w:r>
      <w:r w:rsidRPr="00994826">
        <w:rPr>
          <w:b/>
          <w:iCs/>
          <w:sz w:val="28"/>
          <w:u w:val="single"/>
          <w:bdr w:val="single" w:sz="8" w:space="0" w:color="auto"/>
        </w:rPr>
        <w:t>addressing</w:t>
      </w:r>
      <w:r w:rsidRPr="00994826">
        <w:rPr>
          <w:sz w:val="16"/>
        </w:rPr>
        <w:t xml:space="preserve"> other </w:t>
      </w:r>
      <w:r w:rsidRPr="00994826">
        <w:rPr>
          <w:u w:val="single"/>
        </w:rPr>
        <w:t>deficiencies</w:t>
      </w:r>
      <w:r w:rsidRPr="00994826">
        <w:rPr>
          <w:sz w:val="16"/>
        </w:rPr>
        <w:t xml:space="preserve">. The United States must also restock ammunition and air defenses, modernize its nuclear forces, and create redundancies in its communications channels. </w:t>
      </w:r>
      <w:r w:rsidRPr="00994826">
        <w:rPr>
          <w:u w:val="single"/>
        </w:rPr>
        <w:t>To make all of this possible, the</w:t>
      </w:r>
      <w:r w:rsidRPr="00994826">
        <w:rPr>
          <w:sz w:val="16"/>
        </w:rPr>
        <w:t xml:space="preserve"> Trump </w:t>
      </w:r>
      <w:r w:rsidRPr="00994826">
        <w:rPr>
          <w:u w:val="single"/>
        </w:rPr>
        <w:t>administration should</w:t>
      </w:r>
      <w:r w:rsidRPr="00994826">
        <w:rPr>
          <w:sz w:val="16"/>
        </w:rPr>
        <w:t xml:space="preserve"> advance a plan along the lines of one that Roger Wicker, the Republican senator from Mississippi, has proposed, which would </w:t>
      </w:r>
      <w:r w:rsidRPr="00994826">
        <w:rPr>
          <w:b/>
          <w:iCs/>
          <w:sz w:val="28"/>
          <w:u w:val="single"/>
          <w:bdr w:val="single" w:sz="8" w:space="0" w:color="auto"/>
        </w:rPr>
        <w:t>increase</w:t>
      </w:r>
      <w:r w:rsidRPr="00994826">
        <w:rPr>
          <w:sz w:val="16"/>
        </w:rPr>
        <w:t xml:space="preserve"> </w:t>
      </w:r>
      <w:r w:rsidRPr="00994826">
        <w:rPr>
          <w:u w:val="single"/>
        </w:rPr>
        <w:t>defense spending</w:t>
      </w:r>
      <w:r w:rsidRPr="00994826">
        <w:rPr>
          <w:sz w:val="16"/>
        </w:rPr>
        <w:t xml:space="preserve"> to more than five percent of GDP.</w:t>
      </w:r>
    </w:p>
    <w:p w14:paraId="0006916F" w14:textId="77777777" w:rsidR="00BB2F30" w:rsidRPr="00994826" w:rsidRDefault="00BB2F30" w:rsidP="00BB2F30">
      <w:pPr>
        <w:rPr>
          <w:sz w:val="12"/>
          <w:szCs w:val="12"/>
        </w:rPr>
      </w:pPr>
      <w:r w:rsidRPr="00994826">
        <w:rPr>
          <w:sz w:val="12"/>
          <w:szCs w:val="12"/>
        </w:rPr>
        <w:t>Critics of this approach argue that the United States cannot afford more defense spending. This is manifestly untrue. Washington devised emergency spending mechanisms during the financial crisis and the pandemic; today, the country faces a defense shortfall of similar consequence. Arguments against defense spending increases often cite the ballooning of the national debt—but even though the debt is unquestionably a problem, defense spending is not its primary cause: entitlement programs such as Social Security, Medicare, and Medicaid are. In the absence of changes to entitlement spending, which Trump has promised not to make, the best way to afford necessary upgrades to U.S. defenses is to expand GDP with growth-friendly policies on taxes and regulation.</w:t>
      </w:r>
    </w:p>
    <w:p w14:paraId="1705FF0E" w14:textId="77777777" w:rsidR="00BB2F30" w:rsidRPr="00994826" w:rsidRDefault="00BB2F30" w:rsidP="00BB2F30">
      <w:pPr>
        <w:rPr>
          <w:sz w:val="12"/>
          <w:szCs w:val="12"/>
        </w:rPr>
      </w:pPr>
      <w:r w:rsidRPr="00994826">
        <w:rPr>
          <w:sz w:val="12"/>
          <w:szCs w:val="12"/>
        </w:rPr>
        <w:t>A STEP TOWARD SECURITY</w:t>
      </w:r>
    </w:p>
    <w:p w14:paraId="5C168A9C" w14:textId="77777777" w:rsidR="00BB2F30" w:rsidRPr="00994826" w:rsidRDefault="00BB2F30" w:rsidP="00BB2F30">
      <w:pPr>
        <w:rPr>
          <w:sz w:val="12"/>
          <w:szCs w:val="12"/>
        </w:rPr>
      </w:pPr>
      <w:r w:rsidRPr="00994826">
        <w:rPr>
          <w:sz w:val="12"/>
          <w:szCs w:val="12"/>
        </w:rPr>
        <w:t>In his first term, Trump, to his credit, hewed closely to the ideas he campaigned on and kept faith with what voters endorsed. Despite his seeming attraction to the madman theory of international relations—the historian Lawrence Freedman has described Trump as “delighted by his own unpredictability and impulsiveness”—the former president actually has rather predictable policy views. He thinks that the globalized economy and immigration are bad for American workers and that allies take advantage of the United States. He admires authoritarian leaders, and tariffs are his favorite bludgeon.</w:t>
      </w:r>
    </w:p>
    <w:p w14:paraId="67D077F4" w14:textId="77777777" w:rsidR="00BB2F30" w:rsidRPr="00994826" w:rsidRDefault="00BB2F30" w:rsidP="00BB2F30">
      <w:pPr>
        <w:rPr>
          <w:sz w:val="12"/>
          <w:szCs w:val="12"/>
        </w:rPr>
      </w:pPr>
      <w:r w:rsidRPr="00994826">
        <w:rPr>
          <w:sz w:val="12"/>
          <w:szCs w:val="12"/>
        </w:rPr>
        <w:t>Given those views, some elements of traditional Republican foreign policy are unlikely to reemerge under Trump. Free trade is out of the question in the foreseeable future, even though, according to a 2023 Chicago Council survey, three-quarters of Americans consider international trade good for the economy. The Trump administration is sure to shun multilateral trade deals and make bilateral agreements that are heavy on tariffs and focus on restricting U.S. market access and leveling the balance of trade. Trump is also unlikely to value alliances. American support will come with higher expectations of allies, in terms of both spending on their own defense and alignment with U.S. policies. Eventually, however, Trump may come to appreciate the need for healthy alliances if the United States is to assemble enough military and political power to confront the convergence of its adversaries.</w:t>
      </w:r>
    </w:p>
    <w:p w14:paraId="4396A7E1" w14:textId="77777777" w:rsidR="00BB2F30" w:rsidRPr="00994826" w:rsidRDefault="00BB2F30" w:rsidP="00BB2F30">
      <w:pPr>
        <w:rPr>
          <w:sz w:val="16"/>
        </w:rPr>
      </w:pPr>
      <w:r w:rsidRPr="00994826">
        <w:rPr>
          <w:u w:val="single"/>
        </w:rPr>
        <w:t>On</w:t>
      </w:r>
      <w:r w:rsidRPr="00994826">
        <w:rPr>
          <w:sz w:val="16"/>
        </w:rPr>
        <w:t xml:space="preserve"> both </w:t>
      </w:r>
      <w:r w:rsidRPr="00994826">
        <w:rPr>
          <w:b/>
          <w:iCs/>
          <w:sz w:val="28"/>
          <w:u w:val="single"/>
          <w:bdr w:val="single" w:sz="8" w:space="0" w:color="auto"/>
        </w:rPr>
        <w:t>deterrence</w:t>
      </w:r>
      <w:r w:rsidRPr="00994826">
        <w:rPr>
          <w:sz w:val="16"/>
        </w:rPr>
        <w:t xml:space="preserve"> </w:t>
      </w:r>
      <w:r w:rsidRPr="00994826">
        <w:rPr>
          <w:u w:val="single"/>
        </w:rPr>
        <w:t>and</w:t>
      </w:r>
      <w:r w:rsidRPr="00994826">
        <w:rPr>
          <w:sz w:val="16"/>
        </w:rPr>
        <w:t xml:space="preserve"> </w:t>
      </w:r>
      <w:r w:rsidRPr="00994826">
        <w:rPr>
          <w:b/>
          <w:iCs/>
          <w:sz w:val="28"/>
          <w:highlight w:val="cyan"/>
          <w:u w:val="single"/>
          <w:bdr w:val="single" w:sz="8" w:space="0" w:color="auto"/>
        </w:rPr>
        <w:t>defense spending</w:t>
      </w:r>
      <w:r w:rsidRPr="00994826">
        <w:rPr>
          <w:sz w:val="16"/>
        </w:rPr>
        <w:t xml:space="preserve">, by contrast, </w:t>
      </w:r>
      <w:r w:rsidRPr="00994826">
        <w:rPr>
          <w:u w:val="single"/>
        </w:rPr>
        <w:t>the</w:t>
      </w:r>
      <w:r w:rsidRPr="00994826">
        <w:rPr>
          <w:sz w:val="16"/>
        </w:rPr>
        <w:t xml:space="preserve"> Trump </w:t>
      </w:r>
      <w:r w:rsidRPr="00994826">
        <w:rPr>
          <w:u w:val="single"/>
        </w:rPr>
        <w:t xml:space="preserve">administration could be poised to </w:t>
      </w:r>
      <w:r w:rsidRPr="00994826">
        <w:rPr>
          <w:highlight w:val="cyan"/>
          <w:u w:val="single"/>
        </w:rPr>
        <w:t>address</w:t>
      </w:r>
      <w:r w:rsidRPr="00994826">
        <w:rPr>
          <w:sz w:val="16"/>
        </w:rPr>
        <w:t xml:space="preserve"> </w:t>
      </w:r>
      <w:r w:rsidRPr="00994826">
        <w:rPr>
          <w:b/>
          <w:iCs/>
          <w:sz w:val="28"/>
          <w:u w:val="single"/>
          <w:bdr w:val="single" w:sz="8" w:space="0" w:color="auto"/>
        </w:rPr>
        <w:t xml:space="preserve">glaring </w:t>
      </w:r>
      <w:r w:rsidRPr="00994826">
        <w:rPr>
          <w:b/>
          <w:iCs/>
          <w:sz w:val="28"/>
          <w:highlight w:val="cyan"/>
          <w:u w:val="single"/>
          <w:bdr w:val="single" w:sz="8" w:space="0" w:color="auto"/>
        </w:rPr>
        <w:t>vulnerabilities</w:t>
      </w:r>
      <w:r w:rsidRPr="00994826">
        <w:rPr>
          <w:sz w:val="16"/>
        </w:rPr>
        <w:t xml:space="preserve"> </w:t>
      </w:r>
      <w:r w:rsidRPr="00994826">
        <w:rPr>
          <w:u w:val="single"/>
        </w:rPr>
        <w:t>from the start</w:t>
      </w:r>
      <w:r w:rsidRPr="00994826">
        <w:rPr>
          <w:sz w:val="16"/>
        </w:rPr>
        <w:t xml:space="preserve">. During the campaign, Trump vowed, “I would tell Putin, if you don’t make a deal, we’re going to give [Zelensky] a lot. We’re going to [give Ukraine] more than they ever got if we have to.” Turning that promise into </w:t>
      </w:r>
      <w:r w:rsidRPr="00994826">
        <w:rPr>
          <w:u w:val="single"/>
        </w:rPr>
        <w:t>policy would go a long way to</w:t>
      </w:r>
      <w:r w:rsidRPr="00994826">
        <w:rPr>
          <w:sz w:val="16"/>
        </w:rPr>
        <w:t xml:space="preserve"> </w:t>
      </w:r>
      <w:r w:rsidRPr="00994826">
        <w:rPr>
          <w:b/>
          <w:iCs/>
          <w:sz w:val="28"/>
          <w:highlight w:val="cyan"/>
          <w:u w:val="single"/>
          <w:bdr w:val="single" w:sz="8" w:space="0" w:color="auto"/>
        </w:rPr>
        <w:t>reestablish</w:t>
      </w:r>
      <w:r w:rsidRPr="00994826">
        <w:rPr>
          <w:sz w:val="16"/>
        </w:rPr>
        <w:t xml:space="preserve"> American </w:t>
      </w:r>
      <w:r w:rsidRPr="00994826">
        <w:rPr>
          <w:highlight w:val="cyan"/>
          <w:u w:val="single"/>
        </w:rPr>
        <w:t>deterrence</w:t>
      </w:r>
      <w:r w:rsidRPr="00994826">
        <w:rPr>
          <w:sz w:val="16"/>
        </w:rPr>
        <w:t xml:space="preserve">. Trump’s willingness in his first term to take offensive action, such as by striking the Iranian commander Qasem Soleimani in January 2020 and having U.S. troops attack Russian mercenaries in Syria in February 2018, suggests that he could once again use U.S. military force purposefully. </w:t>
      </w:r>
      <w:r w:rsidRPr="00994826">
        <w:rPr>
          <w:u w:val="single"/>
        </w:rPr>
        <w:t>Coupling</w:t>
      </w:r>
      <w:r w:rsidRPr="00994826">
        <w:rPr>
          <w:sz w:val="16"/>
        </w:rPr>
        <w:t xml:space="preserve"> that </w:t>
      </w:r>
      <w:r w:rsidRPr="00994826">
        <w:rPr>
          <w:u w:val="single"/>
        </w:rPr>
        <w:t>determination with</w:t>
      </w:r>
      <w:r w:rsidRPr="00994826">
        <w:rPr>
          <w:sz w:val="16"/>
        </w:rPr>
        <w:t xml:space="preserve"> </w:t>
      </w:r>
      <w:r w:rsidRPr="00994826">
        <w:rPr>
          <w:b/>
          <w:iCs/>
          <w:sz w:val="28"/>
          <w:u w:val="single"/>
          <w:bdr w:val="single" w:sz="8" w:space="0" w:color="auto"/>
        </w:rPr>
        <w:t>investment in</w:t>
      </w:r>
      <w:r w:rsidRPr="00994826">
        <w:rPr>
          <w:sz w:val="16"/>
        </w:rPr>
        <w:t xml:space="preserve"> American </w:t>
      </w:r>
      <w:r w:rsidRPr="00994826">
        <w:rPr>
          <w:b/>
          <w:iCs/>
          <w:sz w:val="28"/>
          <w:u w:val="single"/>
          <w:bdr w:val="single" w:sz="8" w:space="0" w:color="auto"/>
        </w:rPr>
        <w:t>defenses</w:t>
      </w:r>
      <w:r w:rsidRPr="00994826">
        <w:rPr>
          <w:sz w:val="16"/>
        </w:rPr>
        <w:t xml:space="preserve"> </w:t>
      </w:r>
      <w:r w:rsidRPr="00994826">
        <w:rPr>
          <w:u w:val="single"/>
        </w:rPr>
        <w:t xml:space="preserve">could </w:t>
      </w:r>
      <w:r w:rsidRPr="00994826">
        <w:rPr>
          <w:highlight w:val="cyan"/>
          <w:u w:val="single"/>
        </w:rPr>
        <w:t>dramatically improve</w:t>
      </w:r>
      <w:r w:rsidRPr="00994826">
        <w:rPr>
          <w:sz w:val="16"/>
        </w:rPr>
        <w:t xml:space="preserve"> U.S. </w:t>
      </w:r>
      <w:r w:rsidRPr="00994826">
        <w:rPr>
          <w:u w:val="single"/>
        </w:rPr>
        <w:t xml:space="preserve">national </w:t>
      </w:r>
      <w:r w:rsidRPr="00994826">
        <w:rPr>
          <w:highlight w:val="cyan"/>
          <w:u w:val="single"/>
        </w:rPr>
        <w:t>security</w:t>
      </w:r>
      <w:r w:rsidRPr="00994826">
        <w:rPr>
          <w:sz w:val="16"/>
        </w:rPr>
        <w:t xml:space="preserve">—in other words, </w:t>
      </w:r>
      <w:r w:rsidRPr="00994826">
        <w:rPr>
          <w:highlight w:val="cyan"/>
          <w:u w:val="single"/>
        </w:rPr>
        <w:t>restoring</w:t>
      </w:r>
      <w:r w:rsidRPr="00994826">
        <w:rPr>
          <w:sz w:val="16"/>
          <w:highlight w:val="cyan"/>
        </w:rPr>
        <w:t xml:space="preserve"> </w:t>
      </w:r>
      <w:r w:rsidRPr="00994826">
        <w:rPr>
          <w:b/>
          <w:iCs/>
          <w:sz w:val="28"/>
          <w:highlight w:val="cyan"/>
          <w:u w:val="single"/>
          <w:bdr w:val="single" w:sz="8" w:space="0" w:color="auto"/>
        </w:rPr>
        <w:t>peace through strength</w:t>
      </w:r>
      <w:r w:rsidRPr="00994826">
        <w:rPr>
          <w:sz w:val="16"/>
        </w:rPr>
        <w:t>.</w:t>
      </w:r>
    </w:p>
    <w:p w14:paraId="05B32D39" w14:textId="77777777" w:rsidR="00BB2F30" w:rsidRPr="00994826" w:rsidRDefault="00BB2F30" w:rsidP="00BB2F30">
      <w:pPr>
        <w:keepNext/>
        <w:keepLines/>
        <w:spacing w:before="40" w:after="0"/>
        <w:outlineLvl w:val="3"/>
        <w:rPr>
          <w:rFonts w:eastAsiaTheme="majorEastAsia"/>
          <w:b/>
          <w:iCs/>
          <w:sz w:val="26"/>
        </w:rPr>
      </w:pPr>
      <w:r w:rsidRPr="00994826">
        <w:rPr>
          <w:rFonts w:eastAsiaTheme="majorEastAsia"/>
          <w:b/>
          <w:iCs/>
          <w:sz w:val="26"/>
        </w:rPr>
        <w:t xml:space="preserve">That goes </w:t>
      </w:r>
      <w:r w:rsidRPr="00994826">
        <w:rPr>
          <w:rFonts w:eastAsiaTheme="majorEastAsia"/>
          <w:b/>
          <w:iCs/>
          <w:u w:val="single"/>
        </w:rPr>
        <w:t>nuclear</w:t>
      </w:r>
      <w:r w:rsidRPr="00994826">
        <w:rPr>
          <w:rFonts w:eastAsiaTheme="majorEastAsia"/>
          <w:b/>
          <w:iCs/>
          <w:sz w:val="26"/>
        </w:rPr>
        <w:t>.</w:t>
      </w:r>
    </w:p>
    <w:p w14:paraId="45DA85F3" w14:textId="77777777" w:rsidR="00BB2F30" w:rsidRPr="00994826" w:rsidRDefault="00BB2F30" w:rsidP="00BB2F30">
      <w:r w:rsidRPr="00994826">
        <w:t xml:space="preserve">Frederick </w:t>
      </w:r>
      <w:r w:rsidRPr="00994826">
        <w:rPr>
          <w:rStyle w:val="Style13ptBold"/>
        </w:rPr>
        <w:t>Kempe 24</w:t>
      </w:r>
      <w:r w:rsidRPr="00994826">
        <w:t>, MA, President &amp; Chief Executive Officer, Atlantic Council, "Trump Is Inheriting a More Dangerous World," Atlantic Council, 11/13/2024, https://www.atlanticcouncil.org/content-series/inflection-points/trump-is-inheriting-a-more-dangerous-world/.</w:t>
      </w:r>
    </w:p>
    <w:p w14:paraId="6B51957D" w14:textId="77777777" w:rsidR="00BB2F30" w:rsidRPr="00994826" w:rsidRDefault="00BB2F30" w:rsidP="00BB2F30">
      <w:pPr>
        <w:rPr>
          <w:sz w:val="16"/>
        </w:rPr>
      </w:pPr>
      <w:r w:rsidRPr="00994826">
        <w:rPr>
          <w:sz w:val="16"/>
        </w:rPr>
        <w:t xml:space="preserve">After his January inauguration, US President Donald Trump will </w:t>
      </w:r>
      <w:r w:rsidRPr="00994826">
        <w:rPr>
          <w:u w:val="single"/>
        </w:rPr>
        <w:t>confront a</w:t>
      </w:r>
      <w:r w:rsidRPr="00994826">
        <w:rPr>
          <w:sz w:val="16"/>
        </w:rPr>
        <w:t xml:space="preserve"> far </w:t>
      </w:r>
      <w:r w:rsidRPr="00994826">
        <w:rPr>
          <w:b/>
          <w:iCs/>
          <w:sz w:val="28"/>
          <w:highlight w:val="cyan"/>
          <w:u w:val="single"/>
          <w:bdr w:val="single" w:sz="8" w:space="0" w:color="auto"/>
        </w:rPr>
        <w:t>more dangerous world</w:t>
      </w:r>
      <w:r w:rsidRPr="00994826">
        <w:rPr>
          <w:sz w:val="16"/>
        </w:rPr>
        <w:t xml:space="preserve"> than he did during his first term, </w:t>
      </w:r>
      <w:r w:rsidRPr="00994826">
        <w:rPr>
          <w:highlight w:val="cyan"/>
          <w:u w:val="single"/>
        </w:rPr>
        <w:t>characterized by</w:t>
      </w:r>
      <w:r w:rsidRPr="00994826">
        <w:rPr>
          <w:sz w:val="16"/>
          <w:highlight w:val="cyan"/>
        </w:rPr>
        <w:t xml:space="preserve"> </w:t>
      </w:r>
      <w:r w:rsidRPr="00994826">
        <w:rPr>
          <w:b/>
          <w:iCs/>
          <w:sz w:val="28"/>
          <w:highlight w:val="cyan"/>
          <w:u w:val="single"/>
          <w:bdr w:val="single" w:sz="8" w:space="0" w:color="auto"/>
        </w:rPr>
        <w:t>intractable wars</w:t>
      </w:r>
      <w:r w:rsidRPr="00994826">
        <w:rPr>
          <w:sz w:val="16"/>
          <w:highlight w:val="cyan"/>
        </w:rPr>
        <w:t xml:space="preserve"> </w:t>
      </w:r>
      <w:r w:rsidRPr="00994826">
        <w:rPr>
          <w:highlight w:val="cyan"/>
          <w:u w:val="single"/>
        </w:rPr>
        <w:t>in</w:t>
      </w:r>
      <w:r w:rsidRPr="00994826">
        <w:rPr>
          <w:sz w:val="16"/>
          <w:highlight w:val="cyan"/>
        </w:rPr>
        <w:t xml:space="preserve"> </w:t>
      </w:r>
      <w:r w:rsidRPr="00994826">
        <w:rPr>
          <w:b/>
          <w:iCs/>
          <w:sz w:val="28"/>
          <w:highlight w:val="cyan"/>
          <w:u w:val="single"/>
          <w:bdr w:val="single" w:sz="8" w:space="0" w:color="auto"/>
        </w:rPr>
        <w:t>Europe</w:t>
      </w:r>
      <w:r w:rsidRPr="00994826">
        <w:rPr>
          <w:sz w:val="16"/>
        </w:rPr>
        <w:t xml:space="preserve"> </w:t>
      </w:r>
      <w:r w:rsidRPr="00994826">
        <w:rPr>
          <w:u w:val="single"/>
        </w:rPr>
        <w:t>and the</w:t>
      </w:r>
      <w:r w:rsidRPr="00994826">
        <w:rPr>
          <w:sz w:val="16"/>
        </w:rPr>
        <w:t xml:space="preserve"> </w:t>
      </w:r>
      <w:r w:rsidRPr="00994826">
        <w:rPr>
          <w:b/>
          <w:iCs/>
          <w:sz w:val="28"/>
          <w:highlight w:val="cyan"/>
          <w:u w:val="single"/>
          <w:bdr w:val="single" w:sz="8" w:space="0" w:color="auto"/>
        </w:rPr>
        <w:t>Mid</w:t>
      </w:r>
      <w:r w:rsidRPr="00994826">
        <w:rPr>
          <w:sz w:val="16"/>
        </w:rPr>
        <w:t xml:space="preserve">dle </w:t>
      </w:r>
      <w:r w:rsidRPr="00994826">
        <w:rPr>
          <w:b/>
          <w:iCs/>
          <w:sz w:val="28"/>
          <w:highlight w:val="cyan"/>
          <w:u w:val="single"/>
          <w:bdr w:val="single" w:sz="8" w:space="0" w:color="auto"/>
        </w:rPr>
        <w:t>East</w:t>
      </w:r>
      <w:r w:rsidRPr="00994826">
        <w:rPr>
          <w:sz w:val="16"/>
        </w:rPr>
        <w:t xml:space="preserve">, </w:t>
      </w:r>
      <w:r w:rsidRPr="00994826">
        <w:rPr>
          <w:u w:val="single"/>
        </w:rPr>
        <w:t>as well as increasing tensions with</w:t>
      </w:r>
      <w:r w:rsidRPr="00994826">
        <w:rPr>
          <w:sz w:val="16"/>
        </w:rPr>
        <w:t xml:space="preserve"> </w:t>
      </w:r>
      <w:r w:rsidRPr="00994826">
        <w:rPr>
          <w:b/>
          <w:iCs/>
          <w:sz w:val="28"/>
          <w:highlight w:val="cyan"/>
          <w:u w:val="single"/>
          <w:bdr w:val="single" w:sz="8" w:space="0" w:color="auto"/>
        </w:rPr>
        <w:t>China</w:t>
      </w:r>
      <w:r w:rsidRPr="00994826">
        <w:rPr>
          <w:sz w:val="16"/>
        </w:rPr>
        <w:t xml:space="preserve"> over Taiwan.</w:t>
      </w:r>
    </w:p>
    <w:p w14:paraId="33E0D0ED" w14:textId="77777777" w:rsidR="00BB2F30" w:rsidRPr="00994826" w:rsidRDefault="00BB2F30" w:rsidP="00BB2F30">
      <w:pPr>
        <w:rPr>
          <w:sz w:val="16"/>
        </w:rPr>
      </w:pPr>
      <w:r w:rsidRPr="00994826">
        <w:rPr>
          <w:u w:val="single"/>
        </w:rPr>
        <w:t>What’s new</w:t>
      </w:r>
      <w:r w:rsidRPr="00994826">
        <w:rPr>
          <w:sz w:val="16"/>
        </w:rPr>
        <w:t xml:space="preserve"> as well </w:t>
      </w:r>
      <w:r w:rsidRPr="00994826">
        <w:rPr>
          <w:u w:val="single"/>
        </w:rPr>
        <w:t>is a burgeoning</w:t>
      </w:r>
      <w:r w:rsidRPr="00994826">
        <w:rPr>
          <w:sz w:val="16"/>
        </w:rPr>
        <w:t xml:space="preserve"> defense industrial and political </w:t>
      </w:r>
      <w:r w:rsidRPr="00994826">
        <w:rPr>
          <w:b/>
          <w:iCs/>
          <w:sz w:val="28"/>
          <w:u w:val="single"/>
          <w:bdr w:val="single" w:sz="8" w:space="0" w:color="auto"/>
        </w:rPr>
        <w:t>alignment</w:t>
      </w:r>
      <w:r w:rsidRPr="00994826">
        <w:rPr>
          <w:sz w:val="16"/>
        </w:rPr>
        <w:t xml:space="preserve"> </w:t>
      </w:r>
      <w:r w:rsidRPr="00994826">
        <w:rPr>
          <w:u w:val="single"/>
        </w:rPr>
        <w:t>among</w:t>
      </w:r>
      <w:r w:rsidRPr="00994826">
        <w:rPr>
          <w:sz w:val="16"/>
        </w:rPr>
        <w:t xml:space="preserve"> four </w:t>
      </w:r>
      <w:r w:rsidRPr="00994826">
        <w:rPr>
          <w:u w:val="single"/>
        </w:rPr>
        <w:t>autocratic partners</w:t>
      </w:r>
      <w:r w:rsidRPr="00994826">
        <w:rPr>
          <w:sz w:val="16"/>
        </w:rPr>
        <w:t>—</w:t>
      </w:r>
      <w:r w:rsidRPr="00994826">
        <w:rPr>
          <w:b/>
          <w:iCs/>
          <w:sz w:val="28"/>
          <w:u w:val="single"/>
          <w:bdr w:val="single" w:sz="8" w:space="0" w:color="auto"/>
        </w:rPr>
        <w:t>China</w:t>
      </w:r>
      <w:r w:rsidRPr="00994826">
        <w:rPr>
          <w:sz w:val="16"/>
        </w:rPr>
        <w:t xml:space="preserve">, </w:t>
      </w:r>
      <w:r w:rsidRPr="00994826">
        <w:rPr>
          <w:b/>
          <w:iCs/>
          <w:sz w:val="28"/>
          <w:highlight w:val="cyan"/>
          <w:u w:val="single"/>
          <w:bdr w:val="single" w:sz="8" w:space="0" w:color="auto"/>
        </w:rPr>
        <w:t>Russia</w:t>
      </w:r>
      <w:r w:rsidRPr="00994826">
        <w:rPr>
          <w:sz w:val="16"/>
          <w:highlight w:val="cyan"/>
        </w:rPr>
        <w:t xml:space="preserve">, </w:t>
      </w:r>
      <w:r w:rsidRPr="00994826">
        <w:rPr>
          <w:b/>
          <w:iCs/>
          <w:sz w:val="28"/>
          <w:highlight w:val="cyan"/>
          <w:u w:val="single"/>
          <w:bdr w:val="single" w:sz="8" w:space="0" w:color="auto"/>
        </w:rPr>
        <w:t>No</w:t>
      </w:r>
      <w:r w:rsidRPr="00994826">
        <w:rPr>
          <w:sz w:val="16"/>
        </w:rPr>
        <w:t xml:space="preserve">rth </w:t>
      </w:r>
      <w:r w:rsidRPr="00994826">
        <w:rPr>
          <w:b/>
          <w:iCs/>
          <w:sz w:val="28"/>
          <w:highlight w:val="cyan"/>
          <w:u w:val="single"/>
          <w:bdr w:val="single" w:sz="8" w:space="0" w:color="auto"/>
        </w:rPr>
        <w:t>Ko</w:t>
      </w:r>
      <w:r w:rsidRPr="00994826">
        <w:rPr>
          <w:sz w:val="16"/>
        </w:rPr>
        <w:t xml:space="preserve">rea, </w:t>
      </w:r>
      <w:r w:rsidRPr="00994826">
        <w:rPr>
          <w:highlight w:val="cyan"/>
          <w:u w:val="single"/>
        </w:rPr>
        <w:t>and</w:t>
      </w:r>
      <w:r w:rsidRPr="00994826">
        <w:rPr>
          <w:sz w:val="16"/>
          <w:highlight w:val="cyan"/>
        </w:rPr>
        <w:t xml:space="preserve"> </w:t>
      </w:r>
      <w:r w:rsidRPr="00994826">
        <w:rPr>
          <w:b/>
          <w:iCs/>
          <w:sz w:val="28"/>
          <w:highlight w:val="cyan"/>
          <w:u w:val="single"/>
          <w:bdr w:val="single" w:sz="8" w:space="0" w:color="auto"/>
        </w:rPr>
        <w:t>Iran</w:t>
      </w:r>
      <w:r w:rsidRPr="00994826">
        <w:rPr>
          <w:sz w:val="16"/>
        </w:rPr>
        <w:t xml:space="preserve">. Even as Trump recruits his national security team, fifty thousand Russian and North Korean </w:t>
      </w:r>
      <w:r w:rsidRPr="00994826">
        <w:rPr>
          <w:highlight w:val="cyan"/>
          <w:u w:val="single"/>
        </w:rPr>
        <w:t>soldiers</w:t>
      </w:r>
      <w:r w:rsidRPr="00994826">
        <w:rPr>
          <w:u w:val="single"/>
        </w:rPr>
        <w:t xml:space="preserve"> are</w:t>
      </w:r>
      <w:r w:rsidRPr="00994826">
        <w:rPr>
          <w:sz w:val="16"/>
        </w:rPr>
        <w:t xml:space="preserve"> </w:t>
      </w:r>
      <w:r w:rsidRPr="00994826">
        <w:rPr>
          <w:b/>
          <w:iCs/>
          <w:sz w:val="28"/>
          <w:highlight w:val="cyan"/>
          <w:u w:val="single"/>
          <w:bdr w:val="single" w:sz="8" w:space="0" w:color="auto"/>
        </w:rPr>
        <w:t>poised for battle</w:t>
      </w:r>
      <w:r w:rsidRPr="00994826">
        <w:rPr>
          <w:sz w:val="16"/>
        </w:rPr>
        <w:t xml:space="preserve"> on Russian soil against Ukraine.</w:t>
      </w:r>
    </w:p>
    <w:p w14:paraId="52BBD8F5" w14:textId="77777777" w:rsidR="00BB2F30" w:rsidRPr="00994826" w:rsidRDefault="00BB2F30" w:rsidP="00BB2F30">
      <w:pPr>
        <w:rPr>
          <w:sz w:val="16"/>
        </w:rPr>
      </w:pPr>
      <w:r w:rsidRPr="00994826">
        <w:rPr>
          <w:sz w:val="16"/>
        </w:rPr>
        <w:t>None of these challenges would have been any different if Vice President Kamala Harris had been elected president.</w:t>
      </w:r>
    </w:p>
    <w:p w14:paraId="0B7F0613" w14:textId="77777777" w:rsidR="00BB2F30" w:rsidRPr="00994826" w:rsidRDefault="00BB2F30" w:rsidP="00BB2F30">
      <w:pPr>
        <w:rPr>
          <w:sz w:val="16"/>
        </w:rPr>
      </w:pPr>
      <w:r w:rsidRPr="00994826">
        <w:rPr>
          <w:sz w:val="16"/>
        </w:rPr>
        <w:t>The dramatic difference will be in how Trump confronts these generational challenges, deploying his proudly unpredictable and disruptive leadership style alongside his more transactional approach to allies and adversaries alike.</w:t>
      </w:r>
    </w:p>
    <w:p w14:paraId="2318BCEE" w14:textId="77777777" w:rsidR="00BB2F30" w:rsidRPr="00994826" w:rsidRDefault="00BB2F30" w:rsidP="00BB2F30">
      <w:pPr>
        <w:rPr>
          <w:sz w:val="16"/>
        </w:rPr>
      </w:pPr>
      <w:r w:rsidRPr="00994826">
        <w:rPr>
          <w:sz w:val="16"/>
        </w:rPr>
        <w:t>Trump has never been one to think about the world in Kissingerian terms, and he’s unlikely now to speak to the American public in the lofty terms of “grand strategy.” That’s what academics call the approach to how a country can stitch together military and nonmilitary means to achieve national interests designed for longer-term outcomes.</w:t>
      </w:r>
    </w:p>
    <w:p w14:paraId="0714A884" w14:textId="77777777" w:rsidR="00BB2F30" w:rsidRPr="00994826" w:rsidRDefault="00BB2F30" w:rsidP="00BB2F30">
      <w:pPr>
        <w:rPr>
          <w:sz w:val="16"/>
        </w:rPr>
      </w:pPr>
      <w:r w:rsidRPr="00994826">
        <w:rPr>
          <w:sz w:val="16"/>
        </w:rPr>
        <w:t xml:space="preserve">Yet that is precisely what’s required as the United States navigates the opening years of a new era that began before Trump’s reelection and likely will continue after it. To prevail, </w:t>
      </w:r>
      <w:r w:rsidRPr="00994826">
        <w:rPr>
          <w:u w:val="single"/>
        </w:rPr>
        <w:t xml:space="preserve">it </w:t>
      </w:r>
      <w:r w:rsidRPr="00994826">
        <w:rPr>
          <w:highlight w:val="cyan"/>
          <w:u w:val="single"/>
        </w:rPr>
        <w:t>will take</w:t>
      </w:r>
      <w:r w:rsidRPr="00994826">
        <w:rPr>
          <w:sz w:val="16"/>
        </w:rPr>
        <w:t xml:space="preserve"> grand strategy’s </w:t>
      </w:r>
      <w:r w:rsidRPr="00994826">
        <w:rPr>
          <w:u w:val="single"/>
        </w:rPr>
        <w:t>combination of</w:t>
      </w:r>
      <w:r w:rsidRPr="00994826">
        <w:rPr>
          <w:sz w:val="16"/>
        </w:rPr>
        <w:t xml:space="preserve"> military doctrine, </w:t>
      </w:r>
      <w:r w:rsidRPr="00994826">
        <w:rPr>
          <w:b/>
          <w:iCs/>
          <w:sz w:val="28"/>
          <w:u w:val="single"/>
          <w:bdr w:val="single" w:sz="8" w:space="0" w:color="auto"/>
        </w:rPr>
        <w:t>force structure</w:t>
      </w:r>
      <w:r w:rsidRPr="00994826">
        <w:rPr>
          <w:sz w:val="16"/>
        </w:rPr>
        <w:t xml:space="preserve">, alliances, economic relations, diplomatic behavior, </w:t>
      </w:r>
      <w:r w:rsidRPr="00994826">
        <w:rPr>
          <w:b/>
          <w:iCs/>
          <w:sz w:val="28"/>
          <w:highlight w:val="cyan"/>
          <w:u w:val="single"/>
          <w:bdr w:val="single" w:sz="8" w:space="0" w:color="auto"/>
        </w:rPr>
        <w:t>tech</w:t>
      </w:r>
      <w:r w:rsidRPr="00994826">
        <w:rPr>
          <w:b/>
          <w:iCs/>
          <w:sz w:val="28"/>
          <w:u w:val="single"/>
          <w:bdr w:val="single" w:sz="8" w:space="0" w:color="auto"/>
        </w:rPr>
        <w:t xml:space="preserve">nological </w:t>
      </w:r>
      <w:r w:rsidRPr="00994826">
        <w:rPr>
          <w:b/>
          <w:iCs/>
          <w:sz w:val="28"/>
          <w:highlight w:val="cyan"/>
          <w:u w:val="single"/>
          <w:bdr w:val="single" w:sz="8" w:space="0" w:color="auto"/>
        </w:rPr>
        <w:t>leadership</w:t>
      </w:r>
      <w:r w:rsidRPr="00994826">
        <w:rPr>
          <w:sz w:val="16"/>
        </w:rPr>
        <w:t xml:space="preserve">, societal strengths, </w:t>
      </w:r>
      <w:r w:rsidRPr="00994826">
        <w:rPr>
          <w:highlight w:val="cyan"/>
          <w:u w:val="single"/>
        </w:rPr>
        <w:t>and the</w:t>
      </w:r>
      <w:r w:rsidRPr="00994826">
        <w:rPr>
          <w:sz w:val="16"/>
          <w:highlight w:val="cyan"/>
        </w:rPr>
        <w:t xml:space="preserve"> </w:t>
      </w:r>
      <w:r w:rsidRPr="00994826">
        <w:rPr>
          <w:b/>
          <w:iCs/>
          <w:sz w:val="28"/>
          <w:highlight w:val="cyan"/>
          <w:u w:val="single"/>
          <w:bdr w:val="single" w:sz="8" w:space="0" w:color="auto"/>
        </w:rPr>
        <w:t>mobilization of sufficient</w:t>
      </w:r>
      <w:r w:rsidRPr="00994826">
        <w:rPr>
          <w:sz w:val="16"/>
        </w:rPr>
        <w:t xml:space="preserve"> methods and </w:t>
      </w:r>
      <w:r w:rsidRPr="00994826">
        <w:rPr>
          <w:b/>
          <w:iCs/>
          <w:sz w:val="28"/>
          <w:highlight w:val="cyan"/>
          <w:u w:val="single"/>
          <w:bdr w:val="single" w:sz="8" w:space="0" w:color="auto"/>
        </w:rPr>
        <w:t>resources</w:t>
      </w:r>
      <w:r w:rsidRPr="00994826">
        <w:rPr>
          <w:sz w:val="16"/>
          <w:highlight w:val="cyan"/>
        </w:rPr>
        <w:t xml:space="preserve"> </w:t>
      </w:r>
      <w:r w:rsidRPr="00994826">
        <w:rPr>
          <w:highlight w:val="cyan"/>
          <w:u w:val="single"/>
        </w:rPr>
        <w:t>to prevail</w:t>
      </w:r>
      <w:r w:rsidRPr="00994826">
        <w:rPr>
          <w:sz w:val="16"/>
        </w:rPr>
        <w:t>.</w:t>
      </w:r>
    </w:p>
    <w:p w14:paraId="3E919051" w14:textId="77777777" w:rsidR="00BB2F30" w:rsidRPr="00994826" w:rsidRDefault="00BB2F30" w:rsidP="00BB2F30">
      <w:pPr>
        <w:rPr>
          <w:sz w:val="16"/>
        </w:rPr>
      </w:pPr>
      <w:r w:rsidRPr="00994826">
        <w:rPr>
          <w:sz w:val="16"/>
        </w:rPr>
        <w:t>Though it’s always tempting to think about what can be achieved in a single presidential term, such eras are more often defined through several presidencies and the opposing powers and events that punctuate them.</w:t>
      </w:r>
    </w:p>
    <w:p w14:paraId="715A4E63" w14:textId="77777777" w:rsidR="00BB2F30" w:rsidRPr="00994826" w:rsidRDefault="00BB2F30" w:rsidP="00BB2F30">
      <w:pPr>
        <w:rPr>
          <w:sz w:val="16"/>
        </w:rPr>
      </w:pPr>
      <w:r w:rsidRPr="00994826">
        <w:rPr>
          <w:sz w:val="16"/>
        </w:rPr>
        <w:t>The last time the United States confronted such an opposing group of autocrats was in the opening years of the Cold War, when the country and its allies faced off against Nikita Khrushchev’s Soviet Union, its Warsaw Pact allies, and Mao Zedong’s Communist China.</w:t>
      </w:r>
    </w:p>
    <w:p w14:paraId="307E1970" w14:textId="77777777" w:rsidR="00BB2F30" w:rsidRPr="00994826" w:rsidRDefault="00BB2F30" w:rsidP="00BB2F30">
      <w:pPr>
        <w:rPr>
          <w:sz w:val="16"/>
        </w:rPr>
      </w:pPr>
      <w:r w:rsidRPr="00994826">
        <w:rPr>
          <w:sz w:val="16"/>
        </w:rPr>
        <w:t xml:space="preserve">That era’s </w:t>
      </w:r>
      <w:r w:rsidRPr="00994826">
        <w:rPr>
          <w:u w:val="single"/>
        </w:rPr>
        <w:t xml:space="preserve">central </w:t>
      </w:r>
      <w:r w:rsidRPr="00994826">
        <w:rPr>
          <w:highlight w:val="cyan"/>
          <w:u w:val="single"/>
        </w:rPr>
        <w:t>conflict</w:t>
      </w:r>
      <w:r w:rsidRPr="00994826">
        <w:rPr>
          <w:u w:val="single"/>
        </w:rPr>
        <w:t xml:space="preserve"> was</w:t>
      </w:r>
      <w:r w:rsidRPr="00994826">
        <w:rPr>
          <w:sz w:val="16"/>
        </w:rPr>
        <w:t xml:space="preserve"> </w:t>
      </w:r>
      <w:r w:rsidRPr="00994826">
        <w:rPr>
          <w:b/>
          <w:iCs/>
          <w:sz w:val="28"/>
          <w:highlight w:val="cyan"/>
          <w:u w:val="single"/>
          <w:bdr w:val="single" w:sz="8" w:space="0" w:color="auto"/>
        </w:rPr>
        <w:t>resolved</w:t>
      </w:r>
      <w:r w:rsidRPr="00994826">
        <w:rPr>
          <w:sz w:val="16"/>
        </w:rPr>
        <w:t xml:space="preserve"> by the Cuban Missile Crisis in October 1962, when the Soviet Union </w:t>
      </w:r>
      <w:r w:rsidRPr="00994826">
        <w:rPr>
          <w:highlight w:val="cyan"/>
          <w:u w:val="single"/>
        </w:rPr>
        <w:t>stepped back from the</w:t>
      </w:r>
      <w:r w:rsidRPr="00994826">
        <w:rPr>
          <w:sz w:val="16"/>
          <w:highlight w:val="cyan"/>
        </w:rPr>
        <w:t xml:space="preserve"> </w:t>
      </w:r>
      <w:r w:rsidRPr="00994826">
        <w:rPr>
          <w:b/>
          <w:iCs/>
          <w:sz w:val="28"/>
          <w:highlight w:val="cyan"/>
          <w:u w:val="single"/>
          <w:bdr w:val="single" w:sz="8" w:space="0" w:color="auto"/>
        </w:rPr>
        <w:t>brink of</w:t>
      </w:r>
      <w:r w:rsidRPr="00994826">
        <w:rPr>
          <w:b/>
          <w:iCs/>
          <w:sz w:val="28"/>
          <w:u w:val="single"/>
          <w:bdr w:val="single" w:sz="8" w:space="0" w:color="auto"/>
        </w:rPr>
        <w:t xml:space="preserve"> a</w:t>
      </w:r>
      <w:r w:rsidRPr="00994826">
        <w:rPr>
          <w:sz w:val="16"/>
        </w:rPr>
        <w:t xml:space="preserve"> potential </w:t>
      </w:r>
      <w:r w:rsidRPr="00994826">
        <w:rPr>
          <w:b/>
          <w:iCs/>
          <w:sz w:val="28"/>
          <w:highlight w:val="cyan"/>
          <w:u w:val="single"/>
          <w:bdr w:val="single" w:sz="8" w:space="0" w:color="auto"/>
        </w:rPr>
        <w:t>nuc</w:t>
      </w:r>
      <w:r w:rsidRPr="00994826">
        <w:rPr>
          <w:b/>
          <w:iCs/>
          <w:sz w:val="28"/>
          <w:u w:val="single"/>
          <w:bdr w:val="single" w:sz="8" w:space="0" w:color="auto"/>
        </w:rPr>
        <w:t xml:space="preserve">lear </w:t>
      </w:r>
      <w:r w:rsidRPr="00994826">
        <w:rPr>
          <w:b/>
          <w:iCs/>
          <w:sz w:val="28"/>
          <w:highlight w:val="cyan"/>
          <w:u w:val="single"/>
          <w:bdr w:val="single" w:sz="8" w:space="0" w:color="auto"/>
        </w:rPr>
        <w:t>conflict</w:t>
      </w:r>
      <w:r w:rsidRPr="00994826">
        <w:rPr>
          <w:sz w:val="16"/>
        </w:rPr>
        <w:t xml:space="preserve">. </w:t>
      </w:r>
      <w:r w:rsidRPr="00994826">
        <w:rPr>
          <w:u w:val="single"/>
        </w:rPr>
        <w:t>It</w:t>
      </w:r>
      <w:r w:rsidRPr="00994826">
        <w:rPr>
          <w:sz w:val="16"/>
        </w:rPr>
        <w:t xml:space="preserve"> then </w:t>
      </w:r>
      <w:r w:rsidRPr="00994826">
        <w:rPr>
          <w:highlight w:val="cyan"/>
          <w:u w:val="single"/>
        </w:rPr>
        <w:t>took</w:t>
      </w:r>
      <w:r w:rsidRPr="00994826">
        <w:rPr>
          <w:sz w:val="16"/>
        </w:rPr>
        <w:t xml:space="preserve"> nearly three decades more of relatively </w:t>
      </w:r>
      <w:r w:rsidRPr="00994826">
        <w:rPr>
          <w:b/>
          <w:iCs/>
          <w:sz w:val="28"/>
          <w:highlight w:val="cyan"/>
          <w:u w:val="single"/>
          <w:bdr w:val="single" w:sz="8" w:space="0" w:color="auto"/>
        </w:rPr>
        <w:t>steady US commitment</w:t>
      </w:r>
      <w:r w:rsidRPr="00994826">
        <w:rPr>
          <w:sz w:val="16"/>
        </w:rPr>
        <w:t xml:space="preserve"> and allied common cause </w:t>
      </w:r>
      <w:r w:rsidRPr="00994826">
        <w:rPr>
          <w:u w:val="single"/>
        </w:rPr>
        <w:t>to win</w:t>
      </w:r>
      <w:r w:rsidRPr="00994826">
        <w:rPr>
          <w:sz w:val="16"/>
        </w:rPr>
        <w:t xml:space="preserve"> the Cold War, following the Berlin Wall’s fall and the Soviet Union’s collapse.</w:t>
      </w:r>
    </w:p>
    <w:p w14:paraId="70A29FB2" w14:textId="77777777" w:rsidR="00BB2F30" w:rsidRPr="00994826" w:rsidRDefault="00BB2F30" w:rsidP="00BB2F30">
      <w:pPr>
        <w:rPr>
          <w:sz w:val="16"/>
        </w:rPr>
      </w:pPr>
      <w:r w:rsidRPr="00994826">
        <w:rPr>
          <w:sz w:val="16"/>
        </w:rPr>
        <w:t>Before that in the late 1930s, three autocratic powers—Hitler’s Germany, Mussolini’s Italy, and Imperial Japan—combined their efforts in far less coordinated terms than today’s “axis of aggressors.” That period ended only after the United States’ entry into World War II in December 1941, which was followed by Italy’s surrender in September 1943, Germany’s surrender in May 1945, and then Japan’s surrender in September 1945, after the atomic bombing of Hiroshima and Nagasaki.</w:t>
      </w:r>
    </w:p>
    <w:p w14:paraId="29D570D8" w14:textId="77777777" w:rsidR="00BB2F30" w:rsidRPr="00994826" w:rsidRDefault="00BB2F30" w:rsidP="00BB2F30">
      <w:pPr>
        <w:rPr>
          <w:sz w:val="16"/>
        </w:rPr>
      </w:pPr>
      <w:r w:rsidRPr="00994826">
        <w:rPr>
          <w:sz w:val="16"/>
        </w:rPr>
        <w:t xml:space="preserve">The </w:t>
      </w:r>
      <w:r w:rsidRPr="00994826">
        <w:rPr>
          <w:u w:val="single"/>
        </w:rPr>
        <w:t>lesson of</w:t>
      </w:r>
      <w:r w:rsidRPr="00994826">
        <w:rPr>
          <w:sz w:val="16"/>
        </w:rPr>
        <w:t xml:space="preserve"> both those </w:t>
      </w:r>
      <w:r w:rsidRPr="00994826">
        <w:rPr>
          <w:u w:val="single"/>
        </w:rPr>
        <w:t>experiences is that</w:t>
      </w:r>
      <w:r w:rsidRPr="00994826">
        <w:rPr>
          <w:sz w:val="16"/>
        </w:rPr>
        <w:t xml:space="preserve"> such </w:t>
      </w:r>
      <w:r w:rsidRPr="00994826">
        <w:rPr>
          <w:u w:val="single"/>
        </w:rPr>
        <w:t>conflicts</w:t>
      </w:r>
      <w:r w:rsidRPr="00994826">
        <w:rPr>
          <w:sz w:val="16"/>
        </w:rPr>
        <w:t xml:space="preserve"> </w:t>
      </w:r>
      <w:r w:rsidRPr="00994826">
        <w:rPr>
          <w:b/>
          <w:iCs/>
          <w:sz w:val="28"/>
          <w:highlight w:val="cyan"/>
          <w:u w:val="single"/>
          <w:bdr w:val="single" w:sz="8" w:space="0" w:color="auto"/>
        </w:rPr>
        <w:t>don’t resolve</w:t>
      </w:r>
      <w:r w:rsidRPr="00994826">
        <w:rPr>
          <w:sz w:val="16"/>
          <w:highlight w:val="cyan"/>
        </w:rPr>
        <w:t xml:space="preserve"> </w:t>
      </w:r>
      <w:r w:rsidRPr="00994826">
        <w:rPr>
          <w:highlight w:val="cyan"/>
          <w:u w:val="single"/>
        </w:rPr>
        <w:t>themselves</w:t>
      </w:r>
      <w:r w:rsidRPr="00994826">
        <w:rPr>
          <w:sz w:val="16"/>
        </w:rPr>
        <w:t xml:space="preserve">. In both cases, </w:t>
      </w:r>
      <w:r w:rsidRPr="00994826">
        <w:rPr>
          <w:u w:val="single"/>
        </w:rPr>
        <w:t>the</w:t>
      </w:r>
      <w:r w:rsidRPr="00994826">
        <w:rPr>
          <w:sz w:val="16"/>
        </w:rPr>
        <w:t xml:space="preserve"> decisions of </w:t>
      </w:r>
      <w:r w:rsidRPr="00994826">
        <w:rPr>
          <w:b/>
          <w:iCs/>
          <w:sz w:val="28"/>
          <w:highlight w:val="cyan"/>
          <w:u w:val="single"/>
          <w:bdr w:val="single" w:sz="8" w:space="0" w:color="auto"/>
        </w:rPr>
        <w:t>US</w:t>
      </w:r>
      <w:r w:rsidRPr="00994826">
        <w:rPr>
          <w:sz w:val="16"/>
        </w:rPr>
        <w:t xml:space="preserve"> presidents </w:t>
      </w:r>
      <w:r w:rsidRPr="00994826">
        <w:rPr>
          <w:highlight w:val="cyan"/>
          <w:u w:val="single"/>
        </w:rPr>
        <w:t>were</w:t>
      </w:r>
      <w:r w:rsidRPr="00994826">
        <w:rPr>
          <w:sz w:val="16"/>
          <w:highlight w:val="cyan"/>
        </w:rPr>
        <w:t xml:space="preserve"> </w:t>
      </w:r>
      <w:r w:rsidRPr="00994826">
        <w:rPr>
          <w:b/>
          <w:iCs/>
          <w:sz w:val="28"/>
          <w:highlight w:val="cyan"/>
          <w:u w:val="single"/>
          <w:bdr w:val="single" w:sz="8" w:space="0" w:color="auto"/>
        </w:rPr>
        <w:t>crucial</w:t>
      </w:r>
      <w:r w:rsidRPr="00994826">
        <w:rPr>
          <w:sz w:val="16"/>
        </w:rPr>
        <w:t xml:space="preserve"> </w:t>
      </w:r>
      <w:r w:rsidRPr="00994826">
        <w:rPr>
          <w:u w:val="single"/>
        </w:rPr>
        <w:t>to the outcomes, as will be the case again</w:t>
      </w:r>
      <w:r w:rsidRPr="00994826">
        <w:rPr>
          <w:sz w:val="16"/>
        </w:rPr>
        <w:t>. (See my October 19 Inflection Points column explaining why it is that Americans were electing a “wartime president.”)</w:t>
      </w:r>
    </w:p>
    <w:p w14:paraId="7C56C7A3" w14:textId="77777777" w:rsidR="00BB2F30" w:rsidRPr="00994826" w:rsidRDefault="00BB2F30" w:rsidP="00BB2F30">
      <w:pPr>
        <w:pStyle w:val="Heading3"/>
        <w:rPr>
          <w:rFonts w:cs="Times New Roman"/>
        </w:rPr>
      </w:pPr>
      <w:r w:rsidRPr="00994826">
        <w:rPr>
          <w:rFonts w:cs="Times New Roman"/>
        </w:rPr>
        <w:t>1NC</w:t>
      </w:r>
    </w:p>
    <w:p w14:paraId="2835A8C2" w14:textId="77777777" w:rsidR="00BB2F30" w:rsidRPr="00994826" w:rsidRDefault="00BB2F30" w:rsidP="00BB2F30">
      <w:r w:rsidRPr="00994826">
        <w:t>Automation</w:t>
      </w:r>
    </w:p>
    <w:p w14:paraId="2D97EDB9" w14:textId="77777777" w:rsidR="00BB2F30" w:rsidRPr="00994826" w:rsidRDefault="00BB2F30" w:rsidP="00BB2F30">
      <w:pPr>
        <w:pStyle w:val="Heading4"/>
        <w:tabs>
          <w:tab w:val="left" w:pos="3904"/>
        </w:tabs>
        <w:rPr>
          <w:rFonts w:cs="Times New Roman"/>
        </w:rPr>
      </w:pPr>
      <w:r w:rsidRPr="00994826">
        <w:rPr>
          <w:rFonts w:cs="Times New Roman"/>
        </w:rPr>
        <w:t xml:space="preserve">It’s </w:t>
      </w:r>
      <w:r w:rsidRPr="00994826">
        <w:rPr>
          <w:rFonts w:cs="Times New Roman"/>
          <w:u w:val="single"/>
        </w:rPr>
        <w:t>limited</w:t>
      </w:r>
      <w:r w:rsidRPr="00994826">
        <w:rPr>
          <w:rFonts w:cs="Times New Roman"/>
        </w:rPr>
        <w:t xml:space="preserve"> now.</w:t>
      </w:r>
      <w:r w:rsidRPr="00994826">
        <w:rPr>
          <w:rFonts w:cs="Times New Roman"/>
        </w:rPr>
        <w:tab/>
      </w:r>
    </w:p>
    <w:p w14:paraId="3887A47B" w14:textId="77777777" w:rsidR="00BB2F30" w:rsidRPr="00994826" w:rsidRDefault="00BB2F30" w:rsidP="00BB2F30">
      <w:r w:rsidRPr="00994826">
        <w:rPr>
          <w:rStyle w:val="Style13ptBold"/>
        </w:rPr>
        <w:t>The Economist 23</w:t>
      </w:r>
      <w:r w:rsidRPr="00994826">
        <w:t>, 3/6/2023, "Don’t fear an AI-induced jobs apocalypse just yet," https://www.economist.com/business/2023/03/06/dont-fear-an-ai-induced-jobs-apocalypse-just-yet, IFR = International Federation of Robotics</w:t>
      </w:r>
    </w:p>
    <w:p w14:paraId="46BDC718" w14:textId="77777777" w:rsidR="00BB2F30" w:rsidRPr="00994826" w:rsidRDefault="00BB2F30" w:rsidP="00BB2F30">
      <w:pPr>
        <w:rPr>
          <w:sz w:val="16"/>
        </w:rPr>
      </w:pPr>
      <w:r w:rsidRPr="00994826">
        <w:rPr>
          <w:sz w:val="16"/>
        </w:rPr>
        <w:t xml:space="preserve">For all that growth, however, </w:t>
      </w:r>
      <w:r w:rsidRPr="00994826">
        <w:rPr>
          <w:rStyle w:val="Boxes"/>
          <w:rFonts w:ascii="Times New Roman" w:hAnsi="Times New Roman" w:cs="Times New Roman"/>
          <w:highlight w:val="cyan"/>
        </w:rPr>
        <w:t>absolute levels</w:t>
      </w:r>
      <w:r w:rsidRPr="00994826">
        <w:rPr>
          <w:rStyle w:val="AAAUNDERLINEKEYBOARD"/>
          <w:highlight w:val="cyan"/>
        </w:rPr>
        <w:t xml:space="preserve"> of adoption remain </w:t>
      </w:r>
      <w:r w:rsidRPr="00994826">
        <w:rPr>
          <w:rStyle w:val="Boxes"/>
          <w:rFonts w:ascii="Times New Roman" w:hAnsi="Times New Roman" w:cs="Times New Roman"/>
          <w:highlight w:val="cyan"/>
        </w:rPr>
        <w:t>low</w:t>
      </w:r>
      <w:r w:rsidRPr="00994826">
        <w:rPr>
          <w:rStyle w:val="AAAUNDERLINEKEYBOARD"/>
        </w:rPr>
        <w:t xml:space="preserve">, especially in the </w:t>
      </w:r>
      <w:r w:rsidRPr="00994826">
        <w:rPr>
          <w:rStyle w:val="Boxes"/>
          <w:rFonts w:ascii="Times New Roman" w:hAnsi="Times New Roman" w:cs="Times New Roman"/>
        </w:rPr>
        <w:t>West</w:t>
      </w:r>
      <w:r w:rsidRPr="00994826">
        <w:rPr>
          <w:rStyle w:val="AAAUNDERLINEKEYBOARD"/>
        </w:rPr>
        <w:t>. According to the </w:t>
      </w:r>
      <w:r w:rsidRPr="00994826">
        <w:rPr>
          <w:rStyle w:val="Boxes"/>
          <w:rFonts w:ascii="Times New Roman" w:hAnsi="Times New Roman" w:cs="Times New Roman"/>
        </w:rPr>
        <w:t>IFR</w:t>
      </w:r>
      <w:r w:rsidRPr="00994826">
        <w:rPr>
          <w:rStyle w:val="AAAUNDERLINEKEYBOARD"/>
          <w:highlight w:val="cyan"/>
        </w:rPr>
        <w:t xml:space="preserve">, even </w:t>
      </w:r>
      <w:r w:rsidRPr="00994826">
        <w:rPr>
          <w:rStyle w:val="Boxes"/>
          <w:rFonts w:ascii="Times New Roman" w:hAnsi="Times New Roman" w:cs="Times New Roman"/>
          <w:highlight w:val="cyan"/>
        </w:rPr>
        <w:t>South Korea</w:t>
      </w:r>
      <w:r w:rsidRPr="00994826">
        <w:rPr>
          <w:rStyle w:val="AAAUNDERLINEKEYBOARD"/>
        </w:rPr>
        <w:t xml:space="preserve">n firms, </w:t>
      </w:r>
      <w:r w:rsidRPr="00994826">
        <w:rPr>
          <w:rStyle w:val="Boxes"/>
          <w:rFonts w:ascii="Times New Roman" w:hAnsi="Times New Roman" w:cs="Times New Roman"/>
          <w:highlight w:val="cyan"/>
        </w:rPr>
        <w:t>by far</w:t>
      </w:r>
      <w:r w:rsidRPr="00994826">
        <w:rPr>
          <w:rStyle w:val="AAAUNDERLINEKEYBOARD"/>
          <w:highlight w:val="cyan"/>
        </w:rPr>
        <w:t xml:space="preserve"> the world’s </w:t>
      </w:r>
      <w:r w:rsidRPr="00994826">
        <w:rPr>
          <w:rStyle w:val="Boxes"/>
          <w:rFonts w:ascii="Times New Roman" w:hAnsi="Times New Roman" w:cs="Times New Roman"/>
          <w:highlight w:val="cyan"/>
        </w:rPr>
        <w:t>keenest robot-adopters</w:t>
      </w:r>
      <w:r w:rsidRPr="00994826">
        <w:rPr>
          <w:rStyle w:val="AAAUNDERLINEKEYBOARD"/>
          <w:highlight w:val="cyan"/>
        </w:rPr>
        <w:t xml:space="preserve">, employ </w:t>
      </w:r>
      <w:r w:rsidRPr="00994826">
        <w:rPr>
          <w:rStyle w:val="Emphasis"/>
          <w:highlight w:val="cyan"/>
        </w:rPr>
        <w:t>ten</w:t>
      </w:r>
      <w:r w:rsidRPr="00994826">
        <w:rPr>
          <w:rStyle w:val="Emphasis"/>
        </w:rPr>
        <w:t xml:space="preserve"> manufacturing </w:t>
      </w:r>
      <w:r w:rsidRPr="00994826">
        <w:rPr>
          <w:rStyle w:val="Emphasis"/>
          <w:highlight w:val="cyan"/>
        </w:rPr>
        <w:t>workers</w:t>
      </w:r>
      <w:r w:rsidRPr="00994826">
        <w:rPr>
          <w:rStyle w:val="AAAUNDERLINEKEYBOARD"/>
          <w:highlight w:val="cyan"/>
        </w:rPr>
        <w:t xml:space="preserve"> for every</w:t>
      </w:r>
      <w:r w:rsidRPr="00994826">
        <w:rPr>
          <w:rStyle w:val="AAAUNDERLINEKEYBOARD"/>
        </w:rPr>
        <w:t xml:space="preserve"> industrial </w:t>
      </w:r>
      <w:r w:rsidRPr="00994826">
        <w:rPr>
          <w:rStyle w:val="Boxes"/>
          <w:rFonts w:ascii="Times New Roman" w:hAnsi="Times New Roman" w:cs="Times New Roman"/>
          <w:highlight w:val="cyan"/>
        </w:rPr>
        <w:t>robot</w:t>
      </w:r>
      <w:r w:rsidRPr="00994826">
        <w:rPr>
          <w:rStyle w:val="AAAUNDERLINEKEYBOARD"/>
        </w:rPr>
        <w:t xml:space="preserve">—a </w:t>
      </w:r>
      <w:r w:rsidRPr="00994826">
        <w:rPr>
          <w:rStyle w:val="Boxes"/>
          <w:rFonts w:ascii="Times New Roman" w:hAnsi="Times New Roman" w:cs="Times New Roman"/>
        </w:rPr>
        <w:t>long way</w:t>
      </w:r>
      <w:r w:rsidRPr="00994826">
        <w:rPr>
          <w:rStyle w:val="AAAUNDERLINEKEYBOARD"/>
        </w:rPr>
        <w:t xml:space="preserve"> from</w:t>
      </w:r>
      <w:r w:rsidRPr="00994826">
        <w:rPr>
          <w:sz w:val="16"/>
        </w:rPr>
        <w:t xml:space="preserve"> Mr. </w:t>
      </w:r>
      <w:r w:rsidRPr="00994826">
        <w:rPr>
          <w:rStyle w:val="AAAUNDERLINEKEYBOARD"/>
        </w:rPr>
        <w:t xml:space="preserve">Musk’s vision. </w:t>
      </w:r>
      <w:r w:rsidRPr="00994826">
        <w:rPr>
          <w:rStyle w:val="AAAUNDERLINEKEYBOARD"/>
          <w:highlight w:val="cyan"/>
        </w:rPr>
        <w:t xml:space="preserve">In </w:t>
      </w:r>
      <w:r w:rsidRPr="00994826">
        <w:rPr>
          <w:rStyle w:val="Boxes"/>
          <w:rFonts w:ascii="Times New Roman" w:hAnsi="Times New Roman" w:cs="Times New Roman"/>
          <w:highlight w:val="cyan"/>
        </w:rPr>
        <w:t>America</w:t>
      </w:r>
      <w:r w:rsidRPr="00994826">
        <w:rPr>
          <w:sz w:val="16"/>
        </w:rPr>
        <w:t xml:space="preserve">, China, Europe and Japan </w:t>
      </w:r>
      <w:r w:rsidRPr="00994826">
        <w:rPr>
          <w:rStyle w:val="AAAUNDERLINEKEYBOARD"/>
          <w:highlight w:val="cyan"/>
        </w:rPr>
        <w:t>the figure is</w:t>
      </w:r>
      <w:r w:rsidRPr="00994826">
        <w:rPr>
          <w:rStyle w:val="AAAUNDERLINEKEYBOARD"/>
        </w:rPr>
        <w:t xml:space="preserve"> 25-</w:t>
      </w:r>
      <w:r w:rsidRPr="00994826">
        <w:rPr>
          <w:rStyle w:val="Emphasis"/>
          <w:highlight w:val="cyan"/>
        </w:rPr>
        <w:t>40</w:t>
      </w:r>
      <w:r w:rsidRPr="00994826">
        <w:rPr>
          <w:rStyle w:val="AAAUNDERLINEKEYBOARD"/>
          <w:highlight w:val="cyan"/>
        </w:rPr>
        <w:t xml:space="preserve"> to </w:t>
      </w:r>
      <w:r w:rsidRPr="00994826">
        <w:rPr>
          <w:rStyle w:val="Emphasis"/>
          <w:highlight w:val="cyan"/>
        </w:rPr>
        <w:t>one</w:t>
      </w:r>
      <w:r w:rsidRPr="00994826">
        <w:rPr>
          <w:rStyle w:val="AAAUNDERLINEKEYBOARD"/>
          <w:highlight w:val="cyan"/>
        </w:rPr>
        <w:t xml:space="preserve">. The </w:t>
      </w:r>
      <w:r w:rsidRPr="00994826">
        <w:rPr>
          <w:rStyle w:val="Boxes"/>
          <w:rFonts w:ascii="Times New Roman" w:hAnsi="Times New Roman" w:cs="Times New Roman"/>
          <w:highlight w:val="cyan"/>
        </w:rPr>
        <w:t>$25bn</w:t>
      </w:r>
      <w:r w:rsidRPr="00994826">
        <w:rPr>
          <w:rStyle w:val="AAAUNDERLINEKEYBOARD"/>
        </w:rPr>
        <w:t xml:space="preserve"> that</w:t>
      </w:r>
      <w:r w:rsidRPr="00994826">
        <w:rPr>
          <w:sz w:val="16"/>
        </w:rPr>
        <w:t xml:space="preserve">, according to consultants at BCG, </w:t>
      </w:r>
      <w:r w:rsidRPr="00994826">
        <w:rPr>
          <w:rStyle w:val="AAAUNDERLINEKEYBOARD"/>
          <w:highlight w:val="cyan"/>
        </w:rPr>
        <w:t>the world spent on</w:t>
      </w:r>
      <w:r w:rsidRPr="00994826">
        <w:rPr>
          <w:sz w:val="16"/>
        </w:rPr>
        <w:t xml:space="preserve"> industrial </w:t>
      </w:r>
      <w:r w:rsidRPr="00994826">
        <w:rPr>
          <w:rStyle w:val="Boxes"/>
          <w:rFonts w:ascii="Times New Roman" w:hAnsi="Times New Roman" w:cs="Times New Roman"/>
          <w:highlight w:val="cyan"/>
        </w:rPr>
        <w:t>robots</w:t>
      </w:r>
      <w:r w:rsidRPr="00994826">
        <w:rPr>
          <w:rStyle w:val="AAAUNDERLINEKEYBOARD"/>
        </w:rPr>
        <w:t xml:space="preserve"> in 2020 </w:t>
      </w:r>
      <w:r w:rsidRPr="00994826">
        <w:rPr>
          <w:rStyle w:val="AAAUNDERLINEKEYBOARD"/>
          <w:highlight w:val="cyan"/>
        </w:rPr>
        <w:t xml:space="preserve">was </w:t>
      </w:r>
      <w:r w:rsidRPr="00994826">
        <w:rPr>
          <w:rStyle w:val="Boxes"/>
          <w:rFonts w:ascii="Times New Roman" w:hAnsi="Times New Roman" w:cs="Times New Roman"/>
          <w:highlight w:val="cyan"/>
        </w:rPr>
        <w:t>less than 1%</w:t>
      </w:r>
      <w:r w:rsidRPr="00994826">
        <w:rPr>
          <w:rStyle w:val="AAAUNDERLINEKEYBOARD"/>
          <w:highlight w:val="cyan"/>
        </w:rPr>
        <w:t xml:space="preserve"> of </w:t>
      </w:r>
      <w:r w:rsidRPr="00994826">
        <w:rPr>
          <w:rStyle w:val="Boxes"/>
          <w:rFonts w:ascii="Times New Roman" w:hAnsi="Times New Roman" w:cs="Times New Roman"/>
          <w:highlight w:val="cyan"/>
        </w:rPr>
        <w:t>global capital expenditure</w:t>
      </w:r>
      <w:r w:rsidRPr="00994826">
        <w:rPr>
          <w:sz w:val="16"/>
        </w:rPr>
        <w:t xml:space="preserve"> (excluding the energy and mining sectors). </w:t>
      </w:r>
      <w:r w:rsidRPr="00994826">
        <w:rPr>
          <w:rStyle w:val="StyleUnderline"/>
        </w:rPr>
        <w:t>People spent more on sex toys</w:t>
      </w:r>
      <w:r w:rsidRPr="00994826">
        <w:rPr>
          <w:sz w:val="16"/>
        </w:rPr>
        <w:t>.</w:t>
      </w:r>
    </w:p>
    <w:p w14:paraId="798BB756" w14:textId="77777777" w:rsidR="00BB2F30" w:rsidRPr="00994826" w:rsidRDefault="00BB2F30" w:rsidP="00BB2F30">
      <w:pPr>
        <w:rPr>
          <w:sz w:val="16"/>
        </w:rPr>
      </w:pPr>
      <w:r w:rsidRPr="00994826">
        <w:rPr>
          <w:noProof/>
        </w:rPr>
        <w:t>[Graph omitted]</w:t>
      </w:r>
    </w:p>
    <w:p w14:paraId="0005535C" w14:textId="77777777" w:rsidR="00BB2F30" w:rsidRPr="00994826" w:rsidRDefault="00BB2F30" w:rsidP="00BB2F30">
      <w:pPr>
        <w:rPr>
          <w:sz w:val="16"/>
        </w:rPr>
      </w:pPr>
      <w:r w:rsidRPr="00994826">
        <w:rPr>
          <w:sz w:val="16"/>
        </w:rPr>
        <w:t>The long lifetimes of industrial equipment limit how quickly older, dumber machines can be replaced with cleverer new ones, observes Rainer Brehm, who runs the factory-automation unit of Siemens, a German industrial giant. And most menial jobs in advanced economies these days are anyway in the services industries, where physical tasks are harder to automate (see chart 4). The human body, with its joints and digits affording 244 planes of motion, is a marvel of versatility. A typical robot has six such “degrees of freedom”, notes Kim Povlsen, chief executive of Universal Robots, a manufacturer of industrial robot arms.</w:t>
      </w:r>
    </w:p>
    <w:p w14:paraId="675BA04D" w14:textId="77777777" w:rsidR="00BB2F30" w:rsidRPr="00994826" w:rsidRDefault="00BB2F30" w:rsidP="00BB2F30">
      <w:pPr>
        <w:rPr>
          <w:sz w:val="16"/>
        </w:rPr>
      </w:pPr>
      <w:r w:rsidRPr="00994826">
        <w:rPr>
          <w:sz w:val="16"/>
        </w:rPr>
        <w:t xml:space="preserve">The </w:t>
      </w:r>
      <w:r w:rsidRPr="00994826">
        <w:rPr>
          <w:rStyle w:val="Emphasis"/>
          <w:highlight w:val="cyan"/>
        </w:rPr>
        <w:t>automation</w:t>
      </w:r>
      <w:r w:rsidRPr="00994826">
        <w:rPr>
          <w:rStyle w:val="AAAUNDERLINEKEYBOARD"/>
          <w:highlight w:val="cyan"/>
        </w:rPr>
        <w:t xml:space="preserve"> of</w:t>
      </w:r>
      <w:r w:rsidRPr="00994826">
        <w:rPr>
          <w:sz w:val="16"/>
        </w:rPr>
        <w:t xml:space="preserve"> office </w:t>
      </w:r>
      <w:r w:rsidRPr="00994826">
        <w:rPr>
          <w:rStyle w:val="Emphasis"/>
          <w:highlight w:val="cyan"/>
        </w:rPr>
        <w:t>work</w:t>
      </w:r>
      <w:r w:rsidRPr="00994826">
        <w:rPr>
          <w:rStyle w:val="StyleUnderline"/>
          <w:highlight w:val="cyan"/>
        </w:rPr>
        <w:t xml:space="preserve"> has</w:t>
      </w:r>
      <w:r w:rsidRPr="00994826">
        <w:rPr>
          <w:rStyle w:val="AAAUNDERLINEKEYBOARD"/>
          <w:highlight w:val="cyan"/>
        </w:rPr>
        <w:t xml:space="preserve"> been</w:t>
      </w:r>
      <w:r w:rsidRPr="00994826">
        <w:rPr>
          <w:sz w:val="16"/>
        </w:rPr>
        <w:t xml:space="preserve"> similarly </w:t>
      </w:r>
      <w:r w:rsidRPr="00994826">
        <w:rPr>
          <w:rStyle w:val="Boxes"/>
          <w:rFonts w:ascii="Times New Roman" w:hAnsi="Times New Roman" w:cs="Times New Roman"/>
          <w:highlight w:val="cyan"/>
        </w:rPr>
        <w:t>halting</w:t>
      </w:r>
      <w:r w:rsidRPr="00994826">
        <w:rPr>
          <w:rStyle w:val="AAAUNDERLINEKEYBOARD"/>
          <w:highlight w:val="cyan"/>
        </w:rPr>
        <w:t>, for</w:t>
      </w:r>
      <w:r w:rsidRPr="00994826">
        <w:rPr>
          <w:sz w:val="16"/>
        </w:rPr>
        <w:t xml:space="preserve"> similar </w:t>
      </w:r>
      <w:r w:rsidRPr="00994826">
        <w:rPr>
          <w:rStyle w:val="AAAUNDERLINEKEYBOARD"/>
          <w:highlight w:val="cyan"/>
        </w:rPr>
        <w:t>reasons of</w:t>
      </w:r>
      <w:r w:rsidRPr="00994826">
        <w:rPr>
          <w:sz w:val="16"/>
        </w:rPr>
        <w:t xml:space="preserve"> legacy systems and </w:t>
      </w:r>
      <w:r w:rsidRPr="00994826">
        <w:rPr>
          <w:rStyle w:val="Boxes"/>
          <w:rFonts w:ascii="Times New Roman" w:hAnsi="Times New Roman" w:cs="Times New Roman"/>
          <w:highlight w:val="cyan"/>
        </w:rPr>
        <w:t>corporate inertia</w:t>
      </w:r>
      <w:r w:rsidRPr="00994826">
        <w:rPr>
          <w:rStyle w:val="StyleUnderline"/>
        </w:rPr>
        <w:t xml:space="preserve">. In </w:t>
      </w:r>
      <w:r w:rsidRPr="00994826">
        <w:rPr>
          <w:rStyle w:val="Boxes"/>
          <w:rFonts w:ascii="Times New Roman" w:hAnsi="Times New Roman" w:cs="Times New Roman"/>
        </w:rPr>
        <w:t>theory</w:t>
      </w:r>
      <w:r w:rsidRPr="00994826">
        <w:rPr>
          <w:rStyle w:val="StyleUnderline"/>
        </w:rPr>
        <w:t xml:space="preserve">, </w:t>
      </w:r>
      <w:r w:rsidRPr="00994826">
        <w:rPr>
          <w:rStyle w:val="Boxes"/>
          <w:rFonts w:ascii="Times New Roman" w:hAnsi="Times New Roman" w:cs="Times New Roman"/>
        </w:rPr>
        <w:t>digitisation</w:t>
      </w:r>
      <w:r w:rsidRPr="00994826">
        <w:rPr>
          <w:rStyle w:val="AAAUNDERLINEKEYBOARD"/>
        </w:rPr>
        <w:t xml:space="preserve"> should make it possible to remove </w:t>
      </w:r>
      <w:r w:rsidRPr="00994826">
        <w:rPr>
          <w:rStyle w:val="Boxes"/>
          <w:rFonts w:ascii="Times New Roman" w:hAnsi="Times New Roman" w:cs="Times New Roman"/>
        </w:rPr>
        <w:t>most human involvement</w:t>
      </w:r>
      <w:r w:rsidRPr="00994826">
        <w:rPr>
          <w:rStyle w:val="AAAUNDERLINEKEYBOARD"/>
        </w:rPr>
        <w:t xml:space="preserve"> from routine tasks like ordering inventory, paying suppliers or totting up accounts</w:t>
      </w:r>
      <w:r w:rsidRPr="00994826">
        <w:rPr>
          <w:sz w:val="16"/>
        </w:rPr>
        <w:t>.</w:t>
      </w:r>
    </w:p>
    <w:p w14:paraId="41218670" w14:textId="77777777" w:rsidR="00BB2F30" w:rsidRPr="00994826" w:rsidRDefault="00BB2F30" w:rsidP="00BB2F30">
      <w:pPr>
        <w:pStyle w:val="Heading4"/>
        <w:rPr>
          <w:rFonts w:cs="Times New Roman"/>
        </w:rPr>
      </w:pPr>
      <w:r w:rsidRPr="00994826">
        <w:rPr>
          <w:rFonts w:cs="Times New Roman"/>
        </w:rPr>
        <w:t>The plan creates a ‘</w:t>
      </w:r>
      <w:r w:rsidRPr="00994826">
        <w:rPr>
          <w:rFonts w:cs="Times New Roman"/>
          <w:u w:val="single"/>
        </w:rPr>
        <w:t>union-premium</w:t>
      </w:r>
      <w:r w:rsidRPr="00994826">
        <w:rPr>
          <w:rFonts w:cs="Times New Roman"/>
        </w:rPr>
        <w:t xml:space="preserve">’ on the </w:t>
      </w:r>
      <w:r w:rsidRPr="00994826">
        <w:rPr>
          <w:rFonts w:cs="Times New Roman"/>
          <w:u w:val="single"/>
        </w:rPr>
        <w:t>wages</w:t>
      </w:r>
      <w:r w:rsidRPr="00994826">
        <w:rPr>
          <w:rFonts w:cs="Times New Roman"/>
        </w:rPr>
        <w:t xml:space="preserve"> of </w:t>
      </w:r>
      <w:r w:rsidRPr="00994826">
        <w:rPr>
          <w:rFonts w:cs="Times New Roman"/>
          <w:u w:val="single"/>
        </w:rPr>
        <w:t>low-skilled labor</w:t>
      </w:r>
      <w:r w:rsidRPr="00994826">
        <w:rPr>
          <w:rFonts w:cs="Times New Roman"/>
        </w:rPr>
        <w:t>.</w:t>
      </w:r>
    </w:p>
    <w:p w14:paraId="3E2F3D92" w14:textId="77777777" w:rsidR="00BB2F30" w:rsidRPr="00994826" w:rsidRDefault="00BB2F30" w:rsidP="00BB2F30">
      <w:r w:rsidRPr="00994826">
        <w:t xml:space="preserve">Dr. Fredrik B. </w:t>
      </w:r>
      <w:r w:rsidRPr="00994826">
        <w:rPr>
          <w:rStyle w:val="Style13ptBold"/>
        </w:rPr>
        <w:t>Kostøl 23</w:t>
      </w:r>
      <w:r w:rsidRPr="00994826">
        <w:t>, PhD in economics from NTNU, Associate Professor of Industrial Economics and Technology Management at NTNU; Dr. Elin Svarstad has a PhD in Economics, Norwegian University of Science and Technology, Researcher at FAFO, “Unions and Robots: Automation and the Power of Labor,” Labour Economics, Volume 84, October 2023, ScienceDirect</w:t>
      </w:r>
    </w:p>
    <w:p w14:paraId="3559DD6F" w14:textId="77777777" w:rsidR="00BB2F30" w:rsidRPr="00994826" w:rsidRDefault="00BB2F30" w:rsidP="00BB2F30">
      <w:pPr>
        <w:rPr>
          <w:sz w:val="16"/>
        </w:rPr>
      </w:pPr>
      <w:r w:rsidRPr="00994826">
        <w:rPr>
          <w:sz w:val="16"/>
        </w:rPr>
        <w:t xml:space="preserve">While more empirical evidence on how unions alter technological change has been called for (Acemoglu &amp; Autor, 2011, p. 1160), both of </w:t>
      </w:r>
      <w:r w:rsidRPr="00994826">
        <w:rPr>
          <w:u w:val="single"/>
        </w:rPr>
        <w:t>the</w:t>
      </w:r>
      <w:r w:rsidRPr="00994826">
        <w:rPr>
          <w:sz w:val="16"/>
        </w:rPr>
        <w:t xml:space="preserve"> two </w:t>
      </w:r>
      <w:r w:rsidRPr="00994826">
        <w:rPr>
          <w:u w:val="single"/>
        </w:rPr>
        <w:t xml:space="preserve">channels </w:t>
      </w:r>
      <w:r w:rsidRPr="00994826">
        <w:rPr>
          <w:rStyle w:val="Emphasis"/>
        </w:rPr>
        <w:t>identified</w:t>
      </w:r>
      <w:r w:rsidRPr="00994826">
        <w:rPr>
          <w:sz w:val="16"/>
        </w:rPr>
        <w:t xml:space="preserve"> above </w:t>
      </w:r>
      <w:r w:rsidRPr="00994826">
        <w:rPr>
          <w:u w:val="single"/>
        </w:rPr>
        <w:t xml:space="preserve">are previously </w:t>
      </w:r>
      <w:r w:rsidRPr="00994826">
        <w:rPr>
          <w:rStyle w:val="Emphasis"/>
        </w:rPr>
        <w:t>explored</w:t>
      </w:r>
      <w:r w:rsidRPr="00994826">
        <w:rPr>
          <w:u w:val="single"/>
        </w:rPr>
        <w:t xml:space="preserve"> in the literature</w:t>
      </w:r>
      <w:r w:rsidRPr="00994826">
        <w:rPr>
          <w:sz w:val="16"/>
        </w:rPr>
        <w:t xml:space="preserve">. On the one hand, </w:t>
      </w:r>
      <w:r w:rsidRPr="00994826">
        <w:rPr>
          <w:u w:val="single"/>
        </w:rPr>
        <w:t>there is</w:t>
      </w:r>
      <w:r w:rsidRPr="00994826">
        <w:rPr>
          <w:sz w:val="16"/>
        </w:rPr>
        <w:t xml:space="preserve"> a </w:t>
      </w:r>
      <w:r w:rsidRPr="00994826">
        <w:rPr>
          <w:rStyle w:val="Emphasis"/>
        </w:rPr>
        <w:t>rich literature</w:t>
      </w:r>
      <w:r w:rsidRPr="00994826">
        <w:rPr>
          <w:u w:val="single"/>
        </w:rPr>
        <w:t xml:space="preserve"> on how unions </w:t>
      </w:r>
      <w:r w:rsidRPr="00994826">
        <w:rPr>
          <w:rStyle w:val="Emphasis"/>
        </w:rPr>
        <w:t>affect</w:t>
      </w:r>
      <w:r w:rsidRPr="00994826">
        <w:rPr>
          <w:sz w:val="16"/>
        </w:rPr>
        <w:t xml:space="preserve"> both </w:t>
      </w:r>
      <w:r w:rsidRPr="00994826">
        <w:rPr>
          <w:u w:val="single"/>
        </w:rPr>
        <w:t xml:space="preserve">the </w:t>
      </w:r>
      <w:r w:rsidRPr="00994826">
        <w:rPr>
          <w:rStyle w:val="Emphasis"/>
        </w:rPr>
        <w:t>levels</w:t>
      </w:r>
      <w:r w:rsidRPr="00994826">
        <w:rPr>
          <w:u w:val="single"/>
        </w:rPr>
        <w:t xml:space="preserve"> and </w:t>
      </w:r>
      <w:r w:rsidRPr="00994826">
        <w:rPr>
          <w:rStyle w:val="Emphasis"/>
        </w:rPr>
        <w:t>distribution</w:t>
      </w:r>
      <w:r w:rsidRPr="00994826">
        <w:rPr>
          <w:u w:val="single"/>
        </w:rPr>
        <w:t xml:space="preserve"> of </w:t>
      </w:r>
      <w:r w:rsidRPr="00994826">
        <w:rPr>
          <w:rStyle w:val="Emphasis"/>
        </w:rPr>
        <w:t>wages</w:t>
      </w:r>
      <w:r w:rsidRPr="00994826">
        <w:rPr>
          <w:u w:val="single"/>
        </w:rPr>
        <w:t xml:space="preserve">. The monopoly </w:t>
      </w:r>
      <w:r w:rsidRPr="00994826">
        <w:rPr>
          <w:rStyle w:val="Emphasis"/>
          <w:highlight w:val="cyan"/>
        </w:rPr>
        <w:t>bargaining power</w:t>
      </w:r>
      <w:r w:rsidRPr="00994826">
        <w:rPr>
          <w:highlight w:val="cyan"/>
          <w:u w:val="single"/>
        </w:rPr>
        <w:t xml:space="preserve"> of </w:t>
      </w:r>
      <w:r w:rsidRPr="00994826">
        <w:rPr>
          <w:rStyle w:val="Emphasis"/>
          <w:highlight w:val="cyan"/>
        </w:rPr>
        <w:t>unionized workers</w:t>
      </w:r>
      <w:r w:rsidRPr="00994826">
        <w:rPr>
          <w:u w:val="single"/>
        </w:rPr>
        <w:t xml:space="preserve"> is widely recognized to </w:t>
      </w:r>
      <w:r w:rsidRPr="00994826">
        <w:rPr>
          <w:highlight w:val="cyan"/>
          <w:u w:val="single"/>
        </w:rPr>
        <w:t xml:space="preserve">add a </w:t>
      </w:r>
      <w:r w:rsidRPr="00994826">
        <w:rPr>
          <w:rStyle w:val="Emphasis"/>
          <w:highlight w:val="cyan"/>
        </w:rPr>
        <w:t>union-premium</w:t>
      </w:r>
      <w:r w:rsidRPr="00994826">
        <w:rPr>
          <w:highlight w:val="cyan"/>
          <w:u w:val="single"/>
        </w:rPr>
        <w:t xml:space="preserve"> on </w:t>
      </w:r>
      <w:r w:rsidRPr="00994826">
        <w:rPr>
          <w:rStyle w:val="Emphasis"/>
          <w:highlight w:val="cyan"/>
        </w:rPr>
        <w:t>wages</w:t>
      </w:r>
      <w:r w:rsidRPr="00994826">
        <w:rPr>
          <w:sz w:val="16"/>
        </w:rPr>
        <w:t xml:space="preserve"> (Doucouliagos et al., 2017, p. 149). In isolation, </w:t>
      </w:r>
      <w:r w:rsidRPr="00994826">
        <w:rPr>
          <w:highlight w:val="cyan"/>
          <w:u w:val="single"/>
        </w:rPr>
        <w:t>a</w:t>
      </w:r>
      <w:r w:rsidRPr="00994826">
        <w:rPr>
          <w:u w:val="single"/>
        </w:rPr>
        <w:t xml:space="preserve"> positive </w:t>
      </w:r>
      <w:r w:rsidRPr="00994826">
        <w:rPr>
          <w:rStyle w:val="Emphasis"/>
          <w:highlight w:val="cyan"/>
        </w:rPr>
        <w:t>union wage premium</w:t>
      </w:r>
      <w:r w:rsidRPr="00994826">
        <w:rPr>
          <w:highlight w:val="cyan"/>
          <w:u w:val="single"/>
        </w:rPr>
        <w:t xml:space="preserve"> implies </w:t>
      </w:r>
      <w:r w:rsidRPr="00994826">
        <w:rPr>
          <w:rStyle w:val="Emphasis"/>
          <w:highlight w:val="cyan"/>
        </w:rPr>
        <w:t>stronger incentives</w:t>
      </w:r>
      <w:r w:rsidRPr="00994826">
        <w:rPr>
          <w:highlight w:val="cyan"/>
          <w:u w:val="single"/>
        </w:rPr>
        <w:t xml:space="preserve"> to </w:t>
      </w:r>
      <w:r w:rsidRPr="00994826">
        <w:rPr>
          <w:rStyle w:val="Emphasis"/>
          <w:highlight w:val="cyan"/>
        </w:rPr>
        <w:t>replace labor</w:t>
      </w:r>
      <w:r w:rsidRPr="00994826">
        <w:rPr>
          <w:highlight w:val="cyan"/>
          <w:u w:val="single"/>
        </w:rPr>
        <w:t xml:space="preserve"> with </w:t>
      </w:r>
      <w:r w:rsidRPr="00994826">
        <w:rPr>
          <w:rStyle w:val="Emphasis"/>
          <w:highlight w:val="cyan"/>
        </w:rPr>
        <w:t>new tech</w:t>
      </w:r>
      <w:r w:rsidRPr="00994826">
        <w:rPr>
          <w:u w:val="single"/>
        </w:rPr>
        <w:t>nology</w:t>
      </w:r>
      <w:r w:rsidRPr="00994826">
        <w:rPr>
          <w:sz w:val="16"/>
        </w:rPr>
        <w:t xml:space="preserve">. Furthermore, </w:t>
      </w:r>
      <w:r w:rsidRPr="00994826">
        <w:rPr>
          <w:highlight w:val="cyan"/>
          <w:u w:val="single"/>
        </w:rPr>
        <w:t>unions</w:t>
      </w:r>
      <w:r w:rsidRPr="00994826">
        <w:rPr>
          <w:sz w:val="16"/>
        </w:rPr>
        <w:t xml:space="preserve"> are often believed to </w:t>
      </w:r>
      <w:r w:rsidRPr="00994826">
        <w:rPr>
          <w:rStyle w:val="Emphasis"/>
          <w:highlight w:val="cyan"/>
        </w:rPr>
        <w:t>compress</w:t>
      </w:r>
      <w:r w:rsidRPr="00994826">
        <w:rPr>
          <w:highlight w:val="cyan"/>
          <w:u w:val="single"/>
        </w:rPr>
        <w:t xml:space="preserve"> the </w:t>
      </w:r>
      <w:r w:rsidRPr="00994826">
        <w:rPr>
          <w:rStyle w:val="Emphasis"/>
          <w:highlight w:val="cyan"/>
        </w:rPr>
        <w:t>distribution</w:t>
      </w:r>
      <w:r w:rsidRPr="00994826">
        <w:rPr>
          <w:highlight w:val="cyan"/>
          <w:u w:val="single"/>
        </w:rPr>
        <w:t xml:space="preserve"> of </w:t>
      </w:r>
      <w:r w:rsidRPr="00994826">
        <w:rPr>
          <w:rStyle w:val="Emphasis"/>
          <w:highlight w:val="cyan"/>
        </w:rPr>
        <w:t>wages</w:t>
      </w:r>
      <w:r w:rsidRPr="00994826">
        <w:rPr>
          <w:sz w:val="16"/>
        </w:rPr>
        <w:t xml:space="preserve">, both within firms (Svarstad &amp; Nymoen, 2022) and at the macro level in countries with a centralized or coordinated bargaining structure (Moene &amp; Wallerstein, 1997; Haucap &amp; Wey, 2004; Braun, 2011; Dale-Olsen, 2021). </w:t>
      </w:r>
      <w:r w:rsidRPr="00994826">
        <w:rPr>
          <w:highlight w:val="cyan"/>
          <w:u w:val="single"/>
        </w:rPr>
        <w:t xml:space="preserve">Wage compression </w:t>
      </w:r>
      <w:r w:rsidRPr="00994826">
        <w:rPr>
          <w:rStyle w:val="Emphasis"/>
          <w:highlight w:val="cyan"/>
        </w:rPr>
        <w:t>contributes</w:t>
      </w:r>
      <w:r w:rsidRPr="00994826">
        <w:rPr>
          <w:highlight w:val="cyan"/>
          <w:u w:val="single"/>
        </w:rPr>
        <w:t xml:space="preserve"> to making </w:t>
      </w:r>
      <w:r w:rsidRPr="00994826">
        <w:rPr>
          <w:rStyle w:val="Emphasis"/>
          <w:highlight w:val="cyan"/>
        </w:rPr>
        <w:t>low-skilled labor</w:t>
      </w:r>
      <w:r w:rsidRPr="00994826">
        <w:rPr>
          <w:u w:val="single"/>
        </w:rPr>
        <w:t xml:space="preserve"> relatively </w:t>
      </w:r>
      <w:r w:rsidRPr="00994826">
        <w:rPr>
          <w:rStyle w:val="Emphasis"/>
          <w:highlight w:val="cyan"/>
        </w:rPr>
        <w:t>expensive</w:t>
      </w:r>
      <w:r w:rsidRPr="00994826">
        <w:rPr>
          <w:sz w:val="16"/>
        </w:rPr>
        <w:t xml:space="preserve"> and highly skilled labor relatively cheap. In line with theories of skilled-biased technological change, </w:t>
      </w:r>
      <w:r w:rsidRPr="00994826">
        <w:rPr>
          <w:highlight w:val="cyan"/>
          <w:u w:val="single"/>
        </w:rPr>
        <w:t>low-skilled labor is</w:t>
      </w:r>
      <w:r w:rsidRPr="00994826">
        <w:rPr>
          <w:sz w:val="16"/>
        </w:rPr>
        <w:t xml:space="preserve"> also </w:t>
      </w:r>
      <w:r w:rsidRPr="00994826">
        <w:rPr>
          <w:rStyle w:val="Emphasis"/>
          <w:highlight w:val="cyan"/>
        </w:rPr>
        <w:t>more replaceable</w:t>
      </w:r>
      <w:r w:rsidRPr="00994826">
        <w:rPr>
          <w:highlight w:val="cyan"/>
          <w:u w:val="single"/>
        </w:rPr>
        <w:t xml:space="preserve"> by </w:t>
      </w:r>
      <w:r w:rsidRPr="00994826">
        <w:rPr>
          <w:rStyle w:val="Emphasis"/>
          <w:highlight w:val="cyan"/>
        </w:rPr>
        <w:t>automation</w:t>
      </w:r>
      <w:r w:rsidRPr="00994826">
        <w:rPr>
          <w:rStyle w:val="Emphasis"/>
        </w:rPr>
        <w:t xml:space="preserve"> technology</w:t>
      </w:r>
      <w:r w:rsidRPr="00994826">
        <w:rPr>
          <w:sz w:val="16"/>
        </w:rPr>
        <w:t>, while high-skilled labor is more likely to complement this technology (Acemoglu, 2002).</w:t>
      </w:r>
    </w:p>
    <w:p w14:paraId="5390CB88" w14:textId="77777777" w:rsidR="00BB2F30" w:rsidRPr="00994826" w:rsidRDefault="00BB2F30" w:rsidP="00BB2F30">
      <w:pPr>
        <w:pStyle w:val="Heading4"/>
        <w:rPr>
          <w:rFonts w:cs="Times New Roman"/>
        </w:rPr>
      </w:pPr>
      <w:r w:rsidRPr="00994826">
        <w:rPr>
          <w:rFonts w:cs="Times New Roman"/>
        </w:rPr>
        <w:t xml:space="preserve">That catalyzes </w:t>
      </w:r>
      <w:r w:rsidRPr="00994826">
        <w:rPr>
          <w:rFonts w:cs="Times New Roman"/>
          <w:u w:val="single"/>
        </w:rPr>
        <w:t>mass automation</w:t>
      </w:r>
      <w:r w:rsidRPr="00994826">
        <w:rPr>
          <w:rFonts w:cs="Times New Roman"/>
        </w:rPr>
        <w:t>.</w:t>
      </w:r>
    </w:p>
    <w:p w14:paraId="74DD02EF" w14:textId="77777777" w:rsidR="00BB2F30" w:rsidRPr="00994826" w:rsidRDefault="00BB2F30" w:rsidP="00BB2F30">
      <w:r w:rsidRPr="00994826">
        <w:t xml:space="preserve">Grace </w:t>
      </w:r>
      <w:r w:rsidRPr="00994826">
        <w:rPr>
          <w:rStyle w:val="Style13ptBold"/>
        </w:rPr>
        <w:t>Lordan 18</w:t>
      </w:r>
      <w:r w:rsidRPr="00994826">
        <w:t>, Associate Professor at the London School of Economics and Political Science; and David Neumark, Distinguished Professor of Economics and Co-Director, Center for Population, Inequality, and Policy at the University of California, Irvine, 1/17/2018, “People versus Machines: The Impact of Minimum Wages on Automatable Jobs,” Research Briefs in Economic Policy, No. 96, https://www.cato.org/sites/cato.org/files/pubs/pdf/rb96.pdf</w:t>
      </w:r>
    </w:p>
    <w:p w14:paraId="5DC6858E" w14:textId="77777777" w:rsidR="00BB2F30" w:rsidRPr="00994826" w:rsidRDefault="00BB2F30" w:rsidP="00BB2F30">
      <w:pPr>
        <w:rPr>
          <w:sz w:val="16"/>
        </w:rPr>
      </w:pPr>
      <w:r w:rsidRPr="00994826">
        <w:rPr>
          <w:sz w:val="16"/>
        </w:rPr>
        <w:t xml:space="preserve">We explore the extent to which </w:t>
      </w:r>
      <w:r w:rsidRPr="00994826">
        <w:rPr>
          <w:rStyle w:val="Boxes"/>
          <w:rFonts w:ascii="Times New Roman" w:hAnsi="Times New Roman" w:cs="Times New Roman"/>
          <w:highlight w:val="cyan"/>
        </w:rPr>
        <w:t>minimum wages</w:t>
      </w:r>
      <w:r w:rsidRPr="00994826">
        <w:rPr>
          <w:rStyle w:val="AAAUNDERLINEKEYBOARD"/>
          <w:highlight w:val="cyan"/>
        </w:rPr>
        <w:t xml:space="preserve"> induce </w:t>
      </w:r>
      <w:r w:rsidRPr="00994826">
        <w:rPr>
          <w:rStyle w:val="Boxes"/>
          <w:rFonts w:ascii="Times New Roman" w:hAnsi="Times New Roman" w:cs="Times New Roman"/>
          <w:highlight w:val="cyan"/>
        </w:rPr>
        <w:t>substitution</w:t>
      </w:r>
      <w:r w:rsidRPr="00994826">
        <w:rPr>
          <w:rStyle w:val="AAAUNDERLINEKEYBOARD"/>
        </w:rPr>
        <w:t xml:space="preserve"> away </w:t>
      </w:r>
      <w:r w:rsidRPr="00994826">
        <w:rPr>
          <w:rStyle w:val="AAAUNDERLINEKEYBOARD"/>
          <w:highlight w:val="cyan"/>
        </w:rPr>
        <w:t>from workers whose jobs are</w:t>
      </w:r>
      <w:r w:rsidRPr="00994826">
        <w:rPr>
          <w:rStyle w:val="AAAUNDERLINEKEYBOARD"/>
        </w:rPr>
        <w:t xml:space="preserve"> more </w:t>
      </w:r>
      <w:r w:rsidRPr="00994826">
        <w:rPr>
          <w:rStyle w:val="Boxes"/>
          <w:rFonts w:ascii="Times New Roman" w:hAnsi="Times New Roman" w:cs="Times New Roman"/>
          <w:highlight w:val="cyan"/>
        </w:rPr>
        <w:t>easily automated</w:t>
      </w:r>
      <w:r w:rsidRPr="00994826">
        <w:rPr>
          <w:sz w:val="16"/>
        </w:rPr>
        <w:t xml:space="preserve">. For instance, </w:t>
      </w:r>
      <w:r w:rsidRPr="00994826">
        <w:rPr>
          <w:rStyle w:val="AAAUNDERLINEKEYBOARD"/>
          <w:highlight w:val="cyan"/>
        </w:rPr>
        <w:t>employers</w:t>
      </w:r>
      <w:r w:rsidRPr="00994826">
        <w:rPr>
          <w:sz w:val="16"/>
        </w:rPr>
        <w:t xml:space="preserve"> may </w:t>
      </w:r>
      <w:r w:rsidRPr="00994826">
        <w:rPr>
          <w:rStyle w:val="AAAUNDERLINEKEYBOARD"/>
          <w:highlight w:val="cyan"/>
        </w:rPr>
        <w:t xml:space="preserve">replace labor with </w:t>
      </w:r>
      <w:r w:rsidRPr="00994826">
        <w:rPr>
          <w:rStyle w:val="Boxes"/>
          <w:rFonts w:ascii="Times New Roman" w:hAnsi="Times New Roman" w:cs="Times New Roman"/>
          <w:highlight w:val="cyan"/>
        </w:rPr>
        <w:t>tech</w:t>
      </w:r>
      <w:r w:rsidRPr="00994826">
        <w:rPr>
          <w:rStyle w:val="StyleUnderline"/>
        </w:rPr>
        <w:t xml:space="preserve">nological </w:t>
      </w:r>
      <w:r w:rsidRPr="00994826">
        <w:rPr>
          <w:rStyle w:val="Boxes"/>
          <w:rFonts w:ascii="Times New Roman" w:hAnsi="Times New Roman" w:cs="Times New Roman"/>
        </w:rPr>
        <w:t>innovations</w:t>
      </w:r>
      <w:r w:rsidRPr="00994826">
        <w:rPr>
          <w:rStyle w:val="AAAUNDERLINEKEYBOARD"/>
          <w:highlight w:val="cyan"/>
        </w:rPr>
        <w:t>—such as</w:t>
      </w:r>
      <w:r w:rsidRPr="00994826">
        <w:rPr>
          <w:rStyle w:val="AAAUNDERLINEKEYBOARD"/>
        </w:rPr>
        <w:t xml:space="preserve"> supermarkets substituting </w:t>
      </w:r>
      <w:r w:rsidRPr="00994826">
        <w:rPr>
          <w:rStyle w:val="Boxes"/>
          <w:rFonts w:ascii="Times New Roman" w:hAnsi="Times New Roman" w:cs="Times New Roman"/>
          <w:highlight w:val="cyan"/>
        </w:rPr>
        <w:t>self-service checkout</w:t>
      </w:r>
      <w:r w:rsidRPr="00994826">
        <w:rPr>
          <w:rStyle w:val="AAAUNDERLINEKEYBOARD"/>
        </w:rPr>
        <w:t xml:space="preserve"> for cashiers, </w:t>
      </w:r>
      <w:r w:rsidRPr="00994826">
        <w:rPr>
          <w:rStyle w:val="AAAUNDERLINEKEYBOARD"/>
          <w:highlight w:val="cyan"/>
        </w:rPr>
        <w:t>and</w:t>
      </w:r>
      <w:r w:rsidRPr="00994826">
        <w:rPr>
          <w:rStyle w:val="AAAUNDERLINEKEYBOARD"/>
        </w:rPr>
        <w:t xml:space="preserve"> assembly lines in manufacturing plants substituting </w:t>
      </w:r>
      <w:r w:rsidRPr="00994826">
        <w:rPr>
          <w:rStyle w:val="Boxes"/>
          <w:rFonts w:ascii="Times New Roman" w:hAnsi="Times New Roman" w:cs="Times New Roman"/>
          <w:highlight w:val="cyan"/>
        </w:rPr>
        <w:t>robotic arms</w:t>
      </w:r>
      <w:r w:rsidRPr="00994826">
        <w:rPr>
          <w:rStyle w:val="AAAUNDERLINEKEYBOARD"/>
        </w:rPr>
        <w:t xml:space="preserve"> for workers</w:t>
      </w:r>
      <w:r w:rsidRPr="00994826">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994826">
        <w:rPr>
          <w:rStyle w:val="AAAUNDERLINEKEYBOARD"/>
          <w:highlight w:val="cyan"/>
        </w:rPr>
        <w:t>workers</w:t>
      </w:r>
      <w:r w:rsidRPr="00994826">
        <w:rPr>
          <w:rStyle w:val="AAAUNDERLINEKEYBOARD"/>
        </w:rPr>
        <w:t xml:space="preserve"> more </w:t>
      </w:r>
      <w:r w:rsidRPr="00994826">
        <w:rPr>
          <w:rStyle w:val="AAAUNDERLINEKEYBOARD"/>
          <w:highlight w:val="cyan"/>
        </w:rPr>
        <w:t xml:space="preserve">likely to be replaced following </w:t>
      </w:r>
      <w:r w:rsidRPr="00994826">
        <w:rPr>
          <w:rStyle w:val="Boxes"/>
          <w:rFonts w:ascii="Times New Roman" w:hAnsi="Times New Roman" w:cs="Times New Roman"/>
          <w:highlight w:val="cyan"/>
        </w:rPr>
        <w:t>minimum wage increases</w:t>
      </w:r>
      <w:r w:rsidRPr="00994826">
        <w:rPr>
          <w:rStyle w:val="AAAUNDERLINEKEYBOARD"/>
          <w:highlight w:val="cyan"/>
        </w:rPr>
        <w:t xml:space="preserve"> are</w:t>
      </w:r>
      <w:r w:rsidRPr="00994826">
        <w:rPr>
          <w:rStyle w:val="AAAUNDERLINEKEYBOARD"/>
        </w:rPr>
        <w:t xml:space="preserve"> those who are </w:t>
      </w:r>
      <w:r w:rsidRPr="00994826">
        <w:rPr>
          <w:rStyle w:val="Boxes"/>
          <w:rFonts w:ascii="Times New Roman" w:hAnsi="Times New Roman" w:cs="Times New Roman"/>
          <w:highlight w:val="cyan"/>
        </w:rPr>
        <w:t>low skilled</w:t>
      </w:r>
      <w:r w:rsidRPr="00994826">
        <w:rPr>
          <w:rStyle w:val="AAAUNDERLINEKEYBOARD"/>
        </w:rPr>
        <w:t xml:space="preserve">, earning wages </w:t>
      </w:r>
      <w:r w:rsidRPr="00994826">
        <w:rPr>
          <w:rStyle w:val="Boxes"/>
          <w:rFonts w:ascii="Times New Roman" w:hAnsi="Times New Roman" w:cs="Times New Roman"/>
        </w:rPr>
        <w:t>affected</w:t>
      </w:r>
      <w:r w:rsidRPr="00994826">
        <w:rPr>
          <w:rStyle w:val="AAAUNDERLINEKEYBOARD"/>
        </w:rPr>
        <w:t xml:space="preserve"> by increases in the </w:t>
      </w:r>
      <w:r w:rsidRPr="00994826">
        <w:rPr>
          <w:rStyle w:val="Boxes"/>
          <w:rFonts w:ascii="Times New Roman" w:hAnsi="Times New Roman" w:cs="Times New Roman"/>
        </w:rPr>
        <w:t>minimum wage</w:t>
      </w:r>
      <w:r w:rsidRPr="00994826">
        <w:rPr>
          <w:sz w:val="16"/>
        </w:rPr>
        <w:t xml:space="preserve">, while workers who “tend” the machines are higher skilled. This suggests that there is a potential for labor reallocation away from jobs that are automatable following increases in the minimum wage, that </w:t>
      </w:r>
      <w:r w:rsidRPr="00994826">
        <w:rPr>
          <w:rStyle w:val="Boxes"/>
          <w:rFonts w:ascii="Times New Roman" w:hAnsi="Times New Roman" w:cs="Times New Roman"/>
        </w:rPr>
        <w:t>low-skilled workers</w:t>
      </w:r>
      <w:r w:rsidRPr="00994826">
        <w:rPr>
          <w:rStyle w:val="AAAUNDERLINEKEYBOARD"/>
        </w:rPr>
        <w:t xml:space="preserve"> in </w:t>
      </w:r>
      <w:r w:rsidRPr="00994826">
        <w:rPr>
          <w:rStyle w:val="Boxes"/>
          <w:rFonts w:ascii="Times New Roman" w:hAnsi="Times New Roman" w:cs="Times New Roman"/>
        </w:rPr>
        <w:t>automatable jobs</w:t>
      </w:r>
      <w:r w:rsidRPr="00994826">
        <w:rPr>
          <w:rStyle w:val="AAAUNDERLINEKEYBOARD"/>
        </w:rPr>
        <w:t xml:space="preserve"> are particularly vulnerable to minimum wage increases</w:t>
      </w:r>
      <w:r w:rsidRPr="00994826">
        <w:rPr>
          <w:sz w:val="16"/>
        </w:rPr>
        <w:t xml:space="preserve">, and that the net disemployment effects may be smaller than the gross effects that workers in automatable tasks experience. </w:t>
      </w:r>
    </w:p>
    <w:p w14:paraId="23FE86CF" w14:textId="77777777" w:rsidR="00BB2F30" w:rsidRPr="00994826" w:rsidRDefault="00BB2F30" w:rsidP="00BB2F30">
      <w:pPr>
        <w:rPr>
          <w:sz w:val="16"/>
        </w:rPr>
      </w:pPr>
      <w:r w:rsidRPr="00994826">
        <w:rPr>
          <w:sz w:val="16"/>
        </w:rPr>
        <w:t xml:space="preserve">We choose to focus on </w:t>
      </w:r>
      <w:r w:rsidRPr="00994826">
        <w:rPr>
          <w:rStyle w:val="AAAUNDERLINEKEYBOARD"/>
          <w:highlight w:val="cyan"/>
        </w:rPr>
        <w:t>automation</w:t>
      </w:r>
      <w:r w:rsidRPr="00994826">
        <w:rPr>
          <w:sz w:val="16"/>
        </w:rPr>
        <w:t xml:space="preserve"> because it </w:t>
      </w:r>
      <w:r w:rsidRPr="00994826">
        <w:rPr>
          <w:rStyle w:val="AAAUNDERLINEKEYBOARD"/>
          <w:highlight w:val="cyan"/>
        </w:rPr>
        <w:t>has been</w:t>
      </w:r>
      <w:r w:rsidRPr="00994826">
        <w:rPr>
          <w:sz w:val="16"/>
        </w:rPr>
        <w:t xml:space="preserve"> one of the major forces </w:t>
      </w:r>
      <w:r w:rsidRPr="00994826">
        <w:rPr>
          <w:rStyle w:val="Boxes"/>
          <w:rFonts w:ascii="Times New Roman" w:hAnsi="Times New Roman" w:cs="Times New Roman"/>
          <w:highlight w:val="cyan"/>
        </w:rPr>
        <w:t>threatening</w:t>
      </w:r>
      <w:r w:rsidRPr="00994826">
        <w:rPr>
          <w:rStyle w:val="AAAUNDERLINEKEYBOARD"/>
          <w:highlight w:val="cyan"/>
        </w:rPr>
        <w:t xml:space="preserve"> low-skilled jobs</w:t>
      </w:r>
      <w:r w:rsidRPr="00994826">
        <w:rPr>
          <w:rStyle w:val="AAAUNDERLINEKEYBOARD"/>
        </w:rPr>
        <w:t xml:space="preserve"> in the United States</w:t>
      </w:r>
      <w:r w:rsidRPr="00994826">
        <w:rPr>
          <w:sz w:val="16"/>
        </w:rPr>
        <w:t xml:space="preserve"> in recent decades, presumably because of both technological advances and reductions in the cost of technology that can substitute for low-skilled labor. </w:t>
      </w:r>
      <w:r w:rsidRPr="00994826">
        <w:rPr>
          <w:rStyle w:val="AAAUNDERLINEKEYBOARD"/>
          <w:highlight w:val="cyan"/>
        </w:rPr>
        <w:t>Minimum wages</w:t>
      </w:r>
      <w:r w:rsidRPr="00994826">
        <w:rPr>
          <w:sz w:val="16"/>
        </w:rPr>
        <w:t xml:space="preserve"> can </w:t>
      </w:r>
      <w:r w:rsidRPr="00994826">
        <w:rPr>
          <w:rStyle w:val="Boxes"/>
          <w:rFonts w:ascii="Times New Roman" w:hAnsi="Times New Roman" w:cs="Times New Roman"/>
          <w:highlight w:val="cyan"/>
        </w:rPr>
        <w:t>exacerbate</w:t>
      </w:r>
      <w:r w:rsidRPr="00994826">
        <w:rPr>
          <w:rStyle w:val="Boxes"/>
          <w:rFonts w:ascii="Times New Roman" w:hAnsi="Times New Roman" w:cs="Times New Roman"/>
        </w:rPr>
        <w:t xml:space="preserve"> these </w:t>
      </w:r>
      <w:r w:rsidRPr="00994826">
        <w:rPr>
          <w:rStyle w:val="Boxes"/>
          <w:rFonts w:ascii="Times New Roman" w:hAnsi="Times New Roman" w:cs="Times New Roman"/>
          <w:highlight w:val="cyan"/>
        </w:rPr>
        <w:t>changes</w:t>
      </w:r>
      <w:r w:rsidRPr="00994826">
        <w:rPr>
          <w:rStyle w:val="AAAUNDERLINEKEYBOARD"/>
          <w:highlight w:val="cyan"/>
        </w:rPr>
        <w:t xml:space="preserve"> when they </w:t>
      </w:r>
      <w:r w:rsidRPr="00994826">
        <w:rPr>
          <w:rStyle w:val="Boxes"/>
          <w:rFonts w:ascii="Times New Roman" w:hAnsi="Times New Roman" w:cs="Times New Roman"/>
          <w:highlight w:val="cyan"/>
        </w:rPr>
        <w:t>raise the price</w:t>
      </w:r>
      <w:r w:rsidRPr="00994826">
        <w:rPr>
          <w:rStyle w:val="AAAUNDERLINEKEYBOARD"/>
          <w:highlight w:val="cyan"/>
        </w:rPr>
        <w:t xml:space="preserve"> of</w:t>
      </w:r>
      <w:r w:rsidRPr="00994826">
        <w:rPr>
          <w:rStyle w:val="AAAUNDERLINEKEYBOARD"/>
        </w:rPr>
        <w:t xml:space="preserve"> low-skilled </w:t>
      </w:r>
      <w:r w:rsidRPr="00994826">
        <w:rPr>
          <w:rStyle w:val="AAAUNDERLINEKEYBOARD"/>
          <w:highlight w:val="cyan"/>
        </w:rPr>
        <w:t>labor</w:t>
      </w:r>
      <w:r w:rsidRPr="00994826">
        <w:rPr>
          <w:rStyle w:val="AAAUNDERLINEKEYBOARD"/>
        </w:rPr>
        <w:t xml:space="preserve"> in </w:t>
      </w:r>
      <w:r w:rsidRPr="00994826">
        <w:rPr>
          <w:rStyle w:val="Boxes"/>
          <w:rFonts w:ascii="Times New Roman" w:hAnsi="Times New Roman" w:cs="Times New Roman"/>
        </w:rPr>
        <w:t>automatable jobs</w:t>
      </w:r>
      <w:r w:rsidRPr="00994826">
        <w:rPr>
          <w:rStyle w:val="AAAUNDERLINEKEYBOARD"/>
        </w:rPr>
        <w:t xml:space="preserve"> for which machines can be substituted</w:t>
      </w:r>
      <w:r w:rsidRPr="00994826">
        <w:rPr>
          <w:sz w:val="16"/>
        </w:rPr>
        <w:t xml:space="preserve">. 2 </w:t>
      </w:r>
    </w:p>
    <w:p w14:paraId="76866E17" w14:textId="77777777" w:rsidR="00BB2F30" w:rsidRPr="00994826" w:rsidRDefault="00BB2F30" w:rsidP="00BB2F30">
      <w:pPr>
        <w:rPr>
          <w:sz w:val="16"/>
        </w:rPr>
      </w:pPr>
      <w:r w:rsidRPr="00994826">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t>
      </w:r>
      <w:r w:rsidRPr="00994826">
        <w:rPr>
          <w:rStyle w:val="AAAUNDERLINEKEYBOARD"/>
        </w:rPr>
        <w:t>We focus on jobs</w:t>
      </w:r>
      <w:r w:rsidRPr="00994826">
        <w:rPr>
          <w:sz w:val="16"/>
        </w:rPr>
        <w:t xml:space="preserve"> that tend to be </w:t>
      </w:r>
      <w:r w:rsidRPr="00994826">
        <w:rPr>
          <w:rStyle w:val="AAAUNDERLINEKEYBOARD"/>
        </w:rPr>
        <w:t xml:space="preserve">held by </w:t>
      </w:r>
      <w:r w:rsidRPr="00994826">
        <w:rPr>
          <w:rStyle w:val="AAAUNDERLINEKEYBOARD"/>
          <w:highlight w:val="cyan"/>
        </w:rPr>
        <w:t>low-skilled workers</w:t>
      </w:r>
      <w:r w:rsidRPr="00994826">
        <w:rPr>
          <w:rStyle w:val="AAAUNDERLINEKEYBOARD"/>
        </w:rPr>
        <w:t>, given</w:t>
      </w:r>
      <w:r w:rsidRPr="00994826">
        <w:rPr>
          <w:sz w:val="16"/>
        </w:rPr>
        <w:t xml:space="preserve"> that </w:t>
      </w:r>
      <w:r w:rsidRPr="00994826">
        <w:rPr>
          <w:rStyle w:val="AAAUNDERLINEKEYBOARD"/>
        </w:rPr>
        <w:t xml:space="preserve">these </w:t>
      </w:r>
      <w:r w:rsidRPr="00994826">
        <w:rPr>
          <w:rStyle w:val="AAAUNDERLINEKEYBOARD"/>
          <w:highlight w:val="cyan"/>
        </w:rPr>
        <w:t>are</w:t>
      </w:r>
      <w:r w:rsidRPr="00994826">
        <w:rPr>
          <w:rStyle w:val="AAAUNDERLINEKEYBOARD"/>
        </w:rPr>
        <w:t xml:space="preserve"> the </w:t>
      </w:r>
      <w:r w:rsidRPr="00994826">
        <w:rPr>
          <w:rStyle w:val="AAAUNDERLINEKEYBOARD"/>
          <w:highlight w:val="cyan"/>
        </w:rPr>
        <w:t xml:space="preserve">jobs for which </w:t>
      </w:r>
      <w:r w:rsidRPr="00994826">
        <w:rPr>
          <w:rStyle w:val="Boxes"/>
          <w:rFonts w:ascii="Times New Roman" w:hAnsi="Times New Roman" w:cs="Times New Roman"/>
          <w:highlight w:val="cyan"/>
        </w:rPr>
        <w:t>labor costs</w:t>
      </w:r>
      <w:r w:rsidRPr="00994826">
        <w:rPr>
          <w:rStyle w:val="AAAUNDERLINEKEYBOARD"/>
          <w:highlight w:val="cyan"/>
        </w:rPr>
        <w:t xml:space="preserve"> increase the </w:t>
      </w:r>
      <w:r w:rsidRPr="00994826">
        <w:rPr>
          <w:rStyle w:val="Boxes"/>
          <w:rFonts w:ascii="Times New Roman" w:hAnsi="Times New Roman" w:cs="Times New Roman"/>
          <w:highlight w:val="cyan"/>
        </w:rPr>
        <w:t>most</w:t>
      </w:r>
      <w:r w:rsidRPr="00994826">
        <w:rPr>
          <w:rStyle w:val="AAAUNDERLINEKEYBOARD"/>
          <w:highlight w:val="cyan"/>
        </w:rPr>
        <w:t xml:space="preserve"> in </w:t>
      </w:r>
      <w:r w:rsidRPr="00994826">
        <w:rPr>
          <w:rStyle w:val="Boxes"/>
          <w:rFonts w:ascii="Times New Roman" w:hAnsi="Times New Roman" w:cs="Times New Roman"/>
          <w:highlight w:val="cyan"/>
        </w:rPr>
        <w:t>relative terms</w:t>
      </w:r>
      <w:r w:rsidRPr="00994826">
        <w:rPr>
          <w:rStyle w:val="AAAUNDERLINEKEYBOARD"/>
          <w:highlight w:val="cyan"/>
        </w:rPr>
        <w:t xml:space="preserve"> following</w:t>
      </w:r>
      <w:r w:rsidRPr="00994826">
        <w:rPr>
          <w:rStyle w:val="AAAUNDERLINEKEYBOARD"/>
        </w:rPr>
        <w:t xml:space="preserve"> a </w:t>
      </w:r>
      <w:r w:rsidRPr="00994826">
        <w:rPr>
          <w:rStyle w:val="Boxes"/>
          <w:rFonts w:ascii="Times New Roman" w:hAnsi="Times New Roman" w:cs="Times New Roman"/>
        </w:rPr>
        <w:t xml:space="preserve">minimum </w:t>
      </w:r>
      <w:r w:rsidRPr="00994826">
        <w:rPr>
          <w:rStyle w:val="Boxes"/>
          <w:rFonts w:ascii="Times New Roman" w:hAnsi="Times New Roman" w:cs="Times New Roman"/>
          <w:highlight w:val="cyan"/>
        </w:rPr>
        <w:t>wage increase</w:t>
      </w:r>
      <w:r w:rsidRPr="00994826">
        <w:rPr>
          <w:rStyle w:val="AAAUNDERLINEKEYBOARD"/>
          <w:highlight w:val="cyan"/>
        </w:rPr>
        <w:t>, which</w:t>
      </w:r>
      <w:r w:rsidRPr="00994826">
        <w:rPr>
          <w:rStyle w:val="AAAUNDERLINEKEYBOARD"/>
        </w:rPr>
        <w:t xml:space="preserve"> can </w:t>
      </w:r>
      <w:r w:rsidRPr="00994826">
        <w:rPr>
          <w:rStyle w:val="AAAUNDERLINEKEYBOARD"/>
          <w:highlight w:val="cyan"/>
        </w:rPr>
        <w:t xml:space="preserve">prompt firms to </w:t>
      </w:r>
      <w:r w:rsidRPr="00994826">
        <w:rPr>
          <w:rStyle w:val="Boxes"/>
          <w:rFonts w:ascii="Times New Roman" w:hAnsi="Times New Roman" w:cs="Times New Roman"/>
          <w:highlight w:val="cyan"/>
        </w:rPr>
        <w:t>replace</w:t>
      </w:r>
      <w:r w:rsidRPr="00994826">
        <w:rPr>
          <w:rStyle w:val="AAAUNDERLINEKEYBOARD"/>
          <w:highlight w:val="cyan"/>
        </w:rPr>
        <w:t xml:space="preserve"> people</w:t>
      </w:r>
      <w:r w:rsidRPr="00994826">
        <w:rPr>
          <w:sz w:val="16"/>
        </w:rPr>
        <w:t xml:space="preserve"> (low-skilled ones, in particular) </w:t>
      </w:r>
      <w:r w:rsidRPr="00994826">
        <w:rPr>
          <w:rStyle w:val="AAAUNDERLINEKEYBOARD"/>
          <w:highlight w:val="cyan"/>
        </w:rPr>
        <w:t xml:space="preserve">with </w:t>
      </w:r>
      <w:r w:rsidRPr="00994826">
        <w:rPr>
          <w:rStyle w:val="Boxes"/>
          <w:rFonts w:ascii="Times New Roman" w:hAnsi="Times New Roman" w:cs="Times New Roman"/>
          <w:highlight w:val="cyan"/>
        </w:rPr>
        <w:t>machines</w:t>
      </w:r>
      <w:r w:rsidRPr="00994826">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1E3A5FB8" w14:textId="77777777" w:rsidR="00BB2F30" w:rsidRPr="00994826" w:rsidRDefault="00BB2F30" w:rsidP="00BB2F30">
      <w:pPr>
        <w:rPr>
          <w:sz w:val="16"/>
        </w:rPr>
      </w:pPr>
      <w:r w:rsidRPr="00994826">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94826">
        <w:rPr>
          <w:rStyle w:val="AAAUNDERLINEKEYBOARD"/>
          <w:highlight w:val="cyan"/>
        </w:rPr>
        <w:t>firms</w:t>
      </w:r>
      <w:r w:rsidRPr="00994826">
        <w:rPr>
          <w:sz w:val="16"/>
        </w:rPr>
        <w:t xml:space="preserve"> may </w:t>
      </w:r>
      <w:r w:rsidRPr="00994826">
        <w:rPr>
          <w:rStyle w:val="Boxes"/>
          <w:rFonts w:ascii="Times New Roman" w:hAnsi="Times New Roman" w:cs="Times New Roman"/>
          <w:highlight w:val="cyan"/>
        </w:rPr>
        <w:t>automate</w:t>
      </w:r>
      <w:r w:rsidRPr="00994826">
        <w:rPr>
          <w:rStyle w:val="Boxes"/>
          <w:rFonts w:ascii="Times New Roman" w:hAnsi="Times New Roman" w:cs="Times New Roman"/>
        </w:rPr>
        <w:t xml:space="preserve"> routine jobs</w:t>
      </w:r>
      <w:r w:rsidRPr="00994826">
        <w:rPr>
          <w:rStyle w:val="AAAUNDERLINEKEYBOARD"/>
          <w:highlight w:val="cyan"/>
        </w:rPr>
        <w:t xml:space="preserve"> in response to</w:t>
      </w:r>
      <w:r w:rsidRPr="00994826">
        <w:rPr>
          <w:rStyle w:val="AAAUNDERLINEKEYBOARD"/>
        </w:rPr>
        <w:t xml:space="preserve"> a </w:t>
      </w:r>
      <w:r w:rsidRPr="00994826">
        <w:rPr>
          <w:rStyle w:val="Boxes"/>
          <w:rFonts w:ascii="Times New Roman" w:hAnsi="Times New Roman" w:cs="Times New Roman"/>
          <w:highlight w:val="cyan"/>
        </w:rPr>
        <w:t>minimum wage increase</w:t>
      </w:r>
      <w:r w:rsidRPr="00994826">
        <w:rPr>
          <w:sz w:val="16"/>
        </w:rPr>
        <w:t xml:space="preserve">, reducing employment opportunities for workers in routine jobs. </w:t>
      </w:r>
    </w:p>
    <w:p w14:paraId="4076D6F5" w14:textId="77777777" w:rsidR="00BB2F30" w:rsidRPr="00994826" w:rsidRDefault="00BB2F30" w:rsidP="00BB2F30">
      <w:pPr>
        <w:rPr>
          <w:sz w:val="16"/>
        </w:rPr>
      </w:pPr>
      <w:r w:rsidRPr="00994826">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2A2148ED" w14:textId="77777777" w:rsidR="00BB2F30" w:rsidRPr="00994826" w:rsidRDefault="00BB2F30" w:rsidP="00BB2F30">
      <w:pPr>
        <w:rPr>
          <w:sz w:val="16"/>
        </w:rPr>
      </w:pPr>
      <w:r w:rsidRPr="00994826">
        <w:rPr>
          <w:sz w:val="16"/>
        </w:rPr>
        <w:t xml:space="preserve">Second, we expect that </w:t>
      </w:r>
      <w:r w:rsidRPr="00994826">
        <w:rPr>
          <w:rStyle w:val="Boxes"/>
          <w:rFonts w:ascii="Times New Roman" w:hAnsi="Times New Roman" w:cs="Times New Roman"/>
          <w:highlight w:val="cyan"/>
        </w:rPr>
        <w:t>automation</w:t>
      </w:r>
      <w:r w:rsidRPr="00994826">
        <w:rPr>
          <w:rStyle w:val="AAAUNDERLINEKEYBOARD"/>
          <w:highlight w:val="cyan"/>
        </w:rPr>
        <w:t xml:space="preserve"> is</w:t>
      </w:r>
      <w:r w:rsidRPr="00994826">
        <w:rPr>
          <w:rStyle w:val="AAAUNDERLINEKEYBOARD"/>
        </w:rPr>
        <w:t xml:space="preserve"> a </w:t>
      </w:r>
      <w:r w:rsidRPr="00994826">
        <w:rPr>
          <w:rStyle w:val="Boxes"/>
          <w:rFonts w:ascii="Times New Roman" w:hAnsi="Times New Roman" w:cs="Times New Roman"/>
          <w:highlight w:val="cyan"/>
        </w:rPr>
        <w:t>viable</w:t>
      </w:r>
      <w:r w:rsidRPr="00994826">
        <w:rPr>
          <w:rStyle w:val="AAAUNDERLINEKEYBOARD"/>
          <w:highlight w:val="cyan"/>
        </w:rPr>
        <w:t xml:space="preserve"> and </w:t>
      </w:r>
      <w:r w:rsidRPr="00994826">
        <w:rPr>
          <w:rStyle w:val="Boxes"/>
          <w:rFonts w:ascii="Times New Roman" w:hAnsi="Times New Roman" w:cs="Times New Roman"/>
          <w:highlight w:val="cyan"/>
        </w:rPr>
        <w:t>likely</w:t>
      </w:r>
      <w:r w:rsidRPr="00994826">
        <w:rPr>
          <w:rStyle w:val="Boxes"/>
          <w:rFonts w:ascii="Times New Roman" w:hAnsi="Times New Roman" w:cs="Times New Roman"/>
        </w:rPr>
        <w:t xml:space="preserve"> substitute</w:t>
      </w:r>
      <w:r w:rsidRPr="00994826">
        <w:rPr>
          <w:rStyle w:val="AAAUNDERLINEKEYBOARD"/>
        </w:rPr>
        <w:t xml:space="preserve"> for</w:t>
      </w:r>
      <w:r w:rsidRPr="00994826">
        <w:rPr>
          <w:sz w:val="16"/>
        </w:rPr>
        <w:t xml:space="preserve"> certain types of </w:t>
      </w:r>
      <w:r w:rsidRPr="00994826">
        <w:rPr>
          <w:rStyle w:val="AAAUNDERLINEKEYBOARD"/>
        </w:rPr>
        <w:t>low-skilled jobs</w:t>
      </w:r>
      <w:r w:rsidRPr="00994826">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workers not usually considered in the minimum wage literature, who may be adversely affected by minimum wages because they tend to be employed in automatable jobs. </w:t>
      </w:r>
    </w:p>
    <w:p w14:paraId="59F7705B" w14:textId="77777777" w:rsidR="00BB2F30" w:rsidRPr="00994826" w:rsidRDefault="00BB2F30" w:rsidP="00BB2F30">
      <w:pPr>
        <w:pStyle w:val="Heading4"/>
        <w:rPr>
          <w:rFonts w:cs="Times New Roman"/>
          <w:u w:val="single"/>
        </w:rPr>
      </w:pPr>
      <w:r w:rsidRPr="00994826">
        <w:rPr>
          <w:rFonts w:cs="Times New Roman"/>
          <w:u w:val="single"/>
        </w:rPr>
        <w:t>Automation</w:t>
      </w:r>
      <w:r w:rsidRPr="00994826">
        <w:rPr>
          <w:rFonts w:cs="Times New Roman"/>
        </w:rPr>
        <w:t xml:space="preserve"> causes </w:t>
      </w:r>
      <w:r w:rsidRPr="00994826">
        <w:rPr>
          <w:rFonts w:cs="Times New Roman"/>
          <w:u w:val="single"/>
        </w:rPr>
        <w:t>AI</w:t>
      </w:r>
      <w:r w:rsidRPr="00994826">
        <w:rPr>
          <w:rFonts w:cs="Times New Roman"/>
        </w:rPr>
        <w:t xml:space="preserve"> takeover---</w:t>
      </w:r>
      <w:r w:rsidRPr="00994826">
        <w:rPr>
          <w:rFonts w:cs="Times New Roman"/>
          <w:u w:val="single"/>
        </w:rPr>
        <w:t>extinction</w:t>
      </w:r>
    </w:p>
    <w:p w14:paraId="049E3F1C" w14:textId="77777777" w:rsidR="00BB2F30" w:rsidRPr="00994826" w:rsidRDefault="00BB2F30" w:rsidP="00BB2F30">
      <w:r w:rsidRPr="00994826">
        <w:t xml:space="preserve">Kaj </w:t>
      </w:r>
      <w:r w:rsidRPr="00994826">
        <w:rPr>
          <w:rStyle w:val="Style13ptBold"/>
        </w:rPr>
        <w:t>Sotala 14</w:t>
      </w:r>
      <w:r w:rsidRPr="00994826">
        <w:t xml:space="preserve">, Researcher at the Foundational Research Institute, M.Sc. from the University of Helsinki; and Roman Yampolskiy, Associate Professor in the Speed School of Engineering, Ph.D. in Computer Science, Director of the Cybersecurity Laboratory, 2014, “Responses to catastrophic AGI risk: a survey,” </w:t>
      </w:r>
      <w:r w:rsidRPr="00994826">
        <w:rPr>
          <w:i/>
          <w:iCs/>
        </w:rPr>
        <w:t>Physica Scripta</w:t>
      </w:r>
      <w:r w:rsidRPr="00994826">
        <w:t>, Vol. 90, No. 1, https://doi.org/10.1088/0031-8949/90/1/018001</w:t>
      </w:r>
    </w:p>
    <w:p w14:paraId="45E7C5CD" w14:textId="77777777" w:rsidR="00BB2F30" w:rsidRPr="00994826" w:rsidRDefault="00BB2F30" w:rsidP="00BB2F30">
      <w:pPr>
        <w:rPr>
          <w:sz w:val="16"/>
        </w:rPr>
      </w:pPr>
      <w:r w:rsidRPr="00994826">
        <w:rPr>
          <w:sz w:val="16"/>
          <w:szCs w:val="16"/>
        </w:rPr>
        <w:t>2</w:t>
      </w:r>
      <w:r w:rsidRPr="00994826">
        <w:rPr>
          <w:sz w:val="16"/>
        </w:rPr>
        <w:t>.2. AGIs might harm humans</w:t>
      </w:r>
    </w:p>
    <w:p w14:paraId="679C1EE4" w14:textId="77777777" w:rsidR="00BB2F30" w:rsidRPr="00994826" w:rsidRDefault="00BB2F30" w:rsidP="00BB2F30">
      <w:pPr>
        <w:rPr>
          <w:sz w:val="16"/>
        </w:rPr>
      </w:pPr>
      <w:r w:rsidRPr="00994826">
        <w:rPr>
          <w:sz w:val="16"/>
        </w:rPr>
        <w:t xml:space="preserve">AGIs might bestow overwhelming military, economic, or political power on the groups that control them [47]. For example, </w:t>
      </w:r>
      <w:r w:rsidRPr="00994826">
        <w:rPr>
          <w:rStyle w:val="Boxes"/>
          <w:rFonts w:ascii="Times New Roman" w:hAnsi="Times New Roman" w:cs="Times New Roman"/>
          <w:highlight w:val="cyan"/>
        </w:rPr>
        <w:t>automation</w:t>
      </w:r>
      <w:r w:rsidRPr="00994826">
        <w:rPr>
          <w:rStyle w:val="AAAUNDERLINEKEYBOARD"/>
        </w:rPr>
        <w:t xml:space="preserve"> could </w:t>
      </w:r>
      <w:r w:rsidRPr="00994826">
        <w:rPr>
          <w:rStyle w:val="AAAUNDERLINEKEYBOARD"/>
          <w:highlight w:val="cyan"/>
        </w:rPr>
        <w:t>lead to</w:t>
      </w:r>
      <w:r w:rsidRPr="00994826">
        <w:rPr>
          <w:rStyle w:val="AAAUNDERLINEKEYBOARD"/>
        </w:rPr>
        <w:t xml:space="preserve"> an </w:t>
      </w:r>
      <w:r w:rsidRPr="00994826">
        <w:rPr>
          <w:rStyle w:val="Boxes"/>
          <w:rFonts w:ascii="Times New Roman" w:hAnsi="Times New Roman" w:cs="Times New Roman"/>
          <w:highlight w:val="cyan"/>
        </w:rPr>
        <w:t>ever-increasing transfer</w:t>
      </w:r>
      <w:r w:rsidRPr="00994826">
        <w:rPr>
          <w:rStyle w:val="AAAUNDERLINEKEYBOARD"/>
          <w:highlight w:val="cyan"/>
        </w:rPr>
        <w:t xml:space="preserve"> of </w:t>
      </w:r>
      <w:r w:rsidRPr="00994826">
        <w:rPr>
          <w:rStyle w:val="Boxes"/>
          <w:rFonts w:ascii="Times New Roman" w:hAnsi="Times New Roman" w:cs="Times New Roman"/>
          <w:highlight w:val="cyan"/>
        </w:rPr>
        <w:t>wealth</w:t>
      </w:r>
      <w:r w:rsidRPr="00994826">
        <w:rPr>
          <w:rStyle w:val="AAAUNDERLINEKEYBOARD"/>
          <w:highlight w:val="cyan"/>
        </w:rPr>
        <w:t xml:space="preserve"> and </w:t>
      </w:r>
      <w:r w:rsidRPr="00994826">
        <w:rPr>
          <w:rStyle w:val="Boxes"/>
          <w:rFonts w:ascii="Times New Roman" w:hAnsi="Times New Roman" w:cs="Times New Roman"/>
          <w:highlight w:val="cyan"/>
        </w:rPr>
        <w:t>power</w:t>
      </w:r>
      <w:r w:rsidRPr="00994826">
        <w:rPr>
          <w:rStyle w:val="AAAUNDERLINEKEYBOARD"/>
          <w:highlight w:val="cyan"/>
        </w:rPr>
        <w:t xml:space="preserve"> to</w:t>
      </w:r>
      <w:r w:rsidRPr="00994826">
        <w:rPr>
          <w:sz w:val="16"/>
        </w:rPr>
        <w:t xml:space="preserve"> the </w:t>
      </w:r>
      <w:r w:rsidRPr="00994826">
        <w:rPr>
          <w:rStyle w:val="AAAUNDERLINEKEYBOARD"/>
          <w:highlight w:val="cyan"/>
        </w:rPr>
        <w:t>owners of</w:t>
      </w:r>
      <w:r w:rsidRPr="00994826">
        <w:rPr>
          <w:sz w:val="16"/>
        </w:rPr>
        <w:t xml:space="preserve"> the </w:t>
      </w:r>
      <w:r w:rsidRPr="00994826">
        <w:rPr>
          <w:rStyle w:val="Boxes"/>
          <w:rFonts w:ascii="Times New Roman" w:hAnsi="Times New Roman" w:cs="Times New Roman"/>
          <w:highlight w:val="cyan"/>
        </w:rPr>
        <w:t>AGIs</w:t>
      </w:r>
      <w:r w:rsidRPr="00994826">
        <w:rPr>
          <w:sz w:val="16"/>
        </w:rPr>
        <w:t xml:space="preserve"> [54, 60]. </w:t>
      </w:r>
      <w:r w:rsidRPr="00994826">
        <w:rPr>
          <w:rStyle w:val="AAAUNDERLINEKEYBOARD"/>
          <w:highlight w:val="cyan"/>
        </w:rPr>
        <w:t>AGIs could</w:t>
      </w:r>
      <w:r w:rsidRPr="00994826">
        <w:rPr>
          <w:rStyle w:val="AAAUNDERLINEKEYBOARD"/>
        </w:rPr>
        <w:t xml:space="preserve"> also </w:t>
      </w:r>
      <w:r w:rsidRPr="00994826">
        <w:rPr>
          <w:rStyle w:val="AAAUNDERLINEKEYBOARD"/>
          <w:highlight w:val="cyan"/>
        </w:rPr>
        <w:t xml:space="preserve">be used to develop </w:t>
      </w:r>
      <w:r w:rsidRPr="00994826">
        <w:rPr>
          <w:rStyle w:val="Boxes"/>
          <w:rFonts w:ascii="Times New Roman" w:hAnsi="Times New Roman" w:cs="Times New Roman"/>
          <w:highlight w:val="cyan"/>
        </w:rPr>
        <w:t>advanced weapons</w:t>
      </w:r>
      <w:r w:rsidRPr="00994826">
        <w:rPr>
          <w:rStyle w:val="AAAUNDERLINEKEYBOARD"/>
          <w:highlight w:val="cyan"/>
        </w:rPr>
        <w:t xml:space="preserve"> and</w:t>
      </w:r>
      <w:r w:rsidRPr="00994826">
        <w:rPr>
          <w:rStyle w:val="AAAUNDERLINEKEYBOARD"/>
        </w:rPr>
        <w:t xml:space="preserve"> plans for </w:t>
      </w:r>
      <w:r w:rsidRPr="00994826">
        <w:rPr>
          <w:rStyle w:val="Boxes"/>
          <w:rFonts w:ascii="Times New Roman" w:hAnsi="Times New Roman" w:cs="Times New Roman"/>
          <w:highlight w:val="cyan"/>
        </w:rPr>
        <w:t>military operations</w:t>
      </w:r>
      <w:r w:rsidRPr="00994826">
        <w:rPr>
          <w:rStyle w:val="AAAUNDERLINEKEYBOARD"/>
          <w:highlight w:val="cyan"/>
        </w:rPr>
        <w:t xml:space="preserve"> or </w:t>
      </w:r>
      <w:r w:rsidRPr="00994826">
        <w:rPr>
          <w:rStyle w:val="Boxes"/>
          <w:rFonts w:ascii="Times New Roman" w:hAnsi="Times New Roman" w:cs="Times New Roman"/>
          <w:highlight w:val="cyan"/>
        </w:rPr>
        <w:t>political takeovers</w:t>
      </w:r>
      <w:r w:rsidRPr="00994826">
        <w:rPr>
          <w:sz w:val="16"/>
        </w:rPr>
        <w:t xml:space="preserve"> [47, 124, 163]. </w:t>
      </w:r>
      <w:r w:rsidRPr="00994826">
        <w:rPr>
          <w:rStyle w:val="AAAUNDERLINEKEYBOARD"/>
        </w:rPr>
        <w:t xml:space="preserve">Some of these </w:t>
      </w:r>
      <w:r w:rsidRPr="00994826">
        <w:rPr>
          <w:rStyle w:val="AAAUNDERLINEKEYBOARD"/>
          <w:highlight w:val="cyan"/>
        </w:rPr>
        <w:t xml:space="preserve">scenarios could lead to </w:t>
      </w:r>
      <w:r w:rsidRPr="00994826">
        <w:rPr>
          <w:rStyle w:val="Boxes"/>
          <w:rFonts w:ascii="Times New Roman" w:hAnsi="Times New Roman" w:cs="Times New Roman"/>
          <w:highlight w:val="cyan"/>
        </w:rPr>
        <w:t>catastrophic risks</w:t>
      </w:r>
      <w:r w:rsidRPr="00994826">
        <w:rPr>
          <w:sz w:val="16"/>
        </w:rPr>
        <w:t>, depending on the capabilities of the AGIs and other factors.</w:t>
      </w:r>
    </w:p>
    <w:p w14:paraId="6B59ED5D" w14:textId="77777777" w:rsidR="00BB2F30" w:rsidRPr="00994826" w:rsidRDefault="00BB2F30" w:rsidP="00BB2F30">
      <w:pPr>
        <w:rPr>
          <w:sz w:val="16"/>
        </w:rPr>
      </w:pPr>
      <w:r w:rsidRPr="00994826">
        <w:rPr>
          <w:sz w:val="16"/>
        </w:rPr>
        <w:t xml:space="preserve">Our focus is on the risk from the possibility that </w:t>
      </w:r>
      <w:r w:rsidRPr="00994826">
        <w:rPr>
          <w:rStyle w:val="AAAUNDERLINEKEYBOARD"/>
          <w:highlight w:val="cyan"/>
        </w:rPr>
        <w:t>AGIs</w:t>
      </w:r>
      <w:r w:rsidRPr="00994826">
        <w:rPr>
          <w:rStyle w:val="AAAUNDERLINEKEYBOARD"/>
        </w:rPr>
        <w:t xml:space="preserve"> could </w:t>
      </w:r>
      <w:r w:rsidRPr="00994826">
        <w:rPr>
          <w:rStyle w:val="AAAUNDERLINEKEYBOARD"/>
          <w:highlight w:val="cyan"/>
        </w:rPr>
        <w:t xml:space="preserve">behave in </w:t>
      </w:r>
      <w:r w:rsidRPr="00994826">
        <w:rPr>
          <w:rStyle w:val="Boxes"/>
          <w:rFonts w:ascii="Times New Roman" w:hAnsi="Times New Roman" w:cs="Times New Roman"/>
          <w:highlight w:val="cyan"/>
        </w:rPr>
        <w:t>unexpected</w:t>
      </w:r>
      <w:r w:rsidRPr="00994826">
        <w:rPr>
          <w:rStyle w:val="AAAUNDERLINEKEYBOARD"/>
          <w:highlight w:val="cyan"/>
        </w:rPr>
        <w:t xml:space="preserve"> and </w:t>
      </w:r>
      <w:r w:rsidRPr="00994826">
        <w:rPr>
          <w:rStyle w:val="Boxes"/>
          <w:rFonts w:ascii="Times New Roman" w:hAnsi="Times New Roman" w:cs="Times New Roman"/>
          <w:highlight w:val="cyan"/>
        </w:rPr>
        <w:t>harmful</w:t>
      </w:r>
      <w:r w:rsidRPr="00994826">
        <w:rPr>
          <w:rStyle w:val="AAAUNDERLINEKEYBOARD"/>
          <w:highlight w:val="cyan"/>
        </w:rPr>
        <w:t xml:space="preserve"> ways, even if</w:t>
      </w:r>
      <w:r w:rsidRPr="00994826">
        <w:rPr>
          <w:rStyle w:val="AAAUNDERLINEKEYBOARD"/>
        </w:rPr>
        <w:t xml:space="preserve"> the </w:t>
      </w:r>
      <w:r w:rsidRPr="00994826">
        <w:rPr>
          <w:rStyle w:val="AAAUNDERLINEKEYBOARD"/>
          <w:highlight w:val="cyan"/>
        </w:rPr>
        <w:t>intentions of</w:t>
      </w:r>
      <w:r w:rsidRPr="00994826">
        <w:rPr>
          <w:rStyle w:val="AAAUNDERLINEKEYBOARD"/>
        </w:rPr>
        <w:t xml:space="preserve"> their </w:t>
      </w:r>
      <w:r w:rsidRPr="00994826">
        <w:rPr>
          <w:rStyle w:val="AAAUNDERLINEKEYBOARD"/>
          <w:highlight w:val="cyan"/>
        </w:rPr>
        <w:t xml:space="preserve">owners were </w:t>
      </w:r>
      <w:r w:rsidRPr="00994826">
        <w:rPr>
          <w:rStyle w:val="Boxes"/>
          <w:rFonts w:ascii="Times New Roman" w:hAnsi="Times New Roman" w:cs="Times New Roman"/>
          <w:highlight w:val="cyan"/>
        </w:rPr>
        <w:t>benign</w:t>
      </w:r>
      <w:r w:rsidRPr="00994826">
        <w:rPr>
          <w:sz w:val="16"/>
        </w:rPr>
        <w:t>. Even modern-day narrow-AI systems are becoming autonomous and powerful enough that they sometimes take unanticipated and harmful actions before a human supervisor has a chance to react. To take one example, rapid automated trading was found to have contributed to the 2010 stock market 'flash crash' [70]8 . Autonomous systems may also cause people difficulties in more mundane situations, such as when a credit card is automatically flagged as possibly stolen due to an unusual usage pattern [16], or when automatic defense systems malfunction and cause deaths [240].</w:t>
      </w:r>
    </w:p>
    <w:p w14:paraId="73F3EF22" w14:textId="77777777" w:rsidR="00BB2F30" w:rsidRPr="00994826" w:rsidRDefault="00BB2F30" w:rsidP="00BB2F30">
      <w:pPr>
        <w:rPr>
          <w:sz w:val="16"/>
        </w:rPr>
      </w:pPr>
      <w:r w:rsidRPr="00994826">
        <w:rPr>
          <w:rStyle w:val="AAAUNDERLINEKEYBOARD"/>
          <w:highlight w:val="cyan"/>
        </w:rPr>
        <w:t xml:space="preserve">As machines become </w:t>
      </w:r>
      <w:r w:rsidRPr="00994826">
        <w:rPr>
          <w:rStyle w:val="Boxes"/>
          <w:rFonts w:ascii="Times New Roman" w:hAnsi="Times New Roman" w:cs="Times New Roman"/>
          <w:highlight w:val="cyan"/>
        </w:rPr>
        <w:t>more autonomous</w:t>
      </w:r>
      <w:r w:rsidRPr="00994826">
        <w:rPr>
          <w:rStyle w:val="AAAUNDERLINEKEYBOARD"/>
          <w:highlight w:val="cyan"/>
        </w:rPr>
        <w:t xml:space="preserve">, humans will have </w:t>
      </w:r>
      <w:r w:rsidRPr="00994826">
        <w:rPr>
          <w:rStyle w:val="Boxes"/>
          <w:rFonts w:ascii="Times New Roman" w:hAnsi="Times New Roman" w:cs="Times New Roman"/>
          <w:highlight w:val="cyan"/>
        </w:rPr>
        <w:t>fewer opportunities</w:t>
      </w:r>
      <w:r w:rsidRPr="00994826">
        <w:rPr>
          <w:rStyle w:val="AAAUNDERLINEKEYBOARD"/>
          <w:highlight w:val="cyan"/>
        </w:rPr>
        <w:t xml:space="preserve"> to intervene</w:t>
      </w:r>
      <w:r w:rsidRPr="00994826">
        <w:rPr>
          <w:rStyle w:val="AAAUNDERLINEKEYBOARD"/>
        </w:rPr>
        <w:t xml:space="preserve"> </w:t>
      </w:r>
      <w:r w:rsidRPr="00994826">
        <w:rPr>
          <w:rStyle w:val="Boxes"/>
          <w:rFonts w:ascii="Times New Roman" w:hAnsi="Times New Roman" w:cs="Times New Roman"/>
        </w:rPr>
        <w:t>in time</w:t>
      </w:r>
      <w:r w:rsidRPr="00994826">
        <w:rPr>
          <w:rStyle w:val="AAAUNDERLINEKEYBOARD"/>
        </w:rPr>
        <w:t xml:space="preserve"> </w:t>
      </w:r>
      <w:r w:rsidRPr="00994826">
        <w:rPr>
          <w:rStyle w:val="AAAUNDERLINEKEYBOARD"/>
          <w:highlight w:val="cyan"/>
        </w:rPr>
        <w:t xml:space="preserve">and will be forced to rely on </w:t>
      </w:r>
      <w:r w:rsidRPr="00994826">
        <w:rPr>
          <w:rStyle w:val="Boxes"/>
          <w:rFonts w:ascii="Times New Roman" w:hAnsi="Times New Roman" w:cs="Times New Roman"/>
          <w:highlight w:val="cyan"/>
        </w:rPr>
        <w:t>machines making good choices</w:t>
      </w:r>
      <w:r w:rsidRPr="00994826">
        <w:rPr>
          <w:sz w:val="16"/>
        </w:rPr>
        <w:t>. This has prompted the creation of the field of 'machine ethics' [1, 16, 282], concerned with creating AI systems designed to make appropriate moral choices. Compared to narrow-AI systems, AGIs will be even more autonomous and capable, and will thus require even more robust solutions for governing their behavior9 .</w:t>
      </w:r>
    </w:p>
    <w:p w14:paraId="7029F059" w14:textId="77777777" w:rsidR="00BB2F30" w:rsidRPr="00994826" w:rsidRDefault="00BB2F30" w:rsidP="00BB2F30">
      <w:pPr>
        <w:rPr>
          <w:sz w:val="16"/>
        </w:rPr>
      </w:pPr>
      <w:r w:rsidRPr="00994826">
        <w:rPr>
          <w:rStyle w:val="AAAUNDERLINEKEYBOARD"/>
          <w:highlight w:val="cyan"/>
        </w:rPr>
        <w:t>If</w:t>
      </w:r>
      <w:r w:rsidRPr="00994826">
        <w:rPr>
          <w:sz w:val="16"/>
        </w:rPr>
        <w:t xml:space="preserve"> some </w:t>
      </w:r>
      <w:r w:rsidRPr="00994826">
        <w:rPr>
          <w:rStyle w:val="AAAUNDERLINEKEYBOARD"/>
          <w:highlight w:val="cyan"/>
        </w:rPr>
        <w:t xml:space="preserve">AGIs were </w:t>
      </w:r>
      <w:r w:rsidRPr="00994826">
        <w:rPr>
          <w:rStyle w:val="Boxes"/>
          <w:rFonts w:ascii="Times New Roman" w:hAnsi="Times New Roman" w:cs="Times New Roman"/>
          <w:highlight w:val="cyan"/>
        </w:rPr>
        <w:t>both powerful</w:t>
      </w:r>
      <w:r w:rsidRPr="00994826">
        <w:rPr>
          <w:rStyle w:val="AAAUNDERLINEKEYBOARD"/>
          <w:highlight w:val="cyan"/>
        </w:rPr>
        <w:t xml:space="preserve"> and </w:t>
      </w:r>
      <w:r w:rsidRPr="00994826">
        <w:rPr>
          <w:rStyle w:val="Boxes"/>
          <w:rFonts w:ascii="Times New Roman" w:hAnsi="Times New Roman" w:cs="Times New Roman"/>
          <w:highlight w:val="cyan"/>
        </w:rPr>
        <w:t>indifferent to human values</w:t>
      </w:r>
      <w:r w:rsidRPr="00994826">
        <w:rPr>
          <w:sz w:val="16"/>
        </w:rPr>
        <w:t xml:space="preserve">, the </w:t>
      </w:r>
      <w:r w:rsidRPr="00994826">
        <w:rPr>
          <w:rStyle w:val="AAAUNDERLINEKEYBOARD"/>
          <w:highlight w:val="cyan"/>
        </w:rPr>
        <w:t xml:space="preserve">consequences could be </w:t>
      </w:r>
      <w:r w:rsidRPr="00994826">
        <w:rPr>
          <w:rStyle w:val="Boxes"/>
          <w:rFonts w:ascii="Times New Roman" w:hAnsi="Times New Roman" w:cs="Times New Roman"/>
          <w:highlight w:val="cyan"/>
        </w:rPr>
        <w:t>disastrous</w:t>
      </w:r>
      <w:r w:rsidRPr="00994826">
        <w:rPr>
          <w:sz w:val="16"/>
        </w:rPr>
        <w:t xml:space="preserve">. At one extreme, </w:t>
      </w:r>
      <w:r w:rsidRPr="00994826">
        <w:rPr>
          <w:rStyle w:val="AAAUNDERLINEKEYBOARD"/>
          <w:highlight w:val="cyan"/>
        </w:rPr>
        <w:t>powerful AGIs</w:t>
      </w:r>
      <w:r w:rsidRPr="00994826">
        <w:rPr>
          <w:rStyle w:val="AAAUNDERLINEKEYBOARD"/>
        </w:rPr>
        <w:t xml:space="preserve"> indifferent to human survival </w:t>
      </w:r>
      <w:r w:rsidRPr="00994826">
        <w:rPr>
          <w:rStyle w:val="AAAUNDERLINEKEYBOARD"/>
          <w:highlight w:val="cyan"/>
        </w:rPr>
        <w:t xml:space="preserve">could bring about </w:t>
      </w:r>
      <w:r w:rsidRPr="00994826">
        <w:rPr>
          <w:rStyle w:val="Boxes"/>
          <w:rFonts w:ascii="Times New Roman" w:hAnsi="Times New Roman" w:cs="Times New Roman"/>
          <w:highlight w:val="cyan"/>
        </w:rPr>
        <w:t>human extinction</w:t>
      </w:r>
      <w:r w:rsidRPr="00994826">
        <w:rPr>
          <w:sz w:val="16"/>
        </w:rPr>
        <w:t xml:space="preserve">. As Yudkowsky [309] writes, 'The </w:t>
      </w:r>
      <w:r w:rsidRPr="00994826">
        <w:rPr>
          <w:rStyle w:val="AAAUNDERLINEKEYBOARD"/>
        </w:rPr>
        <w:t xml:space="preserve">AI does not hate you, nor does it love you, but you are made out of atoms which it can use for </w:t>
      </w:r>
      <w:r w:rsidRPr="00994826">
        <w:rPr>
          <w:rStyle w:val="Boxes"/>
          <w:rFonts w:ascii="Times New Roman" w:hAnsi="Times New Roman" w:cs="Times New Roman"/>
        </w:rPr>
        <w:t>something else</w:t>
      </w:r>
      <w:r w:rsidRPr="00994826">
        <w:rPr>
          <w:sz w:val="16"/>
        </w:rPr>
        <w:t>'.</w:t>
      </w:r>
    </w:p>
    <w:p w14:paraId="13F6700F" w14:textId="77777777" w:rsidR="00BB2F30" w:rsidRPr="00994826" w:rsidRDefault="00BB2F30" w:rsidP="00BB2F30">
      <w:pPr>
        <w:rPr>
          <w:sz w:val="16"/>
        </w:rPr>
      </w:pPr>
      <w:r w:rsidRPr="00994826">
        <w:rPr>
          <w:sz w:val="16"/>
        </w:rPr>
        <w:t>Omohundro [211, 212] and Bostrom [51] argue that standard microeconomic theory prescribes particular instrumental behaviors which are useful for the achievement of almost any set of goals. Furthermore, any agents which do not follow certain axioms of rational behavior will possess vulnerabilities which some other agent may exploit to their own benefit. Thus AGIs which understand these principles and wish to act efficiently will modify themselves so that their behavior more closely resembles rational economic behavior [213]. Extra resources are useful in the pursuit of nearly any set of goals and self-preservation behaviors will increase the probability that the agent can continue to further its goals. AGI systems which follow rational economic theory will then exhibit tendencies toward behaviors such as self-replicating, breaking into other machines and acquiring resources without regard for anyone elseʼs safety. They will also attempt to improve themselves in order to more effectively achieve these and other goals, which could lead to rapid improvement even if the designers did not intend the agent to self-improve.</w:t>
      </w:r>
    </w:p>
    <w:p w14:paraId="7035AE50" w14:textId="77777777" w:rsidR="00BB2F30" w:rsidRPr="00994826" w:rsidRDefault="00BB2F30" w:rsidP="00BB2F30">
      <w:pPr>
        <w:rPr>
          <w:sz w:val="16"/>
        </w:rPr>
      </w:pPr>
      <w:r w:rsidRPr="00994826">
        <w:rPr>
          <w:sz w:val="16"/>
        </w:rPr>
        <w:t>Even AGIs that were explicitly designed to behave ethically might end up acting at cross-purposes to humanity, because it is difficult to precisely capture the complexity of human values in machine goal systems [30, 199, 309, 312].</w:t>
      </w:r>
    </w:p>
    <w:p w14:paraId="566D1C1C" w14:textId="77777777" w:rsidR="00BB2F30" w:rsidRPr="00994826" w:rsidRDefault="00BB2F30" w:rsidP="00BB2F30">
      <w:pPr>
        <w:rPr>
          <w:sz w:val="16"/>
        </w:rPr>
      </w:pPr>
      <w:r w:rsidRPr="00994826">
        <w:rPr>
          <w:sz w:val="16"/>
        </w:rPr>
        <w:t>Muehlhauser [199] caution that moral philosophy has found no satisfactory formalization of human values. All moral theories proposed so far would lead to undesirable consequences if implemented by superintelligent machines. For example, a machine programmed to maximize the satisfaction of human (or sentient) preferences might simply modify peopleʼs brains to give them desires that are maximally easy to satisfy.</w:t>
      </w:r>
    </w:p>
    <w:p w14:paraId="32DC517D" w14:textId="77777777" w:rsidR="00BB2F30" w:rsidRPr="00994826" w:rsidRDefault="00BB2F30" w:rsidP="00BB2F30">
      <w:pPr>
        <w:rPr>
          <w:sz w:val="16"/>
        </w:rPr>
      </w:pPr>
      <w:r w:rsidRPr="00994826">
        <w:rPr>
          <w:sz w:val="16"/>
        </w:rPr>
        <w:t>Intuitively, one might say that current moral theories are all too simple—even if they seem correct at first glance, they do not actually take into account all the things that we value and this leads to a catastrophic outcome. This could be referred to as the complexity of value thesis. Recent psychological and neuroscientific experiments confirm that human values are highly complex [199], that the pursuit of pleasure is not the only human value [7] and that humans are often unaware of their own values [96, 197, 302].</w:t>
      </w:r>
    </w:p>
    <w:p w14:paraId="492EF0CA" w14:textId="77777777" w:rsidR="00BB2F30" w:rsidRPr="00994826" w:rsidRDefault="00BB2F30" w:rsidP="00BB2F30">
      <w:pPr>
        <w:rPr>
          <w:sz w:val="16"/>
        </w:rPr>
      </w:pPr>
      <w:r w:rsidRPr="00994826">
        <w:rPr>
          <w:sz w:val="16"/>
        </w:rPr>
        <w:t>Still, perhaps powerful AGIs would have desirable consequences so long as they were programmed to respect most human values. If so, then our inability to perfectly specify human values in AGI designs need not pose a catastrophic risk. Different cultures and generations have historically had very different values from each other and it seems likely that over time our values would become considerably different from current-day ones. It could be enough to maintain some small set of core values, though what exactly would constitute a core value is unclear10 .</w:t>
      </w:r>
    </w:p>
    <w:p w14:paraId="28D8610E" w14:textId="77777777" w:rsidR="00BB2F30" w:rsidRPr="00994826" w:rsidRDefault="00BB2F30" w:rsidP="00BB2F30">
      <w:pPr>
        <w:rPr>
          <w:sz w:val="16"/>
        </w:rPr>
      </w:pPr>
      <w:r w:rsidRPr="00994826">
        <w:rPr>
          <w:sz w:val="16"/>
        </w:rPr>
        <w:t xml:space="preserve">Yudkowsky [312] argues that, due to the fragility of value, the basic problem remains. He argues that, </w:t>
      </w:r>
      <w:r w:rsidRPr="00994826">
        <w:rPr>
          <w:rStyle w:val="Boxes"/>
          <w:rFonts w:ascii="Times New Roman" w:hAnsi="Times New Roman" w:cs="Times New Roman"/>
          <w:highlight w:val="cyan"/>
        </w:rPr>
        <w:t>even if</w:t>
      </w:r>
      <w:r w:rsidRPr="00994826">
        <w:rPr>
          <w:rStyle w:val="AAAUNDERLINEKEYBOARD"/>
          <w:highlight w:val="cyan"/>
        </w:rPr>
        <w:t xml:space="preserve"> an AGI implemented </w:t>
      </w:r>
      <w:r w:rsidRPr="00994826">
        <w:rPr>
          <w:rStyle w:val="Boxes"/>
          <w:rFonts w:ascii="Times New Roman" w:hAnsi="Times New Roman" w:cs="Times New Roman"/>
          <w:highlight w:val="cyan"/>
        </w:rPr>
        <w:t>most human values</w:t>
      </w:r>
      <w:r w:rsidRPr="00994826">
        <w:rPr>
          <w:rStyle w:val="AAAUNDERLINEKEYBOARD"/>
        </w:rPr>
        <w:t xml:space="preserve">, the </w:t>
      </w:r>
      <w:r w:rsidRPr="00994826">
        <w:rPr>
          <w:rStyle w:val="AAAUNDERLINEKEYBOARD"/>
          <w:highlight w:val="cyan"/>
        </w:rPr>
        <w:t xml:space="preserve">outcome might still be </w:t>
      </w:r>
      <w:r w:rsidRPr="00994826">
        <w:rPr>
          <w:rStyle w:val="Boxes"/>
          <w:rFonts w:ascii="Times New Roman" w:hAnsi="Times New Roman" w:cs="Times New Roman"/>
          <w:highlight w:val="cyan"/>
        </w:rPr>
        <w:t>unacceptable</w:t>
      </w:r>
      <w:r w:rsidRPr="00994826">
        <w:rPr>
          <w:sz w:val="16"/>
        </w:rPr>
        <w:t xml:space="preserve">. For example, </w:t>
      </w:r>
      <w:r w:rsidRPr="00994826">
        <w:rPr>
          <w:rStyle w:val="AAAUNDERLINEKEYBOARD"/>
        </w:rPr>
        <w:t>an AGI which failed to incorporate the value of novelty could create a solar system filled with countless minds experiencing one highly optimal and satisfying experience over and over again, never doing or feeling anything else</w:t>
      </w:r>
      <w:r w:rsidRPr="00994826">
        <w:rPr>
          <w:sz w:val="16"/>
        </w:rPr>
        <w:t xml:space="preserve"> [311]11 .</w:t>
      </w:r>
    </w:p>
    <w:p w14:paraId="1010309A" w14:textId="77777777" w:rsidR="00BB2F30" w:rsidRPr="00994826" w:rsidRDefault="00BB2F30" w:rsidP="00BB2F30">
      <w:pPr>
        <w:pStyle w:val="Heading3"/>
        <w:rPr>
          <w:rFonts w:cs="Times New Roman"/>
        </w:rPr>
      </w:pPr>
      <w:r w:rsidRPr="00994826">
        <w:rPr>
          <w:rFonts w:cs="Times New Roman"/>
        </w:rPr>
        <w:t>1NC</w:t>
      </w:r>
    </w:p>
    <w:p w14:paraId="5825479B" w14:textId="77777777" w:rsidR="00BB2F30" w:rsidRPr="00994826" w:rsidRDefault="00BB2F30" w:rsidP="00BB2F30">
      <w:pPr>
        <w:pStyle w:val="Heading4"/>
        <w:rPr>
          <w:rFonts w:cs="Times New Roman"/>
        </w:rPr>
      </w:pPr>
      <w:r w:rsidRPr="00994826">
        <w:rPr>
          <w:rFonts w:cs="Times New Roman"/>
        </w:rPr>
        <w:t>The United States federal government should:</w:t>
      </w:r>
    </w:p>
    <w:p w14:paraId="2938DFF9" w14:textId="77777777" w:rsidR="00BB2F30" w:rsidRDefault="00BB2F30" w:rsidP="00BB2F30">
      <w:pPr>
        <w:pStyle w:val="Heading4"/>
        <w:rPr>
          <w:rFonts w:cs="Times New Roman"/>
        </w:rPr>
      </w:pPr>
      <w:r>
        <w:rPr>
          <w:rFonts w:cs="Times New Roman"/>
        </w:rPr>
        <w:t>---</w:t>
      </w:r>
      <w:r w:rsidRPr="004E4D3B">
        <w:rPr>
          <w:rFonts w:cs="Times New Roman"/>
        </w:rPr>
        <w:t>implement a universal basic income</w:t>
      </w:r>
      <w:r>
        <w:rPr>
          <w:rFonts w:cs="Times New Roman"/>
        </w:rPr>
        <w:t>;</w:t>
      </w:r>
    </w:p>
    <w:p w14:paraId="05F5250F" w14:textId="77777777" w:rsidR="00BB2F30" w:rsidRDefault="00BB2F30" w:rsidP="00BB2F30">
      <w:pPr>
        <w:pStyle w:val="Heading4"/>
      </w:pPr>
      <w:r>
        <w:t>---increase global commitment to upholding the democratic order;</w:t>
      </w:r>
    </w:p>
    <w:p w14:paraId="289B5C82" w14:textId="77777777" w:rsidR="00BB2F30" w:rsidRPr="00505473" w:rsidRDefault="00BB2F30" w:rsidP="00BB2F30">
      <w:pPr>
        <w:pStyle w:val="Heading4"/>
      </w:pPr>
      <w:r>
        <w:t>---increase research and development into industries necessary to deter China.</w:t>
      </w:r>
    </w:p>
    <w:p w14:paraId="6B38B992" w14:textId="77777777" w:rsidR="00BB2F30" w:rsidRPr="004E4D3B" w:rsidRDefault="00BB2F30" w:rsidP="00BB2F30">
      <w:pPr>
        <w:pStyle w:val="Heading4"/>
        <w:rPr>
          <w:rFonts w:cs="Times New Roman"/>
        </w:rPr>
      </w:pPr>
      <w:r w:rsidRPr="004E4D3B">
        <w:rPr>
          <w:rFonts w:cs="Times New Roman"/>
        </w:rPr>
        <w:t xml:space="preserve">A </w:t>
      </w:r>
      <w:r w:rsidRPr="004E4D3B">
        <w:rPr>
          <w:rFonts w:cs="Times New Roman"/>
          <w:u w:val="single"/>
        </w:rPr>
        <w:t>UBI</w:t>
      </w:r>
      <w:r w:rsidRPr="004E4D3B">
        <w:rPr>
          <w:rFonts w:cs="Times New Roman"/>
        </w:rPr>
        <w:t xml:space="preserve"> solves the </w:t>
      </w:r>
      <w:r w:rsidRPr="004E4D3B">
        <w:rPr>
          <w:rFonts w:cs="Times New Roman"/>
          <w:u w:val="single"/>
        </w:rPr>
        <w:t>case</w:t>
      </w:r>
      <w:r w:rsidRPr="004E4D3B">
        <w:rPr>
          <w:rFonts w:cs="Times New Roman"/>
        </w:rPr>
        <w:t xml:space="preserve"> AND avoids </w:t>
      </w:r>
      <w:r w:rsidRPr="004E4D3B">
        <w:rPr>
          <w:rFonts w:cs="Times New Roman"/>
          <w:u w:val="single"/>
        </w:rPr>
        <w:t>union links</w:t>
      </w:r>
      <w:r w:rsidRPr="004E4D3B">
        <w:rPr>
          <w:rFonts w:cs="Times New Roman"/>
        </w:rPr>
        <w:t>.</w:t>
      </w:r>
    </w:p>
    <w:p w14:paraId="7A3407C7" w14:textId="77777777" w:rsidR="00BB2F30" w:rsidRPr="004E4D3B" w:rsidRDefault="00BB2F30" w:rsidP="00BB2F30">
      <w:pPr>
        <w:ind w:left="720" w:hanging="720"/>
      </w:pPr>
      <w:r w:rsidRPr="004E4D3B">
        <w:t xml:space="preserve">David </w:t>
      </w:r>
      <w:r w:rsidRPr="004E4D3B">
        <w:rPr>
          <w:rStyle w:val="Style13ptBold"/>
        </w:rPr>
        <w:t>Broder 22</w:t>
      </w:r>
      <w:r w:rsidRPr="004E4D3B">
        <w:t xml:space="preserve">, Reporter for Jacobin and Washington Post; </w:t>
      </w:r>
      <w:r w:rsidRPr="00637422">
        <w:t>Juan Sebastian Carbonell teaches sociology at the Université Paris 1 Panthéon-Sorbonne</w:t>
      </w:r>
      <w:r w:rsidRPr="004E4D3B">
        <w:t>, “No, Automation Isn’t Going to Make Work Disappear,” Jacobin, 3/28/22, https://jacobin.com/2022/03/automation-technology-precarity-employment-working-class-logistics</w:t>
      </w:r>
    </w:p>
    <w:p w14:paraId="391B534E" w14:textId="77777777" w:rsidR="00BB2F30" w:rsidRPr="004E4D3B" w:rsidRDefault="00BB2F30" w:rsidP="00BB2F30">
      <w:pPr>
        <w:rPr>
          <w:sz w:val="16"/>
        </w:rPr>
      </w:pPr>
      <w:r w:rsidRPr="004E4D3B">
        <w:rPr>
          <w:sz w:val="16"/>
        </w:rPr>
        <w:t>David Broder</w:t>
      </w:r>
    </w:p>
    <w:p w14:paraId="6857B478" w14:textId="77777777" w:rsidR="00BB2F30" w:rsidRPr="004E4D3B" w:rsidRDefault="00BB2F30" w:rsidP="00BB2F30">
      <w:pPr>
        <w:rPr>
          <w:sz w:val="16"/>
        </w:rPr>
      </w:pPr>
      <w:r w:rsidRPr="004E4D3B">
        <w:rPr>
          <w:highlight w:val="cyan"/>
          <w:u w:val="single"/>
        </w:rPr>
        <w:t>One</w:t>
      </w:r>
      <w:r w:rsidRPr="004E4D3B">
        <w:rPr>
          <w:u w:val="single"/>
        </w:rPr>
        <w:t xml:space="preserve"> proposed </w:t>
      </w:r>
      <w:r w:rsidRPr="004E4D3B">
        <w:rPr>
          <w:highlight w:val="cyan"/>
          <w:u w:val="single"/>
        </w:rPr>
        <w:t>solution to</w:t>
      </w:r>
      <w:r w:rsidRPr="004E4D3B">
        <w:rPr>
          <w:sz w:val="16"/>
        </w:rPr>
        <w:t xml:space="preserve"> the effects of </w:t>
      </w:r>
      <w:r w:rsidRPr="004E4D3B">
        <w:rPr>
          <w:rStyle w:val="Emphasis"/>
          <w:highlight w:val="cyan"/>
        </w:rPr>
        <w:t>automation</w:t>
      </w:r>
      <w:r w:rsidRPr="004E4D3B">
        <w:rPr>
          <w:highlight w:val="cyan"/>
          <w:u w:val="single"/>
        </w:rPr>
        <w:t xml:space="preserve"> is</w:t>
      </w:r>
      <w:r w:rsidRPr="004E4D3B">
        <w:rPr>
          <w:sz w:val="16"/>
        </w:rPr>
        <w:t xml:space="preserve"> Universal Basic Income </w:t>
      </w:r>
      <w:r w:rsidRPr="004E4D3B">
        <w:rPr>
          <w:rStyle w:val="Emphasis"/>
          <w:highlight w:val="cyan"/>
        </w:rPr>
        <w:t>(UBI)</w:t>
      </w:r>
      <w:r w:rsidRPr="004E4D3B">
        <w:rPr>
          <w:sz w:val="16"/>
        </w:rPr>
        <w:t xml:space="preserve">. You reject the claim — the supposed disappearance of work — that often serves as the justification for the demand. But I’d be interested to dig down deeper into why you think the Left should reject the demand. Your book cites Daniel Zamora, who argues that </w:t>
      </w:r>
      <w:r w:rsidRPr="004E4D3B">
        <w:rPr>
          <w:highlight w:val="cyan"/>
          <w:u w:val="single"/>
        </w:rPr>
        <w:t xml:space="preserve">UBI fits the </w:t>
      </w:r>
      <w:r w:rsidRPr="004E4D3B">
        <w:rPr>
          <w:rStyle w:val="Emphasis"/>
          <w:highlight w:val="cyan"/>
        </w:rPr>
        <w:t>logic</w:t>
      </w:r>
      <w:r w:rsidRPr="004E4D3B">
        <w:rPr>
          <w:highlight w:val="cyan"/>
          <w:u w:val="single"/>
        </w:rPr>
        <w:t xml:space="preserve"> of </w:t>
      </w:r>
      <w:r w:rsidRPr="004E4D3B">
        <w:rPr>
          <w:rStyle w:val="Emphasis"/>
          <w:highlight w:val="cyan"/>
        </w:rPr>
        <w:t>poverty reduction</w:t>
      </w:r>
      <w:r w:rsidRPr="004E4D3B">
        <w:rPr>
          <w:highlight w:val="cyan"/>
          <w:u w:val="single"/>
        </w:rPr>
        <w:t xml:space="preserve"> rather than the</w:t>
      </w:r>
      <w:r w:rsidRPr="004E4D3B">
        <w:rPr>
          <w:u w:val="single"/>
        </w:rPr>
        <w:t xml:space="preserve"> </w:t>
      </w:r>
      <w:r w:rsidRPr="004E4D3B">
        <w:rPr>
          <w:rStyle w:val="Emphasis"/>
        </w:rPr>
        <w:t>kind of equality</w:t>
      </w:r>
      <w:r w:rsidRPr="004E4D3B">
        <w:rPr>
          <w:u w:val="single"/>
        </w:rPr>
        <w:t xml:space="preserve"> and </w:t>
      </w:r>
      <w:r w:rsidRPr="004E4D3B">
        <w:rPr>
          <w:rStyle w:val="Emphasis"/>
          <w:highlight w:val="cyan"/>
        </w:rPr>
        <w:t>democratic control</w:t>
      </w:r>
      <w:r w:rsidRPr="004E4D3B">
        <w:rPr>
          <w:highlight w:val="cyan"/>
          <w:u w:val="single"/>
        </w:rPr>
        <w:t xml:space="preserve"> exerted by </w:t>
      </w:r>
      <w:r w:rsidRPr="004E4D3B">
        <w:rPr>
          <w:rStyle w:val="Emphasis"/>
          <w:highlight w:val="cyan"/>
        </w:rPr>
        <w:t>organized workers</w:t>
      </w:r>
      <w:r w:rsidRPr="004E4D3B">
        <w:rPr>
          <w:sz w:val="16"/>
        </w:rPr>
        <w:t>. But why isn’t a minimum income at least a foundation to build on?</w:t>
      </w:r>
    </w:p>
    <w:p w14:paraId="07B35755" w14:textId="77777777" w:rsidR="00BB2F30" w:rsidRPr="004E4D3B" w:rsidRDefault="00BB2F30" w:rsidP="00BB2F30">
      <w:pPr>
        <w:rPr>
          <w:sz w:val="16"/>
        </w:rPr>
      </w:pPr>
      <w:r w:rsidRPr="004E4D3B">
        <w:rPr>
          <w:sz w:val="16"/>
        </w:rPr>
        <w:t>Juan Sebastian Carbonell</w:t>
      </w:r>
    </w:p>
    <w:p w14:paraId="062A1566" w14:textId="77777777" w:rsidR="00BB2F30" w:rsidRPr="004E4D3B" w:rsidRDefault="00BB2F30" w:rsidP="00BB2F30">
      <w:pPr>
        <w:rPr>
          <w:sz w:val="16"/>
        </w:rPr>
      </w:pPr>
      <w:r w:rsidRPr="004E4D3B">
        <w:rPr>
          <w:sz w:val="16"/>
        </w:rPr>
        <w:t>The problem with UBI is that it rests on a premise that is normally false. Usually, the defenders of UBI do so either because they believe there is a precariat replacing the proletariat, or because they think that automation will eventually lead to a workless future and so we need a solution for all these people that will be eventually jobless.</w:t>
      </w:r>
    </w:p>
    <w:p w14:paraId="1783A267" w14:textId="77777777" w:rsidR="00BB2F30" w:rsidRPr="004E4D3B" w:rsidRDefault="00BB2F30" w:rsidP="00BB2F30">
      <w:pPr>
        <w:rPr>
          <w:sz w:val="16"/>
        </w:rPr>
      </w:pPr>
      <w:r w:rsidRPr="004E4D3B">
        <w:rPr>
          <w:sz w:val="16"/>
        </w:rPr>
        <w:t>But for me, the problems with UBI are more political. The main reason that I draw a lot on Zamora is that this demand narrows the horizons of the Left and the workers’ movement. If it used to demand the abolition of wage work, the abolition of the state, a classless society, the socialization of the means of production, UBI is just a redistributive measure binding the Left within a budgetary calculus.</w:t>
      </w:r>
    </w:p>
    <w:p w14:paraId="2FFA13AC" w14:textId="77777777" w:rsidR="00BB2F30" w:rsidRPr="004E4D3B" w:rsidRDefault="00BB2F30" w:rsidP="00BB2F30">
      <w:pPr>
        <w:rPr>
          <w:sz w:val="16"/>
        </w:rPr>
      </w:pPr>
      <w:r w:rsidRPr="004E4D3B">
        <w:rPr>
          <w:sz w:val="16"/>
        </w:rPr>
        <w:t xml:space="preserve">Then the other problem is that </w:t>
      </w:r>
      <w:r w:rsidRPr="004E4D3B">
        <w:rPr>
          <w:highlight w:val="cyan"/>
          <w:u w:val="single"/>
        </w:rPr>
        <w:t>it replaces</w:t>
      </w:r>
      <w:r w:rsidRPr="004E4D3B">
        <w:rPr>
          <w:u w:val="single"/>
        </w:rPr>
        <w:t xml:space="preserve"> the </w:t>
      </w:r>
      <w:r w:rsidRPr="004E4D3B">
        <w:rPr>
          <w:rStyle w:val="Emphasis"/>
          <w:highlight w:val="cyan"/>
        </w:rPr>
        <w:t>collective</w:t>
      </w:r>
      <w:r w:rsidRPr="004E4D3B">
        <w:rPr>
          <w:rStyle w:val="Emphasis"/>
        </w:rPr>
        <w:t xml:space="preserve"> force</w:t>
      </w:r>
      <w:r w:rsidRPr="004E4D3B">
        <w:rPr>
          <w:u w:val="single"/>
        </w:rPr>
        <w:t xml:space="preserve"> of </w:t>
      </w:r>
      <w:r w:rsidRPr="004E4D3B">
        <w:rPr>
          <w:rStyle w:val="Emphasis"/>
          <w:highlight w:val="cyan"/>
        </w:rPr>
        <w:t>workers</w:t>
      </w:r>
      <w:r w:rsidRPr="004E4D3B">
        <w:rPr>
          <w:highlight w:val="cyan"/>
          <w:u w:val="single"/>
        </w:rPr>
        <w:t xml:space="preserve">, with a </w:t>
      </w:r>
      <w:r w:rsidRPr="004E4D3B">
        <w:rPr>
          <w:rStyle w:val="Emphasis"/>
          <w:highlight w:val="cyan"/>
        </w:rPr>
        <w:t>personal</w:t>
      </w:r>
      <w:r w:rsidRPr="004E4D3B">
        <w:rPr>
          <w:highlight w:val="cyan"/>
          <w:u w:val="single"/>
        </w:rPr>
        <w:t xml:space="preserve"> and </w:t>
      </w:r>
      <w:r w:rsidRPr="004E4D3B">
        <w:rPr>
          <w:rStyle w:val="Emphasis"/>
          <w:highlight w:val="cyan"/>
        </w:rPr>
        <w:t>individualized</w:t>
      </w:r>
      <w:r w:rsidRPr="004E4D3B">
        <w:rPr>
          <w:sz w:val="16"/>
        </w:rPr>
        <w:t xml:space="preserve"> — but also anonymous — </w:t>
      </w:r>
      <w:r w:rsidRPr="004E4D3B">
        <w:rPr>
          <w:highlight w:val="cyan"/>
          <w:u w:val="single"/>
        </w:rPr>
        <w:t>relationship with the state.</w:t>
      </w:r>
      <w:r w:rsidRPr="004E4D3B">
        <w:rPr>
          <w:sz w:val="16"/>
        </w:rPr>
        <w:t xml:space="preserve"> That’s why for me UBI is not only a problem but also could be dangerous for the Left, as a solution to the so-called crisis of work today.</w:t>
      </w:r>
    </w:p>
    <w:p w14:paraId="27D1878D" w14:textId="77777777" w:rsidR="00BB2F30" w:rsidRPr="00994826" w:rsidRDefault="00BB2F30" w:rsidP="00BB2F30"/>
    <w:p w14:paraId="2C49EC70" w14:textId="77777777" w:rsidR="00BB2F30" w:rsidRPr="00994826" w:rsidRDefault="00BB2F30" w:rsidP="00BB2F30">
      <w:pPr>
        <w:pStyle w:val="Heading2"/>
        <w:rPr>
          <w:rFonts w:cs="Times New Roman"/>
        </w:rPr>
      </w:pPr>
      <w:r w:rsidRPr="00994826">
        <w:rPr>
          <w:rFonts w:cs="Times New Roman"/>
        </w:rPr>
        <w:t>Case</w:t>
      </w:r>
    </w:p>
    <w:p w14:paraId="2B0051B7" w14:textId="77777777" w:rsidR="00BB2F30" w:rsidRPr="00994826" w:rsidRDefault="00BB2F30" w:rsidP="00BB2F30">
      <w:pPr>
        <w:pStyle w:val="Heading3"/>
        <w:rPr>
          <w:rFonts w:cs="Times New Roman"/>
        </w:rPr>
      </w:pPr>
      <w:r>
        <w:rPr>
          <w:rFonts w:cs="Times New Roman"/>
        </w:rPr>
        <w:t>Unions ADV</w:t>
      </w:r>
      <w:r w:rsidRPr="00994826">
        <w:rPr>
          <w:rFonts w:cs="Times New Roman"/>
        </w:rPr>
        <w:t>---1NC</w:t>
      </w:r>
    </w:p>
    <w:p w14:paraId="464BA8D4" w14:textId="77777777" w:rsidR="00BB2F30" w:rsidRPr="00994826" w:rsidRDefault="00BB2F30" w:rsidP="00BB2F30">
      <w:pPr>
        <w:pStyle w:val="Heading4"/>
        <w:rPr>
          <w:rFonts w:cs="Times New Roman"/>
        </w:rPr>
      </w:pPr>
      <w:r w:rsidRPr="00994826">
        <w:rPr>
          <w:rFonts w:cs="Times New Roman"/>
        </w:rPr>
        <w:t xml:space="preserve">1. Businesses </w:t>
      </w:r>
      <w:r w:rsidRPr="00994826">
        <w:rPr>
          <w:rFonts w:cs="Times New Roman"/>
          <w:u w:val="single"/>
        </w:rPr>
        <w:t>circumvent</w:t>
      </w:r>
      <w:r w:rsidRPr="00994826">
        <w:rPr>
          <w:rFonts w:cs="Times New Roman"/>
        </w:rPr>
        <w:t>.</w:t>
      </w:r>
    </w:p>
    <w:p w14:paraId="5F98B491" w14:textId="77777777" w:rsidR="00BB2F30" w:rsidRPr="00994826" w:rsidRDefault="00BB2F30" w:rsidP="00BB2F30">
      <w:r w:rsidRPr="00994826">
        <w:t xml:space="preserve">Dr. Gordon </w:t>
      </w:r>
      <w:r w:rsidRPr="00994826">
        <w:rPr>
          <w:rStyle w:val="Style13ptBold"/>
        </w:rPr>
        <w:t>Lafer 20</w:t>
      </w:r>
      <w:r w:rsidRPr="00994826">
        <w:t>, Political Economist and Professor at the University of Oregon’s Labor Education and Research Center, PhD in Political Science from Yale; Lola Loustaunau is an Assistant Research Fellow at the Labor Education and Research Center, University of Oregon, “Fear at Work,” Economic Policy Institute, 7/23/20, https://www.epi.org/publication/fear-at-work-how-employers-scare-workers-out-of-unionizing/</w:t>
      </w:r>
    </w:p>
    <w:p w14:paraId="0053F991" w14:textId="77777777" w:rsidR="00BB2F30" w:rsidRPr="00994826" w:rsidRDefault="00BB2F30" w:rsidP="00BB2F30">
      <w:pPr>
        <w:rPr>
          <w:sz w:val="16"/>
        </w:rPr>
      </w:pPr>
      <w:r w:rsidRPr="00994826">
        <w:rPr>
          <w:sz w:val="16"/>
        </w:rPr>
        <w:t xml:space="preserve">What this report finds: </w:t>
      </w:r>
      <w:r w:rsidRPr="00994826">
        <w:rPr>
          <w:u w:val="single"/>
        </w:rPr>
        <w:t xml:space="preserve">Most American </w:t>
      </w:r>
      <w:r w:rsidRPr="00994826">
        <w:rPr>
          <w:highlight w:val="cyan"/>
          <w:u w:val="single"/>
        </w:rPr>
        <w:t>workers want a union</w:t>
      </w:r>
      <w:r w:rsidRPr="00994826">
        <w:rPr>
          <w:u w:val="single"/>
        </w:rPr>
        <w:t xml:space="preserve"> in their workplace but</w:t>
      </w:r>
      <w:r w:rsidRPr="00994826">
        <w:rPr>
          <w:sz w:val="16"/>
        </w:rPr>
        <w:t xml:space="preserve"> very </w:t>
      </w:r>
      <w:r w:rsidRPr="00994826">
        <w:rPr>
          <w:rStyle w:val="Emphasis"/>
        </w:rPr>
        <w:t>few</w:t>
      </w:r>
      <w:r w:rsidRPr="00994826">
        <w:rPr>
          <w:u w:val="single"/>
        </w:rPr>
        <w:t xml:space="preserve"> have it</w:t>
      </w:r>
      <w:r w:rsidRPr="00994826">
        <w:rPr>
          <w:sz w:val="16"/>
        </w:rPr>
        <w:t xml:space="preserve">, because </w:t>
      </w:r>
      <w:r w:rsidRPr="00994826">
        <w:rPr>
          <w:highlight w:val="cyan"/>
          <w:u w:val="single"/>
        </w:rPr>
        <w:t xml:space="preserve">the </w:t>
      </w:r>
      <w:r w:rsidRPr="00994826">
        <w:rPr>
          <w:rStyle w:val="Emphasis"/>
          <w:highlight w:val="cyan"/>
        </w:rPr>
        <w:t>right to organize</w:t>
      </w:r>
      <w:r w:rsidRPr="00994826">
        <w:rPr>
          <w:sz w:val="16"/>
        </w:rPr>
        <w:t>—supposedly guaranteed by federal law—</w:t>
      </w:r>
      <w:r w:rsidRPr="00994826">
        <w:rPr>
          <w:highlight w:val="cyan"/>
          <w:u w:val="single"/>
        </w:rPr>
        <w:t>has been</w:t>
      </w:r>
      <w:r w:rsidRPr="00994826">
        <w:rPr>
          <w:u w:val="single"/>
        </w:rPr>
        <w:t xml:space="preserve"> effectively </w:t>
      </w:r>
      <w:r w:rsidRPr="00994826">
        <w:rPr>
          <w:rStyle w:val="Emphasis"/>
          <w:highlight w:val="cyan"/>
        </w:rPr>
        <w:t>cancelled out</w:t>
      </w:r>
      <w:r w:rsidRPr="00994826">
        <w:rPr>
          <w:highlight w:val="cyan"/>
          <w:u w:val="single"/>
        </w:rPr>
        <w:t xml:space="preserve"> by</w:t>
      </w:r>
      <w:r w:rsidRPr="00994826">
        <w:rPr>
          <w:sz w:val="16"/>
        </w:rPr>
        <w:t xml:space="preserve"> a combination of </w:t>
      </w:r>
      <w:r w:rsidRPr="00994826">
        <w:rPr>
          <w:rStyle w:val="Emphasis"/>
        </w:rPr>
        <w:t>legal</w:t>
      </w:r>
      <w:r w:rsidRPr="00994826">
        <w:rPr>
          <w:u w:val="single"/>
        </w:rPr>
        <w:t xml:space="preserve"> and </w:t>
      </w:r>
      <w:r w:rsidRPr="00994826">
        <w:rPr>
          <w:rStyle w:val="Emphasis"/>
        </w:rPr>
        <w:t>illegal</w:t>
      </w:r>
      <w:r w:rsidRPr="00994826">
        <w:rPr>
          <w:u w:val="single"/>
        </w:rPr>
        <w:t xml:space="preserve"> employer </w:t>
      </w:r>
      <w:r w:rsidRPr="00994826">
        <w:rPr>
          <w:rStyle w:val="Emphasis"/>
          <w:highlight w:val="cyan"/>
        </w:rPr>
        <w:t>intimidation tactics</w:t>
      </w:r>
      <w:r w:rsidRPr="00994826">
        <w:rPr>
          <w:sz w:val="16"/>
        </w:rPr>
        <w:t xml:space="preserve">. This report focuses on the legal </w:t>
      </w:r>
      <w:r w:rsidRPr="00994826">
        <w:rPr>
          <w:highlight w:val="cyan"/>
          <w:u w:val="single"/>
        </w:rPr>
        <w:t>tactics</w:t>
      </w:r>
      <w:r w:rsidRPr="00994826">
        <w:rPr>
          <w:sz w:val="16"/>
        </w:rPr>
        <w:t xml:space="preserve">—heavy-handed tactics that would be illegal in any election for public office but </w:t>
      </w:r>
      <w:r w:rsidRPr="00994826">
        <w:rPr>
          <w:u w:val="single"/>
        </w:rPr>
        <w:t xml:space="preserve">are </w:t>
      </w:r>
      <w:r w:rsidRPr="00994826">
        <w:rPr>
          <w:rStyle w:val="Emphasis"/>
          <w:highlight w:val="cyan"/>
        </w:rPr>
        <w:t>regularly deployed</w:t>
      </w:r>
      <w:r w:rsidRPr="00994826">
        <w:rPr>
          <w:u w:val="single"/>
        </w:rPr>
        <w:t xml:space="preserve"> by employers under the</w:t>
      </w:r>
      <w:r w:rsidRPr="00994826">
        <w:rPr>
          <w:sz w:val="16"/>
        </w:rPr>
        <w:t xml:space="preserve"> broken </w:t>
      </w:r>
      <w:r w:rsidRPr="00994826">
        <w:rPr>
          <w:u w:val="single"/>
        </w:rPr>
        <w:t>National Labor Relations Board’s</w:t>
      </w:r>
      <w:r w:rsidRPr="00994826">
        <w:rPr>
          <w:sz w:val="16"/>
        </w:rPr>
        <w:t xml:space="preserve"> union election </w:t>
      </w:r>
      <w:r w:rsidRPr="00994826">
        <w:rPr>
          <w:u w:val="single"/>
        </w:rPr>
        <w:t>system</w:t>
      </w:r>
      <w:r w:rsidRPr="00994826">
        <w:rPr>
          <w:sz w:val="16"/>
        </w:rPr>
        <w:t xml:space="preserve">. Under this system, </w:t>
      </w:r>
      <w:r w:rsidRPr="00994826">
        <w:rPr>
          <w:highlight w:val="cyan"/>
          <w:u w:val="single"/>
        </w:rPr>
        <w:t>employees</w:t>
      </w:r>
      <w:r w:rsidRPr="00994826">
        <w:rPr>
          <w:sz w:val="16"/>
        </w:rPr>
        <w:t xml:space="preserve"> in workplace elections </w:t>
      </w:r>
      <w:r w:rsidRPr="00994826">
        <w:rPr>
          <w:highlight w:val="cyan"/>
          <w:u w:val="single"/>
        </w:rPr>
        <w:t xml:space="preserve">have </w:t>
      </w:r>
      <w:r w:rsidRPr="00994826">
        <w:rPr>
          <w:rStyle w:val="Emphasis"/>
          <w:highlight w:val="cyan"/>
        </w:rPr>
        <w:t>no</w:t>
      </w:r>
      <w:r w:rsidRPr="00994826">
        <w:rPr>
          <w:rStyle w:val="Emphasis"/>
        </w:rPr>
        <w:t xml:space="preserve"> right</w:t>
      </w:r>
      <w:r w:rsidRPr="00994826">
        <w:rPr>
          <w:u w:val="single"/>
        </w:rPr>
        <w:t xml:space="preserve"> to </w:t>
      </w:r>
      <w:r w:rsidRPr="00994826">
        <w:rPr>
          <w:rStyle w:val="Emphasis"/>
          <w:highlight w:val="cyan"/>
        </w:rPr>
        <w:t>free speech</w:t>
      </w:r>
      <w:r w:rsidRPr="00994826">
        <w:rPr>
          <w:highlight w:val="cyan"/>
          <w:u w:val="single"/>
        </w:rPr>
        <w:t xml:space="preserve"> or</w:t>
      </w:r>
      <w:r w:rsidRPr="00994826">
        <w:rPr>
          <w:sz w:val="16"/>
        </w:rPr>
        <w:t xml:space="preserve"> a free </w:t>
      </w:r>
      <w:r w:rsidRPr="00994826">
        <w:rPr>
          <w:rStyle w:val="Emphasis"/>
          <w:highlight w:val="cyan"/>
        </w:rPr>
        <w:t>press</w:t>
      </w:r>
      <w:r w:rsidRPr="00994826">
        <w:rPr>
          <w:u w:val="single"/>
        </w:rPr>
        <w:t xml:space="preserve">, are </w:t>
      </w:r>
      <w:r w:rsidRPr="00994826">
        <w:rPr>
          <w:highlight w:val="cyan"/>
          <w:u w:val="single"/>
        </w:rPr>
        <w:t xml:space="preserve">threatened with </w:t>
      </w:r>
      <w:r w:rsidRPr="00994826">
        <w:rPr>
          <w:rStyle w:val="Emphasis"/>
          <w:highlight w:val="cyan"/>
        </w:rPr>
        <w:t>losing</w:t>
      </w:r>
      <w:r w:rsidRPr="00994826">
        <w:rPr>
          <w:highlight w:val="cyan"/>
          <w:u w:val="single"/>
        </w:rPr>
        <w:t xml:space="preserve"> their </w:t>
      </w:r>
      <w:r w:rsidRPr="00994826">
        <w:rPr>
          <w:rStyle w:val="Emphasis"/>
          <w:highlight w:val="cyan"/>
        </w:rPr>
        <w:t>jobs</w:t>
      </w:r>
      <w:r w:rsidRPr="00994826">
        <w:rPr>
          <w:u w:val="single"/>
        </w:rPr>
        <w:t xml:space="preserve"> if they vote to establish a union, </w:t>
      </w:r>
      <w:r w:rsidRPr="00994826">
        <w:rPr>
          <w:highlight w:val="cyan"/>
          <w:u w:val="single"/>
        </w:rPr>
        <w:t>and can be forced to hear</w:t>
      </w:r>
      <w:r w:rsidRPr="00994826">
        <w:rPr>
          <w:sz w:val="16"/>
        </w:rPr>
        <w:t xml:space="preserve"> one-sided </w:t>
      </w:r>
      <w:r w:rsidRPr="00994826">
        <w:rPr>
          <w:rStyle w:val="Emphasis"/>
          <w:highlight w:val="cyan"/>
        </w:rPr>
        <w:t>propaganda</w:t>
      </w:r>
      <w:r w:rsidRPr="00994826">
        <w:rPr>
          <w:u w:val="single"/>
        </w:rPr>
        <w:t xml:space="preserve"> with no right to </w:t>
      </w:r>
      <w:r w:rsidRPr="00994826">
        <w:rPr>
          <w:rStyle w:val="Emphasis"/>
        </w:rPr>
        <w:t>ask questions</w:t>
      </w:r>
      <w:r w:rsidRPr="00994826">
        <w:rPr>
          <w:u w:val="single"/>
        </w:rPr>
        <w:t xml:space="preserve"> or hear</w:t>
      </w:r>
      <w:r w:rsidRPr="00994826">
        <w:rPr>
          <w:sz w:val="16"/>
        </w:rPr>
        <w:t xml:space="preserve"> from </w:t>
      </w:r>
      <w:r w:rsidRPr="00994826">
        <w:rPr>
          <w:rStyle w:val="Emphasis"/>
        </w:rPr>
        <w:t>opposing viewpoints</w:t>
      </w:r>
      <w:r w:rsidRPr="00994826">
        <w:rPr>
          <w:u w:val="single"/>
        </w:rPr>
        <w:t>. Employers</w:t>
      </w:r>
      <w:r w:rsidRPr="00994826">
        <w:rPr>
          <w:sz w:val="16"/>
        </w:rPr>
        <w:t xml:space="preserve">—including many respectable, name-brand companies—collectively </w:t>
      </w:r>
      <w:r w:rsidRPr="00994826">
        <w:rPr>
          <w:u w:val="single"/>
        </w:rPr>
        <w:t xml:space="preserve">spend $340 million per year on </w:t>
      </w:r>
      <w:r w:rsidRPr="00994826">
        <w:rPr>
          <w:rStyle w:val="Emphasis"/>
          <w:highlight w:val="cyan"/>
        </w:rPr>
        <w:t>“union avoidance” consultants</w:t>
      </w:r>
      <w:r w:rsidRPr="00994826">
        <w:rPr>
          <w:u w:val="single"/>
        </w:rPr>
        <w:t xml:space="preserve"> who </w:t>
      </w:r>
      <w:r w:rsidRPr="00994826">
        <w:rPr>
          <w:highlight w:val="cyan"/>
          <w:u w:val="single"/>
        </w:rPr>
        <w:t>teach them how to</w:t>
      </w:r>
      <w:r w:rsidRPr="00994826">
        <w:rPr>
          <w:u w:val="single"/>
        </w:rPr>
        <w:t xml:space="preserve"> exploit</w:t>
      </w:r>
      <w:r w:rsidRPr="00994826">
        <w:rPr>
          <w:sz w:val="16"/>
        </w:rPr>
        <w:t xml:space="preserve"> these </w:t>
      </w:r>
      <w:r w:rsidRPr="00994826">
        <w:rPr>
          <w:rStyle w:val="Emphasis"/>
        </w:rPr>
        <w:t>weakness</w:t>
      </w:r>
      <w:r w:rsidRPr="00994826">
        <w:rPr>
          <w:sz w:val="16"/>
        </w:rPr>
        <w:t xml:space="preserve"> of federal labor law </w:t>
      </w:r>
      <w:r w:rsidRPr="00994826">
        <w:rPr>
          <w:u w:val="single"/>
        </w:rPr>
        <w:t xml:space="preserve">to effectively </w:t>
      </w:r>
      <w:r w:rsidRPr="00994826">
        <w:rPr>
          <w:rStyle w:val="Emphasis"/>
          <w:highlight w:val="cyan"/>
        </w:rPr>
        <w:t>scare workers</w:t>
      </w:r>
      <w:r w:rsidRPr="00994826">
        <w:rPr>
          <w:highlight w:val="cyan"/>
          <w:u w:val="single"/>
        </w:rPr>
        <w:t xml:space="preserve"> out of</w:t>
      </w:r>
      <w:r w:rsidRPr="00994826">
        <w:rPr>
          <w:u w:val="single"/>
        </w:rPr>
        <w:t xml:space="preserve"> exercising their </w:t>
      </w:r>
      <w:r w:rsidRPr="00994826">
        <w:rPr>
          <w:rStyle w:val="Emphasis"/>
        </w:rPr>
        <w:t>legal right</w:t>
      </w:r>
      <w:r w:rsidRPr="00994826">
        <w:rPr>
          <w:u w:val="single"/>
        </w:rPr>
        <w:t xml:space="preserve"> to </w:t>
      </w:r>
      <w:r w:rsidRPr="00994826">
        <w:rPr>
          <w:rStyle w:val="Emphasis"/>
          <w:highlight w:val="cyan"/>
        </w:rPr>
        <w:t>collective bargaining</w:t>
      </w:r>
      <w:r w:rsidRPr="00994826">
        <w:rPr>
          <w:sz w:val="16"/>
        </w:rPr>
        <w:t>.</w:t>
      </w:r>
    </w:p>
    <w:p w14:paraId="3099EFD1" w14:textId="77777777" w:rsidR="00BB2F30" w:rsidRPr="00994826" w:rsidRDefault="00BB2F30" w:rsidP="00BB2F30">
      <w:pPr>
        <w:pStyle w:val="Heading4"/>
        <w:rPr>
          <w:rFonts w:cs="Times New Roman"/>
        </w:rPr>
      </w:pPr>
      <w:r w:rsidRPr="00994826">
        <w:rPr>
          <w:rFonts w:cs="Times New Roman"/>
        </w:rPr>
        <w:t xml:space="preserve">2. There are </w:t>
      </w:r>
      <w:r w:rsidRPr="00994826">
        <w:rPr>
          <w:rFonts w:cs="Times New Roman"/>
          <w:u w:val="single"/>
        </w:rPr>
        <w:t>no checks</w:t>
      </w:r>
      <w:r w:rsidRPr="00994826">
        <w:rPr>
          <w:rFonts w:cs="Times New Roman"/>
        </w:rPr>
        <w:t>.</w:t>
      </w:r>
    </w:p>
    <w:p w14:paraId="1C91EAFD" w14:textId="77777777" w:rsidR="00BB2F30" w:rsidRPr="00994826" w:rsidRDefault="00BB2F30" w:rsidP="00BB2F30">
      <w:pPr>
        <w:rPr>
          <w:rStyle w:val="StyleUnderline"/>
          <w:u w:val="none"/>
        </w:rPr>
      </w:pPr>
      <w:r w:rsidRPr="00994826">
        <w:t xml:space="preserve">Dave </w:t>
      </w:r>
      <w:r w:rsidRPr="00994826">
        <w:rPr>
          <w:rStyle w:val="Style13ptBold"/>
        </w:rPr>
        <w:t>Jamieson 25</w:t>
      </w:r>
      <w:r w:rsidRPr="00994826">
        <w:t>, Huffington Post Labor Reporter, “F</w:t>
      </w:r>
      <w:r w:rsidRPr="00994826">
        <w:rPr>
          <w:rStyle w:val="StyleUnderline"/>
          <w:u w:val="none"/>
        </w:rPr>
        <w:t xml:space="preserve">ederal Agency Throws Workers Under The Bus Just To Please Trump,” Huffington Post, 8/18/25, </w:t>
      </w:r>
      <w:r w:rsidRPr="00994826">
        <w:t xml:space="preserve">https://www.huffpost.com/entry/federal-labor-relations-authority-judges-trump_n_68a3461ae4b03709c085be9c </w:t>
      </w:r>
    </w:p>
    <w:p w14:paraId="24F0A768" w14:textId="77777777" w:rsidR="00BB2F30" w:rsidRPr="00994826" w:rsidRDefault="00BB2F30" w:rsidP="00BB2F30">
      <w:pPr>
        <w:rPr>
          <w:rStyle w:val="Emphasis"/>
          <w:highlight w:val="cyan"/>
        </w:rPr>
      </w:pPr>
      <w:r w:rsidRPr="00994826">
        <w:rPr>
          <w:sz w:val="16"/>
        </w:rPr>
        <w:t xml:space="preserve">A </w:t>
      </w:r>
      <w:r w:rsidRPr="00994826">
        <w:rPr>
          <w:rStyle w:val="StyleUnderline"/>
        </w:rPr>
        <w:t xml:space="preserve">small but </w:t>
      </w:r>
      <w:r w:rsidRPr="00994826">
        <w:rPr>
          <w:rStyle w:val="Emphasis"/>
        </w:rPr>
        <w:t xml:space="preserve">essential </w:t>
      </w:r>
      <w:r w:rsidRPr="00994826">
        <w:rPr>
          <w:rStyle w:val="Emphasis"/>
          <w:highlight w:val="cyan"/>
        </w:rPr>
        <w:t>federal agency plans</w:t>
      </w:r>
      <w:r w:rsidRPr="00994826">
        <w:rPr>
          <w:sz w:val="16"/>
          <w:highlight w:val="cyan"/>
          <w:u w:val="single"/>
        </w:rPr>
        <w:t xml:space="preserve"> </w:t>
      </w:r>
      <w:r w:rsidRPr="00994826">
        <w:rPr>
          <w:rStyle w:val="StyleUnderline"/>
          <w:highlight w:val="cyan"/>
        </w:rPr>
        <w:t>to get rid of</w:t>
      </w:r>
      <w:r w:rsidRPr="00994826">
        <w:rPr>
          <w:rStyle w:val="StyleUnderline"/>
        </w:rPr>
        <w:t xml:space="preserve"> its </w:t>
      </w:r>
      <w:r w:rsidRPr="00994826">
        <w:rPr>
          <w:rStyle w:val="Emphasis"/>
          <w:highlight w:val="cyan"/>
        </w:rPr>
        <w:t>judges who help resolve</w:t>
      </w:r>
      <w:r w:rsidRPr="00994826">
        <w:rPr>
          <w:rStyle w:val="StyleUnderline"/>
        </w:rPr>
        <w:t xml:space="preserve"> government </w:t>
      </w:r>
      <w:r w:rsidRPr="00994826">
        <w:rPr>
          <w:rStyle w:val="StyleUnderline"/>
          <w:highlight w:val="cyan"/>
        </w:rPr>
        <w:t xml:space="preserve">workplace </w:t>
      </w:r>
      <w:r w:rsidRPr="00994826">
        <w:rPr>
          <w:rStyle w:val="Emphasis"/>
          <w:highlight w:val="cyan"/>
        </w:rPr>
        <w:t>disputes</w:t>
      </w:r>
      <w:r w:rsidRPr="00994826">
        <w:rPr>
          <w:sz w:val="16"/>
        </w:rPr>
        <w:t xml:space="preserve">, </w:t>
      </w:r>
      <w:r w:rsidRPr="00994826">
        <w:rPr>
          <w:rStyle w:val="StyleUnderline"/>
        </w:rPr>
        <w:t xml:space="preserve">a move unions say will </w:t>
      </w:r>
      <w:r w:rsidRPr="00994826">
        <w:rPr>
          <w:rStyle w:val="StyleUnderline"/>
          <w:highlight w:val="cyan"/>
        </w:rPr>
        <w:t>consolidate</w:t>
      </w:r>
      <w:r w:rsidRPr="00994826">
        <w:rPr>
          <w:rStyle w:val="StyleUnderline"/>
        </w:rPr>
        <w:t xml:space="preserve"> more </w:t>
      </w:r>
      <w:r w:rsidRPr="00994826">
        <w:rPr>
          <w:rStyle w:val="StyleUnderline"/>
          <w:highlight w:val="cyan"/>
        </w:rPr>
        <w:t>power among</w:t>
      </w:r>
      <w:r w:rsidRPr="00994826">
        <w:rPr>
          <w:rStyle w:val="StyleUnderline"/>
        </w:rPr>
        <w:t xml:space="preserve"> President Donald </w:t>
      </w:r>
      <w:r w:rsidRPr="00994826">
        <w:rPr>
          <w:rStyle w:val="Emphasis"/>
          <w:highlight w:val="cyan"/>
        </w:rPr>
        <w:t>Trump’s</w:t>
      </w:r>
      <w:r w:rsidRPr="00994826">
        <w:rPr>
          <w:rStyle w:val="Emphasis"/>
        </w:rPr>
        <w:t xml:space="preserve"> political </w:t>
      </w:r>
      <w:r w:rsidRPr="00994826">
        <w:rPr>
          <w:rStyle w:val="Emphasis"/>
          <w:highlight w:val="cyan"/>
        </w:rPr>
        <w:t>appointees</w:t>
      </w:r>
      <w:r w:rsidRPr="00994826">
        <w:rPr>
          <w:rStyle w:val="StyleUnderline"/>
          <w:highlight w:val="cyan"/>
        </w:rPr>
        <w:t xml:space="preserve"> and </w:t>
      </w:r>
      <w:r w:rsidRPr="00994826">
        <w:rPr>
          <w:rStyle w:val="Emphasis"/>
          <w:highlight w:val="cyan"/>
        </w:rPr>
        <w:t>weaken</w:t>
      </w:r>
      <w:r w:rsidRPr="00994826">
        <w:rPr>
          <w:rStyle w:val="Emphasis"/>
        </w:rPr>
        <w:t xml:space="preserve"> the </w:t>
      </w:r>
      <w:r w:rsidRPr="00994826">
        <w:rPr>
          <w:rStyle w:val="Emphasis"/>
          <w:highlight w:val="cyan"/>
        </w:rPr>
        <w:t>collective-bargaining</w:t>
      </w:r>
      <w:r w:rsidRPr="00994826">
        <w:rPr>
          <w:rStyle w:val="Emphasis"/>
        </w:rPr>
        <w:t xml:space="preserve"> system.</w:t>
      </w:r>
    </w:p>
    <w:p w14:paraId="3F52FCCD" w14:textId="77777777" w:rsidR="00BB2F30" w:rsidRPr="00994826" w:rsidRDefault="00BB2F30" w:rsidP="00BB2F30">
      <w:pPr>
        <w:rPr>
          <w:u w:val="single"/>
        </w:rPr>
      </w:pPr>
      <w:r w:rsidRPr="00994826">
        <w:rPr>
          <w:rStyle w:val="StyleUnderline"/>
        </w:rPr>
        <w:t>The</w:t>
      </w:r>
      <w:r w:rsidRPr="00994826">
        <w:rPr>
          <w:sz w:val="16"/>
        </w:rPr>
        <w:t xml:space="preserve"> </w:t>
      </w:r>
      <w:r w:rsidRPr="00994826">
        <w:rPr>
          <w:rStyle w:val="Emphasis"/>
          <w:highlight w:val="cyan"/>
        </w:rPr>
        <w:t>F</w:t>
      </w:r>
      <w:r w:rsidRPr="00994826">
        <w:rPr>
          <w:sz w:val="16"/>
        </w:rPr>
        <w:t xml:space="preserve">ederal </w:t>
      </w:r>
      <w:r w:rsidRPr="00994826">
        <w:rPr>
          <w:rStyle w:val="Emphasis"/>
          <w:highlight w:val="cyan"/>
        </w:rPr>
        <w:t>L</w:t>
      </w:r>
      <w:r w:rsidRPr="00994826">
        <w:rPr>
          <w:sz w:val="16"/>
        </w:rPr>
        <w:t xml:space="preserve">abor </w:t>
      </w:r>
      <w:r w:rsidRPr="00994826">
        <w:rPr>
          <w:rStyle w:val="Emphasis"/>
          <w:highlight w:val="cyan"/>
        </w:rPr>
        <w:t>R</w:t>
      </w:r>
      <w:r w:rsidRPr="00994826">
        <w:rPr>
          <w:sz w:val="16"/>
        </w:rPr>
        <w:t xml:space="preserve">elations </w:t>
      </w:r>
      <w:r w:rsidRPr="00994826">
        <w:rPr>
          <w:rStyle w:val="Emphasis"/>
          <w:highlight w:val="cyan"/>
        </w:rPr>
        <w:t>A</w:t>
      </w:r>
      <w:r w:rsidRPr="00994826">
        <w:rPr>
          <w:sz w:val="16"/>
        </w:rPr>
        <w:t xml:space="preserve">uthority has </w:t>
      </w:r>
      <w:r w:rsidRPr="00994826">
        <w:rPr>
          <w:rStyle w:val="StyleUnderline"/>
        </w:rPr>
        <w:t xml:space="preserve">told Congress it </w:t>
      </w:r>
      <w:r w:rsidRPr="00994826">
        <w:rPr>
          <w:rStyle w:val="Emphasis"/>
          <w:highlight w:val="cyan"/>
        </w:rPr>
        <w:t>will eliminate</w:t>
      </w:r>
      <w:r w:rsidRPr="00994826">
        <w:rPr>
          <w:rStyle w:val="Emphasis"/>
        </w:rPr>
        <w:t xml:space="preserve"> its</w:t>
      </w:r>
      <w:r w:rsidRPr="00994826">
        <w:rPr>
          <w:rStyle w:val="StyleUnderline"/>
        </w:rPr>
        <w:t xml:space="preserve"> </w:t>
      </w:r>
      <w:r w:rsidRPr="00994826">
        <w:rPr>
          <w:rStyle w:val="Emphasis"/>
          <w:highlight w:val="cyan"/>
        </w:rPr>
        <w:t>admin</w:t>
      </w:r>
      <w:r w:rsidRPr="00994826">
        <w:rPr>
          <w:rStyle w:val="StyleUnderline"/>
        </w:rPr>
        <w:t xml:space="preserve">istrative </w:t>
      </w:r>
      <w:r w:rsidRPr="00994826">
        <w:rPr>
          <w:rStyle w:val="StyleUnderline"/>
          <w:highlight w:val="cyan"/>
        </w:rPr>
        <w:t>law judges</w:t>
      </w:r>
      <w:r w:rsidRPr="00994826">
        <w:rPr>
          <w:sz w:val="16"/>
          <w:highlight w:val="cyan"/>
          <w:u w:val="single"/>
        </w:rPr>
        <w:t xml:space="preserve"> </w:t>
      </w:r>
      <w:r w:rsidRPr="00994826">
        <w:rPr>
          <w:rStyle w:val="StyleUnderline"/>
          <w:highlight w:val="cyan"/>
        </w:rPr>
        <w:t>as part of a reorganization scheme</w:t>
      </w:r>
      <w:r w:rsidRPr="00994826">
        <w:rPr>
          <w:rStyle w:val="StyleUnderline"/>
        </w:rPr>
        <w:t xml:space="preserve"> to comply with the Trump administration’s</w:t>
      </w:r>
      <w:r w:rsidRPr="00994826">
        <w:rPr>
          <w:sz w:val="16"/>
        </w:rPr>
        <w:t xml:space="preserve"> </w:t>
      </w:r>
      <w:r w:rsidRPr="00994826">
        <w:rPr>
          <w:rStyle w:val="StyleUnderline"/>
        </w:rPr>
        <w:t>cost-cutting orders</w:t>
      </w:r>
      <w:r w:rsidRPr="00994826">
        <w:rPr>
          <w:sz w:val="16"/>
          <w:u w:val="single"/>
        </w:rPr>
        <w:t xml:space="preserve">. </w:t>
      </w:r>
      <w:r w:rsidRPr="00994826">
        <w:rPr>
          <w:u w:val="single"/>
        </w:rPr>
        <w:t xml:space="preserve">The </w:t>
      </w:r>
      <w:r w:rsidRPr="00994826">
        <w:rPr>
          <w:highlight w:val="cyan"/>
          <w:u w:val="single"/>
        </w:rPr>
        <w:t xml:space="preserve">judges conduct </w:t>
      </w:r>
      <w:r w:rsidRPr="00994826">
        <w:rPr>
          <w:rStyle w:val="StyleUnderline"/>
          <w:highlight w:val="cyan"/>
        </w:rPr>
        <w:t>hearings involving</w:t>
      </w:r>
      <w:r w:rsidRPr="00994826">
        <w:rPr>
          <w:rStyle w:val="StyleUnderline"/>
        </w:rPr>
        <w:t xml:space="preserve"> unlawful </w:t>
      </w:r>
      <w:r w:rsidRPr="00994826">
        <w:rPr>
          <w:rStyle w:val="StyleUnderline"/>
          <w:highlight w:val="cyan"/>
        </w:rPr>
        <w:t>firings and union</w:t>
      </w:r>
      <w:r w:rsidRPr="00994826">
        <w:rPr>
          <w:rStyle w:val="StyleUnderline"/>
        </w:rPr>
        <w:t xml:space="preserve"> contract </w:t>
      </w:r>
      <w:r w:rsidRPr="00994826">
        <w:rPr>
          <w:rStyle w:val="StyleUnderline"/>
          <w:highlight w:val="cyan"/>
        </w:rPr>
        <w:t>violations</w:t>
      </w:r>
      <w:r w:rsidRPr="00994826">
        <w:rPr>
          <w:sz w:val="16"/>
        </w:rPr>
        <w:t xml:space="preserve">, and issue decisions that can be </w:t>
      </w:r>
      <w:r w:rsidRPr="00994826">
        <w:rPr>
          <w:rStyle w:val="StyleUnderline"/>
        </w:rPr>
        <w:t>reviewed by the authority’s three presidentially appointed members.</w:t>
      </w:r>
    </w:p>
    <w:p w14:paraId="6DB90AE7" w14:textId="77777777" w:rsidR="00BB2F30" w:rsidRPr="00994826" w:rsidRDefault="00BB2F30" w:rsidP="00BB2F30">
      <w:pPr>
        <w:rPr>
          <w:rStyle w:val="Emphasis"/>
          <w:highlight w:val="cyan"/>
        </w:rPr>
      </w:pPr>
      <w:r w:rsidRPr="00994826">
        <w:rPr>
          <w:rStyle w:val="StyleUnderline"/>
        </w:rPr>
        <w:t>Unions are concerned because the three judges serve as subject-matter experts who</w:t>
      </w:r>
      <w:r w:rsidRPr="00994826">
        <w:rPr>
          <w:u w:val="single"/>
        </w:rPr>
        <w:t xml:space="preserve"> are insulated from </w:t>
      </w:r>
      <w:r w:rsidRPr="00994826">
        <w:rPr>
          <w:rStyle w:val="StyleUnderline"/>
        </w:rPr>
        <w:t xml:space="preserve">political meddling to protect their </w:t>
      </w:r>
      <w:r w:rsidRPr="00994826">
        <w:rPr>
          <w:rStyle w:val="Emphasis"/>
        </w:rPr>
        <w:t xml:space="preserve">neutrality. </w:t>
      </w:r>
      <w:r w:rsidRPr="00994826">
        <w:rPr>
          <w:rStyle w:val="Emphasis"/>
          <w:highlight w:val="cyan"/>
        </w:rPr>
        <w:t>With the judges gone</w:t>
      </w:r>
      <w:r w:rsidRPr="00994826">
        <w:rPr>
          <w:sz w:val="16"/>
        </w:rPr>
        <w:t xml:space="preserve">, </w:t>
      </w:r>
      <w:r w:rsidRPr="00994826">
        <w:rPr>
          <w:rStyle w:val="StyleUnderline"/>
        </w:rPr>
        <w:t xml:space="preserve">the review of unfair </w:t>
      </w:r>
      <w:r w:rsidRPr="00994826">
        <w:rPr>
          <w:rStyle w:val="StyleUnderline"/>
          <w:highlight w:val="cyan"/>
        </w:rPr>
        <w:t>labor</w:t>
      </w:r>
      <w:r w:rsidRPr="00994826">
        <w:rPr>
          <w:rStyle w:val="StyleUnderline"/>
        </w:rPr>
        <w:t xml:space="preserve"> practice </w:t>
      </w:r>
      <w:r w:rsidRPr="00994826">
        <w:rPr>
          <w:rStyle w:val="StyleUnderline"/>
          <w:highlight w:val="cyan"/>
        </w:rPr>
        <w:t xml:space="preserve">cases </w:t>
      </w:r>
      <w:r w:rsidRPr="00994826">
        <w:rPr>
          <w:rStyle w:val="Emphasis"/>
          <w:highlight w:val="cyan"/>
        </w:rPr>
        <w:t>would be left solely to the president’s appointees.</w:t>
      </w:r>
    </w:p>
    <w:p w14:paraId="6EE4363A" w14:textId="77777777" w:rsidR="00BB2F30" w:rsidRPr="00994826" w:rsidRDefault="00BB2F30" w:rsidP="00BB2F30">
      <w:pPr>
        <w:rPr>
          <w:sz w:val="16"/>
        </w:rPr>
      </w:pPr>
      <w:r w:rsidRPr="00994826">
        <w:rPr>
          <w:rStyle w:val="StyleUnderline"/>
        </w:rPr>
        <w:t>The FLRA is an obscure federal agency</w:t>
      </w:r>
      <w:r w:rsidRPr="00994826">
        <w:rPr>
          <w:sz w:val="16"/>
        </w:rPr>
        <w:t xml:space="preserve"> with only around </w:t>
      </w:r>
      <w:r w:rsidRPr="00994826">
        <w:rPr>
          <w:rStyle w:val="StyleUnderline"/>
        </w:rPr>
        <w:t>100 employees</w:t>
      </w:r>
      <w:r w:rsidRPr="00994826">
        <w:rPr>
          <w:sz w:val="16"/>
        </w:rPr>
        <w:t>, but it serves a critical role in government labor relations. It’s typically where federal unions turn to when they believe their members’ rights have been violated, which has been frequent during the Trump era.</w:t>
      </w:r>
    </w:p>
    <w:p w14:paraId="44014814" w14:textId="77777777" w:rsidR="00BB2F30" w:rsidRPr="00994826" w:rsidRDefault="00BB2F30" w:rsidP="00BB2F30">
      <w:pPr>
        <w:rPr>
          <w:rStyle w:val="Emphasis"/>
          <w:highlight w:val="cyan"/>
        </w:rPr>
      </w:pPr>
      <w:r w:rsidRPr="00994826">
        <w:rPr>
          <w:sz w:val="16"/>
        </w:rPr>
        <w:t xml:space="preserve">The </w:t>
      </w:r>
      <w:r w:rsidRPr="00994826">
        <w:rPr>
          <w:rStyle w:val="StyleUnderline"/>
        </w:rPr>
        <w:t>plan was laid out in the FLRA’s budget proposal to Congress</w:t>
      </w:r>
      <w:r w:rsidRPr="00994826">
        <w:rPr>
          <w:sz w:val="16"/>
        </w:rPr>
        <w:t xml:space="preserve">, dated May 30. The </w:t>
      </w:r>
      <w:r w:rsidRPr="00994826">
        <w:rPr>
          <w:rStyle w:val="StyleUnderline"/>
          <w:highlight w:val="cyan"/>
        </w:rPr>
        <w:t>document states that getting rid of the judges is</w:t>
      </w:r>
      <w:r w:rsidRPr="00994826">
        <w:rPr>
          <w:rStyle w:val="StyleUnderline"/>
        </w:rPr>
        <w:t xml:space="preserve"> one of many “organizational changes </w:t>
      </w:r>
      <w:r w:rsidRPr="00994826">
        <w:rPr>
          <w:rStyle w:val="StyleUnderline"/>
          <w:highlight w:val="cyan"/>
        </w:rPr>
        <w:t>necessary to align</w:t>
      </w:r>
      <w:r w:rsidRPr="00994826">
        <w:rPr>
          <w:sz w:val="16"/>
          <w:highlight w:val="cyan"/>
        </w:rPr>
        <w:t xml:space="preserve"> </w:t>
      </w:r>
      <w:r w:rsidRPr="00994826">
        <w:rPr>
          <w:rStyle w:val="StyleUnderline"/>
          <w:highlight w:val="cyan"/>
        </w:rPr>
        <w:t xml:space="preserve">with the </w:t>
      </w:r>
      <w:r w:rsidRPr="00994826">
        <w:rPr>
          <w:rStyle w:val="Emphasis"/>
          <w:highlight w:val="cyan"/>
        </w:rPr>
        <w:t>Admin</w:t>
      </w:r>
      <w:r w:rsidRPr="00994826">
        <w:rPr>
          <w:sz w:val="16"/>
        </w:rPr>
        <w:t>istration</w:t>
      </w:r>
      <w:r w:rsidRPr="00994826">
        <w:rPr>
          <w:rStyle w:val="Emphasis"/>
          <w:highlight w:val="cyan"/>
        </w:rPr>
        <w:t>’s vision</w:t>
      </w:r>
      <w:r w:rsidRPr="00994826">
        <w:rPr>
          <w:sz w:val="16"/>
        </w:rPr>
        <w:t xml:space="preserve"> </w:t>
      </w:r>
      <w:r w:rsidRPr="00994826">
        <w:rPr>
          <w:rStyle w:val="StyleUnderline"/>
        </w:rPr>
        <w:t>for the Federal government</w:t>
      </w:r>
      <w:r w:rsidRPr="00994826">
        <w:rPr>
          <w:sz w:val="16"/>
        </w:rPr>
        <w:t xml:space="preserve">.” It argues that the </w:t>
      </w:r>
      <w:r w:rsidRPr="00994826">
        <w:rPr>
          <w:rStyle w:val="StyleUnderline"/>
        </w:rPr>
        <w:t xml:space="preserve">judges don’t have a </w:t>
      </w:r>
      <w:r w:rsidRPr="00994826">
        <w:rPr>
          <w:rStyle w:val="Emphasis"/>
        </w:rPr>
        <w:t>large enough caseload</w:t>
      </w:r>
      <w:r w:rsidRPr="00994826">
        <w:rPr>
          <w:sz w:val="16"/>
        </w:rPr>
        <w:t xml:space="preserve"> ― on average, 15 hearings per year ― </w:t>
      </w:r>
      <w:r w:rsidRPr="00994826">
        <w:rPr>
          <w:rStyle w:val="Emphasis"/>
        </w:rPr>
        <w:t>to justify having three of them.</w:t>
      </w:r>
    </w:p>
    <w:p w14:paraId="00370E99" w14:textId="77777777" w:rsidR="00BB2F30" w:rsidRPr="00994826" w:rsidRDefault="00BB2F30" w:rsidP="00BB2F30">
      <w:pPr>
        <w:rPr>
          <w:sz w:val="16"/>
        </w:rPr>
      </w:pPr>
      <w:r w:rsidRPr="00994826">
        <w:rPr>
          <w:sz w:val="16"/>
        </w:rPr>
        <w:t>Thomas Dargon, deputy general counsel at the American Federation of Government Employees, which represents 800,000 federal workers, said he doesn’t believe the reorganization is really about trimming the agency’s budget.</w:t>
      </w:r>
    </w:p>
    <w:p w14:paraId="5B37A333" w14:textId="77777777" w:rsidR="00BB2F30" w:rsidRPr="00994826" w:rsidRDefault="00BB2F30" w:rsidP="00BB2F30">
      <w:pPr>
        <w:rPr>
          <w:sz w:val="16"/>
        </w:rPr>
      </w:pPr>
      <w:r w:rsidRPr="00994826">
        <w:rPr>
          <w:sz w:val="16"/>
        </w:rPr>
        <w:t xml:space="preserve">“I think it’s about the </w:t>
      </w:r>
      <w:r w:rsidRPr="00994826">
        <w:rPr>
          <w:rStyle w:val="StyleUnderline"/>
          <w:highlight w:val="cyan"/>
        </w:rPr>
        <w:t>FLRA members want</w:t>
      </w:r>
      <w:r w:rsidRPr="00994826">
        <w:rPr>
          <w:rStyle w:val="StyleUnderline"/>
        </w:rPr>
        <w:t xml:space="preserve">ing </w:t>
      </w:r>
      <w:r w:rsidRPr="00994826">
        <w:rPr>
          <w:rStyle w:val="StyleUnderline"/>
          <w:highlight w:val="cyan"/>
        </w:rPr>
        <w:t>more control</w:t>
      </w:r>
      <w:r w:rsidRPr="00994826">
        <w:rPr>
          <w:rStyle w:val="StyleUnderline"/>
        </w:rPr>
        <w:t xml:space="preserve"> over the outcomes of complaints</w:t>
      </w:r>
      <w:r w:rsidRPr="00994826">
        <w:rPr>
          <w:sz w:val="16"/>
        </w:rPr>
        <w:t>,” Dargon said. “</w:t>
      </w:r>
      <w:r w:rsidRPr="00994826">
        <w:rPr>
          <w:rStyle w:val="StyleUnderline"/>
        </w:rPr>
        <w:t xml:space="preserve">It’s more about </w:t>
      </w:r>
      <w:r w:rsidRPr="00994826">
        <w:rPr>
          <w:rStyle w:val="Emphasis"/>
        </w:rPr>
        <w:t>control</w:t>
      </w:r>
      <w:r w:rsidRPr="00994826">
        <w:rPr>
          <w:sz w:val="16"/>
        </w:rPr>
        <w:t xml:space="preserve"> than it is about money.”</w:t>
      </w:r>
    </w:p>
    <w:p w14:paraId="007CCE66" w14:textId="77777777" w:rsidR="00BB2F30" w:rsidRPr="00994826" w:rsidRDefault="00BB2F30" w:rsidP="00BB2F30">
      <w:pPr>
        <w:rPr>
          <w:sz w:val="16"/>
        </w:rPr>
      </w:pPr>
      <w:r w:rsidRPr="00994826">
        <w:rPr>
          <w:sz w:val="16"/>
        </w:rPr>
        <w:t xml:space="preserve">The agency normally has three members serving staggered 5-year terms. </w:t>
      </w:r>
      <w:r w:rsidRPr="00994826">
        <w:rPr>
          <w:rStyle w:val="StyleUnderline"/>
        </w:rPr>
        <w:t xml:space="preserve">But </w:t>
      </w:r>
      <w:r w:rsidRPr="00994826">
        <w:rPr>
          <w:rStyle w:val="Emphasis"/>
          <w:highlight w:val="cyan"/>
        </w:rPr>
        <w:t xml:space="preserve">Trump fired its former </w:t>
      </w:r>
      <w:r w:rsidRPr="00994826">
        <w:rPr>
          <w:rStyle w:val="Emphasis"/>
        </w:rPr>
        <w:t xml:space="preserve">Democratic </w:t>
      </w:r>
      <w:r w:rsidRPr="00994826">
        <w:rPr>
          <w:rStyle w:val="Emphasis"/>
          <w:highlight w:val="cyan"/>
        </w:rPr>
        <w:t>chair,</w:t>
      </w:r>
      <w:r w:rsidRPr="00994826">
        <w:rPr>
          <w:sz w:val="16"/>
        </w:rPr>
        <w:t xml:space="preserve"> Susan </w:t>
      </w:r>
      <w:r w:rsidRPr="00994826">
        <w:rPr>
          <w:rStyle w:val="StyleUnderline"/>
        </w:rPr>
        <w:t>Tsui Grundmann</w:t>
      </w:r>
      <w:r w:rsidRPr="00994826">
        <w:rPr>
          <w:sz w:val="16"/>
        </w:rPr>
        <w:t xml:space="preserve">, in </w:t>
      </w:r>
      <w:r w:rsidRPr="00994826">
        <w:rPr>
          <w:rStyle w:val="StyleUnderline"/>
        </w:rPr>
        <w:t>an</w:t>
      </w:r>
      <w:r w:rsidRPr="00994826">
        <w:rPr>
          <w:sz w:val="16"/>
        </w:rPr>
        <w:t xml:space="preserve"> </w:t>
      </w:r>
      <w:r w:rsidRPr="00994826">
        <w:rPr>
          <w:rStyle w:val="StyleUnderline"/>
        </w:rPr>
        <w:t>unprecedented move shortly after taking office.</w:t>
      </w:r>
      <w:r w:rsidRPr="00994826">
        <w:rPr>
          <w:sz w:val="16"/>
        </w:rPr>
        <w:t xml:space="preserve"> That left Republican member Colleen Duffy Kiko, who Trump appointed chair; Democratic member Anne Wagner; and one vacancy.</w:t>
      </w:r>
    </w:p>
    <w:p w14:paraId="4F06CC03" w14:textId="77777777" w:rsidR="00BB2F30" w:rsidRPr="00994826" w:rsidRDefault="00BB2F30" w:rsidP="00BB2F30">
      <w:pPr>
        <w:rPr>
          <w:sz w:val="16"/>
        </w:rPr>
      </w:pPr>
      <w:r w:rsidRPr="00994826">
        <w:rPr>
          <w:sz w:val="16"/>
        </w:rPr>
        <w:t>An agency spokesperson declined to answer basic questions about the reorganization plan, including how many judges, if any, are still employed there.</w:t>
      </w:r>
    </w:p>
    <w:p w14:paraId="52CD6854" w14:textId="77777777" w:rsidR="00BB2F30" w:rsidRPr="00994826" w:rsidRDefault="00BB2F30" w:rsidP="00BB2F30">
      <w:pPr>
        <w:rPr>
          <w:sz w:val="16"/>
        </w:rPr>
      </w:pPr>
      <w:r w:rsidRPr="00994826">
        <w:rPr>
          <w:sz w:val="16"/>
        </w:rPr>
        <w:t>One of the administrative law judges criticized the looming cuts in a </w:t>
      </w:r>
      <w:r w:rsidRPr="00994826">
        <w:rPr>
          <w:rFonts w:eastAsiaTheme="majorEastAsia"/>
          <w:sz w:val="16"/>
        </w:rPr>
        <w:t>June 23 decision</w:t>
      </w:r>
      <w:r w:rsidRPr="00994826">
        <w:rPr>
          <w:sz w:val="16"/>
        </w:rPr>
        <w:t>, saying it was part of the administration’s mandate that agencies “radically tear down their organizations.”</w:t>
      </w:r>
    </w:p>
    <w:p w14:paraId="2D2850A2" w14:textId="77777777" w:rsidR="00BB2F30" w:rsidRPr="00994826" w:rsidRDefault="00BB2F30" w:rsidP="00BB2F30">
      <w:pPr>
        <w:rPr>
          <w:sz w:val="16"/>
        </w:rPr>
      </w:pPr>
      <w:r w:rsidRPr="00994826">
        <w:rPr>
          <w:sz w:val="16"/>
        </w:rPr>
        <w:t xml:space="preserve">“[I]n </w:t>
      </w:r>
      <w:r w:rsidRPr="00994826">
        <w:rPr>
          <w:rStyle w:val="StyleUnderline"/>
        </w:rPr>
        <w:t>obedience</w:t>
      </w:r>
      <w:r w:rsidRPr="00994826">
        <w:rPr>
          <w:sz w:val="16"/>
        </w:rPr>
        <w:t xml:space="preserve"> to orders </w:t>
      </w:r>
      <w:r w:rsidRPr="00994826">
        <w:rPr>
          <w:rStyle w:val="StyleUnderline"/>
        </w:rPr>
        <w:t xml:space="preserve">from the so-called </w:t>
      </w:r>
      <w:r w:rsidRPr="00994826">
        <w:rPr>
          <w:rStyle w:val="Emphasis"/>
          <w:highlight w:val="cyan"/>
        </w:rPr>
        <w:t>D</w:t>
      </w:r>
      <w:r w:rsidRPr="00994826">
        <w:rPr>
          <w:rStyle w:val="StyleUnderline"/>
        </w:rPr>
        <w:t xml:space="preserve">epartment </w:t>
      </w:r>
      <w:r w:rsidRPr="00994826">
        <w:rPr>
          <w:rStyle w:val="Emphasis"/>
          <w:highlight w:val="cyan"/>
        </w:rPr>
        <w:t>o</w:t>
      </w:r>
      <w:r w:rsidRPr="00994826">
        <w:rPr>
          <w:rStyle w:val="StyleUnderline"/>
        </w:rPr>
        <w:t xml:space="preserve">f </w:t>
      </w:r>
      <w:r w:rsidRPr="00994826">
        <w:rPr>
          <w:rStyle w:val="Emphasis"/>
          <w:highlight w:val="cyan"/>
        </w:rPr>
        <w:t>G</w:t>
      </w:r>
      <w:r w:rsidRPr="00994826">
        <w:rPr>
          <w:rStyle w:val="StyleUnderline"/>
        </w:rPr>
        <w:t xml:space="preserve">overnment </w:t>
      </w:r>
      <w:r w:rsidRPr="00994826">
        <w:rPr>
          <w:rStyle w:val="Emphasis"/>
          <w:highlight w:val="cyan"/>
        </w:rPr>
        <w:t>E</w:t>
      </w:r>
      <w:r w:rsidRPr="00994826">
        <w:rPr>
          <w:rStyle w:val="StyleUnderline"/>
        </w:rPr>
        <w:t>fficiency</w:t>
      </w:r>
      <w:r w:rsidRPr="00994826">
        <w:rPr>
          <w:sz w:val="16"/>
        </w:rPr>
        <w:t xml:space="preserve">, the FLRA has undertaken its own reorganization by </w:t>
      </w:r>
      <w:r w:rsidRPr="00994826">
        <w:rPr>
          <w:rStyle w:val="StyleUnderline"/>
        </w:rPr>
        <w:t xml:space="preserve">eliminating some of its divisions and </w:t>
      </w:r>
      <w:r w:rsidRPr="00994826">
        <w:rPr>
          <w:rStyle w:val="StyleUnderline"/>
          <w:highlight w:val="cyan"/>
        </w:rPr>
        <w:t>coercing</w:t>
      </w:r>
      <w:r w:rsidRPr="00994826">
        <w:rPr>
          <w:rStyle w:val="StyleUnderline"/>
        </w:rPr>
        <w:t xml:space="preserve"> as </w:t>
      </w:r>
      <w:r w:rsidRPr="00994826">
        <w:rPr>
          <w:rStyle w:val="StyleUnderline"/>
          <w:highlight w:val="cyan"/>
        </w:rPr>
        <w:t>many employees</w:t>
      </w:r>
      <w:r w:rsidRPr="00994826">
        <w:rPr>
          <w:rStyle w:val="StyleUnderline"/>
        </w:rPr>
        <w:t xml:space="preserve"> to </w:t>
      </w:r>
      <w:r w:rsidRPr="00994826">
        <w:rPr>
          <w:rStyle w:val="StyleUnderline"/>
          <w:highlight w:val="cyan"/>
        </w:rPr>
        <w:t>resign</w:t>
      </w:r>
      <w:r w:rsidRPr="00994826">
        <w:rPr>
          <w:rStyle w:val="StyleUnderline"/>
        </w:rPr>
        <w:t xml:space="preserve"> as possible,</w:t>
      </w:r>
      <w:r w:rsidRPr="00994826">
        <w:rPr>
          <w:sz w:val="16"/>
        </w:rPr>
        <w:t>” the judge, Richard Pearson, wrote. “</w:t>
      </w:r>
      <w:r w:rsidRPr="00994826">
        <w:rPr>
          <w:rStyle w:val="StyleUnderline"/>
        </w:rPr>
        <w:t>Within thirty days, the FLRA will no longer employ Administrative Law Judges</w:t>
      </w:r>
      <w:r w:rsidRPr="00994826">
        <w:rPr>
          <w:sz w:val="16"/>
        </w:rPr>
        <w:t>.”</w:t>
      </w:r>
    </w:p>
    <w:p w14:paraId="7EAA22D3" w14:textId="77777777" w:rsidR="00BB2F30" w:rsidRPr="00994826" w:rsidRDefault="00BB2F30" w:rsidP="00BB2F30">
      <w:pPr>
        <w:rPr>
          <w:sz w:val="16"/>
        </w:rPr>
      </w:pPr>
      <w:r w:rsidRPr="00994826">
        <w:rPr>
          <w:sz w:val="16"/>
        </w:rPr>
        <w:t>In its budget plan, the agency also said it will no longer have its regional directors handle union representation cases, a move that will give political appointees more control over determining whether workers are eligible to unionize. The Trump administration has tried to strip away collective-bargaining rights for hundreds of thousands of workers via executive order, under the dubious rationale that nurses, scientists and other employees </w:t>
      </w:r>
      <w:r w:rsidRPr="00994826">
        <w:rPr>
          <w:rFonts w:eastAsiaTheme="majorEastAsia"/>
        </w:rPr>
        <w:t>work in “national security.”</w:t>
      </w:r>
    </w:p>
    <w:p w14:paraId="6006FFE5" w14:textId="77777777" w:rsidR="00BB2F30" w:rsidRPr="00994826" w:rsidRDefault="00BB2F30" w:rsidP="00BB2F30">
      <w:pPr>
        <w:rPr>
          <w:sz w:val="16"/>
        </w:rPr>
      </w:pPr>
      <w:r w:rsidRPr="00994826">
        <w:rPr>
          <w:sz w:val="16"/>
        </w:rPr>
        <w:t>Colin Smalley, an Army Corp of Engineers employee who was speaking as head of his union, the International Federation of Professional and Technical Engineers Local 777, told HuffPost he found the proposed changes at the FLRA “kind of shocking.”</w:t>
      </w:r>
    </w:p>
    <w:p w14:paraId="0793EF27" w14:textId="77777777" w:rsidR="00BB2F30" w:rsidRDefault="00BB2F30" w:rsidP="00BB2F30">
      <w:pPr>
        <w:rPr>
          <w:sz w:val="16"/>
        </w:rPr>
      </w:pPr>
      <w:r w:rsidRPr="00994826">
        <w:rPr>
          <w:rStyle w:val="StyleUnderline"/>
        </w:rPr>
        <w:t>The</w:t>
      </w:r>
      <w:r w:rsidRPr="00994826">
        <w:rPr>
          <w:sz w:val="16"/>
          <w:u w:val="single"/>
        </w:rPr>
        <w:t xml:space="preserve"> </w:t>
      </w:r>
      <w:r w:rsidRPr="00994826">
        <w:rPr>
          <w:rStyle w:val="StyleUnderline"/>
          <w:highlight w:val="cyan"/>
        </w:rPr>
        <w:t>loss of independent-minded judges could make it harder to settle</w:t>
      </w:r>
      <w:r w:rsidRPr="00994826">
        <w:rPr>
          <w:rStyle w:val="StyleUnderline"/>
        </w:rPr>
        <w:t xml:space="preserve"> workplace </w:t>
      </w:r>
      <w:r w:rsidRPr="00994826">
        <w:rPr>
          <w:rStyle w:val="StyleUnderline"/>
          <w:highlight w:val="cyan"/>
        </w:rPr>
        <w:t xml:space="preserve">disputes </w:t>
      </w:r>
      <w:r w:rsidRPr="00994826">
        <w:rPr>
          <w:rStyle w:val="Emphasis"/>
          <w:highlight w:val="cyan"/>
        </w:rPr>
        <w:t>fairly</w:t>
      </w:r>
      <w:r w:rsidRPr="00994826">
        <w:rPr>
          <w:sz w:val="16"/>
        </w:rPr>
        <w:t xml:space="preserve"> and </w:t>
      </w:r>
      <w:r w:rsidRPr="00994826">
        <w:rPr>
          <w:rStyle w:val="StyleUnderline"/>
        </w:rPr>
        <w:t>make it easier for the administration to do what it pleases when it comes to managing the federal workforc</w:t>
      </w:r>
      <w:r w:rsidRPr="00994826">
        <w:rPr>
          <w:sz w:val="16"/>
        </w:rPr>
        <w:t xml:space="preserve">e, he said. Smalley also thought it would </w:t>
      </w:r>
      <w:r w:rsidRPr="00994826">
        <w:rPr>
          <w:rStyle w:val="StyleUnderline"/>
        </w:rPr>
        <w:t xml:space="preserve">take longer to resolve cases, with the delays disproportionately </w:t>
      </w:r>
      <w:r w:rsidRPr="00994826">
        <w:rPr>
          <w:rStyle w:val="Emphasis"/>
          <w:highlight w:val="cyan"/>
        </w:rPr>
        <w:t>hurting workers</w:t>
      </w:r>
      <w:r w:rsidRPr="00994826">
        <w:rPr>
          <w:rStyle w:val="Emphasis"/>
        </w:rPr>
        <w:t xml:space="preserve">.∂ </w:t>
      </w:r>
      <w:r w:rsidRPr="00994826">
        <w:rPr>
          <w:sz w:val="16"/>
        </w:rPr>
        <w:t xml:space="preserve">“You’re just concentrating a lot of power in three people who are political appointees,” Smalley said.∂ Smalley said he typically files unfair labor practice charges on behalf of members at the FLRA’s office in Chicago. According to the budget proposal, the agency plans to close that office because seven of its nine employees have left this fiscal year. The administration has pushed federal workers to accept deferred resignation and early retirement offers, leading to an estimated </w:t>
      </w:r>
      <w:r w:rsidRPr="00994826">
        <w:rPr>
          <w:rFonts w:eastAsiaTheme="majorEastAsia"/>
          <w:sz w:val="16"/>
        </w:rPr>
        <w:t>150,000 workers</w:t>
      </w:r>
      <w:r w:rsidRPr="00994826">
        <w:rPr>
          <w:sz w:val="16"/>
        </w:rPr>
        <w:t xml:space="preserve"> leaving the government.∂ The FLRA cuts fit within the Trump administration’s broader efforts to cut the federal workforce ― and to assert more political control over supposedly independent agencies.∂ In addition to terminating Grundmann mid-term at the FLRA, Trump carried out similar firings at the National Labor Relations Board, the Equal Employment Opportunity Commission, the Federal Election Commission and the Federal Trade Commission. Grundmann filed a lawsuit arguing her February dismissal was illegal, but an appeals court allowed her firing to move forward.∂ The </w:t>
      </w:r>
      <w:r w:rsidRPr="00994826">
        <w:rPr>
          <w:rStyle w:val="StyleUnderline"/>
          <w:highlight w:val="cyan"/>
        </w:rPr>
        <w:t xml:space="preserve">FLRA is still </w:t>
      </w:r>
      <w:r w:rsidRPr="00994826">
        <w:rPr>
          <w:rStyle w:val="StyleUnderline"/>
        </w:rPr>
        <w:t xml:space="preserve">functioning with just two members, but </w:t>
      </w:r>
      <w:r w:rsidRPr="00994826">
        <w:rPr>
          <w:rStyle w:val="StyleUnderline"/>
          <w:highlight w:val="cyan"/>
        </w:rPr>
        <w:t xml:space="preserve">not at </w:t>
      </w:r>
      <w:r w:rsidRPr="00994826">
        <w:rPr>
          <w:rStyle w:val="Emphasis"/>
          <w:highlight w:val="cyan"/>
        </w:rPr>
        <w:t>full capacity.</w:t>
      </w:r>
      <w:r w:rsidRPr="00994826">
        <w:rPr>
          <w:sz w:val="16"/>
          <w:highlight w:val="cyan"/>
        </w:rPr>
        <w:t xml:space="preserve"> </w:t>
      </w:r>
      <w:r w:rsidRPr="00994826">
        <w:rPr>
          <w:rStyle w:val="StyleUnderline"/>
          <w:highlight w:val="cyan"/>
        </w:rPr>
        <w:t xml:space="preserve">Trump has </w:t>
      </w:r>
      <w:r w:rsidRPr="00994826">
        <w:rPr>
          <w:rStyle w:val="Emphasis"/>
          <w:highlight w:val="cyan"/>
        </w:rPr>
        <w:t>not nominated</w:t>
      </w:r>
      <w:r w:rsidRPr="00994826">
        <w:rPr>
          <w:rStyle w:val="StyleUnderline"/>
          <w:highlight w:val="cyan"/>
        </w:rPr>
        <w:t xml:space="preserve"> a general counsel</w:t>
      </w:r>
      <w:r w:rsidRPr="00994826">
        <w:rPr>
          <w:sz w:val="16"/>
        </w:rPr>
        <w:t xml:space="preserve"> </w:t>
      </w:r>
      <w:r w:rsidRPr="00994826">
        <w:rPr>
          <w:rStyle w:val="StyleUnderline"/>
        </w:rPr>
        <w:t>to be confirmed</w:t>
      </w:r>
      <w:r w:rsidRPr="00994826">
        <w:rPr>
          <w:sz w:val="16"/>
        </w:rPr>
        <w:t xml:space="preserve"> by the Senate, so the agency isn’t able to pursue complaints against agencies or unions that may have violated employees’ rights. So even though there are enough members for a quorum, the agency isn’t operating the way Congress intended.∂ Smalley said if the agency loses its administrative law judges, unions may become less likely to pursue cases when they think their members’ contracts have been violated. Depending on who the political appointees were, they might consider it a waste of time.</w:t>
      </w:r>
    </w:p>
    <w:p w14:paraId="514A616A" w14:textId="77777777" w:rsidR="00BB2F30" w:rsidRPr="000C6BBE" w:rsidRDefault="00BB2F30" w:rsidP="00BB2F30">
      <w:pPr>
        <w:pStyle w:val="Heading4"/>
      </w:pPr>
      <w:r>
        <w:t xml:space="preserve">3. 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2D880CD4" w14:textId="77777777" w:rsidR="00BB2F30" w:rsidRPr="008F52FC" w:rsidRDefault="00BB2F30" w:rsidP="00BB2F30">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5760FB61" w14:textId="77777777" w:rsidR="00BB2F30" w:rsidRPr="008F52FC" w:rsidRDefault="00BB2F30" w:rsidP="00BB2F30">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3E989453" w14:textId="77777777" w:rsidR="00BB2F30" w:rsidRPr="008F52FC" w:rsidRDefault="00BB2F30" w:rsidP="00BB2F30">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7E7F170E" w14:textId="77777777" w:rsidR="00BB2F30" w:rsidRPr="008F52FC" w:rsidRDefault="00BB2F30" w:rsidP="00BB2F30">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6CA46B4B" w14:textId="77777777" w:rsidR="00BB2F30" w:rsidRDefault="00BB2F30" w:rsidP="00BB2F30">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2379A5">
        <w:rPr>
          <w:highlight w:val="cyan"/>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the work place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more heterogeneous</w:t>
      </w:r>
      <w:r w:rsidRPr="002379A5">
        <w:rPr>
          <w:highlight w:val="cyan"/>
          <w:u w:val="single"/>
        </w:rPr>
        <w:t xml:space="preserve"> and labor 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7AB51C25" w14:textId="77777777" w:rsidR="00BB2F30" w:rsidRPr="002B6FA0" w:rsidRDefault="00BB2F30" w:rsidP="00BB2F30">
      <w:pPr>
        <w:pStyle w:val="Heading4"/>
        <w:rPr>
          <w:u w:val="single"/>
        </w:rPr>
      </w:pPr>
      <w:r>
        <w:t xml:space="preserve">4. Inequality is </w:t>
      </w:r>
      <w:r>
        <w:rPr>
          <w:u w:val="single"/>
        </w:rPr>
        <w:t>overblown</w:t>
      </w:r>
      <w:r>
        <w:t xml:space="preserve"> AND has </w:t>
      </w:r>
      <w:r>
        <w:rPr>
          <w:u w:val="single"/>
        </w:rPr>
        <w:t>no impact</w:t>
      </w:r>
      <w:r>
        <w:t xml:space="preserve"> because there’s dynamic </w:t>
      </w:r>
      <w:r>
        <w:rPr>
          <w:u w:val="single"/>
        </w:rPr>
        <w:t>mobility</w:t>
      </w:r>
    </w:p>
    <w:p w14:paraId="1105BA0B" w14:textId="77777777" w:rsidR="00BB2F30" w:rsidRDefault="00BB2F30" w:rsidP="00BB2F30">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23BF028D" w14:textId="77777777" w:rsidR="00BB2F30" w:rsidRPr="006F433B" w:rsidRDefault="00BB2F30" w:rsidP="00BB2F30">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71D1AACB" w14:textId="77777777" w:rsidR="00BB2F30" w:rsidRPr="006F433B" w:rsidRDefault="00BB2F30" w:rsidP="00BB2F30">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13922A34" w14:textId="77777777" w:rsidR="00BB2F30" w:rsidRPr="006F433B" w:rsidRDefault="00BB2F30" w:rsidP="00BB2F30">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r w:rsidRPr="002379A5">
        <w:rPr>
          <w:rStyle w:val="Emphasis"/>
          <w:highlight w:val="cyan"/>
        </w:rPr>
        <w:t>rise</w:t>
      </w:r>
      <w:r w:rsidRPr="002379A5">
        <w:rPr>
          <w:rStyle w:val="StyleUnderline"/>
          <w:highlight w:val="cyan"/>
        </w:rPr>
        <w:t xml:space="preserve"> up</w:t>
      </w:r>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6969DB7D" w14:textId="77777777" w:rsidR="00BB2F30" w:rsidRPr="006F433B" w:rsidRDefault="00BB2F30" w:rsidP="00BB2F30">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1D163902" w14:textId="77777777" w:rsidR="00BB2F30" w:rsidRPr="006F433B" w:rsidRDefault="00BB2F30" w:rsidP="00BB2F30">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7895B918" w14:textId="77777777" w:rsidR="00BB2F30" w:rsidRPr="006F433B" w:rsidRDefault="00BB2F30" w:rsidP="00BB2F30">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22EAD6D7" w14:textId="77777777" w:rsidR="00BB2F30" w:rsidRPr="006F433B" w:rsidRDefault="00BB2F30" w:rsidP="00BB2F30">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2640B92B" w14:textId="77777777" w:rsidR="00BB2F30" w:rsidRPr="006F433B" w:rsidRDefault="00BB2F30" w:rsidP="00BB2F30">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over</w:t>
      </w:r>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1C0C6FE7" w14:textId="77777777" w:rsidR="00BB2F30" w:rsidRPr="006F433B" w:rsidRDefault="00BB2F30" w:rsidP="00BB2F30">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242DBD1F" w14:textId="77777777" w:rsidR="00BB2F30" w:rsidRPr="006F433B" w:rsidRDefault="00BB2F30" w:rsidP="00BB2F30">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09BD1DB0" w14:textId="77777777" w:rsidR="00BB2F30" w:rsidRDefault="00BB2F30" w:rsidP="00BB2F30">
      <w:pPr>
        <w:pStyle w:val="Heading4"/>
      </w:pPr>
      <w:r>
        <w:t xml:space="preserve">5. Inequality </w:t>
      </w:r>
      <w:r>
        <w:rPr>
          <w:u w:val="single"/>
        </w:rPr>
        <w:t>does not</w:t>
      </w:r>
      <w:r>
        <w:t xml:space="preserve"> cause </w:t>
      </w:r>
      <w:r w:rsidRPr="00570517">
        <w:rPr>
          <w:u w:val="single"/>
        </w:rPr>
        <w:t>civil</w:t>
      </w:r>
      <w:r>
        <w:rPr>
          <w:u w:val="single"/>
        </w:rPr>
        <w:t xml:space="preserve"> war</w:t>
      </w:r>
      <w:r>
        <w:t>.</w:t>
      </w:r>
    </w:p>
    <w:p w14:paraId="3728B118" w14:textId="77777777" w:rsidR="00BB2F30" w:rsidRPr="00570517" w:rsidRDefault="00BB2F30" w:rsidP="00BB2F30">
      <w:r>
        <w:t xml:space="preserve">Christian </w:t>
      </w:r>
      <w:r w:rsidRPr="00570517">
        <w:rPr>
          <w:rStyle w:val="Style13ptBold"/>
        </w:rPr>
        <w:t>Houle 16</w:t>
      </w:r>
      <w:r>
        <w:t>, PhD, University of Rochester, political science professor @ MSU, winner of the 2011 Kellogg/Notre Dame Award for best paper in comparative politics presented at the MPSA convention, “</w:t>
      </w:r>
      <w:r w:rsidRPr="00570517">
        <w:t>Why Class Inequality Breeds Coups but not Civil Wars</w:t>
      </w:r>
      <w:r>
        <w:t>,” Journal of Peace Research, 7/27/16, SagePub</w:t>
      </w:r>
    </w:p>
    <w:p w14:paraId="2F1EBC7D" w14:textId="77777777" w:rsidR="00BB2F30" w:rsidRPr="00570517" w:rsidRDefault="00BB2F30" w:rsidP="00BB2F30">
      <w:pPr>
        <w:rPr>
          <w:sz w:val="16"/>
        </w:rPr>
      </w:pPr>
      <w:r w:rsidRPr="00570517">
        <w:rPr>
          <w:sz w:val="16"/>
        </w:rPr>
        <w:t xml:space="preserve">In this section, I first show that while </w:t>
      </w:r>
      <w:r w:rsidRPr="00570517">
        <w:rPr>
          <w:highlight w:val="cyan"/>
          <w:u w:val="single"/>
        </w:rPr>
        <w:t>inequality</w:t>
      </w:r>
      <w:r w:rsidRPr="00570517">
        <w:rPr>
          <w:sz w:val="16"/>
        </w:rPr>
        <w:t xml:space="preserve"> increases the likelihood that a country experiences a coup, it </w:t>
      </w:r>
      <w:r w:rsidRPr="00570517">
        <w:rPr>
          <w:highlight w:val="cyan"/>
          <w:u w:val="single"/>
        </w:rPr>
        <w:t xml:space="preserve">has </w:t>
      </w:r>
      <w:r w:rsidRPr="00570517">
        <w:rPr>
          <w:rStyle w:val="Emphasis"/>
          <w:highlight w:val="cyan"/>
        </w:rPr>
        <w:t>no</w:t>
      </w:r>
      <w:r w:rsidRPr="00570517">
        <w:rPr>
          <w:rStyle w:val="Emphasis"/>
        </w:rPr>
        <w:t xml:space="preserve"> discernible </w:t>
      </w:r>
      <w:r w:rsidRPr="00570517">
        <w:rPr>
          <w:rStyle w:val="Emphasis"/>
          <w:highlight w:val="cyan"/>
        </w:rPr>
        <w:t>effect</w:t>
      </w:r>
      <w:r w:rsidRPr="00570517">
        <w:rPr>
          <w:highlight w:val="cyan"/>
          <w:u w:val="single"/>
        </w:rPr>
        <w:t xml:space="preserve"> on civil war</w:t>
      </w:r>
      <w:r w:rsidRPr="00570517">
        <w:rPr>
          <w:sz w:val="16"/>
        </w:rPr>
        <w:t xml:space="preserve"> onset. I then turn to the causal mechanisms driving the aggregate relationships. Finally, I discuss several robustness tests presented in the Online appendix.</w:t>
      </w:r>
    </w:p>
    <w:p w14:paraId="4931C7EC" w14:textId="77777777" w:rsidR="00BB2F30" w:rsidRPr="00570517" w:rsidRDefault="00BB2F30" w:rsidP="00BB2F30">
      <w:pPr>
        <w:rPr>
          <w:sz w:val="16"/>
        </w:rPr>
      </w:pPr>
      <w:r w:rsidRPr="00570517">
        <w:rPr>
          <w:sz w:val="16"/>
        </w:rPr>
        <w:t>Effect of inequality on civil wars and coups</w:t>
      </w:r>
    </w:p>
    <w:p w14:paraId="15CF91A3" w14:textId="77777777" w:rsidR="00BB2F30" w:rsidRPr="00570517" w:rsidRDefault="00BB2F30" w:rsidP="00BB2F30">
      <w:pPr>
        <w:rPr>
          <w:sz w:val="16"/>
        </w:rPr>
      </w:pPr>
      <w:r w:rsidRPr="00570517">
        <w:rPr>
          <w:sz w:val="16"/>
        </w:rPr>
        <w:t>[Table 1 omitted]</w:t>
      </w:r>
    </w:p>
    <w:p w14:paraId="5712D914" w14:textId="77777777" w:rsidR="00BB2F30" w:rsidRDefault="00BB2F30" w:rsidP="00BB2F30">
      <w:pPr>
        <w:rPr>
          <w:sz w:val="16"/>
        </w:rPr>
      </w:pPr>
      <w:r w:rsidRPr="00570517">
        <w:rPr>
          <w:sz w:val="16"/>
        </w:rPr>
        <w:t xml:space="preserve">Table I reports logistic regressions of the effect of inequality on civil war onset along with robust standard errors. All explanatory variables are lagged. </w:t>
      </w:r>
      <w:r w:rsidRPr="00570517">
        <w:rPr>
          <w:highlight w:val="cyan"/>
          <w:u w:val="single"/>
        </w:rPr>
        <w:t xml:space="preserve">Inequality never attains </w:t>
      </w:r>
      <w:r w:rsidRPr="00570517">
        <w:rPr>
          <w:rStyle w:val="Emphasis"/>
          <w:highlight w:val="cyan"/>
        </w:rPr>
        <w:t>statistical significance</w:t>
      </w:r>
      <w:r w:rsidRPr="00570517">
        <w:rPr>
          <w:highlight w:val="cyan"/>
          <w:u w:val="single"/>
        </w:rPr>
        <w:t>. In four</w:t>
      </w:r>
      <w:r w:rsidRPr="00570517">
        <w:rPr>
          <w:u w:val="single"/>
        </w:rPr>
        <w:t xml:space="preserve"> of the six </w:t>
      </w:r>
      <w:r w:rsidRPr="00570517">
        <w:rPr>
          <w:highlight w:val="cyan"/>
          <w:u w:val="single"/>
        </w:rPr>
        <w:t>estimations, inequality</w:t>
      </w:r>
      <w:r w:rsidRPr="00570517">
        <w:rPr>
          <w:u w:val="single"/>
        </w:rPr>
        <w:t xml:space="preserve"> actually </w:t>
      </w:r>
      <w:r w:rsidRPr="00570517">
        <w:rPr>
          <w:rStyle w:val="Emphasis"/>
          <w:highlight w:val="cyan"/>
        </w:rPr>
        <w:t>reduces</w:t>
      </w:r>
      <w:r w:rsidRPr="00570517">
        <w:rPr>
          <w:highlight w:val="cyan"/>
          <w:u w:val="single"/>
        </w:rPr>
        <w:t xml:space="preserve"> the </w:t>
      </w:r>
      <w:r w:rsidRPr="00570517">
        <w:rPr>
          <w:rStyle w:val="Emphasis"/>
          <w:highlight w:val="cyan"/>
        </w:rPr>
        <w:t>likelihood</w:t>
      </w:r>
      <w:r w:rsidRPr="00570517">
        <w:rPr>
          <w:u w:val="single"/>
        </w:rPr>
        <w:t xml:space="preserve"> of war</w:t>
      </w:r>
      <w:r w:rsidRPr="00570517">
        <w:rPr>
          <w:sz w:val="16"/>
        </w:rPr>
        <w:t xml:space="preserve"> (although the relationship is not significant). Although these results are in line with those obtained by many previous authors, they contribute to the literature by showing that, even when we use better measures, inequality has little effect on civil war. Moreover, as discussed above, some recent authors do find a positive relationship between inequality and war (Bartusevičius, 2014; Baten &amp; Mumme, 2013).</w:t>
      </w:r>
    </w:p>
    <w:p w14:paraId="091EBD52" w14:textId="77777777" w:rsidR="00BB2F30" w:rsidRPr="007F0355" w:rsidRDefault="00BB2F30" w:rsidP="00BB2F30">
      <w:pPr>
        <w:pStyle w:val="Heading4"/>
      </w:pPr>
      <w:r>
        <w:t xml:space="preserve">6. Moderate levels of inequality create a </w:t>
      </w:r>
      <w:r w:rsidRPr="001E7DEC">
        <w:rPr>
          <w:u w:val="single"/>
        </w:rPr>
        <w:t>credible threat of insurrection</w:t>
      </w:r>
      <w:r>
        <w:t xml:space="preserve">, which guarantees </w:t>
      </w:r>
      <w:r w:rsidRPr="001E7DEC">
        <w:rPr>
          <w:u w:val="single"/>
        </w:rPr>
        <w:t>elite compliance</w:t>
      </w:r>
      <w:r>
        <w:t xml:space="preserve"> with </w:t>
      </w:r>
      <w:r w:rsidRPr="001E7DEC">
        <w:rPr>
          <w:u w:val="single"/>
        </w:rPr>
        <w:t>democratic norms</w:t>
      </w:r>
      <w:r>
        <w:t xml:space="preserve">. That’s key to spreading and maintaining democracy </w:t>
      </w:r>
      <w:r w:rsidRPr="001E7DEC">
        <w:rPr>
          <w:u w:val="single"/>
        </w:rPr>
        <w:t>broadly</w:t>
      </w:r>
    </w:p>
    <w:p w14:paraId="7B519939" w14:textId="77777777" w:rsidR="00BB2F30" w:rsidRPr="00C76A37" w:rsidRDefault="00BB2F30" w:rsidP="00BB2F30">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047026E2" w14:textId="77777777" w:rsidR="00BB2F30" w:rsidRDefault="00BB2F30" w:rsidP="00BB2F30">
      <w:pPr>
        <w:rPr>
          <w:rStyle w:val="Emphasis"/>
        </w:rPr>
      </w:pPr>
      <w:r w:rsidRPr="00533D02">
        <w:rPr>
          <w:sz w:val="12"/>
        </w:rPr>
        <w:t xml:space="preserve">Second, as suggested by inequality theories, </w:t>
      </w:r>
      <w:r w:rsidRPr="00297D7C">
        <w:rPr>
          <w:rStyle w:val="Emphasis"/>
          <w:highlight w:val="cyan"/>
        </w:rPr>
        <w:t>inequality</w:t>
      </w:r>
      <w:r w:rsidRPr="00297D7C">
        <w:rPr>
          <w:sz w:val="12"/>
          <w:highlight w:val="cyan"/>
        </w:rPr>
        <w:t xml:space="preserve"> </w:t>
      </w:r>
      <w:r w:rsidRPr="00297D7C">
        <w:rPr>
          <w:rStyle w:val="StyleUnderline"/>
          <w:highlight w:val="cyan"/>
        </w:rPr>
        <w:t xml:space="preserve">may </w:t>
      </w:r>
      <w:r w:rsidRPr="00297D7C">
        <w:rPr>
          <w:rStyle w:val="Emphasis"/>
          <w:highlight w:val="cyan"/>
        </w:rPr>
        <w:t>foster democratization</w:t>
      </w:r>
      <w:r w:rsidRPr="00533D02">
        <w:rPr>
          <w:sz w:val="12"/>
        </w:rPr>
        <w:t xml:space="preserve"> if </w:t>
      </w:r>
      <w:r w:rsidRPr="00297D7C">
        <w:rPr>
          <w:rStyle w:val="StyleUnderline"/>
          <w:highlight w:val="cyan"/>
        </w:rPr>
        <w:t xml:space="preserve">the masses are able to create a </w:t>
      </w:r>
      <w:r w:rsidRPr="00297D7C">
        <w:rPr>
          <w:rStyle w:val="Emphasis"/>
          <w:highlight w:val="cyan"/>
        </w:rPr>
        <w:t>credible revolutionary threat</w:t>
      </w:r>
      <w:r w:rsidRPr="00533D02">
        <w:rPr>
          <w:sz w:val="12"/>
        </w:rPr>
        <w:t xml:space="preserve">; </w:t>
      </w:r>
      <w:r w:rsidRPr="00533D02">
        <w:rPr>
          <w:rStyle w:val="StyleUnderline"/>
        </w:rPr>
        <w:t xml:space="preserve">a path to democracy I refer to as the </w:t>
      </w:r>
      <w:r w:rsidRPr="00533D02">
        <w:rPr>
          <w:rStyle w:val="Emphasis"/>
        </w:rPr>
        <w:t>’distributive conflict’ route</w:t>
      </w:r>
      <w:r w:rsidRPr="00533D02">
        <w:rPr>
          <w:sz w:val="12"/>
        </w:rPr>
        <w:t xml:space="preserve">. </w:t>
      </w:r>
      <w:r w:rsidRPr="00297D7C">
        <w:rPr>
          <w:rStyle w:val="StyleUnderline"/>
        </w:rPr>
        <w:t>Inequality</w:t>
      </w:r>
      <w:r w:rsidRPr="00533D02">
        <w:rPr>
          <w:sz w:val="12"/>
        </w:rPr>
        <w:t xml:space="preserve"> can only </w:t>
      </w:r>
      <w:r w:rsidRPr="00533D02">
        <w:rPr>
          <w:rStyle w:val="Emphasis"/>
        </w:rPr>
        <w:t>lead to democracy</w:t>
      </w:r>
      <w:r w:rsidRPr="00533D02">
        <w:rPr>
          <w:rStyle w:val="StyleUnderline"/>
        </w:rPr>
        <w:t xml:space="preserve"> through this path when two conditions are met</w:t>
      </w:r>
      <w:r w:rsidRPr="00533D02">
        <w:rPr>
          <w:sz w:val="12"/>
        </w:rPr>
        <w:t xml:space="preserve">. </w:t>
      </w:r>
      <w:r w:rsidRPr="00533D02">
        <w:rPr>
          <w:rStyle w:val="StyleUnderline"/>
        </w:rPr>
        <w:t xml:space="preserve">First, inequality can only affect democratization </w:t>
      </w:r>
      <w:r w:rsidRPr="00533D02">
        <w:rPr>
          <w:rStyle w:val="Emphasis"/>
        </w:rPr>
        <w:t>if the state is sufficiently developed</w:t>
      </w:r>
      <w:r w:rsidRPr="00533D02">
        <w:rPr>
          <w:sz w:val="12"/>
        </w:rPr>
        <w:t xml:space="preserve"> </w:t>
      </w:r>
      <w:r w:rsidRPr="00533D02">
        <w:rPr>
          <w:rStyle w:val="StyleUnderline"/>
        </w:rPr>
        <w:t>to be eventually used to do at least some income</w:t>
      </w:r>
      <w:r w:rsidRPr="00533D02">
        <w:rPr>
          <w:sz w:val="12"/>
        </w:rPr>
        <w:t xml:space="preserve">/wealth </w:t>
      </w:r>
      <w:r w:rsidRPr="00533D02">
        <w:rPr>
          <w:rStyle w:val="StyleUnderline"/>
        </w:rPr>
        <w:t>redistribution</w:t>
      </w:r>
      <w:r w:rsidRPr="00533D02">
        <w:rPr>
          <w:sz w:val="12"/>
        </w:rPr>
        <w:t xml:space="preserve"> (see Soifer 2013). Since very poor countries typically lack the capacity to redistribute (see Ravallion 2010), inequality should bear little relationship to democratization among the poorest autocracies. Transitions do occur in such countries but should be driven by mechanisms other than those described by inequality and modernization theories (e.g., pressure from external actors), and happen at all inequality levels. </w:t>
      </w:r>
      <w:r w:rsidRPr="00533D02">
        <w:rPr>
          <w:rStyle w:val="StyleUnderline"/>
        </w:rPr>
        <w:t>Second, the masses</w:t>
      </w:r>
      <w:r w:rsidRPr="00533D02">
        <w:rPr>
          <w:sz w:val="12"/>
        </w:rPr>
        <w:t xml:space="preserve"> can only </w:t>
      </w:r>
      <w:r w:rsidRPr="00533D02">
        <w:rPr>
          <w:rStyle w:val="StyleUnderline"/>
        </w:rPr>
        <w:t>pose a credible revolutionary threat if the state does not dispose of a coercive apparatus sufficiently strong to easily repress</w:t>
      </w:r>
      <w:r w:rsidRPr="00533D02">
        <w:rPr>
          <w:sz w:val="12"/>
        </w:rPr>
        <w:t xml:space="preserve"> them. </w:t>
      </w:r>
      <w:r w:rsidRPr="00533D02">
        <w:rPr>
          <w:rStyle w:val="StyleUnderline"/>
        </w:rPr>
        <w:t>However, the capacity of the state to repress</w:t>
      </w:r>
      <w:r w:rsidRPr="00533D02">
        <w:rPr>
          <w:sz w:val="12"/>
        </w:rPr>
        <w:t xml:space="preserve">/coopt largely </w:t>
      </w:r>
      <w:r w:rsidRPr="00533D02">
        <w:rPr>
          <w:rStyle w:val="StyleUnderline"/>
        </w:rPr>
        <w:t>depends on development</w:t>
      </w:r>
      <w:r w:rsidRPr="00533D02">
        <w:rPr>
          <w:sz w:val="12"/>
        </w:rPr>
        <w:t xml:space="preserve">. In fact, Kennedy (2010) and Miller (2012) explain the weakness of the effect of development on democratization by arguing that development has an additional effect, unforseen by modernization theorist: it increases the capacity of the ruling elites to retain power through coercion. In rich autocracies, inequality is thus unlikely to foster democratization through distributive conflicts. </w:t>
      </w:r>
      <w:r w:rsidRPr="00297D7C">
        <w:rPr>
          <w:rStyle w:val="Emphasis"/>
          <w:highlight w:val="cyan"/>
        </w:rPr>
        <w:t>Middle income</w:t>
      </w:r>
      <w:r w:rsidRPr="00533D02">
        <w:rPr>
          <w:sz w:val="12"/>
        </w:rPr>
        <w:t xml:space="preserve"> dictatorships, for their part, </w:t>
      </w:r>
      <w:r w:rsidRPr="00297D7C">
        <w:rPr>
          <w:rStyle w:val="StyleUnderline"/>
          <w:highlight w:val="cyan"/>
        </w:rPr>
        <w:t xml:space="preserve">should be </w:t>
      </w:r>
      <w:r w:rsidRPr="00297D7C">
        <w:rPr>
          <w:rStyle w:val="Emphasis"/>
          <w:highlight w:val="cyan"/>
        </w:rPr>
        <w:t>more likely</w:t>
      </w:r>
      <w:r w:rsidRPr="00533D02">
        <w:rPr>
          <w:sz w:val="12"/>
        </w:rPr>
        <w:t xml:space="preserve"> than richer ones </w:t>
      </w:r>
      <w:r w:rsidRPr="00297D7C">
        <w:rPr>
          <w:rStyle w:val="StyleUnderline"/>
          <w:highlight w:val="cyan"/>
        </w:rPr>
        <w:t xml:space="preserve">to follow the </w:t>
      </w:r>
      <w:r w:rsidRPr="00297D7C">
        <w:rPr>
          <w:rStyle w:val="Emphasis"/>
          <w:highlight w:val="cyan"/>
        </w:rPr>
        <w:t>distributive conflict path</w:t>
      </w:r>
      <w:r w:rsidRPr="00533D02">
        <w:rPr>
          <w:rStyle w:val="StyleUnderline"/>
        </w:rPr>
        <w:t xml:space="preserve"> to </w:t>
      </w:r>
      <w:r w:rsidRPr="00533D02">
        <w:rPr>
          <w:rStyle w:val="Emphasis"/>
        </w:rPr>
        <w:t>democracy</w:t>
      </w:r>
      <w:r w:rsidRPr="00533D02">
        <w:rPr>
          <w:sz w:val="12"/>
        </w:rPr>
        <w:t xml:space="preserve"> – </w:t>
      </w:r>
      <w:r w:rsidRPr="00533D02">
        <w:rPr>
          <w:rStyle w:val="StyleUnderline"/>
        </w:rPr>
        <w:t>because states are weaker</w:t>
      </w:r>
      <w:r w:rsidRPr="00533D02">
        <w:rPr>
          <w:sz w:val="12"/>
        </w:rPr>
        <w:t xml:space="preserve"> – but less likely to follow the modernization path – because the masses are poorer. In sum, autocracies that are rich and equal democratize through the modernization mechanisms, while </w:t>
      </w:r>
      <w:r w:rsidRPr="00297D7C">
        <w:rPr>
          <w:rStyle w:val="Emphasis"/>
          <w:highlight w:val="cyan"/>
        </w:rPr>
        <w:t>unequal countries</w:t>
      </w:r>
      <w:r w:rsidRPr="00297D7C">
        <w:rPr>
          <w:rStyle w:val="StyleUnderline"/>
          <w:highlight w:val="cyan"/>
        </w:rPr>
        <w:t xml:space="preserve"> at </w:t>
      </w:r>
      <w:r w:rsidRPr="00297D7C">
        <w:rPr>
          <w:rStyle w:val="Emphasis"/>
          <w:highlight w:val="cyan"/>
        </w:rPr>
        <w:t>middle levels of development</w:t>
      </w:r>
      <w:r w:rsidRPr="00533D02">
        <w:rPr>
          <w:rStyle w:val="StyleUnderline"/>
        </w:rPr>
        <w:t xml:space="preserve"> </w:t>
      </w:r>
      <w:r w:rsidRPr="00297D7C">
        <w:rPr>
          <w:rStyle w:val="StyleUnderline"/>
          <w:highlight w:val="cyan"/>
        </w:rPr>
        <w:t xml:space="preserve">democratize through </w:t>
      </w:r>
      <w:r w:rsidRPr="00297D7C">
        <w:rPr>
          <w:rStyle w:val="Emphasis"/>
          <w:highlight w:val="cyan"/>
        </w:rPr>
        <w:t>distributive conflicts.</w:t>
      </w:r>
      <w:r w:rsidRPr="00297D7C">
        <w:rPr>
          <w:sz w:val="12"/>
          <w:highlight w:val="cyan"/>
        </w:rPr>
        <w:t xml:space="preserve"> </w:t>
      </w:r>
      <w:r w:rsidRPr="00297D7C">
        <w:rPr>
          <w:rStyle w:val="StyleUnderline"/>
          <w:highlight w:val="cyan"/>
        </w:rPr>
        <w:t xml:space="preserve">I test the </w:t>
      </w:r>
      <w:r w:rsidRPr="00297D7C">
        <w:rPr>
          <w:rStyle w:val="Emphasis"/>
          <w:highlight w:val="cyan"/>
        </w:rPr>
        <w:t>effect of inequality</w:t>
      </w:r>
      <w:r w:rsidRPr="00297D7C">
        <w:rPr>
          <w:rStyle w:val="StyleUnderline"/>
          <w:highlight w:val="cyan"/>
        </w:rPr>
        <w:t xml:space="preserve"> on the </w:t>
      </w:r>
      <w:r w:rsidRPr="00297D7C">
        <w:rPr>
          <w:rStyle w:val="Emphasis"/>
          <w:highlight w:val="cyan"/>
        </w:rPr>
        <w:t>probability of democratization</w:t>
      </w:r>
      <w:r w:rsidRPr="00533D02">
        <w:rPr>
          <w:sz w:val="12"/>
        </w:rPr>
        <w:t xml:space="preserve"> at different levels of development </w:t>
      </w:r>
      <w:r w:rsidRPr="00297D7C">
        <w:rPr>
          <w:rStyle w:val="StyleUnderline"/>
          <w:highlight w:val="cyan"/>
        </w:rPr>
        <w:t>using a sample containing up to</w:t>
      </w:r>
      <w:r w:rsidRPr="00297D7C">
        <w:rPr>
          <w:sz w:val="12"/>
          <w:highlight w:val="cyan"/>
        </w:rPr>
        <w:t xml:space="preserve"> </w:t>
      </w:r>
      <w:r w:rsidRPr="00297D7C">
        <w:rPr>
          <w:rStyle w:val="Emphasis"/>
          <w:highlight w:val="cyan"/>
        </w:rPr>
        <w:t>123</w:t>
      </w:r>
      <w:r w:rsidRPr="00533D02">
        <w:rPr>
          <w:sz w:val="12"/>
        </w:rPr>
        <w:t xml:space="preserve"> authoritarian </w:t>
      </w:r>
      <w:r w:rsidRPr="00297D7C">
        <w:rPr>
          <w:rStyle w:val="Emphasis"/>
          <w:highlight w:val="cyan"/>
        </w:rPr>
        <w:t>regimes</w:t>
      </w:r>
      <w:r w:rsidRPr="00533D02">
        <w:rPr>
          <w:sz w:val="12"/>
        </w:rPr>
        <w:t xml:space="preserve"> </w:t>
      </w:r>
      <w:r w:rsidRPr="00533D02">
        <w:rPr>
          <w:rStyle w:val="Emphasis"/>
        </w:rPr>
        <w:t>between 1960 and 2006,</w:t>
      </w:r>
      <w:r w:rsidRPr="00533D02">
        <w:rPr>
          <w:sz w:val="12"/>
        </w:rPr>
        <w:t xml:space="preserve"> </w:t>
      </w:r>
      <w:r w:rsidRPr="00533D02">
        <w:rPr>
          <w:rStyle w:val="StyleUnderline"/>
        </w:rPr>
        <w:t>which accounts for nearly all</w:t>
      </w:r>
      <w:r w:rsidRPr="00533D02">
        <w:rPr>
          <w:sz w:val="12"/>
        </w:rPr>
        <w:t xml:space="preserve"> autocracies </w:t>
      </w:r>
      <w:r w:rsidRPr="00533D02">
        <w:rPr>
          <w:rStyle w:val="StyleUnderline"/>
        </w:rPr>
        <w:t>during that period</w:t>
      </w:r>
      <w:r w:rsidRPr="00533D02">
        <w:rPr>
          <w:sz w:val="12"/>
        </w:rPr>
        <w:t xml:space="preserve">. </w:t>
      </w:r>
      <w:r w:rsidRPr="00297D7C">
        <w:rPr>
          <w:rStyle w:val="Emphasis"/>
          <w:highlight w:val="cyan"/>
        </w:rPr>
        <w:t>I find evidence consistent with my hypothesis</w:t>
      </w:r>
      <w:r w:rsidRPr="00533D02">
        <w:rPr>
          <w:sz w:val="12"/>
        </w:rPr>
        <w:t xml:space="preserve">: in poor autocracies inequality has no discernable effect; </w:t>
      </w:r>
      <w:r w:rsidRPr="00297D7C">
        <w:rPr>
          <w:rStyle w:val="StyleUnderline"/>
          <w:highlight w:val="cyan"/>
        </w:rPr>
        <w:t xml:space="preserve">in middle income countries </w:t>
      </w:r>
      <w:r w:rsidRPr="00297D7C">
        <w:rPr>
          <w:rStyle w:val="Emphasis"/>
          <w:highlight w:val="cyan"/>
        </w:rPr>
        <w:t>it fosters democratization</w:t>
      </w:r>
      <w:r w:rsidRPr="00533D02">
        <w:rPr>
          <w:sz w:val="12"/>
        </w:rPr>
        <w:t xml:space="preserve">; and in rich ones it harms democratization. </w:t>
      </w:r>
      <w:r w:rsidRPr="00533D02">
        <w:rPr>
          <w:rStyle w:val="StyleUnderline"/>
        </w:rPr>
        <w:t xml:space="preserve">The </w:t>
      </w:r>
      <w:r w:rsidRPr="00297D7C">
        <w:rPr>
          <w:rStyle w:val="StyleUnderline"/>
          <w:highlight w:val="cyan"/>
        </w:rPr>
        <w:t xml:space="preserve">results are </w:t>
      </w:r>
      <w:r w:rsidRPr="00297D7C">
        <w:rPr>
          <w:rStyle w:val="Emphasis"/>
          <w:highlight w:val="cyan"/>
        </w:rPr>
        <w:t>robust</w:t>
      </w:r>
      <w:r w:rsidRPr="00533D02">
        <w:rPr>
          <w:rStyle w:val="StyleUnderline"/>
        </w:rPr>
        <w:t xml:space="preserve">, among other things, </w:t>
      </w:r>
      <w:r w:rsidRPr="00297D7C">
        <w:rPr>
          <w:rStyle w:val="StyleUnderline"/>
          <w:highlight w:val="cyan"/>
        </w:rPr>
        <w:t xml:space="preserve">to specifications that </w:t>
      </w:r>
      <w:r w:rsidRPr="00297D7C">
        <w:rPr>
          <w:rStyle w:val="Emphasis"/>
          <w:highlight w:val="cyan"/>
        </w:rPr>
        <w:t>account for endogeneity</w:t>
      </w:r>
      <w:r w:rsidRPr="00533D02">
        <w:rPr>
          <w:rStyle w:val="StyleUnderline"/>
        </w:rPr>
        <w:t xml:space="preserve"> and </w:t>
      </w:r>
      <w:r w:rsidRPr="00533D02">
        <w:rPr>
          <w:rStyle w:val="Emphasis"/>
        </w:rPr>
        <w:t>country-specific unobserved factors.</w:t>
      </w:r>
    </w:p>
    <w:p w14:paraId="5D90534A" w14:textId="77777777" w:rsidR="00BB2F30" w:rsidRPr="00505473" w:rsidRDefault="00BB2F30" w:rsidP="00BB2F30">
      <w:pPr>
        <w:pStyle w:val="Heading4"/>
      </w:pPr>
      <w:r>
        <w:t xml:space="preserve">7. Alt causes to </w:t>
      </w:r>
      <w:r>
        <w:rPr>
          <w:u w:val="single"/>
        </w:rPr>
        <w:t>democracy</w:t>
      </w:r>
      <w:r>
        <w:t>:</w:t>
      </w:r>
    </w:p>
    <w:p w14:paraId="04D817A7" w14:textId="77777777" w:rsidR="00BB2F30" w:rsidRDefault="00BB2F30" w:rsidP="00BB2F30">
      <w:pPr>
        <w:pStyle w:val="Heading4"/>
      </w:pPr>
      <w:r>
        <w:t xml:space="preserve">A. </w:t>
      </w:r>
      <w:r>
        <w:rPr>
          <w:u w:val="single"/>
        </w:rPr>
        <w:t>DOMESTICALLY</w:t>
      </w:r>
      <w:r>
        <w:t>---</w:t>
      </w:r>
      <w:r>
        <w:rPr>
          <w:u w:val="single"/>
        </w:rPr>
        <w:t>Trump</w:t>
      </w:r>
      <w:r>
        <w:t xml:space="preserve"> and </w:t>
      </w:r>
      <w:r>
        <w:rPr>
          <w:u w:val="single"/>
        </w:rPr>
        <w:t>Gerrymandering</w:t>
      </w:r>
      <w:r>
        <w:t>.</w:t>
      </w:r>
    </w:p>
    <w:p w14:paraId="71100601" w14:textId="77777777" w:rsidR="00BB2F30" w:rsidRPr="00FD573D" w:rsidRDefault="00BB2F30" w:rsidP="00BB2F30">
      <w:pPr>
        <w:pStyle w:val="Heading4"/>
        <w:rPr>
          <w:bCs/>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0EC3583E" w14:textId="77777777" w:rsidR="00BB2F30" w:rsidRPr="00737515" w:rsidRDefault="00BB2F30" w:rsidP="00BB2F30">
      <w:pPr>
        <w:pStyle w:val="Heading4"/>
        <w:rPr>
          <w:u w:val="single"/>
        </w:rPr>
      </w:pPr>
      <w:r>
        <w:t xml:space="preserve">8. Democratic peace is </w:t>
      </w:r>
      <w:r>
        <w:rPr>
          <w:u w:val="single"/>
        </w:rPr>
        <w:t>statistically</w:t>
      </w:r>
      <w:r>
        <w:t xml:space="preserve"> disproven---it’s conflict </w:t>
      </w:r>
      <w:r>
        <w:rPr>
          <w:u w:val="single"/>
        </w:rPr>
        <w:t>driving</w:t>
      </w:r>
    </w:p>
    <w:p w14:paraId="771CEA02" w14:textId="77777777" w:rsidR="00BB2F30" w:rsidRDefault="00BB2F30" w:rsidP="00BB2F30">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2B4A445E" w14:textId="77777777" w:rsidR="00BB2F30" w:rsidRPr="0011162B" w:rsidRDefault="00BB2F30" w:rsidP="00BB2F30">
      <w:pPr>
        <w:rPr>
          <w:sz w:val="16"/>
        </w:rPr>
      </w:pPr>
      <w:r w:rsidRPr="008309B0">
        <w:rPr>
          <w:rStyle w:val="StyleUnderline"/>
        </w:rPr>
        <w:t xml:space="preserve">The </w:t>
      </w:r>
      <w:r w:rsidRPr="00B14D8A">
        <w:rPr>
          <w:rStyle w:val="StyleUnderline"/>
          <w:highlight w:val="cyan"/>
        </w:rPr>
        <w:t>democratic peace</w:t>
      </w:r>
      <w:r w:rsidRPr="0011162B">
        <w:rPr>
          <w:sz w:val="16"/>
        </w:rPr>
        <w:t>—the observation that democracies are less likely to fight each other than are other pairings of states—</w:t>
      </w:r>
      <w:r w:rsidRPr="00B14D8A">
        <w:rPr>
          <w:rStyle w:val="StyleUnderline"/>
          <w:highlight w:val="cyan"/>
        </w:rPr>
        <w:t>is</w:t>
      </w:r>
      <w:r w:rsidRPr="008309B0">
        <w:rPr>
          <w:rStyle w:val="StyleUnderline"/>
        </w:rPr>
        <w:t xml:space="preserve"> one of the most widely acknowledged empirical regularities in international relations. Prominent scholars have even </w:t>
      </w:r>
      <w:r w:rsidRPr="00B14D8A">
        <w:rPr>
          <w:rStyle w:val="StyleUnderline"/>
          <w:highlight w:val="cyan"/>
        </w:rPr>
        <w:t>characterized</w:t>
      </w:r>
      <w:r w:rsidRPr="008309B0">
        <w:rPr>
          <w:rStyle w:val="StyleUnderline"/>
        </w:rPr>
        <w:t xml:space="preserve"> the relationship </w:t>
      </w:r>
      <w:r w:rsidRPr="00B14D8A">
        <w:rPr>
          <w:rStyle w:val="StyleUnderline"/>
          <w:highlight w:val="cyan"/>
        </w:rPr>
        <w:t>as</w:t>
      </w:r>
      <w:r w:rsidRPr="008309B0">
        <w:rPr>
          <w:rStyle w:val="StyleUnderline"/>
        </w:rPr>
        <w:t xml:space="preserve"> an empirical </w:t>
      </w:r>
      <w:r w:rsidRPr="00B14D8A">
        <w:rPr>
          <w:rStyle w:val="StyleUnderline"/>
          <w:highlight w:val="cyan"/>
        </w:rPr>
        <w:t>law</w:t>
      </w:r>
      <w:r w:rsidRPr="0011162B">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B2D8484" w14:textId="77777777" w:rsidR="00BB2F30" w:rsidRPr="0011162B" w:rsidRDefault="00BB2F30" w:rsidP="00BB2F30">
      <w:pPr>
        <w:rPr>
          <w:sz w:val="16"/>
        </w:rPr>
      </w:pPr>
      <w:r w:rsidRPr="00B14D8A">
        <w:rPr>
          <w:rStyle w:val="StyleUnderline"/>
          <w:highlight w:val="cyan"/>
        </w:rPr>
        <w:t xml:space="preserve">At the </w:t>
      </w:r>
      <w:r w:rsidRPr="00B14D8A">
        <w:rPr>
          <w:rStyle w:val="Emphasis"/>
          <w:highlight w:val="cyan"/>
        </w:rPr>
        <w:t>same time</w:t>
      </w:r>
      <w:r w:rsidRPr="00B14D8A">
        <w:rPr>
          <w:rStyle w:val="StyleUnderline"/>
          <w:highlight w:val="cyan"/>
        </w:rPr>
        <w:t>, peace</w:t>
      </w:r>
      <w:r w:rsidRPr="008309B0">
        <w:rPr>
          <w:rStyle w:val="StyleUnderline"/>
        </w:rPr>
        <w:t xml:space="preserve"> appears likely to </w:t>
      </w:r>
      <w:r w:rsidRPr="00B14D8A">
        <w:rPr>
          <w:rStyle w:val="StyleUnderline"/>
          <w:highlight w:val="cyan"/>
        </w:rPr>
        <w:t>foster</w:t>
      </w:r>
      <w:r w:rsidRPr="008309B0">
        <w:rPr>
          <w:rStyle w:val="StyleUnderline"/>
        </w:rPr>
        <w:t xml:space="preserve"> or maintain </w:t>
      </w:r>
      <w:r w:rsidRPr="00B14D8A">
        <w:rPr>
          <w:rStyle w:val="StyleUnderline"/>
          <w:highlight w:val="cyan"/>
        </w:rPr>
        <w:t>democracy</w:t>
      </w:r>
      <w:r w:rsidRPr="0011162B">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309B0">
        <w:rPr>
          <w:rStyle w:val="StyleUnderline"/>
        </w:rPr>
        <w:t>Each</w:t>
      </w:r>
      <w:r w:rsidRPr="0011162B">
        <w:rPr>
          <w:sz w:val="16"/>
        </w:rPr>
        <w:t xml:space="preserve"> of these putative </w:t>
      </w:r>
      <w:r w:rsidRPr="008309B0">
        <w:rPr>
          <w:rStyle w:val="Emphasis"/>
        </w:rPr>
        <w:t>cause</w:t>
      </w:r>
      <w:r w:rsidRPr="0011162B">
        <w:rPr>
          <w:sz w:val="16"/>
        </w:rPr>
        <w:t xml:space="preserve">s </w:t>
      </w:r>
      <w:r w:rsidRPr="008309B0">
        <w:rPr>
          <w:rStyle w:val="StyleUnderline"/>
        </w:rPr>
        <w:t xml:space="preserve">of democracy is </w:t>
      </w:r>
      <w:r w:rsidRPr="008309B0">
        <w:rPr>
          <w:rStyle w:val="Emphasis"/>
        </w:rPr>
        <w:t>also</w:t>
      </w:r>
      <w:r w:rsidRPr="008309B0">
        <w:rPr>
          <w:rStyle w:val="StyleUnderline"/>
        </w:rPr>
        <w:t xml:space="preserve"> associated with various explanations for international conflict</w:t>
      </w:r>
      <w:r w:rsidRPr="0011162B">
        <w:rPr>
          <w:sz w:val="16"/>
        </w:rPr>
        <w:t xml:space="preserve">. Indeed, some as yet poorly defined set of canonical factors may contribute both to democracy and to peace, </w:t>
      </w:r>
      <w:r w:rsidRPr="00B14D8A">
        <w:rPr>
          <w:rStyle w:val="StyleUnderline"/>
          <w:highlight w:val="cyan"/>
        </w:rPr>
        <w:t xml:space="preserve">making it </w:t>
      </w:r>
      <w:r w:rsidRPr="00B14D8A">
        <w:rPr>
          <w:rStyle w:val="Emphasis"/>
          <w:highlight w:val="cyan"/>
        </w:rPr>
        <w:t>look</w:t>
      </w:r>
      <w:r w:rsidRPr="00B14D8A">
        <w:rPr>
          <w:rStyle w:val="StyleUnderline"/>
          <w:highlight w:val="cyan"/>
        </w:rPr>
        <w:t xml:space="preserve"> as if</w:t>
      </w:r>
      <w:r w:rsidRPr="008309B0">
        <w:rPr>
          <w:rStyle w:val="StyleUnderline"/>
        </w:rPr>
        <w:t xml:space="preserve"> the two </w:t>
      </w:r>
      <w:r w:rsidRPr="00B14D8A">
        <w:rPr>
          <w:rStyle w:val="StyleUnderline"/>
          <w:highlight w:val="cyan"/>
        </w:rPr>
        <w:t>variables are</w:t>
      </w:r>
      <w:r w:rsidRPr="008309B0">
        <w:rPr>
          <w:rStyle w:val="StyleUnderline"/>
        </w:rPr>
        <w:t xml:space="preserve"> </w:t>
      </w:r>
      <w:r w:rsidRPr="008309B0">
        <w:rPr>
          <w:rStyle w:val="Emphasis"/>
        </w:rPr>
        <w:t xml:space="preserve">directly </w:t>
      </w:r>
      <w:r w:rsidRPr="00B14D8A">
        <w:rPr>
          <w:rStyle w:val="Emphasis"/>
          <w:highlight w:val="cyan"/>
        </w:rPr>
        <w:t>related</w:t>
      </w:r>
      <w:r w:rsidRPr="00B14D8A">
        <w:rPr>
          <w:rStyle w:val="StyleUnderline"/>
          <w:highlight w:val="cyan"/>
        </w:rPr>
        <w:t xml:space="preserve">, </w:t>
      </w:r>
      <w:r w:rsidRPr="00B14D8A">
        <w:rPr>
          <w:rStyle w:val="Emphasis"/>
          <w:highlight w:val="cyan"/>
        </w:rPr>
        <w:t>even if</w:t>
      </w:r>
      <w:r w:rsidRPr="008309B0">
        <w:rPr>
          <w:rStyle w:val="Emphasis"/>
        </w:rPr>
        <w:t xml:space="preserve"> possibly they are </w:t>
      </w:r>
      <w:r w:rsidRPr="00B14D8A">
        <w:rPr>
          <w:rStyle w:val="Emphasis"/>
          <w:highlight w:val="cyan"/>
        </w:rPr>
        <w:t>not</w:t>
      </w:r>
      <w:r w:rsidRPr="0011162B">
        <w:rPr>
          <w:sz w:val="16"/>
        </w:rPr>
        <w:t>.</w:t>
      </w:r>
    </w:p>
    <w:p w14:paraId="7C41A8E5" w14:textId="77777777" w:rsidR="00BB2F30" w:rsidRDefault="00BB2F30" w:rsidP="00BB2F30">
      <w:pPr>
        <w:rPr>
          <w:sz w:val="16"/>
        </w:rPr>
      </w:pPr>
      <w:r w:rsidRPr="0011162B">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8309B0">
        <w:rPr>
          <w:rStyle w:val="StyleUnderline"/>
        </w:rPr>
        <w:t xml:space="preserve">some of the </w:t>
      </w:r>
      <w:r w:rsidRPr="00B14D8A">
        <w:rPr>
          <w:rStyle w:val="Emphasis"/>
          <w:highlight w:val="cyan"/>
        </w:rPr>
        <w:t>common causes</w:t>
      </w:r>
      <w:r w:rsidRPr="008309B0">
        <w:rPr>
          <w:rStyle w:val="StyleUnderline"/>
        </w:rPr>
        <w:t xml:space="preserve"> of democracy and peace </w:t>
      </w:r>
      <w:r w:rsidRPr="00B14D8A">
        <w:rPr>
          <w:rStyle w:val="StyleUnderline"/>
          <w:highlight w:val="cyan"/>
        </w:rPr>
        <w:t xml:space="preserve">may be </w:t>
      </w:r>
      <w:r w:rsidRPr="00B14D8A">
        <w:rPr>
          <w:rStyle w:val="Emphasis"/>
          <w:highlight w:val="cyan"/>
        </w:rPr>
        <w:t>unobservable</w:t>
      </w:r>
      <w:r w:rsidRPr="00B14D8A">
        <w:rPr>
          <w:rStyle w:val="StyleUnderline"/>
          <w:highlight w:val="cyan"/>
        </w:rPr>
        <w:t>, generating</w:t>
      </w:r>
      <w:r w:rsidRPr="008309B0">
        <w:rPr>
          <w:rStyle w:val="StyleUnderline"/>
        </w:rPr>
        <w:t xml:space="preserve"> an </w:t>
      </w:r>
      <w:r w:rsidRPr="00B14D8A">
        <w:rPr>
          <w:rStyle w:val="Emphasis"/>
          <w:highlight w:val="cyan"/>
        </w:rPr>
        <w:t>endogenous relations</w:t>
      </w:r>
      <w:r w:rsidRPr="00B14D8A">
        <w:rPr>
          <w:rStyle w:val="StyleUnderline"/>
        </w:rPr>
        <w:t>hip</w:t>
      </w:r>
      <w:r w:rsidRPr="008309B0">
        <w:rPr>
          <w:rStyle w:val="StyleUnderline"/>
        </w:rPr>
        <w:t xml:space="preserve"> between the two. Theories of democracy and explanations for peace are at a </w:t>
      </w:r>
      <w:r w:rsidRPr="008309B0">
        <w:rPr>
          <w:rStyle w:val="Emphasis"/>
        </w:rPr>
        <w:t>formative state</w:t>
      </w:r>
      <w:r w:rsidRPr="008309B0">
        <w:rPr>
          <w:rStyle w:val="StyleUnderline"/>
        </w:rPr>
        <w:t xml:space="preserve">; it is </w:t>
      </w:r>
      <w:r w:rsidRPr="008309B0">
        <w:rPr>
          <w:rStyle w:val="Emphasis"/>
        </w:rPr>
        <w:t>not possible</w:t>
      </w:r>
      <w:r w:rsidRPr="008309B0">
        <w:rPr>
          <w:rStyle w:val="StyleUnderline"/>
        </w:rPr>
        <w:t xml:space="preserve"> to utilize detailed, validated and widely accepted models of each of these processes to assess their interaction</w:t>
      </w:r>
      <w:r w:rsidRPr="0011162B">
        <w:rPr>
          <w:sz w:val="16"/>
        </w:rPr>
        <w:t xml:space="preserve">. Indeed, </w:t>
      </w:r>
      <w:r w:rsidRPr="0011162B">
        <w:rPr>
          <w:rStyle w:val="StyleUnderline"/>
        </w:rPr>
        <w:t xml:space="preserve">to a </w:t>
      </w:r>
      <w:r w:rsidRPr="0011162B">
        <w:rPr>
          <w:rStyle w:val="Emphasis"/>
        </w:rPr>
        <w:t>remarkable degree</w:t>
      </w:r>
      <w:r w:rsidRPr="0011162B">
        <w:rPr>
          <w:rStyle w:val="StyleUnderline"/>
        </w:rPr>
        <w:t xml:space="preserve"> democracy and peace </w:t>
      </w:r>
      <w:r w:rsidRPr="00B14D8A">
        <w:rPr>
          <w:rStyle w:val="StyleUnderline"/>
          <w:highlight w:val="cyan"/>
        </w:rPr>
        <w:t xml:space="preserve">each remain </w:t>
      </w:r>
      <w:r w:rsidRPr="00B14D8A">
        <w:rPr>
          <w:rStyle w:val="Emphasis"/>
          <w:highlight w:val="cyan"/>
        </w:rPr>
        <w:t>poorly understood</w:t>
      </w:r>
      <w:r w:rsidRPr="0011162B">
        <w:rPr>
          <w:rStyle w:val="StyleUnderline"/>
        </w:rPr>
        <w:t xml:space="preserve"> and </w:t>
      </w:r>
      <w:r w:rsidRPr="0011162B">
        <w:rPr>
          <w:rStyle w:val="Emphasis"/>
        </w:rPr>
        <w:t>weakly accounted</w:t>
      </w:r>
      <w:r w:rsidRPr="0011162B">
        <w:rPr>
          <w:rStyle w:val="StyleUnderline"/>
        </w:rPr>
        <w:t xml:space="preserve"> for </w:t>
      </w:r>
      <w:r w:rsidRPr="00B14D8A">
        <w:rPr>
          <w:rStyle w:val="Emphasis"/>
          <w:highlight w:val="cyan"/>
        </w:rPr>
        <w:t>empirically</w:t>
      </w:r>
      <w:r w:rsidRPr="0011162B">
        <w:rPr>
          <w:rStyle w:val="StyleUnderline"/>
        </w:rPr>
        <w:t xml:space="preserve">, despite their central roles in international politics. </w:t>
      </w:r>
      <w:r w:rsidRPr="00B14D8A">
        <w:rPr>
          <w:rStyle w:val="StyleUnderline"/>
          <w:highlight w:val="cyan"/>
        </w:rPr>
        <w:t>We address</w:t>
      </w:r>
      <w:r w:rsidRPr="0011162B">
        <w:rPr>
          <w:rStyle w:val="StyleUnderline"/>
        </w:rPr>
        <w:t xml:space="preserve"> the risk of spurious correlation </w:t>
      </w:r>
      <w:r w:rsidRPr="00B14D8A">
        <w:rPr>
          <w:rStyle w:val="StyleUnderline"/>
          <w:highlight w:val="cyan"/>
        </w:rPr>
        <w:t xml:space="preserve">by applying an </w:t>
      </w:r>
      <w:r w:rsidRPr="00B14D8A">
        <w:rPr>
          <w:rStyle w:val="Emphasis"/>
          <w:highlight w:val="cyan"/>
        </w:rPr>
        <w:t>i</w:t>
      </w:r>
      <w:r w:rsidRPr="0011162B">
        <w:rPr>
          <w:rStyle w:val="Emphasis"/>
        </w:rPr>
        <w:t xml:space="preserve">nstrumental </w:t>
      </w:r>
      <w:r w:rsidRPr="00B14D8A">
        <w:rPr>
          <w:rStyle w:val="Emphasis"/>
          <w:highlight w:val="cyan"/>
        </w:rPr>
        <w:t>v</w:t>
      </w:r>
      <w:r w:rsidRPr="0011162B">
        <w:rPr>
          <w:rStyle w:val="Emphasis"/>
        </w:rPr>
        <w:t xml:space="preserve">ariables </w:t>
      </w:r>
      <w:r w:rsidRPr="00B14D8A">
        <w:rPr>
          <w:rStyle w:val="Emphasis"/>
          <w:highlight w:val="cyan"/>
        </w:rPr>
        <w:t>a</w:t>
      </w:r>
      <w:r w:rsidRPr="0011162B">
        <w:rPr>
          <w:rStyle w:val="Emphasis"/>
        </w:rPr>
        <w:t>pproach</w:t>
      </w:r>
      <w:r w:rsidRPr="0011162B">
        <w:rPr>
          <w:rStyle w:val="StyleUnderline"/>
        </w:rPr>
        <w:t xml:space="preserve">. </w:t>
      </w:r>
      <w:r w:rsidRPr="00B14D8A">
        <w:rPr>
          <w:rStyle w:val="StyleUnderline"/>
          <w:highlight w:val="cyan"/>
        </w:rPr>
        <w:t xml:space="preserve">Having </w:t>
      </w:r>
      <w:r w:rsidRPr="00B14D8A">
        <w:rPr>
          <w:rStyle w:val="Emphasis"/>
          <w:highlight w:val="cyan"/>
        </w:rPr>
        <w:t>taken into account</w:t>
      </w:r>
      <w:r w:rsidRPr="0011162B">
        <w:rPr>
          <w:rStyle w:val="Emphasis"/>
        </w:rPr>
        <w:t xml:space="preserve"> possible </w:t>
      </w:r>
      <w:r w:rsidRPr="00B14D8A">
        <w:rPr>
          <w:rStyle w:val="Emphasis"/>
          <w:highlight w:val="cyan"/>
        </w:rPr>
        <w:t>endogeneity</w:t>
      </w:r>
      <w:r w:rsidRPr="0011162B">
        <w:rPr>
          <w:rStyle w:val="StyleUnderline"/>
        </w:rPr>
        <w:t xml:space="preserve"> between democracy and peace, we find that joint </w:t>
      </w:r>
      <w:r w:rsidRPr="00B14D8A">
        <w:rPr>
          <w:rStyle w:val="StyleUnderline"/>
          <w:highlight w:val="cyan"/>
        </w:rPr>
        <w:t xml:space="preserve">democracy does </w:t>
      </w:r>
      <w:r w:rsidRPr="00B14D8A">
        <w:rPr>
          <w:rStyle w:val="Emphasis"/>
          <w:highlight w:val="cyan"/>
        </w:rPr>
        <w:t>not</w:t>
      </w:r>
      <w:r w:rsidRPr="00B14D8A">
        <w:rPr>
          <w:rStyle w:val="StyleUnderline"/>
          <w:highlight w:val="cyan"/>
        </w:rPr>
        <w:t xml:space="preserve"> have </w:t>
      </w:r>
      <w:r w:rsidRPr="00B14D8A">
        <w:rPr>
          <w:rStyle w:val="Emphasis"/>
          <w:highlight w:val="cyan"/>
        </w:rPr>
        <w:t>a</w:t>
      </w:r>
      <w:r w:rsidRPr="0011162B">
        <w:rPr>
          <w:rStyle w:val="StyleUnderline"/>
        </w:rPr>
        <w:t xml:space="preserve">n </w:t>
      </w:r>
      <w:r w:rsidRPr="0011162B">
        <w:rPr>
          <w:rStyle w:val="Emphasis"/>
        </w:rPr>
        <w:t>independent</w:t>
      </w:r>
      <w:r w:rsidRPr="0011162B">
        <w:rPr>
          <w:rStyle w:val="StyleUnderline"/>
        </w:rPr>
        <w:t xml:space="preserve"> </w:t>
      </w:r>
      <w:r w:rsidRPr="00B14D8A">
        <w:rPr>
          <w:rStyle w:val="StyleUnderline"/>
          <w:highlight w:val="cyan"/>
        </w:rPr>
        <w:t>pacifying effect</w:t>
      </w:r>
      <w:r w:rsidRPr="0011162B">
        <w:rPr>
          <w:rStyle w:val="StyleUnderline"/>
        </w:rPr>
        <w:t xml:space="preserve"> on interstate conflict. </w:t>
      </w:r>
      <w:r w:rsidRPr="00B14D8A">
        <w:rPr>
          <w:rStyle w:val="StyleUnderline"/>
        </w:rPr>
        <w:t>Instead</w:t>
      </w:r>
      <w:r w:rsidRPr="0011162B">
        <w:rPr>
          <w:sz w:val="16"/>
        </w:rPr>
        <w:t xml:space="preserve">, our </w:t>
      </w:r>
      <w:r w:rsidRPr="00B14D8A">
        <w:rPr>
          <w:rStyle w:val="StyleUnderline"/>
          <w:highlight w:val="cyan"/>
        </w:rPr>
        <w:t>findings show</w:t>
      </w:r>
      <w:r w:rsidRPr="0011162B">
        <w:rPr>
          <w:rStyle w:val="StyleUnderline"/>
        </w:rPr>
        <w:t xml:space="preserve"> that </w:t>
      </w:r>
      <w:r w:rsidRPr="00B14D8A">
        <w:rPr>
          <w:rStyle w:val="StyleUnderline"/>
          <w:highlight w:val="cyan"/>
        </w:rPr>
        <w:t xml:space="preserve">democratic countries are </w:t>
      </w:r>
      <w:r w:rsidRPr="00B14D8A">
        <w:rPr>
          <w:rStyle w:val="Emphasis"/>
          <w:highlight w:val="cyan"/>
        </w:rPr>
        <w:t>more likely</w:t>
      </w:r>
      <w:r w:rsidRPr="00B14D8A">
        <w:rPr>
          <w:rStyle w:val="StyleUnderline"/>
          <w:highlight w:val="cyan"/>
        </w:rPr>
        <w:t xml:space="preserve"> to attack</w:t>
      </w:r>
      <w:r w:rsidRPr="0011162B">
        <w:rPr>
          <w:rStyle w:val="StyleUnderline"/>
        </w:rPr>
        <w:t xml:space="preserve"> other democracies </w:t>
      </w:r>
      <w:r w:rsidRPr="00B14D8A">
        <w:rPr>
          <w:rStyle w:val="StyleUnderline"/>
          <w:highlight w:val="cyan"/>
        </w:rPr>
        <w:t>than</w:t>
      </w:r>
      <w:r w:rsidRPr="0011162B">
        <w:rPr>
          <w:rStyle w:val="StyleUnderline"/>
        </w:rPr>
        <w:t xml:space="preserve"> are </w:t>
      </w:r>
      <w:r w:rsidRPr="00B14D8A">
        <w:rPr>
          <w:rStyle w:val="StyleUnderline"/>
          <w:highlight w:val="cyan"/>
        </w:rPr>
        <w:t>non</w:t>
      </w:r>
      <w:r w:rsidRPr="0011162B">
        <w:rPr>
          <w:rStyle w:val="StyleUnderline"/>
        </w:rPr>
        <w:t>-democracies</w:t>
      </w:r>
      <w:r w:rsidRPr="0011162B">
        <w:rPr>
          <w:sz w:val="16"/>
        </w:rPr>
        <w:t xml:space="preserve">. Our </w:t>
      </w:r>
      <w:r w:rsidRPr="0011162B">
        <w:rPr>
          <w:rStyle w:val="StyleUnderline"/>
        </w:rPr>
        <w:t xml:space="preserve">results </w:t>
      </w:r>
      <w:r w:rsidRPr="0011162B">
        <w:rPr>
          <w:rStyle w:val="Emphasis"/>
        </w:rPr>
        <w:t>call into question</w:t>
      </w:r>
      <w:r w:rsidRPr="0011162B">
        <w:rPr>
          <w:rStyle w:val="StyleUnderline"/>
        </w:rPr>
        <w:t xml:space="preserve"> the</w:t>
      </w:r>
      <w:r w:rsidRPr="0011162B">
        <w:rPr>
          <w:sz w:val="16"/>
        </w:rPr>
        <w:t xml:space="preserve"> large body of </w:t>
      </w:r>
      <w:r w:rsidRPr="0011162B">
        <w:rPr>
          <w:rStyle w:val="StyleUnderline"/>
        </w:rPr>
        <w:t>theory that</w:t>
      </w:r>
      <w:r w:rsidRPr="0011162B">
        <w:rPr>
          <w:sz w:val="16"/>
        </w:rPr>
        <w:t xml:space="preserve"> has been proposed to </w:t>
      </w:r>
      <w:r w:rsidRPr="0011162B">
        <w:rPr>
          <w:rStyle w:val="StyleUnderline"/>
        </w:rPr>
        <w:t>account for</w:t>
      </w:r>
      <w:r w:rsidRPr="0011162B">
        <w:rPr>
          <w:sz w:val="16"/>
        </w:rPr>
        <w:t xml:space="preserve"> the </w:t>
      </w:r>
      <w:r w:rsidRPr="0011162B">
        <w:rPr>
          <w:rStyle w:val="Emphasis"/>
        </w:rPr>
        <w:t>apparent</w:t>
      </w:r>
      <w:r w:rsidRPr="0011162B">
        <w:rPr>
          <w:rStyle w:val="StyleUnderline"/>
        </w:rPr>
        <w:t xml:space="preserve"> pacifism of democratic dyads</w:t>
      </w:r>
      <w:r w:rsidRPr="0011162B">
        <w:rPr>
          <w:sz w:val="16"/>
        </w:rPr>
        <w:t>.</w:t>
      </w:r>
    </w:p>
    <w:p w14:paraId="7DF95D70" w14:textId="77777777" w:rsidR="00BB2F30" w:rsidRDefault="00BB2F30" w:rsidP="00BB2F30">
      <w:pPr>
        <w:pStyle w:val="Heading4"/>
      </w:pPr>
      <w:r>
        <w:t xml:space="preserve">9. Democracies </w:t>
      </w:r>
      <w:r>
        <w:rPr>
          <w:u w:val="single"/>
        </w:rPr>
        <w:t>can’t</w:t>
      </w:r>
      <w:r>
        <w:t xml:space="preserve"> deliver </w:t>
      </w:r>
      <w:r>
        <w:rPr>
          <w:u w:val="single"/>
        </w:rPr>
        <w:t>public goods</w:t>
      </w:r>
      <w:r>
        <w:t>.</w:t>
      </w:r>
    </w:p>
    <w:p w14:paraId="62828274" w14:textId="77777777" w:rsidR="00BB2F30" w:rsidRPr="00DB1679" w:rsidRDefault="00BB2F30" w:rsidP="00BB2F30">
      <w:r>
        <w:t xml:space="preserve">Marcello </w:t>
      </w:r>
      <w:r w:rsidRPr="00DB1679">
        <w:rPr>
          <w:rStyle w:val="Style13ptBold"/>
        </w:rPr>
        <w:t>Paola and</w:t>
      </w:r>
      <w:r>
        <w:t xml:space="preserve"> Dale </w:t>
      </w:r>
      <w:r w:rsidRPr="00DB1679">
        <w:rPr>
          <w:rStyle w:val="Style13ptBold"/>
        </w:rPr>
        <w:t>Jamieson 18</w:t>
      </w:r>
      <w:r>
        <w:t xml:space="preserve">, </w:t>
      </w:r>
      <w:r w:rsidRPr="00295259">
        <w:t>Postdoctoral Researcher in Philosophy at the University of Vienna and Research and Teaching Fellow at LUISS University; Professor of Environmental Studies and Philosophy, Affiliated Professor of Law, and Affiliated Professor of Medical Ethics at New York University</w:t>
      </w:r>
      <w:r>
        <w:t>, “Climate Change and the Challenges of Democracy”, University of Miami Law Review, vol. 72, Winter 2018</w:t>
      </w:r>
    </w:p>
    <w:p w14:paraId="43D38437" w14:textId="77777777" w:rsidR="00BB2F30" w:rsidRPr="00351E8E" w:rsidRDefault="00BB2F30" w:rsidP="00BB2F30">
      <w:pPr>
        <w:rPr>
          <w:sz w:val="16"/>
        </w:rPr>
      </w:pPr>
      <w:r w:rsidRPr="00351E8E">
        <w:rPr>
          <w:sz w:val="16"/>
        </w:rPr>
        <w:t>B. Democracy and Representation</w:t>
      </w:r>
    </w:p>
    <w:p w14:paraId="24841749" w14:textId="77777777" w:rsidR="00BB2F30" w:rsidRPr="00587F7B" w:rsidRDefault="00BB2F30" w:rsidP="00BB2F30">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7A7E152C" w14:textId="77777777" w:rsidR="00BB2F30" w:rsidRPr="00351E8E" w:rsidRDefault="00BB2F30" w:rsidP="00BB2F30">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51FF2807" w14:textId="77777777" w:rsidR="00BB2F30" w:rsidRPr="009B4AE2" w:rsidRDefault="00BB2F30" w:rsidP="00BB2F30">
      <w:pPr>
        <w:rPr>
          <w:highlight w:val="cyan"/>
          <w:u w:val="single"/>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4AF75E0" w14:textId="77777777" w:rsidR="00BB2F30" w:rsidRPr="00222F7B" w:rsidRDefault="00BB2F30" w:rsidP="00BB2F30">
      <w:pPr>
        <w:pStyle w:val="Heading4"/>
      </w:pPr>
      <w:r>
        <w:t>10. Attempts at ‘</w:t>
      </w:r>
      <w:r w:rsidRPr="00222F7B">
        <w:t>China Rise</w:t>
      </w:r>
      <w:r>
        <w:t xml:space="preserve">’ </w:t>
      </w:r>
      <w:r w:rsidRPr="00222F7B">
        <w:rPr>
          <w:u w:val="single"/>
        </w:rPr>
        <w:t>backfire</w:t>
      </w:r>
      <w:r>
        <w:t>.</w:t>
      </w:r>
    </w:p>
    <w:p w14:paraId="1A49EA58" w14:textId="77777777" w:rsidR="00BB2F30" w:rsidRDefault="00BB2F30" w:rsidP="00BB2F30">
      <w:r>
        <w:t xml:space="preserve">John </w:t>
      </w:r>
      <w:r w:rsidRPr="00260143">
        <w:rPr>
          <w:rStyle w:val="Style13ptBold"/>
        </w:rPr>
        <w:t>Mueller 22</w:t>
      </w:r>
      <w:r>
        <w:t>, S</w:t>
      </w:r>
      <w:r w:rsidRPr="00260143">
        <w:t xml:space="preserve">enior </w:t>
      </w:r>
      <w:r>
        <w:t>F</w:t>
      </w:r>
      <w:r w:rsidRPr="00260143">
        <w:t>ellow at the Cato Institute</w:t>
      </w:r>
      <w:r>
        <w:t>,</w:t>
      </w:r>
      <w:r w:rsidRPr="00260143">
        <w:t xml:space="preserve"> member of the Political Science Department and Senior Research Scientist with The Mershon Center for International Security Studies at the Ohio State Universit</w:t>
      </w:r>
      <w:r>
        <w:t>y, “</w:t>
      </w:r>
      <w:r w:rsidRPr="00260143">
        <w:t>China Has Been a Failure at Hegemony, So Let’s Just Chill</w:t>
      </w:r>
      <w:r>
        <w:t xml:space="preserve">”, CATO, 1/11/22, </w:t>
      </w:r>
      <w:hyperlink r:id="rId8" w:history="1">
        <w:r w:rsidRPr="002D6D2C">
          <w:rPr>
            <w:rStyle w:val="Hyperlink"/>
          </w:rPr>
          <w:t>https://www.cato.org/commentary/china-has-been-failure-hegemony-so-lets-just-chill</w:t>
        </w:r>
      </w:hyperlink>
    </w:p>
    <w:p w14:paraId="20AFEEE3" w14:textId="77777777" w:rsidR="00BB2F30" w:rsidRPr="005A2FDF" w:rsidRDefault="00BB2F30" w:rsidP="00BB2F30">
      <w:pPr>
        <w:rPr>
          <w:sz w:val="16"/>
        </w:rPr>
      </w:pPr>
      <w:r w:rsidRPr="009D38F8">
        <w:rPr>
          <w:highlight w:val="cyan"/>
          <w:u w:val="single"/>
        </w:rPr>
        <w:t>Many</w:t>
      </w:r>
      <w:r w:rsidRPr="005A2FDF">
        <w:rPr>
          <w:sz w:val="16"/>
        </w:rPr>
        <w:t xml:space="preserve"> in the U.S. foreign policy establishment and elsewhere </w:t>
      </w:r>
      <w:r w:rsidRPr="005A2FDF">
        <w:rPr>
          <w:u w:val="single"/>
        </w:rPr>
        <w:t xml:space="preserve">are </w:t>
      </w:r>
      <w:r w:rsidRPr="009D38F8">
        <w:rPr>
          <w:highlight w:val="cyan"/>
          <w:u w:val="single"/>
        </w:rPr>
        <w:t>sounding</w:t>
      </w:r>
      <w:r w:rsidRPr="005A2FDF">
        <w:rPr>
          <w:u w:val="single"/>
        </w:rPr>
        <w:t xml:space="preserve"> an </w:t>
      </w:r>
      <w:r w:rsidRPr="009D38F8">
        <w:rPr>
          <w:highlight w:val="cyan"/>
          <w:u w:val="single"/>
        </w:rPr>
        <w:t>alarm over</w:t>
      </w:r>
      <w:r w:rsidRPr="005A2FDF">
        <w:rPr>
          <w:u w:val="single"/>
        </w:rPr>
        <w:t xml:space="preserve"> </w:t>
      </w:r>
      <w:r w:rsidRPr="009D38F8">
        <w:rPr>
          <w:highlight w:val="cyan"/>
          <w:u w:val="single"/>
        </w:rPr>
        <w:t>concerns that</w:t>
      </w:r>
      <w:r w:rsidRPr="005A2FDF">
        <w:rPr>
          <w:sz w:val="16"/>
        </w:rPr>
        <w:t xml:space="preserve">, as </w:t>
      </w:r>
      <w:r w:rsidRPr="009D38F8">
        <w:rPr>
          <w:highlight w:val="cyan"/>
          <w:u w:val="single"/>
        </w:rPr>
        <w:t>China</w:t>
      </w:r>
      <w:r w:rsidRPr="005A2FDF">
        <w:rPr>
          <w:sz w:val="16"/>
        </w:rPr>
        <w:t xml:space="preserve"> develops, it </w:t>
      </w:r>
      <w:r w:rsidRPr="009D38F8">
        <w:rPr>
          <w:highlight w:val="cyan"/>
          <w:u w:val="single"/>
        </w:rPr>
        <w:t>will become</w:t>
      </w:r>
      <w:r w:rsidRPr="005A2FDF">
        <w:rPr>
          <w:u w:val="single"/>
        </w:rPr>
        <w:t xml:space="preserve"> the</w:t>
      </w:r>
      <w:r w:rsidRPr="005A2FDF">
        <w:rPr>
          <w:sz w:val="16"/>
        </w:rPr>
        <w:t xml:space="preserve"> dominant power in its region, a “</w:t>
      </w:r>
      <w:r w:rsidRPr="009D38F8">
        <w:rPr>
          <w:rStyle w:val="Emphasis"/>
          <w:highlight w:val="cyan"/>
        </w:rPr>
        <w:t>hegemon</w:t>
      </w:r>
      <w:r w:rsidRPr="005A2FDF">
        <w:rPr>
          <w:sz w:val="16"/>
        </w:rPr>
        <w:t xml:space="preserve">” </w:t>
      </w:r>
      <w:r w:rsidRPr="005A2FDF">
        <w:rPr>
          <w:u w:val="single"/>
        </w:rPr>
        <w:t>that will have too much</w:t>
      </w:r>
      <w:r w:rsidRPr="005A2FDF">
        <w:rPr>
          <w:sz w:val="16"/>
        </w:rPr>
        <w:t xml:space="preserve"> “</w:t>
      </w:r>
      <w:r w:rsidRPr="005A2FDF">
        <w:rPr>
          <w:rStyle w:val="Emphasis"/>
        </w:rPr>
        <w:t>influence</w:t>
      </w:r>
      <w:r w:rsidRPr="005A2FDF">
        <w:rPr>
          <w:sz w:val="16"/>
        </w:rPr>
        <w:t xml:space="preserve">” there </w:t>
      </w:r>
      <w:r w:rsidRPr="005A2FDF">
        <w:rPr>
          <w:u w:val="single"/>
        </w:rPr>
        <w:t>and do damage to</w:t>
      </w:r>
      <w:r w:rsidRPr="005A2FDF">
        <w:rPr>
          <w:sz w:val="16"/>
        </w:rPr>
        <w:t xml:space="preserve"> U.S. </w:t>
      </w:r>
      <w:r w:rsidRPr="005A2FDF">
        <w:rPr>
          <w:u w:val="single"/>
        </w:rPr>
        <w:t>security interests</w:t>
      </w:r>
      <w:r w:rsidRPr="005A2FDF">
        <w:rPr>
          <w:sz w:val="16"/>
        </w:rPr>
        <w:t>. For example, in 2017 the National Intelligence Council opined that “geopolitical competition” was on the rise and the Chinese sought “to exert more sway over their neighboring regions and promote an order in which U.S. influence does not dominate.”</w:t>
      </w:r>
    </w:p>
    <w:p w14:paraId="186C47CB" w14:textId="77777777" w:rsidR="00BB2F30" w:rsidRPr="005A2FDF" w:rsidRDefault="00BB2F30" w:rsidP="00BB2F30">
      <w:pPr>
        <w:rPr>
          <w:sz w:val="16"/>
          <w:szCs w:val="16"/>
        </w:rPr>
      </w:pPr>
      <w:r w:rsidRPr="005A2FDF">
        <w:rPr>
          <w:sz w:val="16"/>
          <w:szCs w:val="16"/>
        </w:rPr>
        <w:t>Accordingly, as it is often suggested, military hardware must be deployed to somehow keep that from happening.</w:t>
      </w:r>
    </w:p>
    <w:p w14:paraId="0D0AFB9C" w14:textId="77777777" w:rsidR="00BB2F30" w:rsidRPr="00A12910" w:rsidRDefault="00BB2F30" w:rsidP="00BB2F30">
      <w:pPr>
        <w:rPr>
          <w:sz w:val="16"/>
        </w:rPr>
      </w:pPr>
      <w:r w:rsidRPr="00A12910">
        <w:rPr>
          <w:sz w:val="16"/>
        </w:rPr>
        <w:t xml:space="preserve">However, to a degree, </w:t>
      </w:r>
      <w:r w:rsidRPr="009D38F8">
        <w:rPr>
          <w:highlight w:val="cyan"/>
          <w:u w:val="single"/>
        </w:rPr>
        <w:t>we</w:t>
      </w:r>
      <w:r w:rsidRPr="005A2FDF">
        <w:rPr>
          <w:u w:val="single"/>
        </w:rPr>
        <w:t xml:space="preserve"> </w:t>
      </w:r>
      <w:r w:rsidRPr="009D38F8">
        <w:rPr>
          <w:highlight w:val="cyan"/>
          <w:u w:val="single"/>
        </w:rPr>
        <w:t>already know</w:t>
      </w:r>
      <w:r w:rsidRPr="005A2FDF">
        <w:rPr>
          <w:u w:val="single"/>
        </w:rPr>
        <w:t xml:space="preserve"> </w:t>
      </w:r>
      <w:r w:rsidRPr="009D38F8">
        <w:rPr>
          <w:highlight w:val="cyan"/>
          <w:u w:val="single"/>
        </w:rPr>
        <w:t>what Chinese</w:t>
      </w:r>
      <w:r w:rsidRPr="00A12910">
        <w:rPr>
          <w:sz w:val="16"/>
        </w:rPr>
        <w:t xml:space="preserve"> “</w:t>
      </w:r>
      <w:r w:rsidRPr="009D38F8">
        <w:rPr>
          <w:rStyle w:val="Emphasis"/>
          <w:highlight w:val="cyan"/>
        </w:rPr>
        <w:t>heg</w:t>
      </w:r>
      <w:r w:rsidRPr="005A2FDF">
        <w:rPr>
          <w:rStyle w:val="Emphasis"/>
        </w:rPr>
        <w:t>emony</w:t>
      </w:r>
      <w:r w:rsidRPr="00A12910">
        <w:rPr>
          <w:sz w:val="16"/>
        </w:rPr>
        <w:t xml:space="preserve">” </w:t>
      </w:r>
      <w:r w:rsidRPr="009D38F8">
        <w:rPr>
          <w:highlight w:val="cyan"/>
          <w:u w:val="single"/>
        </w:rPr>
        <w:t>looks like</w:t>
      </w:r>
      <w:r w:rsidRPr="00A12910">
        <w:rPr>
          <w:sz w:val="16"/>
        </w:rPr>
        <w:t xml:space="preserve">. Over the last decade, </w:t>
      </w:r>
      <w:r w:rsidRPr="009D38F8">
        <w:rPr>
          <w:highlight w:val="cyan"/>
          <w:u w:val="single"/>
        </w:rPr>
        <w:t>China</w:t>
      </w:r>
      <w:r w:rsidRPr="00A12910">
        <w:rPr>
          <w:sz w:val="16"/>
        </w:rPr>
        <w:t xml:space="preserve"> has </w:t>
      </w:r>
      <w:r w:rsidRPr="009D38F8">
        <w:rPr>
          <w:highlight w:val="cyan"/>
          <w:u w:val="single"/>
        </w:rPr>
        <w:t>established</w:t>
      </w:r>
      <w:r w:rsidRPr="00A12910">
        <w:rPr>
          <w:sz w:val="16"/>
        </w:rPr>
        <w:t xml:space="preserve"> a </w:t>
      </w:r>
      <w:r w:rsidRPr="009D38F8">
        <w:rPr>
          <w:highlight w:val="cyan"/>
          <w:u w:val="single"/>
        </w:rPr>
        <w:t>major</w:t>
      </w:r>
      <w:r w:rsidRPr="005A2FDF">
        <w:rPr>
          <w:u w:val="single"/>
        </w:rPr>
        <w:t xml:space="preserve"> military</w:t>
      </w:r>
      <w:r w:rsidRPr="00A12910">
        <w:rPr>
          <w:sz w:val="16"/>
        </w:rPr>
        <w:t xml:space="preserve"> and especially </w:t>
      </w:r>
      <w:r w:rsidRPr="005A2FDF">
        <w:rPr>
          <w:u w:val="single"/>
        </w:rPr>
        <w:t xml:space="preserve">economic </w:t>
      </w:r>
      <w:r w:rsidRPr="009D38F8">
        <w:rPr>
          <w:rStyle w:val="Emphasis"/>
          <w:highlight w:val="cyan"/>
        </w:rPr>
        <w:t>presence</w:t>
      </w:r>
      <w:r w:rsidRPr="00A12910">
        <w:rPr>
          <w:sz w:val="16"/>
        </w:rPr>
        <w:t xml:space="preserve">, </w:t>
      </w:r>
      <w:r w:rsidRPr="009D38F8">
        <w:rPr>
          <w:highlight w:val="cyan"/>
          <w:u w:val="single"/>
        </w:rPr>
        <w:t>and</w:t>
      </w:r>
      <w:r w:rsidRPr="00A12910">
        <w:rPr>
          <w:sz w:val="16"/>
        </w:rPr>
        <w:t xml:space="preserve"> it has </w:t>
      </w:r>
      <w:r w:rsidRPr="009D38F8">
        <w:rPr>
          <w:highlight w:val="cyan"/>
          <w:u w:val="single"/>
        </w:rPr>
        <w:t>tried to convert</w:t>
      </w:r>
      <w:r w:rsidRPr="005A2FDF">
        <w:rPr>
          <w:u w:val="single"/>
        </w:rPr>
        <w:t xml:space="preserve"> this</w:t>
      </w:r>
      <w:r w:rsidRPr="00A12910">
        <w:rPr>
          <w:sz w:val="16"/>
        </w:rPr>
        <w:t xml:space="preserve"> condition </w:t>
      </w:r>
      <w:r w:rsidRPr="005A2FDF">
        <w:rPr>
          <w:u w:val="single"/>
        </w:rPr>
        <w:t>in</w:t>
      </w:r>
      <w:r w:rsidRPr="009D38F8">
        <w:rPr>
          <w:highlight w:val="cyan"/>
          <w:u w:val="single"/>
        </w:rPr>
        <w:t>to</w:t>
      </w:r>
      <w:r w:rsidRPr="005A2FDF">
        <w:rPr>
          <w:u w:val="single"/>
        </w:rPr>
        <w:t xml:space="preserve"> </w:t>
      </w:r>
      <w:r w:rsidRPr="009D38F8">
        <w:rPr>
          <w:rStyle w:val="Emphasis"/>
          <w:highlight w:val="cyan"/>
        </w:rPr>
        <w:t>influence</w:t>
      </w:r>
      <w:r w:rsidRPr="00A12910">
        <w:rPr>
          <w:sz w:val="16"/>
        </w:rPr>
        <w:t xml:space="preserve">. </w:t>
      </w:r>
      <w:r w:rsidRPr="00A12910">
        <w:rPr>
          <w:u w:val="single"/>
        </w:rPr>
        <w:t xml:space="preserve">These </w:t>
      </w:r>
      <w:r w:rsidRPr="009D38F8">
        <w:rPr>
          <w:highlight w:val="cyan"/>
          <w:u w:val="single"/>
        </w:rPr>
        <w:t>experiments</w:t>
      </w:r>
      <w:r w:rsidRPr="00A12910">
        <w:rPr>
          <w:u w:val="single"/>
        </w:rPr>
        <w:t xml:space="preserve"> in hegemony</w:t>
      </w:r>
      <w:r w:rsidRPr="00A12910">
        <w:rPr>
          <w:sz w:val="16"/>
        </w:rPr>
        <w:t xml:space="preserve"> — China’s Belt and Road Initiative (BRI) which has stressed construction loans to countries across Eurasia, and its rather belligerent “wolf diplomacy” antics — </w:t>
      </w:r>
      <w:r w:rsidRPr="00A12910">
        <w:rPr>
          <w:u w:val="single"/>
        </w:rPr>
        <w:t xml:space="preserve">have </w:t>
      </w:r>
      <w:r w:rsidRPr="00A12910">
        <w:rPr>
          <w:rStyle w:val="Emphasis"/>
          <w:sz w:val="26"/>
          <w:szCs w:val="26"/>
        </w:rPr>
        <w:t xml:space="preserve">substantially </w:t>
      </w:r>
      <w:r w:rsidRPr="009D38F8">
        <w:rPr>
          <w:rStyle w:val="Emphasis"/>
          <w:sz w:val="26"/>
          <w:szCs w:val="26"/>
          <w:highlight w:val="cyan"/>
        </w:rPr>
        <w:t>foundered</w:t>
      </w:r>
      <w:r w:rsidRPr="00A12910">
        <w:rPr>
          <w:sz w:val="16"/>
        </w:rPr>
        <w:t xml:space="preserve"> </w:t>
      </w:r>
      <w:r w:rsidRPr="009D38F8">
        <w:rPr>
          <w:highlight w:val="cyan"/>
          <w:u w:val="single"/>
        </w:rPr>
        <w:t>and</w:t>
      </w:r>
      <w:r w:rsidRPr="00A12910">
        <w:rPr>
          <w:sz w:val="16"/>
        </w:rPr>
        <w:t xml:space="preserve"> have, if anything, </w:t>
      </w:r>
      <w:r w:rsidRPr="00A12910">
        <w:rPr>
          <w:u w:val="single"/>
        </w:rPr>
        <w:t xml:space="preserve">proved to be </w:t>
      </w:r>
      <w:r w:rsidRPr="009D38F8">
        <w:rPr>
          <w:rStyle w:val="Emphasis"/>
          <w:highlight w:val="cyan"/>
        </w:rPr>
        <w:t>counterproductive</w:t>
      </w:r>
      <w:r w:rsidRPr="00A12910">
        <w:rPr>
          <w:sz w:val="16"/>
        </w:rPr>
        <w:t>. The experience does not bode well for future efforts, and it does not justify alarm.</w:t>
      </w:r>
    </w:p>
    <w:p w14:paraId="7963405F" w14:textId="77777777" w:rsidR="00BB2F30" w:rsidRPr="00A12910" w:rsidRDefault="00BB2F30" w:rsidP="00BB2F30">
      <w:pPr>
        <w:rPr>
          <w:sz w:val="16"/>
        </w:rPr>
      </w:pPr>
      <w:r w:rsidRPr="00A12910">
        <w:rPr>
          <w:sz w:val="16"/>
        </w:rPr>
        <w:t xml:space="preserve">Its much‐​hyped </w:t>
      </w:r>
      <w:r w:rsidRPr="009D38F8">
        <w:rPr>
          <w:rStyle w:val="Emphasis"/>
          <w:highlight w:val="cyan"/>
        </w:rPr>
        <w:t>B</w:t>
      </w:r>
      <w:r w:rsidRPr="00A12910">
        <w:rPr>
          <w:sz w:val="16"/>
        </w:rPr>
        <w:t xml:space="preserve">elt and </w:t>
      </w:r>
      <w:r w:rsidRPr="009D38F8">
        <w:rPr>
          <w:rStyle w:val="Emphasis"/>
          <w:highlight w:val="cyan"/>
        </w:rPr>
        <w:t>R</w:t>
      </w:r>
      <w:r w:rsidRPr="00A12910">
        <w:rPr>
          <w:sz w:val="16"/>
        </w:rPr>
        <w:t xml:space="preserve">oad </w:t>
      </w:r>
      <w:r w:rsidRPr="009D38F8">
        <w:rPr>
          <w:rStyle w:val="Emphasis"/>
          <w:highlight w:val="cyan"/>
        </w:rPr>
        <w:t>I</w:t>
      </w:r>
      <w:r w:rsidRPr="00A12910">
        <w:rPr>
          <w:sz w:val="16"/>
        </w:rPr>
        <w:t xml:space="preserve">nitiative </w:t>
      </w:r>
      <w:r w:rsidRPr="00A12910">
        <w:rPr>
          <w:u w:val="single"/>
        </w:rPr>
        <w:t>was once deemed</w:t>
      </w:r>
      <w:r w:rsidRPr="00A12910">
        <w:rPr>
          <w:sz w:val="16"/>
        </w:rPr>
        <w:t xml:space="preserve"> by some to be </w:t>
      </w:r>
      <w:r w:rsidRPr="00A12910">
        <w:rPr>
          <w:u w:val="single"/>
        </w:rPr>
        <w:t>a key element of</w:t>
      </w:r>
      <w:r w:rsidRPr="00A12910">
        <w:rPr>
          <w:sz w:val="16"/>
        </w:rPr>
        <w:t xml:space="preserve"> </w:t>
      </w:r>
      <w:r w:rsidRPr="00A12910">
        <w:rPr>
          <w:u w:val="single"/>
        </w:rPr>
        <w:t>a plot</w:t>
      </w:r>
      <w:r w:rsidRPr="00A12910">
        <w:rPr>
          <w:sz w:val="16"/>
        </w:rPr>
        <w:t xml:space="preserve"> by the Chinese </w:t>
      </w:r>
      <w:r w:rsidRPr="00A12910">
        <w:rPr>
          <w:u w:val="single"/>
        </w:rPr>
        <w:t>to</w:t>
      </w:r>
      <w:r w:rsidRPr="00A12910">
        <w:rPr>
          <w:sz w:val="16"/>
        </w:rPr>
        <w:t xml:space="preserve"> “</w:t>
      </w:r>
      <w:r w:rsidRPr="00A12910">
        <w:rPr>
          <w:u w:val="single"/>
        </w:rPr>
        <w:t>rule the world.</w:t>
      </w:r>
      <w:r w:rsidRPr="00A12910">
        <w:rPr>
          <w:sz w:val="16"/>
        </w:rPr>
        <w:t xml:space="preserve">” However, from the beginning there were warnings from Chinese scholars and business leaders questioning the economic rationale for many of the investments. In addition, </w:t>
      </w:r>
      <w:r w:rsidRPr="00A12910">
        <w:rPr>
          <w:u w:val="single"/>
        </w:rPr>
        <w:t>economist Barry Naughton</w:t>
      </w:r>
      <w:r w:rsidRPr="00A12910">
        <w:rPr>
          <w:sz w:val="16"/>
        </w:rPr>
        <w:t xml:space="preserve"> of the University of California at San Diego </w:t>
      </w:r>
      <w:r w:rsidRPr="00A12910">
        <w:rPr>
          <w:u w:val="single"/>
        </w:rPr>
        <w:t>notes that the idea was</w:t>
      </w:r>
      <w:r w:rsidRPr="00A12910">
        <w:rPr>
          <w:sz w:val="16"/>
        </w:rPr>
        <w:t xml:space="preserve"> in part </w:t>
      </w:r>
      <w:r w:rsidRPr="009D38F8">
        <w:rPr>
          <w:rStyle w:val="Emphasis"/>
          <w:highlight w:val="cyan"/>
        </w:rPr>
        <w:t>economically misguided</w:t>
      </w:r>
      <w:r w:rsidRPr="00A12910">
        <w:rPr>
          <w:sz w:val="16"/>
        </w:rPr>
        <w:t xml:space="preserve">, </w:t>
      </w:r>
      <w:r w:rsidRPr="009D38F8">
        <w:rPr>
          <w:highlight w:val="cyan"/>
          <w:u w:val="single"/>
        </w:rPr>
        <w:t>and</w:t>
      </w:r>
      <w:r w:rsidRPr="00A12910">
        <w:rPr>
          <w:sz w:val="16"/>
        </w:rPr>
        <w:t xml:space="preserve"> Tufts University’s Michael </w:t>
      </w:r>
      <w:r w:rsidRPr="00A12910">
        <w:rPr>
          <w:u w:val="single"/>
        </w:rPr>
        <w:t>Beckley</w:t>
      </w:r>
      <w:r w:rsidRPr="00A12910">
        <w:rPr>
          <w:sz w:val="16"/>
        </w:rPr>
        <w:t xml:space="preserve"> has </w:t>
      </w:r>
      <w:r w:rsidRPr="00A12910">
        <w:rPr>
          <w:u w:val="single"/>
        </w:rPr>
        <w:t>estimated</w:t>
      </w:r>
      <w:r w:rsidRPr="00A12910">
        <w:rPr>
          <w:sz w:val="16"/>
        </w:rPr>
        <w:t xml:space="preserve"> that </w:t>
      </w:r>
      <w:r w:rsidRPr="00A12910">
        <w:rPr>
          <w:u w:val="single"/>
        </w:rPr>
        <w:t>the scheme would</w:t>
      </w:r>
      <w:r w:rsidRPr="00A12910">
        <w:rPr>
          <w:sz w:val="16"/>
        </w:rPr>
        <w:t xml:space="preserve"> “probably </w:t>
      </w:r>
      <w:r w:rsidRPr="009D38F8">
        <w:rPr>
          <w:rStyle w:val="Emphasis"/>
          <w:highlight w:val="cyan"/>
        </w:rPr>
        <w:t>exacerbate China’s woes</w:t>
      </w:r>
      <w:r w:rsidRPr="00A12910">
        <w:rPr>
          <w:sz w:val="16"/>
        </w:rPr>
        <w:t xml:space="preserve">” </w:t>
      </w:r>
      <w:r w:rsidRPr="009D38F8">
        <w:rPr>
          <w:highlight w:val="cyan"/>
          <w:u w:val="single"/>
        </w:rPr>
        <w:t>by funding</w:t>
      </w:r>
      <w:r w:rsidRPr="00A12910">
        <w:rPr>
          <w:sz w:val="16"/>
        </w:rPr>
        <w:t xml:space="preserve"> “</w:t>
      </w:r>
      <w:r w:rsidRPr="00A12910">
        <w:rPr>
          <w:u w:val="single"/>
        </w:rPr>
        <w:t xml:space="preserve">hundreds of </w:t>
      </w:r>
      <w:r w:rsidRPr="009D38F8">
        <w:rPr>
          <w:rStyle w:val="Emphasis"/>
          <w:highlight w:val="cyan"/>
        </w:rPr>
        <w:t>financially dubious projects</w:t>
      </w:r>
      <w:r w:rsidRPr="00A12910">
        <w:rPr>
          <w:sz w:val="16"/>
        </w:rPr>
        <w:t xml:space="preserve"> in unstable countries, more than half of which have credit ratings below investment‐​grade.”</w:t>
      </w:r>
    </w:p>
    <w:p w14:paraId="6FA97F42" w14:textId="77777777" w:rsidR="00BB2F30" w:rsidRPr="00A12910" w:rsidRDefault="00BB2F30" w:rsidP="00BB2F30">
      <w:pPr>
        <w:rPr>
          <w:sz w:val="16"/>
        </w:rPr>
      </w:pPr>
      <w:r w:rsidRPr="00A12910">
        <w:rPr>
          <w:sz w:val="16"/>
        </w:rPr>
        <w:t xml:space="preserve">These </w:t>
      </w:r>
      <w:r w:rsidRPr="00A12910">
        <w:rPr>
          <w:u w:val="single"/>
        </w:rPr>
        <w:t>suggestions</w:t>
      </w:r>
      <w:r w:rsidRPr="00A12910">
        <w:rPr>
          <w:sz w:val="16"/>
        </w:rPr>
        <w:t xml:space="preserve"> have </w:t>
      </w:r>
      <w:r w:rsidRPr="00A12910">
        <w:rPr>
          <w:u w:val="single"/>
        </w:rPr>
        <w:t>proved to be justified</w:t>
      </w:r>
      <w:r w:rsidRPr="00A12910">
        <w:rPr>
          <w:sz w:val="16"/>
        </w:rPr>
        <w:t xml:space="preserve">. Expenditures of </w:t>
      </w:r>
      <w:r w:rsidRPr="00A12910">
        <w:rPr>
          <w:u w:val="single"/>
        </w:rPr>
        <w:t xml:space="preserve">hundreds of billions on the </w:t>
      </w:r>
      <w:r w:rsidRPr="009D38F8">
        <w:rPr>
          <w:highlight w:val="cyan"/>
          <w:u w:val="single"/>
        </w:rPr>
        <w:t>project</w:t>
      </w:r>
      <w:r w:rsidRPr="00A12910">
        <w:rPr>
          <w:u w:val="single"/>
        </w:rPr>
        <w:t xml:space="preserve"> have </w:t>
      </w:r>
      <w:r w:rsidRPr="009D38F8">
        <w:rPr>
          <w:rStyle w:val="Emphasis"/>
          <w:highlight w:val="cyan"/>
        </w:rPr>
        <w:t>failed</w:t>
      </w:r>
      <w:r w:rsidRPr="009D38F8">
        <w:rPr>
          <w:highlight w:val="cyan"/>
          <w:u w:val="single"/>
        </w:rPr>
        <w:t xml:space="preserve"> to deliver</w:t>
      </w:r>
      <w:r w:rsidRPr="00A12910">
        <w:rPr>
          <w:sz w:val="16"/>
        </w:rPr>
        <w:t xml:space="preserve"> either </w:t>
      </w:r>
      <w:r w:rsidRPr="009D38F8">
        <w:rPr>
          <w:highlight w:val="cyan"/>
          <w:u w:val="single"/>
        </w:rPr>
        <w:t>returns</w:t>
      </w:r>
      <w:r w:rsidRPr="00A12910">
        <w:rPr>
          <w:u w:val="single"/>
        </w:rPr>
        <w:t xml:space="preserve"> </w:t>
      </w:r>
      <w:r w:rsidRPr="009D38F8">
        <w:rPr>
          <w:highlight w:val="cyan"/>
          <w:u w:val="single"/>
        </w:rPr>
        <w:t xml:space="preserve">for </w:t>
      </w:r>
      <w:r w:rsidRPr="009D38F8">
        <w:rPr>
          <w:rStyle w:val="Emphasis"/>
          <w:highlight w:val="cyan"/>
        </w:rPr>
        <w:t>investors</w:t>
      </w:r>
      <w:r w:rsidRPr="00A12910">
        <w:rPr>
          <w:sz w:val="16"/>
        </w:rPr>
        <w:t xml:space="preserve"> (including state‐​run banks) </w:t>
      </w:r>
      <w:r w:rsidRPr="009D38F8">
        <w:rPr>
          <w:highlight w:val="cyan"/>
          <w:u w:val="single"/>
        </w:rPr>
        <w:t>or</w:t>
      </w:r>
      <w:r w:rsidRPr="00A12910">
        <w:rPr>
          <w:sz w:val="16"/>
        </w:rPr>
        <w:t xml:space="preserve"> political returns for </w:t>
      </w:r>
      <w:r w:rsidRPr="009D38F8">
        <w:rPr>
          <w:rStyle w:val="Emphasis"/>
          <w:highlight w:val="cyan"/>
        </w:rPr>
        <w:t>China</w:t>
      </w:r>
      <w:r w:rsidRPr="00A12910">
        <w:rPr>
          <w:sz w:val="16"/>
        </w:rPr>
        <w:t>, notes Taiwan‐​based analyst Tanner Green. The project was there, he says, “only because it is the favored brainchild of an authoritarian leader living in an echo chamber” — for other Chinese to attack BRI is “to attack the legitimacy of the party itself.”</w:t>
      </w:r>
    </w:p>
    <w:p w14:paraId="548405D4" w14:textId="77777777" w:rsidR="00BB2F30" w:rsidRPr="00336475" w:rsidRDefault="00BB2F30" w:rsidP="00BB2F30">
      <w:pPr>
        <w:rPr>
          <w:sz w:val="16"/>
          <w:szCs w:val="16"/>
        </w:rPr>
      </w:pPr>
      <w:r w:rsidRPr="00336475">
        <w:rPr>
          <w:sz w:val="16"/>
          <w:szCs w:val="16"/>
        </w:rPr>
        <w:t xml:space="preserve">By 2019, BRI lending by China had fallen from a peak of $75 billion in 2016 (at a time when its promulgating author, Chinese President Xi Jinping, was touting BRI as “a project of the century”) to just $4 billion. Although some of these projects will likely succeed, there were reports by the end of 2020, like this one by James Kynge and Jonathan Wheatley at the Financial Times, that the money had often been doled out “with a combination of hubris, ambition, and naivete.” Descriptors like “unravelling,” “fallen off a cliff,” and “ill‐​conceived” were being applied by experts, including Matt Ferchen at Merics, a Berlin‐​based think‐​tank, who wrote that China was now “mired in debt renegotiations with a host of countries.” </w:t>
      </w:r>
    </w:p>
    <w:p w14:paraId="67E083C9" w14:textId="77777777" w:rsidR="00BB2F30" w:rsidRPr="00336475" w:rsidRDefault="00BB2F30" w:rsidP="00BB2F30">
      <w:pPr>
        <w:rPr>
          <w:sz w:val="16"/>
          <w:szCs w:val="16"/>
        </w:rPr>
      </w:pPr>
      <w:r w:rsidRPr="00336475">
        <w:rPr>
          <w:sz w:val="16"/>
          <w:szCs w:val="16"/>
        </w:rPr>
        <w:t xml:space="preserve">In fact, as Stanford’s Elizabeth Economy notes, there has been something of a backlash and “stories of Chinese corruption and scandals with infrastructure projects are contributing to rising Sinophobia.” China has shot back saying critics are “prejudiced” and lacking “objectivity and a fair understanding” of the initiative; others have sought to play down criticisms of Chinese labor practices or accusations of debt traps. </w:t>
      </w:r>
    </w:p>
    <w:p w14:paraId="2B2C93D5" w14:textId="77777777" w:rsidR="00BB2F30" w:rsidRPr="00336475" w:rsidRDefault="00BB2F30" w:rsidP="00BB2F30">
      <w:pPr>
        <w:rPr>
          <w:sz w:val="16"/>
          <w:szCs w:val="16"/>
        </w:rPr>
      </w:pPr>
      <w:r w:rsidRPr="00336475">
        <w:rPr>
          <w:sz w:val="16"/>
          <w:szCs w:val="16"/>
        </w:rPr>
        <w:t>Rising concerns have nonetheless pushed the European Union to launch a global investment project that is apparently intended to be a counter to China’s BRI, and the United States seems to want to follow suit. But, as Foreign Policy’s James Palmer noted recently, “all this feels both outdated and unnecessary,” pointing out that “the heyday of BRI hype, even in China, was at least three years ago,” while the current focus is on the “white elephant nature of projects and the relative lack of deliverables for China.”</w:t>
      </w:r>
    </w:p>
    <w:p w14:paraId="683015BD" w14:textId="77777777" w:rsidR="00BB2F30" w:rsidRPr="00336475" w:rsidRDefault="00BB2F30" w:rsidP="00BB2F30">
      <w:pPr>
        <w:rPr>
          <w:sz w:val="16"/>
        </w:rPr>
      </w:pPr>
      <w:r w:rsidRPr="00336475">
        <w:rPr>
          <w:u w:val="single"/>
        </w:rPr>
        <w:t>China’s clumsy</w:t>
      </w:r>
      <w:r w:rsidRPr="00336475">
        <w:rPr>
          <w:sz w:val="16"/>
        </w:rPr>
        <w:t xml:space="preserve"> “wolf warrior” </w:t>
      </w:r>
      <w:r w:rsidRPr="009D38F8">
        <w:rPr>
          <w:highlight w:val="cyan"/>
          <w:u w:val="single"/>
        </w:rPr>
        <w:t>diplomacy</w:t>
      </w:r>
      <w:r w:rsidRPr="00336475">
        <w:rPr>
          <w:sz w:val="16"/>
        </w:rPr>
        <w:t xml:space="preserve"> of recent years </w:t>
      </w:r>
      <w:r w:rsidRPr="00336475">
        <w:rPr>
          <w:u w:val="single"/>
        </w:rPr>
        <w:t>has</w:t>
      </w:r>
      <w:r w:rsidRPr="00336475">
        <w:rPr>
          <w:sz w:val="16"/>
        </w:rPr>
        <w:t xml:space="preserve"> also </w:t>
      </w:r>
      <w:r w:rsidRPr="009D38F8">
        <w:rPr>
          <w:highlight w:val="cyan"/>
          <w:u w:val="single"/>
        </w:rPr>
        <w:t>failed</w:t>
      </w:r>
      <w:r w:rsidRPr="00336475">
        <w:rPr>
          <w:u w:val="single"/>
        </w:rPr>
        <w:t xml:space="preserve"> to deliver</w:t>
      </w:r>
      <w:r w:rsidRPr="00336475">
        <w:rPr>
          <w:sz w:val="16"/>
        </w:rPr>
        <w:t>. As Stanford’s Thomas Fingar notes, “</w:t>
      </w:r>
      <w:r w:rsidRPr="009D38F8">
        <w:rPr>
          <w:highlight w:val="cyan"/>
          <w:u w:val="single"/>
        </w:rPr>
        <w:t>muscular displays</w:t>
      </w:r>
      <w:r w:rsidRPr="00336475">
        <w:rPr>
          <w:u w:val="single"/>
        </w:rPr>
        <w:t xml:space="preserve"> of</w:t>
      </w:r>
      <w:r w:rsidRPr="00336475">
        <w:rPr>
          <w:sz w:val="16"/>
        </w:rPr>
        <w:t xml:space="preserve"> Chinese </w:t>
      </w:r>
      <w:r w:rsidRPr="00336475">
        <w:rPr>
          <w:u w:val="single"/>
        </w:rPr>
        <w:t>military power</w:t>
      </w:r>
      <w:r w:rsidRPr="00336475">
        <w:rPr>
          <w:sz w:val="16"/>
        </w:rPr>
        <w:t xml:space="preserve"> may have been intended to dissuade neighboring countries from lending support to imputed U.S. military planning, but they </w:t>
      </w:r>
      <w:r w:rsidRPr="00336475">
        <w:rPr>
          <w:u w:val="single"/>
        </w:rPr>
        <w:t xml:space="preserve">seriously </w:t>
      </w:r>
      <w:r w:rsidRPr="009D38F8">
        <w:rPr>
          <w:rStyle w:val="Emphasis"/>
          <w:highlight w:val="cyan"/>
        </w:rPr>
        <w:t>undercut efforts</w:t>
      </w:r>
      <w:r w:rsidRPr="00336475">
        <w:rPr>
          <w:u w:val="single"/>
        </w:rPr>
        <w:t xml:space="preserve"> </w:t>
      </w:r>
      <w:r w:rsidRPr="009D38F8">
        <w:rPr>
          <w:highlight w:val="cyan"/>
          <w:u w:val="single"/>
        </w:rPr>
        <w:t>to reassure</w:t>
      </w:r>
      <w:r w:rsidRPr="00336475">
        <w:rPr>
          <w:sz w:val="16"/>
        </w:rPr>
        <w:t xml:space="preserve"> other </w:t>
      </w:r>
      <w:r w:rsidRPr="009D38F8">
        <w:rPr>
          <w:highlight w:val="cyan"/>
          <w:u w:val="single"/>
        </w:rPr>
        <w:t>countries</w:t>
      </w:r>
      <w:r w:rsidRPr="00336475">
        <w:rPr>
          <w:sz w:val="16"/>
        </w:rPr>
        <w:t xml:space="preserve"> that </w:t>
      </w:r>
      <w:r w:rsidRPr="009D38F8">
        <w:rPr>
          <w:highlight w:val="cyan"/>
          <w:u w:val="single"/>
        </w:rPr>
        <w:t>they had no</w:t>
      </w:r>
      <w:r w:rsidRPr="00336475">
        <w:rPr>
          <w:u w:val="single"/>
        </w:rPr>
        <w:t xml:space="preserve"> </w:t>
      </w:r>
      <w:r w:rsidRPr="009D38F8">
        <w:rPr>
          <w:highlight w:val="cyan"/>
          <w:u w:val="single"/>
        </w:rPr>
        <w:t>reason to fear</w:t>
      </w:r>
      <w:r w:rsidRPr="00336475">
        <w:rPr>
          <w:u w:val="single"/>
        </w:rPr>
        <w:t xml:space="preserve"> China’s</w:t>
      </w:r>
      <w:r w:rsidRPr="00336475">
        <w:rPr>
          <w:sz w:val="16"/>
        </w:rPr>
        <w:t xml:space="preserve"> ‘</w:t>
      </w:r>
      <w:r w:rsidRPr="009D38F8">
        <w:rPr>
          <w:rStyle w:val="Emphasis"/>
          <w:highlight w:val="cyan"/>
        </w:rPr>
        <w:t>peaceful rise</w:t>
      </w:r>
      <w:r w:rsidRPr="00336475">
        <w:rPr>
          <w:sz w:val="16"/>
        </w:rPr>
        <w:t>.’”</w:t>
      </w:r>
    </w:p>
    <w:p w14:paraId="17BED8D1" w14:textId="77777777" w:rsidR="00BB2F30" w:rsidRPr="00336475" w:rsidRDefault="00BB2F30" w:rsidP="00BB2F30">
      <w:pPr>
        <w:rPr>
          <w:sz w:val="16"/>
        </w:rPr>
      </w:pPr>
      <w:r w:rsidRPr="00336475">
        <w:rPr>
          <w:sz w:val="16"/>
        </w:rPr>
        <w:t xml:space="preserve">Moreover, </w:t>
      </w:r>
      <w:r w:rsidRPr="009D38F8">
        <w:rPr>
          <w:highlight w:val="cyan"/>
          <w:u w:val="single"/>
        </w:rPr>
        <w:t>they</w:t>
      </w:r>
      <w:r w:rsidRPr="00336475">
        <w:rPr>
          <w:u w:val="single"/>
        </w:rPr>
        <w:t xml:space="preserve"> have </w:t>
      </w:r>
      <w:r w:rsidRPr="009D38F8">
        <w:rPr>
          <w:highlight w:val="cyan"/>
          <w:u w:val="single"/>
        </w:rPr>
        <w:t>pushed countries</w:t>
      </w:r>
      <w:r w:rsidRPr="00336475">
        <w:rPr>
          <w:sz w:val="16"/>
        </w:rPr>
        <w:t xml:space="preserve"> it sought to intimidate, such as Japan, India, South Korea, and Australia, </w:t>
      </w:r>
      <w:r w:rsidRPr="009D38F8">
        <w:rPr>
          <w:highlight w:val="cyan"/>
          <w:u w:val="single"/>
        </w:rPr>
        <w:t>to become</w:t>
      </w:r>
      <w:r w:rsidRPr="00336475">
        <w:rPr>
          <w:sz w:val="16"/>
        </w:rPr>
        <w:t xml:space="preserve"> far </w:t>
      </w:r>
      <w:r w:rsidRPr="009D38F8">
        <w:rPr>
          <w:rStyle w:val="Emphasis"/>
          <w:highlight w:val="cyan"/>
        </w:rPr>
        <w:t>more hostile</w:t>
      </w:r>
      <w:r w:rsidRPr="00336475">
        <w:rPr>
          <w:sz w:val="16"/>
        </w:rPr>
        <w:t xml:space="preserve">. Thus, historian Arne Westad points out that the efforts “have all backfired: </w:t>
      </w:r>
      <w:r w:rsidRPr="00336475">
        <w:rPr>
          <w:u w:val="single"/>
        </w:rPr>
        <w:t xml:space="preserve">East Asia is </w:t>
      </w:r>
      <w:r w:rsidRPr="00336475">
        <w:rPr>
          <w:rStyle w:val="Emphasis"/>
        </w:rPr>
        <w:t>much warier</w:t>
      </w:r>
      <w:r w:rsidRPr="00336475">
        <w:rPr>
          <w:sz w:val="16"/>
        </w:rPr>
        <w:t xml:space="preserve"> </w:t>
      </w:r>
      <w:r w:rsidRPr="00336475">
        <w:rPr>
          <w:u w:val="single"/>
        </w:rPr>
        <w:t>of Chinese aims</w:t>
      </w:r>
      <w:r w:rsidRPr="00336475">
        <w:rPr>
          <w:sz w:val="16"/>
        </w:rPr>
        <w:t xml:space="preserve"> today </w:t>
      </w:r>
      <w:r w:rsidRPr="00336475">
        <w:rPr>
          <w:u w:val="single"/>
        </w:rPr>
        <w:t>than it was a decade ago</w:t>
      </w:r>
      <w:r w:rsidRPr="00336475">
        <w:rPr>
          <w:sz w:val="16"/>
        </w:rPr>
        <w:t xml:space="preserve">,” and he cites a </w:t>
      </w:r>
      <w:r w:rsidRPr="00336475">
        <w:rPr>
          <w:u w:val="single"/>
        </w:rPr>
        <w:t>Pew Research Center poll</w:t>
      </w:r>
      <w:r w:rsidRPr="00336475">
        <w:rPr>
          <w:i/>
          <w:iCs/>
          <w:u w:val="single"/>
        </w:rPr>
        <w:t xml:space="preserve"> </w:t>
      </w:r>
      <w:r w:rsidRPr="00336475">
        <w:rPr>
          <w:u w:val="single"/>
        </w:rPr>
        <w:t>show</w:t>
      </w:r>
      <w:r w:rsidRPr="00336475">
        <w:rPr>
          <w:sz w:val="16"/>
        </w:rPr>
        <w:t xml:space="preserve">ing </w:t>
      </w:r>
      <w:r w:rsidRPr="00336475">
        <w:rPr>
          <w:u w:val="single"/>
        </w:rPr>
        <w:t>the percentage of South Koreans who viewed China</w:t>
      </w:r>
      <w:r w:rsidRPr="00336475">
        <w:rPr>
          <w:sz w:val="16"/>
        </w:rPr>
        <w:t xml:space="preserve">’s rise </w:t>
      </w:r>
      <w:r w:rsidRPr="00336475">
        <w:rPr>
          <w:u w:val="single"/>
        </w:rPr>
        <w:t>favorably fell from 66</w:t>
      </w:r>
      <w:r w:rsidRPr="00336475">
        <w:rPr>
          <w:sz w:val="16"/>
        </w:rPr>
        <w:t xml:space="preserve"> percent in 2002 </w:t>
      </w:r>
      <w:r w:rsidRPr="00336475">
        <w:rPr>
          <w:u w:val="single"/>
        </w:rPr>
        <w:t>to 34 percent</w:t>
      </w:r>
      <w:r w:rsidRPr="00336475">
        <w:rPr>
          <w:sz w:val="16"/>
        </w:rPr>
        <w:t xml:space="preserve"> in 2017. </w:t>
      </w:r>
      <w:r w:rsidRPr="00336475">
        <w:rPr>
          <w:u w:val="single"/>
        </w:rPr>
        <w:t>In Australia</w:t>
      </w:r>
      <w:r w:rsidRPr="00336475">
        <w:rPr>
          <w:sz w:val="16"/>
        </w:rPr>
        <w:t xml:space="preserve"> the </w:t>
      </w:r>
      <w:r w:rsidRPr="00336475">
        <w:rPr>
          <w:u w:val="single"/>
        </w:rPr>
        <w:t>percentage</w:t>
      </w:r>
      <w:r w:rsidRPr="00336475">
        <w:rPr>
          <w:sz w:val="16"/>
        </w:rPr>
        <w:t xml:space="preserve"> trusting China to act responsibly in the world </w:t>
      </w:r>
      <w:r w:rsidRPr="00336475">
        <w:rPr>
          <w:u w:val="single"/>
        </w:rPr>
        <w:t>dropped from 52</w:t>
      </w:r>
      <w:r w:rsidRPr="00336475">
        <w:rPr>
          <w:sz w:val="16"/>
        </w:rPr>
        <w:t xml:space="preserve"> percent </w:t>
      </w:r>
      <w:r w:rsidRPr="00336475">
        <w:rPr>
          <w:u w:val="single"/>
        </w:rPr>
        <w:t>to 16 percent</w:t>
      </w:r>
      <w:r w:rsidRPr="00336475">
        <w:rPr>
          <w:sz w:val="16"/>
        </w:rPr>
        <w:t xml:space="preserve"> between 2018 and 2021.</w:t>
      </w:r>
    </w:p>
    <w:p w14:paraId="0F9085A6" w14:textId="77777777" w:rsidR="00BB2F30" w:rsidRPr="00336475" w:rsidRDefault="00BB2F30" w:rsidP="00BB2F30">
      <w:pPr>
        <w:rPr>
          <w:sz w:val="16"/>
        </w:rPr>
      </w:pPr>
      <w:r w:rsidRPr="00336475">
        <w:rPr>
          <w:sz w:val="16"/>
        </w:rPr>
        <w:t>As David Shambaugh, a China specialist at George Washington University, concludes: “</w:t>
      </w:r>
      <w:r w:rsidRPr="009D38F8">
        <w:rPr>
          <w:highlight w:val="cyan"/>
          <w:u w:val="single"/>
        </w:rPr>
        <w:t>If Beijing</w:t>
      </w:r>
      <w:r w:rsidRPr="00336475">
        <w:rPr>
          <w:u w:val="single"/>
        </w:rPr>
        <w:t xml:space="preserve"> is </w:t>
      </w:r>
      <w:r w:rsidRPr="009D38F8">
        <w:rPr>
          <w:highlight w:val="cyan"/>
          <w:u w:val="single"/>
        </w:rPr>
        <w:t>trying to recreate</w:t>
      </w:r>
      <w:r w:rsidRPr="00336475">
        <w:rPr>
          <w:sz w:val="16"/>
        </w:rPr>
        <w:t xml:space="preserve"> a twenty‐​first‐​century version of </w:t>
      </w:r>
      <w:r w:rsidRPr="00336475">
        <w:rPr>
          <w:u w:val="single"/>
        </w:rPr>
        <w:t>the</w:t>
      </w:r>
      <w:r w:rsidRPr="00336475">
        <w:rPr>
          <w:sz w:val="16"/>
        </w:rPr>
        <w:t xml:space="preserve"> imperial ‘</w:t>
      </w:r>
      <w:r w:rsidRPr="009D38F8">
        <w:rPr>
          <w:rStyle w:val="Emphasis"/>
          <w:highlight w:val="cyan"/>
        </w:rPr>
        <w:t>tribute system</w:t>
      </w:r>
      <w:r w:rsidRPr="00336475">
        <w:rPr>
          <w:sz w:val="16"/>
        </w:rPr>
        <w:t xml:space="preserve">,’ </w:t>
      </w:r>
      <w:r w:rsidRPr="009D38F8">
        <w:rPr>
          <w:highlight w:val="cyan"/>
          <w:u w:val="single"/>
        </w:rPr>
        <w:t>it will</w:t>
      </w:r>
      <w:r w:rsidRPr="00336475">
        <w:rPr>
          <w:u w:val="single"/>
        </w:rPr>
        <w:t xml:space="preserve"> </w:t>
      </w:r>
      <w:r w:rsidRPr="00336475">
        <w:rPr>
          <w:rStyle w:val="Emphasis"/>
        </w:rPr>
        <w:t xml:space="preserve">inevitably </w:t>
      </w:r>
      <w:r w:rsidRPr="009D38F8">
        <w:rPr>
          <w:rStyle w:val="Emphasis"/>
          <w:highlight w:val="cyan"/>
        </w:rPr>
        <w:t>fail</w:t>
      </w:r>
      <w:r w:rsidRPr="00336475">
        <w:rPr>
          <w:sz w:val="16"/>
        </w:rPr>
        <w:t xml:space="preserve">, as other sovereign </w:t>
      </w:r>
      <w:r w:rsidRPr="009D38F8">
        <w:rPr>
          <w:highlight w:val="cyan"/>
          <w:u w:val="single"/>
        </w:rPr>
        <w:t>Asian nations do not</w:t>
      </w:r>
      <w:r w:rsidRPr="00336475">
        <w:rPr>
          <w:u w:val="single"/>
        </w:rPr>
        <w:t xml:space="preserve"> </w:t>
      </w:r>
      <w:r w:rsidRPr="009D38F8">
        <w:rPr>
          <w:rStyle w:val="Emphasis"/>
          <w:highlight w:val="cyan"/>
        </w:rPr>
        <w:t>desire</w:t>
      </w:r>
      <w:r w:rsidRPr="00336475">
        <w:rPr>
          <w:u w:val="single"/>
        </w:rPr>
        <w:t xml:space="preserve"> </w:t>
      </w:r>
      <w:r w:rsidRPr="009D38F8">
        <w:rPr>
          <w:highlight w:val="cyan"/>
          <w:u w:val="single"/>
        </w:rPr>
        <w:t>to fall into such</w:t>
      </w:r>
      <w:r w:rsidRPr="00336475">
        <w:rPr>
          <w:u w:val="single"/>
        </w:rPr>
        <w:t xml:space="preserve"> a</w:t>
      </w:r>
      <w:r w:rsidRPr="00336475">
        <w:rPr>
          <w:sz w:val="16"/>
        </w:rPr>
        <w:t xml:space="preserve"> patron‐​client </w:t>
      </w:r>
      <w:r w:rsidRPr="009D38F8">
        <w:rPr>
          <w:rStyle w:val="Emphasis"/>
          <w:highlight w:val="cyan"/>
        </w:rPr>
        <w:t>relationship</w:t>
      </w:r>
      <w:r w:rsidRPr="00336475">
        <w:rPr>
          <w:u w:val="single"/>
        </w:rPr>
        <w:t xml:space="preserve"> with China</w:t>
      </w:r>
      <w:r w:rsidRPr="00336475">
        <w:rPr>
          <w:sz w:val="16"/>
        </w:rPr>
        <w:t xml:space="preserve"> again.”</w:t>
      </w:r>
    </w:p>
    <w:p w14:paraId="3663DBDD" w14:textId="77777777" w:rsidR="00BB2F30" w:rsidRPr="00222F7B" w:rsidRDefault="00BB2F30" w:rsidP="00BB2F30">
      <w:pPr>
        <w:rPr>
          <w:sz w:val="16"/>
        </w:rPr>
      </w:pPr>
      <w:r w:rsidRPr="00222F7B">
        <w:rPr>
          <w:sz w:val="16"/>
        </w:rPr>
        <w:t>Fingar and Jean Oi summarize the situation: “</w:t>
      </w:r>
      <w:r w:rsidRPr="00222F7B">
        <w:rPr>
          <w:u w:val="single"/>
        </w:rPr>
        <w:t>China’s relationship with</w:t>
      </w:r>
      <w:r w:rsidRPr="00222F7B">
        <w:rPr>
          <w:sz w:val="16"/>
        </w:rPr>
        <w:t xml:space="preserve"> more or less all </w:t>
      </w:r>
      <w:r w:rsidRPr="00222F7B">
        <w:rPr>
          <w:u w:val="single"/>
        </w:rPr>
        <w:t xml:space="preserve">countries is </w:t>
      </w:r>
      <w:r w:rsidRPr="00222F7B">
        <w:rPr>
          <w:rStyle w:val="Emphasis"/>
        </w:rPr>
        <w:t>more fraught</w:t>
      </w:r>
      <w:r w:rsidRPr="00222F7B">
        <w:rPr>
          <w:u w:val="single"/>
        </w:rPr>
        <w:t xml:space="preserve"> today than</w:t>
      </w:r>
      <w:r w:rsidRPr="00222F7B">
        <w:rPr>
          <w:sz w:val="16"/>
        </w:rPr>
        <w:t xml:space="preserve"> </w:t>
      </w:r>
      <w:r w:rsidRPr="00222F7B">
        <w:rPr>
          <w:u w:val="single"/>
        </w:rPr>
        <w:t>it was before</w:t>
      </w:r>
      <w:r w:rsidRPr="00222F7B">
        <w:rPr>
          <w:sz w:val="16"/>
        </w:rPr>
        <w:t xml:space="preserve"> Xi launched the </w:t>
      </w:r>
      <w:r w:rsidRPr="00222F7B">
        <w:rPr>
          <w:rStyle w:val="Emphasis"/>
        </w:rPr>
        <w:t>BRI</w:t>
      </w:r>
      <w:r w:rsidRPr="00222F7B">
        <w:rPr>
          <w:u w:val="single"/>
        </w:rPr>
        <w:t xml:space="preserve"> and China began to </w:t>
      </w:r>
      <w:r w:rsidRPr="00222F7B">
        <w:rPr>
          <w:rStyle w:val="Emphasis"/>
        </w:rPr>
        <w:t>flex</w:t>
      </w:r>
      <w:r w:rsidRPr="00222F7B">
        <w:rPr>
          <w:u w:val="single"/>
        </w:rPr>
        <w:t xml:space="preserve"> its</w:t>
      </w:r>
      <w:r w:rsidRPr="00222F7B">
        <w:rPr>
          <w:sz w:val="16"/>
        </w:rPr>
        <w:t xml:space="preserve"> economic and military </w:t>
      </w:r>
      <w:r w:rsidRPr="00222F7B">
        <w:rPr>
          <w:rStyle w:val="Emphasis"/>
        </w:rPr>
        <w:t>muscles</w:t>
      </w:r>
      <w:r w:rsidRPr="00222F7B">
        <w:rPr>
          <w:sz w:val="16"/>
        </w:rPr>
        <w:t xml:space="preserve"> in ways neighbors found worrisome.”</w:t>
      </w:r>
    </w:p>
    <w:p w14:paraId="2FF68DB8" w14:textId="77777777" w:rsidR="00BB2F30" w:rsidRPr="00222F7B" w:rsidRDefault="00BB2F30" w:rsidP="00BB2F30">
      <w:pPr>
        <w:rPr>
          <w:sz w:val="16"/>
          <w:szCs w:val="16"/>
        </w:rPr>
      </w:pPr>
      <w:r w:rsidRPr="00222F7B">
        <w:rPr>
          <w:sz w:val="16"/>
          <w:szCs w:val="16"/>
        </w:rPr>
        <w:t>More broadly, these experiences suggest (as was seen as well in the Cold War) that containment is scarcely required because political “dominance” (such as it is) does not flow naturally from economic or military growth.</w:t>
      </w:r>
    </w:p>
    <w:p w14:paraId="20A79CEB" w14:textId="77777777" w:rsidR="00BB2F30" w:rsidRPr="00222F7B" w:rsidRDefault="00BB2F30" w:rsidP="00BB2F30">
      <w:pPr>
        <w:rPr>
          <w:sz w:val="16"/>
          <w:szCs w:val="16"/>
        </w:rPr>
      </w:pPr>
      <w:r w:rsidRPr="00222F7B">
        <w:rPr>
          <w:sz w:val="16"/>
          <w:szCs w:val="16"/>
        </w:rPr>
        <w:t>Since it understandably wants to expand its influence particularly in its area, China might take some advice about how to do so from Lee Hsien Loong, the prime minister of Singapore. In a recent interview demonstrating that is it still possible to find politicians who sound like grown‐​ups, Lee suggests that a large power (or would‐​be hegemon), would be advised to “have some self‐​awareness” and to operate in a manner which “ensures acceptance and therefore a continuation of influence without resorting to brute force.”</w:t>
      </w:r>
    </w:p>
    <w:p w14:paraId="593BAB60" w14:textId="77777777" w:rsidR="00BB2F30" w:rsidRPr="00222F7B" w:rsidRDefault="00BB2F30" w:rsidP="00BB2F30">
      <w:pPr>
        <w:rPr>
          <w:sz w:val="16"/>
          <w:szCs w:val="16"/>
        </w:rPr>
      </w:pPr>
      <w:r w:rsidRPr="00222F7B">
        <w:rPr>
          <w:sz w:val="16"/>
          <w:szCs w:val="16"/>
        </w:rPr>
        <w:t>Rather startlingly, Lee recommends the United States as a role model. He is aware of American failings. Countries in the area were mostly able to contain their enthusiasm for participating in America’s disastrous adventure in Vietnam, and today many are urging the Americans to chill out in its demonization of China. However, Lee does note wryly that, “if you take the long view, you really have to bet on America recovering from whatever things it does to itself.” And he goes on to point out that modern American involvement in the Asia Pacific spans some 70 or 80 years. Yet, they are still “welcomed in the region” and “are not just seen as an ugly American.” That, Lee concludes, “tells you something.”</w:t>
      </w:r>
    </w:p>
    <w:p w14:paraId="612A7111" w14:textId="77777777" w:rsidR="00BB2F30" w:rsidRPr="00222F7B" w:rsidRDefault="00BB2F30" w:rsidP="00BB2F30">
      <w:pPr>
        <w:rPr>
          <w:sz w:val="16"/>
          <w:szCs w:val="16"/>
        </w:rPr>
      </w:pPr>
      <w:r w:rsidRPr="00222F7B">
        <w:rPr>
          <w:sz w:val="16"/>
          <w:szCs w:val="16"/>
        </w:rPr>
        <w:t>Instead of finding the “self‐​awareness” that Lee calls for in China, Shambaugh points to a “deep insecurity” in a “profoundly paranoid Chinese party‐​state.” Its chief goal is not so much to dominate the world or even to develop economically, but to keep the obsolete and kleptocratic Communist Party in power. However, it can be difficult at times to take seriously a regime that, in the process, frets mightily over vegetarians who rely too much on information from the West, that passes a law making it a crime to “pick quarrels and provoke trouble,” that declares anyone on the planet who makes comments that are sufficiently offensive to China is subject to life imprisonment, and that publishes the portrait of the greatest mass murder in history on its currency.</w:t>
      </w:r>
    </w:p>
    <w:p w14:paraId="3440884C" w14:textId="77777777" w:rsidR="00BB2F30" w:rsidRDefault="00BB2F30" w:rsidP="00BB2F30">
      <w:pPr>
        <w:rPr>
          <w:sz w:val="16"/>
        </w:rPr>
      </w:pPr>
      <w:r w:rsidRPr="00222F7B">
        <w:rPr>
          <w:sz w:val="16"/>
        </w:rPr>
        <w:t xml:space="preserve">The regime in </w:t>
      </w:r>
      <w:r w:rsidRPr="009D38F8">
        <w:rPr>
          <w:highlight w:val="cyan"/>
          <w:u w:val="single"/>
        </w:rPr>
        <w:t>China</w:t>
      </w:r>
      <w:r w:rsidRPr="00222F7B">
        <w:rPr>
          <w:sz w:val="16"/>
        </w:rPr>
        <w:t xml:space="preserve"> is unlikely to change these domestic preferences and insecurities at least as long as Xi is around. But it </w:t>
      </w:r>
      <w:r w:rsidRPr="00222F7B">
        <w:rPr>
          <w:u w:val="single"/>
        </w:rPr>
        <w:t xml:space="preserve">has </w:t>
      </w:r>
      <w:r w:rsidRPr="009D38F8">
        <w:rPr>
          <w:highlight w:val="cyan"/>
          <w:u w:val="single"/>
        </w:rPr>
        <w:t>clearly failed at winning</w:t>
      </w:r>
      <w:r w:rsidRPr="00222F7B">
        <w:rPr>
          <w:sz w:val="16"/>
        </w:rPr>
        <w:t xml:space="preserve"> influence (or “</w:t>
      </w:r>
      <w:r w:rsidRPr="009D38F8">
        <w:rPr>
          <w:rStyle w:val="Emphasis"/>
          <w:highlight w:val="cyan"/>
        </w:rPr>
        <w:t>sway</w:t>
      </w:r>
      <w:r w:rsidRPr="00222F7B">
        <w:rPr>
          <w:sz w:val="16"/>
        </w:rPr>
        <w:t xml:space="preserve">” as the National Intelligence Council puts it) </w:t>
      </w:r>
      <w:r w:rsidRPr="009D38F8">
        <w:rPr>
          <w:highlight w:val="cyan"/>
          <w:u w:val="single"/>
        </w:rPr>
        <w:t>with</w:t>
      </w:r>
      <w:r w:rsidRPr="00222F7B">
        <w:rPr>
          <w:sz w:val="16"/>
        </w:rPr>
        <w:t xml:space="preserve"> “</w:t>
      </w:r>
      <w:r w:rsidRPr="00222F7B">
        <w:rPr>
          <w:rStyle w:val="Emphasis"/>
        </w:rPr>
        <w:t>hegemonic</w:t>
      </w:r>
      <w:r w:rsidRPr="00222F7B">
        <w:rPr>
          <w:sz w:val="16"/>
        </w:rPr>
        <w:t xml:space="preserve">” </w:t>
      </w:r>
      <w:r w:rsidRPr="009D38F8">
        <w:rPr>
          <w:highlight w:val="cyan"/>
          <w:u w:val="single"/>
        </w:rPr>
        <w:t>antics</w:t>
      </w:r>
      <w:r w:rsidRPr="00222F7B">
        <w:rPr>
          <w:u w:val="single"/>
        </w:rPr>
        <w:t xml:space="preserve"> </w:t>
      </w:r>
      <w:r w:rsidRPr="009D38F8">
        <w:rPr>
          <w:highlight w:val="cyan"/>
          <w:u w:val="single"/>
        </w:rPr>
        <w:t>like</w:t>
      </w:r>
      <w:r w:rsidRPr="00222F7B">
        <w:rPr>
          <w:sz w:val="16"/>
        </w:rPr>
        <w:t xml:space="preserve"> </w:t>
      </w:r>
      <w:r w:rsidRPr="00222F7B">
        <w:rPr>
          <w:u w:val="single"/>
        </w:rPr>
        <w:t xml:space="preserve">economic and military </w:t>
      </w:r>
      <w:r w:rsidRPr="009D38F8">
        <w:rPr>
          <w:rStyle w:val="Emphasis"/>
          <w:highlight w:val="cyan"/>
        </w:rPr>
        <w:t>bullying</w:t>
      </w:r>
      <w:r w:rsidRPr="00222F7B">
        <w:rPr>
          <w:sz w:val="16"/>
        </w:rPr>
        <w:t>. The experience might cause it to take Lee’s advice and to mellow some in the international arena. In the meantime, the United States might try to do less to feed China’s paranoia.</w:t>
      </w:r>
    </w:p>
    <w:p w14:paraId="0696F6BA" w14:textId="2B3087D7" w:rsidR="00BB2F30" w:rsidRDefault="00BB2F30" w:rsidP="00BB2F30">
      <w:pPr>
        <w:pStyle w:val="Heading1"/>
      </w:pPr>
      <w:r>
        <w:t>2NC---NU---Round 1</w:t>
      </w:r>
    </w:p>
    <w:p w14:paraId="3856F23A" w14:textId="77777777" w:rsidR="00BB2F30" w:rsidRDefault="00BB2F30" w:rsidP="00BB2F30">
      <w:pPr>
        <w:pStyle w:val="Heading2"/>
      </w:pPr>
      <w:r>
        <w:t>Rates DA</w:t>
      </w:r>
    </w:p>
    <w:p w14:paraId="7A975B35" w14:textId="77777777" w:rsidR="00BB2F30" w:rsidRPr="00E1325F" w:rsidRDefault="00BB2F30" w:rsidP="00BB2F30">
      <w:pPr>
        <w:pStyle w:val="Heading3"/>
        <w:rPr>
          <w:rFonts w:cs="Times New Roman"/>
        </w:rPr>
      </w:pPr>
      <w:r w:rsidRPr="00E1325F">
        <w:rPr>
          <w:rFonts w:cs="Times New Roman"/>
        </w:rPr>
        <w:t>Impact---Biotech---2NC</w:t>
      </w:r>
    </w:p>
    <w:p w14:paraId="1B92ECAD" w14:textId="77777777" w:rsidR="00BB2F30" w:rsidRPr="00E1325F" w:rsidRDefault="00BB2F30" w:rsidP="00BB2F30">
      <w:pPr>
        <w:pStyle w:val="Heading4"/>
        <w:rPr>
          <w:rFonts w:cs="Times New Roman"/>
        </w:rPr>
      </w:pPr>
      <w:r w:rsidRPr="00E1325F">
        <w:rPr>
          <w:rFonts w:cs="Times New Roman"/>
        </w:rPr>
        <w:t xml:space="preserve">Downside risks of </w:t>
      </w:r>
      <w:r w:rsidRPr="00E1325F">
        <w:rPr>
          <w:rFonts w:cs="Times New Roman"/>
          <w:u w:val="single"/>
        </w:rPr>
        <w:t>biotech</w:t>
      </w:r>
      <w:r w:rsidRPr="00E1325F">
        <w:rPr>
          <w:rFonts w:cs="Times New Roman"/>
        </w:rPr>
        <w:t xml:space="preserve"> are existential, but </w:t>
      </w:r>
      <w:r w:rsidRPr="00E1325F">
        <w:rPr>
          <w:rFonts w:cs="Times New Roman"/>
          <w:u w:val="single"/>
        </w:rPr>
        <w:t>upsides</w:t>
      </w:r>
      <w:r w:rsidRPr="00E1325F">
        <w:rPr>
          <w:rFonts w:cs="Times New Roman"/>
        </w:rPr>
        <w:t xml:space="preserve"> solve </w:t>
      </w:r>
      <w:r>
        <w:rPr>
          <w:rFonts w:cs="Times New Roman"/>
        </w:rPr>
        <w:t>every risk</w:t>
      </w:r>
      <w:r w:rsidRPr="00E1325F">
        <w:rPr>
          <w:rFonts w:cs="Times New Roman"/>
        </w:rPr>
        <w:t xml:space="preserve">. </w:t>
      </w:r>
    </w:p>
    <w:p w14:paraId="6E8E7C64" w14:textId="77777777" w:rsidR="00BB2F30" w:rsidRPr="00E1325F" w:rsidRDefault="00BB2F30" w:rsidP="00BB2F30">
      <w:r w:rsidRPr="00E1325F">
        <w:t xml:space="preserve">Stewart </w:t>
      </w:r>
      <w:r w:rsidRPr="00E1325F">
        <w:rPr>
          <w:rStyle w:val="Style13ptBold"/>
        </w:rPr>
        <w:t>Patrick &amp;</w:t>
      </w:r>
      <w:r w:rsidRPr="00E1325F">
        <w:t xml:space="preserve"> Josie </w:t>
      </w:r>
      <w:r w:rsidRPr="00E1325F">
        <w:rPr>
          <w:rStyle w:val="Style13ptBold"/>
        </w:rPr>
        <w:t>Barton 24</w:t>
      </w:r>
      <w:r w:rsidRPr="00E1325F">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6B46F678" w14:textId="77777777" w:rsidR="00BB2F30" w:rsidRPr="00E1325F" w:rsidRDefault="00BB2F30" w:rsidP="00BB2F30">
      <w:pPr>
        <w:rPr>
          <w:sz w:val="16"/>
        </w:rPr>
      </w:pPr>
      <w:r w:rsidRPr="00E1325F">
        <w:rPr>
          <w:rStyle w:val="StyleUnderline"/>
        </w:rPr>
        <w:t>The</w:t>
      </w:r>
      <w:r w:rsidRPr="00E1325F">
        <w:rPr>
          <w:sz w:val="16"/>
        </w:rPr>
        <w:t xml:space="preserve"> potential </w:t>
      </w:r>
      <w:r w:rsidRPr="00E1325F">
        <w:rPr>
          <w:rStyle w:val="StyleUnderline"/>
        </w:rPr>
        <w:t xml:space="preserve">benefits of </w:t>
      </w:r>
      <w:r w:rsidRPr="00E1325F">
        <w:rPr>
          <w:sz w:val="16"/>
        </w:rPr>
        <w:t xml:space="preserve">these and other </w:t>
      </w:r>
      <w:r w:rsidRPr="00E1325F">
        <w:rPr>
          <w:rStyle w:val="StyleUnderline"/>
        </w:rPr>
        <w:t xml:space="preserve">bioengineering breakthroughs are </w:t>
      </w:r>
      <w:r w:rsidRPr="00E1325F">
        <w:rPr>
          <w:rStyle w:val="Emphasis"/>
        </w:rPr>
        <w:t>vast</w:t>
      </w:r>
      <w:r w:rsidRPr="00E1325F">
        <w:rPr>
          <w:sz w:val="16"/>
        </w:rPr>
        <w:t xml:space="preserve">.19 </w:t>
      </w:r>
      <w:r w:rsidRPr="00E1325F">
        <w:rPr>
          <w:rStyle w:val="StyleUnderline"/>
        </w:rPr>
        <w:t xml:space="preserve">Synthetic </w:t>
      </w:r>
      <w:r w:rsidRPr="00E1325F">
        <w:rPr>
          <w:rStyle w:val="StyleUnderline"/>
          <w:highlight w:val="cyan"/>
        </w:rPr>
        <w:t>biology</w:t>
      </w:r>
      <w:r w:rsidRPr="00E1325F">
        <w:rPr>
          <w:rStyle w:val="StyleUnderline"/>
        </w:rPr>
        <w:t xml:space="preserve"> and gene editing </w:t>
      </w:r>
      <w:r w:rsidRPr="00E1325F">
        <w:rPr>
          <w:rStyle w:val="StyleUnderline"/>
          <w:highlight w:val="cyan"/>
        </w:rPr>
        <w:t>promise to transform medicine</w:t>
      </w:r>
      <w:r w:rsidRPr="00E1325F">
        <w:rPr>
          <w:rStyle w:val="StyleUnderline"/>
        </w:rPr>
        <w:t xml:space="preserve">, materials science, manufacturing, consumer goods, </w:t>
      </w:r>
      <w:r w:rsidRPr="00E1325F">
        <w:rPr>
          <w:rStyle w:val="StyleUnderline"/>
          <w:highlight w:val="cyan"/>
        </w:rPr>
        <w:t>ag</w:t>
      </w:r>
      <w:r w:rsidRPr="00E1325F">
        <w:rPr>
          <w:rStyle w:val="StyleUnderline"/>
        </w:rPr>
        <w:t xml:space="preserve">riculture, </w:t>
      </w:r>
      <w:r w:rsidRPr="00E1325F">
        <w:rPr>
          <w:rStyle w:val="StyleUnderline"/>
          <w:highlight w:val="cyan"/>
        </w:rPr>
        <w:t>energy</w:t>
      </w:r>
      <w:r w:rsidRPr="00E1325F">
        <w:rPr>
          <w:rStyle w:val="StyleUnderline"/>
        </w:rPr>
        <w:t xml:space="preserve"> production, environmental protection</w:t>
      </w:r>
      <w:r w:rsidRPr="00E1325F">
        <w:rPr>
          <w:sz w:val="16"/>
        </w:rPr>
        <w:t xml:space="preserve">, and so much more. </w:t>
      </w:r>
      <w:r w:rsidRPr="00E1325F">
        <w:rPr>
          <w:rStyle w:val="StyleUnderline"/>
          <w:highlight w:val="cyan"/>
        </w:rPr>
        <w:t xml:space="preserve">They will </w:t>
      </w:r>
      <w:r w:rsidRPr="00E1325F">
        <w:rPr>
          <w:rStyle w:val="Emphasis"/>
          <w:highlight w:val="cyan"/>
        </w:rPr>
        <w:t>revolutionize health</w:t>
      </w:r>
      <w:r w:rsidRPr="00E1325F">
        <w:rPr>
          <w:rStyle w:val="StyleUnderline"/>
        </w:rPr>
        <w:t>, enabling more precise vaccines and therapeutics as well</w:t>
      </w:r>
      <w:r w:rsidRPr="00E1325F">
        <w:rPr>
          <w:sz w:val="16"/>
        </w:rPr>
        <w:t xml:space="preserve"> as personalized </w:t>
      </w:r>
      <w:r w:rsidRPr="00E1325F">
        <w:rPr>
          <w:rStyle w:val="StyleUnderline"/>
        </w:rPr>
        <w:t xml:space="preserve">treatments for cancer, immune diseases, </w:t>
      </w:r>
      <w:r w:rsidRPr="00E1325F">
        <w:rPr>
          <w:rStyle w:val="Emphasis"/>
        </w:rPr>
        <w:t>infertility</w:t>
      </w:r>
      <w:r w:rsidRPr="00E1325F">
        <w:rPr>
          <w:rStyle w:val="StyleUnderline"/>
        </w:rPr>
        <w:t xml:space="preserve">, and metabolic disorders. They will </w:t>
      </w:r>
      <w:r w:rsidRPr="00E1325F">
        <w:rPr>
          <w:rStyle w:val="StyleUnderline"/>
          <w:highlight w:val="cyan"/>
        </w:rPr>
        <w:t xml:space="preserve">advance </w:t>
      </w:r>
      <w:r w:rsidRPr="00E1325F">
        <w:rPr>
          <w:rStyle w:val="Emphasis"/>
          <w:highlight w:val="cyan"/>
        </w:rPr>
        <w:t>sustainable development</w:t>
      </w:r>
      <w:r w:rsidRPr="00E1325F">
        <w:rPr>
          <w:sz w:val="16"/>
        </w:rPr>
        <w:t xml:space="preserve">, including by </w:t>
      </w:r>
      <w:r w:rsidRPr="00E1325F">
        <w:rPr>
          <w:rStyle w:val="StyleUnderline"/>
        </w:rPr>
        <w:t>making crops more resilient and food production more efficient</w:t>
      </w:r>
      <w:r w:rsidRPr="00E1325F">
        <w:rPr>
          <w:sz w:val="16"/>
        </w:rPr>
        <w:t xml:space="preserve">, </w:t>
      </w:r>
      <w:r w:rsidRPr="00E1325F">
        <w:rPr>
          <w:rStyle w:val="StyleUnderline"/>
        </w:rPr>
        <w:t xml:space="preserve">as well as </w:t>
      </w:r>
      <w:r w:rsidRPr="00E1325F">
        <w:rPr>
          <w:rStyle w:val="Emphasis"/>
          <w:highlight w:val="cyan"/>
        </w:rPr>
        <w:t>accelerate the clean energy transition</w:t>
      </w:r>
      <w:r w:rsidRPr="00E1325F">
        <w:rPr>
          <w:sz w:val="16"/>
        </w:rPr>
        <w:t xml:space="preserve">, </w:t>
      </w:r>
      <w:r w:rsidRPr="00E1325F">
        <w:rPr>
          <w:rStyle w:val="StyleUnderline"/>
        </w:rPr>
        <w:t xml:space="preserve">including </w:t>
      </w:r>
      <w:r w:rsidRPr="00E1325F">
        <w:rPr>
          <w:rStyle w:val="StyleUnderline"/>
          <w:highlight w:val="cyan"/>
        </w:rPr>
        <w:t>by introducing</w:t>
      </w:r>
      <w:r w:rsidRPr="00E1325F">
        <w:rPr>
          <w:rStyle w:val="StyleUnderline"/>
        </w:rPr>
        <w:t xml:space="preserve"> new </w:t>
      </w:r>
      <w:r w:rsidRPr="00E1325F">
        <w:rPr>
          <w:rStyle w:val="StyleUnderline"/>
          <w:highlight w:val="cyan"/>
        </w:rPr>
        <w:t>biofuels and</w:t>
      </w:r>
      <w:r w:rsidRPr="00E1325F">
        <w:rPr>
          <w:rStyle w:val="StyleUnderline"/>
        </w:rPr>
        <w:t xml:space="preserve"> harnessing the power of natural organisms such as </w:t>
      </w:r>
      <w:r w:rsidRPr="00E1325F">
        <w:rPr>
          <w:rStyle w:val="StyleUnderline"/>
          <w:highlight w:val="cyan"/>
        </w:rPr>
        <w:t xml:space="preserve">algae to </w:t>
      </w:r>
      <w:r w:rsidRPr="00E1325F">
        <w:rPr>
          <w:rStyle w:val="Emphasis"/>
          <w:highlight w:val="cyan"/>
        </w:rPr>
        <w:t>mitigate climate change</w:t>
      </w:r>
      <w:r w:rsidRPr="00E1325F">
        <w:rPr>
          <w:sz w:val="16"/>
        </w:rPr>
        <w:t>. Already, the practical applications of bioengineering innovation range from curing sickle cell disease to modifying the cow gut microbiome to release less methane, a powerful greenhouse gas.20</w:t>
      </w:r>
    </w:p>
    <w:p w14:paraId="1C6A5A66" w14:textId="77777777" w:rsidR="00BB2F30" w:rsidRPr="00E1325F" w:rsidRDefault="00BB2F30" w:rsidP="00BB2F30">
      <w:pPr>
        <w:rPr>
          <w:sz w:val="16"/>
        </w:rPr>
      </w:pPr>
      <w:r w:rsidRPr="00E1325F">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E1325F">
        <w:rPr>
          <w:rStyle w:val="StyleUnderline"/>
        </w:rPr>
        <w:t>this awesome power poses serious and growing risks that need to be managed.</w:t>
      </w:r>
      <w:r w:rsidRPr="00E1325F">
        <w:rPr>
          <w:sz w:val="16"/>
        </w:rPr>
        <w:t xml:space="preserve"> Two of the most important are the dangers of malevolent use and unintended consequences.</w:t>
      </w:r>
    </w:p>
    <w:p w14:paraId="371AB7D3" w14:textId="77777777" w:rsidR="00BB2F30" w:rsidRPr="00E1325F" w:rsidRDefault="00BB2F30" w:rsidP="00BB2F30">
      <w:pPr>
        <w:rPr>
          <w:sz w:val="16"/>
        </w:rPr>
      </w:pPr>
      <w:r w:rsidRPr="00E1325F">
        <w:rPr>
          <w:sz w:val="16"/>
        </w:rPr>
        <w:t>Bioweapons and Bioterrorism</w:t>
      </w:r>
    </w:p>
    <w:p w14:paraId="170AD90B" w14:textId="77777777" w:rsidR="00BB2F30" w:rsidRPr="00E1325F" w:rsidRDefault="00BB2F30" w:rsidP="00BB2F30">
      <w:pPr>
        <w:rPr>
          <w:sz w:val="16"/>
        </w:rPr>
      </w:pPr>
      <w:r w:rsidRPr="00E1325F">
        <w:rPr>
          <w:rStyle w:val="StyleUnderline"/>
        </w:rPr>
        <w:t>Gene</w:t>
      </w:r>
      <w:r w:rsidRPr="00E1325F">
        <w:rPr>
          <w:sz w:val="16"/>
        </w:rPr>
        <w:t xml:space="preserve"> editing and gene synthesis </w:t>
      </w:r>
      <w:r w:rsidRPr="00E1325F">
        <w:rPr>
          <w:rStyle w:val="StyleUnderline"/>
          <w:highlight w:val="cyan"/>
        </w:rPr>
        <w:t>technologies are</w:t>
      </w:r>
      <w:r w:rsidRPr="00E1325F">
        <w:rPr>
          <w:rStyle w:val="StyleUnderline"/>
        </w:rPr>
        <w:t xml:space="preserve"> inherently </w:t>
      </w:r>
      <w:r w:rsidRPr="00E1325F">
        <w:rPr>
          <w:rStyle w:val="Emphasis"/>
          <w:highlight w:val="cyan"/>
        </w:rPr>
        <w:t>dual use</w:t>
      </w:r>
      <w:r w:rsidRPr="00E1325F">
        <w:rPr>
          <w:sz w:val="16"/>
        </w:rPr>
        <w:t xml:space="preserve">, </w:t>
      </w:r>
      <w:r w:rsidRPr="00E1325F">
        <w:rPr>
          <w:rStyle w:val="StyleUnderline"/>
        </w:rPr>
        <w:t>meaning they can be employed for good or ill by sovereign states, nonstate groups, and even individuals</w:t>
      </w:r>
      <w:r w:rsidRPr="00E1325F">
        <w:rPr>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E1325F">
        <w:rPr>
          <w:rStyle w:val="StyleUnderline"/>
          <w:highlight w:val="cyan"/>
        </w:rPr>
        <w:t>potential to cause</w:t>
      </w:r>
      <w:r w:rsidRPr="00E1325F">
        <w:rPr>
          <w:sz w:val="16"/>
        </w:rPr>
        <w:t xml:space="preserve"> suffering and </w:t>
      </w:r>
      <w:r w:rsidRPr="00E1325F">
        <w:rPr>
          <w:rStyle w:val="StyleUnderline"/>
          <w:highlight w:val="cyan"/>
        </w:rPr>
        <w:t>death on a massive scale</w:t>
      </w:r>
      <w:r w:rsidRPr="00E1325F">
        <w:rPr>
          <w:sz w:val="16"/>
        </w:rPr>
        <w:t xml:space="preserve">, including </w:t>
      </w:r>
      <w:r w:rsidRPr="00E1325F">
        <w:rPr>
          <w:rStyle w:val="StyleUnderline"/>
        </w:rPr>
        <w:t xml:space="preserve">by </w:t>
      </w:r>
      <w:r w:rsidRPr="00E1325F">
        <w:rPr>
          <w:rStyle w:val="StyleUnderline"/>
          <w:highlight w:val="cyan"/>
        </w:rPr>
        <w:t>making viruses more transmissible</w:t>
      </w:r>
      <w:r w:rsidRPr="00E1325F">
        <w:rPr>
          <w:rStyle w:val="StyleUnderline"/>
        </w:rPr>
        <w:t xml:space="preserve"> and lethal and by creating entirely new organisms that can be tailored to target specific groups of people</w:t>
      </w:r>
      <w:r w:rsidRPr="00E1325F">
        <w:rPr>
          <w:sz w:val="16"/>
        </w:rPr>
        <w:t xml:space="preserve"> (as well as, conceivably, agricultural commodities, natural ecosystems, and critical species). Such dangers are likely to grow as gene-editing capabilities become more distributed and as </w:t>
      </w:r>
      <w:r w:rsidRPr="00E1325F">
        <w:rPr>
          <w:rStyle w:val="StyleUnderline"/>
        </w:rPr>
        <w:t>advances in AI</w:t>
      </w:r>
      <w:r w:rsidRPr="00E1325F">
        <w:rPr>
          <w:sz w:val="16"/>
        </w:rPr>
        <w:t xml:space="preserve"> and machine learning </w:t>
      </w:r>
      <w:r w:rsidRPr="00E1325F">
        <w:rPr>
          <w:rStyle w:val="StyleUnderline"/>
          <w:highlight w:val="cyan"/>
        </w:rPr>
        <w:t>allow</w:t>
      </w:r>
      <w:r w:rsidRPr="00E1325F">
        <w:rPr>
          <w:sz w:val="16"/>
        </w:rPr>
        <w:t xml:space="preserve"> would-be </w:t>
      </w:r>
      <w:r w:rsidRPr="00E1325F">
        <w:rPr>
          <w:rStyle w:val="StyleUnderline"/>
          <w:highlight w:val="cyan"/>
        </w:rPr>
        <w:t>attackers to create</w:t>
      </w:r>
      <w:r w:rsidRPr="00E1325F">
        <w:rPr>
          <w:rStyle w:val="StyleUnderline"/>
        </w:rPr>
        <w:t xml:space="preserve"> more </w:t>
      </w:r>
      <w:r w:rsidRPr="00E1325F">
        <w:rPr>
          <w:rStyle w:val="StyleUnderline"/>
          <w:highlight w:val="cyan"/>
        </w:rPr>
        <w:t>deadly pathogens</w:t>
      </w:r>
      <w:r w:rsidRPr="00E1325F">
        <w:rPr>
          <w:sz w:val="16"/>
        </w:rPr>
        <w:t xml:space="preserve"> and determine more effective and efficient means to deploy them.</w:t>
      </w:r>
    </w:p>
    <w:p w14:paraId="1635481A" w14:textId="77777777" w:rsidR="00BB2F30" w:rsidRDefault="00BB2F30" w:rsidP="00BB2F30">
      <w:pPr>
        <w:rPr>
          <w:sz w:val="16"/>
        </w:rPr>
      </w:pPr>
      <w:r w:rsidRPr="00E1325F">
        <w:rPr>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E1325F">
        <w:rPr>
          <w:rStyle w:val="StyleUnderline"/>
          <w:highlight w:val="cyan"/>
        </w:rPr>
        <w:t>bioweapons</w:t>
      </w:r>
      <w:r w:rsidRPr="00E1325F">
        <w:rPr>
          <w:sz w:val="16"/>
        </w:rPr>
        <w:t xml:space="preserve"> are often </w:t>
      </w:r>
      <w:r w:rsidRPr="00E1325F">
        <w:rPr>
          <w:rStyle w:val="StyleUnderline"/>
          <w:highlight w:val="cyan"/>
        </w:rPr>
        <w:t>classified as</w:t>
      </w:r>
      <w:r w:rsidRPr="00E1325F">
        <w:rPr>
          <w:rStyle w:val="StyleUnderline"/>
        </w:rPr>
        <w:t xml:space="preserve"> one of several catastrophic and </w:t>
      </w:r>
      <w:r w:rsidRPr="00E1325F">
        <w:rPr>
          <w:rStyle w:val="Emphasis"/>
          <w:highlight w:val="cyan"/>
        </w:rPr>
        <w:t>existential risks</w:t>
      </w:r>
      <w:r w:rsidRPr="00E1325F">
        <w:rPr>
          <w:rStyle w:val="StyleUnderline"/>
          <w:highlight w:val="cyan"/>
        </w:rPr>
        <w:t xml:space="preserve"> facing humanity</w:t>
      </w:r>
      <w:r w:rsidRPr="00E1325F">
        <w:rPr>
          <w:sz w:val="16"/>
        </w:rPr>
        <w:t>, alongside nuclear war, runaway climate change, adversarial artificial general intelligence, the explosion of a supervolcano, or the planet’s collision with a near-Earth object (such as an asteroid).25</w:t>
      </w:r>
    </w:p>
    <w:p w14:paraId="3C84AFF5" w14:textId="5951D75A" w:rsidR="00BB2F30" w:rsidRDefault="00BB2F30" w:rsidP="00BB2F30">
      <w:pPr>
        <w:pStyle w:val="Heading3"/>
      </w:pPr>
      <w:r>
        <w:t>U---AT: No Cuts---2NC</w:t>
      </w:r>
    </w:p>
    <w:p w14:paraId="151BBD67" w14:textId="1CDBEFA1" w:rsidR="00BB2F30" w:rsidRPr="00E1325F" w:rsidRDefault="00BB2F30" w:rsidP="00BB2F30">
      <w:pPr>
        <w:pStyle w:val="Heading4"/>
        <w:rPr>
          <w:rFonts w:cs="Times New Roman"/>
        </w:rPr>
      </w:pPr>
      <w:r w:rsidRPr="00E1325F">
        <w:rPr>
          <w:rFonts w:cs="Times New Roman"/>
        </w:rPr>
        <w:t xml:space="preserve">Wage growth is moderately decreasing, paving the way for rate cuts. </w:t>
      </w:r>
    </w:p>
    <w:p w14:paraId="643DD57C" w14:textId="77777777" w:rsidR="00BB2F30" w:rsidRPr="00E1325F" w:rsidRDefault="00BB2F30" w:rsidP="00BB2F30">
      <w:r w:rsidRPr="00E1325F">
        <w:t xml:space="preserve">Dean </w:t>
      </w:r>
      <w:r w:rsidRPr="00E1325F">
        <w:rPr>
          <w:rStyle w:val="Style13ptBold"/>
        </w:rPr>
        <w:t>Baker 8-25</w:t>
      </w:r>
      <w:r w:rsidRPr="00E1325F">
        <w:t>, “Jerome Powell’s Good News on Interest Rates Is Not Necessarily Good News”, Center for Economic and Policy Research, 8-25-25, https://cepr.net/publications/jerome-powells-good-news-on-interest-rates-is-not-necessarily-good-news/, JA</w:t>
      </w:r>
    </w:p>
    <w:p w14:paraId="3333D150" w14:textId="77777777" w:rsidR="00BB2F30" w:rsidRPr="00E1325F" w:rsidRDefault="00BB2F30" w:rsidP="00BB2F30">
      <w:r w:rsidRPr="00E1325F">
        <w:t xml:space="preserve">To summarize, </w:t>
      </w:r>
      <w:r w:rsidRPr="00E1325F">
        <w:rPr>
          <w:rStyle w:val="StyleUnderline"/>
          <w:highlight w:val="cyan"/>
        </w:rPr>
        <w:t>there is no doubt</w:t>
      </w:r>
      <w:r w:rsidRPr="00E1325F">
        <w:rPr>
          <w:rStyle w:val="StyleUnderline"/>
        </w:rPr>
        <w:t xml:space="preserve"> that </w:t>
      </w:r>
      <w:r w:rsidRPr="00E1325F">
        <w:rPr>
          <w:rStyle w:val="StyleUnderline"/>
          <w:highlight w:val="cyan"/>
        </w:rPr>
        <w:t>the economy is seeing higher inflation</w:t>
      </w:r>
      <w:r w:rsidRPr="00E1325F">
        <w:t xml:space="preserve"> as a result of the tariffs. </w:t>
      </w:r>
      <w:r w:rsidRPr="00E1325F">
        <w:rPr>
          <w:rStyle w:val="StyleUnderline"/>
          <w:highlight w:val="cyan"/>
        </w:rPr>
        <w:t>Powell is asking whether this is</w:t>
      </w:r>
      <w:r w:rsidRPr="00E1325F">
        <w:rPr>
          <w:rStyle w:val="StyleUnderline"/>
        </w:rPr>
        <w:t xml:space="preserve"> likely to be </w:t>
      </w:r>
      <w:r w:rsidRPr="00E1325F">
        <w:rPr>
          <w:rStyle w:val="StyleUnderline"/>
          <w:highlight w:val="cyan"/>
        </w:rPr>
        <w:t xml:space="preserve">a </w:t>
      </w:r>
      <w:r w:rsidRPr="00E1325F">
        <w:rPr>
          <w:rStyle w:val="Emphasis"/>
          <w:highlight w:val="cyan"/>
        </w:rPr>
        <w:t>one-time uptick</w:t>
      </w:r>
      <w:r w:rsidRPr="00E1325F">
        <w:rPr>
          <w:rStyle w:val="StyleUnderline"/>
        </w:rPr>
        <w:t xml:space="preserve"> in the inflation rate, which then settles back down</w:t>
      </w:r>
      <w:r w:rsidRPr="00E1325F">
        <w:t xml:space="preserve"> (</w:t>
      </w:r>
      <w:r w:rsidRPr="00E1325F">
        <w:rPr>
          <w:rStyle w:val="Emphasis"/>
        </w:rPr>
        <w:t>transitory</w:t>
      </w:r>
      <w:r w:rsidRPr="00E1325F">
        <w:t>), as long as tariffs are not raised further; or, if the uptick in inflation could spark more rapid wage growth as workers try to protect their real wage.</w:t>
      </w:r>
    </w:p>
    <w:p w14:paraId="65F1A6AD" w14:textId="77777777" w:rsidR="00BB2F30" w:rsidRPr="00E1325F" w:rsidRDefault="00BB2F30" w:rsidP="00BB2F30">
      <w:pPr>
        <w:rPr>
          <w:rStyle w:val="StyleUnderline"/>
        </w:rPr>
      </w:pPr>
      <w:r w:rsidRPr="00E1325F">
        <w:rPr>
          <w:rStyle w:val="StyleUnderline"/>
        </w:rPr>
        <w:t>The “encouraging” assessment</w:t>
      </w:r>
      <w:r w:rsidRPr="00E1325F">
        <w:t xml:space="preserve"> from Powell </w:t>
      </w:r>
      <w:r w:rsidRPr="00E1325F">
        <w:rPr>
          <w:rStyle w:val="StyleUnderline"/>
        </w:rPr>
        <w:t>is that the signs of weakness in the labor market mean this is not likely.</w:t>
      </w:r>
      <w:r w:rsidRPr="00E1325F">
        <w:t xml:space="preserve"> That means that </w:t>
      </w:r>
      <w:r w:rsidRPr="00E1325F">
        <w:rPr>
          <w:rStyle w:val="StyleUnderline"/>
          <w:highlight w:val="cyan"/>
        </w:rPr>
        <w:t>workers will</w:t>
      </w:r>
      <w:r w:rsidRPr="00E1325F">
        <w:rPr>
          <w:rStyle w:val="StyleUnderline"/>
        </w:rPr>
        <w:t xml:space="preserve"> effectively </w:t>
      </w:r>
      <w:r w:rsidRPr="00E1325F">
        <w:rPr>
          <w:rStyle w:val="StyleUnderline"/>
          <w:highlight w:val="cyan"/>
        </w:rPr>
        <w:t>have to eat the tariffs</w:t>
      </w:r>
      <w:r w:rsidRPr="00E1325F">
        <w:rPr>
          <w:rStyle w:val="StyleUnderline"/>
        </w:rPr>
        <w:t xml:space="preserve"> in the form of </w:t>
      </w:r>
      <w:r w:rsidRPr="00E1325F">
        <w:rPr>
          <w:rStyle w:val="Emphasis"/>
        </w:rPr>
        <w:t>lower real wages</w:t>
      </w:r>
      <w:r w:rsidRPr="00E1325F">
        <w:rPr>
          <w:rStyle w:val="StyleUnderline"/>
        </w:rPr>
        <w:t>.</w:t>
      </w:r>
    </w:p>
    <w:p w14:paraId="02943908" w14:textId="77777777" w:rsidR="00BB2F30" w:rsidRPr="00E1325F" w:rsidRDefault="00BB2F30" w:rsidP="00BB2F30">
      <w:r w:rsidRPr="00E1325F">
        <w:t xml:space="preserve">That is good news from the standpoint of keeping inflation down, but it is bad news from the standpoint of workers trying to pay their bills. </w:t>
      </w:r>
      <w:r w:rsidRPr="00E1325F">
        <w:rPr>
          <w:rStyle w:val="StyleUnderline"/>
          <w:highlight w:val="cyan"/>
        </w:rPr>
        <w:t>Powell</w:t>
      </w:r>
      <w:r w:rsidRPr="00E1325F">
        <w:rPr>
          <w:rStyle w:val="StyleUnderline"/>
        </w:rPr>
        <w:t xml:space="preserve"> is saying that he </w:t>
      </w:r>
      <w:r w:rsidRPr="00E1325F">
        <w:rPr>
          <w:rStyle w:val="StyleUnderline"/>
          <w:highlight w:val="cyan"/>
        </w:rPr>
        <w:t>does not believe the labor market is</w:t>
      </w:r>
      <w:r w:rsidRPr="00E1325F">
        <w:rPr>
          <w:rStyle w:val="StyleUnderline"/>
        </w:rPr>
        <w:t xml:space="preserve"> currently </w:t>
      </w:r>
      <w:r w:rsidRPr="00E1325F">
        <w:rPr>
          <w:rStyle w:val="StyleUnderline"/>
          <w:highlight w:val="cyan"/>
        </w:rPr>
        <w:t xml:space="preserve">strong enough for them to </w:t>
      </w:r>
      <w:r w:rsidRPr="00E1325F">
        <w:rPr>
          <w:rStyle w:val="Emphasis"/>
          <w:highlight w:val="cyan"/>
        </w:rPr>
        <w:t>secure pay increases</w:t>
      </w:r>
      <w:r w:rsidRPr="00E1325F">
        <w:t xml:space="preserve"> to cover the costs imposed by Trump’s tariffs.</w:t>
      </w:r>
    </w:p>
    <w:p w14:paraId="0B5C96E4" w14:textId="77777777" w:rsidR="00BB2F30" w:rsidRPr="00E1325F" w:rsidRDefault="00BB2F30" w:rsidP="00BB2F30">
      <w:r w:rsidRPr="00E1325F">
        <w:t xml:space="preserve">I am inclined to agree with Powell on this point. </w:t>
      </w:r>
      <w:r w:rsidRPr="00E1325F">
        <w:rPr>
          <w:rStyle w:val="StyleUnderline"/>
          <w:highlight w:val="cyan"/>
        </w:rPr>
        <w:t>The</w:t>
      </w:r>
      <w:r w:rsidRPr="00E1325F">
        <w:rPr>
          <w:rStyle w:val="StyleUnderline"/>
        </w:rPr>
        <w:t xml:space="preserve"> labor </w:t>
      </w:r>
      <w:r w:rsidRPr="00E1325F">
        <w:rPr>
          <w:rStyle w:val="StyleUnderline"/>
          <w:highlight w:val="cyan"/>
        </w:rPr>
        <w:t>market</w:t>
      </w:r>
      <w:r w:rsidRPr="00E1325F">
        <w:rPr>
          <w:rStyle w:val="StyleUnderline"/>
        </w:rPr>
        <w:t xml:space="preserve"> does look like it </w:t>
      </w:r>
      <w:r w:rsidRPr="00E1325F">
        <w:rPr>
          <w:rStyle w:val="StyleUnderline"/>
          <w:highlight w:val="cyan"/>
        </w:rPr>
        <w:t xml:space="preserve">is </w:t>
      </w:r>
      <w:r w:rsidRPr="00E1325F">
        <w:rPr>
          <w:rStyle w:val="Emphasis"/>
          <w:highlight w:val="cyan"/>
        </w:rPr>
        <w:t>weakening</w:t>
      </w:r>
      <w:r w:rsidRPr="00E1325F">
        <w:t xml:space="preserve">. </w:t>
      </w:r>
      <w:r w:rsidRPr="00E1325F">
        <w:rPr>
          <w:rStyle w:val="StyleUnderline"/>
          <w:highlight w:val="cyan"/>
        </w:rPr>
        <w:t xml:space="preserve">Workers are </w:t>
      </w:r>
      <w:r w:rsidRPr="00E1325F">
        <w:rPr>
          <w:rStyle w:val="Emphasis"/>
          <w:highlight w:val="cyan"/>
        </w:rPr>
        <w:t>reluctant</w:t>
      </w:r>
      <w:r w:rsidRPr="00E1325F">
        <w:rPr>
          <w:rStyle w:val="StyleUnderline"/>
          <w:highlight w:val="cyan"/>
        </w:rPr>
        <w:t xml:space="preserve"> to </w:t>
      </w:r>
      <w:r w:rsidRPr="00E1325F">
        <w:rPr>
          <w:rStyle w:val="Emphasis"/>
          <w:highlight w:val="cyan"/>
        </w:rPr>
        <w:t>quit</w:t>
      </w:r>
      <w:r w:rsidRPr="00E1325F">
        <w:rPr>
          <w:rStyle w:val="Emphasis"/>
        </w:rPr>
        <w:t xml:space="preserve"> their jobs</w:t>
      </w:r>
      <w:r w:rsidRPr="00E1325F">
        <w:t xml:space="preserve"> and hiring has slowed. Also, </w:t>
      </w:r>
      <w:r w:rsidRPr="00E1325F">
        <w:rPr>
          <w:rStyle w:val="StyleUnderline"/>
        </w:rPr>
        <w:t xml:space="preserve">it appears the rate of </w:t>
      </w:r>
      <w:r w:rsidRPr="00E1325F">
        <w:rPr>
          <w:rStyle w:val="StyleUnderline"/>
          <w:highlight w:val="cyan"/>
        </w:rPr>
        <w:t>wage growth has slowed moderately</w:t>
      </w:r>
      <w:r w:rsidRPr="00E1325F">
        <w:t xml:space="preserve">: from around 4.0 percent in 2023 and 2024 to a 3.7 percent rate in the last three months compared with the prior three months. </w:t>
      </w:r>
    </w:p>
    <w:p w14:paraId="7A155808" w14:textId="77777777" w:rsidR="00BB2F30" w:rsidRDefault="00BB2F30" w:rsidP="00BB2F30">
      <w:pPr>
        <w:rPr>
          <w:rStyle w:val="StyleUnderline"/>
        </w:rPr>
      </w:pPr>
      <w:r w:rsidRPr="00E1325F">
        <w:t xml:space="preserve">The slowing for the lowest paid workers in hotels and restaurants seems to be even sharper, with the rate being just 2.5 percent. So, </w:t>
      </w:r>
      <w:r w:rsidRPr="00E1325F">
        <w:rPr>
          <w:rStyle w:val="StyleUnderline"/>
          <w:highlight w:val="cyan"/>
        </w:rPr>
        <w:t>Powell is</w:t>
      </w:r>
      <w:r w:rsidRPr="00E1325F">
        <w:t xml:space="preserve"> probably </w:t>
      </w:r>
      <w:r w:rsidRPr="00E1325F">
        <w:rPr>
          <w:rStyle w:val="StyleUnderline"/>
          <w:highlight w:val="cyan"/>
        </w:rPr>
        <w:t>right</w:t>
      </w:r>
      <w:r w:rsidRPr="00E1325F">
        <w:rPr>
          <w:rStyle w:val="StyleUnderline"/>
        </w:rPr>
        <w:t xml:space="preserve"> that </w:t>
      </w:r>
      <w:r w:rsidRPr="00E1325F">
        <w:rPr>
          <w:rStyle w:val="StyleUnderline"/>
          <w:highlight w:val="cyan"/>
        </w:rPr>
        <w:t>workers will</w:t>
      </w:r>
      <w:r w:rsidRPr="00E1325F">
        <w:rPr>
          <w:rStyle w:val="StyleUnderline"/>
        </w:rPr>
        <w:t xml:space="preserve"> likely </w:t>
      </w:r>
      <w:r w:rsidRPr="00E1325F">
        <w:rPr>
          <w:rStyle w:val="StyleUnderline"/>
          <w:highlight w:val="cyan"/>
        </w:rPr>
        <w:t>have to eat</w:t>
      </w:r>
      <w:r w:rsidRPr="00E1325F">
        <w:rPr>
          <w:rStyle w:val="StyleUnderline"/>
        </w:rPr>
        <w:t xml:space="preserve"> the bulk of the </w:t>
      </w:r>
      <w:r w:rsidRPr="00E1325F">
        <w:rPr>
          <w:rStyle w:val="StyleUnderline"/>
          <w:highlight w:val="cyan"/>
        </w:rPr>
        <w:t>inflation</w:t>
      </w:r>
      <w:r w:rsidRPr="00E1325F">
        <w:rPr>
          <w:rStyle w:val="StyleUnderline"/>
        </w:rPr>
        <w:t xml:space="preserve"> caused by Trump’s tariffs.</w:t>
      </w:r>
    </w:p>
    <w:p w14:paraId="5378FAAC" w14:textId="427F7F06" w:rsidR="00BB2F30" w:rsidRDefault="00BB2F30" w:rsidP="00BB2F30">
      <w:pPr>
        <w:pStyle w:val="Heading3"/>
      </w:pPr>
      <w:r>
        <w:t>Link---2NC</w:t>
      </w:r>
    </w:p>
    <w:p w14:paraId="1FDF2C60" w14:textId="33BF785B" w:rsidR="00BB2F30" w:rsidRPr="00E1325F" w:rsidRDefault="00BB2F30" w:rsidP="00BB2F30">
      <w:pPr>
        <w:pStyle w:val="Heading4"/>
        <w:rPr>
          <w:rFonts w:cs="Times New Roman"/>
        </w:rPr>
      </w:pPr>
      <w:r w:rsidRPr="00E1325F">
        <w:rPr>
          <w:rFonts w:cs="Times New Roman"/>
        </w:rPr>
        <w:t xml:space="preserve">Higher wages trigger a </w:t>
      </w:r>
      <w:r w:rsidRPr="00E1325F">
        <w:rPr>
          <w:rFonts w:cs="Times New Roman"/>
          <w:u w:val="single"/>
        </w:rPr>
        <w:t>wage-price spiral</w:t>
      </w:r>
      <w:r w:rsidRPr="00E1325F">
        <w:rPr>
          <w:rFonts w:cs="Times New Roman"/>
        </w:rPr>
        <w:t xml:space="preserve"> that cause </w:t>
      </w:r>
      <w:r w:rsidRPr="00E1325F">
        <w:rPr>
          <w:rFonts w:cs="Times New Roman"/>
          <w:u w:val="single"/>
        </w:rPr>
        <w:t>rate hikes</w:t>
      </w:r>
      <w:r w:rsidRPr="00E1325F">
        <w:rPr>
          <w:rFonts w:cs="Times New Roman"/>
        </w:rPr>
        <w:t xml:space="preserve"> and </w:t>
      </w:r>
      <w:r w:rsidRPr="00E1325F">
        <w:rPr>
          <w:rFonts w:cs="Times New Roman"/>
          <w:u w:val="single"/>
        </w:rPr>
        <w:t>recession</w:t>
      </w:r>
      <w:r w:rsidRPr="00E1325F">
        <w:rPr>
          <w:rFonts w:cs="Times New Roman"/>
        </w:rPr>
        <w:t>.</w:t>
      </w:r>
    </w:p>
    <w:p w14:paraId="4FB624C8" w14:textId="77777777" w:rsidR="00BB2F30" w:rsidRPr="00E1325F" w:rsidRDefault="00BB2F30" w:rsidP="00BB2F30">
      <w:r w:rsidRPr="00E1325F">
        <w:t>Jeanna</w:t>
      </w:r>
      <w:r w:rsidRPr="00E1325F">
        <w:rPr>
          <w:rStyle w:val="Style13ptBold"/>
        </w:rPr>
        <w:t xml:space="preserve"> Smialek 21</w:t>
      </w:r>
      <w:r w:rsidRPr="00E1325F">
        <w:t>, Writes about the Federal Reserve and the Economy for The New York Times. Previously Covered Economics at Bloomberg News , “Wages are Rising, but Can They Keep Up With Inflation?,” New York Times, 11/5/2021, https://www.nytimes.com/2021/11/05/business/economy/wages-inflation.html</w:t>
      </w:r>
    </w:p>
    <w:p w14:paraId="19ADF88E" w14:textId="77777777" w:rsidR="00BB2F30" w:rsidRDefault="00BB2F30" w:rsidP="00BB2F30">
      <w:pPr>
        <w:rPr>
          <w:sz w:val="16"/>
        </w:rPr>
      </w:pPr>
      <w:r w:rsidRPr="00E1325F">
        <w:rPr>
          <w:sz w:val="16"/>
        </w:rPr>
        <w:t xml:space="preserve">American </w:t>
      </w:r>
      <w:r w:rsidRPr="00E1325F">
        <w:rPr>
          <w:rStyle w:val="StyleUnderline"/>
        </w:rPr>
        <w:t>workers are taking home bigger paychecks</w:t>
      </w:r>
      <w:r w:rsidRPr="00E1325F">
        <w:rPr>
          <w:sz w:val="16"/>
        </w:rPr>
        <w:t xml:space="preserve"> as employers pay up to attract and retain employees. </w:t>
      </w:r>
      <w:r w:rsidRPr="00E1325F">
        <w:rPr>
          <w:rStyle w:val="StyleUnderline"/>
        </w:rPr>
        <w:t>But</w:t>
      </w:r>
      <w:r w:rsidRPr="00E1325F">
        <w:rPr>
          <w:sz w:val="16"/>
        </w:rPr>
        <w:t xml:space="preserve"> those same people </w:t>
      </w:r>
      <w:r w:rsidRPr="00E1325F">
        <w:rPr>
          <w:rStyle w:val="StyleUnderline"/>
        </w:rPr>
        <w:t>are shelling out more</w:t>
      </w:r>
      <w:r w:rsidRPr="00E1325F">
        <w:rPr>
          <w:sz w:val="16"/>
        </w:rPr>
        <w:t xml:space="preserve"> for furniture, food and many other goods and services these days. </w:t>
      </w:r>
      <w:r w:rsidRPr="00E1325F">
        <w:rPr>
          <w:rStyle w:val="StyleUnderline"/>
        </w:rPr>
        <w:t xml:space="preserve">It is </w:t>
      </w:r>
      <w:r w:rsidRPr="00E1325F">
        <w:rPr>
          <w:rStyle w:val="Emphasis"/>
        </w:rPr>
        <w:t>not yet clear</w:t>
      </w:r>
      <w:r w:rsidRPr="00E1325F">
        <w:rPr>
          <w:rStyle w:val="StyleUnderline"/>
        </w:rPr>
        <w:t xml:space="preserve"> which side of that equation — higher pay or higher prices — is going to win out, but the answer could matter enormously</w:t>
      </w:r>
      <w:r w:rsidRPr="00E1325F">
        <w:rPr>
          <w:sz w:val="16"/>
        </w:rPr>
        <w:t xml:space="preserve"> for the Federal Reserve and the White House. </w:t>
      </w:r>
      <w:r w:rsidRPr="00E1325F">
        <w:rPr>
          <w:rStyle w:val="StyleUnderline"/>
        </w:rPr>
        <w:t>There are a few ways this moment could evolve</w:t>
      </w:r>
      <w:r w:rsidRPr="00E1325F">
        <w:rPr>
          <w:sz w:val="16"/>
        </w:rPr>
        <w:t xml:space="preserve">. Wage growth could remain strong, driven by a tight labor market, and overall inflation could simmer down as supply chain snarls unravel and a surge in demand for goods eases. That would benefit workers. But </w:t>
      </w:r>
      <w:r w:rsidRPr="00E1325F">
        <w:rPr>
          <w:rStyle w:val="StyleUnderline"/>
        </w:rPr>
        <w:t>troubling outcomes are</w:t>
      </w:r>
      <w:r w:rsidRPr="00E1325F">
        <w:rPr>
          <w:sz w:val="16"/>
        </w:rPr>
        <w:t xml:space="preserve"> also </w:t>
      </w:r>
      <w:r w:rsidRPr="00E1325F">
        <w:rPr>
          <w:rStyle w:val="StyleUnderline"/>
        </w:rPr>
        <w:t>possible</w:t>
      </w:r>
      <w:r w:rsidRPr="00E1325F">
        <w:rPr>
          <w:sz w:val="16"/>
        </w:rPr>
        <w:t xml:space="preserve">, and </w:t>
      </w:r>
      <w:r w:rsidRPr="00E1325F">
        <w:rPr>
          <w:rStyle w:val="StyleUnderline"/>
        </w:rPr>
        <w:t xml:space="preserve">high on the list of worries is what economists call a “wage-price spiral.” </w:t>
      </w:r>
      <w:r w:rsidRPr="00E1325F">
        <w:rPr>
          <w:rStyle w:val="StyleUnderline"/>
          <w:highlight w:val="cyan"/>
        </w:rPr>
        <w:t>Employees could</w:t>
      </w:r>
      <w:r w:rsidRPr="00E1325F">
        <w:rPr>
          <w:rStyle w:val="StyleUnderline"/>
        </w:rPr>
        <w:t xml:space="preserve"> begin to </w:t>
      </w:r>
      <w:r w:rsidRPr="00E1325F">
        <w:rPr>
          <w:rStyle w:val="StyleUnderline"/>
          <w:highlight w:val="cyan"/>
        </w:rPr>
        <w:t>demand higher pay</w:t>
      </w:r>
      <w:r w:rsidRPr="00E1325F">
        <w:rPr>
          <w:sz w:val="16"/>
        </w:rPr>
        <w:t xml:space="preserve"> because they need to keep up with a rising cost of living, and </w:t>
      </w:r>
      <w:r w:rsidRPr="00E1325F">
        <w:rPr>
          <w:rStyle w:val="StyleUnderline"/>
          <w:highlight w:val="cyan"/>
        </w:rPr>
        <w:t>companies</w:t>
      </w:r>
      <w:r w:rsidRPr="00E1325F">
        <w:rPr>
          <w:sz w:val="16"/>
        </w:rPr>
        <w:t xml:space="preserve"> may </w:t>
      </w:r>
      <w:r w:rsidRPr="00E1325F">
        <w:rPr>
          <w:rStyle w:val="StyleUnderline"/>
          <w:highlight w:val="cyan"/>
        </w:rPr>
        <w:t>pass those</w:t>
      </w:r>
      <w:r w:rsidRPr="00E1325F">
        <w:rPr>
          <w:sz w:val="16"/>
        </w:rPr>
        <w:t xml:space="preserve"> labor </w:t>
      </w:r>
      <w:r w:rsidRPr="00E1325F">
        <w:rPr>
          <w:rStyle w:val="StyleUnderline"/>
          <w:highlight w:val="cyan"/>
        </w:rPr>
        <w:t>costs on to</w:t>
      </w:r>
      <w:r w:rsidRPr="00E1325F">
        <w:rPr>
          <w:rStyle w:val="StyleUnderline"/>
        </w:rPr>
        <w:t xml:space="preserve"> their </w:t>
      </w:r>
      <w:r w:rsidRPr="00E1325F">
        <w:rPr>
          <w:rStyle w:val="StyleUnderline"/>
          <w:highlight w:val="cyan"/>
        </w:rPr>
        <w:t xml:space="preserve">customers, kicking off a </w:t>
      </w:r>
      <w:r w:rsidRPr="00E1325F">
        <w:rPr>
          <w:rStyle w:val="Emphasis"/>
          <w:highlight w:val="cyan"/>
        </w:rPr>
        <w:t>vicious cycle</w:t>
      </w:r>
      <w:r w:rsidRPr="00E1325F">
        <w:rPr>
          <w:sz w:val="16"/>
        </w:rPr>
        <w:t xml:space="preserve">. </w:t>
      </w:r>
      <w:r w:rsidRPr="00E1325F">
        <w:rPr>
          <w:rStyle w:val="StyleUnderline"/>
        </w:rPr>
        <w:t>That could make today’s quick inflation last longer than policymakers expect</w:t>
      </w:r>
      <w:r w:rsidRPr="00E1325F">
        <w:rPr>
          <w:sz w:val="16"/>
        </w:rPr>
        <w:t xml:space="preserve">. </w:t>
      </w:r>
      <w:r w:rsidRPr="00E1325F">
        <w:rPr>
          <w:rStyle w:val="Emphasis"/>
          <w:highlight w:val="cyan"/>
        </w:rPr>
        <w:t>The stakes are high</w:t>
      </w:r>
      <w:r w:rsidRPr="00E1325F">
        <w:rPr>
          <w:sz w:val="16"/>
        </w:rPr>
        <w:t xml:space="preserve">. What happens with wages will matter to families, businesses and central bankers — </w:t>
      </w:r>
      <w:r w:rsidRPr="00E1325F">
        <w:rPr>
          <w:rStyle w:val="Emphasis"/>
        </w:rPr>
        <w:t>and the path ahead is far from certain</w:t>
      </w:r>
      <w:r w:rsidRPr="00E1325F">
        <w:rPr>
          <w:sz w:val="16"/>
        </w:rPr>
        <w:t>. “</w:t>
      </w:r>
      <w:r w:rsidRPr="00E1325F">
        <w:rPr>
          <w:rStyle w:val="Emphasis"/>
          <w:highlight w:val="cyan"/>
        </w:rPr>
        <w:t>It’s the</w:t>
      </w:r>
      <w:r w:rsidRPr="00E1325F">
        <w:rPr>
          <w:rStyle w:val="Emphasis"/>
        </w:rPr>
        <w:t xml:space="preserve"> several-</w:t>
      </w:r>
      <w:r w:rsidRPr="00E1325F">
        <w:rPr>
          <w:rStyle w:val="Emphasis"/>
          <w:highlight w:val="cyan"/>
        </w:rPr>
        <w:t>trillion-dollar question</w:t>
      </w:r>
      <w:r w:rsidRPr="00E1325F">
        <w:rPr>
          <w:sz w:val="16"/>
        </w:rPr>
        <w:t xml:space="preserve">,” said Nick Bunker, director of research for the hiring site Indeed. For now, wage growth is rapid — just not fast enough to keep up with prices. One way to measure the dynamic is through the Employment Cost Index, which is reported by the Labor Department every quarter. In the year through September, the index’s measure of wages and salaries jumped by 4.2 percent. But an inflation gauge that tracks consumer prices rose by 5.4 percent over the same period. A different measure of pay, an index that tracks hourly earnings, did rise faster than inflation in August and September after lagging it for much of the year. And an update to that gauge on Friday showed that wages climbed 0.4 percent in October, which is roughly in line with recent monthly price increases. Over the past year, that measure is up by 4.9 percent. But the data on hourly earnings have been distorted by the pandemic, because low-wage workers who left the job market early in 2020 are now trickling back in, jerking the average around. The upshot is that </w:t>
      </w:r>
      <w:r w:rsidRPr="00E1325F">
        <w:rPr>
          <w:rStyle w:val="StyleUnderline"/>
          <w:highlight w:val="cyan"/>
        </w:rPr>
        <w:t xml:space="preserve">the tug of war between price increases and pay increases has </w:t>
      </w:r>
      <w:r w:rsidRPr="00E1325F">
        <w:rPr>
          <w:rStyle w:val="Emphasis"/>
          <w:highlight w:val="cyan"/>
        </w:rPr>
        <w:t>yet to</w:t>
      </w:r>
      <w:r w:rsidRPr="00E1325F">
        <w:rPr>
          <w:rStyle w:val="Emphasis"/>
        </w:rPr>
        <w:t xml:space="preserve"> decisively</w:t>
      </w:r>
      <w:r w:rsidRPr="00E1325F">
        <w:rPr>
          <w:rStyle w:val="StyleUnderline"/>
        </w:rPr>
        <w:t xml:space="preserve"> </w:t>
      </w:r>
      <w:r w:rsidRPr="00E1325F">
        <w:rPr>
          <w:rStyle w:val="StyleUnderline"/>
          <w:highlight w:val="cyan"/>
        </w:rPr>
        <w:t>swing in workers’ favor</w:t>
      </w:r>
      <w:r w:rsidRPr="00E1325F">
        <w:rPr>
          <w:sz w:val="16"/>
          <w:highlight w:val="cyan"/>
        </w:rPr>
        <w:t xml:space="preserve">. </w:t>
      </w:r>
      <w:r w:rsidRPr="00E1325F">
        <w:rPr>
          <w:rStyle w:val="StyleUnderline"/>
          <w:highlight w:val="cyan"/>
        </w:rPr>
        <w:t>Whether wage gains</w:t>
      </w:r>
      <w:r w:rsidRPr="00E1325F">
        <w:rPr>
          <w:rStyle w:val="StyleUnderline"/>
        </w:rPr>
        <w:t xml:space="preserve"> eventually </w:t>
      </w:r>
      <w:r w:rsidRPr="00E1325F">
        <w:rPr>
          <w:rStyle w:val="StyleUnderline"/>
          <w:highlight w:val="cyan"/>
        </w:rPr>
        <w:t>eclipse inflation</w:t>
      </w:r>
      <w:r w:rsidRPr="00E1325F">
        <w:rPr>
          <w:sz w:val="16"/>
        </w:rPr>
        <w:t xml:space="preserve"> — and why — </w:t>
      </w:r>
      <w:r w:rsidRPr="00E1325F">
        <w:rPr>
          <w:rStyle w:val="Emphasis"/>
          <w:highlight w:val="cyan"/>
        </w:rPr>
        <w:t>will be crucial</w:t>
      </w:r>
      <w:r w:rsidRPr="00E1325F">
        <w:rPr>
          <w:sz w:val="16"/>
        </w:rPr>
        <w:t xml:space="preserve"> </w:t>
      </w:r>
      <w:r w:rsidRPr="00E1325F">
        <w:rPr>
          <w:rStyle w:val="StyleUnderline"/>
        </w:rPr>
        <w:t>for economic policymakers</w:t>
      </w:r>
      <w:r w:rsidRPr="00E1325F">
        <w:rPr>
          <w:sz w:val="16"/>
        </w:rPr>
        <w:t xml:space="preserve">. </w:t>
      </w:r>
      <w:r w:rsidRPr="00E1325F">
        <w:rPr>
          <w:rStyle w:val="StyleUnderline"/>
          <w:highlight w:val="cyan"/>
        </w:rPr>
        <w:t>Central bankers</w:t>
      </w:r>
      <w:r w:rsidRPr="00E1325F">
        <w:rPr>
          <w:sz w:val="16"/>
        </w:rPr>
        <w:t xml:space="preserve"> celebrate rising wages when they come from productivity increases and strong labor markets, but </w:t>
      </w:r>
      <w:r w:rsidRPr="00E1325F">
        <w:rPr>
          <w:rStyle w:val="StyleUnderline"/>
          <w:highlight w:val="cyan"/>
        </w:rPr>
        <w:t xml:space="preserve">would </w:t>
      </w:r>
      <w:r w:rsidRPr="00E1325F">
        <w:rPr>
          <w:rStyle w:val="Emphasis"/>
          <w:highlight w:val="cyan"/>
        </w:rPr>
        <w:t>worry</w:t>
      </w:r>
      <w:r w:rsidRPr="00E1325F">
        <w:rPr>
          <w:rStyle w:val="StyleUnderline"/>
          <w:highlight w:val="cyan"/>
        </w:rPr>
        <w:t xml:space="preserve"> if wages and inflation seemed</w:t>
      </w:r>
      <w:r w:rsidRPr="00E1325F">
        <w:rPr>
          <w:rStyle w:val="StyleUnderline"/>
        </w:rPr>
        <w:t xml:space="preserve"> to be </w:t>
      </w:r>
      <w:r w:rsidRPr="00E1325F">
        <w:rPr>
          <w:rStyle w:val="Emphasis"/>
          <w:highlight w:val="cyan"/>
        </w:rPr>
        <w:t>egging each other</w:t>
      </w:r>
      <w:r w:rsidRPr="00E1325F">
        <w:rPr>
          <w:rStyle w:val="StyleUnderline"/>
          <w:highlight w:val="cyan"/>
        </w:rPr>
        <w:t xml:space="preserve"> up</w:t>
      </w:r>
      <w:r w:rsidRPr="00E1325F">
        <w:rPr>
          <w:rStyle w:val="StyleUnderline"/>
        </w:rPr>
        <w:t>ward</w:t>
      </w:r>
      <w:r w:rsidRPr="00E1325F">
        <w:rPr>
          <w:sz w:val="16"/>
        </w:rPr>
        <w:t xml:space="preserve">. </w:t>
      </w:r>
      <w:r w:rsidRPr="00E1325F">
        <w:rPr>
          <w:rStyle w:val="StyleUnderline"/>
          <w:highlight w:val="cyan"/>
        </w:rPr>
        <w:t xml:space="preserve">The </w:t>
      </w:r>
      <w:r w:rsidRPr="00E1325F">
        <w:rPr>
          <w:rStyle w:val="Emphasis"/>
          <w:highlight w:val="cyan"/>
        </w:rPr>
        <w:t>Fed</w:t>
      </w:r>
      <w:r w:rsidRPr="00E1325F">
        <w:rPr>
          <w:sz w:val="16"/>
        </w:rPr>
        <w:t xml:space="preserve">eral Reserve </w:t>
      </w:r>
      <w:r w:rsidRPr="00E1325F">
        <w:rPr>
          <w:rStyle w:val="StyleUnderline"/>
          <w:highlight w:val="cyan"/>
        </w:rPr>
        <w:t>is “watching carefully</w:t>
      </w:r>
      <w:r w:rsidRPr="00E1325F">
        <w:rPr>
          <w:sz w:val="16"/>
          <w:highlight w:val="cyan"/>
        </w:rPr>
        <w:t xml:space="preserve">,” </w:t>
      </w:r>
      <w:r w:rsidRPr="00E1325F">
        <w:rPr>
          <w:rStyle w:val="Emphasis"/>
          <w:highlight w:val="cyan"/>
        </w:rPr>
        <w:t>for a</w:t>
      </w:r>
      <w:r w:rsidRPr="00E1325F">
        <w:rPr>
          <w:sz w:val="16"/>
        </w:rPr>
        <w:t xml:space="preserve"> troubling </w:t>
      </w:r>
      <w:r w:rsidRPr="00E1325F">
        <w:rPr>
          <w:rStyle w:val="Emphasis"/>
          <w:highlight w:val="cyan"/>
        </w:rPr>
        <w:t>increase in wages</w:t>
      </w:r>
      <w:r w:rsidRPr="00E1325F">
        <w:rPr>
          <w:sz w:val="16"/>
        </w:rPr>
        <w:t xml:space="preserve">, its chair, Jerome H. </w:t>
      </w:r>
      <w:r w:rsidRPr="00E1325F">
        <w:rPr>
          <w:rStyle w:val="StyleUnderline"/>
          <w:highlight w:val="cyan"/>
        </w:rPr>
        <w:t>Powell</w:t>
      </w:r>
      <w:r w:rsidRPr="00E1325F">
        <w:rPr>
          <w:sz w:val="16"/>
        </w:rPr>
        <w:t xml:space="preserve">, said on Wednesday, </w:t>
      </w:r>
      <w:r w:rsidRPr="00E1325F">
        <w:rPr>
          <w:rStyle w:val="StyleUnderline"/>
        </w:rPr>
        <w:t>though</w:t>
      </w:r>
      <w:r w:rsidRPr="00E1325F">
        <w:rPr>
          <w:sz w:val="16"/>
        </w:rPr>
        <w:t xml:space="preserve"> he </w:t>
      </w:r>
      <w:r w:rsidRPr="00E1325F">
        <w:rPr>
          <w:rStyle w:val="StyleUnderline"/>
        </w:rPr>
        <w:t xml:space="preserve">noted that the central bank </w:t>
      </w:r>
      <w:r w:rsidRPr="00E1325F">
        <w:rPr>
          <w:rStyle w:val="StyleUnderline"/>
          <w:highlight w:val="cyan"/>
        </w:rPr>
        <w:t>did not see such a trend</w:t>
      </w:r>
      <w:r w:rsidRPr="00E1325F">
        <w:rPr>
          <w:rStyle w:val="StyleUnderline"/>
        </w:rPr>
        <w:t xml:space="preserve"> shaping up</w:t>
      </w:r>
      <w:r w:rsidRPr="00E1325F">
        <w:rPr>
          <w:sz w:val="16"/>
        </w:rPr>
        <w:t xml:space="preserve">. Recruiters do report some early signs that inflation is factoring into pay decisions. Bill Kasko, president of Frontline Source Group, a job placement and staffing firm in Dallas, said that as gas prices in particular rise, employees are demanding either higher pay or work-from-home options to offset their increased commuting costs. “It becomes a topic of discussion in negotiations for salary,” Mr. Kasko said. But for the most part, today’s wage gains are tied to a different economic trend: red-hot demand for workers. Job openings are high, but many would-be employees remain on the labor market’s sidelines, either because they have chosen to retire early or because child care issues, virus concerns or other considerations have dissuaded them from working. Emily Longsworth Nixon, 27 and from Dallas, is one of Mr. Kasko’s employees. She tried to recruit a woman to an executive assistant position at a technology company that would have given her a $30,000 raise — and saw the candidate walk away for a counter offer of no additional pay but three work-from-home days each week. </w:t>
      </w:r>
      <w:r w:rsidRPr="00E1325F">
        <w:rPr>
          <w:rStyle w:val="StyleUnderline"/>
        </w:rPr>
        <w:t>Covid’s impact on the supply chain continues</w:t>
      </w:r>
      <w:r w:rsidRPr="00E1325F">
        <w:rPr>
          <w:sz w:val="16"/>
        </w:rPr>
        <w:t xml:space="preserve">. The pandemic has disrupted nearly every aspect of the global supply chain and made all kinds of products harder to find. In turn, scarcity has caused the prices of many things to go higher as inflation remains stubbornly high. </w:t>
      </w:r>
      <w:r w:rsidRPr="00E1325F">
        <w:rPr>
          <w:rStyle w:val="StyleUnderline"/>
        </w:rPr>
        <w:t>Almost anything manufactured is in short supply</w:t>
      </w:r>
      <w:r w:rsidRPr="00E1325F">
        <w:rPr>
          <w:sz w:val="16"/>
        </w:rPr>
        <w:t xml:space="preserve">. That includes everything from toilet paper to new cars. The disruptions go back to the beginning of the pandemic, when factories in Asia and Europe were forced to shut down and shipping companies cut their schedules. First, </w:t>
      </w:r>
      <w:r w:rsidRPr="00E1325F">
        <w:rPr>
          <w:rStyle w:val="StyleUnderline"/>
        </w:rPr>
        <w:t>demand for home goods spiked</w:t>
      </w:r>
      <w:r w:rsidRPr="00E1325F">
        <w:rPr>
          <w:sz w:val="16"/>
        </w:rPr>
        <w:t xml:space="preserve">. Money that Americans once spent on experiences were redirected to things for their homes. The surge clogged the system for transporting goods to the factories that needed them — like computer chips — and finished products piled up because of a shortage of shipping containers. Now, </w:t>
      </w:r>
      <w:r w:rsidRPr="00E1325F">
        <w:rPr>
          <w:rStyle w:val="StyleUnderline"/>
        </w:rPr>
        <w:t>ports are struggling to keep up</w:t>
      </w:r>
      <w:r w:rsidRPr="00E1325F">
        <w:rPr>
          <w:sz w:val="16"/>
        </w:rPr>
        <w:t xml:space="preserve">. In North America and Europe, where containers are arriving, the heavy influx of ships is overwhelming ports. With warehouses full, containers are piling up at ports. The chaos in global shipping is likely to persist as a result of the massive traffic jam. </w:t>
      </w:r>
      <w:r w:rsidRPr="00E1325F">
        <w:rPr>
          <w:rStyle w:val="StyleUnderline"/>
        </w:rPr>
        <w:t>No one</w:t>
      </w:r>
      <w:r w:rsidRPr="00E1325F">
        <w:rPr>
          <w:sz w:val="16"/>
        </w:rPr>
        <w:t xml:space="preserve"> really </w:t>
      </w:r>
      <w:r w:rsidRPr="00E1325F">
        <w:rPr>
          <w:rStyle w:val="StyleUnderline"/>
        </w:rPr>
        <w:t>knows when the crisis will end</w:t>
      </w:r>
      <w:r w:rsidRPr="00E1325F">
        <w:rPr>
          <w:sz w:val="16"/>
        </w:rPr>
        <w:t xml:space="preserve">. Shortages and delays are likely to affect this year’s Christmas and holiday shopping season, but what happens after that is unclear. Jerome </w:t>
      </w:r>
      <w:r w:rsidRPr="00E1325F">
        <w:rPr>
          <w:rStyle w:val="StyleUnderline"/>
        </w:rPr>
        <w:t>Powell</w:t>
      </w:r>
      <w:r w:rsidRPr="00E1325F">
        <w:rPr>
          <w:sz w:val="16"/>
        </w:rPr>
        <w:t xml:space="preserve">, the Federal Reserve chair, said he </w:t>
      </w:r>
      <w:r w:rsidRPr="00E1325F">
        <w:rPr>
          <w:rStyle w:val="Emphasis"/>
        </w:rPr>
        <w:t>expect</w:t>
      </w:r>
      <w:r w:rsidRPr="00E1325F">
        <w:rPr>
          <w:sz w:val="16"/>
        </w:rPr>
        <w:t xml:space="preserve">s </w:t>
      </w:r>
      <w:r w:rsidRPr="00E1325F">
        <w:rPr>
          <w:rStyle w:val="Emphasis"/>
        </w:rPr>
        <w:t>supply chain problems to persist</w:t>
      </w:r>
      <w:r w:rsidRPr="00E1325F">
        <w:rPr>
          <w:sz w:val="16"/>
        </w:rPr>
        <w:t xml:space="preserve"> “likely well into next year.” “After that, I had my tail between my legs for a couple of days; I had never thought to ask that,” she said, adding that employers need to know their candidates like never before as workers flex their power, taking home raises and other perks. “Before Covid, it was an employer-driven market.” Those in-demand workers could end up being better off in the long run, should their pay continue to chug higher even as supply chains heal and prices for used cars and couches moderate, allowing them to afford more. Pay gains might also become more sustainable for employers as virus concerns fade and employees trickle back from the labor market’s sidelines. And even if rapid wage increases persist, it is not absolutely the case that employers will be forced to drastically raise prices. Businesses could stomach a hit to their profits instead, or they could invest in technology that improves worker productivity. If fewer waitresses can sell the same number of dinners because customers are ordering from QR codes, for instance, employers will have leeway to pay more without taking a hit to their bottom line. But </w:t>
      </w:r>
      <w:r w:rsidRPr="00E1325F">
        <w:rPr>
          <w:rStyle w:val="StyleUnderline"/>
        </w:rPr>
        <w:t>a happy outcome is not guaranteed</w:t>
      </w:r>
      <w:r w:rsidRPr="00E1325F">
        <w:rPr>
          <w:sz w:val="16"/>
        </w:rPr>
        <w:t xml:space="preserve">. </w:t>
      </w:r>
      <w:r w:rsidRPr="00E1325F">
        <w:rPr>
          <w:rStyle w:val="Emphasis"/>
          <w:highlight w:val="cyan"/>
        </w:rPr>
        <w:t>If</w:t>
      </w:r>
      <w:r w:rsidRPr="00E1325F">
        <w:rPr>
          <w:sz w:val="16"/>
        </w:rPr>
        <w:t xml:space="preserve"> today’s high prices do drive tomorrow’s </w:t>
      </w:r>
      <w:r w:rsidRPr="00E1325F">
        <w:rPr>
          <w:rStyle w:val="Emphasis"/>
          <w:highlight w:val="cyan"/>
        </w:rPr>
        <w:t>wage negotiations</w:t>
      </w:r>
      <w:r w:rsidRPr="00E1325F">
        <w:rPr>
          <w:sz w:val="16"/>
        </w:rPr>
        <w:t xml:space="preserve"> and </w:t>
      </w:r>
      <w:r w:rsidRPr="00E1325F">
        <w:rPr>
          <w:rStyle w:val="Emphasis"/>
          <w:highlight w:val="cyan"/>
        </w:rPr>
        <w:t>set off an upward spiral</w:t>
      </w:r>
      <w:r w:rsidRPr="00E1325F">
        <w:rPr>
          <w:sz w:val="16"/>
          <w:highlight w:val="cyan"/>
        </w:rPr>
        <w:t xml:space="preserve">, </w:t>
      </w:r>
      <w:r w:rsidRPr="00E1325F">
        <w:rPr>
          <w:rStyle w:val="StyleUnderline"/>
          <w:highlight w:val="cyan"/>
        </w:rPr>
        <w:t xml:space="preserve">the result could be a </w:t>
      </w:r>
      <w:r w:rsidRPr="00E1325F">
        <w:rPr>
          <w:rStyle w:val="Emphasis"/>
          <w:highlight w:val="cyan"/>
        </w:rPr>
        <w:t>long</w:t>
      </w:r>
      <w:r w:rsidRPr="00E1325F">
        <w:rPr>
          <w:rStyle w:val="StyleUnderline"/>
        </w:rPr>
        <w:t xml:space="preserve">er </w:t>
      </w:r>
      <w:r w:rsidRPr="00E1325F">
        <w:rPr>
          <w:rStyle w:val="StyleUnderline"/>
          <w:highlight w:val="cyan"/>
        </w:rPr>
        <w:t>period of</w:t>
      </w:r>
      <w:r w:rsidRPr="00E1325F">
        <w:rPr>
          <w:rStyle w:val="StyleUnderline"/>
        </w:rPr>
        <w:t xml:space="preserve"> high </w:t>
      </w:r>
      <w:r w:rsidRPr="00E1325F">
        <w:rPr>
          <w:rStyle w:val="StyleUnderline"/>
          <w:highlight w:val="cyan"/>
        </w:rPr>
        <w:t>inflation that prods the Fed to raise</w:t>
      </w:r>
      <w:r w:rsidRPr="00E1325F">
        <w:rPr>
          <w:rStyle w:val="StyleUnderline"/>
        </w:rPr>
        <w:t xml:space="preserve"> interest </w:t>
      </w:r>
      <w:r w:rsidRPr="00E1325F">
        <w:rPr>
          <w:rStyle w:val="StyleUnderline"/>
          <w:highlight w:val="cyan"/>
        </w:rPr>
        <w:t>rates</w:t>
      </w:r>
      <w:r w:rsidRPr="00E1325F">
        <w:rPr>
          <w:sz w:val="16"/>
        </w:rPr>
        <w:t xml:space="preserve"> to tamp down demand and cool off prices, </w:t>
      </w:r>
      <w:r w:rsidRPr="00E1325F">
        <w:rPr>
          <w:rStyle w:val="Emphasis"/>
          <w:highlight w:val="cyan"/>
        </w:rPr>
        <w:t>slowing the economy and</w:t>
      </w:r>
      <w:r w:rsidRPr="00E1325F">
        <w:rPr>
          <w:sz w:val="16"/>
        </w:rPr>
        <w:t xml:space="preserve"> possibly even </w:t>
      </w:r>
      <w:r w:rsidRPr="00E1325F">
        <w:rPr>
          <w:rStyle w:val="Emphasis"/>
          <w:highlight w:val="cyan"/>
        </w:rPr>
        <w:t>sending it back into a recession</w:t>
      </w:r>
      <w:r w:rsidRPr="00E1325F">
        <w:rPr>
          <w:sz w:val="16"/>
        </w:rPr>
        <w:t>.</w:t>
      </w:r>
    </w:p>
    <w:p w14:paraId="109831EF" w14:textId="10B4167E" w:rsidR="00BB2F30" w:rsidRDefault="00BB2F30" w:rsidP="00BB2F30">
      <w:pPr>
        <w:pStyle w:val="Heading3"/>
      </w:pPr>
      <w:r>
        <w:t>Internal---AT: Cuts Not Key---2NC</w:t>
      </w:r>
    </w:p>
    <w:p w14:paraId="422528A4" w14:textId="3038DD8D" w:rsidR="00BB2F30" w:rsidRPr="00E1325F" w:rsidRDefault="00BB2F30" w:rsidP="00BB2F30">
      <w:pPr>
        <w:pStyle w:val="Heading4"/>
        <w:rPr>
          <w:rFonts w:cs="Times New Roman"/>
        </w:rPr>
      </w:pPr>
      <w:r w:rsidRPr="00E1325F">
        <w:rPr>
          <w:rFonts w:cs="Times New Roman"/>
        </w:rPr>
        <w:t xml:space="preserve">High rates crush biotech leadership. </w:t>
      </w:r>
    </w:p>
    <w:p w14:paraId="2694F93E" w14:textId="77777777" w:rsidR="00BB2F30" w:rsidRPr="00E1325F" w:rsidRDefault="00BB2F30" w:rsidP="00BB2F30">
      <w:r w:rsidRPr="00E1325F">
        <w:t xml:space="preserve">Ben </w:t>
      </w:r>
      <w:r w:rsidRPr="00E1325F">
        <w:rPr>
          <w:rStyle w:val="Style13ptBold"/>
        </w:rPr>
        <w:t>Fidler 24</w:t>
      </w:r>
      <w:r w:rsidRPr="00E1325F">
        <w:t>, senior editor for BioPharma Dive, “Can the Fed’s rate cut change biotech’s ‘new normal’?”, Sept. 19</w:t>
      </w:r>
      <w:r w:rsidRPr="00E1325F">
        <w:rPr>
          <w:vertAlign w:val="superscript"/>
        </w:rPr>
        <w:t>th</w:t>
      </w:r>
      <w:r w:rsidRPr="00E1325F">
        <w:t>, 2024, https://www.biopharmadive.com/news/biotech-interest-rates-impact-startups-venture-capital/727479/</w:t>
      </w:r>
    </w:p>
    <w:p w14:paraId="3C2A74F3" w14:textId="77777777" w:rsidR="00BB2F30" w:rsidRPr="00E1325F" w:rsidRDefault="00BB2F30" w:rsidP="00BB2F30">
      <w:pPr>
        <w:rPr>
          <w:sz w:val="16"/>
        </w:rPr>
      </w:pPr>
      <w:r w:rsidRPr="00E1325F">
        <w:rPr>
          <w:rStyle w:val="StyleUnderline"/>
        </w:rPr>
        <w:t xml:space="preserve">The </w:t>
      </w:r>
      <w:r w:rsidRPr="00E1325F">
        <w:rPr>
          <w:rStyle w:val="StyleUnderline"/>
          <w:highlight w:val="cyan"/>
        </w:rPr>
        <w:t>biotech</w:t>
      </w:r>
      <w:r w:rsidRPr="00E1325F">
        <w:rPr>
          <w:rStyle w:val="StyleUnderline"/>
        </w:rPr>
        <w:t xml:space="preserve">nology sector </w:t>
      </w:r>
      <w:r w:rsidRPr="00E1325F">
        <w:rPr>
          <w:rStyle w:val="StyleUnderline"/>
          <w:highlight w:val="cyan"/>
        </w:rPr>
        <w:t>got</w:t>
      </w:r>
      <w:r w:rsidRPr="00E1325F">
        <w:rPr>
          <w:sz w:val="16"/>
        </w:rPr>
        <w:t xml:space="preserve"> what many in the industry expect will be </w:t>
      </w:r>
      <w:r w:rsidRPr="00E1325F">
        <w:rPr>
          <w:rStyle w:val="StyleUnderline"/>
          <w:highlight w:val="cyan"/>
        </w:rPr>
        <w:t>substantial lift</w:t>
      </w:r>
      <w:r w:rsidRPr="00E1325F">
        <w:rPr>
          <w:sz w:val="16"/>
        </w:rPr>
        <w:t xml:space="preserve"> Wednesday </w:t>
      </w:r>
      <w:r w:rsidRPr="00E1325F">
        <w:rPr>
          <w:rStyle w:val="StyleUnderline"/>
          <w:highlight w:val="cyan"/>
        </w:rPr>
        <w:t>when the Fed</w:t>
      </w:r>
      <w:r w:rsidRPr="00E1325F">
        <w:rPr>
          <w:rStyle w:val="StyleUnderline"/>
        </w:rPr>
        <w:t xml:space="preserve">eral Reserve </w:t>
      </w:r>
      <w:r w:rsidRPr="00E1325F">
        <w:rPr>
          <w:rStyle w:val="StyleUnderline"/>
          <w:highlight w:val="cyan"/>
        </w:rPr>
        <w:t>lowered</w:t>
      </w:r>
      <w:r w:rsidRPr="00E1325F">
        <w:rPr>
          <w:rStyle w:val="StyleUnderline"/>
        </w:rPr>
        <w:t xml:space="preserve"> interest </w:t>
      </w:r>
      <w:r w:rsidRPr="00E1325F">
        <w:rPr>
          <w:rStyle w:val="StyleUnderline"/>
          <w:highlight w:val="cyan"/>
        </w:rPr>
        <w:t>rates</w:t>
      </w:r>
      <w:r w:rsidRPr="00E1325F">
        <w:rPr>
          <w:sz w:val="16"/>
        </w:rPr>
        <w:t xml:space="preserve"> for the first time in more than four years. </w:t>
      </w:r>
    </w:p>
    <w:p w14:paraId="43D5554F" w14:textId="77777777" w:rsidR="00BB2F30" w:rsidRPr="00E1325F" w:rsidRDefault="00BB2F30" w:rsidP="00BB2F30">
      <w:pPr>
        <w:rPr>
          <w:sz w:val="16"/>
        </w:rPr>
      </w:pPr>
      <w:r w:rsidRPr="00E1325F">
        <w:rPr>
          <w:sz w:val="16"/>
        </w:rPr>
        <w:t xml:space="preserve">After a two-day meeting, the Fed cut its benchmark interest rate by half a percentage point. While the Fed’s target, at 4.75% to 5%, remains near 15-year highs, </w:t>
      </w:r>
      <w:r w:rsidRPr="00E1325F">
        <w:rPr>
          <w:rStyle w:val="StyleUnderline"/>
          <w:highlight w:val="cyan"/>
        </w:rPr>
        <w:t xml:space="preserve">the move could </w:t>
      </w:r>
      <w:r w:rsidRPr="00E1325F">
        <w:rPr>
          <w:rStyle w:val="Emphasis"/>
          <w:highlight w:val="cyan"/>
        </w:rPr>
        <w:t>spur investment</w:t>
      </w:r>
      <w:r w:rsidRPr="00E1325F">
        <w:rPr>
          <w:rStyle w:val="StyleUnderline"/>
          <w:highlight w:val="cyan"/>
        </w:rPr>
        <w:t xml:space="preserve"> in biotech</w:t>
      </w:r>
      <w:r w:rsidRPr="00E1325F">
        <w:rPr>
          <w:rStyle w:val="StyleUnderline"/>
        </w:rPr>
        <w:t xml:space="preserve"> companies, which are typically seen as the kind of risky bet investors tend to disfavor when interest rates are elevated</w:t>
      </w:r>
      <w:r w:rsidRPr="00E1325F">
        <w:rPr>
          <w:sz w:val="16"/>
        </w:rPr>
        <w:t>.</w:t>
      </w:r>
    </w:p>
    <w:p w14:paraId="6A369907" w14:textId="77777777" w:rsidR="00BB2F30" w:rsidRPr="00E1325F" w:rsidRDefault="00BB2F30" w:rsidP="00BB2F30">
      <w:pPr>
        <w:rPr>
          <w:sz w:val="16"/>
        </w:rPr>
      </w:pPr>
      <w:r w:rsidRPr="00E1325F">
        <w:rPr>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4B999FDF" w14:textId="77777777" w:rsidR="00BB2F30" w:rsidRPr="00E1325F" w:rsidRDefault="00BB2F30" w:rsidP="00BB2F30">
      <w:pPr>
        <w:rPr>
          <w:sz w:val="16"/>
        </w:rPr>
      </w:pPr>
      <w:r w:rsidRPr="00E1325F">
        <w:rPr>
          <w:rStyle w:val="StyleUnderline"/>
          <w:highlight w:val="cyan"/>
        </w:rPr>
        <w:t>The cut “will be</w:t>
      </w:r>
      <w:r w:rsidRPr="00E1325F">
        <w:rPr>
          <w:rStyle w:val="StyleUnderline"/>
        </w:rPr>
        <w:t xml:space="preserve"> </w:t>
      </w:r>
      <w:r w:rsidRPr="00E1325F">
        <w:rPr>
          <w:rStyle w:val="Emphasis"/>
        </w:rPr>
        <w:t xml:space="preserve">very </w:t>
      </w:r>
      <w:r w:rsidRPr="00E1325F">
        <w:rPr>
          <w:rStyle w:val="Emphasis"/>
          <w:highlight w:val="cyan"/>
        </w:rPr>
        <w:t>positive</w:t>
      </w:r>
      <w:r w:rsidRPr="00E1325F">
        <w:rPr>
          <w:rStyle w:val="StyleUnderline"/>
          <w:highlight w:val="cyan"/>
        </w:rPr>
        <w:t xml:space="preserve"> for</w:t>
      </w:r>
      <w:r w:rsidRPr="00E1325F">
        <w:rPr>
          <w:rStyle w:val="StyleUnderline"/>
        </w:rPr>
        <w:t xml:space="preserve"> the </w:t>
      </w:r>
      <w:r w:rsidRPr="00E1325F">
        <w:rPr>
          <w:rStyle w:val="Emphasis"/>
        </w:rPr>
        <w:t xml:space="preserve">biotech </w:t>
      </w:r>
      <w:r w:rsidRPr="00E1325F">
        <w:rPr>
          <w:rStyle w:val="Emphasis"/>
          <w:highlight w:val="cyan"/>
        </w:rPr>
        <w:t>capital markets</w:t>
      </w:r>
      <w:r w:rsidRPr="00E1325F">
        <w:rPr>
          <w:rStyle w:val="StyleUnderline"/>
        </w:rPr>
        <w:t>,”</w:t>
      </w:r>
      <w:r w:rsidRPr="00E1325F">
        <w:rPr>
          <w:sz w:val="16"/>
        </w:rPr>
        <w:t xml:space="preserve"> said John Maraganore, the former CEO of Alnylam Pharmaceuticals who is currently an advisor to drug startups.</w:t>
      </w:r>
      <w:r w:rsidRPr="00E1325F">
        <w:rPr>
          <w:rStyle w:val="StyleUnderline"/>
        </w:rPr>
        <w:t xml:space="preserve"> “I expect to see a meaningful strengthening of the biotech tape as interest rates decline.”</w:t>
      </w:r>
      <w:r w:rsidRPr="00E1325F">
        <w:rPr>
          <w:sz w:val="16"/>
        </w:rPr>
        <w:t xml:space="preserve"> </w:t>
      </w:r>
    </w:p>
    <w:p w14:paraId="5F97114A" w14:textId="77777777" w:rsidR="00BB2F30" w:rsidRPr="00E1325F" w:rsidRDefault="00BB2F30" w:rsidP="00BB2F30">
      <w:pPr>
        <w:rPr>
          <w:sz w:val="16"/>
        </w:rPr>
      </w:pPr>
      <w:r w:rsidRPr="00E1325F">
        <w:rPr>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417F3793" w14:textId="77777777" w:rsidR="00BB2F30" w:rsidRPr="00E1325F" w:rsidRDefault="00BB2F30" w:rsidP="00BB2F30">
      <w:pPr>
        <w:rPr>
          <w:sz w:val="16"/>
        </w:rPr>
      </w:pPr>
      <w:r w:rsidRPr="00E1325F">
        <w:rPr>
          <w:sz w:val="16"/>
        </w:rPr>
        <w:t>Investors could simply choose to put their money elsewhere, too. “</w:t>
      </w:r>
      <w:r w:rsidRPr="00E1325F">
        <w:rPr>
          <w:rStyle w:val="StyleUnderline"/>
        </w:rPr>
        <w:t>Falling interest rates will</w:t>
      </w:r>
      <w:r w:rsidRPr="00E1325F">
        <w:rPr>
          <w:sz w:val="16"/>
        </w:rPr>
        <w:t xml:space="preserve"> clearly </w:t>
      </w:r>
      <w:r w:rsidRPr="00E1325F">
        <w:rPr>
          <w:rStyle w:val="StyleUnderline"/>
        </w:rPr>
        <w:t xml:space="preserve">be better for </w:t>
      </w:r>
      <w:r w:rsidRPr="00E1325F">
        <w:rPr>
          <w:rStyle w:val="Emphasis"/>
        </w:rPr>
        <w:t>riskier segments</w:t>
      </w:r>
      <w:r w:rsidRPr="00E1325F">
        <w:rPr>
          <w:sz w:val="16"/>
        </w:rPr>
        <w:t xml:space="preserve"> of the markets like ours,” said Michael Gilman, CEO of Arrakis Therapeutics. “Whether it is indeed ours or some other segment will depend on other factors, internal or external. I guess we’ll see.” </w:t>
      </w:r>
    </w:p>
    <w:p w14:paraId="4883C743" w14:textId="77777777" w:rsidR="00BB2F30" w:rsidRPr="00E1325F" w:rsidRDefault="00BB2F30" w:rsidP="00BB2F30">
      <w:pPr>
        <w:rPr>
          <w:rStyle w:val="StyleUnderline"/>
        </w:rPr>
      </w:pPr>
      <w:r w:rsidRPr="00E1325F">
        <w:rPr>
          <w:sz w:val="16"/>
        </w:rPr>
        <w:t xml:space="preserve">By its nature, </w:t>
      </w:r>
      <w:r w:rsidRPr="00E1325F">
        <w:rPr>
          <w:rStyle w:val="StyleUnderline"/>
          <w:highlight w:val="cyan"/>
        </w:rPr>
        <w:t xml:space="preserve">biotech is a </w:t>
      </w:r>
      <w:r w:rsidRPr="00E1325F">
        <w:rPr>
          <w:rStyle w:val="Emphasis"/>
          <w:highlight w:val="cyan"/>
        </w:rPr>
        <w:t>fraught</w:t>
      </w:r>
      <w:r w:rsidRPr="00E1325F">
        <w:rPr>
          <w:rStyle w:val="StyleUnderline"/>
        </w:rPr>
        <w:t xml:space="preserve"> investing </w:t>
      </w:r>
      <w:r w:rsidRPr="00E1325F">
        <w:rPr>
          <w:rStyle w:val="StyleUnderline"/>
          <w:highlight w:val="cyan"/>
        </w:rPr>
        <w:t>endeavor</w:t>
      </w:r>
      <w:r w:rsidRPr="00E1325F">
        <w:rPr>
          <w:rStyle w:val="StyleUnderline"/>
        </w:rPr>
        <w:t xml:space="preserve">, with </w:t>
      </w:r>
      <w:r w:rsidRPr="00E1325F">
        <w:rPr>
          <w:rStyle w:val="Emphasis"/>
        </w:rPr>
        <w:t>busts</w:t>
      </w:r>
      <w:r w:rsidRPr="00E1325F">
        <w:rPr>
          <w:rStyle w:val="StyleUnderline"/>
        </w:rPr>
        <w:t xml:space="preserve"> more frequent than </w:t>
      </w:r>
      <w:r w:rsidRPr="00E1325F">
        <w:rPr>
          <w:rStyle w:val="Emphasis"/>
        </w:rPr>
        <w:t>booms</w:t>
      </w:r>
      <w:r w:rsidRPr="00E1325F">
        <w:rPr>
          <w:rStyle w:val="StyleUnderline"/>
        </w:rPr>
        <w:t>. Drug startups need many years and often hundreds of millions</w:t>
      </w:r>
      <w:r w:rsidRPr="00E1325F">
        <w:t xml:space="preserve"> </w:t>
      </w:r>
      <w:r w:rsidRPr="00E1325F">
        <w:rPr>
          <w:sz w:val="16"/>
          <w:szCs w:val="16"/>
        </w:rPr>
        <w:t xml:space="preserve">— if not billions — of dollars </w:t>
      </w:r>
      <w:r w:rsidRPr="00E1325F">
        <w:rPr>
          <w:rStyle w:val="StyleUnderline"/>
        </w:rPr>
        <w:t>to invent a new medicine and bring it to market</w:t>
      </w:r>
      <w:r w:rsidRPr="00E1325F">
        <w:rPr>
          <w:sz w:val="16"/>
        </w:rPr>
        <w:t xml:space="preserve">. </w:t>
      </w:r>
      <w:r w:rsidRPr="00E1325F">
        <w:rPr>
          <w:rStyle w:val="StyleUnderline"/>
        </w:rPr>
        <w:t>Financial losses accumulate in the meantime, meaning young companies need investors patient enough to stick with them for a lengthy journey</w:t>
      </w:r>
      <w:r w:rsidRPr="00E1325F">
        <w:rPr>
          <w:sz w:val="18"/>
          <w:szCs w:val="18"/>
        </w:rPr>
        <w:t>. At the end of the day, most companies still fail.</w:t>
      </w:r>
      <w:r w:rsidRPr="00E1325F">
        <w:rPr>
          <w:rStyle w:val="StyleUnderline"/>
          <w:sz w:val="18"/>
          <w:szCs w:val="18"/>
        </w:rPr>
        <w:t xml:space="preserve"> </w:t>
      </w:r>
    </w:p>
    <w:p w14:paraId="02802C69" w14:textId="77777777" w:rsidR="00BB2F30" w:rsidRPr="00E1325F" w:rsidRDefault="00BB2F30" w:rsidP="00BB2F30">
      <w:pPr>
        <w:rPr>
          <w:sz w:val="16"/>
        </w:rPr>
      </w:pPr>
      <w:r w:rsidRPr="00E1325F">
        <w:rPr>
          <w:rStyle w:val="StyleUnderline"/>
          <w:highlight w:val="cyan"/>
        </w:rPr>
        <w:t>Investors are more willing to take</w:t>
      </w:r>
      <w:r w:rsidRPr="00E1325F">
        <w:rPr>
          <w:rStyle w:val="StyleUnderline"/>
        </w:rPr>
        <w:t xml:space="preserve"> those </w:t>
      </w:r>
      <w:r w:rsidRPr="00E1325F">
        <w:rPr>
          <w:rStyle w:val="StyleUnderline"/>
          <w:highlight w:val="cyan"/>
        </w:rPr>
        <w:t>risks when</w:t>
      </w:r>
      <w:r w:rsidRPr="00E1325F">
        <w:rPr>
          <w:rStyle w:val="StyleUnderline"/>
        </w:rPr>
        <w:t xml:space="preserve"> interest </w:t>
      </w:r>
      <w:r w:rsidRPr="00E1325F">
        <w:rPr>
          <w:rStyle w:val="StyleUnderline"/>
          <w:highlight w:val="cyan"/>
        </w:rPr>
        <w:t>rates are lower</w:t>
      </w:r>
      <w:r w:rsidRPr="00E1325F">
        <w:rPr>
          <w:rStyle w:val="StyleUnderline"/>
        </w:rPr>
        <w:t xml:space="preserve"> and safer bets yield less return</w:t>
      </w:r>
      <w:r w:rsidRPr="00E1325F">
        <w:rPr>
          <w:sz w:val="16"/>
        </w:rPr>
        <w:t xml:space="preserve">. Conversely, </w:t>
      </w:r>
      <w:r w:rsidRPr="00E1325F">
        <w:rPr>
          <w:rStyle w:val="StyleUnderline"/>
          <w:highlight w:val="cyan"/>
        </w:rPr>
        <w:t>when rates climb, “it’s too expensive</w:t>
      </w:r>
      <w:r w:rsidRPr="00E1325F">
        <w:rPr>
          <w:rStyle w:val="StyleUnderline"/>
        </w:rPr>
        <w:t xml:space="preserve"> to make an investment,” </w:t>
      </w:r>
      <w:r w:rsidRPr="00E1325F">
        <w:rPr>
          <w:sz w:val="16"/>
        </w:rPr>
        <w:t xml:space="preserve">said Christiana Bardon, a co-managing partner of BioImpact Capital and portfolio manager at MPM Capital, in an interview earlier this year. </w:t>
      </w:r>
    </w:p>
    <w:p w14:paraId="0A346E2C" w14:textId="77777777" w:rsidR="00BB2F30" w:rsidRPr="00E1325F" w:rsidRDefault="00BB2F30" w:rsidP="00BB2F30">
      <w:pPr>
        <w:rPr>
          <w:sz w:val="16"/>
        </w:rPr>
      </w:pPr>
      <w:r w:rsidRPr="00E1325F">
        <w:rPr>
          <w:sz w:val="16"/>
        </w:rPr>
        <w:t>“</w:t>
      </w:r>
      <w:r w:rsidRPr="00E1325F">
        <w:rPr>
          <w:rStyle w:val="StyleUnderline"/>
        </w:rPr>
        <w:t>We’re really very dependent on interest rates</w:t>
      </w:r>
      <w:r w:rsidRPr="00E1325F">
        <w:rPr>
          <w:sz w:val="16"/>
        </w:rPr>
        <w:t xml:space="preserve">” as a result, she said. </w:t>
      </w:r>
    </w:p>
    <w:p w14:paraId="1873400B" w14:textId="77777777" w:rsidR="00BB2F30" w:rsidRPr="00E1325F" w:rsidRDefault="00BB2F30" w:rsidP="00BB2F30">
      <w:pPr>
        <w:rPr>
          <w:rStyle w:val="StyleUnderline"/>
        </w:rPr>
      </w:pPr>
      <w:r w:rsidRPr="00E1325F">
        <w:rPr>
          <w:rStyle w:val="StyleUnderline"/>
          <w:highlight w:val="cyan"/>
        </w:rPr>
        <w:t>High</w:t>
      </w:r>
      <w:r w:rsidRPr="00E1325F">
        <w:rPr>
          <w:rStyle w:val="StyleUnderline"/>
        </w:rPr>
        <w:t xml:space="preserve"> interest </w:t>
      </w:r>
      <w:r w:rsidRPr="00E1325F">
        <w:rPr>
          <w:rStyle w:val="StyleUnderline"/>
          <w:highlight w:val="cyan"/>
        </w:rPr>
        <w:t>rates have slowed biotech’s emergence</w:t>
      </w:r>
      <w:r w:rsidRPr="00E1325F">
        <w:rPr>
          <w:rStyle w:val="StyleUnderline"/>
        </w:rPr>
        <w:t xml:space="preserve"> from one of the sector’s worst market downturns in years. </w:t>
      </w:r>
      <w:r w:rsidRPr="00E1325F">
        <w:rPr>
          <w:rStyle w:val="StyleUnderline"/>
          <w:highlight w:val="cyan"/>
        </w:rPr>
        <w:t>During the</w:t>
      </w:r>
      <w:r w:rsidRPr="00E1325F">
        <w:rPr>
          <w:rStyle w:val="StyleUnderline"/>
        </w:rPr>
        <w:t xml:space="preserve"> Fed’s recent </w:t>
      </w:r>
      <w:r w:rsidRPr="00E1325F">
        <w:rPr>
          <w:rStyle w:val="StyleUnderline"/>
          <w:highlight w:val="cyan"/>
        </w:rPr>
        <w:t>tightening cycle, funding became harder for</w:t>
      </w:r>
      <w:r w:rsidRPr="00E1325F">
        <w:rPr>
          <w:rStyle w:val="StyleUnderline"/>
        </w:rPr>
        <w:t xml:space="preserve"> both private and public drug </w:t>
      </w:r>
      <w:r w:rsidRPr="00E1325F">
        <w:rPr>
          <w:rStyle w:val="StyleUnderline"/>
          <w:highlight w:val="cyan"/>
        </w:rPr>
        <w:t>companies to raise</w:t>
      </w:r>
      <w:r w:rsidRPr="00E1325F">
        <w:rPr>
          <w:rStyle w:val="StyleUnderline"/>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186C96FE" w14:textId="77777777" w:rsidR="00BB2F30" w:rsidRPr="00E1325F" w:rsidRDefault="00BB2F30" w:rsidP="00BB2F30">
      <w:pPr>
        <w:rPr>
          <w:sz w:val="16"/>
        </w:rPr>
      </w:pPr>
      <w:r w:rsidRPr="00E1325F">
        <w:rPr>
          <w:sz w:val="16"/>
        </w:rPr>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18E950ED" w14:textId="77777777" w:rsidR="00BB2F30" w:rsidRPr="00E1325F" w:rsidRDefault="00BB2F30" w:rsidP="00BB2F30">
      <w:pPr>
        <w:rPr>
          <w:sz w:val="16"/>
        </w:rPr>
      </w:pPr>
      <w:r w:rsidRPr="00E1325F">
        <w:rPr>
          <w:sz w:val="16"/>
        </w:rPr>
        <w:t xml:space="preserve">Analysts and industry insiders expect the Fed’s rate cut to help ease some of those constraints. In the past, </w:t>
      </w:r>
      <w:r w:rsidRPr="00E1325F">
        <w:rPr>
          <w:rStyle w:val="StyleUnderline"/>
          <w:highlight w:val="cyan"/>
        </w:rPr>
        <w:t xml:space="preserve">rates “have </w:t>
      </w:r>
      <w:r w:rsidRPr="00E1325F">
        <w:rPr>
          <w:rStyle w:val="Emphasis"/>
          <w:highlight w:val="cyan"/>
        </w:rPr>
        <w:t>correlated</w:t>
      </w:r>
      <w:r w:rsidRPr="00E1325F">
        <w:rPr>
          <w:rStyle w:val="StyleUnderline"/>
          <w:highlight w:val="cyan"/>
        </w:rPr>
        <w:t xml:space="preserve"> with fund flows</w:t>
      </w:r>
      <w:r w:rsidRPr="00E1325F">
        <w:rPr>
          <w:rStyle w:val="StyleUnderline"/>
        </w:rPr>
        <w:t xml:space="preserve"> </w:t>
      </w:r>
      <w:r w:rsidRPr="00E1325F">
        <w:rPr>
          <w:rStyle w:val="Emphasis"/>
        </w:rPr>
        <w:t>into and out of</w:t>
      </w:r>
      <w:r w:rsidRPr="00E1325F">
        <w:rPr>
          <w:rStyle w:val="StyleUnderline"/>
        </w:rPr>
        <w:t xml:space="preserve"> biotech</w:t>
      </w:r>
      <w:r w:rsidRPr="00E1325F">
        <w:rPr>
          <w:sz w:val="16"/>
        </w:rPr>
        <w:t xml:space="preserve">,” </w:t>
      </w:r>
      <w:r w:rsidRPr="00E1325F">
        <w:rPr>
          <w:rStyle w:val="StyleUnderline"/>
        </w:rPr>
        <w:t>meaning lower rates “should</w:t>
      </w:r>
      <w:r w:rsidRPr="00E1325F">
        <w:rPr>
          <w:sz w:val="16"/>
        </w:rPr>
        <w:t xml:space="preserve"> hopefully </w:t>
      </w:r>
      <w:r w:rsidRPr="00E1325F">
        <w:rPr>
          <w:rStyle w:val="StyleUnderline"/>
        </w:rPr>
        <w:t>help” bring money back to the sector</w:t>
      </w:r>
      <w:r w:rsidRPr="00E1325F">
        <w:rPr>
          <w:sz w:val="16"/>
        </w:rPr>
        <w:t>, said Umer Raffat, an analyst with Evercore ISI.</w:t>
      </w:r>
    </w:p>
    <w:p w14:paraId="49D24A3C" w14:textId="77777777" w:rsidR="00BB2F30" w:rsidRPr="00E1325F" w:rsidRDefault="00BB2F30" w:rsidP="00BB2F30">
      <w:pPr>
        <w:rPr>
          <w:sz w:val="16"/>
        </w:rPr>
      </w:pPr>
      <w:r w:rsidRPr="00E1325F">
        <w:rPr>
          <w:sz w:val="16"/>
        </w:rPr>
        <w:t>“</w:t>
      </w:r>
      <w:r w:rsidRPr="00E1325F">
        <w:rPr>
          <w:rStyle w:val="StyleUnderline"/>
        </w:rPr>
        <w:t xml:space="preserve">Rising interest rates are historically a </w:t>
      </w:r>
      <w:r w:rsidRPr="00E1325F">
        <w:rPr>
          <w:rStyle w:val="Emphasis"/>
        </w:rPr>
        <w:t>headwind</w:t>
      </w:r>
      <w:r w:rsidRPr="00E1325F">
        <w:rPr>
          <w:rStyle w:val="StyleUnderline"/>
        </w:rPr>
        <w:t xml:space="preserve"> for our industry</w:t>
      </w:r>
      <w:r w:rsidRPr="00E1325F">
        <w:rPr>
          <w:sz w:val="16"/>
        </w:rPr>
        <w:t xml:space="preserve">, so I think it’s reasonable to expect the wind to shift direction,” said Arrakis CEO Gilman. </w:t>
      </w:r>
    </w:p>
    <w:p w14:paraId="2376AF7C" w14:textId="77777777" w:rsidR="00BB2F30" w:rsidRPr="00E1325F" w:rsidRDefault="00BB2F30" w:rsidP="00BB2F30">
      <w:pPr>
        <w:rPr>
          <w:sz w:val="16"/>
        </w:rPr>
      </w:pPr>
      <w:r w:rsidRPr="00E1325F">
        <w:rPr>
          <w:sz w:val="16"/>
        </w:rPr>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1B36F560" w14:textId="77777777" w:rsidR="00BB2F30" w:rsidRPr="00E1325F" w:rsidRDefault="00BB2F30" w:rsidP="00BB2F30">
      <w:pPr>
        <w:rPr>
          <w:rStyle w:val="StyleUnderline"/>
        </w:rPr>
      </w:pPr>
      <w:r w:rsidRPr="00E1325F">
        <w:rPr>
          <w:sz w:val="16"/>
        </w:rPr>
        <w:t xml:space="preserve">Jonas added that </w:t>
      </w:r>
      <w:r w:rsidRPr="00E1325F">
        <w:rPr>
          <w:rStyle w:val="StyleUnderline"/>
          <w:highlight w:val="cyan"/>
        </w:rPr>
        <w:t>declining interest rates have historically lifted biotech valuations, which can make</w:t>
      </w:r>
      <w:r w:rsidRPr="00E1325F">
        <w:rPr>
          <w:rStyle w:val="StyleUnderline"/>
        </w:rPr>
        <w:t xml:space="preserve"> early </w:t>
      </w:r>
      <w:r w:rsidRPr="00E1325F">
        <w:rPr>
          <w:rStyle w:val="StyleUnderline"/>
          <w:highlight w:val="cyan"/>
        </w:rPr>
        <w:t>investments in startups more enticing</w:t>
      </w:r>
      <w:r w:rsidRPr="00E1325F">
        <w:rPr>
          <w:rStyle w:val="StyleUnderline"/>
        </w:rPr>
        <w:t xml:space="preserve">. “I think you’re going to see investors lean in,” </w:t>
      </w:r>
      <w:r w:rsidRPr="00E1325F">
        <w:rPr>
          <w:sz w:val="16"/>
        </w:rPr>
        <w:t>he said.</w:t>
      </w:r>
      <w:r w:rsidRPr="00E1325F">
        <w:rPr>
          <w:rStyle w:val="StyleUnderline"/>
        </w:rPr>
        <w:t xml:space="preserve"> </w:t>
      </w:r>
    </w:p>
    <w:p w14:paraId="267028BC" w14:textId="77777777" w:rsidR="00BB2F30" w:rsidRPr="00E1325F" w:rsidRDefault="00BB2F30" w:rsidP="00BB2F30">
      <w:pPr>
        <w:rPr>
          <w:sz w:val="16"/>
        </w:rPr>
      </w:pPr>
      <w:r w:rsidRPr="00E1325F">
        <w:rPr>
          <w:sz w:val="16"/>
        </w:rPr>
        <w:t xml:space="preserve">Parker, of Cartography, said </w:t>
      </w:r>
      <w:r w:rsidRPr="00E1325F">
        <w:rPr>
          <w:rStyle w:val="StyleUnderline"/>
          <w:highlight w:val="cyan"/>
        </w:rPr>
        <w:t>lower rates could</w:t>
      </w:r>
      <w:r w:rsidRPr="00E1325F">
        <w:rPr>
          <w:rStyle w:val="StyleUnderline"/>
        </w:rPr>
        <w:t xml:space="preserve"> also </w:t>
      </w:r>
      <w:r w:rsidRPr="00E1325F">
        <w:rPr>
          <w:rStyle w:val="StyleUnderline"/>
          <w:highlight w:val="cyan"/>
        </w:rPr>
        <w:t>bring “</w:t>
      </w:r>
      <w:r w:rsidRPr="00E1325F">
        <w:rPr>
          <w:rStyle w:val="Emphasis"/>
          <w:highlight w:val="cyan"/>
        </w:rPr>
        <w:t>momentum</w:t>
      </w:r>
      <w:r w:rsidRPr="00E1325F">
        <w:rPr>
          <w:rStyle w:val="StyleUnderline"/>
          <w:highlight w:val="cyan"/>
        </w:rPr>
        <w:t xml:space="preserve">” back into the </w:t>
      </w:r>
      <w:r w:rsidRPr="00E1325F">
        <w:rPr>
          <w:rStyle w:val="StyleUnderline"/>
        </w:rPr>
        <w:t xml:space="preserve">private </w:t>
      </w:r>
      <w:r w:rsidRPr="00E1325F">
        <w:rPr>
          <w:rStyle w:val="StyleUnderline"/>
          <w:highlight w:val="cyan"/>
        </w:rPr>
        <w:t>markets</w:t>
      </w:r>
      <w:r w:rsidRPr="00E1325F">
        <w:rPr>
          <w:sz w:val="16"/>
        </w:rPr>
        <w:t xml:space="preserve">. </w:t>
      </w:r>
      <w:r w:rsidRPr="00E1325F">
        <w:rPr>
          <w:rStyle w:val="StyleUnderline"/>
        </w:rPr>
        <w:t xml:space="preserve">Venture firms need more time to raise new funds when rates are high, which in turn translates to a slower rate of new investment. So </w:t>
      </w:r>
      <w:r w:rsidRPr="00E1325F">
        <w:rPr>
          <w:rStyle w:val="StyleUnderline"/>
          <w:highlight w:val="cyan"/>
        </w:rPr>
        <w:t>lower rates could mean more money flows into venture firms and</w:t>
      </w:r>
      <w:r w:rsidRPr="00E1325F">
        <w:rPr>
          <w:rStyle w:val="StyleUnderline"/>
        </w:rPr>
        <w:t xml:space="preserve">, eventually, their </w:t>
      </w:r>
      <w:r w:rsidRPr="00E1325F">
        <w:rPr>
          <w:rStyle w:val="StyleUnderline"/>
          <w:highlight w:val="cyan"/>
        </w:rPr>
        <w:t>startups</w:t>
      </w:r>
      <w:r w:rsidRPr="00E1325F">
        <w:rPr>
          <w:sz w:val="16"/>
        </w:rPr>
        <w:t xml:space="preserve">. </w:t>
      </w:r>
    </w:p>
    <w:p w14:paraId="37D78B5D" w14:textId="77777777" w:rsidR="00BB2F30" w:rsidRPr="00E1325F" w:rsidRDefault="00BB2F30" w:rsidP="00BB2F30">
      <w:pPr>
        <w:pStyle w:val="Heading4"/>
        <w:rPr>
          <w:rFonts w:cs="Times New Roman"/>
        </w:rPr>
      </w:pPr>
      <w:r w:rsidRPr="00E1325F">
        <w:rPr>
          <w:rFonts w:cs="Times New Roman"/>
        </w:rPr>
        <w:t xml:space="preserve">View it on a sliding scale---the larger the cut, the larger the investments. </w:t>
      </w:r>
    </w:p>
    <w:p w14:paraId="630A4B2C" w14:textId="77777777" w:rsidR="00BB2F30" w:rsidRPr="00E1325F" w:rsidRDefault="00BB2F30" w:rsidP="00BB2F30">
      <w:r w:rsidRPr="00E1325F">
        <w:t xml:space="preserve">Gina </w:t>
      </w:r>
      <w:r w:rsidRPr="00E1325F">
        <w:rPr>
          <w:rStyle w:val="Style13ptBold"/>
        </w:rPr>
        <w:t>Potthoff 24</w:t>
      </w:r>
      <w:r w:rsidRPr="00E1325F">
        <w:t>, March 7; Deputy Digital Editor; Chicago Booth Review, “How High Interest Rates Harm Innovation,” https://www.chicagobooth.edu/review/high-interest-rates-harm-innovation</w:t>
      </w:r>
    </w:p>
    <w:p w14:paraId="1CF2AF67" w14:textId="77777777" w:rsidR="00BB2F30" w:rsidRPr="00E1325F" w:rsidRDefault="00BB2F30" w:rsidP="00BB2F30">
      <w:pPr>
        <w:rPr>
          <w:sz w:val="16"/>
        </w:rPr>
      </w:pPr>
      <w:r w:rsidRPr="00E1325F">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253FC2C9" w14:textId="77777777" w:rsidR="00BB2F30" w:rsidRPr="00E1325F" w:rsidRDefault="00BB2F30" w:rsidP="00BB2F30">
      <w:pPr>
        <w:rPr>
          <w:sz w:val="16"/>
        </w:rPr>
      </w:pPr>
      <w:r w:rsidRPr="00E1325F">
        <w:rPr>
          <w:sz w:val="16"/>
        </w:rPr>
        <w:t xml:space="preserve">But </w:t>
      </w:r>
      <w:r w:rsidRPr="00E1325F">
        <w:rPr>
          <w:rStyle w:val="StyleUnderline"/>
        </w:rPr>
        <w:t>monetary policy</w:t>
      </w:r>
      <w:r w:rsidRPr="00E1325F">
        <w:rPr>
          <w:sz w:val="16"/>
        </w:rPr>
        <w:t xml:space="preserve"> in the United States </w:t>
      </w:r>
      <w:r w:rsidRPr="00E1325F">
        <w:rPr>
          <w:rStyle w:val="StyleUnderline"/>
        </w:rPr>
        <w:t xml:space="preserve">might not be so </w:t>
      </w:r>
      <w:r w:rsidRPr="00E1325F">
        <w:rPr>
          <w:rStyle w:val="Emphasis"/>
        </w:rPr>
        <w:t>neutral</w:t>
      </w:r>
      <w:r w:rsidRPr="00E1325F">
        <w:rPr>
          <w:rStyle w:val="StyleUnderline"/>
        </w:rPr>
        <w:t xml:space="preserve"> in the </w:t>
      </w:r>
      <w:r w:rsidRPr="00E1325F">
        <w:rPr>
          <w:rStyle w:val="Emphasis"/>
        </w:rPr>
        <w:t>longer term</w:t>
      </w:r>
      <w:r w:rsidRPr="00E1325F">
        <w:rPr>
          <w:rStyle w:val="StyleUnderline"/>
        </w:rPr>
        <w:t xml:space="preserve">, especially related to its impact on </w:t>
      </w:r>
      <w:r w:rsidRPr="00E1325F">
        <w:rPr>
          <w:rStyle w:val="Emphasis"/>
        </w:rPr>
        <w:t>innovation</w:t>
      </w:r>
      <w:r w:rsidRPr="00E1325F">
        <w:rPr>
          <w:sz w:val="16"/>
        </w:rPr>
        <w:t xml:space="preserve">, according to research from Chicago Booth’s Yueran Ma and Frankfurt School of Finance and Management’s Kaspar Zimmermann. Their analysis suggests that </w:t>
      </w:r>
      <w:r w:rsidRPr="00E1325F">
        <w:rPr>
          <w:rStyle w:val="Emphasis"/>
          <w:highlight w:val="cyan"/>
        </w:rPr>
        <w:t>high</w:t>
      </w:r>
      <w:r w:rsidRPr="00E1325F">
        <w:rPr>
          <w:rStyle w:val="StyleUnderline"/>
        </w:rPr>
        <w:t xml:space="preserve"> interest </w:t>
      </w:r>
      <w:r w:rsidRPr="00E1325F">
        <w:rPr>
          <w:rStyle w:val="StyleUnderline"/>
          <w:highlight w:val="cyan"/>
        </w:rPr>
        <w:t>rates</w:t>
      </w:r>
      <w:r w:rsidRPr="00E1325F">
        <w:rPr>
          <w:rStyle w:val="StyleUnderline"/>
        </w:rPr>
        <w:t xml:space="preserve"> can </w:t>
      </w:r>
      <w:r w:rsidRPr="00E1325F">
        <w:rPr>
          <w:rStyle w:val="Emphasis"/>
          <w:highlight w:val="cyan"/>
        </w:rPr>
        <w:t>discourage</w:t>
      </w:r>
      <w:r w:rsidRPr="00E1325F">
        <w:rPr>
          <w:rStyle w:val="StyleUnderline"/>
        </w:rPr>
        <w:t xml:space="preserve"> companies and industries from </w:t>
      </w:r>
      <w:r w:rsidRPr="00E1325F">
        <w:rPr>
          <w:rStyle w:val="StyleUnderline"/>
          <w:highlight w:val="cyan"/>
        </w:rPr>
        <w:t xml:space="preserve">investing in </w:t>
      </w:r>
      <w:r w:rsidRPr="00E1325F">
        <w:rPr>
          <w:rStyle w:val="Emphasis"/>
          <w:highlight w:val="cyan"/>
        </w:rPr>
        <w:t>tech</w:t>
      </w:r>
      <w:r w:rsidRPr="00E1325F">
        <w:rPr>
          <w:rStyle w:val="StyleUnderline"/>
        </w:rPr>
        <w:t xml:space="preserve">nology, </w:t>
      </w:r>
      <w:r w:rsidRPr="00E1325F">
        <w:rPr>
          <w:rStyle w:val="StyleUnderline"/>
          <w:highlight w:val="cyan"/>
        </w:rPr>
        <w:t>leading to</w:t>
      </w:r>
      <w:r w:rsidRPr="00E1325F">
        <w:rPr>
          <w:rStyle w:val="StyleUnderline"/>
        </w:rPr>
        <w:t xml:space="preserve"> a </w:t>
      </w:r>
      <w:r w:rsidRPr="00E1325F">
        <w:rPr>
          <w:rStyle w:val="Emphasis"/>
          <w:highlight w:val="cyan"/>
        </w:rPr>
        <w:t>slower</w:t>
      </w:r>
      <w:r w:rsidRPr="00E1325F">
        <w:rPr>
          <w:rStyle w:val="StyleUnderline"/>
        </w:rPr>
        <w:t xml:space="preserve"> pace of </w:t>
      </w:r>
      <w:r w:rsidRPr="00E1325F">
        <w:rPr>
          <w:rStyle w:val="Emphasis"/>
          <w:highlight w:val="cyan"/>
        </w:rPr>
        <w:t>innovation</w:t>
      </w:r>
      <w:r w:rsidRPr="00E1325F">
        <w:rPr>
          <w:rStyle w:val="StyleUnderline"/>
          <w:highlight w:val="cyan"/>
        </w:rPr>
        <w:t xml:space="preserve"> that</w:t>
      </w:r>
      <w:r w:rsidRPr="00E1325F">
        <w:rPr>
          <w:rStyle w:val="StyleUnderline"/>
        </w:rPr>
        <w:t xml:space="preserve"> can </w:t>
      </w:r>
      <w:r w:rsidRPr="00E1325F">
        <w:rPr>
          <w:rStyle w:val="Emphasis"/>
          <w:highlight w:val="cyan"/>
        </w:rPr>
        <w:t>limit</w:t>
      </w:r>
      <w:r w:rsidRPr="00E1325F">
        <w:rPr>
          <w:rStyle w:val="Emphasis"/>
        </w:rPr>
        <w:t xml:space="preserve"> econ</w:t>
      </w:r>
      <w:r w:rsidRPr="00E1325F">
        <w:rPr>
          <w:rStyle w:val="StyleUnderline"/>
        </w:rPr>
        <w:t xml:space="preserve">omic </w:t>
      </w:r>
      <w:r w:rsidRPr="00E1325F">
        <w:rPr>
          <w:rStyle w:val="Emphasis"/>
          <w:highlight w:val="cyan"/>
        </w:rPr>
        <w:t>growth</w:t>
      </w:r>
      <w:r w:rsidRPr="00E1325F">
        <w:rPr>
          <w:sz w:val="16"/>
        </w:rPr>
        <w:t>.</w:t>
      </w:r>
    </w:p>
    <w:p w14:paraId="1A204D9F" w14:textId="77777777" w:rsidR="00BB2F30" w:rsidRPr="00E1325F" w:rsidRDefault="00BB2F30" w:rsidP="00BB2F30">
      <w:pPr>
        <w:rPr>
          <w:sz w:val="16"/>
        </w:rPr>
      </w:pPr>
      <w:r w:rsidRPr="00E1325F">
        <w:rPr>
          <w:sz w:val="16"/>
        </w:rPr>
        <w:t xml:space="preserve">To understand the link between innovation funding and monetary-policy shocks, </w:t>
      </w:r>
      <w:r w:rsidRPr="00E1325F">
        <w:rPr>
          <w:rStyle w:val="StyleUnderline"/>
        </w:rPr>
        <w:t xml:space="preserve">Ma and Zimmermann studied </w:t>
      </w:r>
      <w:r w:rsidRPr="00E1325F">
        <w:rPr>
          <w:rStyle w:val="Emphasis"/>
          <w:highlight w:val="cyan"/>
        </w:rPr>
        <w:t>widely used</w:t>
      </w:r>
      <w:r w:rsidRPr="00E1325F">
        <w:rPr>
          <w:rStyle w:val="StyleUnderline"/>
        </w:rPr>
        <w:t xml:space="preserve"> innovation </w:t>
      </w:r>
      <w:r w:rsidRPr="00E1325F">
        <w:rPr>
          <w:rStyle w:val="StyleUnderline"/>
          <w:highlight w:val="cyan"/>
        </w:rPr>
        <w:t>indicators</w:t>
      </w:r>
      <w:r w:rsidRPr="00E1325F">
        <w:rPr>
          <w:rStyle w:val="StyleUnderline"/>
        </w:rPr>
        <w:t xml:space="preserve">, including </w:t>
      </w:r>
      <w:r w:rsidRPr="00E1325F">
        <w:rPr>
          <w:rStyle w:val="Emphasis"/>
          <w:highlight w:val="cyan"/>
        </w:rPr>
        <w:t>aggregate</w:t>
      </w:r>
      <w:r w:rsidRPr="00E1325F">
        <w:rPr>
          <w:rStyle w:val="StyleUnderline"/>
        </w:rPr>
        <w:t xml:space="preserve"> US </w:t>
      </w:r>
      <w:r w:rsidRPr="00E1325F">
        <w:rPr>
          <w:rStyle w:val="StyleUnderline"/>
          <w:highlight w:val="cyan"/>
        </w:rPr>
        <w:t xml:space="preserve">investment in </w:t>
      </w:r>
      <w:r w:rsidRPr="00E1325F">
        <w:rPr>
          <w:rStyle w:val="Emphasis"/>
          <w:highlight w:val="cyan"/>
        </w:rPr>
        <w:t>i</w:t>
      </w:r>
      <w:r w:rsidRPr="00E1325F">
        <w:rPr>
          <w:rStyle w:val="StyleUnderline"/>
        </w:rPr>
        <w:t xml:space="preserve">ntellectual </w:t>
      </w:r>
      <w:r w:rsidRPr="00E1325F">
        <w:rPr>
          <w:rStyle w:val="Emphasis"/>
          <w:highlight w:val="cyan"/>
        </w:rPr>
        <w:t>p</w:t>
      </w:r>
      <w:r w:rsidRPr="00E1325F">
        <w:rPr>
          <w:rStyle w:val="StyleUnderline"/>
        </w:rPr>
        <w:t xml:space="preserve">roperty as well as </w:t>
      </w:r>
      <w:r w:rsidRPr="00E1325F">
        <w:rPr>
          <w:rStyle w:val="Emphasis"/>
          <w:highlight w:val="cyan"/>
        </w:rPr>
        <w:t>v</w:t>
      </w:r>
      <w:r w:rsidRPr="00E1325F">
        <w:rPr>
          <w:rStyle w:val="StyleUnderline"/>
        </w:rPr>
        <w:t>enture-</w:t>
      </w:r>
      <w:r w:rsidRPr="00E1325F">
        <w:rPr>
          <w:rStyle w:val="Emphasis"/>
          <w:highlight w:val="cyan"/>
        </w:rPr>
        <w:t>c</w:t>
      </w:r>
      <w:r w:rsidRPr="00E1325F">
        <w:rPr>
          <w:rStyle w:val="StyleUnderline"/>
        </w:rPr>
        <w:t xml:space="preserve">apital investment, public companies’ </w:t>
      </w:r>
      <w:r w:rsidRPr="00E1325F">
        <w:rPr>
          <w:rStyle w:val="Emphasis"/>
          <w:highlight w:val="cyan"/>
        </w:rPr>
        <w:t>r</w:t>
      </w:r>
      <w:r w:rsidRPr="00E1325F">
        <w:rPr>
          <w:rStyle w:val="StyleUnderline"/>
        </w:rPr>
        <w:t>esearch a</w:t>
      </w:r>
      <w:r w:rsidRPr="00E1325F">
        <w:rPr>
          <w:rStyle w:val="Emphasis"/>
          <w:highlight w:val="cyan"/>
        </w:rPr>
        <w:t>n</w:t>
      </w:r>
      <w:r w:rsidRPr="00E1325F">
        <w:rPr>
          <w:rStyle w:val="StyleUnderline"/>
        </w:rPr>
        <w:t xml:space="preserve">d </w:t>
      </w:r>
      <w:r w:rsidRPr="00E1325F">
        <w:rPr>
          <w:rStyle w:val="Emphasis"/>
          <w:highlight w:val="cyan"/>
        </w:rPr>
        <w:t>d</w:t>
      </w:r>
      <w:r w:rsidRPr="00E1325F">
        <w:rPr>
          <w:rStyle w:val="StyleUnderline"/>
        </w:rPr>
        <w:t xml:space="preserve">evelopment spending, </w:t>
      </w:r>
      <w:r w:rsidRPr="00E1325F">
        <w:rPr>
          <w:rStyle w:val="StyleUnderline"/>
          <w:highlight w:val="cyan"/>
        </w:rPr>
        <w:t xml:space="preserve">and </w:t>
      </w:r>
      <w:r w:rsidRPr="00E1325F">
        <w:rPr>
          <w:rStyle w:val="Emphasis"/>
          <w:highlight w:val="cyan"/>
        </w:rPr>
        <w:t>patent</w:t>
      </w:r>
      <w:r w:rsidRPr="00E1325F">
        <w:rPr>
          <w:rStyle w:val="StyleUnderline"/>
        </w:rPr>
        <w:t xml:space="preserve"> filings</w:t>
      </w:r>
      <w:r w:rsidRPr="00E1325F">
        <w:rPr>
          <w:sz w:val="16"/>
        </w:rPr>
        <w:t>. Their analysis covers monetary-policy shocks between 1969 and 2007 and focuses on the effects of conventional policy—namely adjusting interest rates—rather than unconventional moves such as quantitative easing.</w:t>
      </w:r>
    </w:p>
    <w:p w14:paraId="644E93DE" w14:textId="77777777" w:rsidR="00BB2F30" w:rsidRPr="00E1325F" w:rsidRDefault="00BB2F30" w:rsidP="00BB2F30">
      <w:pPr>
        <w:rPr>
          <w:rStyle w:val="StyleUnderline"/>
        </w:rPr>
      </w:pPr>
      <w:r w:rsidRPr="00E1325F">
        <w:rPr>
          <w:rStyle w:val="StyleUnderline"/>
          <w:highlight w:val="cyan"/>
        </w:rPr>
        <w:t xml:space="preserve">For every </w:t>
      </w:r>
      <w:r w:rsidRPr="00E1325F">
        <w:rPr>
          <w:rStyle w:val="Emphasis"/>
          <w:highlight w:val="cyan"/>
        </w:rPr>
        <w:t>1 percent</w:t>
      </w:r>
      <w:r w:rsidRPr="00E1325F">
        <w:rPr>
          <w:rStyle w:val="StyleUnderline"/>
        </w:rPr>
        <w:t xml:space="preserve">age point </w:t>
      </w:r>
      <w:r w:rsidRPr="00E1325F">
        <w:rPr>
          <w:rStyle w:val="Emphasis"/>
          <w:highlight w:val="cyan"/>
        </w:rPr>
        <w:t>rise</w:t>
      </w:r>
      <w:r w:rsidRPr="00E1325F">
        <w:rPr>
          <w:rStyle w:val="StyleUnderline"/>
          <w:highlight w:val="cyan"/>
        </w:rPr>
        <w:t xml:space="preserve"> in</w:t>
      </w:r>
      <w:r w:rsidRPr="00E1325F">
        <w:rPr>
          <w:rStyle w:val="StyleUnderline"/>
        </w:rPr>
        <w:t xml:space="preserve"> interest </w:t>
      </w:r>
      <w:r w:rsidRPr="00E1325F">
        <w:rPr>
          <w:rStyle w:val="StyleUnderline"/>
          <w:highlight w:val="cyan"/>
        </w:rPr>
        <w:t>rates</w:t>
      </w:r>
      <w:r w:rsidRPr="00E1325F">
        <w:rPr>
          <w:sz w:val="16"/>
        </w:rPr>
        <w:t xml:space="preserve">, Ma and Zimmermann calculate, </w:t>
      </w:r>
      <w:r w:rsidRPr="00E1325F">
        <w:rPr>
          <w:rStyle w:val="Emphasis"/>
          <w:highlight w:val="cyan"/>
        </w:rPr>
        <w:t>R&amp;D</w:t>
      </w:r>
      <w:r w:rsidRPr="00E1325F">
        <w:rPr>
          <w:rStyle w:val="Emphasis"/>
        </w:rPr>
        <w:t xml:space="preserve"> spending</w:t>
      </w:r>
      <w:r w:rsidRPr="00E1325F">
        <w:rPr>
          <w:rStyle w:val="StyleUnderline"/>
        </w:rPr>
        <w:t xml:space="preserve"> fell by between 1 and </w:t>
      </w:r>
      <w:r w:rsidRPr="00E1325F">
        <w:rPr>
          <w:rStyle w:val="Emphasis"/>
        </w:rPr>
        <w:t>3</w:t>
      </w:r>
      <w:r w:rsidRPr="00E1325F">
        <w:rPr>
          <w:rStyle w:val="StyleUnderline"/>
        </w:rPr>
        <w:t xml:space="preserve"> percent and </w:t>
      </w:r>
      <w:r w:rsidRPr="00E1325F">
        <w:rPr>
          <w:rStyle w:val="Emphasis"/>
          <w:highlight w:val="cyan"/>
        </w:rPr>
        <w:t>VC</w:t>
      </w:r>
      <w:r w:rsidRPr="00E1325F">
        <w:rPr>
          <w:rStyle w:val="Emphasis"/>
        </w:rPr>
        <w:t xml:space="preserve"> investment</w:t>
      </w:r>
      <w:r w:rsidRPr="00E1325F">
        <w:rPr>
          <w:rStyle w:val="StyleUnderline"/>
        </w:rPr>
        <w:t xml:space="preserve"> </w:t>
      </w:r>
      <w:r w:rsidRPr="00E1325F">
        <w:rPr>
          <w:rStyle w:val="StyleUnderline"/>
          <w:highlight w:val="cyan"/>
        </w:rPr>
        <w:t>fell</w:t>
      </w:r>
      <w:r w:rsidRPr="00E1325F">
        <w:rPr>
          <w:rStyle w:val="StyleUnderline"/>
        </w:rPr>
        <w:t xml:space="preserve"> by about </w:t>
      </w:r>
      <w:r w:rsidRPr="00E1325F">
        <w:rPr>
          <w:rStyle w:val="Emphasis"/>
          <w:highlight w:val="cyan"/>
        </w:rPr>
        <w:t>25 percent</w:t>
      </w:r>
      <w:r w:rsidRPr="00E1325F">
        <w:rPr>
          <w:rStyle w:val="StyleUnderline"/>
        </w:rPr>
        <w:t xml:space="preserve"> one to three years after the hike</w:t>
      </w:r>
      <w:r w:rsidRPr="00E1325F">
        <w:rPr>
          <w:sz w:val="16"/>
        </w:rPr>
        <w:t xml:space="preserve">. Similarly, within four years of an interest-rate increase, </w:t>
      </w:r>
      <w:r w:rsidRPr="00E1325F">
        <w:rPr>
          <w:rStyle w:val="Emphasis"/>
          <w:highlight w:val="cyan"/>
        </w:rPr>
        <w:t>patent</w:t>
      </w:r>
      <w:r w:rsidRPr="00E1325F">
        <w:rPr>
          <w:rStyle w:val="StyleUnderline"/>
        </w:rPr>
        <w:t xml:space="preserve"> filings and </w:t>
      </w:r>
      <w:r w:rsidRPr="00E1325F">
        <w:rPr>
          <w:rStyle w:val="Emphasis"/>
        </w:rPr>
        <w:t>innovation</w:t>
      </w:r>
      <w:r w:rsidRPr="00E1325F">
        <w:rPr>
          <w:rStyle w:val="StyleUnderline"/>
        </w:rPr>
        <w:t xml:space="preserve"> each </w:t>
      </w:r>
      <w:r w:rsidRPr="00E1325F">
        <w:rPr>
          <w:rStyle w:val="Emphasis"/>
          <w:highlight w:val="cyan"/>
        </w:rPr>
        <w:t>declined</w:t>
      </w:r>
      <w:r w:rsidRPr="00E1325F">
        <w:rPr>
          <w:rStyle w:val="StyleUnderline"/>
        </w:rPr>
        <w:t xml:space="preserve"> by </w:t>
      </w:r>
      <w:r w:rsidRPr="00E1325F">
        <w:rPr>
          <w:rStyle w:val="Emphasis"/>
          <w:highlight w:val="cyan"/>
        </w:rPr>
        <w:t>9 percent</w:t>
      </w:r>
      <w:r w:rsidRPr="00E1325F">
        <w:rPr>
          <w:rStyle w:val="StyleUnderline"/>
        </w:rPr>
        <w:t>.</w:t>
      </w:r>
    </w:p>
    <w:p w14:paraId="358B93F3" w14:textId="77777777" w:rsidR="00BB2F30" w:rsidRPr="00E1325F" w:rsidRDefault="00BB2F30" w:rsidP="00BB2F30">
      <w:pPr>
        <w:rPr>
          <w:sz w:val="16"/>
        </w:rPr>
      </w:pPr>
      <w:r w:rsidRPr="00E1325F">
        <w:rPr>
          <w:sz w:val="16"/>
        </w:rPr>
        <w:t xml:space="preserve">After five years, the researchers infer, </w:t>
      </w:r>
      <w:r w:rsidRPr="00E1325F">
        <w:rPr>
          <w:rStyle w:val="StyleUnderline"/>
        </w:rPr>
        <w:t xml:space="preserve">these </w:t>
      </w:r>
      <w:r w:rsidRPr="00E1325F">
        <w:rPr>
          <w:rStyle w:val="StyleUnderline"/>
          <w:highlight w:val="cyan"/>
        </w:rPr>
        <w:t>shifts</w:t>
      </w:r>
      <w:r w:rsidRPr="00E1325F">
        <w:rPr>
          <w:rStyle w:val="StyleUnderline"/>
        </w:rPr>
        <w:t xml:space="preserve"> can </w:t>
      </w:r>
      <w:r w:rsidRPr="00E1325F">
        <w:rPr>
          <w:rStyle w:val="Emphasis"/>
          <w:highlight w:val="cyan"/>
        </w:rPr>
        <w:t>lower overall</w:t>
      </w:r>
      <w:r w:rsidRPr="00E1325F">
        <w:rPr>
          <w:rStyle w:val="StyleUnderline"/>
        </w:rPr>
        <w:t xml:space="preserve"> economic </w:t>
      </w:r>
      <w:r w:rsidRPr="00E1325F">
        <w:rPr>
          <w:rStyle w:val="StyleUnderline"/>
          <w:highlight w:val="cyan"/>
        </w:rPr>
        <w:t>output</w:t>
      </w:r>
      <w:r w:rsidRPr="00E1325F">
        <w:rPr>
          <w:rStyle w:val="StyleUnderline"/>
        </w:rPr>
        <w:t xml:space="preserve"> by 1 percent </w:t>
      </w:r>
      <w:r w:rsidRPr="00E1325F">
        <w:rPr>
          <w:rStyle w:val="StyleUnderline"/>
          <w:highlight w:val="cyan"/>
        </w:rPr>
        <w:t xml:space="preserve">and </w:t>
      </w:r>
      <w:r w:rsidRPr="00E1325F">
        <w:rPr>
          <w:rStyle w:val="Emphasis"/>
          <w:highlight w:val="cyan"/>
        </w:rPr>
        <w:t>decrease t</w:t>
      </w:r>
      <w:r w:rsidRPr="00E1325F">
        <w:rPr>
          <w:rStyle w:val="StyleUnderline"/>
        </w:rPr>
        <w:t xml:space="preserve">otal </w:t>
      </w:r>
      <w:r w:rsidRPr="00E1325F">
        <w:rPr>
          <w:rStyle w:val="Emphasis"/>
          <w:highlight w:val="cyan"/>
        </w:rPr>
        <w:t>f</w:t>
      </w:r>
      <w:r w:rsidRPr="00E1325F">
        <w:rPr>
          <w:rStyle w:val="StyleUnderline"/>
        </w:rPr>
        <w:t xml:space="preserve">actor </w:t>
      </w:r>
      <w:r w:rsidRPr="00E1325F">
        <w:rPr>
          <w:rStyle w:val="Emphasis"/>
          <w:highlight w:val="cyan"/>
        </w:rPr>
        <w:t>p</w:t>
      </w:r>
      <w:r w:rsidRPr="00E1325F">
        <w:rPr>
          <w:rStyle w:val="StyleUnderline"/>
        </w:rPr>
        <w:t>roductivity</w:t>
      </w:r>
      <w:r w:rsidRPr="00E1325F">
        <w:rPr>
          <w:sz w:val="16"/>
        </w:rPr>
        <w:t>, a measure of how many more goods and services are produced with the same resources, by 0.5 percent.</w:t>
      </w:r>
    </w:p>
    <w:p w14:paraId="46B7A51F" w14:textId="77777777" w:rsidR="00BB2F30" w:rsidRPr="00E1325F" w:rsidRDefault="00BB2F30" w:rsidP="00BB2F30">
      <w:pPr>
        <w:rPr>
          <w:sz w:val="16"/>
        </w:rPr>
      </w:pPr>
      <w:r w:rsidRPr="00E1325F">
        <w:rPr>
          <w:sz w:val="16"/>
        </w:rPr>
        <w:t>Monetary tightening leads to ...</w:t>
      </w:r>
    </w:p>
    <w:p w14:paraId="0E4679EB" w14:textId="77777777" w:rsidR="00BB2F30" w:rsidRPr="00E1325F" w:rsidRDefault="00BB2F30" w:rsidP="00BB2F30">
      <w:pPr>
        <w:rPr>
          <w:sz w:val="16"/>
        </w:rPr>
      </w:pPr>
      <w:r w:rsidRPr="00E1325F">
        <w:rPr>
          <w:sz w:val="16"/>
        </w:rPr>
        <w:t>To analyze how innovation activities respond to monetary-policy tightening over time, the researchers traced the impact of an interest-rate shock across various measures using a tool called an impulse response function.</w:t>
      </w:r>
    </w:p>
    <w:p w14:paraId="40BFF62D" w14:textId="77777777" w:rsidR="00BB2F30" w:rsidRPr="00E1325F" w:rsidRDefault="00BB2F30" w:rsidP="00BB2F30">
      <w:pPr>
        <w:rPr>
          <w:rStyle w:val="StyleUnderline"/>
        </w:rPr>
      </w:pPr>
      <w:r w:rsidRPr="00E1325F">
        <w:rPr>
          <w:sz w:val="16"/>
        </w:rPr>
        <w:t xml:space="preserve">Why does monetary policy affect innovation? </w:t>
      </w:r>
      <w:r w:rsidRPr="00E1325F">
        <w:rPr>
          <w:rStyle w:val="StyleUnderline"/>
        </w:rPr>
        <w:t xml:space="preserve">Increasing interest rates can </w:t>
      </w:r>
      <w:r w:rsidRPr="00E1325F">
        <w:rPr>
          <w:rStyle w:val="Emphasis"/>
          <w:highlight w:val="cyan"/>
        </w:rPr>
        <w:t>reduce aggregate demand</w:t>
      </w:r>
      <w:r w:rsidRPr="00E1325F">
        <w:rPr>
          <w:rStyle w:val="StyleUnderline"/>
        </w:rPr>
        <w:t xml:space="preserve"> and </w:t>
      </w:r>
      <w:r w:rsidRPr="00E1325F">
        <w:rPr>
          <w:rStyle w:val="StyleUnderline"/>
          <w:highlight w:val="cyan"/>
        </w:rPr>
        <w:t xml:space="preserve">make it </w:t>
      </w:r>
      <w:r w:rsidRPr="00E1325F">
        <w:rPr>
          <w:rStyle w:val="Emphasis"/>
          <w:highlight w:val="cyan"/>
        </w:rPr>
        <w:t>less profitable</w:t>
      </w:r>
      <w:r w:rsidRPr="00E1325F">
        <w:rPr>
          <w:rStyle w:val="StyleUnderline"/>
          <w:highlight w:val="cyan"/>
        </w:rPr>
        <w:t xml:space="preserve"> to innovate</w:t>
      </w:r>
      <w:r w:rsidRPr="00E1325F">
        <w:rPr>
          <w:rStyle w:val="StyleUnderline"/>
        </w:rPr>
        <w:t xml:space="preserve">, so companies have </w:t>
      </w:r>
      <w:r w:rsidRPr="00E1325F">
        <w:rPr>
          <w:rStyle w:val="Emphasis"/>
          <w:highlight w:val="cyan"/>
        </w:rPr>
        <w:t>less incentive</w:t>
      </w:r>
      <w:r w:rsidRPr="00E1325F">
        <w:rPr>
          <w:rStyle w:val="StyleUnderline"/>
          <w:highlight w:val="cyan"/>
        </w:rPr>
        <w:t xml:space="preserve"> to develop </w:t>
      </w:r>
      <w:r w:rsidRPr="00E1325F">
        <w:rPr>
          <w:rStyle w:val="Emphasis"/>
          <w:highlight w:val="cyan"/>
        </w:rPr>
        <w:t>new products</w:t>
      </w:r>
      <w:r w:rsidRPr="00E1325F">
        <w:rPr>
          <w:sz w:val="16"/>
        </w:rPr>
        <w:t xml:space="preserve">. </w:t>
      </w:r>
      <w:r w:rsidRPr="00E1325F">
        <w:rPr>
          <w:rStyle w:val="StyleUnderline"/>
        </w:rPr>
        <w:t xml:space="preserve">Monetary tightening can also </w:t>
      </w:r>
      <w:r w:rsidRPr="00E1325F">
        <w:rPr>
          <w:rStyle w:val="Emphasis"/>
          <w:highlight w:val="cyan"/>
        </w:rPr>
        <w:t>sap</w:t>
      </w:r>
      <w:r w:rsidRPr="00E1325F">
        <w:rPr>
          <w:rStyle w:val="StyleUnderline"/>
          <w:highlight w:val="cyan"/>
        </w:rPr>
        <w:t xml:space="preserve"> investors’ appetite for </w:t>
      </w:r>
      <w:r w:rsidRPr="00E1325F">
        <w:rPr>
          <w:rStyle w:val="Emphasis"/>
          <w:highlight w:val="cyan"/>
        </w:rPr>
        <w:t>risk-taking</w:t>
      </w:r>
      <w:r w:rsidRPr="00E1325F">
        <w:rPr>
          <w:rStyle w:val="StyleUnderline"/>
        </w:rPr>
        <w:t xml:space="preserve"> and </w:t>
      </w:r>
      <w:r w:rsidRPr="00E1325F">
        <w:rPr>
          <w:rStyle w:val="StyleUnderline"/>
          <w:highlight w:val="cyan"/>
        </w:rPr>
        <w:t>reduce</w:t>
      </w:r>
      <w:r w:rsidRPr="00E1325F">
        <w:rPr>
          <w:rStyle w:val="StyleUnderline"/>
        </w:rPr>
        <w:t xml:space="preserve"> the availability of </w:t>
      </w:r>
      <w:r w:rsidRPr="00E1325F">
        <w:rPr>
          <w:rStyle w:val="Emphasis"/>
          <w:highlight w:val="cyan"/>
        </w:rPr>
        <w:t>financing</w:t>
      </w:r>
      <w:r w:rsidRPr="00E1325F">
        <w:rPr>
          <w:rStyle w:val="StyleUnderline"/>
        </w:rPr>
        <w:t xml:space="preserve"> for innovation.</w:t>
      </w:r>
    </w:p>
    <w:p w14:paraId="1F53F2F8" w14:textId="77777777" w:rsidR="00BB2F30" w:rsidRPr="00E1325F" w:rsidRDefault="00BB2F30" w:rsidP="00BB2F30">
      <w:pPr>
        <w:rPr>
          <w:sz w:val="16"/>
        </w:rPr>
      </w:pPr>
      <w:r w:rsidRPr="00E1325F">
        <w:rPr>
          <w:sz w:val="16"/>
        </w:rPr>
        <w:t xml:space="preserve">In the past decade, </w:t>
      </w:r>
      <w:r w:rsidRPr="00E1325F">
        <w:rPr>
          <w:rStyle w:val="StyleUnderline"/>
        </w:rPr>
        <w:t xml:space="preserve">when interest rates were </w:t>
      </w:r>
      <w:r w:rsidRPr="00E1325F">
        <w:rPr>
          <w:rStyle w:val="Emphasis"/>
        </w:rPr>
        <w:t>low</w:t>
      </w:r>
      <w:r w:rsidRPr="00E1325F">
        <w:rPr>
          <w:rStyle w:val="StyleUnderline"/>
        </w:rPr>
        <w:t xml:space="preserve">, venture funding </w:t>
      </w:r>
      <w:r w:rsidRPr="00E1325F">
        <w:rPr>
          <w:rStyle w:val="Emphasis"/>
        </w:rPr>
        <w:t>increased</w:t>
      </w:r>
      <w:r w:rsidRPr="00E1325F">
        <w:rPr>
          <w:rStyle w:val="StyleUnderline"/>
        </w:rPr>
        <w:t xml:space="preserve"> by about </w:t>
      </w:r>
      <w:r w:rsidRPr="00E1325F">
        <w:rPr>
          <w:rStyle w:val="Emphasis"/>
        </w:rPr>
        <w:t>20 percent</w:t>
      </w:r>
      <w:r w:rsidRPr="00E1325F">
        <w:rPr>
          <w:rStyle w:val="StyleUnderline"/>
        </w:rPr>
        <w:t xml:space="preserve"> annually</w:t>
      </w:r>
      <w:r w:rsidRPr="00E1325F">
        <w:rPr>
          <w:sz w:val="16"/>
        </w:rPr>
        <w:t xml:space="preserve">, according to industry data. </w:t>
      </w:r>
      <w:r w:rsidRPr="00E1325F">
        <w:rPr>
          <w:rStyle w:val="StyleUnderline"/>
        </w:rPr>
        <w:t xml:space="preserve">As interest </w:t>
      </w:r>
      <w:r w:rsidRPr="00E1325F">
        <w:rPr>
          <w:rStyle w:val="StyleUnderline"/>
          <w:highlight w:val="cyan"/>
        </w:rPr>
        <w:t xml:space="preserve">rates </w:t>
      </w:r>
      <w:r w:rsidRPr="00E1325F">
        <w:rPr>
          <w:rStyle w:val="Emphasis"/>
          <w:highlight w:val="cyan"/>
        </w:rPr>
        <w:t>rose</w:t>
      </w:r>
      <w:r w:rsidRPr="00E1325F">
        <w:rPr>
          <w:rStyle w:val="Emphasis"/>
        </w:rPr>
        <w:t xml:space="preserve"> substantially</w:t>
      </w:r>
      <w:r w:rsidRPr="00E1325F">
        <w:rPr>
          <w:sz w:val="16"/>
        </w:rPr>
        <w:t xml:space="preserve"> starting in early 2022, however, </w:t>
      </w:r>
      <w:r w:rsidRPr="00E1325F">
        <w:rPr>
          <w:rStyle w:val="Emphasis"/>
          <w:highlight w:val="cyan"/>
        </w:rPr>
        <w:t>venture</w:t>
      </w:r>
      <w:r w:rsidRPr="00E1325F">
        <w:rPr>
          <w:rStyle w:val="Emphasis"/>
        </w:rPr>
        <w:t xml:space="preserve"> funding </w:t>
      </w:r>
      <w:r w:rsidRPr="00E1325F">
        <w:rPr>
          <w:rStyle w:val="Emphasis"/>
          <w:highlight w:val="cyan"/>
        </w:rPr>
        <w:t>fell</w:t>
      </w:r>
      <w:r w:rsidRPr="00E1325F">
        <w:rPr>
          <w:rStyle w:val="StyleUnderline"/>
        </w:rPr>
        <w:t xml:space="preserve"> by about </w:t>
      </w:r>
      <w:r w:rsidRPr="00E1325F">
        <w:rPr>
          <w:rStyle w:val="Emphasis"/>
          <w:highlight w:val="cyan"/>
        </w:rPr>
        <w:t>30 percent</w:t>
      </w:r>
      <w:r w:rsidRPr="00E1325F">
        <w:rPr>
          <w:rStyle w:val="StyleUnderline"/>
        </w:rPr>
        <w:t xml:space="preserve"> annually</w:t>
      </w:r>
      <w:r w:rsidRPr="00E1325F">
        <w:rPr>
          <w:sz w:val="16"/>
        </w:rPr>
        <w:t xml:space="preserve">, Ma and Zimmermann note. The </w:t>
      </w:r>
      <w:r w:rsidRPr="00E1325F">
        <w:rPr>
          <w:rStyle w:val="StyleUnderline"/>
          <w:highlight w:val="cyan"/>
        </w:rPr>
        <w:t>decline</w:t>
      </w:r>
      <w:r w:rsidRPr="00E1325F">
        <w:rPr>
          <w:rStyle w:val="StyleUnderline"/>
        </w:rPr>
        <w:t xml:space="preserve"> in funding </w:t>
      </w:r>
      <w:r w:rsidRPr="00E1325F">
        <w:rPr>
          <w:rStyle w:val="StyleUnderline"/>
          <w:highlight w:val="cyan"/>
        </w:rPr>
        <w:t xml:space="preserve">occurred in </w:t>
      </w:r>
      <w:r w:rsidRPr="00E1325F">
        <w:rPr>
          <w:rStyle w:val="Emphasis"/>
          <w:highlight w:val="cyan"/>
        </w:rPr>
        <w:t>all</w:t>
      </w:r>
      <w:r w:rsidRPr="00E1325F">
        <w:rPr>
          <w:rStyle w:val="Emphasis"/>
        </w:rPr>
        <w:t xml:space="preserve"> major</w:t>
      </w:r>
      <w:r w:rsidRPr="00E1325F">
        <w:rPr>
          <w:rStyle w:val="StyleUnderline"/>
        </w:rPr>
        <w:t xml:space="preserve"> </w:t>
      </w:r>
      <w:r w:rsidRPr="00E1325F">
        <w:rPr>
          <w:rStyle w:val="StyleUnderline"/>
          <w:highlight w:val="cyan"/>
        </w:rPr>
        <w:t>industries</w:t>
      </w:r>
      <w:r w:rsidRPr="00E1325F">
        <w:rPr>
          <w:sz w:val="16"/>
        </w:rPr>
        <w:t>. Artificial intelligence has been one exception, thanks to the recent breakthroughs in generative AI.</w:t>
      </w:r>
    </w:p>
    <w:p w14:paraId="729CC6AB" w14:textId="77777777" w:rsidR="00BB2F30" w:rsidRPr="00E1325F" w:rsidRDefault="00BB2F30" w:rsidP="00BB2F30">
      <w:pPr>
        <w:rPr>
          <w:rStyle w:val="StyleUnderline"/>
        </w:rPr>
      </w:pPr>
      <w:r w:rsidRPr="00E1325F">
        <w:rPr>
          <w:sz w:val="16"/>
        </w:rPr>
        <w:t xml:space="preserve">When high interest rates decrease innovation, the reduction does not just come from having less bubble and froth. </w:t>
      </w:r>
      <w:r w:rsidRPr="00E1325F">
        <w:rPr>
          <w:rStyle w:val="StyleUnderline"/>
        </w:rPr>
        <w:t xml:space="preserve">The number of </w:t>
      </w:r>
      <w:r w:rsidRPr="00E1325F">
        <w:rPr>
          <w:rStyle w:val="StyleUnderline"/>
          <w:highlight w:val="cyan"/>
        </w:rPr>
        <w:t>new patents</w:t>
      </w:r>
      <w:r w:rsidRPr="00E1325F">
        <w:rPr>
          <w:rStyle w:val="StyleUnderline"/>
        </w:rPr>
        <w:t xml:space="preserve"> filed </w:t>
      </w:r>
      <w:r w:rsidRPr="00E1325F">
        <w:rPr>
          <w:rStyle w:val="StyleUnderline"/>
          <w:highlight w:val="cyan"/>
        </w:rPr>
        <w:t xml:space="preserve">for </w:t>
      </w:r>
      <w:r w:rsidRPr="00E1325F">
        <w:rPr>
          <w:rStyle w:val="Emphasis"/>
          <w:highlight w:val="cyan"/>
        </w:rPr>
        <w:t>important tech</w:t>
      </w:r>
      <w:r w:rsidRPr="00E1325F">
        <w:rPr>
          <w:rStyle w:val="StyleUnderline"/>
        </w:rPr>
        <w:t>nologies</w:t>
      </w:r>
      <w:r w:rsidRPr="00E1325F">
        <w:rPr>
          <w:sz w:val="16"/>
        </w:rPr>
        <w:t xml:space="preserve">—innovations such as </w:t>
      </w:r>
      <w:r w:rsidRPr="00E1325F">
        <w:rPr>
          <w:rStyle w:val="StyleUnderline"/>
        </w:rPr>
        <w:t xml:space="preserve">mobile devices, </w:t>
      </w:r>
      <w:r w:rsidRPr="00E1325F">
        <w:rPr>
          <w:rStyle w:val="Emphasis"/>
          <w:highlight w:val="cyan"/>
        </w:rPr>
        <w:t>m</w:t>
      </w:r>
      <w:r w:rsidRPr="00E1325F">
        <w:rPr>
          <w:rStyle w:val="StyleUnderline"/>
        </w:rPr>
        <w:t xml:space="preserve">achine </w:t>
      </w:r>
      <w:r w:rsidRPr="00E1325F">
        <w:rPr>
          <w:rStyle w:val="Emphasis"/>
          <w:highlight w:val="cyan"/>
        </w:rPr>
        <w:t>l</w:t>
      </w:r>
      <w:r w:rsidRPr="00E1325F">
        <w:rPr>
          <w:rStyle w:val="StyleUnderline"/>
        </w:rPr>
        <w:t xml:space="preserve">earning, </w:t>
      </w:r>
      <w:r w:rsidRPr="00E1325F">
        <w:rPr>
          <w:rStyle w:val="StyleUnderline"/>
          <w:highlight w:val="cyan"/>
        </w:rPr>
        <w:t xml:space="preserve">and </w:t>
      </w:r>
      <w:r w:rsidRPr="00E1325F">
        <w:rPr>
          <w:rStyle w:val="Emphasis"/>
          <w:highlight w:val="cyan"/>
        </w:rPr>
        <w:t>cloud computing</w:t>
      </w:r>
      <w:r w:rsidRPr="00E1325F">
        <w:rPr>
          <w:rStyle w:val="StyleUnderline"/>
        </w:rPr>
        <w:t xml:space="preserve"> that were </w:t>
      </w:r>
      <w:r w:rsidRPr="00E1325F">
        <w:rPr>
          <w:rStyle w:val="Emphasis"/>
        </w:rPr>
        <w:t>big topics</w:t>
      </w:r>
      <w:r w:rsidRPr="00E1325F">
        <w:rPr>
          <w:rStyle w:val="StyleUnderline"/>
        </w:rPr>
        <w:t xml:space="preserve"> </w:t>
      </w:r>
      <w:r w:rsidRPr="00E1325F">
        <w:rPr>
          <w:sz w:val="16"/>
        </w:rPr>
        <w:t>in companies’ quarterly earnings calls—</w:t>
      </w:r>
      <w:r w:rsidRPr="00E1325F">
        <w:rPr>
          <w:rStyle w:val="StyleUnderline"/>
        </w:rPr>
        <w:t xml:space="preserve">appear to be </w:t>
      </w:r>
      <w:r w:rsidRPr="00E1325F">
        <w:rPr>
          <w:rStyle w:val="Emphasis"/>
        </w:rPr>
        <w:t xml:space="preserve">more </w:t>
      </w:r>
      <w:r w:rsidRPr="00E1325F">
        <w:rPr>
          <w:rStyle w:val="Emphasis"/>
          <w:highlight w:val="cyan"/>
        </w:rPr>
        <w:t>affected</w:t>
      </w:r>
      <w:r w:rsidRPr="00E1325F">
        <w:rPr>
          <w:rStyle w:val="StyleUnderline"/>
          <w:highlight w:val="cyan"/>
        </w:rPr>
        <w:t xml:space="preserve"> by</w:t>
      </w:r>
      <w:r w:rsidRPr="00E1325F">
        <w:rPr>
          <w:rStyle w:val="StyleUnderline"/>
        </w:rPr>
        <w:t xml:space="preserve"> rising interest </w:t>
      </w:r>
      <w:r w:rsidRPr="00E1325F">
        <w:rPr>
          <w:rStyle w:val="StyleUnderline"/>
          <w:highlight w:val="cyan"/>
        </w:rPr>
        <w:t>rates</w:t>
      </w:r>
      <w:r w:rsidRPr="00E1325F">
        <w:rPr>
          <w:rStyle w:val="StyleUnderline"/>
        </w:rPr>
        <w:t xml:space="preserve"> than </w:t>
      </w:r>
      <w:r w:rsidRPr="00E1325F">
        <w:rPr>
          <w:rStyle w:val="Emphasis"/>
        </w:rPr>
        <w:t>patenting</w:t>
      </w:r>
      <w:r w:rsidRPr="00E1325F">
        <w:rPr>
          <w:sz w:val="16"/>
        </w:rPr>
        <w:t xml:space="preserve"> in general, the research suggests, </w:t>
      </w:r>
      <w:r w:rsidRPr="00E1325F">
        <w:rPr>
          <w:rStyle w:val="StyleUnderline"/>
        </w:rPr>
        <w:t xml:space="preserve">potentially because the technologies are novel and </w:t>
      </w:r>
      <w:r w:rsidRPr="00E1325F">
        <w:rPr>
          <w:rStyle w:val="Emphasis"/>
        </w:rPr>
        <w:t>riskier</w:t>
      </w:r>
      <w:r w:rsidRPr="00E1325F">
        <w:rPr>
          <w:rStyle w:val="StyleUnderline"/>
        </w:rPr>
        <w:t>.</w:t>
      </w:r>
    </w:p>
    <w:p w14:paraId="037E7F44" w14:textId="77777777" w:rsidR="00BB2F30" w:rsidRPr="00E1325F" w:rsidRDefault="00BB2F30" w:rsidP="00BB2F30">
      <w:pPr>
        <w:rPr>
          <w:sz w:val="16"/>
        </w:rPr>
      </w:pPr>
      <w:r w:rsidRPr="00E1325F">
        <w:rPr>
          <w:sz w:val="16"/>
        </w:rPr>
        <w:t xml:space="preserve">The research suggests that </w:t>
      </w:r>
      <w:r w:rsidRPr="00E1325F">
        <w:rPr>
          <w:rStyle w:val="StyleUnderline"/>
        </w:rPr>
        <w:t xml:space="preserve">monetary policy could have a </w:t>
      </w:r>
      <w:r w:rsidRPr="00E1325F">
        <w:rPr>
          <w:rStyle w:val="Emphasis"/>
        </w:rPr>
        <w:t>persistent influence</w:t>
      </w:r>
      <w:r w:rsidRPr="00E1325F">
        <w:rPr>
          <w:rStyle w:val="StyleUnderline"/>
        </w:rPr>
        <w:t xml:space="preserve"> on the US economy</w:t>
      </w:r>
      <w:r w:rsidRPr="00E1325F">
        <w:rPr>
          <w:sz w:val="16"/>
        </w:rPr>
        <w:t>.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takes into account these longer-term effects.</w:t>
      </w:r>
    </w:p>
    <w:p w14:paraId="74196CB2" w14:textId="77777777" w:rsidR="00BB2F30" w:rsidRDefault="00BB2F30" w:rsidP="00BB2F30">
      <w:pPr>
        <w:pStyle w:val="Heading2"/>
      </w:pPr>
      <w:r>
        <w:t>Unions ADV</w:t>
      </w:r>
    </w:p>
    <w:p w14:paraId="0E6BD264" w14:textId="77777777" w:rsidR="00BB2F30" w:rsidRDefault="00BB2F30" w:rsidP="00BB2F30">
      <w:pPr>
        <w:pStyle w:val="Heading3"/>
      </w:pPr>
      <w:r>
        <w:t>Circumvention---2NC</w:t>
      </w:r>
    </w:p>
    <w:p w14:paraId="59730531" w14:textId="77777777" w:rsidR="00BB2F30" w:rsidRDefault="00BB2F30" w:rsidP="00BB2F30">
      <w:pPr>
        <w:pStyle w:val="Heading4"/>
      </w:pPr>
      <w:r>
        <w:t xml:space="preserve">Outside of </w:t>
      </w:r>
      <w:r>
        <w:rPr>
          <w:u w:val="single"/>
        </w:rPr>
        <w:t>corporations</w:t>
      </w:r>
      <w:r>
        <w:t xml:space="preserve">, there’s </w:t>
      </w:r>
      <w:r>
        <w:rPr>
          <w:u w:val="single"/>
        </w:rPr>
        <w:t>clear government motive</w:t>
      </w:r>
      <w:r>
        <w:t xml:space="preserve">. Independently </w:t>
      </w:r>
      <w:r>
        <w:rPr>
          <w:u w:val="single"/>
        </w:rPr>
        <w:t>presumption</w:t>
      </w:r>
      <w:r>
        <w:t xml:space="preserve">, Trump will </w:t>
      </w:r>
      <w:r>
        <w:rPr>
          <w:u w:val="single"/>
        </w:rPr>
        <w:t>strike-down</w:t>
      </w:r>
      <w:r>
        <w:t xml:space="preserve"> the </w:t>
      </w:r>
      <w:r>
        <w:rPr>
          <w:u w:val="single"/>
        </w:rPr>
        <w:t>plan</w:t>
      </w:r>
      <w:r>
        <w:t xml:space="preserve"> AND </w:t>
      </w:r>
      <w:r>
        <w:rPr>
          <w:u w:val="single"/>
        </w:rPr>
        <w:t>no quorum</w:t>
      </w:r>
      <w:r>
        <w:t xml:space="preserve"> means </w:t>
      </w:r>
      <w:r>
        <w:rPr>
          <w:u w:val="single"/>
        </w:rPr>
        <w:t>no enforcement</w:t>
      </w:r>
      <w:r>
        <w:t>.</w:t>
      </w:r>
    </w:p>
    <w:p w14:paraId="2C9B11DA" w14:textId="77777777" w:rsidR="00BB2F30" w:rsidRPr="00C63DF7" w:rsidRDefault="00BB2F30" w:rsidP="00BB2F30">
      <w:r>
        <w:t xml:space="preserve">Lauren </w:t>
      </w:r>
      <w:r w:rsidRPr="00C63DF7">
        <w:rPr>
          <w:rStyle w:val="Style13ptBold"/>
        </w:rPr>
        <w:t>McFerran 25</w:t>
      </w:r>
      <w:r>
        <w:t>, Senior Fellow at The Century Foundation, “</w:t>
      </w:r>
      <w:r w:rsidRPr="00C63DF7">
        <w:t>An Unhappy Labor Day at the NLRB</w:t>
      </w:r>
      <w:r>
        <w:t xml:space="preserve">,” The Century Foundation, 8/27/25, </w:t>
      </w:r>
      <w:r w:rsidRPr="00C63DF7">
        <w:t>https://tcf.org/content/commentary/an-unhappy-labor-day-at-the-nlrb/</w:t>
      </w:r>
    </w:p>
    <w:p w14:paraId="5408A4FF" w14:textId="77777777" w:rsidR="00BB2F30" w:rsidRPr="00C63DF7" w:rsidRDefault="00BB2F30" w:rsidP="00BB2F30">
      <w:pPr>
        <w:rPr>
          <w:sz w:val="16"/>
        </w:rPr>
      </w:pPr>
      <w:r w:rsidRPr="00C63DF7">
        <w:rPr>
          <w:highlight w:val="cyan"/>
          <w:u w:val="single"/>
        </w:rPr>
        <w:t>The NLRB</w:t>
      </w:r>
      <w:r w:rsidRPr="00C63DF7">
        <w:rPr>
          <w:sz w:val="16"/>
        </w:rPr>
        <w:t xml:space="preserve"> in recent months </w:t>
      </w:r>
      <w:r w:rsidRPr="00C63DF7">
        <w:rPr>
          <w:highlight w:val="cyan"/>
          <w:u w:val="single"/>
        </w:rPr>
        <w:t xml:space="preserve">has faced </w:t>
      </w:r>
      <w:r w:rsidRPr="00C63DF7">
        <w:rPr>
          <w:rStyle w:val="Emphasis"/>
          <w:highlight w:val="cyan"/>
        </w:rPr>
        <w:t>relentless attacks</w:t>
      </w:r>
      <w:r w:rsidRPr="00C63DF7">
        <w:rPr>
          <w:u w:val="single"/>
        </w:rPr>
        <w:t>, primarily from</w:t>
      </w:r>
      <w:r w:rsidRPr="00C63DF7">
        <w:rPr>
          <w:sz w:val="16"/>
        </w:rPr>
        <w:t xml:space="preserve"> the </w:t>
      </w:r>
      <w:r w:rsidRPr="00C63DF7">
        <w:rPr>
          <w:u w:val="single"/>
        </w:rPr>
        <w:t>Trump</w:t>
      </w:r>
      <w:r w:rsidRPr="00C63DF7">
        <w:rPr>
          <w:sz w:val="16"/>
        </w:rPr>
        <w:t xml:space="preserve"> White House, </w:t>
      </w:r>
      <w:r w:rsidRPr="00C63DF7">
        <w:rPr>
          <w:u w:val="single"/>
        </w:rPr>
        <w:t>but also</w:t>
      </w:r>
      <w:r w:rsidRPr="00C63DF7">
        <w:rPr>
          <w:sz w:val="16"/>
        </w:rPr>
        <w:t xml:space="preserve"> from </w:t>
      </w:r>
      <w:r w:rsidRPr="00C63DF7">
        <w:rPr>
          <w:u w:val="single"/>
        </w:rPr>
        <w:t>some of the biggest</w:t>
      </w:r>
      <w:r w:rsidRPr="00C63DF7">
        <w:rPr>
          <w:sz w:val="16"/>
        </w:rPr>
        <w:t xml:space="preserve"> and most powerful </w:t>
      </w:r>
      <w:r w:rsidRPr="00C63DF7">
        <w:rPr>
          <w:u w:val="single"/>
        </w:rPr>
        <w:t>corporations in the country</w:t>
      </w:r>
      <w:r w:rsidRPr="00C63DF7">
        <w:rPr>
          <w:sz w:val="16"/>
        </w:rPr>
        <w:t xml:space="preserve"> that want to make sure there’s no one watching how they treat their workers.</w:t>
      </w:r>
    </w:p>
    <w:p w14:paraId="6AAEAB71" w14:textId="77777777" w:rsidR="00BB2F30" w:rsidRPr="00C63DF7" w:rsidRDefault="00BB2F30" w:rsidP="00BB2F30">
      <w:pPr>
        <w:rPr>
          <w:sz w:val="16"/>
        </w:rPr>
      </w:pPr>
      <w:r w:rsidRPr="00C63DF7">
        <w:rPr>
          <w:sz w:val="16"/>
        </w:rPr>
        <w:t xml:space="preserve">President </w:t>
      </w:r>
      <w:r w:rsidRPr="00C63DF7">
        <w:rPr>
          <w:highlight w:val="cyan"/>
          <w:u w:val="single"/>
        </w:rPr>
        <w:t>Trump’s</w:t>
      </w:r>
      <w:r w:rsidRPr="00C63DF7">
        <w:rPr>
          <w:u w:val="single"/>
        </w:rPr>
        <w:t xml:space="preserve"> unlawful </w:t>
      </w:r>
      <w:r w:rsidRPr="00C63DF7">
        <w:rPr>
          <w:highlight w:val="cyan"/>
          <w:u w:val="single"/>
        </w:rPr>
        <w:t xml:space="preserve">actions have left the NLRB </w:t>
      </w:r>
      <w:r w:rsidRPr="00C63DF7">
        <w:rPr>
          <w:rStyle w:val="Emphasis"/>
          <w:highlight w:val="cyan"/>
        </w:rPr>
        <w:t>without</w:t>
      </w:r>
      <w:r w:rsidRPr="00C63DF7">
        <w:rPr>
          <w:highlight w:val="cyan"/>
          <w:u w:val="single"/>
        </w:rPr>
        <w:t xml:space="preserve"> a </w:t>
      </w:r>
      <w:r w:rsidRPr="00C63DF7">
        <w:rPr>
          <w:rStyle w:val="Emphasis"/>
          <w:highlight w:val="cyan"/>
        </w:rPr>
        <w:t>quorum</w:t>
      </w:r>
      <w:r w:rsidRPr="00C63DF7">
        <w:rPr>
          <w:u w:val="single"/>
        </w:rPr>
        <w:t xml:space="preserve"> and</w:t>
      </w:r>
      <w:r w:rsidRPr="00C63DF7">
        <w:rPr>
          <w:sz w:val="16"/>
        </w:rPr>
        <w:t xml:space="preserve"> </w:t>
      </w:r>
      <w:r w:rsidRPr="00C63DF7">
        <w:rPr>
          <w:rStyle w:val="Emphasis"/>
          <w:highlight w:val="cyan"/>
        </w:rPr>
        <w:t>unable</w:t>
      </w:r>
      <w:r w:rsidRPr="00C63DF7">
        <w:rPr>
          <w:highlight w:val="cyan"/>
          <w:u w:val="single"/>
        </w:rPr>
        <w:t xml:space="preserve"> to </w:t>
      </w:r>
      <w:r w:rsidRPr="00C63DF7">
        <w:rPr>
          <w:rStyle w:val="Emphasis"/>
          <w:highlight w:val="cyan"/>
        </w:rPr>
        <w:t>decide cases</w:t>
      </w:r>
      <w:r w:rsidRPr="00C63DF7">
        <w:rPr>
          <w:sz w:val="16"/>
        </w:rPr>
        <w:t>.</w:t>
      </w:r>
    </w:p>
    <w:p w14:paraId="49F401F7" w14:textId="77777777" w:rsidR="00BB2F30" w:rsidRPr="00C63DF7" w:rsidRDefault="00BB2F30" w:rsidP="00BB2F30">
      <w:pPr>
        <w:rPr>
          <w:sz w:val="16"/>
        </w:rPr>
      </w:pPr>
      <w:r w:rsidRPr="00C63DF7">
        <w:rPr>
          <w:sz w:val="16"/>
        </w:rPr>
        <w:t xml:space="preserve">The NLRB is supposed to have five members, and the U.S. Supreme Court has said it must have three members to decide cases. While the law says that board members can only be fired for misconduct (“malfeasance or neglect of duty”), in January, President Trump fired Board Member Gwynne Wilcox without cause. Because there were already two vacancies on the NLRB, this illegal termination left the NLRB without a quorum and unable to hear cases. So now while workers who want to join a union or who think their rights on the job have been violated can still come to the agency for help, </w:t>
      </w:r>
      <w:r w:rsidRPr="00C63DF7">
        <w:rPr>
          <w:highlight w:val="cyan"/>
          <w:u w:val="single"/>
        </w:rPr>
        <w:t xml:space="preserve">unless their employer </w:t>
      </w:r>
      <w:r w:rsidRPr="00C63DF7">
        <w:rPr>
          <w:rStyle w:val="Emphasis"/>
          <w:highlight w:val="cyan"/>
        </w:rPr>
        <w:t>voluntarily cooperates</w:t>
      </w:r>
      <w:r w:rsidRPr="00C63DF7">
        <w:rPr>
          <w:highlight w:val="cyan"/>
          <w:u w:val="single"/>
        </w:rPr>
        <w:t xml:space="preserve"> with</w:t>
      </w:r>
      <w:r w:rsidRPr="00C63DF7">
        <w:rPr>
          <w:u w:val="single"/>
        </w:rPr>
        <w:t xml:space="preserve"> the </w:t>
      </w:r>
      <w:r w:rsidRPr="00C63DF7">
        <w:rPr>
          <w:rStyle w:val="Emphasis"/>
          <w:highlight w:val="cyan"/>
        </w:rPr>
        <w:t>NLRB’s proceedings</w:t>
      </w:r>
      <w:r w:rsidRPr="00C63DF7">
        <w:rPr>
          <w:highlight w:val="cyan"/>
          <w:u w:val="single"/>
        </w:rPr>
        <w:t>, without a quorum</w:t>
      </w:r>
      <w:r w:rsidRPr="00C63DF7">
        <w:rPr>
          <w:u w:val="single"/>
        </w:rPr>
        <w:t xml:space="preserve">, the workers’ </w:t>
      </w:r>
      <w:r w:rsidRPr="00C63DF7">
        <w:rPr>
          <w:highlight w:val="cyan"/>
          <w:u w:val="single"/>
        </w:rPr>
        <w:t xml:space="preserve">cases will sit in </w:t>
      </w:r>
      <w:r w:rsidRPr="00C63DF7">
        <w:rPr>
          <w:rStyle w:val="Emphasis"/>
          <w:highlight w:val="cyan"/>
        </w:rPr>
        <w:t>limbo indefinitely</w:t>
      </w:r>
      <w:r w:rsidRPr="00C63DF7">
        <w:rPr>
          <w:u w:val="single"/>
        </w:rPr>
        <w:t xml:space="preserve">. The agency currently has </w:t>
      </w:r>
      <w:r w:rsidRPr="00C63DF7">
        <w:rPr>
          <w:rStyle w:val="Emphasis"/>
        </w:rPr>
        <w:t>no way</w:t>
      </w:r>
      <w:r w:rsidRPr="00C63DF7">
        <w:rPr>
          <w:u w:val="single"/>
        </w:rPr>
        <w:t xml:space="preserve"> to compel employers to </w:t>
      </w:r>
      <w:r w:rsidRPr="00C63DF7">
        <w:rPr>
          <w:rStyle w:val="Emphasis"/>
        </w:rPr>
        <w:t>bargain</w:t>
      </w:r>
      <w:r w:rsidRPr="00C63DF7">
        <w:rPr>
          <w:u w:val="single"/>
        </w:rPr>
        <w:t xml:space="preserve"> with their workers’ union</w:t>
      </w:r>
      <w:r w:rsidRPr="00C63DF7">
        <w:rPr>
          <w:sz w:val="16"/>
        </w:rPr>
        <w:t>, or to stop unfair treatment on the job.</w:t>
      </w:r>
    </w:p>
    <w:p w14:paraId="30FC3A7F" w14:textId="77777777" w:rsidR="00BB2F30" w:rsidRPr="00C63DF7" w:rsidRDefault="00BB2F30" w:rsidP="00BB2F30">
      <w:pPr>
        <w:rPr>
          <w:sz w:val="16"/>
        </w:rPr>
      </w:pPr>
      <w:r w:rsidRPr="00C63DF7">
        <w:rPr>
          <w:sz w:val="16"/>
        </w:rPr>
        <w:t>President Trump is taking away the NLRB’s independence.</w:t>
      </w:r>
    </w:p>
    <w:p w14:paraId="575CE4D7" w14:textId="77777777" w:rsidR="00BB2F30" w:rsidRPr="00C63DF7" w:rsidRDefault="00BB2F30" w:rsidP="00BB2F30">
      <w:pPr>
        <w:rPr>
          <w:sz w:val="16"/>
        </w:rPr>
      </w:pPr>
      <w:r w:rsidRPr="00C63DF7">
        <w:rPr>
          <w:sz w:val="16"/>
        </w:rPr>
        <w:t>The NLRB was designed by Congress to be an independent agency. That means that the agency is supposed to make decisions based on expert analysis of the law, not the whims of the president. The independence of agencies like the NLRB (and other similar agencies, such as the Federal Reserve Board or the Consumer Product Safety Commission) is important, because it allows them to serve the public good, even in the face of opposition from powerful political actors.</w:t>
      </w:r>
    </w:p>
    <w:p w14:paraId="21C3E99E" w14:textId="77777777" w:rsidR="00BB2F30" w:rsidRDefault="00BB2F30" w:rsidP="00BB2F30">
      <w:pPr>
        <w:rPr>
          <w:sz w:val="16"/>
        </w:rPr>
      </w:pPr>
      <w:r w:rsidRPr="00C63DF7">
        <w:rPr>
          <w:sz w:val="16"/>
        </w:rPr>
        <w:t xml:space="preserve">But President </w:t>
      </w:r>
      <w:r w:rsidRPr="00C63DF7">
        <w:rPr>
          <w:u w:val="single"/>
        </w:rPr>
        <w:t>Trump is</w:t>
      </w:r>
      <w:r w:rsidRPr="00C63DF7">
        <w:rPr>
          <w:sz w:val="16"/>
        </w:rPr>
        <w:t xml:space="preserve"> now </w:t>
      </w:r>
      <w:r w:rsidRPr="00C63DF7">
        <w:rPr>
          <w:u w:val="single"/>
        </w:rPr>
        <w:t xml:space="preserve">taking </w:t>
      </w:r>
      <w:r w:rsidRPr="00C63DF7">
        <w:rPr>
          <w:rStyle w:val="Emphasis"/>
        </w:rPr>
        <w:t>unprecedented steps</w:t>
      </w:r>
      <w:r w:rsidRPr="00C63DF7">
        <w:rPr>
          <w:sz w:val="16"/>
        </w:rPr>
        <w:t xml:space="preserve"> to control independent agencies. </w:t>
      </w:r>
      <w:r w:rsidRPr="00C63DF7">
        <w:rPr>
          <w:u w:val="single"/>
        </w:rPr>
        <w:t>In addition to</w:t>
      </w:r>
      <w:r w:rsidRPr="00C63DF7">
        <w:rPr>
          <w:sz w:val="16"/>
        </w:rPr>
        <w:t xml:space="preserve"> unlawfully </w:t>
      </w:r>
      <w:r w:rsidRPr="00C63DF7">
        <w:rPr>
          <w:u w:val="single"/>
        </w:rPr>
        <w:t>firing agency leaders</w:t>
      </w:r>
      <w:r w:rsidRPr="00C63DF7">
        <w:rPr>
          <w:sz w:val="16"/>
        </w:rPr>
        <w:t xml:space="preserve"> like Board Member Wilcox, </w:t>
      </w:r>
      <w:r w:rsidRPr="00C63DF7">
        <w:rPr>
          <w:u w:val="single"/>
        </w:rPr>
        <w:t>he has issued executive orders asserting control over</w:t>
      </w:r>
      <w:r w:rsidRPr="00C63DF7">
        <w:rPr>
          <w:sz w:val="16"/>
        </w:rPr>
        <w:t xml:space="preserve"> these agencies’ </w:t>
      </w:r>
      <w:r w:rsidRPr="00C63DF7">
        <w:rPr>
          <w:u w:val="single"/>
        </w:rPr>
        <w:t xml:space="preserve">day-to-day operations. </w:t>
      </w:r>
      <w:r w:rsidRPr="00C63DF7">
        <w:rPr>
          <w:highlight w:val="cyan"/>
          <w:u w:val="single"/>
        </w:rPr>
        <w:t>Independent agencies</w:t>
      </w:r>
      <w:r w:rsidRPr="00C63DF7">
        <w:rPr>
          <w:sz w:val="16"/>
        </w:rPr>
        <w:t xml:space="preserve"> now </w:t>
      </w:r>
      <w:r w:rsidRPr="00C63DF7">
        <w:rPr>
          <w:rStyle w:val="Emphasis"/>
          <w:highlight w:val="cyan"/>
        </w:rPr>
        <w:t>cannot</w:t>
      </w:r>
      <w:r w:rsidRPr="00C63DF7">
        <w:rPr>
          <w:highlight w:val="cyan"/>
          <w:u w:val="single"/>
        </w:rPr>
        <w:t xml:space="preserve"> take</w:t>
      </w:r>
      <w:r w:rsidRPr="00C63DF7">
        <w:rPr>
          <w:u w:val="single"/>
        </w:rPr>
        <w:t xml:space="preserve"> legal </w:t>
      </w:r>
      <w:r w:rsidRPr="00C63DF7">
        <w:rPr>
          <w:highlight w:val="cyan"/>
          <w:u w:val="single"/>
        </w:rPr>
        <w:t>positions in cases</w:t>
      </w:r>
      <w:r w:rsidRPr="00C63DF7">
        <w:rPr>
          <w:u w:val="single"/>
        </w:rPr>
        <w:t xml:space="preserve"> that </w:t>
      </w:r>
      <w:r w:rsidRPr="00C63DF7">
        <w:rPr>
          <w:highlight w:val="cyan"/>
          <w:u w:val="single"/>
        </w:rPr>
        <w:t>the White House disagrees</w:t>
      </w:r>
      <w:r w:rsidRPr="00227D72">
        <w:rPr>
          <w:highlight w:val="cyan"/>
          <w:u w:val="single"/>
        </w:rPr>
        <w:t xml:space="preserve"> with. They </w:t>
      </w:r>
      <w:r w:rsidRPr="00C63DF7">
        <w:rPr>
          <w:highlight w:val="cyan"/>
          <w:u w:val="single"/>
        </w:rPr>
        <w:t>have to submit</w:t>
      </w:r>
      <w:r w:rsidRPr="00C63DF7">
        <w:rPr>
          <w:u w:val="single"/>
        </w:rPr>
        <w:t xml:space="preserve"> their proposed </w:t>
      </w:r>
      <w:r w:rsidRPr="00C63DF7">
        <w:rPr>
          <w:rStyle w:val="Emphasis"/>
          <w:highlight w:val="cyan"/>
        </w:rPr>
        <w:t>reg</w:t>
      </w:r>
      <w:r w:rsidRPr="00C63DF7">
        <w:rPr>
          <w:u w:val="single"/>
        </w:rPr>
        <w:t>ulation</w:t>
      </w:r>
      <w:r w:rsidRPr="00C63DF7">
        <w:rPr>
          <w:rStyle w:val="Emphasis"/>
          <w:highlight w:val="cyan"/>
        </w:rPr>
        <w:t>s</w:t>
      </w:r>
      <w:r w:rsidRPr="00C63DF7">
        <w:rPr>
          <w:highlight w:val="cyan"/>
          <w:u w:val="single"/>
        </w:rPr>
        <w:t xml:space="preserve"> to the White House (which can</w:t>
      </w:r>
      <w:r w:rsidRPr="00C63DF7">
        <w:rPr>
          <w:sz w:val="16"/>
        </w:rPr>
        <w:t xml:space="preserve"> change or </w:t>
      </w:r>
      <w:r w:rsidRPr="00C63DF7">
        <w:rPr>
          <w:rStyle w:val="Emphasis"/>
          <w:highlight w:val="cyan"/>
        </w:rPr>
        <w:t>block</w:t>
      </w:r>
      <w:r w:rsidRPr="00C63DF7">
        <w:rPr>
          <w:u w:val="single"/>
        </w:rPr>
        <w:t xml:space="preserve"> the </w:t>
      </w:r>
      <w:r w:rsidRPr="00C63DF7">
        <w:rPr>
          <w:highlight w:val="cyan"/>
          <w:u w:val="single"/>
        </w:rPr>
        <w:t>proposals</w:t>
      </w:r>
      <w:r w:rsidRPr="00C63DF7">
        <w:rPr>
          <w:u w:val="single"/>
        </w:rPr>
        <w:t xml:space="preserve">). The White House </w:t>
      </w:r>
      <w:r w:rsidRPr="00C63DF7">
        <w:rPr>
          <w:highlight w:val="cyan"/>
          <w:u w:val="single"/>
        </w:rPr>
        <w:t xml:space="preserve">can </w:t>
      </w:r>
      <w:r w:rsidRPr="00C63DF7">
        <w:rPr>
          <w:rStyle w:val="Emphasis"/>
          <w:highlight w:val="cyan"/>
        </w:rPr>
        <w:t>defund</w:t>
      </w:r>
      <w:r w:rsidRPr="00C63DF7">
        <w:rPr>
          <w:u w:val="single"/>
        </w:rPr>
        <w:t xml:space="preserve"> particular </w:t>
      </w:r>
      <w:r w:rsidRPr="00C63DF7">
        <w:rPr>
          <w:rStyle w:val="Emphasis"/>
          <w:highlight w:val="cyan"/>
        </w:rPr>
        <w:t>agency activities</w:t>
      </w:r>
      <w:r w:rsidRPr="00C63DF7">
        <w:rPr>
          <w:sz w:val="16"/>
        </w:rPr>
        <w:t xml:space="preserve"> on a project-by-project basis, </w:t>
      </w:r>
      <w:r w:rsidRPr="00C63DF7">
        <w:rPr>
          <w:u w:val="single"/>
        </w:rPr>
        <w:t>and</w:t>
      </w:r>
      <w:r w:rsidRPr="00C63DF7">
        <w:rPr>
          <w:sz w:val="16"/>
        </w:rPr>
        <w:t xml:space="preserve"> can </w:t>
      </w:r>
      <w:r w:rsidRPr="00C63DF7">
        <w:rPr>
          <w:u w:val="single"/>
        </w:rPr>
        <w:t xml:space="preserve">install “White House liaisons” to monitor agency activities. These unprecedented </w:t>
      </w:r>
      <w:r w:rsidRPr="00C63DF7">
        <w:rPr>
          <w:rStyle w:val="Emphasis"/>
          <w:highlight w:val="cyan"/>
        </w:rPr>
        <w:t>intrusions</w:t>
      </w:r>
      <w:r w:rsidRPr="00C63DF7">
        <w:rPr>
          <w:sz w:val="16"/>
        </w:rPr>
        <w:t xml:space="preserve"> on agency independence </w:t>
      </w:r>
      <w:r w:rsidRPr="00C63DF7">
        <w:rPr>
          <w:highlight w:val="cyan"/>
          <w:u w:val="single"/>
        </w:rPr>
        <w:t>threaten the</w:t>
      </w:r>
      <w:r w:rsidRPr="00C63DF7">
        <w:rPr>
          <w:u w:val="single"/>
        </w:rPr>
        <w:t xml:space="preserve"> NLRB’s </w:t>
      </w:r>
      <w:r w:rsidRPr="00C63DF7">
        <w:rPr>
          <w:highlight w:val="cyan"/>
          <w:u w:val="single"/>
        </w:rPr>
        <w:t xml:space="preserve">ability to provide </w:t>
      </w:r>
      <w:r w:rsidRPr="00C63DF7">
        <w:rPr>
          <w:rStyle w:val="Emphasis"/>
          <w:highlight w:val="cyan"/>
        </w:rPr>
        <w:t>due process</w:t>
      </w:r>
      <w:r w:rsidRPr="00C63DF7">
        <w:rPr>
          <w:u w:val="single"/>
        </w:rPr>
        <w:t xml:space="preserve"> to workers</w:t>
      </w:r>
      <w:r w:rsidRPr="00C63DF7">
        <w:rPr>
          <w:sz w:val="16"/>
        </w:rPr>
        <w:t xml:space="preserve">; hypothetically, </w:t>
      </w:r>
      <w:r w:rsidRPr="00C63DF7">
        <w:rPr>
          <w:highlight w:val="cyan"/>
          <w:u w:val="single"/>
        </w:rPr>
        <w:t>the president could</w:t>
      </w:r>
      <w:r w:rsidRPr="00C63DF7">
        <w:rPr>
          <w:sz w:val="16"/>
        </w:rPr>
        <w:t xml:space="preserve"> now </w:t>
      </w:r>
      <w:r w:rsidRPr="00C63DF7">
        <w:rPr>
          <w:rStyle w:val="Emphasis"/>
          <w:highlight w:val="cyan"/>
        </w:rPr>
        <w:t>stop</w:t>
      </w:r>
      <w:r w:rsidRPr="00C63DF7">
        <w:rPr>
          <w:highlight w:val="cyan"/>
          <w:u w:val="single"/>
        </w:rPr>
        <w:t xml:space="preserve"> the GC from pursuing a charge</w:t>
      </w:r>
      <w:r w:rsidRPr="00C63DF7">
        <w:rPr>
          <w:u w:val="single"/>
        </w:rPr>
        <w:t xml:space="preserve"> against a company owned by a </w:t>
      </w:r>
      <w:r w:rsidRPr="00C63DF7">
        <w:rPr>
          <w:rStyle w:val="Emphasis"/>
        </w:rPr>
        <w:t>political ally</w:t>
      </w:r>
      <w:r w:rsidRPr="00C63DF7">
        <w:rPr>
          <w:u w:val="single"/>
        </w:rPr>
        <w:t xml:space="preserve">, </w:t>
      </w:r>
      <w:r w:rsidRPr="00C63DF7">
        <w:rPr>
          <w:highlight w:val="cyan"/>
          <w:u w:val="single"/>
        </w:rPr>
        <w:t xml:space="preserve">or prevent a union from being </w:t>
      </w:r>
      <w:r w:rsidRPr="00C63DF7">
        <w:rPr>
          <w:rStyle w:val="Emphasis"/>
          <w:highlight w:val="cyan"/>
        </w:rPr>
        <w:t>certified</w:t>
      </w:r>
      <w:r w:rsidRPr="00C63DF7">
        <w:rPr>
          <w:sz w:val="16"/>
        </w:rPr>
        <w:t xml:space="preserve"> at a company owned by a presidential donor.</w:t>
      </w:r>
    </w:p>
    <w:p w14:paraId="73E6203F" w14:textId="77777777" w:rsidR="00BB2F30" w:rsidRDefault="00BB2F30" w:rsidP="00BB2F30">
      <w:pPr>
        <w:pStyle w:val="Heading3"/>
      </w:pPr>
      <w:r>
        <w:t>Unions Fail---2NC</w:t>
      </w:r>
    </w:p>
    <w:p w14:paraId="5E700686" w14:textId="77777777" w:rsidR="00BB2F30" w:rsidRPr="008F52FC" w:rsidRDefault="00BB2F30" w:rsidP="00BB2F30">
      <w:pPr>
        <w:pStyle w:val="Heading4"/>
      </w:pPr>
      <w:r>
        <w:t xml:space="preserve">Income inequality is both </w:t>
      </w:r>
      <w:r>
        <w:rPr>
          <w:u w:val="single"/>
        </w:rPr>
        <w:t>structural</w:t>
      </w:r>
      <w:r>
        <w:t xml:space="preserve"> AND </w:t>
      </w:r>
      <w:r>
        <w:rPr>
          <w:u w:val="single"/>
        </w:rPr>
        <w:t>historical</w:t>
      </w:r>
      <w:r>
        <w:t>.</w:t>
      </w:r>
    </w:p>
    <w:p w14:paraId="0AB7236A" w14:textId="77777777" w:rsidR="00BB2F30" w:rsidRPr="00A555FB" w:rsidRDefault="00BB2F30" w:rsidP="00BB2F30">
      <w:r>
        <w:t xml:space="preserve">Dr. Matthew </w:t>
      </w:r>
      <w:r w:rsidRPr="00A555FB">
        <w:rPr>
          <w:rStyle w:val="Style13ptBold"/>
        </w:rPr>
        <w:t>Polacko 21</w:t>
      </w:r>
      <w:r>
        <w:t xml:space="preserve">, </w:t>
      </w:r>
      <w:r w:rsidRPr="00A555FB">
        <w:t>Postdoctoral Research Fellow at the University of Quebec in Montreal</w:t>
      </w:r>
      <w:r>
        <w:t xml:space="preserve">, </w:t>
      </w:r>
      <w:r w:rsidRPr="00A555FB">
        <w:t>PhD in Politics and International Relations from Royal Holloway, University of London</w:t>
      </w:r>
      <w:r>
        <w:t>, “</w:t>
      </w:r>
      <w:r w:rsidRPr="00A555FB">
        <w:t>Causes and Consequences of Income Inequality – An Overview</w:t>
      </w:r>
      <w:r>
        <w:t>,” Statistics, Politics, and Policy, Volume 12, Issue 2, 10/20/21, De Gruyter</w:t>
      </w:r>
    </w:p>
    <w:p w14:paraId="2ED66017" w14:textId="77777777" w:rsidR="00BB2F30" w:rsidRPr="00523DBA" w:rsidRDefault="00BB2F30" w:rsidP="00BB2F30">
      <w:pPr>
        <w:rPr>
          <w:sz w:val="16"/>
        </w:rPr>
      </w:pPr>
      <w:r w:rsidRPr="00523DBA">
        <w:rPr>
          <w:sz w:val="16"/>
        </w:rPr>
        <w:t xml:space="preserve">Broadly speaking, explanations for the increase in </w:t>
      </w:r>
      <w:r w:rsidRPr="002379A5">
        <w:rPr>
          <w:highlight w:val="cyan"/>
          <w:u w:val="single"/>
        </w:rPr>
        <w:t>income inequality</w:t>
      </w:r>
      <w:r w:rsidRPr="00523DBA">
        <w:rPr>
          <w:sz w:val="16"/>
        </w:rPr>
        <w:t xml:space="preserve"> have largely been </w:t>
      </w:r>
      <w:r w:rsidRPr="002379A5">
        <w:rPr>
          <w:highlight w:val="cyan"/>
          <w:u w:val="single"/>
        </w:rPr>
        <w:t xml:space="preserve">classified as either </w:t>
      </w:r>
      <w:r w:rsidRPr="002379A5">
        <w:rPr>
          <w:rStyle w:val="Emphasis"/>
          <w:highlight w:val="cyan"/>
        </w:rPr>
        <w:t>structural</w:t>
      </w:r>
      <w:r w:rsidRPr="002379A5">
        <w:rPr>
          <w:highlight w:val="cyan"/>
          <w:u w:val="single"/>
        </w:rPr>
        <w:t xml:space="preserve"> or </w:t>
      </w:r>
      <w:r w:rsidRPr="002379A5">
        <w:rPr>
          <w:rStyle w:val="Emphasis"/>
          <w:highlight w:val="cyan"/>
        </w:rPr>
        <w:t>institutional</w:t>
      </w:r>
      <w:r w:rsidRPr="00A555FB">
        <w:rPr>
          <w:u w:val="single"/>
        </w:rPr>
        <w:t xml:space="preserve">. Historically, economists emphasised </w:t>
      </w:r>
      <w:r w:rsidRPr="00A555FB">
        <w:rPr>
          <w:rStyle w:val="Emphasis"/>
        </w:rPr>
        <w:t>structural causes</w:t>
      </w:r>
      <w:r w:rsidRPr="00523DBA">
        <w:rPr>
          <w:sz w:val="16"/>
        </w:rPr>
        <w:t xml:space="preserve"> of increasing income inequality, </w:t>
      </w:r>
      <w:r w:rsidRPr="00A555FB">
        <w:rPr>
          <w:u w:val="single"/>
        </w:rPr>
        <w:t xml:space="preserve">with globalisation and technological change at the </w:t>
      </w:r>
      <w:r w:rsidRPr="00A555FB">
        <w:rPr>
          <w:rStyle w:val="Emphasis"/>
        </w:rPr>
        <w:t>forefront</w:t>
      </w:r>
      <w:r w:rsidRPr="00A555FB">
        <w:rPr>
          <w:u w:val="single"/>
        </w:rPr>
        <w:t>. However</w:t>
      </w:r>
      <w:r w:rsidRPr="00523DBA">
        <w:rPr>
          <w:sz w:val="16"/>
        </w:rPr>
        <w:t xml:space="preserve">, in recent years </w:t>
      </w:r>
      <w:r w:rsidRPr="00A555FB">
        <w:rPr>
          <w:u w:val="single"/>
        </w:rPr>
        <w:t>opinion has shifted to emphasise</w:t>
      </w:r>
      <w:r w:rsidRPr="00523DBA">
        <w:rPr>
          <w:sz w:val="16"/>
        </w:rPr>
        <w:t xml:space="preserve"> more </w:t>
      </w:r>
      <w:r w:rsidRPr="00A555FB">
        <w:rPr>
          <w:rStyle w:val="Emphasis"/>
        </w:rPr>
        <w:t>institutional</w:t>
      </w:r>
      <w:r w:rsidRPr="00A555FB">
        <w:rPr>
          <w:u w:val="single"/>
        </w:rPr>
        <w:t xml:space="preserve"> political </w:t>
      </w:r>
      <w:r w:rsidRPr="00A555FB">
        <w:rPr>
          <w:rStyle w:val="Emphasis"/>
        </w:rPr>
        <w:t>factors</w:t>
      </w:r>
      <w:r w:rsidRPr="00A555FB">
        <w:rPr>
          <w:u w:val="single"/>
        </w:rPr>
        <w:t xml:space="preserve"> to do with the adoption of</w:t>
      </w:r>
      <w:r w:rsidRPr="00523DBA">
        <w:rPr>
          <w:sz w:val="16"/>
        </w:rPr>
        <w:t xml:space="preserve"> neoliberal reforms such as </w:t>
      </w:r>
      <w:r w:rsidRPr="00A555FB">
        <w:rPr>
          <w:u w:val="single"/>
        </w:rPr>
        <w:t>privatisation, deregulation and tax and welfare reductions</w:t>
      </w:r>
      <w:r w:rsidRPr="00523DBA">
        <w:rPr>
          <w:sz w:val="16"/>
        </w:rPr>
        <w:t xml:space="preserve"> since the early 1980s. They were first embraced and most heavily championed by the UK and US, spreading globally later, and which provide the crucial catalysts of rising income inequality (Atkinson 2015; Brown 2017; Piketty 2020; Stiglitz 2013). I discuss each of these key factors in turn.</w:t>
      </w:r>
    </w:p>
    <w:p w14:paraId="7131303D" w14:textId="77777777" w:rsidR="00BB2F30" w:rsidRPr="00523DBA" w:rsidRDefault="00BB2F30" w:rsidP="00BB2F30">
      <w:pPr>
        <w:rPr>
          <w:sz w:val="16"/>
        </w:rPr>
      </w:pPr>
      <w:r w:rsidRPr="00523DBA">
        <w:rPr>
          <w:sz w:val="16"/>
        </w:rPr>
        <w:t>2.1 Globalisation</w:t>
      </w:r>
    </w:p>
    <w:p w14:paraId="071484DB" w14:textId="77777777" w:rsidR="00BB2F30" w:rsidRPr="00523DBA" w:rsidRDefault="00BB2F30" w:rsidP="00BB2F30">
      <w:pPr>
        <w:rPr>
          <w:sz w:val="16"/>
        </w:rPr>
      </w:pPr>
      <w:r w:rsidRPr="00523DBA">
        <w:rPr>
          <w:sz w:val="16"/>
        </w:rPr>
        <w:t xml:space="preserve">One of the earliest, and most prominent explanations for the rise of income inequality emphasised the role of globalisation (Borjas, Freeman, and Katz 1992; Revenga 1992). </w:t>
      </w:r>
      <w:r w:rsidRPr="002379A5">
        <w:rPr>
          <w:highlight w:val="cyan"/>
          <w:u w:val="single"/>
        </w:rPr>
        <w:t>Globalisation</w:t>
      </w:r>
      <w:r w:rsidRPr="00A555FB">
        <w:rPr>
          <w:u w:val="single"/>
        </w:rPr>
        <w:t xml:space="preserve"> has </w:t>
      </w:r>
      <w:r w:rsidRPr="002379A5">
        <w:rPr>
          <w:highlight w:val="cyan"/>
          <w:u w:val="single"/>
        </w:rPr>
        <w:t>led to</w:t>
      </w:r>
      <w:r w:rsidRPr="00A555FB">
        <w:rPr>
          <w:u w:val="single"/>
        </w:rPr>
        <w:t xml:space="preserve"> the </w:t>
      </w:r>
      <w:r w:rsidRPr="002379A5">
        <w:rPr>
          <w:rStyle w:val="Emphasis"/>
          <w:highlight w:val="cyan"/>
        </w:rPr>
        <w:t>offshoring</w:t>
      </w:r>
      <w:r w:rsidRPr="00523DBA">
        <w:rPr>
          <w:u w:val="single"/>
        </w:rPr>
        <w:t xml:space="preserve"> of</w:t>
      </w:r>
      <w:r w:rsidRPr="00523DBA">
        <w:rPr>
          <w:sz w:val="16"/>
        </w:rPr>
        <w:t xml:space="preserve"> many </w:t>
      </w:r>
      <w:r w:rsidRPr="00523DBA">
        <w:rPr>
          <w:u w:val="single"/>
        </w:rPr>
        <w:t>goods</w:t>
      </w:r>
      <w:r w:rsidRPr="00523DBA">
        <w:rPr>
          <w:sz w:val="16"/>
        </w:rPr>
        <w:t xml:space="preserve"> and services that used to be produced or completed domestically in the West, </w:t>
      </w:r>
      <w:r w:rsidRPr="002379A5">
        <w:rPr>
          <w:highlight w:val="cyan"/>
          <w:u w:val="single"/>
        </w:rPr>
        <w:t>which</w:t>
      </w:r>
      <w:r w:rsidRPr="00523DBA">
        <w:rPr>
          <w:u w:val="single"/>
        </w:rPr>
        <w:t xml:space="preserve"> has </w:t>
      </w:r>
      <w:r w:rsidRPr="002379A5">
        <w:rPr>
          <w:highlight w:val="cyan"/>
          <w:u w:val="single"/>
        </w:rPr>
        <w:t xml:space="preserve">created </w:t>
      </w:r>
      <w:r w:rsidRPr="002379A5">
        <w:rPr>
          <w:rStyle w:val="Emphasis"/>
          <w:highlight w:val="cyan"/>
        </w:rPr>
        <w:t>downward pressures</w:t>
      </w:r>
      <w:r w:rsidRPr="002379A5">
        <w:rPr>
          <w:highlight w:val="cyan"/>
          <w:u w:val="single"/>
        </w:rPr>
        <w:t xml:space="preserve"> on</w:t>
      </w:r>
      <w:r w:rsidRPr="00523DBA">
        <w:rPr>
          <w:u w:val="single"/>
        </w:rPr>
        <w:t xml:space="preserve"> the </w:t>
      </w:r>
      <w:r w:rsidRPr="002379A5">
        <w:rPr>
          <w:highlight w:val="cyan"/>
          <w:u w:val="single"/>
        </w:rPr>
        <w:t>wages</w:t>
      </w:r>
      <w:r w:rsidRPr="00523DBA">
        <w:rPr>
          <w:u w:val="single"/>
        </w:rPr>
        <w:t xml:space="preserve"> of lower skilled workers</w:t>
      </w:r>
      <w:r w:rsidRPr="00523DBA">
        <w:rPr>
          <w:sz w:val="16"/>
        </w:rPr>
        <w:t>. According to the ‘market forces hypothesis,’ increasing inequality is a response to the rising demand for skills at the top, in which the spread of globalisation and technological progress have been facilitated through reduced barriers to trade and movement.</w:t>
      </w:r>
    </w:p>
    <w:p w14:paraId="3939803A" w14:textId="77777777" w:rsidR="00BB2F30" w:rsidRPr="00523DBA" w:rsidRDefault="00BB2F30" w:rsidP="00BB2F30">
      <w:pPr>
        <w:rPr>
          <w:sz w:val="16"/>
        </w:rPr>
      </w:pPr>
      <w:r w:rsidRPr="00523DBA">
        <w:rPr>
          <w:sz w:val="16"/>
        </w:rPr>
        <w:t xml:space="preserve">Proponents of globalisation as the leading cause of inequality have argued that </w:t>
      </w:r>
      <w:r w:rsidRPr="00523DBA">
        <w:rPr>
          <w:u w:val="single"/>
        </w:rPr>
        <w:t>globalisation has</w:t>
      </w:r>
      <w:r w:rsidRPr="00523DBA">
        <w:rPr>
          <w:sz w:val="16"/>
        </w:rPr>
        <w:t xml:space="preserve"> constrained domestic state choices and </w:t>
      </w:r>
      <w:r w:rsidRPr="002379A5">
        <w:rPr>
          <w:highlight w:val="cyan"/>
          <w:u w:val="single"/>
        </w:rPr>
        <w:t>left governments</w:t>
      </w:r>
      <w:r w:rsidRPr="00523DBA">
        <w:rPr>
          <w:sz w:val="16"/>
        </w:rPr>
        <w:t xml:space="preserve"> collectively </w:t>
      </w:r>
      <w:r w:rsidRPr="002379A5">
        <w:rPr>
          <w:rStyle w:val="Emphasis"/>
          <w:highlight w:val="cyan"/>
        </w:rPr>
        <w:t>powerless</w:t>
      </w:r>
      <w:r w:rsidRPr="00AE1D2E">
        <w:rPr>
          <w:u w:val="single"/>
        </w:rPr>
        <w:t xml:space="preserve"> to address inequality</w:t>
      </w:r>
      <w:r w:rsidRPr="00523DBA">
        <w:rPr>
          <w:sz w:val="16"/>
        </w:rPr>
        <w:t>. Detractors admit that globalisation has indeed had deep structural effects on Western economies but its impact on the degree of agency available to domestic governments has been mediated by individual policy choices (Thomas 2016: 346). A key problem with attributing the cause of inequality to globalisation, is that the extent of the inequality increase has varied considerably across countries, even though they have all been exposed to the same effects of globalisation. The US also has the highest inequality amongst rich countries, but it is less reliant on international trade than most other developed countries (Brown 2017: 56). Moreover, a recent meta-analysis by Heimberger (2020) found that globalisation has a “small-to-moderate” inequality-increasing effect, with financial globalisation displaying the largest impact.</w:t>
      </w:r>
    </w:p>
    <w:p w14:paraId="6DF91386" w14:textId="77777777" w:rsidR="00BB2F30" w:rsidRPr="00523DBA" w:rsidRDefault="00BB2F30" w:rsidP="00BB2F30">
      <w:pPr>
        <w:rPr>
          <w:sz w:val="16"/>
        </w:rPr>
      </w:pPr>
      <w:r w:rsidRPr="00523DBA">
        <w:rPr>
          <w:sz w:val="16"/>
        </w:rPr>
        <w:t>2.2 Technology</w:t>
      </w:r>
    </w:p>
    <w:p w14:paraId="076EEF73" w14:textId="77777777" w:rsidR="00BB2F30" w:rsidRPr="00523DBA" w:rsidRDefault="00BB2F30" w:rsidP="00BB2F30">
      <w:pPr>
        <w:rPr>
          <w:sz w:val="16"/>
        </w:rPr>
      </w:pPr>
      <w:r w:rsidRPr="00523DBA">
        <w:rPr>
          <w:sz w:val="16"/>
        </w:rPr>
        <w:t xml:space="preserve">A related explanation for inequality draws attention to the impact of technology specifically. </w:t>
      </w:r>
      <w:r w:rsidRPr="002379A5">
        <w:rPr>
          <w:highlight w:val="cyan"/>
          <w:u w:val="single"/>
        </w:rPr>
        <w:t>The</w:t>
      </w:r>
      <w:r w:rsidRPr="00523DBA">
        <w:rPr>
          <w:sz w:val="16"/>
        </w:rPr>
        <w:t xml:space="preserve"> advent of the </w:t>
      </w:r>
      <w:r w:rsidRPr="002379A5">
        <w:rPr>
          <w:rStyle w:val="Emphasis"/>
          <w:highlight w:val="cyan"/>
        </w:rPr>
        <w:t>digital age</w:t>
      </w:r>
      <w:r w:rsidRPr="00523DBA">
        <w:rPr>
          <w:u w:val="single"/>
        </w:rPr>
        <w:t xml:space="preserve"> has placed a </w:t>
      </w:r>
      <w:r w:rsidRPr="00523DBA">
        <w:rPr>
          <w:rStyle w:val="Emphasis"/>
        </w:rPr>
        <w:t>higher premium</w:t>
      </w:r>
      <w:r w:rsidRPr="00523DBA">
        <w:rPr>
          <w:u w:val="single"/>
        </w:rPr>
        <w:t xml:space="preserve"> on</w:t>
      </w:r>
      <w:r w:rsidRPr="00523DBA">
        <w:rPr>
          <w:sz w:val="16"/>
        </w:rPr>
        <w:t xml:space="preserve"> the </w:t>
      </w:r>
      <w:r w:rsidRPr="00523DBA">
        <w:rPr>
          <w:u w:val="single"/>
        </w:rPr>
        <w:t xml:space="preserve">skills needed for non-routine work and </w:t>
      </w:r>
      <w:r w:rsidRPr="002379A5">
        <w:rPr>
          <w:rStyle w:val="Emphasis"/>
          <w:highlight w:val="cyan"/>
        </w:rPr>
        <w:t>reduced</w:t>
      </w:r>
      <w:r w:rsidRPr="002379A5">
        <w:rPr>
          <w:highlight w:val="cyan"/>
          <w:u w:val="single"/>
        </w:rPr>
        <w:t xml:space="preserve"> the value placed on lower skilled</w:t>
      </w:r>
      <w:r w:rsidRPr="00523DBA">
        <w:rPr>
          <w:u w:val="single"/>
        </w:rPr>
        <w:t xml:space="preserve"> routine </w:t>
      </w:r>
      <w:r w:rsidRPr="002379A5">
        <w:rPr>
          <w:highlight w:val="cyan"/>
          <w:u w:val="single"/>
        </w:rPr>
        <w:t>work, as it</w:t>
      </w:r>
      <w:r w:rsidRPr="00523DBA">
        <w:rPr>
          <w:u w:val="single"/>
        </w:rPr>
        <w:t xml:space="preserve"> has </w:t>
      </w:r>
      <w:r w:rsidRPr="002379A5">
        <w:rPr>
          <w:highlight w:val="cyan"/>
          <w:u w:val="single"/>
        </w:rPr>
        <w:t xml:space="preserve">enabled machines to </w:t>
      </w:r>
      <w:r w:rsidRPr="002379A5">
        <w:rPr>
          <w:rStyle w:val="Emphasis"/>
          <w:highlight w:val="cyan"/>
        </w:rPr>
        <w:t>replace jobs</w:t>
      </w:r>
      <w:r w:rsidRPr="00AE1D2E">
        <w:rPr>
          <w:u w:val="single"/>
        </w:rPr>
        <w:t xml:space="preserve"> that could be </w:t>
      </w:r>
      <w:r w:rsidRPr="00AE1D2E">
        <w:rPr>
          <w:rStyle w:val="Emphasis"/>
        </w:rPr>
        <w:t>routinised</w:t>
      </w:r>
      <w:r w:rsidRPr="00AE1D2E">
        <w:rPr>
          <w:u w:val="single"/>
        </w:rPr>
        <w:t>. This</w:t>
      </w:r>
      <w:r w:rsidRPr="00AE1D2E">
        <w:rPr>
          <w:sz w:val="16"/>
        </w:rPr>
        <w:t xml:space="preserve"> skill-biased technological change (SBTC) </w:t>
      </w:r>
      <w:r w:rsidRPr="00AE1D2E">
        <w:rPr>
          <w:u w:val="single"/>
        </w:rPr>
        <w:t>has led to major changes</w:t>
      </w:r>
      <w:r w:rsidRPr="00AE1D2E">
        <w:rPr>
          <w:sz w:val="16"/>
        </w:rPr>
        <w:t xml:space="preserve"> in the organisation of work, </w:t>
      </w:r>
      <w:r w:rsidRPr="00AE1D2E">
        <w:rPr>
          <w:u w:val="single"/>
        </w:rPr>
        <w:t>as many full-time</w:t>
      </w:r>
      <w:r w:rsidRPr="00AE1D2E">
        <w:rPr>
          <w:sz w:val="16"/>
        </w:rPr>
        <w:t xml:space="preserve"> permanent </w:t>
      </w:r>
      <w:r w:rsidRPr="00AE1D2E">
        <w:rPr>
          <w:u w:val="single"/>
        </w:rPr>
        <w:t>jobs</w:t>
      </w:r>
      <w:r w:rsidRPr="00AE1D2E">
        <w:rPr>
          <w:sz w:val="16"/>
        </w:rPr>
        <w:t xml:space="preserve"> with benefits </w:t>
      </w:r>
      <w:r w:rsidRPr="00AE1D2E">
        <w:rPr>
          <w:u w:val="single"/>
        </w:rPr>
        <w:t>have given way to part-time flexible work without benefits</w:t>
      </w:r>
      <w:r w:rsidRPr="00AE1D2E">
        <w:rPr>
          <w:sz w:val="16"/>
        </w:rPr>
        <w:t>, that are often centred around the completion of short ‘gigs</w:t>
      </w:r>
      <w:r w:rsidRPr="00523DBA">
        <w:rPr>
          <w:sz w:val="16"/>
        </w:rPr>
        <w:t>’ such as a car journey or food delivery. For instance, the Organisation for Economic Co-operation and Development (OECD) estimated in 2015 that since the 1990s, roughly 60% of all job creation has been in the form of non-standard work due to technological changes and that those employed in such jobs are more likely to be poor (Brown 2017: 60).</w:t>
      </w:r>
    </w:p>
    <w:p w14:paraId="45E4B451" w14:textId="77777777" w:rsidR="00BB2F30" w:rsidRPr="00523DBA" w:rsidRDefault="00BB2F30" w:rsidP="00BB2F30">
      <w:pPr>
        <w:rPr>
          <w:sz w:val="16"/>
        </w:rPr>
      </w:pPr>
      <w:r w:rsidRPr="00523DBA">
        <w:rPr>
          <w:sz w:val="16"/>
        </w:rPr>
        <w:t xml:space="preserve">Relatedly, a prevailing doctrine in economics is </w:t>
      </w:r>
      <w:r w:rsidRPr="00523DBA">
        <w:rPr>
          <w:u w:val="single"/>
        </w:rPr>
        <w:t>‘marginal productivity theory,’</w:t>
      </w:r>
      <w:r w:rsidRPr="00523DBA">
        <w:rPr>
          <w:sz w:val="16"/>
        </w:rPr>
        <w:t xml:space="preserve"> which </w:t>
      </w:r>
      <w:r w:rsidRPr="00523DBA">
        <w:rPr>
          <w:u w:val="single"/>
        </w:rPr>
        <w:t>holds that people with greater productivity</w:t>
      </w:r>
      <w:r w:rsidRPr="00523DBA">
        <w:rPr>
          <w:sz w:val="16"/>
        </w:rPr>
        <w:t xml:space="preserve"> levels will </w:t>
      </w:r>
      <w:r w:rsidRPr="00523DBA">
        <w:rPr>
          <w:u w:val="single"/>
        </w:rPr>
        <w:t>earn higher incomes</w:t>
      </w:r>
      <w:r w:rsidRPr="00523DBA">
        <w:rPr>
          <w:sz w:val="16"/>
        </w:rPr>
        <w:t xml:space="preserve">. This is due to the belief that a person’s productivity is equated to their societal contribution (Stiglitz 2013: 37). </w:t>
      </w:r>
      <w:r w:rsidRPr="00523DBA">
        <w:rPr>
          <w:u w:val="single"/>
        </w:rPr>
        <w:t xml:space="preserve">Since technology is a </w:t>
      </w:r>
      <w:r w:rsidRPr="00523DBA">
        <w:rPr>
          <w:rStyle w:val="Emphasis"/>
        </w:rPr>
        <w:t>leading determinant</w:t>
      </w:r>
      <w:r w:rsidRPr="00523DBA">
        <w:rPr>
          <w:u w:val="single"/>
        </w:rPr>
        <w:t xml:space="preserve"> in</w:t>
      </w:r>
      <w:r w:rsidRPr="00523DBA">
        <w:rPr>
          <w:sz w:val="16"/>
        </w:rPr>
        <w:t xml:space="preserve"> the </w:t>
      </w:r>
      <w:r w:rsidRPr="00523DBA">
        <w:rPr>
          <w:u w:val="single"/>
        </w:rPr>
        <w:t>productivity</w:t>
      </w:r>
      <w:r w:rsidRPr="00523DBA">
        <w:rPr>
          <w:sz w:val="16"/>
        </w:rPr>
        <w:t xml:space="preserve"> of different skills and SBTC has led to increased productivity, </w:t>
      </w:r>
      <w:r w:rsidRPr="00523DBA">
        <w:rPr>
          <w:u w:val="single"/>
        </w:rPr>
        <w:t>it has also become a justification for inequality</w:t>
      </w:r>
      <w:r w:rsidRPr="00523DBA">
        <w:rPr>
          <w:sz w:val="16"/>
        </w:rPr>
        <w:t>. However, it is very difficult to separate any one person’s contribution to society from that of others, as even the most successful businessperson owes their success to the rule of law, good infrastructure, and a state educated workforce (Stiglitz 2013: 97–98).</w:t>
      </w:r>
    </w:p>
    <w:p w14:paraId="71E66156" w14:textId="77777777" w:rsidR="00BB2F30" w:rsidRPr="00523DBA" w:rsidRDefault="00BB2F30" w:rsidP="00BB2F30">
      <w:pPr>
        <w:rPr>
          <w:sz w:val="16"/>
        </w:rPr>
      </w:pPr>
      <w:r w:rsidRPr="00523DBA">
        <w:rPr>
          <w:sz w:val="16"/>
        </w:rPr>
        <w:t>Further criticisms of the SBTC explanation, are that there was still substantial SBTC when inequality first fell dramatically and then stabilised in the period from 1930 to 1980, and it has failed to explain the perpetuation of both the gender and racial wage gap, “or the dramatic rise in education-related wage gaps for younger versus older workers” (Brown 2017: 67). Although it is difficult to decouple globalisation and technology, as they each have compounding tendencies, it is most likely that globalisation and technology are important explanatory factors for inequality, but predominantly facilitate and underlie the following more determinant institutional factors that happen to be already present, such as reduced tax progressivity, rising executive pay, and union decline. It is to these factors that I now turn.</w:t>
      </w:r>
    </w:p>
    <w:p w14:paraId="2E311F3F" w14:textId="77777777" w:rsidR="00BB2F30" w:rsidRPr="00523DBA" w:rsidRDefault="00BB2F30" w:rsidP="00BB2F30">
      <w:pPr>
        <w:rPr>
          <w:sz w:val="16"/>
        </w:rPr>
      </w:pPr>
      <w:r w:rsidRPr="00523DBA">
        <w:rPr>
          <w:sz w:val="16"/>
        </w:rPr>
        <w:t>2.3 Tax Policy</w:t>
      </w:r>
    </w:p>
    <w:p w14:paraId="2D88893B" w14:textId="77777777" w:rsidR="00BB2F30" w:rsidRPr="00523DBA" w:rsidRDefault="00BB2F30" w:rsidP="00BB2F30">
      <w:pPr>
        <w:rPr>
          <w:sz w:val="16"/>
        </w:rPr>
      </w:pPr>
      <w:r w:rsidRPr="002379A5">
        <w:rPr>
          <w:highlight w:val="cyan"/>
          <w:u w:val="single"/>
        </w:rPr>
        <w:t>Taxes</w:t>
      </w:r>
      <w:r w:rsidRPr="00523DBA">
        <w:rPr>
          <w:u w:val="single"/>
        </w:rPr>
        <w:t xml:space="preserve"> </w:t>
      </w:r>
      <w:r w:rsidRPr="00523DBA">
        <w:rPr>
          <w:rStyle w:val="Emphasis"/>
        </w:rPr>
        <w:t xml:space="preserve">overwhelmingly </w:t>
      </w:r>
      <w:r w:rsidRPr="002379A5">
        <w:rPr>
          <w:rStyle w:val="Emphasis"/>
          <w:highlight w:val="cyan"/>
        </w:rPr>
        <w:t>comprise</w:t>
      </w:r>
      <w:r w:rsidRPr="002379A5">
        <w:rPr>
          <w:highlight w:val="cyan"/>
          <w:u w:val="single"/>
        </w:rPr>
        <w:t xml:space="preserve"> the primary source</w:t>
      </w:r>
      <w:r w:rsidRPr="00523DBA">
        <w:rPr>
          <w:u w:val="single"/>
        </w:rPr>
        <w:t xml:space="preserve"> of revenue that </w:t>
      </w:r>
      <w:r w:rsidRPr="002379A5">
        <w:rPr>
          <w:highlight w:val="cyan"/>
          <w:u w:val="single"/>
        </w:rPr>
        <w:t xml:space="preserve">governments can use for </w:t>
      </w:r>
      <w:r w:rsidRPr="002379A5">
        <w:rPr>
          <w:rStyle w:val="Emphasis"/>
          <w:highlight w:val="cyan"/>
        </w:rPr>
        <w:t>redistribution</w:t>
      </w:r>
      <w:r w:rsidRPr="00523DBA">
        <w:rPr>
          <w:u w:val="single"/>
        </w:rPr>
        <w:t>, which is fundamental to alleviating</w:t>
      </w:r>
      <w:r w:rsidRPr="00523DBA">
        <w:rPr>
          <w:sz w:val="16"/>
        </w:rPr>
        <w:t xml:space="preserve"> income </w:t>
      </w:r>
      <w:r w:rsidRPr="00523DBA">
        <w:rPr>
          <w:u w:val="single"/>
        </w:rPr>
        <w:t>inequality</w:t>
      </w:r>
      <w:r w:rsidRPr="00523DBA">
        <w:rPr>
          <w:sz w:val="16"/>
        </w:rPr>
        <w:t>. Redistribution is defended on economic grounds because the marginal utility of money declines as income rises, meaning that the benefit derived from extra income is much higher for the poor than the rich. However, since the late 1970s, a major rethinking surrounding redistributive policy occurred. This precipitated ‘trickle-down economics’ theory achieving prominence amongst American and British policymakers, whereby the benefits from tax cuts on the wealthy would trickle-down to everyone. Subsequently, expert opinion has determined that tax cuts do not actually spur economic growth (CBPP 2017).</w:t>
      </w:r>
    </w:p>
    <w:p w14:paraId="6A057200" w14:textId="77777777" w:rsidR="00BB2F30" w:rsidRPr="00523DBA" w:rsidRDefault="00BB2F30" w:rsidP="00BB2F30">
      <w:pPr>
        <w:rPr>
          <w:sz w:val="16"/>
        </w:rPr>
      </w:pPr>
      <w:r w:rsidRPr="00523DBA">
        <w:rPr>
          <w:u w:val="single"/>
        </w:rPr>
        <w:t xml:space="preserve">Personal </w:t>
      </w:r>
      <w:r w:rsidRPr="002379A5">
        <w:rPr>
          <w:highlight w:val="cyan"/>
          <w:u w:val="single"/>
        </w:rPr>
        <w:t xml:space="preserve">income tax progressivity has </w:t>
      </w:r>
      <w:r w:rsidRPr="002379A5">
        <w:rPr>
          <w:rStyle w:val="Emphasis"/>
          <w:highlight w:val="cyan"/>
        </w:rPr>
        <w:t>declined sharply</w:t>
      </w:r>
      <w:r w:rsidRPr="00523DBA">
        <w:rPr>
          <w:sz w:val="16"/>
        </w:rPr>
        <w:t xml:space="preserve"> in the West, </w:t>
      </w:r>
      <w:r w:rsidRPr="00523DBA">
        <w:rPr>
          <w:u w:val="single"/>
        </w:rPr>
        <w:t>as the average top income tax rate</w:t>
      </w:r>
      <w:r w:rsidRPr="00523DBA">
        <w:rPr>
          <w:sz w:val="16"/>
        </w:rPr>
        <w:t xml:space="preserve"> for OECD members </w:t>
      </w:r>
      <w:r w:rsidRPr="00523DBA">
        <w:rPr>
          <w:u w:val="single"/>
        </w:rPr>
        <w:t>fell from 62%</w:t>
      </w:r>
      <w:r w:rsidRPr="00523DBA">
        <w:rPr>
          <w:sz w:val="16"/>
        </w:rPr>
        <w:t xml:space="preserve"> in 1981 </w:t>
      </w:r>
      <w:r w:rsidRPr="00523DBA">
        <w:rPr>
          <w:u w:val="single"/>
        </w:rPr>
        <w:t>to 35%</w:t>
      </w:r>
      <w:r w:rsidRPr="00523DBA">
        <w:rPr>
          <w:sz w:val="16"/>
        </w:rPr>
        <w:t xml:space="preserve"> in 2015 (IMF 2017: 11). However, the decline has been most pronounced in the UK and the US, which had top rates of around 90% in the 1960s and 1970s. </w:t>
      </w:r>
      <w:r w:rsidRPr="002379A5">
        <w:rPr>
          <w:highlight w:val="cyan"/>
          <w:u w:val="single"/>
        </w:rPr>
        <w:t>Corporate tax rates have</w:t>
      </w:r>
      <w:r w:rsidRPr="00AE1D2E">
        <w:rPr>
          <w:u w:val="single"/>
        </w:rPr>
        <w:t xml:space="preserve"> also </w:t>
      </w:r>
      <w:r w:rsidRPr="002379A5">
        <w:rPr>
          <w:rStyle w:val="Emphasis"/>
          <w:highlight w:val="cyan"/>
        </w:rPr>
        <w:t>plummeted</w:t>
      </w:r>
      <w:r w:rsidRPr="00523DBA">
        <w:rPr>
          <w:u w:val="single"/>
        </w:rPr>
        <w:t xml:space="preserve"> by roughly one half</w:t>
      </w:r>
      <w:r w:rsidRPr="00523DBA">
        <w:rPr>
          <w:sz w:val="16"/>
        </w:rPr>
        <w:t xml:space="preserve"> across the OECD since 1980 (Shaxson 2015: 4). Recent International Monetary Fund (IMF) research found that between 1985 and 1995, redistribution through the tax system had offset 60% of the increase in market inequality but has since failed to respond to the continuing increase in inequality (IMF 2017). Moreover, in a sample of 18 OECD countries encompassing 50 years, Hope and Limberg (2020) found that tax reforms even significantly increased pre-tax income inequality, while having no significant effect on economic growth.</w:t>
      </w:r>
    </w:p>
    <w:p w14:paraId="6DF35478" w14:textId="77777777" w:rsidR="00BB2F30" w:rsidRPr="00523DBA" w:rsidRDefault="00BB2F30" w:rsidP="00BB2F30">
      <w:pPr>
        <w:rPr>
          <w:sz w:val="16"/>
        </w:rPr>
      </w:pPr>
      <w:r w:rsidRPr="00523DBA">
        <w:rPr>
          <w:u w:val="single"/>
        </w:rPr>
        <w:t>This decline</w:t>
      </w:r>
      <w:r w:rsidRPr="00523DBA">
        <w:rPr>
          <w:sz w:val="16"/>
        </w:rPr>
        <w:t xml:space="preserve"> in tax progressivity </w:t>
      </w:r>
      <w:r w:rsidRPr="00523DBA">
        <w:rPr>
          <w:u w:val="single"/>
        </w:rPr>
        <w:t xml:space="preserve">has been a leading cause of rising income inequality, </w:t>
      </w:r>
      <w:r w:rsidRPr="00AE1D2E">
        <w:rPr>
          <w:u w:val="single"/>
        </w:rPr>
        <w:t xml:space="preserve">which has been </w:t>
      </w:r>
      <w:r w:rsidRPr="002379A5">
        <w:rPr>
          <w:highlight w:val="cyan"/>
          <w:u w:val="single"/>
        </w:rPr>
        <w:t>compounded by</w:t>
      </w:r>
      <w:r w:rsidRPr="00523DBA">
        <w:rPr>
          <w:sz w:val="16"/>
        </w:rPr>
        <w:t xml:space="preserve"> the </w:t>
      </w:r>
      <w:r w:rsidRPr="00523DBA">
        <w:rPr>
          <w:u w:val="single"/>
        </w:rPr>
        <w:t>growing</w:t>
      </w:r>
      <w:r w:rsidRPr="00523DBA">
        <w:rPr>
          <w:sz w:val="16"/>
        </w:rPr>
        <w:t xml:space="preserve"> problem of </w:t>
      </w:r>
      <w:r w:rsidRPr="002379A5">
        <w:rPr>
          <w:rStyle w:val="Emphasis"/>
          <w:highlight w:val="cyan"/>
        </w:rPr>
        <w:t>tax avoidance</w:t>
      </w:r>
      <w:r w:rsidRPr="00523DBA">
        <w:rPr>
          <w:sz w:val="16"/>
        </w:rPr>
        <w:t xml:space="preserve">. A complex global web of </w:t>
      </w:r>
      <w:r w:rsidRPr="00523DBA">
        <w:rPr>
          <w:u w:val="single"/>
        </w:rPr>
        <w:t>shell corporations has been constructed</w:t>
      </w:r>
      <w:r w:rsidRPr="00523DBA">
        <w:rPr>
          <w:sz w:val="16"/>
        </w:rPr>
        <w:t xml:space="preserve"> by international brokers in offshore tax havens that is able </w:t>
      </w:r>
      <w:r w:rsidRPr="00523DBA">
        <w:rPr>
          <w:u w:val="single"/>
        </w:rPr>
        <w:t>to keep wealth hidden</w:t>
      </w:r>
      <w:r w:rsidRPr="00523DBA">
        <w:rPr>
          <w:sz w:val="16"/>
        </w:rPr>
        <w:t xml:space="preserve"> from tax collectors. The total hidden amount in tax havens is estimated to be $7.6 trillion US dollars and rising, or roughly 8% of total global household wealth (Zucman 2015: 36). Recent research has revealed that tax havens are overwhelmingly used by the immensely rich (Alstadsæter, Johannesen, and Zucman 2019), thus taxing this wealth would substantially reduce income inequality and increase revenue available for redistribution. The massive reduction in income tax progressivity in the Anglo world, after it had been amongst its leaders in the post-war years, also “probably explains much of the increase in the very highest earned incomes” since 1980 (Piketty 2014: 495–496).</w:t>
      </w:r>
    </w:p>
    <w:p w14:paraId="2AFC8412" w14:textId="77777777" w:rsidR="00BB2F30" w:rsidRPr="00523DBA" w:rsidRDefault="00BB2F30" w:rsidP="00BB2F30">
      <w:pPr>
        <w:rPr>
          <w:sz w:val="16"/>
        </w:rPr>
      </w:pPr>
      <w:r w:rsidRPr="00523DBA">
        <w:rPr>
          <w:sz w:val="16"/>
        </w:rPr>
        <w:t>2.4 Executive Pay</w:t>
      </w:r>
    </w:p>
    <w:p w14:paraId="34635F69" w14:textId="77777777" w:rsidR="00BB2F30" w:rsidRPr="00523DBA" w:rsidRDefault="00BB2F30" w:rsidP="00BB2F30">
      <w:pPr>
        <w:rPr>
          <w:sz w:val="16"/>
        </w:rPr>
      </w:pPr>
      <w:r w:rsidRPr="00523DBA">
        <w:rPr>
          <w:sz w:val="16"/>
        </w:rPr>
        <w:t xml:space="preserve">The enormous rising pay of executives since the 1980s, has also fuelled income inequality and more specifically the gap between executives and their employees. For example, </w:t>
      </w:r>
      <w:r w:rsidRPr="00523DBA">
        <w:rPr>
          <w:u w:val="single"/>
        </w:rPr>
        <w:t xml:space="preserve">the </w:t>
      </w:r>
      <w:r w:rsidRPr="002379A5">
        <w:rPr>
          <w:highlight w:val="cyan"/>
          <w:u w:val="single"/>
        </w:rPr>
        <w:t>gap between</w:t>
      </w:r>
      <w:r w:rsidRPr="00523DBA">
        <w:rPr>
          <w:sz w:val="16"/>
        </w:rPr>
        <w:t xml:space="preserve"> Chief Executive Officers </w:t>
      </w:r>
      <w:r w:rsidRPr="002379A5">
        <w:rPr>
          <w:rStyle w:val="Emphasis"/>
          <w:highlight w:val="cyan"/>
        </w:rPr>
        <w:t>(CEO)</w:t>
      </w:r>
      <w:r w:rsidRPr="002379A5">
        <w:rPr>
          <w:highlight w:val="cyan"/>
          <w:u w:val="single"/>
        </w:rPr>
        <w:t xml:space="preserve"> and their </w:t>
      </w:r>
      <w:r w:rsidRPr="002379A5">
        <w:rPr>
          <w:rStyle w:val="Emphasis"/>
          <w:highlight w:val="cyan"/>
        </w:rPr>
        <w:t>workers</w:t>
      </w:r>
      <w:r w:rsidRPr="00523DBA">
        <w:rPr>
          <w:sz w:val="16"/>
        </w:rPr>
        <w:t xml:space="preserve"> at the 500 leading US companies in 2016, was 335 times, which </w:t>
      </w:r>
      <w:r w:rsidRPr="002379A5">
        <w:rPr>
          <w:highlight w:val="cyan"/>
          <w:u w:val="single"/>
        </w:rPr>
        <w:t>is</w:t>
      </w:r>
      <w:r w:rsidRPr="00523DBA">
        <w:rPr>
          <w:sz w:val="16"/>
        </w:rPr>
        <w:t xml:space="preserve"> nearly </w:t>
      </w:r>
      <w:r w:rsidRPr="002379A5">
        <w:rPr>
          <w:rStyle w:val="Emphasis"/>
          <w:highlight w:val="cyan"/>
        </w:rPr>
        <w:t>10 times larger</w:t>
      </w:r>
      <w:r w:rsidRPr="002379A5">
        <w:rPr>
          <w:highlight w:val="cyan"/>
          <w:u w:val="single"/>
        </w:rPr>
        <w:t xml:space="preserve"> than in 1980</w:t>
      </w:r>
      <w:r w:rsidRPr="00523DBA">
        <w:rPr>
          <w:sz w:val="16"/>
        </w:rPr>
        <w:t>. It is a similar story in the UK, with a pay ratio of 131 for large British firms, which has also risen markedly since 1980 (Dorling 2017).</w:t>
      </w:r>
    </w:p>
    <w:p w14:paraId="635013D0" w14:textId="77777777" w:rsidR="00BB2F30" w:rsidRDefault="00BB2F30" w:rsidP="00BB2F30">
      <w:pPr>
        <w:pStyle w:val="Heading3"/>
      </w:pPr>
      <w:r>
        <w:t>Inequality D---2NC</w:t>
      </w:r>
    </w:p>
    <w:p w14:paraId="1214F625" w14:textId="77777777" w:rsidR="00BB2F30" w:rsidRPr="003220FC" w:rsidRDefault="00BB2F30" w:rsidP="00BB2F30">
      <w:pPr>
        <w:pStyle w:val="Heading4"/>
        <w:rPr>
          <w:rFonts w:cs="Times New Roman"/>
        </w:rPr>
      </w:pPr>
      <w:r w:rsidRPr="003220FC">
        <w:rPr>
          <w:rFonts w:cs="Times New Roman"/>
        </w:rPr>
        <w:t xml:space="preserve">Their </w:t>
      </w:r>
      <w:r w:rsidRPr="003220FC">
        <w:rPr>
          <w:rFonts w:cs="Times New Roman"/>
          <w:u w:val="single"/>
        </w:rPr>
        <w:t>studies</w:t>
      </w:r>
      <w:r w:rsidRPr="003220FC">
        <w:rPr>
          <w:rFonts w:cs="Times New Roman"/>
        </w:rPr>
        <w:t xml:space="preserve"> are </w:t>
      </w:r>
      <w:r w:rsidRPr="003220FC">
        <w:rPr>
          <w:rFonts w:cs="Times New Roman"/>
          <w:u w:val="single"/>
        </w:rPr>
        <w:t>overstated</w:t>
      </w:r>
      <w:r w:rsidRPr="003220FC">
        <w:rPr>
          <w:rFonts w:cs="Times New Roman"/>
        </w:rPr>
        <w:t>.</w:t>
      </w:r>
    </w:p>
    <w:p w14:paraId="4933AC47" w14:textId="77777777" w:rsidR="00BB2F30" w:rsidRPr="003220FC" w:rsidRDefault="00BB2F30" w:rsidP="00BB2F30">
      <w:r w:rsidRPr="003220FC">
        <w:t xml:space="preserve">Elyse </w:t>
      </w:r>
      <w:r w:rsidRPr="003220FC">
        <w:rPr>
          <w:rStyle w:val="Style13ptBold"/>
        </w:rPr>
        <w:t>Dorsey 20</w:t>
      </w:r>
      <w:r w:rsidRPr="003220FC">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5E64FA88" w14:textId="77777777" w:rsidR="00BB2F30" w:rsidRPr="003220FC" w:rsidRDefault="00BB2F30" w:rsidP="00BB2F30">
      <w:pPr>
        <w:rPr>
          <w:sz w:val="16"/>
        </w:rPr>
      </w:pPr>
      <w:r w:rsidRPr="003220FC">
        <w:rPr>
          <w:rStyle w:val="StyleUnderline"/>
        </w:rPr>
        <w:t>Populist antitrust supporters</w:t>
      </w:r>
      <w:r w:rsidRPr="003220FC">
        <w:rPr>
          <w:sz w:val="16"/>
        </w:rPr>
        <w:t xml:space="preserve"> further </w:t>
      </w:r>
      <w:r w:rsidRPr="003220FC">
        <w:rPr>
          <w:rStyle w:val="StyleUnderline"/>
        </w:rPr>
        <w:t xml:space="preserve">note that </w:t>
      </w:r>
      <w:r w:rsidRPr="003220FC">
        <w:rPr>
          <w:rStyle w:val="StyleUnderline"/>
          <w:highlight w:val="cyan"/>
        </w:rPr>
        <w:t>income inequality</w:t>
      </w:r>
      <w:r w:rsidRPr="003220FC">
        <w:rPr>
          <w:rStyle w:val="StyleUnderline"/>
        </w:rPr>
        <w:t xml:space="preserve"> in the United States </w:t>
      </w:r>
      <w:r w:rsidRPr="003220FC">
        <w:rPr>
          <w:rStyle w:val="StyleUnderline"/>
          <w:highlight w:val="cyan"/>
        </w:rPr>
        <w:t xml:space="preserve">has </w:t>
      </w:r>
      <w:r w:rsidRPr="003220FC">
        <w:rPr>
          <w:rStyle w:val="StyleUnderline"/>
        </w:rPr>
        <w:t>increased dramatically</w:t>
      </w:r>
      <w:r w:rsidRPr="003220FC">
        <w:rPr>
          <w:sz w:val="16"/>
        </w:rPr>
        <w:t xml:space="preserve"> in recent decades, </w:t>
      </w:r>
      <w:r w:rsidRPr="003220FC">
        <w:rPr>
          <w:rStyle w:val="StyleUnderline"/>
        </w:rPr>
        <w:t>and proffer that lax antitrust enforcement is</w:t>
      </w:r>
      <w:r w:rsidRPr="003220FC">
        <w:rPr>
          <w:sz w:val="16"/>
        </w:rPr>
        <w:t xml:space="preserve"> (to varying degrees) </w:t>
      </w:r>
      <w:r w:rsidRPr="003220FC">
        <w:rPr>
          <w:rStyle w:val="Emphasis"/>
        </w:rPr>
        <w:t>to blame</w:t>
      </w:r>
      <w:r w:rsidRPr="003220FC">
        <w:rPr>
          <w:sz w:val="16"/>
        </w:rPr>
        <w:t xml:space="preserve">.246 The general intuition here is fairly easily stated: lenient antitrust enforcement allows firms to obtain market power, which allows them to reduce output, raise prices, and generate monopoly profits—all of which enriches shareholders.247 Shareholders are, by and large, in the top percentage of wealth and income distribution, so these increasing returns increase the wealth of the wealthiest and, thus, inequality.248 </w:t>
      </w:r>
    </w:p>
    <w:p w14:paraId="62EC0BF8" w14:textId="77777777" w:rsidR="00BB2F30" w:rsidRPr="003220FC" w:rsidRDefault="00BB2F30" w:rsidP="00BB2F30">
      <w:pPr>
        <w:rPr>
          <w:sz w:val="16"/>
        </w:rPr>
      </w:pPr>
      <w:r w:rsidRPr="003220FC">
        <w:rPr>
          <w:rStyle w:val="StyleUnderline"/>
        </w:rPr>
        <w:t xml:space="preserve">Imbedded in this theory are a couple of </w:t>
      </w:r>
      <w:r w:rsidRPr="003220FC">
        <w:rPr>
          <w:rStyle w:val="Emphasis"/>
        </w:rPr>
        <w:t>key assumptions</w:t>
      </w:r>
      <w:r w:rsidRPr="003220FC">
        <w:rPr>
          <w:sz w:val="16"/>
        </w:rPr>
        <w:t xml:space="preserve">, both of which can be empirically tested. First, that inequality is increasing.249 The evidence here suggests inequality is likely increasing, though </w:t>
      </w:r>
      <w:r w:rsidRPr="003220FC">
        <w:rPr>
          <w:rStyle w:val="StyleUnderline"/>
          <w:highlight w:val="cyan"/>
        </w:rPr>
        <w:t>the magnitude</w:t>
      </w:r>
      <w:r w:rsidRPr="003220FC">
        <w:rPr>
          <w:rStyle w:val="StyleUnderline"/>
        </w:rPr>
        <w:t xml:space="preserve"> of this increase </w:t>
      </w:r>
      <w:r w:rsidRPr="003220FC">
        <w:rPr>
          <w:rStyle w:val="StyleUnderline"/>
          <w:highlight w:val="cyan"/>
        </w:rPr>
        <w:t>is</w:t>
      </w:r>
      <w:r w:rsidRPr="003220FC">
        <w:rPr>
          <w:rStyle w:val="StyleUnderline"/>
        </w:rPr>
        <w:t xml:space="preserve"> </w:t>
      </w:r>
      <w:r w:rsidRPr="003220FC">
        <w:rPr>
          <w:rStyle w:val="Emphasis"/>
        </w:rPr>
        <w:t xml:space="preserve">probably </w:t>
      </w:r>
      <w:r w:rsidRPr="003220FC">
        <w:rPr>
          <w:rStyle w:val="Emphasis"/>
          <w:highlight w:val="cyan"/>
        </w:rPr>
        <w:t>overstated</w:t>
      </w:r>
      <w:r w:rsidRPr="003220FC">
        <w:rPr>
          <w:sz w:val="16"/>
        </w:rPr>
        <w:t xml:space="preserve">. Second, that increasing antitrust enforcement would reverse this trend.250 On the proffered causal link between antitrust enforcement and inequality, there is, so far, a notable dearth of empirical support or development. </w:t>
      </w:r>
    </w:p>
    <w:p w14:paraId="14941DC3" w14:textId="77777777" w:rsidR="00BB2F30" w:rsidRPr="003220FC" w:rsidRDefault="00BB2F30" w:rsidP="00BB2F30">
      <w:pPr>
        <w:rPr>
          <w:sz w:val="16"/>
        </w:rPr>
      </w:pPr>
      <w:r w:rsidRPr="003220FC">
        <w:rPr>
          <w:sz w:val="16"/>
        </w:rPr>
        <w:t xml:space="preserve">First, </w:t>
      </w:r>
      <w:r w:rsidRPr="003220FC">
        <w:rPr>
          <w:rStyle w:val="StyleUnderline"/>
          <w:highlight w:val="cyan"/>
        </w:rPr>
        <w:t>consider the evidence</w:t>
      </w:r>
      <w:r w:rsidRPr="003220FC">
        <w:rPr>
          <w:rStyle w:val="StyleUnderline"/>
        </w:rPr>
        <w:t xml:space="preserve"> on inequality trends</w:t>
      </w:r>
      <w:r w:rsidRPr="003220FC">
        <w:rPr>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11466E33" w14:textId="77777777" w:rsidR="00BB2F30" w:rsidRPr="003220FC" w:rsidRDefault="00BB2F30" w:rsidP="00BB2F30">
      <w:pPr>
        <w:rPr>
          <w:sz w:val="16"/>
        </w:rPr>
      </w:pPr>
      <w:r w:rsidRPr="003220FC">
        <w:rPr>
          <w:sz w:val="16"/>
        </w:rPr>
        <w:t xml:space="preserve">While these data points offer interesting insights, </w:t>
      </w:r>
      <w:r w:rsidRPr="003220FC">
        <w:rPr>
          <w:rStyle w:val="StyleUnderline"/>
        </w:rPr>
        <w:t xml:space="preserve">it is again important to understand their </w:t>
      </w:r>
      <w:r w:rsidRPr="003220FC">
        <w:rPr>
          <w:rStyle w:val="Emphasis"/>
        </w:rPr>
        <w:t>limitations</w:t>
      </w:r>
      <w:r w:rsidRPr="003220FC">
        <w:rPr>
          <w:sz w:val="16"/>
        </w:rPr>
        <w:t xml:space="preserve">. As Robert Kaestner and Darren Lubotsky emphasize, for example, </w:t>
      </w:r>
      <w:r w:rsidRPr="003220FC">
        <w:rPr>
          <w:rStyle w:val="StyleUnderline"/>
          <w:highlight w:val="cyan"/>
        </w:rPr>
        <w:t xml:space="preserve">failing to account for </w:t>
      </w:r>
      <w:r w:rsidRPr="003220FC">
        <w:rPr>
          <w:rStyle w:val="Emphasis"/>
          <w:highlight w:val="cyan"/>
        </w:rPr>
        <w:t>government transfers</w:t>
      </w:r>
      <w:r w:rsidRPr="003220FC">
        <w:rPr>
          <w:rStyle w:val="StyleUnderline"/>
          <w:highlight w:val="cyan"/>
        </w:rPr>
        <w:t xml:space="preserve"> and </w:t>
      </w:r>
      <w:r w:rsidRPr="003220FC">
        <w:rPr>
          <w:rStyle w:val="Emphasis"/>
          <w:highlight w:val="cyan"/>
        </w:rPr>
        <w:t>employee benefits</w:t>
      </w:r>
      <w:r w:rsidRPr="003220FC">
        <w:rPr>
          <w:sz w:val="16"/>
        </w:rPr>
        <w:t>—that presumably substitute, in part, for cash income—</w:t>
      </w:r>
      <w:r w:rsidRPr="003220FC">
        <w:rPr>
          <w:rStyle w:val="StyleUnderline"/>
          <w:highlight w:val="cyan"/>
        </w:rPr>
        <w:t xml:space="preserve">can </w:t>
      </w:r>
      <w:r w:rsidRPr="003220FC">
        <w:rPr>
          <w:rStyle w:val="Emphasis"/>
          <w:highlight w:val="cyan"/>
        </w:rPr>
        <w:t>meaningfully affect</w:t>
      </w:r>
      <w:r w:rsidRPr="003220FC">
        <w:rPr>
          <w:rStyle w:val="StyleUnderline"/>
        </w:rPr>
        <w:t xml:space="preserve"> these kinds of inequality </w:t>
      </w:r>
      <w:r w:rsidRPr="003220FC">
        <w:rPr>
          <w:rStyle w:val="StyleUnderline"/>
          <w:highlight w:val="cyan"/>
        </w:rPr>
        <w:t>measures</w:t>
      </w:r>
      <w:r w:rsidRPr="003220FC">
        <w:rPr>
          <w:sz w:val="16"/>
          <w:highlight w:val="cyan"/>
        </w:rPr>
        <w:t>.</w:t>
      </w:r>
      <w:r w:rsidRPr="003220FC">
        <w:rPr>
          <w:sz w:val="16"/>
        </w:rPr>
        <w:t xml:space="preserve">254 One important example they explore is that of healthcare benefits. </w:t>
      </w:r>
      <w:r w:rsidRPr="003220FC">
        <w:rPr>
          <w:rStyle w:val="StyleUnderline"/>
        </w:rPr>
        <w:t>As healthcare costs have rapidly increased in recent years, omitting a measure of health insurance benefits</w:t>
      </w:r>
      <w:r w:rsidRPr="003220FC">
        <w:rPr>
          <w:sz w:val="16"/>
        </w:rPr>
        <w:t xml:space="preserve"> (provided by employers or by the government) </w:t>
      </w:r>
      <w:r w:rsidRPr="003220FC">
        <w:rPr>
          <w:rStyle w:val="StyleUnderline"/>
        </w:rPr>
        <w:t xml:space="preserve">could significantly affect </w:t>
      </w:r>
      <w:r w:rsidRPr="003220FC">
        <w:rPr>
          <w:rStyle w:val="Emphasis"/>
        </w:rPr>
        <w:t>ultimate inequality findings</w:t>
      </w:r>
      <w:r w:rsidRPr="003220FC">
        <w:rPr>
          <w:sz w:val="16"/>
        </w:rPr>
        <w:t xml:space="preserve">. Kaestner and Lubotsky, in fact, analyze inequality measures accounting for this omission, and find that </w:t>
      </w:r>
      <w:r w:rsidRPr="003220FC">
        <w:rPr>
          <w:rStyle w:val="StyleUnderline"/>
          <w:highlight w:val="cyan"/>
        </w:rPr>
        <w:t>including health insurance</w:t>
      </w:r>
      <w:r w:rsidRPr="003220FC">
        <w:rPr>
          <w:rStyle w:val="StyleUnderline"/>
        </w:rPr>
        <w:t xml:space="preserve"> </w:t>
      </w:r>
      <w:r w:rsidRPr="003220FC">
        <w:rPr>
          <w:rStyle w:val="StyleUnderline"/>
          <w:highlight w:val="cyan"/>
        </w:rPr>
        <w:t xml:space="preserve">benefits </w:t>
      </w:r>
      <w:r w:rsidRPr="003220FC">
        <w:rPr>
          <w:rStyle w:val="Emphasis"/>
          <w:highlight w:val="cyan"/>
        </w:rPr>
        <w:t>substantially lessens</w:t>
      </w:r>
      <w:r w:rsidRPr="003220FC">
        <w:rPr>
          <w:rStyle w:val="StyleUnderline"/>
          <w:highlight w:val="cyan"/>
        </w:rPr>
        <w:t xml:space="preserve"> the difference between high-end and low-end incomes</w:t>
      </w:r>
      <w:r w:rsidRPr="003220FC">
        <w:rPr>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55FE6262" w14:textId="77777777" w:rsidR="00BB2F30" w:rsidRPr="003220FC" w:rsidRDefault="00BB2F30" w:rsidP="00BB2F30">
      <w:pPr>
        <w:rPr>
          <w:sz w:val="16"/>
        </w:rPr>
      </w:pPr>
      <w:r w:rsidRPr="003220FC">
        <w:rPr>
          <w:rStyle w:val="StyleUnderline"/>
        </w:rPr>
        <w:t>Examining household consumption trends tells a similar story</w:t>
      </w:r>
      <w:r w:rsidRPr="003220FC">
        <w:rPr>
          <w:sz w:val="16"/>
        </w:rPr>
        <w:t xml:space="preserve">. Scholars have argued that consumption might be a superior measure of welfare, given a “closer link between consumption and well-being.”257 </w:t>
      </w:r>
      <w:r w:rsidRPr="003220FC">
        <w:rPr>
          <w:rStyle w:val="StyleUnderline"/>
        </w:rPr>
        <w:t>Consumption trends would also seem to be relevant when considering antitrust enforcement efforts</w:t>
      </w:r>
      <w:r w:rsidRPr="003220FC">
        <w:rPr>
          <w:sz w:val="16"/>
        </w:rPr>
        <w:t xml:space="preserve">, as they offer more information regarding economic effects than isolated income or wealth measurements. </w:t>
      </w:r>
      <w:r w:rsidRPr="003220FC">
        <w:rPr>
          <w:rStyle w:val="StyleUnderline"/>
        </w:rPr>
        <w:t xml:space="preserve">Examining </w:t>
      </w:r>
      <w:r w:rsidRPr="003220FC">
        <w:rPr>
          <w:rStyle w:val="StyleUnderline"/>
          <w:highlight w:val="cyan"/>
        </w:rPr>
        <w:t>household</w:t>
      </w:r>
      <w:r w:rsidRPr="003220FC">
        <w:rPr>
          <w:rStyle w:val="StyleUnderline"/>
        </w:rPr>
        <w:t xml:space="preserve"> </w:t>
      </w:r>
      <w:r w:rsidRPr="003220FC">
        <w:rPr>
          <w:rStyle w:val="StyleUnderline"/>
          <w:highlight w:val="cyan"/>
        </w:rPr>
        <w:t>consumption</w:t>
      </w:r>
      <w:r w:rsidRPr="003220FC">
        <w:rPr>
          <w:rStyle w:val="StyleUnderline"/>
        </w:rPr>
        <w:t xml:space="preserve"> over the last couple decades </w:t>
      </w:r>
      <w:r w:rsidRPr="003220FC">
        <w:rPr>
          <w:rStyle w:val="StyleUnderline"/>
          <w:highlight w:val="cyan"/>
        </w:rPr>
        <w:t>indicates that inequality is increasing</w:t>
      </w:r>
      <w:r w:rsidRPr="003220FC">
        <w:rPr>
          <w:rStyle w:val="StyleUnderline"/>
        </w:rPr>
        <w:t xml:space="preserve"> but </w:t>
      </w:r>
      <w:r w:rsidRPr="003220FC">
        <w:rPr>
          <w:rStyle w:val="StyleUnderline"/>
          <w:highlight w:val="cyan"/>
        </w:rPr>
        <w:t xml:space="preserve">at a </w:t>
      </w:r>
      <w:r w:rsidRPr="003220FC">
        <w:rPr>
          <w:rStyle w:val="Emphasis"/>
          <w:highlight w:val="cyan"/>
        </w:rPr>
        <w:t>muted rate</w:t>
      </w:r>
      <w:r w:rsidRPr="003220FC">
        <w:rPr>
          <w:sz w:val="16"/>
        </w:rPr>
        <w:t xml:space="preserve">. </w:t>
      </w:r>
    </w:p>
    <w:p w14:paraId="1B112ADC" w14:textId="77777777" w:rsidR="00BB2F30" w:rsidRPr="003220FC" w:rsidRDefault="00BB2F30" w:rsidP="00BB2F30">
      <w:pPr>
        <w:rPr>
          <w:sz w:val="16"/>
        </w:rPr>
      </w:pPr>
      <w:r w:rsidRPr="003220FC">
        <w:rPr>
          <w:sz w:val="16"/>
        </w:rPr>
        <w:t xml:space="preserve">Accordingly, the evidence does seem to indicate inequality is increasing by some amount. </w:t>
      </w:r>
      <w:r w:rsidRPr="003220FC">
        <w:rPr>
          <w:rStyle w:val="StyleUnderline"/>
        </w:rPr>
        <w:t xml:space="preserve">Potentially more-accurate measures of income and welfare, however, suggest this trend is </w:t>
      </w:r>
      <w:r w:rsidRPr="003220FC">
        <w:rPr>
          <w:rStyle w:val="Emphasis"/>
        </w:rPr>
        <w:t>not as significant as populists claim</w:t>
      </w:r>
      <w:r w:rsidRPr="003220FC">
        <w:rPr>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03AB1E6D" w14:textId="77777777" w:rsidR="00BB2F30" w:rsidRDefault="00BB2F30" w:rsidP="00BB2F30">
      <w:pPr>
        <w:pStyle w:val="Heading3"/>
      </w:pPr>
      <w:r>
        <w:t>China Rise D---2NC</w:t>
      </w:r>
    </w:p>
    <w:p w14:paraId="56BAE69B" w14:textId="77777777" w:rsidR="00BB2F30" w:rsidRPr="00340421" w:rsidRDefault="00BB2F30" w:rsidP="00BB2F30">
      <w:pPr>
        <w:pStyle w:val="Heading4"/>
      </w:pPr>
      <w:r>
        <w:t xml:space="preserve">China will </w:t>
      </w:r>
      <w:r>
        <w:rPr>
          <w:u w:val="single"/>
        </w:rPr>
        <w:t>never</w:t>
      </w:r>
      <w:r>
        <w:t xml:space="preserve"> have </w:t>
      </w:r>
      <w:r>
        <w:rPr>
          <w:u w:val="single"/>
        </w:rPr>
        <w:t>economic leadership</w:t>
      </w:r>
      <w:r>
        <w:t>.</w:t>
      </w:r>
    </w:p>
    <w:p w14:paraId="5B2DAC30" w14:textId="77777777" w:rsidR="00BB2F30" w:rsidRDefault="00BB2F30" w:rsidP="00BB2F30">
      <w:r w:rsidRPr="00D44DEC">
        <w:t xml:space="preserve">Howard W. </w:t>
      </w:r>
      <w:r w:rsidRPr="00D44DEC">
        <w:rPr>
          <w:rStyle w:val="Style13ptBold"/>
        </w:rPr>
        <w:t>French 22</w:t>
      </w:r>
      <w:r>
        <w:t>, Columnist at Foreign Policy, “</w:t>
      </w:r>
      <w:r w:rsidRPr="00D44DEC">
        <w:t>A Shrinking China Can’t Overtake America</w:t>
      </w:r>
      <w:r>
        <w:t xml:space="preserve">”, Foreign Policy, 7/29/22, </w:t>
      </w:r>
      <w:r w:rsidRPr="00B84C18">
        <w:t>https://foreignpolicy.com/2022/07/29/china-population-decline-demographics-ecomomic-growth/</w:t>
      </w:r>
    </w:p>
    <w:p w14:paraId="02338C27" w14:textId="77777777" w:rsidR="00BB2F30" w:rsidRPr="00D44DEC" w:rsidRDefault="00BB2F30" w:rsidP="00BB2F30">
      <w:pPr>
        <w:rPr>
          <w:sz w:val="16"/>
        </w:rPr>
      </w:pPr>
      <w:r w:rsidRPr="00D44DEC">
        <w:rPr>
          <w:highlight w:val="cyan"/>
          <w:u w:val="single"/>
        </w:rPr>
        <w:t>During</w:t>
      </w:r>
      <w:r w:rsidRPr="00D44DEC">
        <w:rPr>
          <w:sz w:val="16"/>
        </w:rPr>
        <w:t xml:space="preserve"> the period of </w:t>
      </w:r>
      <w:r w:rsidRPr="00D44DEC">
        <w:rPr>
          <w:u w:val="single"/>
        </w:rPr>
        <w:t xml:space="preserve">China’s </w:t>
      </w:r>
      <w:r w:rsidRPr="00D44DEC">
        <w:rPr>
          <w:rStyle w:val="Emphasis"/>
        </w:rPr>
        <w:t xml:space="preserve">sharpest </w:t>
      </w:r>
      <w:r w:rsidRPr="00D44DEC">
        <w:rPr>
          <w:rStyle w:val="Emphasis"/>
          <w:highlight w:val="cyan"/>
        </w:rPr>
        <w:t>ascent</w:t>
      </w:r>
      <w:r w:rsidRPr="00D44DEC">
        <w:rPr>
          <w:sz w:val="16"/>
        </w:rPr>
        <w:t xml:space="preserve">, </w:t>
      </w:r>
      <w:r w:rsidRPr="00D44DEC">
        <w:rPr>
          <w:u w:val="single"/>
        </w:rPr>
        <w:t xml:space="preserve">the </w:t>
      </w:r>
      <w:r w:rsidRPr="00D44DEC">
        <w:rPr>
          <w:highlight w:val="cyan"/>
          <w:u w:val="single"/>
        </w:rPr>
        <w:t>country benefited</w:t>
      </w:r>
      <w:r w:rsidRPr="00D44DEC">
        <w:rPr>
          <w:sz w:val="16"/>
        </w:rPr>
        <w:t xml:space="preserve"> immensely </w:t>
      </w:r>
      <w:r w:rsidRPr="00D44DEC">
        <w:rPr>
          <w:highlight w:val="cyan"/>
          <w:u w:val="single"/>
        </w:rPr>
        <w:t>from</w:t>
      </w:r>
      <w:r w:rsidRPr="00D44DEC">
        <w:rPr>
          <w:sz w:val="16"/>
        </w:rPr>
        <w:t xml:space="preserve"> what experts call </w:t>
      </w:r>
      <w:r w:rsidRPr="00D44DEC">
        <w:rPr>
          <w:u w:val="single"/>
        </w:rPr>
        <w:t xml:space="preserve">a </w:t>
      </w:r>
      <w:r w:rsidRPr="00D44DEC">
        <w:rPr>
          <w:sz w:val="16"/>
        </w:rPr>
        <w:t xml:space="preserve">“demographic dividend,” meaning a </w:t>
      </w:r>
      <w:r w:rsidRPr="00D44DEC">
        <w:rPr>
          <w:highlight w:val="cyan"/>
          <w:u w:val="single"/>
        </w:rPr>
        <w:t>population</w:t>
      </w:r>
      <w:r w:rsidRPr="00D44DEC">
        <w:rPr>
          <w:sz w:val="16"/>
        </w:rPr>
        <w:t xml:space="preserve"> structure </w:t>
      </w:r>
      <w:r w:rsidRPr="00D44DEC">
        <w:rPr>
          <w:rStyle w:val="Emphasis"/>
        </w:rPr>
        <w:t xml:space="preserve">strongly </w:t>
      </w:r>
      <w:r w:rsidRPr="00D44DEC">
        <w:rPr>
          <w:rStyle w:val="Emphasis"/>
          <w:highlight w:val="cyan"/>
        </w:rPr>
        <w:t>skewed</w:t>
      </w:r>
      <w:r w:rsidRPr="00D44DEC">
        <w:rPr>
          <w:highlight w:val="cyan"/>
          <w:u w:val="single"/>
        </w:rPr>
        <w:t xml:space="preserve"> toward</w:t>
      </w:r>
      <w:r w:rsidRPr="00D44DEC">
        <w:rPr>
          <w:sz w:val="16"/>
        </w:rPr>
        <w:t xml:space="preserve"> young </w:t>
      </w:r>
      <w:r w:rsidRPr="00D44DEC">
        <w:rPr>
          <w:highlight w:val="cyan"/>
          <w:u w:val="single"/>
        </w:rPr>
        <w:t>people of</w:t>
      </w:r>
      <w:r w:rsidRPr="00D44DEC">
        <w:rPr>
          <w:u w:val="single"/>
        </w:rPr>
        <w:t xml:space="preserve"> </w:t>
      </w:r>
      <w:r w:rsidRPr="00D44DEC">
        <w:rPr>
          <w:rStyle w:val="Emphasis"/>
        </w:rPr>
        <w:t xml:space="preserve">prime </w:t>
      </w:r>
      <w:r w:rsidRPr="00D44DEC">
        <w:rPr>
          <w:rStyle w:val="Emphasis"/>
          <w:highlight w:val="cyan"/>
        </w:rPr>
        <w:t>working age</w:t>
      </w:r>
      <w:r w:rsidRPr="00D44DEC">
        <w:rPr>
          <w:u w:val="single"/>
        </w:rPr>
        <w:t xml:space="preserve"> as </w:t>
      </w:r>
      <w:r w:rsidRPr="00D44DEC">
        <w:rPr>
          <w:highlight w:val="cyan"/>
          <w:u w:val="single"/>
        </w:rPr>
        <w:t xml:space="preserve">opposed to </w:t>
      </w:r>
      <w:r w:rsidRPr="00D44DEC">
        <w:rPr>
          <w:rStyle w:val="Emphasis"/>
          <w:highlight w:val="cyan"/>
        </w:rPr>
        <w:t>old</w:t>
      </w:r>
      <w:r w:rsidRPr="00D44DEC">
        <w:rPr>
          <w:rStyle w:val="Emphasis"/>
        </w:rPr>
        <w:t xml:space="preserve">er </w:t>
      </w:r>
      <w:r w:rsidRPr="00D44DEC">
        <w:rPr>
          <w:rStyle w:val="Emphasis"/>
          <w:highlight w:val="cyan"/>
        </w:rPr>
        <w:t>adults</w:t>
      </w:r>
      <w:r w:rsidRPr="00D44DEC">
        <w:rPr>
          <w:sz w:val="16"/>
        </w:rPr>
        <w:t xml:space="preserve">. </w:t>
      </w:r>
      <w:r w:rsidRPr="00D44DEC">
        <w:rPr>
          <w:highlight w:val="cyan"/>
          <w:u w:val="single"/>
        </w:rPr>
        <w:t>Now</w:t>
      </w:r>
      <w:r w:rsidRPr="00D44DEC">
        <w:rPr>
          <w:sz w:val="16"/>
        </w:rPr>
        <w:t xml:space="preserve">, </w:t>
      </w:r>
      <w:r w:rsidRPr="00D44DEC">
        <w:rPr>
          <w:u w:val="single"/>
        </w:rPr>
        <w:t xml:space="preserve">with </w:t>
      </w:r>
      <w:r w:rsidRPr="00D44DEC">
        <w:rPr>
          <w:rStyle w:val="Emphasis"/>
        </w:rPr>
        <w:t>astonishing speed</w:t>
      </w:r>
      <w:r w:rsidRPr="00D44DEC">
        <w:rPr>
          <w:sz w:val="16"/>
        </w:rPr>
        <w:t xml:space="preserve">, </w:t>
      </w:r>
      <w:r w:rsidRPr="00D44DEC">
        <w:rPr>
          <w:u w:val="single"/>
        </w:rPr>
        <w:t>the balance of</w:t>
      </w:r>
      <w:r w:rsidRPr="00D44DEC">
        <w:rPr>
          <w:sz w:val="16"/>
        </w:rPr>
        <w:t xml:space="preserve"> </w:t>
      </w:r>
      <w:r w:rsidRPr="00D44DEC">
        <w:rPr>
          <w:u w:val="single"/>
        </w:rPr>
        <w:t xml:space="preserve">China’s </w:t>
      </w:r>
      <w:r w:rsidRPr="00D44DEC">
        <w:rPr>
          <w:highlight w:val="cyan"/>
          <w:u w:val="single"/>
        </w:rPr>
        <w:t>population</w:t>
      </w:r>
      <w:r w:rsidRPr="00D44DEC">
        <w:rPr>
          <w:sz w:val="16"/>
        </w:rPr>
        <w:t xml:space="preserve"> ratios </w:t>
      </w:r>
      <w:r w:rsidRPr="00D44DEC">
        <w:rPr>
          <w:highlight w:val="cyan"/>
          <w:u w:val="single"/>
        </w:rPr>
        <w:t>is</w:t>
      </w:r>
      <w:r w:rsidRPr="00D44DEC">
        <w:rPr>
          <w:u w:val="single"/>
        </w:rPr>
        <w:t xml:space="preserve"> </w:t>
      </w:r>
      <w:r w:rsidRPr="00D44DEC">
        <w:rPr>
          <w:rStyle w:val="Emphasis"/>
          <w:highlight w:val="cyan"/>
        </w:rPr>
        <w:t>shifting</w:t>
      </w:r>
      <w:r w:rsidRPr="00D44DEC">
        <w:rPr>
          <w:highlight w:val="cyan"/>
          <w:u w:val="single"/>
        </w:rPr>
        <w:t xml:space="preserve"> in</w:t>
      </w:r>
      <w:r w:rsidRPr="00D44DEC">
        <w:rPr>
          <w:u w:val="single"/>
        </w:rPr>
        <w:t xml:space="preserve"> the </w:t>
      </w:r>
      <w:r w:rsidRPr="00D44DEC">
        <w:rPr>
          <w:rStyle w:val="Emphasis"/>
          <w:highlight w:val="cyan"/>
        </w:rPr>
        <w:t>opposite direction</w:t>
      </w:r>
      <w:r w:rsidRPr="00D44DEC">
        <w:rPr>
          <w:sz w:val="16"/>
        </w:rPr>
        <w:t xml:space="preserve">, and the dramatic </w:t>
      </w:r>
      <w:r w:rsidRPr="00D44DEC">
        <w:rPr>
          <w:highlight w:val="cyan"/>
          <w:u w:val="single"/>
        </w:rPr>
        <w:t>effects</w:t>
      </w:r>
      <w:r w:rsidRPr="00D44DEC">
        <w:rPr>
          <w:sz w:val="16"/>
        </w:rPr>
        <w:t xml:space="preserve"> of this </w:t>
      </w:r>
      <w:r w:rsidRPr="00D44DEC">
        <w:rPr>
          <w:u w:val="single"/>
        </w:rPr>
        <w:t>are</w:t>
      </w:r>
      <w:r w:rsidRPr="00D44DEC">
        <w:rPr>
          <w:sz w:val="16"/>
        </w:rPr>
        <w:t xml:space="preserve"> increasingly </w:t>
      </w:r>
      <w:r w:rsidRPr="00D44DEC">
        <w:rPr>
          <w:highlight w:val="cyan"/>
          <w:u w:val="single"/>
        </w:rPr>
        <w:t>coupled with</w:t>
      </w:r>
      <w:r w:rsidRPr="00D44DEC">
        <w:rPr>
          <w:u w:val="single"/>
        </w:rPr>
        <w:t xml:space="preserve"> a </w:t>
      </w:r>
      <w:r w:rsidRPr="00D44DEC">
        <w:rPr>
          <w:sz w:val="16"/>
        </w:rPr>
        <w:t xml:space="preserve">secular </w:t>
      </w:r>
      <w:r w:rsidRPr="00D44DEC">
        <w:rPr>
          <w:rStyle w:val="Emphasis"/>
          <w:highlight w:val="cyan"/>
        </w:rPr>
        <w:t>decline</w:t>
      </w:r>
      <w:r w:rsidRPr="00D44DEC">
        <w:rPr>
          <w:u w:val="single"/>
        </w:rPr>
        <w:t xml:space="preserve"> </w:t>
      </w:r>
      <w:r w:rsidRPr="00D44DEC">
        <w:rPr>
          <w:highlight w:val="cyan"/>
          <w:u w:val="single"/>
        </w:rPr>
        <w:t>in</w:t>
      </w:r>
      <w:r w:rsidRPr="00D44DEC">
        <w:rPr>
          <w:sz w:val="16"/>
        </w:rPr>
        <w:t xml:space="preserve"> the country’s </w:t>
      </w:r>
      <w:r w:rsidRPr="00D44DEC">
        <w:rPr>
          <w:rStyle w:val="Emphasis"/>
        </w:rPr>
        <w:t xml:space="preserve">overall </w:t>
      </w:r>
      <w:r w:rsidRPr="00D44DEC">
        <w:rPr>
          <w:rStyle w:val="Emphasis"/>
          <w:highlight w:val="cyan"/>
        </w:rPr>
        <w:t>population</w:t>
      </w:r>
      <w:r w:rsidRPr="00D44DEC">
        <w:rPr>
          <w:sz w:val="16"/>
        </w:rPr>
        <w:t>. A newly released revision of the United Nations Population Division’s demographic projections estimates that by the end of this century, China will no longer be the most populous country in the world. Perhaps even more surprising, according to the U.N.’s newest projections, China will be almost exactly half the size of India, which is expected to have 1.53 billion people, by 2100. To those who object that 2100 is too far off to be of practical relevance, by 2050, India, with 1.67 billion people, will already have around 300 million more people than China.</w:t>
      </w:r>
    </w:p>
    <w:p w14:paraId="0E945810" w14:textId="77777777" w:rsidR="00BB2F30" w:rsidRPr="00D44DEC" w:rsidRDefault="00BB2F30" w:rsidP="00BB2F30">
      <w:pPr>
        <w:rPr>
          <w:sz w:val="16"/>
          <w:szCs w:val="16"/>
        </w:rPr>
      </w:pPr>
      <w:r w:rsidRPr="00D44DEC">
        <w:rPr>
          <w:sz w:val="16"/>
          <w:szCs w:val="16"/>
        </w:rPr>
        <w:t>For those skeptical of this kind of modeling, it is worth pointing out that many experts consider the U.N.’s median scenario, which this data has been drawn from, is (if anything) overly cautious and understates matters. This seems to be borne out by the U.N.’s own periodic revisions. The newly issued projection, for example, says China’s population has begun to decline this year, nine years earlier than it had predicted in 2019, and that India’s population will surpass that of China in 2023, seven years earlier than predicted in that three-year-old revision. Yi Fuxian, a longtime analyst of China’s population dynamics at the University of Wisconsin-Madison, believes that even this does not go far enough and cites what he says are leaked Chinese documents that show the country’s present population to be 1.28 billion people rather than the 1.41 billion people that is officially claimed.</w:t>
      </w:r>
    </w:p>
    <w:p w14:paraId="6C031183" w14:textId="77777777" w:rsidR="00BB2F30" w:rsidRPr="00340421" w:rsidRDefault="00BB2F30" w:rsidP="00BB2F30">
      <w:pPr>
        <w:rPr>
          <w:sz w:val="16"/>
        </w:rPr>
      </w:pPr>
      <w:r w:rsidRPr="00340421">
        <w:rPr>
          <w:sz w:val="16"/>
        </w:rPr>
        <w:t xml:space="preserve">Here, right away, one can say goodbye to one of Jacques’s biggest claims. </w:t>
      </w:r>
      <w:r w:rsidRPr="00D44DEC">
        <w:rPr>
          <w:highlight w:val="cyan"/>
          <w:u w:val="single"/>
        </w:rPr>
        <w:t>China will</w:t>
      </w:r>
      <w:r w:rsidRPr="00340421">
        <w:rPr>
          <w:sz w:val="16"/>
        </w:rPr>
        <w:t xml:space="preserve"> almost certainly </w:t>
      </w:r>
      <w:r w:rsidRPr="00D44DEC">
        <w:rPr>
          <w:highlight w:val="cyan"/>
          <w:u w:val="single"/>
        </w:rPr>
        <w:t xml:space="preserve">not have an </w:t>
      </w:r>
      <w:r w:rsidRPr="00D44DEC">
        <w:rPr>
          <w:rStyle w:val="Emphasis"/>
          <w:highlight w:val="cyan"/>
        </w:rPr>
        <w:t>economy</w:t>
      </w:r>
      <w:r w:rsidRPr="00D44DEC">
        <w:rPr>
          <w:highlight w:val="cyan"/>
          <w:u w:val="single"/>
        </w:rPr>
        <w:t xml:space="preserve"> that towers</w:t>
      </w:r>
      <w:r w:rsidRPr="00D44DEC">
        <w:rPr>
          <w:u w:val="single"/>
        </w:rPr>
        <w:t xml:space="preserve"> over</w:t>
      </w:r>
      <w:r w:rsidRPr="00340421">
        <w:rPr>
          <w:sz w:val="16"/>
        </w:rPr>
        <w:t xml:space="preserve"> that of the current incumbent, </w:t>
      </w:r>
      <w:r w:rsidRPr="00D44DEC">
        <w:rPr>
          <w:u w:val="single"/>
        </w:rPr>
        <w:t xml:space="preserve">the </w:t>
      </w:r>
      <w:r w:rsidRPr="00D44DEC">
        <w:rPr>
          <w:rStyle w:val="Emphasis"/>
          <w:highlight w:val="cyan"/>
        </w:rPr>
        <w:t>U</w:t>
      </w:r>
      <w:r w:rsidRPr="00340421">
        <w:rPr>
          <w:sz w:val="16"/>
        </w:rPr>
        <w:t xml:space="preserve">nited </w:t>
      </w:r>
      <w:r w:rsidRPr="00D44DEC">
        <w:rPr>
          <w:rStyle w:val="Emphasis"/>
          <w:highlight w:val="cyan"/>
        </w:rPr>
        <w:t>S</w:t>
      </w:r>
      <w:r w:rsidRPr="00340421">
        <w:rPr>
          <w:sz w:val="16"/>
        </w:rPr>
        <w:t xml:space="preserve">tates. That is </w:t>
      </w:r>
      <w:r w:rsidRPr="00D44DEC">
        <w:rPr>
          <w:u w:val="single"/>
        </w:rPr>
        <w:t>for the</w:t>
      </w:r>
      <w:r w:rsidRPr="00340421">
        <w:rPr>
          <w:sz w:val="16"/>
        </w:rPr>
        <w:t xml:space="preserve"> simple </w:t>
      </w:r>
      <w:r w:rsidRPr="00D44DEC">
        <w:rPr>
          <w:u w:val="single"/>
        </w:rPr>
        <w:t>reason that GDP is a measurement of the average labor output</w:t>
      </w:r>
      <w:r w:rsidRPr="00340421">
        <w:rPr>
          <w:sz w:val="16"/>
        </w:rPr>
        <w:t xml:space="preserve"> in an economy </w:t>
      </w:r>
      <w:r w:rsidRPr="00D44DEC">
        <w:rPr>
          <w:u w:val="single"/>
        </w:rPr>
        <w:t>multiplied by</w:t>
      </w:r>
      <w:r w:rsidRPr="00340421">
        <w:rPr>
          <w:sz w:val="16"/>
        </w:rPr>
        <w:t xml:space="preserve"> the </w:t>
      </w:r>
      <w:r w:rsidRPr="00D44DEC">
        <w:rPr>
          <w:u w:val="single"/>
        </w:rPr>
        <w:t>total</w:t>
      </w:r>
      <w:r w:rsidRPr="00340421">
        <w:rPr>
          <w:sz w:val="16"/>
        </w:rPr>
        <w:t xml:space="preserve"> number of </w:t>
      </w:r>
      <w:r w:rsidRPr="00D44DEC">
        <w:rPr>
          <w:u w:val="single"/>
        </w:rPr>
        <w:t>workers</w:t>
      </w:r>
      <w:r w:rsidRPr="00340421">
        <w:rPr>
          <w:sz w:val="16"/>
        </w:rPr>
        <w:t xml:space="preserve">. Although this could certainly change, </w:t>
      </w:r>
      <w:r w:rsidRPr="00340421">
        <w:rPr>
          <w:highlight w:val="cyan"/>
          <w:u w:val="single"/>
        </w:rPr>
        <w:t>productivity growth</w:t>
      </w:r>
      <w:r w:rsidRPr="00340421">
        <w:rPr>
          <w:sz w:val="16"/>
        </w:rPr>
        <w:t xml:space="preserve"> per worker </w:t>
      </w:r>
      <w:r w:rsidRPr="00D44DEC">
        <w:rPr>
          <w:u w:val="single"/>
        </w:rPr>
        <w:t>in China</w:t>
      </w:r>
      <w:r w:rsidRPr="00340421">
        <w:rPr>
          <w:sz w:val="16"/>
        </w:rPr>
        <w:t xml:space="preserve"> </w:t>
      </w:r>
      <w:r w:rsidRPr="00D44DEC">
        <w:rPr>
          <w:u w:val="single"/>
        </w:rPr>
        <w:t xml:space="preserve">has been </w:t>
      </w:r>
      <w:r w:rsidRPr="00340421">
        <w:rPr>
          <w:rStyle w:val="Emphasis"/>
          <w:highlight w:val="cyan"/>
        </w:rPr>
        <w:t>declining</w:t>
      </w:r>
      <w:r w:rsidRPr="00340421">
        <w:rPr>
          <w:sz w:val="16"/>
        </w:rPr>
        <w:t xml:space="preserve"> in recent years following strong gains earlier on in the country’s economic reform era. </w:t>
      </w:r>
      <w:r w:rsidRPr="00340421">
        <w:rPr>
          <w:u w:val="single"/>
        </w:rPr>
        <w:t>Having</w:t>
      </w:r>
      <w:r w:rsidRPr="00340421">
        <w:rPr>
          <w:sz w:val="16"/>
        </w:rPr>
        <w:t xml:space="preserve"> anything remotely in the order of </w:t>
      </w:r>
      <w:r w:rsidRPr="00340421">
        <w:rPr>
          <w:u w:val="single"/>
        </w:rPr>
        <w:t xml:space="preserve">half as many people as China has today will have </w:t>
      </w:r>
      <w:r w:rsidRPr="00340421">
        <w:rPr>
          <w:sz w:val="16"/>
        </w:rPr>
        <w:t xml:space="preserve">profoundly </w:t>
      </w:r>
      <w:r w:rsidRPr="00340421">
        <w:rPr>
          <w:rStyle w:val="Emphasis"/>
        </w:rPr>
        <w:t>negative consequences</w:t>
      </w:r>
      <w:r w:rsidRPr="00340421">
        <w:rPr>
          <w:u w:val="single"/>
        </w:rPr>
        <w:t xml:space="preserve"> for the country’s</w:t>
      </w:r>
      <w:r w:rsidRPr="00340421">
        <w:rPr>
          <w:sz w:val="16"/>
        </w:rPr>
        <w:t xml:space="preserve"> overall </w:t>
      </w:r>
      <w:r w:rsidRPr="00340421">
        <w:rPr>
          <w:u w:val="single"/>
        </w:rPr>
        <w:t>economic size</w:t>
      </w:r>
      <w:r w:rsidRPr="00340421">
        <w:rPr>
          <w:sz w:val="16"/>
        </w:rPr>
        <w:t>.</w:t>
      </w:r>
    </w:p>
    <w:p w14:paraId="4CC3CC2B" w14:textId="77777777" w:rsidR="00BB2F30" w:rsidRPr="00340421" w:rsidRDefault="00BB2F30" w:rsidP="00BB2F30">
      <w:pPr>
        <w:rPr>
          <w:sz w:val="16"/>
          <w:szCs w:val="16"/>
        </w:rPr>
      </w:pPr>
      <w:r w:rsidRPr="00340421">
        <w:rPr>
          <w:sz w:val="16"/>
          <w:szCs w:val="16"/>
        </w:rPr>
        <w:t>Mind you, I did not say or mean necessarily that it would have profoundly negative consequences for the country. China could do well with far fewer people in terms of stress on its environment and severe crowding in its cities. It just won’t have an economy that towers far above every other by the crude measurement of GDP so favored by Jacques and in most conventional analyses of global power distribution. And barring ecological disaster or catastrophic mismanagement, China will not be in a position to lord over India either.</w:t>
      </w:r>
    </w:p>
    <w:p w14:paraId="0E7C77F3" w14:textId="77777777" w:rsidR="00BB2F30" w:rsidRPr="00340421" w:rsidRDefault="00BB2F30" w:rsidP="00BB2F30">
      <w:pPr>
        <w:rPr>
          <w:sz w:val="16"/>
        </w:rPr>
      </w:pPr>
      <w:r w:rsidRPr="00340421">
        <w:rPr>
          <w:sz w:val="16"/>
        </w:rPr>
        <w:t xml:space="preserve">What are the geopolitical implications for the West? </w:t>
      </w:r>
      <w:r w:rsidRPr="00340421">
        <w:rPr>
          <w:highlight w:val="cyan"/>
          <w:u w:val="single"/>
        </w:rPr>
        <w:t>China</w:t>
      </w:r>
      <w:r w:rsidRPr="00340421">
        <w:rPr>
          <w:sz w:val="16"/>
        </w:rPr>
        <w:t xml:space="preserve">’s working age population is already decreasing moderately, and as already low fertility rates remain depressed and the median age of the population increases, it </w:t>
      </w:r>
      <w:r w:rsidRPr="00340421">
        <w:rPr>
          <w:u w:val="single"/>
        </w:rPr>
        <w:t xml:space="preserve">is </w:t>
      </w:r>
      <w:r w:rsidRPr="00340421">
        <w:rPr>
          <w:rStyle w:val="Emphasis"/>
        </w:rPr>
        <w:t>predicted</w:t>
      </w:r>
      <w:r w:rsidRPr="00340421">
        <w:rPr>
          <w:u w:val="single"/>
        </w:rPr>
        <w:t xml:space="preserve"> to </w:t>
      </w:r>
      <w:r w:rsidRPr="00340421">
        <w:rPr>
          <w:highlight w:val="cyan"/>
          <w:u w:val="single"/>
        </w:rPr>
        <w:t>begin</w:t>
      </w:r>
      <w:r w:rsidRPr="00340421">
        <w:rPr>
          <w:u w:val="single"/>
        </w:rPr>
        <w:t xml:space="preserve"> a phase of </w:t>
      </w:r>
      <w:r w:rsidRPr="00340421">
        <w:rPr>
          <w:rStyle w:val="Emphasis"/>
          <w:highlight w:val="cyan"/>
        </w:rPr>
        <w:t>sharp decline</w:t>
      </w:r>
      <w:r w:rsidRPr="00340421">
        <w:rPr>
          <w:u w:val="single"/>
        </w:rPr>
        <w:t xml:space="preserve"> in the next decade</w:t>
      </w:r>
      <w:r w:rsidRPr="00340421">
        <w:rPr>
          <w:sz w:val="16"/>
        </w:rPr>
        <w:t>. If one follows the U.N. projections all the way to the end of this century, the size of the U.S. population will be slightly more than half that of China’s, a dramatic relative increase compared to less than a quarter today. Given that current per capita income in the United States is nearly six times greater than in China in nominal terms—and 3.6 times higher in terms of purchasing power parity—</w:t>
      </w:r>
      <w:r w:rsidRPr="00340421">
        <w:rPr>
          <w:highlight w:val="cyan"/>
          <w:u w:val="single"/>
        </w:rPr>
        <w:t>even if</w:t>
      </w:r>
      <w:r w:rsidRPr="00340421">
        <w:rPr>
          <w:u w:val="single"/>
        </w:rPr>
        <w:t xml:space="preserve"> the </w:t>
      </w:r>
      <w:r w:rsidRPr="00340421">
        <w:rPr>
          <w:rStyle w:val="Emphasis"/>
          <w:highlight w:val="cyan"/>
        </w:rPr>
        <w:t>U</w:t>
      </w:r>
      <w:r w:rsidRPr="00340421">
        <w:rPr>
          <w:sz w:val="16"/>
        </w:rPr>
        <w:t xml:space="preserve">nited </w:t>
      </w:r>
      <w:r w:rsidRPr="00340421">
        <w:rPr>
          <w:rStyle w:val="Emphasis"/>
          <w:highlight w:val="cyan"/>
        </w:rPr>
        <w:t>S</w:t>
      </w:r>
      <w:r w:rsidRPr="00340421">
        <w:rPr>
          <w:sz w:val="16"/>
        </w:rPr>
        <w:t xml:space="preserve">tates </w:t>
      </w:r>
      <w:r w:rsidRPr="00340421">
        <w:rPr>
          <w:highlight w:val="cyan"/>
          <w:u w:val="single"/>
        </w:rPr>
        <w:t>were to lose its</w:t>
      </w:r>
      <w:r w:rsidRPr="00340421">
        <w:rPr>
          <w:u w:val="single"/>
        </w:rPr>
        <w:t xml:space="preserve"> lead in</w:t>
      </w:r>
      <w:r w:rsidRPr="00340421">
        <w:rPr>
          <w:sz w:val="16"/>
        </w:rPr>
        <w:t xml:space="preserve"> overall </w:t>
      </w:r>
      <w:r w:rsidRPr="00340421">
        <w:rPr>
          <w:rStyle w:val="Emphasis"/>
          <w:highlight w:val="cyan"/>
        </w:rPr>
        <w:t>economic size</w:t>
      </w:r>
      <w:r w:rsidRPr="00340421">
        <w:rPr>
          <w:sz w:val="16"/>
        </w:rPr>
        <w:t xml:space="preserve"> sometime in the next few years, the contrasting </w:t>
      </w:r>
      <w:r w:rsidRPr="00340421">
        <w:rPr>
          <w:highlight w:val="cyan"/>
          <w:u w:val="single"/>
        </w:rPr>
        <w:t>population dynamics</w:t>
      </w:r>
      <w:r w:rsidRPr="00340421">
        <w:rPr>
          <w:sz w:val="16"/>
        </w:rPr>
        <w:t xml:space="preserve"> of the two countries </w:t>
      </w:r>
      <w:r w:rsidRPr="00340421">
        <w:rPr>
          <w:highlight w:val="cyan"/>
          <w:u w:val="single"/>
        </w:rPr>
        <w:t>make it likely</w:t>
      </w:r>
      <w:r w:rsidRPr="00340421">
        <w:rPr>
          <w:sz w:val="16"/>
        </w:rPr>
        <w:t xml:space="preserve"> that </w:t>
      </w:r>
      <w:r w:rsidRPr="00340421">
        <w:rPr>
          <w:highlight w:val="cyan"/>
          <w:u w:val="single"/>
        </w:rPr>
        <w:t>America would</w:t>
      </w:r>
      <w:r w:rsidRPr="00340421">
        <w:rPr>
          <w:sz w:val="16"/>
        </w:rPr>
        <w:t xml:space="preserve"> soon </w:t>
      </w:r>
      <w:r w:rsidRPr="00340421">
        <w:rPr>
          <w:rStyle w:val="Emphasis"/>
          <w:highlight w:val="cyan"/>
        </w:rPr>
        <w:t>regain</w:t>
      </w:r>
      <w:r w:rsidRPr="00340421">
        <w:rPr>
          <w:u w:val="single"/>
        </w:rPr>
        <w:t xml:space="preserve"> the </w:t>
      </w:r>
      <w:r w:rsidRPr="00340421">
        <w:rPr>
          <w:highlight w:val="cyan"/>
          <w:u w:val="single"/>
        </w:rPr>
        <w:t>lead</w:t>
      </w:r>
      <w:r w:rsidRPr="00340421">
        <w:rPr>
          <w:sz w:val="16"/>
        </w:rPr>
        <w:t>.</w:t>
      </w:r>
    </w:p>
    <w:p w14:paraId="58124F16" w14:textId="77777777" w:rsidR="00BB2F30" w:rsidRPr="003759D1" w:rsidRDefault="00BB2F30" w:rsidP="00BB2F30"/>
    <w:p w14:paraId="5170E678" w14:textId="77777777" w:rsidR="00BB2F30" w:rsidRPr="005D388F" w:rsidRDefault="00BB2F30" w:rsidP="00BB2F30"/>
    <w:p w14:paraId="1E31DBF2" w14:textId="77777777" w:rsidR="00BB2F30" w:rsidRPr="00BB2F30" w:rsidRDefault="00BB2F30" w:rsidP="00BB2F30"/>
    <w:p w14:paraId="509D85A1" w14:textId="5CBC6856" w:rsidR="00BB2F30" w:rsidRDefault="00BB2F30" w:rsidP="00BB2F30">
      <w:pPr>
        <w:pStyle w:val="Heading1"/>
      </w:pPr>
      <w:r>
        <w:t>1NR---NU---Round 1</w:t>
      </w:r>
    </w:p>
    <w:p w14:paraId="6DF3FB71" w14:textId="77777777" w:rsidR="00BB2F30" w:rsidRPr="004729DD" w:rsidRDefault="00BB2F30" w:rsidP="00BB2F30">
      <w:pPr>
        <w:pStyle w:val="Heading2"/>
      </w:pPr>
      <w:r>
        <w:t xml:space="preserve">Aspec </w:t>
      </w:r>
    </w:p>
    <w:p w14:paraId="44021C4E" w14:textId="77777777" w:rsidR="00BB2F30" w:rsidRDefault="00BB2F30" w:rsidP="00BB2F30">
      <w:pPr>
        <w:pStyle w:val="Heading3"/>
      </w:pPr>
      <w:r>
        <w:t>Aspec---Interp---2NC</w:t>
      </w:r>
    </w:p>
    <w:p w14:paraId="2004B8BA" w14:textId="77777777" w:rsidR="00BB2F30" w:rsidRDefault="00BB2F30" w:rsidP="00BB2F30">
      <w:pPr>
        <w:pStyle w:val="Heading4"/>
      </w:pPr>
      <w:r>
        <w:t>‘Resolved’</w:t>
      </w:r>
    </w:p>
    <w:p w14:paraId="702F699F" w14:textId="77777777" w:rsidR="00BB2F30" w:rsidRDefault="00BB2F30" w:rsidP="00BB2F30">
      <w:r>
        <w:t xml:space="preserve">Merriam </w:t>
      </w:r>
      <w:r w:rsidRPr="000474B5">
        <w:rPr>
          <w:rStyle w:val="Style13ptBold"/>
        </w:rPr>
        <w:t>Webster’s 22</w:t>
      </w:r>
      <w:r w:rsidRPr="000D0C1A">
        <w:t xml:space="preserve"> </w:t>
      </w:r>
      <w:r>
        <w:t>Online Dictionary; ‘resolved,’ merriam-webster.com/dictionary/resolved</w:t>
      </w:r>
    </w:p>
    <w:p w14:paraId="65F3DF7D" w14:textId="77777777" w:rsidR="00BB2F30" w:rsidRPr="006B74CC" w:rsidRDefault="00BB2F30" w:rsidP="00BB2F30">
      <w:pPr>
        <w:rPr>
          <w:sz w:val="16"/>
          <w:szCs w:val="20"/>
        </w:rPr>
      </w:pPr>
      <w:r w:rsidRPr="006B74CC">
        <w:rPr>
          <w:sz w:val="16"/>
          <w:szCs w:val="20"/>
        </w:rPr>
        <w:t xml:space="preserve">2: </w:t>
      </w:r>
      <w:r w:rsidRPr="006B74CC">
        <w:rPr>
          <w:rStyle w:val="StyleUnderline"/>
          <w:szCs w:val="20"/>
        </w:rPr>
        <w:t xml:space="preserve">to reach </w:t>
      </w:r>
      <w:r w:rsidRPr="004E1F08">
        <w:rPr>
          <w:rStyle w:val="StyleUnderline"/>
          <w:szCs w:val="20"/>
          <w:highlight w:val="cyan"/>
        </w:rPr>
        <w:t xml:space="preserve">a </w:t>
      </w:r>
      <w:r w:rsidRPr="004E1F08">
        <w:rPr>
          <w:rStyle w:val="Emphasis"/>
          <w:szCs w:val="20"/>
          <w:highlight w:val="cyan"/>
        </w:rPr>
        <w:t>firm decision</w:t>
      </w:r>
      <w:r w:rsidRPr="006B74CC">
        <w:rPr>
          <w:rStyle w:val="StyleUnderline"/>
          <w:szCs w:val="20"/>
        </w:rPr>
        <w:t xml:space="preserve"> about</w:t>
      </w:r>
    </w:p>
    <w:p w14:paraId="57D19972" w14:textId="77777777" w:rsidR="00BB2F30" w:rsidRPr="006B74CC" w:rsidRDefault="00BB2F30" w:rsidP="00BB2F30">
      <w:pPr>
        <w:ind w:left="720"/>
        <w:rPr>
          <w:sz w:val="16"/>
          <w:szCs w:val="20"/>
        </w:rPr>
      </w:pPr>
      <w:r w:rsidRPr="006B74CC">
        <w:rPr>
          <w:sz w:val="16"/>
          <w:szCs w:val="20"/>
        </w:rPr>
        <w:t>resolve to get more sleep</w:t>
      </w:r>
    </w:p>
    <w:p w14:paraId="1EF89EDB" w14:textId="77777777" w:rsidR="00BB2F30" w:rsidRPr="006B74CC" w:rsidRDefault="00BB2F30" w:rsidP="00BB2F30">
      <w:pPr>
        <w:ind w:left="720"/>
        <w:rPr>
          <w:sz w:val="16"/>
          <w:szCs w:val="20"/>
        </w:rPr>
      </w:pPr>
      <w:r w:rsidRPr="006B74CC">
        <w:rPr>
          <w:sz w:val="16"/>
          <w:szCs w:val="20"/>
        </w:rPr>
        <w:t>resolve disputed points in a text</w:t>
      </w:r>
    </w:p>
    <w:p w14:paraId="42F2F560" w14:textId="77777777" w:rsidR="00BB2F30" w:rsidRPr="006B74CC" w:rsidRDefault="00BB2F30" w:rsidP="00BB2F30">
      <w:pPr>
        <w:rPr>
          <w:sz w:val="16"/>
          <w:szCs w:val="20"/>
        </w:rPr>
      </w:pPr>
      <w:r w:rsidRPr="006B74CC">
        <w:rPr>
          <w:sz w:val="16"/>
          <w:szCs w:val="20"/>
        </w:rPr>
        <w:t>3a: to declare or decide by a formal resolution and vote</w:t>
      </w:r>
    </w:p>
    <w:p w14:paraId="7DBC3817" w14:textId="77777777" w:rsidR="00BB2F30" w:rsidRPr="006B74CC" w:rsidRDefault="00BB2F30" w:rsidP="00BB2F30">
      <w:pPr>
        <w:rPr>
          <w:sz w:val="16"/>
          <w:szCs w:val="20"/>
        </w:rPr>
      </w:pPr>
      <w:r w:rsidRPr="006B74CC">
        <w:rPr>
          <w:sz w:val="16"/>
          <w:szCs w:val="20"/>
        </w:rPr>
        <w:t>b: to change by resolution or formal vote</w:t>
      </w:r>
    </w:p>
    <w:p w14:paraId="38C0D0DA" w14:textId="77777777" w:rsidR="00BB2F30" w:rsidRPr="006B74CC" w:rsidRDefault="00BB2F30" w:rsidP="00BB2F30">
      <w:pPr>
        <w:ind w:firstLine="720"/>
        <w:rPr>
          <w:sz w:val="16"/>
          <w:szCs w:val="20"/>
        </w:rPr>
      </w:pPr>
      <w:r w:rsidRPr="006B74CC">
        <w:rPr>
          <w:sz w:val="16"/>
          <w:szCs w:val="20"/>
        </w:rPr>
        <w:t>the house resolved itself into a committee</w:t>
      </w:r>
    </w:p>
    <w:p w14:paraId="581916D5" w14:textId="77777777" w:rsidR="00BB2F30" w:rsidRPr="006B74CC" w:rsidRDefault="00BB2F30" w:rsidP="00BB2F30">
      <w:pPr>
        <w:rPr>
          <w:rStyle w:val="StyleUnderline"/>
          <w:szCs w:val="20"/>
        </w:rPr>
      </w:pPr>
      <w:r w:rsidRPr="006B74CC">
        <w:rPr>
          <w:sz w:val="16"/>
          <w:szCs w:val="20"/>
        </w:rPr>
        <w:t xml:space="preserve">4a: </w:t>
      </w:r>
      <w:r w:rsidRPr="006B74CC">
        <w:rPr>
          <w:rStyle w:val="StyleUnderline"/>
          <w:szCs w:val="20"/>
        </w:rPr>
        <w:t xml:space="preserve">Break Up, </w:t>
      </w:r>
      <w:r w:rsidRPr="004E1F08">
        <w:rPr>
          <w:rStyle w:val="Emphasis"/>
          <w:szCs w:val="20"/>
          <w:highlight w:val="cyan"/>
        </w:rPr>
        <w:t>Separate</w:t>
      </w:r>
    </w:p>
    <w:p w14:paraId="558DC8D6" w14:textId="77777777" w:rsidR="00BB2F30" w:rsidRPr="006B74CC" w:rsidRDefault="00BB2F30" w:rsidP="00BB2F30">
      <w:pPr>
        <w:ind w:left="720"/>
        <w:rPr>
          <w:sz w:val="16"/>
          <w:szCs w:val="20"/>
        </w:rPr>
      </w:pPr>
      <w:r w:rsidRPr="006B74CC">
        <w:rPr>
          <w:sz w:val="16"/>
          <w:szCs w:val="20"/>
        </w:rPr>
        <w:t>the prism resolved the light into a play of color</w:t>
      </w:r>
    </w:p>
    <w:p w14:paraId="3B5EA351" w14:textId="77777777" w:rsidR="00BB2F30" w:rsidRPr="006B74CC" w:rsidRDefault="00BB2F30" w:rsidP="00BB2F30">
      <w:pPr>
        <w:ind w:left="720"/>
        <w:rPr>
          <w:sz w:val="16"/>
          <w:szCs w:val="20"/>
        </w:rPr>
      </w:pPr>
      <w:r w:rsidRPr="006B74CC">
        <w:rPr>
          <w:sz w:val="16"/>
          <w:szCs w:val="20"/>
        </w:rPr>
        <w:t>also : to change by disintegration</w:t>
      </w:r>
    </w:p>
    <w:p w14:paraId="38AC31A5" w14:textId="77777777" w:rsidR="00BB2F30" w:rsidRPr="006B74CC" w:rsidRDefault="00BB2F30" w:rsidP="00BB2F30">
      <w:pPr>
        <w:rPr>
          <w:sz w:val="16"/>
          <w:szCs w:val="20"/>
        </w:rPr>
      </w:pPr>
      <w:r w:rsidRPr="006B74CC">
        <w:rPr>
          <w:sz w:val="16"/>
          <w:szCs w:val="20"/>
        </w:rPr>
        <w:t>b: to reduce by analysis</w:t>
      </w:r>
    </w:p>
    <w:p w14:paraId="40F94AE7" w14:textId="77777777" w:rsidR="00BB2F30" w:rsidRPr="006B74CC" w:rsidRDefault="00BB2F30" w:rsidP="00BB2F30">
      <w:pPr>
        <w:ind w:firstLine="720"/>
        <w:rPr>
          <w:sz w:val="16"/>
          <w:szCs w:val="20"/>
        </w:rPr>
      </w:pPr>
      <w:r w:rsidRPr="006B74CC">
        <w:rPr>
          <w:sz w:val="16"/>
          <w:szCs w:val="20"/>
        </w:rPr>
        <w:t>resolve the problem into simple elements</w:t>
      </w:r>
    </w:p>
    <w:p w14:paraId="36BB5018" w14:textId="77777777" w:rsidR="00BB2F30" w:rsidRPr="006B74CC" w:rsidRDefault="00BB2F30" w:rsidP="00BB2F30">
      <w:pPr>
        <w:rPr>
          <w:rStyle w:val="Emphasis"/>
          <w:szCs w:val="20"/>
        </w:rPr>
      </w:pPr>
      <w:r w:rsidRPr="006B74CC">
        <w:rPr>
          <w:sz w:val="16"/>
          <w:szCs w:val="20"/>
        </w:rPr>
        <w:t>c</w:t>
      </w:r>
      <w:r w:rsidRPr="006B74CC">
        <w:rPr>
          <w:rStyle w:val="StyleUnderline"/>
          <w:szCs w:val="20"/>
        </w:rPr>
        <w:t xml:space="preserve">: </w:t>
      </w:r>
      <w:r w:rsidRPr="004E1F08">
        <w:rPr>
          <w:rStyle w:val="StyleUnderline"/>
          <w:szCs w:val="20"/>
          <w:highlight w:val="cyan"/>
        </w:rPr>
        <w:t xml:space="preserve">to </w:t>
      </w:r>
      <w:r w:rsidRPr="004E1F08">
        <w:rPr>
          <w:rStyle w:val="Emphasis"/>
          <w:szCs w:val="20"/>
          <w:highlight w:val="cyan"/>
        </w:rPr>
        <w:t>distinguish</w:t>
      </w:r>
      <w:r w:rsidRPr="004E1F08">
        <w:rPr>
          <w:rStyle w:val="StyleUnderline"/>
          <w:szCs w:val="20"/>
          <w:highlight w:val="cyan"/>
        </w:rPr>
        <w:t xml:space="preserve"> between</w:t>
      </w:r>
      <w:r w:rsidRPr="006B74CC">
        <w:rPr>
          <w:rStyle w:val="StyleUnderline"/>
          <w:szCs w:val="20"/>
        </w:rPr>
        <w:t xml:space="preserve"> or make </w:t>
      </w:r>
      <w:r w:rsidRPr="006B74CC">
        <w:rPr>
          <w:rStyle w:val="Emphasis"/>
          <w:szCs w:val="20"/>
        </w:rPr>
        <w:t>independently visible</w:t>
      </w:r>
      <w:r w:rsidRPr="006B74CC">
        <w:rPr>
          <w:rStyle w:val="StyleUnderline"/>
          <w:szCs w:val="20"/>
        </w:rPr>
        <w:t xml:space="preserve"> </w:t>
      </w:r>
      <w:r w:rsidRPr="004E1F08">
        <w:rPr>
          <w:rStyle w:val="StyleUnderline"/>
          <w:szCs w:val="20"/>
          <w:highlight w:val="cyan"/>
        </w:rPr>
        <w:t xml:space="preserve">adjacent </w:t>
      </w:r>
      <w:r w:rsidRPr="004E1F08">
        <w:rPr>
          <w:rStyle w:val="Emphasis"/>
          <w:szCs w:val="20"/>
          <w:highlight w:val="cyan"/>
        </w:rPr>
        <w:t>parts</w:t>
      </w:r>
      <w:r w:rsidRPr="006B74CC">
        <w:rPr>
          <w:rStyle w:val="Emphasis"/>
          <w:szCs w:val="20"/>
        </w:rPr>
        <w:t xml:space="preserve"> of</w:t>
      </w:r>
    </w:p>
    <w:p w14:paraId="4AFC69D5" w14:textId="77777777" w:rsidR="00BB2F30" w:rsidRPr="006B74CC" w:rsidRDefault="00BB2F30" w:rsidP="00BB2F30">
      <w:pPr>
        <w:rPr>
          <w:sz w:val="16"/>
          <w:szCs w:val="20"/>
        </w:rPr>
      </w:pPr>
      <w:r w:rsidRPr="006B74CC">
        <w:rPr>
          <w:sz w:val="16"/>
          <w:szCs w:val="20"/>
        </w:rPr>
        <w:t>d: to separate (a racemic compound or mixture) into the two components</w:t>
      </w:r>
    </w:p>
    <w:p w14:paraId="5074E44C" w14:textId="77777777" w:rsidR="00BB2F30" w:rsidRPr="006B74CC" w:rsidRDefault="00BB2F30" w:rsidP="00BB2F30">
      <w:pPr>
        <w:rPr>
          <w:sz w:val="16"/>
          <w:szCs w:val="20"/>
        </w:rPr>
      </w:pPr>
      <w:r w:rsidRPr="006B74CC">
        <w:rPr>
          <w:sz w:val="16"/>
          <w:szCs w:val="20"/>
        </w:rPr>
        <w:t>5: to make (something, such as one or more voice parts or the total musical harmony) progress from dissonance to consonance</w:t>
      </w:r>
    </w:p>
    <w:p w14:paraId="2F67223C" w14:textId="77777777" w:rsidR="00BB2F30" w:rsidRPr="006B74CC" w:rsidRDefault="00BB2F30" w:rsidP="00BB2F30">
      <w:pPr>
        <w:rPr>
          <w:sz w:val="16"/>
          <w:szCs w:val="20"/>
        </w:rPr>
      </w:pPr>
      <w:r w:rsidRPr="006B74CC">
        <w:rPr>
          <w:sz w:val="16"/>
          <w:szCs w:val="20"/>
        </w:rPr>
        <w:t>6: to work out the resolution of (something, such as a play)</w:t>
      </w:r>
    </w:p>
    <w:p w14:paraId="22991D7B" w14:textId="77777777" w:rsidR="00BB2F30" w:rsidRPr="006B74CC" w:rsidRDefault="00BB2F30" w:rsidP="00BB2F30">
      <w:pPr>
        <w:rPr>
          <w:sz w:val="16"/>
          <w:szCs w:val="20"/>
        </w:rPr>
      </w:pPr>
      <w:r w:rsidRPr="006B74CC">
        <w:rPr>
          <w:sz w:val="16"/>
          <w:szCs w:val="20"/>
        </w:rPr>
        <w:t>7: to cause resolution of (a pathological state)</w:t>
      </w:r>
    </w:p>
    <w:p w14:paraId="670CCEAC" w14:textId="77777777" w:rsidR="00BB2F30" w:rsidRPr="006B74CC" w:rsidRDefault="00BB2F30" w:rsidP="00BB2F30">
      <w:pPr>
        <w:rPr>
          <w:sz w:val="16"/>
          <w:szCs w:val="20"/>
        </w:rPr>
      </w:pPr>
      <w:r w:rsidRPr="006B74CC">
        <w:rPr>
          <w:sz w:val="16"/>
          <w:szCs w:val="20"/>
        </w:rPr>
        <w:t>8obsolete : DISSOLVE, MELT</w:t>
      </w:r>
    </w:p>
    <w:p w14:paraId="71619843" w14:textId="77777777" w:rsidR="00BB2F30" w:rsidRPr="006B74CC" w:rsidRDefault="00BB2F30" w:rsidP="00BB2F30">
      <w:pPr>
        <w:ind w:firstLine="720"/>
        <w:rPr>
          <w:sz w:val="16"/>
          <w:szCs w:val="20"/>
        </w:rPr>
      </w:pPr>
      <w:r w:rsidRPr="006B74CC">
        <w:rPr>
          <w:sz w:val="16"/>
          <w:szCs w:val="20"/>
        </w:rPr>
        <w:t>intransitive verb</w:t>
      </w:r>
    </w:p>
    <w:p w14:paraId="481B453D" w14:textId="77777777" w:rsidR="00BB2F30" w:rsidRPr="006B74CC" w:rsidRDefault="00BB2F30" w:rsidP="00BB2F30">
      <w:pPr>
        <w:rPr>
          <w:rStyle w:val="Emphasis"/>
          <w:szCs w:val="20"/>
        </w:rPr>
      </w:pPr>
      <w:r w:rsidRPr="006B74CC">
        <w:rPr>
          <w:sz w:val="16"/>
          <w:szCs w:val="20"/>
        </w:rPr>
        <w:t xml:space="preserve">1: </w:t>
      </w:r>
      <w:r w:rsidRPr="004E1F08">
        <w:rPr>
          <w:rStyle w:val="StyleUnderline"/>
          <w:szCs w:val="20"/>
          <w:highlight w:val="cyan"/>
        </w:rPr>
        <w:t>to</w:t>
      </w:r>
      <w:r w:rsidRPr="006B74CC">
        <w:rPr>
          <w:rStyle w:val="StyleUnderline"/>
          <w:szCs w:val="20"/>
        </w:rPr>
        <w:t xml:space="preserve"> become </w:t>
      </w:r>
      <w:r w:rsidRPr="004E1F08">
        <w:rPr>
          <w:rStyle w:val="Emphasis"/>
          <w:szCs w:val="20"/>
          <w:highlight w:val="cyan"/>
        </w:rPr>
        <w:t>separate</w:t>
      </w:r>
      <w:r w:rsidRPr="006B74CC">
        <w:rPr>
          <w:rStyle w:val="StyleUnderline"/>
          <w:szCs w:val="20"/>
        </w:rPr>
        <w:t xml:space="preserve">d </w:t>
      </w:r>
      <w:r w:rsidRPr="004E1F08">
        <w:rPr>
          <w:rStyle w:val="StyleUnderline"/>
          <w:szCs w:val="20"/>
          <w:highlight w:val="cyan"/>
        </w:rPr>
        <w:t>into</w:t>
      </w:r>
      <w:r w:rsidRPr="006B74CC">
        <w:rPr>
          <w:rStyle w:val="StyleUnderline"/>
          <w:szCs w:val="20"/>
        </w:rPr>
        <w:t xml:space="preserve"> </w:t>
      </w:r>
      <w:r w:rsidRPr="006B74CC">
        <w:rPr>
          <w:rStyle w:val="Emphasis"/>
          <w:szCs w:val="20"/>
        </w:rPr>
        <w:t xml:space="preserve">component </w:t>
      </w:r>
      <w:r w:rsidRPr="004E1F08">
        <w:rPr>
          <w:rStyle w:val="Emphasis"/>
          <w:szCs w:val="20"/>
          <w:highlight w:val="cyan"/>
        </w:rPr>
        <w:t>parts</w:t>
      </w:r>
    </w:p>
    <w:p w14:paraId="593C1B96" w14:textId="77777777" w:rsidR="00BB2F30" w:rsidRDefault="00BB2F30" w:rsidP="00BB2F30">
      <w:pPr>
        <w:ind w:firstLine="720"/>
        <w:rPr>
          <w:sz w:val="16"/>
          <w:szCs w:val="20"/>
        </w:rPr>
      </w:pPr>
      <w:r w:rsidRPr="006B74CC">
        <w:rPr>
          <w:sz w:val="16"/>
          <w:szCs w:val="20"/>
        </w:rPr>
        <w:t>also : to become reduced by dissolving or analysis</w:t>
      </w:r>
    </w:p>
    <w:p w14:paraId="71FB2EF1" w14:textId="77777777" w:rsidR="00BB2F30" w:rsidRPr="00AC34C0" w:rsidRDefault="00BB2F30" w:rsidP="00BB2F30">
      <w:pPr>
        <w:pStyle w:val="Heading4"/>
      </w:pPr>
      <w:r>
        <w:t xml:space="preserve">‘The’ before USFG requires </w:t>
      </w:r>
      <w:r>
        <w:rPr>
          <w:u w:val="single"/>
        </w:rPr>
        <w:t>specification</w:t>
      </w:r>
    </w:p>
    <w:p w14:paraId="4C44D181" w14:textId="77777777" w:rsidR="00BB2F30" w:rsidRDefault="00BB2F30" w:rsidP="00BB2F30">
      <w:r>
        <w:t xml:space="preserve">Rendlon </w:t>
      </w:r>
      <w:r w:rsidRPr="000474B5">
        <w:rPr>
          <w:rStyle w:val="Style13ptBold"/>
        </w:rPr>
        <w:t>Billings 85</w:t>
      </w:r>
      <w:r>
        <w:t>, Judge on the Supreme Court of Missouri; Shelter Mut. Ins. Co. v. Brooks, 693 S.W.2d 810, 811-812; 1985 Mo. LEXIS 269, 6/25/1985, Lexis</w:t>
      </w:r>
    </w:p>
    <w:p w14:paraId="072628BE" w14:textId="77777777" w:rsidR="00BB2F30" w:rsidRPr="0048189B" w:rsidRDefault="00BB2F30" w:rsidP="00BB2F30">
      <w:pPr>
        <w:rPr>
          <w:sz w:val="16"/>
        </w:rPr>
      </w:pPr>
      <w:r w:rsidRPr="0048189B">
        <w:rPr>
          <w:sz w:val="16"/>
        </w:rPr>
        <w:t>We hold the severability of interests clause requires the exclusion to be interpreted narrowly and only applied to exclude bodily injuries of [**6]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5DF5C38F" w14:textId="77777777" w:rsidR="00BB2F30" w:rsidRDefault="00BB2F30" w:rsidP="00BB2F30">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[**7]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385C2A2E" w14:textId="77777777" w:rsidR="00BB2F30" w:rsidRDefault="00BB2F30" w:rsidP="00BB2F30">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p>
    <w:p w14:paraId="42CAE966" w14:textId="77777777" w:rsidR="00BB2F30" w:rsidRDefault="00BB2F30" w:rsidP="00BB2F30">
      <w:r>
        <w:t xml:space="preserve">Scott Milne </w:t>
      </w:r>
      <w:r w:rsidRPr="000474B5">
        <w:rPr>
          <w:rStyle w:val="Style13ptBold"/>
        </w:rPr>
        <w:t>Matheson 21</w:t>
      </w:r>
      <w:r>
        <w:t>, Judge on the United States Court of Appeals for the Tenth Circuit; United States v. Muhtorov, 2021 U.S. App. LEXIS 36170, *74, 12/8/2021, Lexis</w:t>
      </w:r>
    </w:p>
    <w:p w14:paraId="7D68BADA" w14:textId="77777777" w:rsidR="00BB2F30" w:rsidRDefault="00BB2F30" w:rsidP="00BB2F30">
      <w:r>
        <w:t>a. Separation of powers background</w:t>
      </w:r>
    </w:p>
    <w:p w14:paraId="35D5445E" w14:textId="77777777" w:rsidR="00BB2F30" w:rsidRDefault="00BB2F30" w:rsidP="00BB2F30">
      <w:r>
        <w:t>"</w:t>
      </w:r>
      <w:r w:rsidRPr="00D50AD7">
        <w:rPr>
          <w:rStyle w:val="StyleUnderline"/>
        </w:rPr>
        <w:t xml:space="preserve">The </w:t>
      </w:r>
      <w:r w:rsidRPr="00D50AD7">
        <w:rPr>
          <w:rStyle w:val="StyleUnderline"/>
          <w:highlight w:val="cyan"/>
        </w:rPr>
        <w:t>Constitution</w:t>
      </w:r>
      <w:r w:rsidRPr="00D50AD7">
        <w:rPr>
          <w:rStyle w:val="StyleUnderline"/>
        </w:rPr>
        <w:t xml:space="preserve"> sought to </w:t>
      </w:r>
      <w:r w:rsidRPr="00D50AD7">
        <w:rPr>
          <w:rStyle w:val="Emphasis"/>
          <w:highlight w:val="cyan"/>
        </w:rPr>
        <w:t>divide</w:t>
      </w:r>
      <w:r w:rsidRPr="00D50AD7">
        <w:rPr>
          <w:rStyle w:val="StyleUnderline"/>
          <w:highlight w:val="cyan"/>
        </w:rPr>
        <w:t xml:space="preserve"> the</w:t>
      </w:r>
      <w:r w:rsidRPr="00D50AD7">
        <w:rPr>
          <w:rStyle w:val="StyleUnderline"/>
        </w:rPr>
        <w:t xml:space="preserve"> delegated </w:t>
      </w:r>
      <w:r w:rsidRPr="00D50AD7">
        <w:rPr>
          <w:rStyle w:val="StyleUnderline"/>
          <w:highlight w:val="cyan"/>
        </w:rPr>
        <w:t>powers of the</w:t>
      </w:r>
      <w:r w:rsidRPr="00D50AD7">
        <w:rPr>
          <w:rStyle w:val="StyleUnderline"/>
        </w:rPr>
        <w:t xml:space="preserve"> new </w:t>
      </w:r>
      <w:r w:rsidRPr="00D50AD7">
        <w:rPr>
          <w:rStyle w:val="Emphasis"/>
          <w:highlight w:val="cyan"/>
        </w:rPr>
        <w:t>federal government</w:t>
      </w:r>
      <w:r w:rsidRPr="00D50AD7">
        <w:rPr>
          <w:rStyle w:val="StyleUnderline"/>
          <w:highlight w:val="cyan"/>
        </w:rPr>
        <w:t xml:space="preserve"> into </w:t>
      </w:r>
      <w:r w:rsidRPr="00D50AD7">
        <w:rPr>
          <w:rStyle w:val="Emphasis"/>
          <w:highlight w:val="cyan"/>
        </w:rPr>
        <w:t>three defined categories</w:t>
      </w:r>
      <w:r w:rsidRPr="00D50AD7">
        <w:rPr>
          <w:rStyle w:val="StyleUnderline"/>
          <w:highlight w:val="cyan"/>
        </w:rPr>
        <w:t xml:space="preserve">, </w:t>
      </w:r>
      <w:r w:rsidRPr="00D50AD7">
        <w:rPr>
          <w:rStyle w:val="Emphasis"/>
          <w:highlight w:val="cyan"/>
        </w:rPr>
        <w:t>legislative</w:t>
      </w:r>
      <w:r w:rsidRPr="00D50AD7">
        <w:rPr>
          <w:rStyle w:val="StyleUnderline"/>
          <w:highlight w:val="cyan"/>
        </w:rPr>
        <w:t xml:space="preserve">, </w:t>
      </w:r>
      <w:r w:rsidRPr="00D50AD7">
        <w:rPr>
          <w:rStyle w:val="Emphasis"/>
          <w:highlight w:val="cyan"/>
        </w:rPr>
        <w:t>executive</w:t>
      </w:r>
      <w:r w:rsidRPr="00D50AD7">
        <w:rPr>
          <w:rStyle w:val="StyleUnderline"/>
          <w:highlight w:val="cyan"/>
        </w:rPr>
        <w:t xml:space="preserve"> and </w:t>
      </w:r>
      <w:r w:rsidRPr="00D50AD7">
        <w:rPr>
          <w:rStyle w:val="Emphasis"/>
          <w:highlight w:val="cyan"/>
        </w:rPr>
        <w:t>judicial</w:t>
      </w:r>
      <w:r w:rsidRPr="00D50AD7">
        <w:rPr>
          <w:rStyle w:val="StyleUnderline"/>
        </w:rPr>
        <w:t>, to assure, as nearly as possible, that each Branch of government would confine itself to its assigned responsibility.</w:t>
      </w:r>
      <w: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51AC97B3" w14:textId="77777777" w:rsidR="00BB2F30" w:rsidRPr="00EE559C" w:rsidRDefault="00BB2F30" w:rsidP="00BB2F30">
      <w:pPr>
        <w:pStyle w:val="Heading4"/>
      </w:pPr>
      <w:r w:rsidRPr="00EE559C">
        <w:t>‘Substantial</w:t>
      </w:r>
      <w:r>
        <w:t>ly</w:t>
      </w:r>
      <w:r w:rsidRPr="00EE559C">
        <w:t xml:space="preserve">’ </w:t>
      </w:r>
      <w:r>
        <w:t xml:space="preserve">must be </w:t>
      </w:r>
      <w:r>
        <w:rPr>
          <w:u w:val="single"/>
        </w:rPr>
        <w:t>discrete</w:t>
      </w:r>
      <w:r>
        <w:t xml:space="preserve"> and </w:t>
      </w:r>
      <w:r>
        <w:rPr>
          <w:u w:val="single"/>
        </w:rPr>
        <w:t>specified</w:t>
      </w:r>
    </w:p>
    <w:p w14:paraId="654487CA" w14:textId="77777777" w:rsidR="00BB2F30" w:rsidRPr="00EE559C" w:rsidRDefault="00BB2F30" w:rsidP="00BB2F30">
      <w:r w:rsidRPr="00EE559C">
        <w:rPr>
          <w:rStyle w:val="Style13ptBold"/>
        </w:rPr>
        <w:t>Words &amp; Phrases 64</w:t>
      </w:r>
      <w:r w:rsidRPr="00EE559C">
        <w:t xml:space="preserve"> (40 W&amp;P 759)</w:t>
      </w:r>
    </w:p>
    <w:p w14:paraId="111A4174" w14:textId="77777777" w:rsidR="00BB2F30" w:rsidRPr="00EE559C" w:rsidRDefault="00BB2F30" w:rsidP="00BB2F30">
      <w:pPr>
        <w:rPr>
          <w:sz w:val="16"/>
        </w:rPr>
      </w:pPr>
      <w:r w:rsidRPr="00EE559C">
        <w:rPr>
          <w:rStyle w:val="StyleUnderline"/>
        </w:rPr>
        <w:t xml:space="preserve">The </w:t>
      </w:r>
      <w:r w:rsidRPr="00EE559C">
        <w:rPr>
          <w:rStyle w:val="Emphasis"/>
        </w:rPr>
        <w:t>word</w:t>
      </w:r>
      <w:r w:rsidRPr="00EE559C">
        <w:rPr>
          <w:sz w:val="16"/>
        </w:rPr>
        <w:t xml:space="preserve">s “outward, open, actual, visible, </w:t>
      </w:r>
      <w:r w:rsidRPr="00EE559C">
        <w:rPr>
          <w:rStyle w:val="Emphasis"/>
          <w:highlight w:val="cyan"/>
        </w:rPr>
        <w:t>substantial</w:t>
      </w:r>
      <w:r w:rsidRPr="00EE559C">
        <w:rPr>
          <w:sz w:val="16"/>
        </w:rPr>
        <w:t xml:space="preserve">, and exclusive,” in connection with a change of possession, mean substantially the same thing. They </w:t>
      </w:r>
      <w:r w:rsidRPr="00EE559C">
        <w:rPr>
          <w:rStyle w:val="StyleUnderline"/>
          <w:highlight w:val="cyan"/>
        </w:rPr>
        <w:t xml:space="preserve">mean not </w:t>
      </w:r>
      <w:r w:rsidRPr="00EE559C">
        <w:rPr>
          <w:rStyle w:val="Emphasis"/>
          <w:highlight w:val="cyan"/>
        </w:rPr>
        <w:t>concealed</w:t>
      </w:r>
      <w:r w:rsidRPr="00EE559C">
        <w:rPr>
          <w:sz w:val="16"/>
        </w:rPr>
        <w:t xml:space="preserve">; not hidden; exposed to view; </w:t>
      </w:r>
      <w:r w:rsidRPr="00EE559C">
        <w:rPr>
          <w:rStyle w:val="StyleUnderline"/>
        </w:rPr>
        <w:t>free from</w:t>
      </w:r>
      <w:r w:rsidRPr="00EE559C">
        <w:rPr>
          <w:sz w:val="16"/>
        </w:rPr>
        <w:t xml:space="preserve"> concealment, dissimulation, reserve, or </w:t>
      </w:r>
      <w:r w:rsidRPr="00EE559C">
        <w:rPr>
          <w:rStyle w:val="Emphasis"/>
        </w:rPr>
        <w:t>disguise</w:t>
      </w:r>
      <w:r w:rsidRPr="00EE559C">
        <w:rPr>
          <w:rStyle w:val="StyleUnderline"/>
        </w:rPr>
        <w:t xml:space="preserve">; </w:t>
      </w:r>
      <w:r w:rsidRPr="00EE559C">
        <w:rPr>
          <w:rStyle w:val="StyleUnderline"/>
          <w:highlight w:val="cyan"/>
        </w:rPr>
        <w:t xml:space="preserve">in </w:t>
      </w:r>
      <w:r w:rsidRPr="00EE559C">
        <w:rPr>
          <w:rStyle w:val="Emphasis"/>
          <w:highlight w:val="cyan"/>
        </w:rPr>
        <w:t>full existence</w:t>
      </w:r>
      <w:r w:rsidRPr="00EE559C">
        <w:rPr>
          <w:rStyle w:val="StyleUnderline"/>
        </w:rPr>
        <w:t>; denoting</w:t>
      </w:r>
      <w:r w:rsidRPr="00EE559C">
        <w:rPr>
          <w:sz w:val="16"/>
        </w:rPr>
        <w:t xml:space="preserve"> that which </w:t>
      </w:r>
      <w:r w:rsidRPr="00EE559C">
        <w:rPr>
          <w:rStyle w:val="StyleUnderline"/>
        </w:rPr>
        <w:t>not</w:t>
      </w:r>
      <w:r w:rsidRPr="00EE559C">
        <w:rPr>
          <w:sz w:val="16"/>
        </w:rPr>
        <w:t xml:space="preserve"> merely can be, but is opposed to </w:t>
      </w:r>
      <w:r w:rsidRPr="00EE559C">
        <w:rPr>
          <w:rStyle w:val="Emphasis"/>
        </w:rPr>
        <w:t>potential</w:t>
      </w:r>
      <w:r w:rsidRPr="00EE559C">
        <w:rPr>
          <w:sz w:val="16"/>
        </w:rPr>
        <w:t xml:space="preserve">, apparent, constructive, </w:t>
      </w:r>
      <w:r w:rsidRPr="00EE559C">
        <w:rPr>
          <w:rStyle w:val="StyleUnderline"/>
        </w:rPr>
        <w:t xml:space="preserve">and </w:t>
      </w:r>
      <w:r w:rsidRPr="00EE559C">
        <w:rPr>
          <w:rStyle w:val="Emphasis"/>
        </w:rPr>
        <w:t>imaginary</w:t>
      </w:r>
      <w:r w:rsidRPr="00EE559C">
        <w:rPr>
          <w:rStyle w:val="StyleUnderline"/>
        </w:rPr>
        <w:t xml:space="preserve">; </w:t>
      </w:r>
      <w:r w:rsidRPr="00EE559C">
        <w:rPr>
          <w:rStyle w:val="Emphasis"/>
        </w:rPr>
        <w:t>veritable</w:t>
      </w:r>
      <w:r w:rsidRPr="00EE559C">
        <w:rPr>
          <w:sz w:val="16"/>
        </w:rPr>
        <w:t xml:space="preserve">; genuine; </w:t>
      </w:r>
      <w:r w:rsidRPr="00EE559C">
        <w:rPr>
          <w:rStyle w:val="Emphasis"/>
          <w:highlight w:val="cyan"/>
        </w:rPr>
        <w:t>certain</w:t>
      </w:r>
      <w:r w:rsidRPr="00EE559C">
        <w:rPr>
          <w:rStyle w:val="StyleUnderline"/>
        </w:rPr>
        <w:t>; absolute</w:t>
      </w:r>
      <w:r w:rsidRPr="00EE559C">
        <w:rPr>
          <w:sz w:val="16"/>
        </w:rPr>
        <w:t xml:space="preserve">; real at present time, as a matter of fact, </w:t>
      </w:r>
      <w:r w:rsidRPr="00EE559C">
        <w:rPr>
          <w:rStyle w:val="StyleUnderline"/>
          <w:highlight w:val="cyan"/>
        </w:rPr>
        <w:t>not</w:t>
      </w:r>
      <w:r w:rsidRPr="00EE559C">
        <w:rPr>
          <w:rStyle w:val="StyleUnderline"/>
        </w:rPr>
        <w:t xml:space="preserve"> merely </w:t>
      </w:r>
      <w:r w:rsidRPr="00EE559C">
        <w:rPr>
          <w:rStyle w:val="Emphasis"/>
          <w:highlight w:val="cyan"/>
        </w:rPr>
        <w:t>nominal</w:t>
      </w:r>
      <w:r w:rsidRPr="00EE559C">
        <w:rPr>
          <w:sz w:val="16"/>
        </w:rPr>
        <w:t>; opposed to form; actually existing; true; not including admitting, or pertaining to any others; undivided; sole; opposed to inclusive.</w:t>
      </w:r>
    </w:p>
    <w:p w14:paraId="374DB64A" w14:textId="77777777" w:rsidR="00BB2F30" w:rsidRDefault="00BB2F30" w:rsidP="00BB2F30">
      <w:pPr>
        <w:pStyle w:val="Heading2"/>
      </w:pPr>
      <w:r>
        <w:t>NDAA DA</w:t>
      </w:r>
    </w:p>
    <w:p w14:paraId="3B5702BC" w14:textId="77777777" w:rsidR="00BB2F30" w:rsidRDefault="00BB2F30" w:rsidP="00BB2F30">
      <w:pPr>
        <w:pStyle w:val="Heading3"/>
      </w:pPr>
      <w:r>
        <w:t xml:space="preserve">Impact---1NR </w:t>
      </w:r>
    </w:p>
    <w:p w14:paraId="1410B593" w14:textId="77777777" w:rsidR="00BB2F30" w:rsidRPr="003037A6" w:rsidRDefault="00BB2F30" w:rsidP="00BB2F30">
      <w:pPr>
        <w:pStyle w:val="Heading4"/>
        <w:rPr>
          <w:rStyle w:val="Style13ptBold"/>
          <w:b/>
          <w:bCs w:val="0"/>
          <w:u w:val="single"/>
        </w:rPr>
      </w:pPr>
      <w:r>
        <w:rPr>
          <w:rStyle w:val="Style13ptBold"/>
          <w:b/>
        </w:rPr>
        <w:t>Declining resolve</w:t>
      </w:r>
      <w:r w:rsidRPr="003037A6">
        <w:rPr>
          <w:rStyle w:val="Style13ptBold"/>
          <w:b/>
        </w:rPr>
        <w:t xml:space="preserve"> turns </w:t>
      </w:r>
      <w:r w:rsidRPr="003037A6">
        <w:rPr>
          <w:rStyle w:val="Style13ptBold"/>
          <w:b/>
          <w:u w:val="single"/>
        </w:rPr>
        <w:t>every impact</w:t>
      </w:r>
      <w:r w:rsidRPr="003037A6">
        <w:rPr>
          <w:rStyle w:val="Style13ptBold"/>
          <w:b/>
        </w:rPr>
        <w:t xml:space="preserve"> by collapsing </w:t>
      </w:r>
      <w:r w:rsidRPr="003037A6">
        <w:rPr>
          <w:rStyle w:val="Style13ptBold"/>
          <w:b/>
          <w:u w:val="single"/>
        </w:rPr>
        <w:t>global cooperation</w:t>
      </w:r>
    </w:p>
    <w:p w14:paraId="6012829F" w14:textId="77777777" w:rsidR="00BB2F30" w:rsidRDefault="00BB2F30" w:rsidP="00BB2F30">
      <w:r>
        <w:t xml:space="preserve">Dr. Hal </w:t>
      </w:r>
      <w:r w:rsidRPr="00795F9B">
        <w:rPr>
          <w:rStyle w:val="Style13ptBold"/>
        </w:rPr>
        <w:t>Brands 15</w:t>
      </w:r>
      <w:r>
        <w:t>, Henry A. Kissinger Distinguished Professor of Global Affairs at the Johns Hopkins School of Advanced International Studies, PhD in History from Yale University, Resident Scholar at the American Enterprise Institute, “The Limits Of Offshore Balancing”, Strategic Studies Institute, US Army War College, 9/1/2015, https://www.jstor.org/stable/resrep11785</w:t>
      </w:r>
    </w:p>
    <w:p w14:paraId="4129ECC5" w14:textId="77777777" w:rsidR="00BB2F30" w:rsidRPr="00071041" w:rsidRDefault="00BB2F30" w:rsidP="00BB2F30">
      <w:pPr>
        <w:rPr>
          <w:sz w:val="16"/>
        </w:rPr>
      </w:pPr>
      <w:r w:rsidRPr="00071041">
        <w:rPr>
          <w:sz w:val="16"/>
        </w:rPr>
        <w:t xml:space="preserve">Retrenchment would seem a little less dangerous when it comes to international stability. Offshore balancers may be right to predict that their strategy would compel local or regional powers to devote additional resources to defense, and perhaps mitigate certain issues of contention with those nations that are currently antagonized by U.S. presence.100 Cutting Taiwan loose would certainly remove one potential flashpoint vis-à-vis China; </w:t>
      </w:r>
      <w:r w:rsidRPr="003037A6">
        <w:rPr>
          <w:rStyle w:val="StyleUnderline"/>
          <w:highlight w:val="cyan"/>
        </w:rPr>
        <w:t>reducing</w:t>
      </w:r>
      <w:r w:rsidRPr="00071041">
        <w:rPr>
          <w:sz w:val="16"/>
        </w:rPr>
        <w:t xml:space="preserve"> or eliminating </w:t>
      </w:r>
      <w:r w:rsidRPr="00104D75">
        <w:rPr>
          <w:rStyle w:val="StyleUnderline"/>
        </w:rPr>
        <w:t>the American</w:t>
      </w:r>
      <w:r w:rsidRPr="00071041">
        <w:rPr>
          <w:sz w:val="16"/>
        </w:rPr>
        <w:t xml:space="preserve"> military </w:t>
      </w:r>
      <w:r w:rsidRPr="003037A6">
        <w:rPr>
          <w:rStyle w:val="StyleUnderline"/>
          <w:highlight w:val="cyan"/>
        </w:rPr>
        <w:t>presence</w:t>
      </w:r>
      <w:r w:rsidRPr="00104D75">
        <w:rPr>
          <w:rStyle w:val="StyleUnderline"/>
        </w:rPr>
        <w:t xml:space="preserve"> in Europe might</w:t>
      </w:r>
      <w:r w:rsidRPr="00071041">
        <w:rPr>
          <w:sz w:val="16"/>
        </w:rPr>
        <w:t xml:space="preserve"> indeed </w:t>
      </w:r>
      <w:r w:rsidRPr="00104D75">
        <w:rPr>
          <w:rStyle w:val="StyleUnderline"/>
        </w:rPr>
        <w:t>meet with Russian approbation. The problem</w:t>
      </w:r>
      <w:r w:rsidRPr="00071041">
        <w:rPr>
          <w:sz w:val="16"/>
        </w:rPr>
        <w:t xml:space="preserve">, alas, </w:t>
      </w:r>
      <w:r w:rsidRPr="00104D75">
        <w:rPr>
          <w:rStyle w:val="StyleUnderline"/>
        </w:rPr>
        <w:t>is that</w:t>
      </w:r>
      <w:r w:rsidRPr="00071041">
        <w:rPr>
          <w:sz w:val="16"/>
        </w:rPr>
        <w:t xml:space="preserve"> it is </w:t>
      </w:r>
      <w:r w:rsidRPr="00104D75">
        <w:rPr>
          <w:rStyle w:val="StyleUnderline"/>
        </w:rPr>
        <w:t>also</w:t>
      </w:r>
      <w:r w:rsidRPr="00071041">
        <w:rPr>
          <w:sz w:val="16"/>
        </w:rPr>
        <w:t xml:space="preserve"> logical to expect that </w:t>
      </w:r>
      <w:r w:rsidRPr="00104D75">
        <w:rPr>
          <w:rStyle w:val="StyleUnderline"/>
        </w:rPr>
        <w:t xml:space="preserve">removing the American pacifier </w:t>
      </w:r>
      <w:r w:rsidRPr="003037A6">
        <w:rPr>
          <w:rStyle w:val="StyleUnderline"/>
          <w:highlight w:val="cyan"/>
        </w:rPr>
        <w:t xml:space="preserve">would </w:t>
      </w:r>
      <w:r w:rsidRPr="003037A6">
        <w:rPr>
          <w:rStyle w:val="Emphasis"/>
          <w:highlight w:val="cyan"/>
        </w:rPr>
        <w:t>unleash</w:t>
      </w:r>
      <w:r w:rsidRPr="00104D75">
        <w:rPr>
          <w:rStyle w:val="Emphasis"/>
        </w:rPr>
        <w:t xml:space="preserve"> the more pernicious impulses</w:t>
      </w:r>
      <w:r w:rsidRPr="00104D75">
        <w:rPr>
          <w:rStyle w:val="StyleUnderline"/>
        </w:rPr>
        <w:t xml:space="preserve"> that U.S. presence traditionally has suppressed. </w:t>
      </w:r>
      <w:r w:rsidRPr="003037A6">
        <w:rPr>
          <w:rStyle w:val="Emphasis"/>
          <w:highlight w:val="cyan"/>
        </w:rPr>
        <w:t>Security competitions</w:t>
      </w:r>
      <w:r w:rsidRPr="00104D75">
        <w:rPr>
          <w:rStyle w:val="StyleUnderline"/>
        </w:rPr>
        <w:t xml:space="preserve"> that have long lain dormant might </w:t>
      </w:r>
      <w:r w:rsidRPr="00104D75">
        <w:rPr>
          <w:rStyle w:val="Emphasis"/>
        </w:rPr>
        <w:t>reawaken</w:t>
      </w:r>
      <w:r w:rsidRPr="00104D75">
        <w:rPr>
          <w:rStyle w:val="StyleUnderline"/>
        </w:rPr>
        <w:t xml:space="preserve"> and </w:t>
      </w:r>
      <w:r w:rsidRPr="00104D75">
        <w:rPr>
          <w:rStyle w:val="Emphasis"/>
        </w:rPr>
        <w:t>intensify</w:t>
      </w:r>
      <w:r w:rsidRPr="00104D75">
        <w:rPr>
          <w:rStyle w:val="StyleUnderline"/>
        </w:rPr>
        <w:t xml:space="preserve"> as countries more actively built up their own military capabilities. Long-repressed </w:t>
      </w:r>
      <w:r w:rsidRPr="00104D75">
        <w:rPr>
          <w:rStyle w:val="Emphasis"/>
        </w:rPr>
        <w:t xml:space="preserve">national </w:t>
      </w:r>
      <w:r w:rsidRPr="003037A6">
        <w:rPr>
          <w:rStyle w:val="Emphasis"/>
          <w:highlight w:val="cyan"/>
        </w:rPr>
        <w:t>rivalries</w:t>
      </w:r>
      <w:r w:rsidRPr="00104D75">
        <w:rPr>
          <w:rStyle w:val="StyleUnderline"/>
        </w:rPr>
        <w:t xml:space="preserve"> might </w:t>
      </w:r>
      <w:r w:rsidRPr="003037A6">
        <w:rPr>
          <w:rStyle w:val="Emphasis"/>
          <w:highlight w:val="cyan"/>
        </w:rPr>
        <w:t>reignite</w:t>
      </w:r>
      <w:r w:rsidRPr="003037A6">
        <w:rPr>
          <w:rStyle w:val="StyleUnderline"/>
          <w:highlight w:val="cyan"/>
        </w:rPr>
        <w:t xml:space="preserve"> following</w:t>
      </w:r>
      <w:r w:rsidRPr="00104D75">
        <w:rPr>
          <w:rStyle w:val="StyleUnderline"/>
        </w:rPr>
        <w:t xml:space="preserve"> the </w:t>
      </w:r>
      <w:r w:rsidRPr="003037A6">
        <w:rPr>
          <w:rStyle w:val="StyleUnderline"/>
          <w:highlight w:val="cyan"/>
        </w:rPr>
        <w:t>elimination of</w:t>
      </w:r>
      <w:r w:rsidRPr="00104D75">
        <w:rPr>
          <w:rStyle w:val="StyleUnderline"/>
        </w:rPr>
        <w:t xml:space="preserve"> strong American presence and the re</w:t>
      </w:r>
      <w:r w:rsidRPr="003037A6">
        <w:rPr>
          <w:rStyle w:val="Emphasis"/>
          <w:highlight w:val="cyan"/>
        </w:rPr>
        <w:t>assurance</w:t>
      </w:r>
      <w:r w:rsidRPr="00104D75">
        <w:rPr>
          <w:rStyle w:val="StyleUnderline"/>
        </w:rPr>
        <w:t xml:space="preserve"> it offers</w:t>
      </w:r>
      <w:r w:rsidRPr="00071041">
        <w:rPr>
          <w:sz w:val="16"/>
        </w:rPr>
        <w:t xml:space="preserve">. Additionally, while </w:t>
      </w:r>
      <w:r w:rsidRPr="003037A6">
        <w:rPr>
          <w:rStyle w:val="Emphasis"/>
          <w:highlight w:val="cyan"/>
        </w:rPr>
        <w:t>revisionist powers</w:t>
      </w:r>
      <w:r w:rsidRPr="00104D75">
        <w:rPr>
          <w:rStyle w:val="StyleUnderline"/>
        </w:rPr>
        <w:t xml:space="preserve"> that dislike existing orders in Europe</w:t>
      </w:r>
      <w:r w:rsidRPr="00071041">
        <w:rPr>
          <w:sz w:val="16"/>
        </w:rPr>
        <w:t xml:space="preserve">, the Persian Gulf, or East Asia </w:t>
      </w:r>
      <w:r w:rsidRPr="00104D75">
        <w:rPr>
          <w:rStyle w:val="StyleUnderline"/>
        </w:rPr>
        <w:t>would</w:t>
      </w:r>
      <w:r w:rsidRPr="00071041">
        <w:rPr>
          <w:sz w:val="16"/>
        </w:rPr>
        <w:t xml:space="preserve"> probably take a positive view of American retrenchment, they might just as likely </w:t>
      </w:r>
      <w:r w:rsidRPr="003037A6">
        <w:rPr>
          <w:rStyle w:val="Emphasis"/>
          <w:highlight w:val="cyan"/>
        </w:rPr>
        <w:t>exploit</w:t>
      </w:r>
      <w:r w:rsidRPr="00104D75">
        <w:rPr>
          <w:rStyle w:val="StyleUnderline"/>
        </w:rPr>
        <w:t xml:space="preserve"> the </w:t>
      </w:r>
      <w:r w:rsidRPr="003037A6">
        <w:rPr>
          <w:rStyle w:val="StyleUnderline"/>
          <w:highlight w:val="cyan"/>
        </w:rPr>
        <w:t>retraction of U.S.</w:t>
      </w:r>
      <w:r w:rsidRPr="00104D75">
        <w:rPr>
          <w:rStyle w:val="StyleUnderline"/>
        </w:rPr>
        <w:t xml:space="preserve"> power </w:t>
      </w:r>
      <w:r w:rsidRPr="003037A6">
        <w:rPr>
          <w:rStyle w:val="StyleUnderline"/>
          <w:highlight w:val="cyan"/>
        </w:rPr>
        <w:t>to assert</w:t>
      </w:r>
      <w:r w:rsidRPr="00104D75">
        <w:rPr>
          <w:rStyle w:val="StyleUnderline"/>
        </w:rPr>
        <w:t xml:space="preserve"> their own </w:t>
      </w:r>
      <w:r w:rsidRPr="003037A6">
        <w:rPr>
          <w:rStyle w:val="StyleUnderline"/>
          <w:highlight w:val="cyan"/>
        </w:rPr>
        <w:t>claims</w:t>
      </w:r>
      <w:r w:rsidRPr="00104D75">
        <w:rPr>
          <w:rStyle w:val="StyleUnderline"/>
        </w:rPr>
        <w:t xml:space="preserve"> more forcefully</w:t>
      </w:r>
      <w:r w:rsidRPr="00071041">
        <w:rPr>
          <w:sz w:val="16"/>
        </w:rPr>
        <w:t>. In sum, if one accepts Mearsheimer’s own view that Washington has long played Leviathan in crucial regions, then it is hard to dispute the corresponding concern: “Take away that Leviathan, and there is likely to be big trouble.”101</w:t>
      </w:r>
    </w:p>
    <w:p w14:paraId="006D27B3" w14:textId="77777777" w:rsidR="00BB2F30" w:rsidRPr="00071041" w:rsidRDefault="00BB2F30" w:rsidP="00BB2F30">
      <w:pPr>
        <w:rPr>
          <w:sz w:val="16"/>
        </w:rPr>
      </w:pPr>
      <w:r w:rsidRPr="00071041">
        <w:rPr>
          <w:sz w:val="16"/>
        </w:rPr>
        <w:t xml:space="preserve">As with the question of nuclear proliferation, this is more than a theoretical concern. It does not take much imagination to see where and how such trouble might reemerge today. </w:t>
      </w:r>
      <w:r w:rsidRPr="00104D75">
        <w:rPr>
          <w:rStyle w:val="StyleUnderline"/>
        </w:rPr>
        <w:t>In Europe</w:t>
      </w:r>
      <w:r w:rsidRPr="00071041">
        <w:rPr>
          <w:sz w:val="16"/>
        </w:rPr>
        <w:t xml:space="preserve">, normally the most peaceful and stable of the three major regions, </w:t>
      </w:r>
      <w:r w:rsidRPr="00104D75">
        <w:rPr>
          <w:rStyle w:val="StyleUnderline"/>
        </w:rPr>
        <w:t>a</w:t>
      </w:r>
      <w:r w:rsidRPr="00071041">
        <w:rPr>
          <w:sz w:val="16"/>
        </w:rPr>
        <w:t xml:space="preserve"> progressively </w:t>
      </w:r>
      <w:r w:rsidRPr="00104D75">
        <w:rPr>
          <w:rStyle w:val="StyleUnderline"/>
        </w:rPr>
        <w:t xml:space="preserve">more aggressive </w:t>
      </w:r>
      <w:r w:rsidRPr="003037A6">
        <w:rPr>
          <w:rStyle w:val="Emphasis"/>
          <w:highlight w:val="cyan"/>
        </w:rPr>
        <w:t>Russia</w:t>
      </w:r>
      <w:r w:rsidRPr="003037A6">
        <w:rPr>
          <w:rStyle w:val="StyleUnderline"/>
          <w:highlight w:val="cyan"/>
        </w:rPr>
        <w:t xml:space="preserve"> is</w:t>
      </w:r>
      <w:r w:rsidRPr="00104D75">
        <w:rPr>
          <w:rStyle w:val="StyleUnderline"/>
        </w:rPr>
        <w:t xml:space="preserve"> already </w:t>
      </w:r>
      <w:r w:rsidRPr="003037A6">
        <w:rPr>
          <w:rStyle w:val="StyleUnderline"/>
          <w:highlight w:val="cyan"/>
        </w:rPr>
        <w:t>destabilizing</w:t>
      </w:r>
      <w:r w:rsidRPr="00071041">
        <w:rPr>
          <w:sz w:val="16"/>
        </w:rPr>
        <w:t xml:space="preserve"> neighboring states, using force to redraw national boundaries, and generally contesting the post-Cold War notion of a continent whole, free, and at peace.102 </w:t>
      </w:r>
      <w:r w:rsidRPr="001B4F4D">
        <w:rPr>
          <w:sz w:val="12"/>
          <w:szCs w:val="18"/>
        </w:rPr>
        <w:t xml:space="preserve">In the Middle East and particularly the Persian Gulf, growing Iranian assertiveness has provoked profound regional anxieties that have played out in proxy wars in Syria and Yemen, as well as hints of a potential arms race—all as the Gulf countries simultaneously face the instability and violence associated with the rise of the IS. Not least of all, China’s ascendancy is jostling the regional order in East Asia. Beijing’s territorial claims and military buildup have sparked rising tensions with its neighbors, many of which—such as South Korea and Japan—still harbor lingering historical animosities vis-à-vis one another. In the early post- Cold War period, one analyst famously argued that East Asia was “ripe for rivalry”; even with a continuing U.S. presence, that description seems increasingly apt today. </w:t>
      </w:r>
      <w:r w:rsidRPr="00071041">
        <w:rPr>
          <w:sz w:val="16"/>
        </w:rPr>
        <w:t xml:space="preserve">Across these regional contexts, there is thus much reason to worry that </w:t>
      </w:r>
      <w:r w:rsidRPr="00104D75">
        <w:rPr>
          <w:rStyle w:val="StyleUnderline"/>
        </w:rPr>
        <w:t>the result of retrenchment would</w:t>
      </w:r>
      <w:r w:rsidRPr="00071041">
        <w:rPr>
          <w:sz w:val="16"/>
        </w:rPr>
        <w:t xml:space="preserve"> not </w:t>
      </w:r>
      <w:r w:rsidRPr="00104D75">
        <w:rPr>
          <w:rStyle w:val="StyleUnderline"/>
        </w:rPr>
        <w:t>be</w:t>
      </w:r>
      <w:r w:rsidRPr="00071041">
        <w:rPr>
          <w:sz w:val="16"/>
        </w:rPr>
        <w:t xml:space="preserve"> low-cost, post-American stability, but rather </w:t>
      </w:r>
      <w:r w:rsidRPr="00104D75">
        <w:rPr>
          <w:rStyle w:val="StyleUnderline"/>
        </w:rPr>
        <w:t>intensified turmoil and upheaval</w:t>
      </w:r>
      <w:r w:rsidRPr="00071041">
        <w:rPr>
          <w:sz w:val="16"/>
        </w:rPr>
        <w:t>.103</w:t>
      </w:r>
    </w:p>
    <w:p w14:paraId="7698A13E" w14:textId="77777777" w:rsidR="00BB2F30" w:rsidRDefault="00BB2F30" w:rsidP="00BB2F30">
      <w:pPr>
        <w:rPr>
          <w:sz w:val="16"/>
        </w:rPr>
      </w:pPr>
      <w:r w:rsidRPr="00104D75">
        <w:rPr>
          <w:rStyle w:val="StyleUnderline"/>
        </w:rPr>
        <w:t>Some</w:t>
      </w:r>
      <w:r w:rsidRPr="00071041">
        <w:rPr>
          <w:sz w:val="16"/>
        </w:rPr>
        <w:t xml:space="preserve"> offshore balancers acknowledge as much, and </w:t>
      </w:r>
      <w:r w:rsidRPr="00104D75">
        <w:rPr>
          <w:rStyle w:val="StyleUnderline"/>
        </w:rPr>
        <w:t>argue</w:t>
      </w:r>
      <w:r w:rsidRPr="00071041">
        <w:rPr>
          <w:sz w:val="16"/>
        </w:rPr>
        <w:t xml:space="preserve"> that </w:t>
      </w:r>
      <w:r w:rsidRPr="00104D75">
        <w:rPr>
          <w:rStyle w:val="StyleUnderline"/>
        </w:rPr>
        <w:t>Washington could accept</w:t>
      </w:r>
      <w:r w:rsidRPr="00071041">
        <w:rPr>
          <w:sz w:val="16"/>
        </w:rPr>
        <w:t xml:space="preserve">—perhaps benefit from—such </w:t>
      </w:r>
      <w:r w:rsidRPr="00104D75">
        <w:rPr>
          <w:rStyle w:val="StyleUnderline"/>
        </w:rPr>
        <w:t>instability</w:t>
      </w:r>
      <w:r w:rsidRPr="00071041">
        <w:rPr>
          <w:sz w:val="16"/>
        </w:rPr>
        <w:t xml:space="preserve"> so long as it did not permit a hostile power to dominate a core region of Eurasia.104 </w:t>
      </w:r>
      <w:r w:rsidRPr="00104D75">
        <w:rPr>
          <w:rStyle w:val="StyleUnderline"/>
        </w:rPr>
        <w:t xml:space="preserve">The trouble with this assertion is that it ignores the </w:t>
      </w:r>
      <w:r w:rsidRPr="003037A6">
        <w:rPr>
          <w:rStyle w:val="Emphasis"/>
          <w:highlight w:val="cyan"/>
        </w:rPr>
        <w:t>damage</w:t>
      </w:r>
      <w:r w:rsidRPr="00104D75">
        <w:rPr>
          <w:rStyle w:val="StyleUnderline"/>
        </w:rPr>
        <w:t xml:space="preserve"> that </w:t>
      </w:r>
      <w:r w:rsidRPr="003037A6">
        <w:rPr>
          <w:rStyle w:val="Emphasis"/>
          <w:highlight w:val="cyan"/>
        </w:rPr>
        <w:t>increased</w:t>
      </w:r>
      <w:r w:rsidRPr="0026078C">
        <w:rPr>
          <w:rStyle w:val="Emphasis"/>
        </w:rPr>
        <w:t xml:space="preserve"> global </w:t>
      </w:r>
      <w:r w:rsidRPr="003037A6">
        <w:rPr>
          <w:rStyle w:val="Emphasis"/>
          <w:highlight w:val="cyan"/>
        </w:rPr>
        <w:t>instability</w:t>
      </w:r>
      <w:r w:rsidRPr="00104D75">
        <w:rPr>
          <w:rStyle w:val="StyleUnderline"/>
        </w:rPr>
        <w:t xml:space="preserve"> could </w:t>
      </w:r>
      <w:r w:rsidRPr="003037A6">
        <w:rPr>
          <w:rStyle w:val="StyleUnderline"/>
          <w:highlight w:val="cyan"/>
        </w:rPr>
        <w:t xml:space="preserve">inflict on </w:t>
      </w:r>
      <w:r w:rsidRPr="003037A6">
        <w:rPr>
          <w:rStyle w:val="Emphasis"/>
          <w:highlight w:val="cyan"/>
        </w:rPr>
        <w:t>important</w:t>
      </w:r>
      <w:r w:rsidRPr="00104D75">
        <w:rPr>
          <w:rStyle w:val="Emphasis"/>
        </w:rPr>
        <w:t xml:space="preserve"> U.S. </w:t>
      </w:r>
      <w:r w:rsidRPr="003037A6">
        <w:rPr>
          <w:rStyle w:val="Emphasis"/>
          <w:highlight w:val="cyan"/>
        </w:rPr>
        <w:t>interests</w:t>
      </w:r>
      <w:r w:rsidRPr="0026078C">
        <w:rPr>
          <w:rStyle w:val="StyleUnderline"/>
        </w:rPr>
        <w:t xml:space="preserve"> </w:t>
      </w:r>
      <w:r w:rsidRPr="0026078C">
        <w:rPr>
          <w:rStyle w:val="Emphasis"/>
        </w:rPr>
        <w:t>even if</w:t>
      </w:r>
      <w:r w:rsidRPr="0026078C">
        <w:rPr>
          <w:rStyle w:val="StyleUnderline"/>
        </w:rPr>
        <w:t xml:space="preserve"> a regional hegemon did not emerge.</w:t>
      </w:r>
      <w:r w:rsidRPr="00104D75">
        <w:rPr>
          <w:rStyle w:val="StyleUnderline"/>
        </w:rPr>
        <w:t xml:space="preserve"> For one thing, </w:t>
      </w:r>
      <w:r w:rsidRPr="003037A6">
        <w:rPr>
          <w:rStyle w:val="StyleUnderline"/>
          <w:highlight w:val="cyan"/>
        </w:rPr>
        <w:t>it seems unlikely</w:t>
      </w:r>
      <w:r w:rsidRPr="00104D75">
        <w:rPr>
          <w:rStyle w:val="StyleUnderline"/>
        </w:rPr>
        <w:t xml:space="preserve"> that </w:t>
      </w:r>
      <w:r w:rsidRPr="003037A6">
        <w:rPr>
          <w:rStyle w:val="StyleUnderline"/>
          <w:highlight w:val="cyan"/>
        </w:rPr>
        <w:t>greater</w:t>
      </w:r>
      <w:r w:rsidRPr="00104D75">
        <w:rPr>
          <w:rStyle w:val="StyleUnderline"/>
        </w:rPr>
        <w:t xml:space="preserve"> global conflict and </w:t>
      </w:r>
      <w:r w:rsidRPr="003037A6">
        <w:rPr>
          <w:rStyle w:val="StyleUnderline"/>
          <w:highlight w:val="cyan"/>
        </w:rPr>
        <w:t>turmoil would facilitate</w:t>
      </w:r>
      <w:r w:rsidRPr="00104D75">
        <w:rPr>
          <w:rStyle w:val="StyleUnderline"/>
        </w:rPr>
        <w:t xml:space="preserve"> the </w:t>
      </w:r>
      <w:r w:rsidRPr="001B4F4D">
        <w:rPr>
          <w:rStyle w:val="Emphasis"/>
          <w:szCs w:val="26"/>
          <w:highlight w:val="cyan"/>
        </w:rPr>
        <w:t>intensive multilateral collaboration</w:t>
      </w:r>
      <w:r w:rsidRPr="001B4F4D">
        <w:rPr>
          <w:rStyle w:val="StyleUnderline"/>
          <w:szCs w:val="26"/>
          <w:highlight w:val="cyan"/>
        </w:rPr>
        <w:t xml:space="preserve"> </w:t>
      </w:r>
      <w:r w:rsidRPr="003037A6">
        <w:rPr>
          <w:rStyle w:val="StyleUnderline"/>
          <w:highlight w:val="cyan"/>
        </w:rPr>
        <w:t xml:space="preserve">needed to address </w:t>
      </w:r>
      <w:r w:rsidRPr="001B4F4D">
        <w:rPr>
          <w:rStyle w:val="Emphasis"/>
          <w:szCs w:val="26"/>
          <w:highlight w:val="cyan"/>
        </w:rPr>
        <w:t>transnational problems</w:t>
      </w:r>
      <w:r w:rsidRPr="001B4F4D">
        <w:rPr>
          <w:rStyle w:val="StyleUnderline"/>
          <w:szCs w:val="26"/>
        </w:rPr>
        <w:t xml:space="preserve"> </w:t>
      </w:r>
      <w:r w:rsidRPr="00104D75">
        <w:rPr>
          <w:rStyle w:val="StyleUnderline"/>
        </w:rPr>
        <w:t xml:space="preserve">ranging </w:t>
      </w:r>
      <w:r w:rsidRPr="003037A6">
        <w:rPr>
          <w:rStyle w:val="StyleUnderline"/>
          <w:highlight w:val="cyan"/>
        </w:rPr>
        <w:t xml:space="preserve">from </w:t>
      </w:r>
      <w:r w:rsidRPr="001B4F4D">
        <w:rPr>
          <w:rStyle w:val="Emphasis"/>
          <w:szCs w:val="26"/>
          <w:highlight w:val="cyan"/>
        </w:rPr>
        <w:t>climate</w:t>
      </w:r>
      <w:r w:rsidRPr="001B4F4D">
        <w:rPr>
          <w:rStyle w:val="Emphasis"/>
          <w:szCs w:val="26"/>
        </w:rPr>
        <w:t xml:space="preserve"> change</w:t>
      </w:r>
      <w:r w:rsidRPr="001B4F4D">
        <w:rPr>
          <w:rStyle w:val="StyleUnderline"/>
          <w:szCs w:val="26"/>
        </w:rPr>
        <w:t xml:space="preserve"> </w:t>
      </w:r>
      <w:r w:rsidRPr="003037A6">
        <w:rPr>
          <w:rStyle w:val="StyleUnderline"/>
          <w:highlight w:val="cyan"/>
        </w:rPr>
        <w:t xml:space="preserve">to </w:t>
      </w:r>
      <w:r w:rsidRPr="001B4F4D">
        <w:rPr>
          <w:rStyle w:val="Emphasis"/>
          <w:szCs w:val="26"/>
          <w:highlight w:val="cyan"/>
        </w:rPr>
        <w:t>pandemics</w:t>
      </w:r>
      <w:r w:rsidRPr="001B4F4D">
        <w:rPr>
          <w:rStyle w:val="StyleUnderline"/>
          <w:szCs w:val="26"/>
          <w:highlight w:val="cyan"/>
        </w:rPr>
        <w:t xml:space="preserve"> </w:t>
      </w:r>
      <w:r w:rsidRPr="003037A6">
        <w:rPr>
          <w:rStyle w:val="StyleUnderline"/>
          <w:highlight w:val="cyan"/>
        </w:rPr>
        <w:t xml:space="preserve">to </w:t>
      </w:r>
      <w:r w:rsidRPr="001B4F4D">
        <w:rPr>
          <w:rStyle w:val="Emphasis"/>
          <w:szCs w:val="26"/>
          <w:highlight w:val="cyan"/>
        </w:rPr>
        <w:t>piracy</w:t>
      </w:r>
      <w:r w:rsidRPr="00071041">
        <w:rPr>
          <w:sz w:val="16"/>
        </w:rPr>
        <w:t xml:space="preserve">. </w:t>
      </w:r>
      <w:r w:rsidRPr="001B4F4D">
        <w:rPr>
          <w:sz w:val="12"/>
          <w:szCs w:val="18"/>
        </w:rPr>
        <w:t xml:space="preserve">It seems just as improbable that such an atmosphere would conduce to the continued flourishing and spread of liberal democracy. Scholars widely recognize that, in places from Germany and Japan during the Cold War to Eastern Europe in the 1990s, American presence and/or guarantees helped incentivize democratic reforms and foster the security in which liberal institutions could succeed.105 There is equally recognition that “a stable and prosperous world is more conducive to democratic spread and human rights protection than an unstable, less prosperous world.”106 Offshore balancing, therefore, would not simply downgrade the democracy-promotion initiatives that have facilitated liberalism’s remarkable advance in recent decades.107 </w:t>
      </w:r>
      <w:r w:rsidRPr="00104D75">
        <w:rPr>
          <w:rStyle w:val="StyleUnderline"/>
        </w:rPr>
        <w:t xml:space="preserve">The greater </w:t>
      </w:r>
      <w:r w:rsidRPr="003037A6">
        <w:rPr>
          <w:rStyle w:val="StyleUnderline"/>
          <w:highlight w:val="cyan"/>
        </w:rPr>
        <w:t>instability that</w:t>
      </w:r>
      <w:r w:rsidRPr="00104D75">
        <w:rPr>
          <w:rStyle w:val="StyleUnderline"/>
        </w:rPr>
        <w:t xml:space="preserve"> would</w:t>
      </w:r>
      <w:r w:rsidRPr="00071041">
        <w:rPr>
          <w:sz w:val="16"/>
        </w:rPr>
        <w:t xml:space="preserve"> likely </w:t>
      </w:r>
      <w:r w:rsidRPr="003037A6">
        <w:rPr>
          <w:rStyle w:val="StyleUnderline"/>
          <w:highlight w:val="cyan"/>
        </w:rPr>
        <w:t>follow</w:t>
      </w:r>
      <w:r w:rsidRPr="00071041">
        <w:rPr>
          <w:sz w:val="16"/>
        </w:rPr>
        <w:t xml:space="preserve"> an American </w:t>
      </w:r>
      <w:r w:rsidRPr="003037A6">
        <w:rPr>
          <w:rStyle w:val="StyleUnderline"/>
          <w:highlight w:val="cyan"/>
        </w:rPr>
        <w:t>retrenchment could</w:t>
      </w:r>
      <w:r w:rsidRPr="00071041">
        <w:rPr>
          <w:sz w:val="16"/>
        </w:rPr>
        <w:t xml:space="preserve"> also </w:t>
      </w:r>
      <w:r w:rsidRPr="00104D75">
        <w:rPr>
          <w:rStyle w:val="StyleUnderline"/>
        </w:rPr>
        <w:t xml:space="preserve">prove quite </w:t>
      </w:r>
      <w:r w:rsidRPr="003037A6">
        <w:rPr>
          <w:rStyle w:val="Emphasis"/>
          <w:highlight w:val="cyan"/>
        </w:rPr>
        <w:t>damag</w:t>
      </w:r>
      <w:r w:rsidRPr="00104D75">
        <w:rPr>
          <w:rStyle w:val="StyleUnderline"/>
        </w:rPr>
        <w:t>ing to</w:t>
      </w:r>
      <w:r w:rsidRPr="00071041">
        <w:rPr>
          <w:sz w:val="16"/>
        </w:rPr>
        <w:t xml:space="preserve"> hopes for </w:t>
      </w:r>
      <w:r w:rsidRPr="00104D75">
        <w:rPr>
          <w:rStyle w:val="StyleUnderline"/>
        </w:rPr>
        <w:t>the continued strength and spread of</w:t>
      </w:r>
      <w:r w:rsidRPr="00071041">
        <w:rPr>
          <w:sz w:val="16"/>
        </w:rPr>
        <w:t xml:space="preserve"> the </w:t>
      </w:r>
      <w:r w:rsidRPr="00104D75">
        <w:rPr>
          <w:rStyle w:val="StyleUnderline"/>
        </w:rPr>
        <w:t xml:space="preserve">political </w:t>
      </w:r>
      <w:r w:rsidRPr="003037A6">
        <w:rPr>
          <w:rStyle w:val="StyleUnderline"/>
          <w:highlight w:val="cyan"/>
        </w:rPr>
        <w:t>institutions</w:t>
      </w:r>
      <w:r w:rsidRPr="00104D75">
        <w:rPr>
          <w:rStyle w:val="StyleUnderline"/>
        </w:rPr>
        <w:t xml:space="preserve"> that the </w:t>
      </w:r>
      <w:r w:rsidRPr="00104D75">
        <w:rPr>
          <w:rStyle w:val="Emphasis"/>
        </w:rPr>
        <w:t>U</w:t>
      </w:r>
      <w:r w:rsidRPr="00071041">
        <w:rPr>
          <w:sz w:val="16"/>
        </w:rPr>
        <w:t xml:space="preserve">nited </w:t>
      </w:r>
      <w:r w:rsidRPr="00104D75">
        <w:rPr>
          <w:rStyle w:val="Emphasis"/>
        </w:rPr>
        <w:t>S</w:t>
      </w:r>
      <w:r w:rsidRPr="00071041">
        <w:rPr>
          <w:sz w:val="16"/>
        </w:rPr>
        <w:t xml:space="preserve">tates </w:t>
      </w:r>
      <w:r w:rsidRPr="00104D75">
        <w:rPr>
          <w:rStyle w:val="StyleUnderline"/>
        </w:rPr>
        <w:t>prefers</w:t>
      </w:r>
      <w:r w:rsidRPr="00071041">
        <w:rPr>
          <w:sz w:val="16"/>
        </w:rPr>
        <w:t>.</w:t>
      </w:r>
    </w:p>
    <w:p w14:paraId="586EAF99" w14:textId="77777777" w:rsidR="00BB2F30" w:rsidRPr="00662D3E" w:rsidRDefault="00BB2F30" w:rsidP="00BB2F30">
      <w:pPr>
        <w:pStyle w:val="Heading4"/>
      </w:pPr>
      <w:r>
        <w:t>1. Revisionist challenges obliterate financial markets</w:t>
      </w:r>
    </w:p>
    <w:p w14:paraId="29537180" w14:textId="77777777" w:rsidR="00BB2F30" w:rsidRPr="007C287F" w:rsidRDefault="00BB2F30" w:rsidP="00BB2F30">
      <w:r>
        <w:t xml:space="preserve">Alex </w:t>
      </w:r>
      <w:r w:rsidRPr="001962F7">
        <w:rPr>
          <w:rStyle w:val="Style13ptBold"/>
        </w:rPr>
        <w:t>Hempel 16</w:t>
      </w:r>
      <w:r>
        <w:t>, Reporter at White Fleet, Economics and European Studies at Trinity College, “Why the US Should Not Leave NATO”, White Fleet, 7/26/2016, https://whitefleet.net/2016/07/26/why-the-us-should-not-leave-nato/</w:t>
      </w:r>
    </w:p>
    <w:p w14:paraId="01360B14" w14:textId="77777777" w:rsidR="00BB2F30" w:rsidRDefault="00BB2F30" w:rsidP="00BB2F30">
      <w:r>
        <w:t xml:space="preserve">The goal here is not to compare Russia to Nazi Germany. Rather, the events that lead up to World War II offer an insight into how small nations can be overrun by a powerful neighbor when not properly supported. Many people think of wars between countries as features of a bygone era, and thus attack NATO as outdated and useless. People of that opinion should speak with a Ukrainian. </w:t>
      </w:r>
      <w:r w:rsidRPr="007C287F">
        <w:rPr>
          <w:rStyle w:val="StyleUnderline"/>
        </w:rPr>
        <w:t xml:space="preserve">Many </w:t>
      </w:r>
      <w:r w:rsidRPr="009D016D">
        <w:rPr>
          <w:rStyle w:val="StyleUnderline"/>
          <w:highlight w:val="cyan"/>
        </w:rPr>
        <w:t>powerful states</w:t>
      </w:r>
      <w:r w:rsidRPr="007C287F">
        <w:rPr>
          <w:rStyle w:val="StyleUnderline"/>
        </w:rPr>
        <w:t xml:space="preserve"> currently </w:t>
      </w:r>
      <w:r w:rsidRPr="009D016D">
        <w:rPr>
          <w:rStyle w:val="StyleUnderline"/>
          <w:highlight w:val="cyan"/>
        </w:rPr>
        <w:t xml:space="preserve">engage in </w:t>
      </w:r>
      <w:r w:rsidRPr="009D016D">
        <w:rPr>
          <w:rStyle w:val="Emphasis"/>
          <w:highlight w:val="cyan"/>
        </w:rPr>
        <w:t>war</w:t>
      </w:r>
      <w:r w:rsidRPr="007C287F">
        <w:rPr>
          <w:rStyle w:val="StyleUnderline"/>
        </w:rPr>
        <w:t xml:space="preserve">fare or aggression either </w:t>
      </w:r>
      <w:r w:rsidRPr="009D016D">
        <w:rPr>
          <w:rStyle w:val="StyleUnderline"/>
          <w:highlight w:val="cyan"/>
        </w:rPr>
        <w:t>outright or by proxy</w:t>
      </w:r>
      <w:r w:rsidRPr="007C287F">
        <w:rPr>
          <w:rStyle w:val="StyleUnderline"/>
        </w:rPr>
        <w:t xml:space="preserve">, and </w:t>
      </w:r>
      <w:r w:rsidRPr="009D016D">
        <w:rPr>
          <w:rStyle w:val="StyleUnderline"/>
          <w:highlight w:val="cyan"/>
        </w:rPr>
        <w:t>NATO deters</w:t>
      </w:r>
      <w:r w:rsidRPr="007C287F">
        <w:rPr>
          <w:rStyle w:val="StyleUnderline"/>
        </w:rPr>
        <w:t xml:space="preserve"> such destabilizing </w:t>
      </w:r>
      <w:r w:rsidRPr="009D016D">
        <w:rPr>
          <w:rStyle w:val="StyleUnderline"/>
          <w:highlight w:val="cyan"/>
        </w:rPr>
        <w:t>conflict</w:t>
      </w:r>
      <w:r>
        <w:t>.</w:t>
      </w:r>
    </w:p>
    <w:p w14:paraId="1153AE00" w14:textId="77777777" w:rsidR="00BB2F30" w:rsidRDefault="00BB2F30" w:rsidP="00BB2F30">
      <w:r w:rsidRPr="009D016D">
        <w:rPr>
          <w:rStyle w:val="StyleUnderline"/>
          <w:highlight w:val="cyan"/>
        </w:rPr>
        <w:t>While</w:t>
      </w:r>
      <w:r w:rsidRPr="007C287F">
        <w:rPr>
          <w:rStyle w:val="StyleUnderline"/>
        </w:rPr>
        <w:t xml:space="preserve"> small nations such as </w:t>
      </w:r>
      <w:r w:rsidRPr="009D016D">
        <w:rPr>
          <w:rStyle w:val="StyleUnderline"/>
          <w:highlight w:val="cyan"/>
        </w:rPr>
        <w:t>Estonia and Latvia may not be</w:t>
      </w:r>
      <w:r w:rsidRPr="007C287F">
        <w:rPr>
          <w:rStyle w:val="StyleUnderline"/>
        </w:rPr>
        <w:t xml:space="preserve"> militarily </w:t>
      </w:r>
      <w:r w:rsidRPr="009D016D">
        <w:rPr>
          <w:rStyle w:val="StyleUnderline"/>
          <w:highlight w:val="cyan"/>
        </w:rPr>
        <w:t>crucial, their</w:t>
      </w:r>
      <w:r w:rsidRPr="007C287F">
        <w:rPr>
          <w:rStyle w:val="StyleUnderline"/>
        </w:rPr>
        <w:t xml:space="preserve"> hypothetical </w:t>
      </w:r>
      <w:r w:rsidRPr="009D016D">
        <w:rPr>
          <w:rStyle w:val="StyleUnderline"/>
          <w:highlight w:val="cyan"/>
        </w:rPr>
        <w:t>fall would</w:t>
      </w:r>
      <w:r w:rsidRPr="007C287F">
        <w:rPr>
          <w:rStyle w:val="StyleUnderline"/>
        </w:rPr>
        <w:t xml:space="preserve"> certainly </w:t>
      </w:r>
      <w:r w:rsidRPr="009D016D">
        <w:rPr>
          <w:rStyle w:val="StyleUnderline"/>
          <w:highlight w:val="cyan"/>
        </w:rPr>
        <w:t xml:space="preserve">have </w:t>
      </w:r>
      <w:r w:rsidRPr="009D016D">
        <w:rPr>
          <w:rStyle w:val="Emphasis"/>
          <w:highlight w:val="cyan"/>
        </w:rPr>
        <w:t>global repercussions</w:t>
      </w:r>
      <w:r w:rsidRPr="009D016D">
        <w:rPr>
          <w:rStyle w:val="StyleUnderline"/>
          <w:highlight w:val="cyan"/>
        </w:rPr>
        <w:t xml:space="preserve">.  </w:t>
      </w:r>
      <w:r w:rsidRPr="009D016D">
        <w:rPr>
          <w:rStyle w:val="Emphasis"/>
          <w:szCs w:val="26"/>
          <w:highlight w:val="cyan"/>
        </w:rPr>
        <w:t>Global financial markets would falter</w:t>
      </w:r>
      <w:r w:rsidRPr="009D016D">
        <w:rPr>
          <w:rStyle w:val="StyleUnderline"/>
          <w:szCs w:val="26"/>
          <w:highlight w:val="cyan"/>
        </w:rPr>
        <w:t xml:space="preserve"> </w:t>
      </w:r>
      <w:r w:rsidRPr="009D016D">
        <w:rPr>
          <w:rStyle w:val="StyleUnderline"/>
          <w:highlight w:val="cyan"/>
        </w:rPr>
        <w:t xml:space="preserve">if </w:t>
      </w:r>
      <w:r w:rsidRPr="009D016D">
        <w:rPr>
          <w:rStyle w:val="Emphasis"/>
          <w:highlight w:val="cyan"/>
        </w:rPr>
        <w:t>any</w:t>
      </w:r>
      <w:r w:rsidRPr="007C287F">
        <w:rPr>
          <w:rStyle w:val="StyleUnderline"/>
        </w:rPr>
        <w:t xml:space="preserve"> European nation </w:t>
      </w:r>
      <w:r w:rsidRPr="009D016D">
        <w:rPr>
          <w:rStyle w:val="StyleUnderline"/>
          <w:highlight w:val="cyan"/>
        </w:rPr>
        <w:t>were</w:t>
      </w:r>
      <w:r w:rsidRPr="007C287F">
        <w:rPr>
          <w:rStyle w:val="StyleUnderline"/>
        </w:rPr>
        <w:t xml:space="preserve"> to be </w:t>
      </w:r>
      <w:r w:rsidRPr="009D016D">
        <w:rPr>
          <w:rStyle w:val="StyleUnderline"/>
          <w:highlight w:val="cyan"/>
        </w:rPr>
        <w:t>invaded</w:t>
      </w:r>
      <w:r w:rsidRPr="007C287F">
        <w:rPr>
          <w:rStyle w:val="StyleUnderline"/>
        </w:rPr>
        <w:t>.</w:t>
      </w:r>
      <w:r>
        <w:t xml:space="preserve"> Foreign leaders would quake in their boots, wondering who could be next. And, most importantly, the US would be drawn in eventually. In both World War I and World War II the US thought it could watch from the sidelines, but in reality this is never the case. Better to deter aggression in the first place than to let the situation escalate into a bloody world war. The inconvenient truth is that leaving NATO to avoid wars could backfire spectacularly and actually make the US more likely to be dragged into a conflict.</w:t>
      </w:r>
    </w:p>
    <w:p w14:paraId="5246DE29" w14:textId="77777777" w:rsidR="00BB2F30" w:rsidRPr="00662D3E" w:rsidRDefault="00BB2F30" w:rsidP="00BB2F30">
      <w:pPr>
        <w:pStyle w:val="Heading4"/>
      </w:pPr>
      <w:r>
        <w:t xml:space="preserve">2. Defense cuts cause a </w:t>
      </w:r>
      <w:r>
        <w:rPr>
          <w:u w:val="single"/>
        </w:rPr>
        <w:t>recession</w:t>
      </w:r>
      <w:r>
        <w:t xml:space="preserve"> and </w:t>
      </w:r>
      <w:r>
        <w:rPr>
          <w:u w:val="single"/>
        </w:rPr>
        <w:t>end</w:t>
      </w:r>
      <w:r>
        <w:t xml:space="preserve"> competitiveness</w:t>
      </w:r>
    </w:p>
    <w:p w14:paraId="03C5BE07" w14:textId="77777777" w:rsidR="00BB2F30" w:rsidRDefault="00BB2F30" w:rsidP="00BB2F30">
      <w:r>
        <w:t xml:space="preserve">Clayola </w:t>
      </w:r>
      <w:r w:rsidRPr="00662D3E">
        <w:rPr>
          <w:rStyle w:val="Style13ptBold"/>
        </w:rPr>
        <w:t>Brown 12</w:t>
      </w:r>
      <w:r>
        <w:t>, National President of the A. Philip Randolph Institute, “Sequestration Cuts Would Destroy U.S. Economy Congress Must Not Allow Devastating Cuts in Defense Spending”, Baltimore Sun, 8/27/2012, https://www.baltimoresun.com/opinion/bs-xpm-2012-08-27-bs-ed-sequestration-20120827-story.html</w:t>
      </w:r>
    </w:p>
    <w:p w14:paraId="5417B65C" w14:textId="77777777" w:rsidR="00BB2F30" w:rsidRDefault="00BB2F30" w:rsidP="00BB2F30">
      <w:r w:rsidRPr="00662D3E">
        <w:rPr>
          <w:rStyle w:val="StyleUnderline"/>
        </w:rPr>
        <w:t xml:space="preserve">Sequestration </w:t>
      </w:r>
      <w:r w:rsidRPr="0026078C">
        <w:rPr>
          <w:rStyle w:val="StyleUnderline"/>
          <w:highlight w:val="cyan"/>
        </w:rPr>
        <w:t>cuts in</w:t>
      </w:r>
      <w:r w:rsidRPr="00662D3E">
        <w:rPr>
          <w:rStyle w:val="StyleUnderline"/>
        </w:rPr>
        <w:t xml:space="preserve"> the </w:t>
      </w:r>
      <w:r w:rsidRPr="0026078C">
        <w:rPr>
          <w:rStyle w:val="StyleUnderline"/>
          <w:highlight w:val="cyan"/>
        </w:rPr>
        <w:t>defense</w:t>
      </w:r>
      <w:r w:rsidRPr="00662D3E">
        <w:rPr>
          <w:rStyle w:val="StyleUnderline"/>
        </w:rPr>
        <w:t xml:space="preserve"> budget — </w:t>
      </w:r>
      <w:r w:rsidRPr="0026078C">
        <w:rPr>
          <w:rStyle w:val="StyleUnderline"/>
          <w:highlight w:val="cyan"/>
        </w:rPr>
        <w:t xml:space="preserve">a </w:t>
      </w:r>
      <w:r w:rsidRPr="0026078C">
        <w:rPr>
          <w:rStyle w:val="Emphasis"/>
          <w:highlight w:val="cyan"/>
        </w:rPr>
        <w:t>key driver</w:t>
      </w:r>
      <w:r w:rsidRPr="0026078C">
        <w:rPr>
          <w:rStyle w:val="StyleUnderline"/>
          <w:highlight w:val="cyan"/>
        </w:rPr>
        <w:t xml:space="preserve"> of</w:t>
      </w:r>
      <w:r w:rsidRPr="00662D3E">
        <w:rPr>
          <w:rStyle w:val="StyleUnderline"/>
        </w:rPr>
        <w:t xml:space="preserve"> this Frankenstein's monster of </w:t>
      </w:r>
      <w:r w:rsidRPr="0026078C">
        <w:rPr>
          <w:rStyle w:val="Emphasis"/>
          <w:highlight w:val="cyan"/>
        </w:rPr>
        <w:t>job destruction</w:t>
      </w:r>
      <w:r w:rsidRPr="0026078C">
        <w:rPr>
          <w:rStyle w:val="StyleUnderline"/>
          <w:highlight w:val="cyan"/>
        </w:rPr>
        <w:t xml:space="preserve"> — would be</w:t>
      </w:r>
      <w:r w:rsidRPr="00662D3E">
        <w:rPr>
          <w:rStyle w:val="StyleUnderline"/>
        </w:rPr>
        <w:t xml:space="preserve"> </w:t>
      </w:r>
      <w:r w:rsidRPr="00662D3E">
        <w:rPr>
          <w:rStyle w:val="Emphasis"/>
        </w:rPr>
        <w:t xml:space="preserve">especially </w:t>
      </w:r>
      <w:r w:rsidRPr="0026078C">
        <w:rPr>
          <w:rStyle w:val="Emphasis"/>
          <w:highlight w:val="cyan"/>
        </w:rPr>
        <w:t>devastatnig</w:t>
      </w:r>
      <w:r w:rsidRPr="00662D3E">
        <w:rPr>
          <w:rStyle w:val="StyleUnderline"/>
        </w:rPr>
        <w:t xml:space="preserve"> to the economy because </w:t>
      </w:r>
      <w:r w:rsidRPr="0026078C">
        <w:rPr>
          <w:rStyle w:val="StyleUnderline"/>
          <w:highlight w:val="cyan"/>
        </w:rPr>
        <w:t xml:space="preserve">of the </w:t>
      </w:r>
      <w:r w:rsidRPr="0026078C">
        <w:rPr>
          <w:rStyle w:val="Emphasis"/>
          <w:highlight w:val="cyan"/>
        </w:rPr>
        <w:t>aerospace</w:t>
      </w:r>
      <w:r w:rsidRPr="00662D3E">
        <w:rPr>
          <w:rStyle w:val="Emphasis"/>
        </w:rPr>
        <w:t xml:space="preserve"> sector's </w:t>
      </w:r>
      <w:r w:rsidRPr="0026078C">
        <w:rPr>
          <w:rStyle w:val="Emphasis"/>
          <w:highlight w:val="cyan"/>
        </w:rPr>
        <w:t>importance</w:t>
      </w:r>
      <w:r w:rsidRPr="00662D3E">
        <w:rPr>
          <w:rStyle w:val="StyleUnderline"/>
        </w:rPr>
        <w:t xml:space="preserve"> to local economies </w:t>
      </w:r>
      <w:r w:rsidRPr="00662D3E">
        <w:rPr>
          <w:rStyle w:val="Emphasis"/>
        </w:rPr>
        <w:t>across America</w:t>
      </w:r>
      <w:r>
        <w:t xml:space="preserve">. One study estimated that 1 million to </w:t>
      </w:r>
      <w:r w:rsidRPr="0026078C">
        <w:rPr>
          <w:rStyle w:val="StyleUnderline"/>
          <w:highlight w:val="cyan"/>
        </w:rPr>
        <w:t>1.5 millio</w:t>
      </w:r>
      <w:r w:rsidRPr="00662D3E">
        <w:rPr>
          <w:rStyle w:val="StyleUnderline"/>
        </w:rPr>
        <w:t>n</w:t>
      </w:r>
      <w:r>
        <w:t xml:space="preserve"> workers </w:t>
      </w:r>
      <w:r w:rsidRPr="0026078C">
        <w:rPr>
          <w:rStyle w:val="StyleUnderline"/>
          <w:highlight w:val="cyan"/>
        </w:rPr>
        <w:t>would lose</w:t>
      </w:r>
      <w:r w:rsidRPr="00662D3E">
        <w:rPr>
          <w:rStyle w:val="StyleUnderline"/>
        </w:rPr>
        <w:t xml:space="preserve"> their </w:t>
      </w:r>
      <w:r w:rsidRPr="0026078C">
        <w:rPr>
          <w:rStyle w:val="StyleUnderline"/>
          <w:highlight w:val="cyan"/>
        </w:rPr>
        <w:t>jobs</w:t>
      </w:r>
      <w:r w:rsidRPr="00662D3E">
        <w:rPr>
          <w:rStyle w:val="StyleUnderline"/>
        </w:rPr>
        <w:t>, increasing</w:t>
      </w:r>
      <w:r>
        <w:t xml:space="preserve"> the </w:t>
      </w:r>
      <w:r w:rsidRPr="00662D3E">
        <w:rPr>
          <w:rStyle w:val="StyleUnderline"/>
        </w:rPr>
        <w:t>unemployment</w:t>
      </w:r>
      <w:r>
        <w:t xml:space="preserve"> rate by a full percentage point.</w:t>
      </w:r>
    </w:p>
    <w:p w14:paraId="2CBBBA85" w14:textId="77777777" w:rsidR="00BB2F30" w:rsidRDefault="00BB2F30" w:rsidP="00BB2F30">
      <w:r>
        <w:t xml:space="preserve">An estimated </w:t>
      </w:r>
      <w:r w:rsidRPr="00662D3E">
        <w:rPr>
          <w:rStyle w:val="StyleUnderline"/>
        </w:rPr>
        <w:t>$86 billion would be removed</w:t>
      </w:r>
      <w:r>
        <w:t xml:space="preserve"> from the economy </w:t>
      </w:r>
      <w:r w:rsidRPr="00662D3E">
        <w:rPr>
          <w:rStyle w:val="StyleUnderline"/>
        </w:rPr>
        <w:t>from defense cuts</w:t>
      </w:r>
      <w:r>
        <w:t xml:space="preserve"> alone, </w:t>
      </w:r>
      <w:r w:rsidRPr="0026078C">
        <w:rPr>
          <w:rStyle w:val="StyleUnderline"/>
          <w:highlight w:val="cyan"/>
        </w:rPr>
        <w:t>reducing</w:t>
      </w:r>
      <w:r w:rsidRPr="00662D3E">
        <w:rPr>
          <w:rStyle w:val="StyleUnderline"/>
        </w:rPr>
        <w:t xml:space="preserve"> economic </w:t>
      </w:r>
      <w:r w:rsidRPr="0026078C">
        <w:rPr>
          <w:rStyle w:val="StyleUnderline"/>
          <w:highlight w:val="cyan"/>
        </w:rPr>
        <w:t>growth</w:t>
      </w:r>
      <w:r w:rsidRPr="00662D3E">
        <w:rPr>
          <w:rStyle w:val="StyleUnderline"/>
        </w:rPr>
        <w:t xml:space="preserve"> by </w:t>
      </w:r>
      <w:r w:rsidRPr="0026078C">
        <w:rPr>
          <w:rStyle w:val="Emphasis"/>
          <w:highlight w:val="cyan"/>
        </w:rPr>
        <w:t>25 percent</w:t>
      </w:r>
      <w:r>
        <w:t xml:space="preserve">. The respected, nonpartisan Congressional Budget Office warns explicitly that </w:t>
      </w:r>
      <w:r w:rsidRPr="0026078C">
        <w:rPr>
          <w:rStyle w:val="StyleUnderline"/>
          <w:highlight w:val="cyan"/>
        </w:rPr>
        <w:t>defense</w:t>
      </w:r>
      <w:r w:rsidRPr="00662D3E">
        <w:rPr>
          <w:rStyle w:val="StyleUnderline"/>
        </w:rPr>
        <w:t xml:space="preserve"> sequestration </w:t>
      </w:r>
      <w:r w:rsidRPr="0026078C">
        <w:rPr>
          <w:rStyle w:val="StyleUnderline"/>
          <w:highlight w:val="cyan"/>
        </w:rPr>
        <w:t>cuts could</w:t>
      </w:r>
      <w:r w:rsidRPr="00662D3E">
        <w:rPr>
          <w:rStyle w:val="StyleUnderline"/>
        </w:rPr>
        <w:t xml:space="preserve"> help </w:t>
      </w:r>
      <w:r w:rsidRPr="0026078C">
        <w:rPr>
          <w:rStyle w:val="Emphasis"/>
          <w:sz w:val="24"/>
          <w:szCs w:val="26"/>
          <w:highlight w:val="cyan"/>
        </w:rPr>
        <w:t>push the economy into</w:t>
      </w:r>
      <w:r w:rsidRPr="00662D3E">
        <w:rPr>
          <w:rStyle w:val="Emphasis"/>
          <w:sz w:val="24"/>
          <w:szCs w:val="26"/>
        </w:rPr>
        <w:t xml:space="preserve"> another </w:t>
      </w:r>
      <w:r w:rsidRPr="0026078C">
        <w:rPr>
          <w:rStyle w:val="Emphasis"/>
          <w:sz w:val="24"/>
          <w:szCs w:val="26"/>
          <w:highlight w:val="cyan"/>
        </w:rPr>
        <w:t>recession</w:t>
      </w:r>
      <w:r>
        <w:t>.</w:t>
      </w:r>
    </w:p>
    <w:p w14:paraId="38EF44A7" w14:textId="77777777" w:rsidR="00BB2F30" w:rsidRDefault="00BB2F30" w:rsidP="00BB2F30">
      <w:r w:rsidRPr="00662D3E">
        <w:rPr>
          <w:rStyle w:val="StyleUnderline"/>
        </w:rPr>
        <w:t xml:space="preserve">Sequestration would </w:t>
      </w:r>
      <w:r w:rsidRPr="0026078C">
        <w:rPr>
          <w:rStyle w:val="Emphasis"/>
          <w:highlight w:val="cyan"/>
        </w:rPr>
        <w:t>devastate</w:t>
      </w:r>
      <w:r>
        <w:t xml:space="preserve"> our country's </w:t>
      </w:r>
      <w:r w:rsidRPr="0026078C">
        <w:rPr>
          <w:rStyle w:val="Emphasis"/>
          <w:highlight w:val="cyan"/>
        </w:rPr>
        <w:t>manufacturing</w:t>
      </w:r>
      <w:r>
        <w:t xml:space="preserve"> base, </w:t>
      </w:r>
      <w:r w:rsidRPr="00662D3E">
        <w:rPr>
          <w:rStyle w:val="StyleUnderline"/>
        </w:rPr>
        <w:t>not only destroying hundreds of thousands of decent jobs that bring economic security</w:t>
      </w:r>
      <w:r>
        <w:t xml:space="preserve"> and dignity to American families, </w:t>
      </w:r>
      <w:r w:rsidRPr="00662D3E">
        <w:rPr>
          <w:rStyle w:val="StyleUnderline"/>
        </w:rPr>
        <w:t xml:space="preserve">but also </w:t>
      </w:r>
      <w:r w:rsidRPr="0026078C">
        <w:rPr>
          <w:rStyle w:val="Emphasis"/>
          <w:highlight w:val="cyan"/>
        </w:rPr>
        <w:t>permanently weakening</w:t>
      </w:r>
      <w:r w:rsidRPr="00662D3E">
        <w:rPr>
          <w:rStyle w:val="StyleUnderline"/>
        </w:rPr>
        <w:t xml:space="preserve"> our </w:t>
      </w:r>
      <w:r w:rsidRPr="0026078C">
        <w:rPr>
          <w:rStyle w:val="StyleUnderline"/>
          <w:highlight w:val="cyan"/>
        </w:rPr>
        <w:t xml:space="preserve">ability to </w:t>
      </w:r>
      <w:r w:rsidRPr="0026078C">
        <w:rPr>
          <w:rStyle w:val="Emphasis"/>
          <w:highlight w:val="cyan"/>
        </w:rPr>
        <w:t>compete</w:t>
      </w:r>
      <w:r>
        <w:t>.</w:t>
      </w:r>
    </w:p>
    <w:p w14:paraId="4E298752" w14:textId="77777777" w:rsidR="00BB2F30" w:rsidRPr="00B831A8" w:rsidRDefault="00BB2F30" w:rsidP="00BB2F30">
      <w:pPr>
        <w:rPr>
          <w:sz w:val="16"/>
        </w:rPr>
      </w:pPr>
    </w:p>
    <w:p w14:paraId="04BEB0DF" w14:textId="2B19D566" w:rsidR="00BB2F30" w:rsidRDefault="00BB2F30" w:rsidP="00BB2F30">
      <w:pPr>
        <w:pStyle w:val="Heading3"/>
      </w:pPr>
      <w:r>
        <w:t>Internal---AT: NDAA Not Key---1NR</w:t>
      </w:r>
    </w:p>
    <w:p w14:paraId="6DB3542F" w14:textId="77777777" w:rsidR="00BB2F30" w:rsidRDefault="00BB2F30" w:rsidP="00BB2F30">
      <w:pPr>
        <w:pStyle w:val="Heading4"/>
      </w:pPr>
      <w:r>
        <w:t xml:space="preserve">The NDAA is </w:t>
      </w:r>
      <w:r>
        <w:rPr>
          <w:u w:val="single"/>
        </w:rPr>
        <w:t>key</w:t>
      </w:r>
      <w:r>
        <w:t xml:space="preserve">---it boosts key funding needed contain adversaries </w:t>
      </w:r>
    </w:p>
    <w:p w14:paraId="13B18E75" w14:textId="77777777" w:rsidR="00BB2F30" w:rsidRPr="009E08BF" w:rsidRDefault="00BB2F30" w:rsidP="00BB2F30">
      <w:r>
        <w:t xml:space="preserve">John </w:t>
      </w:r>
      <w:r w:rsidRPr="009E08BF">
        <w:rPr>
          <w:rStyle w:val="Style13ptBold"/>
        </w:rPr>
        <w:t>Thune 9/4</w:t>
      </w:r>
      <w:r>
        <w:t>, Senate Majority Leader, “</w:t>
      </w:r>
      <w:r w:rsidRPr="009E08BF">
        <w:t>Senate Republicans’ NDAA Advances President Trump’s “Peace Through Strength” Agenda</w:t>
      </w:r>
      <w:r>
        <w:t xml:space="preserve">,” John Thune, 9/4/25, </w:t>
      </w:r>
      <w:r w:rsidRPr="009E08BF">
        <w:t>https://www.republicanleader.senate.gov/newsroom/press-releases/senate-republicans-ndaa-advances-president-trumps-peace-through-strength-agenda</w:t>
      </w:r>
    </w:p>
    <w:p w14:paraId="1DB2C9E4" w14:textId="77777777" w:rsidR="00BB2F30" w:rsidRPr="009E08BF" w:rsidRDefault="00BB2F30" w:rsidP="00BB2F30">
      <w:pPr>
        <w:rPr>
          <w:sz w:val="16"/>
        </w:rPr>
      </w:pPr>
      <w:r w:rsidRPr="009E08BF">
        <w:rPr>
          <w:highlight w:val="cyan"/>
          <w:u w:val="single"/>
        </w:rPr>
        <w:t xml:space="preserve">THE U.S. IS </w:t>
      </w:r>
      <w:r w:rsidRPr="009E08BF">
        <w:rPr>
          <w:rStyle w:val="Emphasis"/>
          <w:highlight w:val="cyan"/>
        </w:rPr>
        <w:t>CONFRONTED</w:t>
      </w:r>
      <w:r w:rsidRPr="009E08BF">
        <w:rPr>
          <w:highlight w:val="cyan"/>
          <w:u w:val="single"/>
        </w:rPr>
        <w:t xml:space="preserve"> BY </w:t>
      </w:r>
      <w:r w:rsidRPr="009E08BF">
        <w:rPr>
          <w:rStyle w:val="Emphasis"/>
          <w:highlight w:val="cyan"/>
        </w:rPr>
        <w:t>SERIOUS INTERNATIONAL CHALLENGES</w:t>
      </w:r>
      <w:r w:rsidRPr="009E08BF">
        <w:rPr>
          <w:highlight w:val="cyan"/>
          <w:u w:val="single"/>
        </w:rPr>
        <w:t xml:space="preserve"> TO ITS </w:t>
      </w:r>
      <w:r w:rsidRPr="009E08BF">
        <w:rPr>
          <w:rStyle w:val="Emphasis"/>
          <w:highlight w:val="cyan"/>
        </w:rPr>
        <w:t>CORE INTERESTS</w:t>
      </w:r>
      <w:r w:rsidRPr="009E08BF">
        <w:rPr>
          <w:u w:val="single"/>
        </w:rPr>
        <w:t xml:space="preserve"> ALL AROUND THE WORLD</w:t>
      </w:r>
    </w:p>
    <w:p w14:paraId="6EF7E9D2" w14:textId="77777777" w:rsidR="00BB2F30" w:rsidRPr="009E08BF" w:rsidRDefault="00BB2F30" w:rsidP="00BB2F30">
      <w:pPr>
        <w:rPr>
          <w:sz w:val="16"/>
        </w:rPr>
      </w:pPr>
      <w:r w:rsidRPr="009E08BF">
        <w:rPr>
          <w:sz w:val="16"/>
        </w:rPr>
        <w:t xml:space="preserve">“The United States is operating in the most dangerous threat environment we have faced since World War II. </w:t>
      </w:r>
      <w:r w:rsidRPr="009E08BF">
        <w:rPr>
          <w:highlight w:val="cyan"/>
          <w:u w:val="single"/>
        </w:rPr>
        <w:t>The bill</w:t>
      </w:r>
      <w:r w:rsidRPr="009E08BF">
        <w:rPr>
          <w:sz w:val="16"/>
        </w:rPr>
        <w:t xml:space="preserve"> my committee advanced… </w:t>
      </w:r>
      <w:r w:rsidRPr="009E08BF">
        <w:rPr>
          <w:highlight w:val="cyan"/>
          <w:u w:val="single"/>
        </w:rPr>
        <w:t xml:space="preserve">is a </w:t>
      </w:r>
      <w:r w:rsidRPr="009E08BF">
        <w:rPr>
          <w:rStyle w:val="Emphasis"/>
          <w:highlight w:val="cyan"/>
        </w:rPr>
        <w:t>direct reflection</w:t>
      </w:r>
      <w:r w:rsidRPr="009E08BF">
        <w:rPr>
          <w:highlight w:val="cyan"/>
          <w:u w:val="single"/>
        </w:rPr>
        <w:t xml:space="preserve"> of the severity</w:t>
      </w:r>
      <w:r w:rsidRPr="009E08BF">
        <w:rPr>
          <w:u w:val="single"/>
        </w:rPr>
        <w:t xml:space="preserve"> of that </w:t>
      </w:r>
      <w:r w:rsidRPr="009E08BF">
        <w:rPr>
          <w:rStyle w:val="Emphasis"/>
        </w:rPr>
        <w:t>threat environment</w:t>
      </w:r>
      <w:r w:rsidRPr="009E08BF">
        <w:rPr>
          <w:u w:val="single"/>
        </w:rPr>
        <w:t xml:space="preserve">, as well as the </w:t>
      </w:r>
      <w:r w:rsidRPr="009E08BF">
        <w:rPr>
          <w:rStyle w:val="Emphasis"/>
        </w:rPr>
        <w:t>rapidly evolving landscape</w:t>
      </w:r>
      <w:r w:rsidRPr="009E08BF">
        <w:rPr>
          <w:u w:val="single"/>
        </w:rPr>
        <w:t xml:space="preserve"> of war</w:t>
      </w:r>
      <w:r w:rsidRPr="009E08BF">
        <w:rPr>
          <w:sz w:val="16"/>
        </w:rPr>
        <w:t>.” – Senate Armed Services Committee Chairman Roger Wicker (R-Miss.)</w:t>
      </w:r>
    </w:p>
    <w:p w14:paraId="37D20DC2" w14:textId="77777777" w:rsidR="00BB2F30" w:rsidRPr="009E08BF" w:rsidRDefault="00BB2F30" w:rsidP="00BB2F30">
      <w:pPr>
        <w:rPr>
          <w:sz w:val="16"/>
        </w:rPr>
      </w:pPr>
      <w:r w:rsidRPr="009E08BF">
        <w:rPr>
          <w:u w:val="single"/>
        </w:rPr>
        <w:t xml:space="preserve">America’s </w:t>
      </w:r>
      <w:r w:rsidRPr="009E08BF">
        <w:rPr>
          <w:highlight w:val="cyan"/>
          <w:u w:val="single"/>
        </w:rPr>
        <w:t xml:space="preserve">adversaries are </w:t>
      </w:r>
      <w:r w:rsidRPr="009E08BF">
        <w:rPr>
          <w:rStyle w:val="Emphasis"/>
          <w:highlight w:val="cyan"/>
        </w:rPr>
        <w:t>aligned</w:t>
      </w:r>
      <w:r w:rsidRPr="009E08BF">
        <w:rPr>
          <w:highlight w:val="cyan"/>
          <w:u w:val="single"/>
        </w:rPr>
        <w:t>: “China’s</w:t>
      </w:r>
      <w:r w:rsidRPr="009E08BF">
        <w:rPr>
          <w:u w:val="single"/>
        </w:rPr>
        <w:t xml:space="preserve"> military is </w:t>
      </w:r>
      <w:r w:rsidRPr="009E08BF">
        <w:rPr>
          <w:rStyle w:val="Emphasis"/>
          <w:highlight w:val="cyan"/>
        </w:rPr>
        <w:t>getting stronger</w:t>
      </w:r>
      <w:r w:rsidRPr="009E08BF">
        <w:rPr>
          <w:sz w:val="16"/>
        </w:rPr>
        <w:t xml:space="preserve">, and it wants the world to know it. The world’s largest active military, with more than 2 million personnel, is holding one of its biggest parades ever on Wednesday… Topping the guest list are Russian President Vladimir </w:t>
      </w:r>
      <w:r w:rsidRPr="009E08BF">
        <w:rPr>
          <w:highlight w:val="cyan"/>
          <w:u w:val="single"/>
        </w:rPr>
        <w:t>Putin</w:t>
      </w:r>
      <w:r w:rsidRPr="009E08BF">
        <w:rPr>
          <w:sz w:val="16"/>
        </w:rPr>
        <w:t xml:space="preserve">, who has </w:t>
      </w:r>
      <w:r w:rsidRPr="009E08BF">
        <w:rPr>
          <w:rStyle w:val="Emphasis"/>
          <w:highlight w:val="cyan"/>
        </w:rPr>
        <w:t>pressed on</w:t>
      </w:r>
      <w:r w:rsidRPr="009E08BF">
        <w:rPr>
          <w:highlight w:val="cyan"/>
          <w:u w:val="single"/>
        </w:rPr>
        <w:t xml:space="preserve"> with</w:t>
      </w:r>
      <w:r w:rsidRPr="009E08BF">
        <w:rPr>
          <w:u w:val="single"/>
        </w:rPr>
        <w:t xml:space="preserve"> his war against </w:t>
      </w:r>
      <w:r w:rsidRPr="009E08BF">
        <w:rPr>
          <w:highlight w:val="cyan"/>
          <w:u w:val="single"/>
        </w:rPr>
        <w:t>Ukraine</w:t>
      </w:r>
      <w:r w:rsidRPr="009E08BF">
        <w:rPr>
          <w:sz w:val="16"/>
        </w:rPr>
        <w:t xml:space="preserve"> despite a U.S. peace push, </w:t>
      </w:r>
      <w:r w:rsidRPr="009E08BF">
        <w:rPr>
          <w:highlight w:val="cyan"/>
          <w:u w:val="single"/>
        </w:rPr>
        <w:t>and</w:t>
      </w:r>
      <w:r w:rsidRPr="009E08BF">
        <w:rPr>
          <w:sz w:val="16"/>
        </w:rPr>
        <w:t xml:space="preserve"> North Korean leader </w:t>
      </w:r>
      <w:r w:rsidRPr="009E08BF">
        <w:rPr>
          <w:rStyle w:val="Emphasis"/>
          <w:highlight w:val="cyan"/>
        </w:rPr>
        <w:t>Kim Jong Un</w:t>
      </w:r>
      <w:r w:rsidRPr="009E08BF">
        <w:rPr>
          <w:sz w:val="16"/>
        </w:rPr>
        <w:t>, in a rare departure from his isolated, nuclear-armed state.” (NBC News: China to stage a show of force with grand military parade attended by Putin and Kim Jong Un – 9/1/25)</w:t>
      </w:r>
    </w:p>
    <w:p w14:paraId="106697AF" w14:textId="77777777" w:rsidR="00BB2F30" w:rsidRPr="009E08BF" w:rsidRDefault="00BB2F30" w:rsidP="00BB2F30">
      <w:pPr>
        <w:rPr>
          <w:sz w:val="16"/>
        </w:rPr>
      </w:pPr>
      <w:r w:rsidRPr="009E08BF">
        <w:rPr>
          <w:sz w:val="16"/>
        </w:rPr>
        <w:t>China’s military parade “comes amid heightened military tensions in the region as China clashes with neighbors in the South China Sea and the U.S. and its allies brace for potential conflict over Taiwan, the self-governing island democracy that Beijing claims as its territory.” (NBC News: China to stage a show of force with grand military parade attended by Putin and Kim Jong Un – 9/1/25)</w:t>
      </w:r>
    </w:p>
    <w:p w14:paraId="4AD5BDA2" w14:textId="77777777" w:rsidR="00BB2F30" w:rsidRPr="009E08BF" w:rsidRDefault="00BB2F30" w:rsidP="00BB2F30">
      <w:pPr>
        <w:rPr>
          <w:sz w:val="16"/>
        </w:rPr>
      </w:pPr>
      <w:r w:rsidRPr="009E08BF">
        <w:rPr>
          <w:sz w:val="16"/>
        </w:rPr>
        <w:t>Continuing its war against Ukraine and launching the largest missile barrages of the entire war in an attempt to undermine President Trump’s efforts to end the war, a recent Russian airstrike hit an American-owned factory in western Ukraine. (New York Post: Deadly Russian missile attack on Ukraine wipes out US-owned factory — as Poland scrambles to protect its airspace – 8/21/25)</w:t>
      </w:r>
    </w:p>
    <w:p w14:paraId="04D8DE60" w14:textId="77777777" w:rsidR="00BB2F30" w:rsidRPr="009E08BF" w:rsidRDefault="00BB2F30" w:rsidP="00BB2F30">
      <w:pPr>
        <w:rPr>
          <w:sz w:val="16"/>
        </w:rPr>
      </w:pPr>
      <w:r w:rsidRPr="009E08BF">
        <w:rPr>
          <w:highlight w:val="cyan"/>
          <w:u w:val="single"/>
        </w:rPr>
        <w:t xml:space="preserve">As part of </w:t>
      </w:r>
      <w:r w:rsidRPr="009E08BF">
        <w:rPr>
          <w:rStyle w:val="Emphasis"/>
          <w:highlight w:val="cyan"/>
        </w:rPr>
        <w:t>defending Israel</w:t>
      </w:r>
      <w:r w:rsidRPr="009E08BF">
        <w:rPr>
          <w:u w:val="single"/>
        </w:rPr>
        <w:t xml:space="preserve"> against Iranian missile attacks</w:t>
      </w:r>
      <w:r w:rsidRPr="009E08BF">
        <w:rPr>
          <w:sz w:val="16"/>
        </w:rPr>
        <w:t xml:space="preserve"> earlier this year, </w:t>
      </w:r>
      <w:r w:rsidRPr="009E08BF">
        <w:rPr>
          <w:highlight w:val="cyan"/>
          <w:u w:val="single"/>
        </w:rPr>
        <w:t>the</w:t>
      </w:r>
      <w:r w:rsidRPr="009E08BF">
        <w:rPr>
          <w:u w:val="single"/>
        </w:rPr>
        <w:t xml:space="preserve"> U.S. </w:t>
      </w:r>
      <w:r w:rsidRPr="009E08BF">
        <w:rPr>
          <w:highlight w:val="cyan"/>
          <w:u w:val="single"/>
        </w:rPr>
        <w:t xml:space="preserve">military used a </w:t>
      </w:r>
      <w:r w:rsidRPr="009E08BF">
        <w:rPr>
          <w:rStyle w:val="Emphasis"/>
          <w:highlight w:val="cyan"/>
        </w:rPr>
        <w:t>quarter</w:t>
      </w:r>
      <w:r w:rsidRPr="009E08BF">
        <w:rPr>
          <w:highlight w:val="cyan"/>
          <w:u w:val="single"/>
        </w:rPr>
        <w:t xml:space="preserve"> of its</w:t>
      </w:r>
      <w:r w:rsidRPr="009E08BF">
        <w:rPr>
          <w:u w:val="single"/>
        </w:rPr>
        <w:t xml:space="preserve"> high-end </w:t>
      </w:r>
      <w:r w:rsidRPr="009E08BF">
        <w:rPr>
          <w:highlight w:val="cyan"/>
          <w:u w:val="single"/>
        </w:rPr>
        <w:t xml:space="preserve">missile interceptors, exposing a </w:t>
      </w:r>
      <w:r w:rsidRPr="009E08BF">
        <w:rPr>
          <w:rStyle w:val="Emphasis"/>
          <w:highlight w:val="cyan"/>
        </w:rPr>
        <w:t>“supply gap”</w:t>
      </w:r>
      <w:r w:rsidRPr="009E08BF">
        <w:rPr>
          <w:highlight w:val="cyan"/>
          <w:u w:val="single"/>
        </w:rPr>
        <w:t xml:space="preserve"> in</w:t>
      </w:r>
      <w:r w:rsidRPr="009E08BF">
        <w:rPr>
          <w:u w:val="single"/>
        </w:rPr>
        <w:t xml:space="preserve"> America’s </w:t>
      </w:r>
      <w:r w:rsidRPr="009E08BF">
        <w:rPr>
          <w:rStyle w:val="Emphasis"/>
          <w:highlight w:val="cyan"/>
        </w:rPr>
        <w:t>defense production</w:t>
      </w:r>
      <w:r w:rsidRPr="009E08BF">
        <w:rPr>
          <w:sz w:val="16"/>
        </w:rPr>
        <w:t>. (CNN: US used about a quarter of its high-end missile interceptors in Israel-Iran war, exposing supply gap – 7/28/25)</w:t>
      </w:r>
    </w:p>
    <w:p w14:paraId="0ED7B948" w14:textId="77777777" w:rsidR="00BB2F30" w:rsidRPr="009E08BF" w:rsidRDefault="00BB2F30" w:rsidP="00BB2F30">
      <w:pPr>
        <w:rPr>
          <w:sz w:val="16"/>
        </w:rPr>
      </w:pPr>
      <w:r w:rsidRPr="009E08BF">
        <w:rPr>
          <w:sz w:val="16"/>
        </w:rPr>
        <w:t>CONGRESS HAS PASSED THE NDAA FOR 64 STRAIGHT YEARS, AND THIS YEAR’S BIPARTISANBILL ADDRESSES SEVERAL CONSERVATIVE PRIORITIES AND SUPPORTS PRESIDENT TRUMP’S VISION TO STRENGTHEN AMERICA’S MILITARY</w:t>
      </w:r>
    </w:p>
    <w:p w14:paraId="04EBBFAC" w14:textId="77777777" w:rsidR="00BB2F30" w:rsidRPr="009E08BF" w:rsidRDefault="00BB2F30" w:rsidP="00BB2F30">
      <w:pPr>
        <w:rPr>
          <w:sz w:val="16"/>
        </w:rPr>
      </w:pPr>
      <w:r w:rsidRPr="009E08BF">
        <w:rPr>
          <w:sz w:val="16"/>
        </w:rPr>
        <w:t>“As commander in chief, my focus is on building the most powerful military of the future. As a first step, I’m asking Congress to fund a state of the art ‘golden dome’ missile defense shield to protect our homeland.”</w:t>
      </w:r>
    </w:p>
    <w:p w14:paraId="6324EC05" w14:textId="77777777" w:rsidR="00BB2F30" w:rsidRPr="009E08BF" w:rsidRDefault="00BB2F30" w:rsidP="00BB2F30">
      <w:pPr>
        <w:rPr>
          <w:sz w:val="16"/>
        </w:rPr>
      </w:pPr>
      <w:r w:rsidRPr="009E08BF">
        <w:rPr>
          <w:sz w:val="16"/>
        </w:rPr>
        <w:t>– President Donald Trump</w:t>
      </w:r>
    </w:p>
    <w:p w14:paraId="1A7F610C" w14:textId="77777777" w:rsidR="00BB2F30" w:rsidRPr="009E08BF" w:rsidRDefault="00BB2F30" w:rsidP="00BB2F30">
      <w:pPr>
        <w:rPr>
          <w:sz w:val="16"/>
        </w:rPr>
      </w:pPr>
      <w:r w:rsidRPr="009E08BF">
        <w:rPr>
          <w:sz w:val="16"/>
        </w:rPr>
        <w:t>The NDAA has successfully been enacted for 64 consecutive years and is Congress’ opportunity to shape defense policy for the year ahead. (U.S. Congress: Defense Primer: The NDAA Process – 1/6/25)</w:t>
      </w:r>
    </w:p>
    <w:p w14:paraId="23BACC0C" w14:textId="77777777" w:rsidR="00BB2F30" w:rsidRPr="009E08BF" w:rsidRDefault="00BB2F30" w:rsidP="00BB2F30">
      <w:pPr>
        <w:rPr>
          <w:sz w:val="16"/>
        </w:rPr>
      </w:pPr>
      <w:r w:rsidRPr="009E08BF">
        <w:rPr>
          <w:sz w:val="16"/>
        </w:rPr>
        <w:t>This year’s NDAA is strongly bipartisan:</w:t>
      </w:r>
    </w:p>
    <w:p w14:paraId="5032B529" w14:textId="77777777" w:rsidR="00BB2F30" w:rsidRPr="009E08BF" w:rsidRDefault="00BB2F30" w:rsidP="00BB2F30">
      <w:pPr>
        <w:rPr>
          <w:sz w:val="16"/>
        </w:rPr>
      </w:pPr>
      <w:r w:rsidRPr="009E08BF">
        <w:rPr>
          <w:sz w:val="16"/>
        </w:rPr>
        <w:t>The bill was reported out of the Senate Armed Services Committee by a 26-1 vote. (U.S. Senate Committee on Armed Services: SASC Completes Markup of National Defense Authorization Act for Fiscal Year 2026 – 7/11/25)</w:t>
      </w:r>
    </w:p>
    <w:p w14:paraId="445CC6B4" w14:textId="77777777" w:rsidR="00BB2F30" w:rsidRPr="009E08BF" w:rsidRDefault="00BB2F30" w:rsidP="00BB2F30">
      <w:pPr>
        <w:rPr>
          <w:sz w:val="16"/>
        </w:rPr>
      </w:pPr>
      <w:r w:rsidRPr="009E08BF">
        <w:rPr>
          <w:sz w:val="16"/>
        </w:rPr>
        <w:t>The NDAA also includes 985 provisions driven by members’ input across the Senate. (U.S. Congress: Congressional Record Vol. 171, No. 143 – 9/2/25)</w:t>
      </w:r>
    </w:p>
    <w:p w14:paraId="363FB4F1" w14:textId="77777777" w:rsidR="00BB2F30" w:rsidRPr="009E08BF" w:rsidRDefault="00BB2F30" w:rsidP="00BB2F30">
      <w:pPr>
        <w:rPr>
          <w:sz w:val="16"/>
        </w:rPr>
      </w:pPr>
      <w:r w:rsidRPr="009E08BF">
        <w:rPr>
          <w:sz w:val="16"/>
        </w:rPr>
        <w:t>The FY26 NDAA paves the way to enact President Trump’s defense priorities:</w:t>
      </w:r>
    </w:p>
    <w:p w14:paraId="450D5B51" w14:textId="77777777" w:rsidR="00BB2F30" w:rsidRPr="009E08BF" w:rsidRDefault="00BB2F30" w:rsidP="00BB2F30">
      <w:pPr>
        <w:rPr>
          <w:sz w:val="16"/>
        </w:rPr>
      </w:pPr>
      <w:r w:rsidRPr="009E08BF">
        <w:rPr>
          <w:highlight w:val="cyan"/>
          <w:u w:val="single"/>
        </w:rPr>
        <w:t xml:space="preserve">The bill </w:t>
      </w:r>
      <w:r w:rsidRPr="009E08BF">
        <w:rPr>
          <w:rStyle w:val="Emphasis"/>
          <w:highlight w:val="cyan"/>
        </w:rPr>
        <w:t>“[s]upports</w:t>
      </w:r>
      <w:r w:rsidRPr="009E08BF">
        <w:rPr>
          <w:u w:val="single"/>
        </w:rPr>
        <w:t xml:space="preserve"> the development of </w:t>
      </w:r>
      <w:r w:rsidRPr="009E08BF">
        <w:rPr>
          <w:highlight w:val="cyan"/>
          <w:u w:val="single"/>
        </w:rPr>
        <w:t>the Golden Dome missile defense</w:t>
      </w:r>
      <w:r w:rsidRPr="009E08BF">
        <w:rPr>
          <w:u w:val="single"/>
        </w:rPr>
        <w:t xml:space="preserve"> architecture by revising the national missile defense policy,” and creates a framework for</w:t>
      </w:r>
      <w:r w:rsidRPr="009E08BF">
        <w:rPr>
          <w:sz w:val="16"/>
        </w:rPr>
        <w:t xml:space="preserve"> the system’s </w:t>
      </w:r>
      <w:r w:rsidRPr="009E08BF">
        <w:rPr>
          <w:u w:val="single"/>
        </w:rPr>
        <w:t>development</w:t>
      </w:r>
      <w:r w:rsidRPr="009E08BF">
        <w:rPr>
          <w:sz w:val="16"/>
        </w:rPr>
        <w:t>. (U.S. Senate Committee on Armed Services: Fiscal Year 2026 National Defense Authorization Act – accessed 9/4/25)</w:t>
      </w:r>
    </w:p>
    <w:p w14:paraId="2C74FD21" w14:textId="77777777" w:rsidR="00BB2F30" w:rsidRPr="009E08BF" w:rsidRDefault="00BB2F30" w:rsidP="00BB2F30">
      <w:pPr>
        <w:rPr>
          <w:sz w:val="16"/>
        </w:rPr>
      </w:pPr>
      <w:r w:rsidRPr="009E08BF">
        <w:rPr>
          <w:highlight w:val="cyan"/>
          <w:u w:val="single"/>
        </w:rPr>
        <w:t xml:space="preserve">It </w:t>
      </w:r>
      <w:r w:rsidRPr="009E08BF">
        <w:rPr>
          <w:rStyle w:val="Emphasis"/>
          <w:highlight w:val="cyan"/>
        </w:rPr>
        <w:t>boosts</w:t>
      </w:r>
      <w:r w:rsidRPr="009E08BF">
        <w:rPr>
          <w:highlight w:val="cyan"/>
          <w:u w:val="single"/>
        </w:rPr>
        <w:t xml:space="preserve"> munitions production funding</w:t>
      </w:r>
      <w:r w:rsidRPr="009E08BF">
        <w:rPr>
          <w:sz w:val="16"/>
        </w:rPr>
        <w:t xml:space="preserve"> by authorizing $6 billion on top of the $25 billion allocated through Republicans’ One Big Beautiful Bill Act and mandates the implementation of a critical munitions supply plan to ensure that the military is prepared to fight simultaneous conflicts. (Breaking Defense: SASC version of defense policy bill adds $32B to boost F-35, shipbuilding – 9/3/25; Sen. Wicker: SASC Chairman Roger Wicker Releases Updated Text of Defense Reconciliation Bill – 6/25/25)</w:t>
      </w:r>
    </w:p>
    <w:p w14:paraId="1F1FB880" w14:textId="77777777" w:rsidR="00BB2F30" w:rsidRDefault="00BB2F30" w:rsidP="00BB2F30">
      <w:pPr>
        <w:rPr>
          <w:sz w:val="16"/>
        </w:rPr>
      </w:pPr>
      <w:r w:rsidRPr="009E08BF">
        <w:rPr>
          <w:highlight w:val="cyan"/>
          <w:u w:val="single"/>
        </w:rPr>
        <w:t xml:space="preserve">As America has </w:t>
      </w:r>
      <w:r w:rsidRPr="009E08BF">
        <w:rPr>
          <w:rStyle w:val="Emphasis"/>
          <w:highlight w:val="cyan"/>
        </w:rPr>
        <w:t>fallen behind</w:t>
      </w:r>
      <w:r w:rsidRPr="009E08BF">
        <w:rPr>
          <w:u w:val="single"/>
        </w:rPr>
        <w:t xml:space="preserve"> China </w:t>
      </w:r>
      <w:r w:rsidRPr="009E08BF">
        <w:rPr>
          <w:highlight w:val="cyan"/>
          <w:u w:val="single"/>
        </w:rPr>
        <w:t xml:space="preserve">in </w:t>
      </w:r>
      <w:r w:rsidRPr="009E08BF">
        <w:rPr>
          <w:rStyle w:val="Emphasis"/>
          <w:highlight w:val="cyan"/>
        </w:rPr>
        <w:t>shipbuilding</w:t>
      </w:r>
      <w:r w:rsidRPr="009E08BF">
        <w:rPr>
          <w:highlight w:val="cyan"/>
          <w:u w:val="single"/>
        </w:rPr>
        <w:t xml:space="preserve"> and </w:t>
      </w:r>
      <w:r w:rsidRPr="009E08BF">
        <w:rPr>
          <w:rStyle w:val="Emphasis"/>
          <w:highlight w:val="cyan"/>
        </w:rPr>
        <w:t>naval fleet size</w:t>
      </w:r>
      <w:r w:rsidRPr="009E08BF">
        <w:rPr>
          <w:highlight w:val="cyan"/>
          <w:u w:val="single"/>
        </w:rPr>
        <w:t xml:space="preserve">, the bill prioritizes </w:t>
      </w:r>
      <w:r w:rsidRPr="009E08BF">
        <w:rPr>
          <w:rStyle w:val="Emphasis"/>
          <w:highlight w:val="cyan"/>
        </w:rPr>
        <w:t>investments</w:t>
      </w:r>
      <w:r w:rsidRPr="009E08BF">
        <w:rPr>
          <w:highlight w:val="cyan"/>
          <w:u w:val="single"/>
        </w:rPr>
        <w:t xml:space="preserve"> in </w:t>
      </w:r>
      <w:r w:rsidRPr="009E08BF">
        <w:rPr>
          <w:rStyle w:val="Emphasis"/>
          <w:highlight w:val="cyan"/>
        </w:rPr>
        <w:t>ships</w:t>
      </w:r>
      <w:r w:rsidRPr="009E08BF">
        <w:rPr>
          <w:highlight w:val="cyan"/>
          <w:u w:val="single"/>
        </w:rPr>
        <w:t xml:space="preserve"> and </w:t>
      </w:r>
      <w:r w:rsidRPr="009E08BF">
        <w:rPr>
          <w:rStyle w:val="Emphasis"/>
          <w:highlight w:val="cyan"/>
        </w:rPr>
        <w:t>submarines</w:t>
      </w:r>
      <w:r w:rsidRPr="009E08BF">
        <w:rPr>
          <w:sz w:val="16"/>
        </w:rPr>
        <w:t>. (Center for Strategic &amp; International Studies: Unpacking China’s Naval Buildup – 6/5/24; Financial Times: US ability to defeat China in Taiwan threatened, top Indo-Pacific commander warns – 5/3/25; U.S. Senate Committee on Armed Services: Fiscal Year 2026 National Defense Authorization Act – accessed 9/4/25)</w:t>
      </w:r>
    </w:p>
    <w:p w14:paraId="756D0054" w14:textId="02047F12" w:rsidR="00BB2F30" w:rsidRDefault="00BB2F30" w:rsidP="00BB2F30">
      <w:pPr>
        <w:pStyle w:val="Heading3"/>
      </w:pPr>
      <w:r>
        <w:t>U---1NR</w:t>
      </w:r>
    </w:p>
    <w:p w14:paraId="57E04FF8" w14:textId="77777777" w:rsidR="00BB2F30" w:rsidRDefault="00BB2F30" w:rsidP="00BB2F30">
      <w:pPr>
        <w:pStyle w:val="Heading4"/>
      </w:pPr>
      <w:r>
        <w:t xml:space="preserve">4. All of the </w:t>
      </w:r>
      <w:r>
        <w:rPr>
          <w:u w:val="single"/>
        </w:rPr>
        <w:t>stars</w:t>
      </w:r>
      <w:r>
        <w:t xml:space="preserve"> have </w:t>
      </w:r>
      <w:r>
        <w:rPr>
          <w:u w:val="single"/>
        </w:rPr>
        <w:t>aligned</w:t>
      </w:r>
      <w:r>
        <w:t xml:space="preserve">, ensuring </w:t>
      </w:r>
      <w:r>
        <w:rPr>
          <w:u w:val="single"/>
        </w:rPr>
        <w:t>passage</w:t>
      </w:r>
      <w:r>
        <w:t>.</w:t>
      </w:r>
    </w:p>
    <w:p w14:paraId="5368BDAD" w14:textId="77777777" w:rsidR="00BB2F30" w:rsidRPr="00677D45" w:rsidRDefault="00BB2F30" w:rsidP="00BB2F30">
      <w:r>
        <w:t xml:space="preserve">Haley Byrd </w:t>
      </w:r>
      <w:r w:rsidRPr="00677D45">
        <w:rPr>
          <w:rStyle w:val="Style13ptBold"/>
        </w:rPr>
        <w:t>Wilt 9/3</w:t>
      </w:r>
      <w:r>
        <w:t>, Reporter for NOTUS, “</w:t>
      </w:r>
      <w:r w:rsidRPr="00677D45">
        <w:t>Democrats Are Cooperating on the Defense Bill Despite Trump’s Use of Troops for Law Enforcement</w:t>
      </w:r>
      <w:r>
        <w:t xml:space="preserve">,” NOTUS, 9/3/25, </w:t>
      </w:r>
      <w:r w:rsidRPr="00677D45">
        <w:t>https://www.notus.org/senate/democrats-ndaa-vote-trump-military-domestic</w:t>
      </w:r>
    </w:p>
    <w:p w14:paraId="744174DB" w14:textId="77777777" w:rsidR="00BB2F30" w:rsidRPr="00677D45" w:rsidRDefault="00BB2F30" w:rsidP="00BB2F30">
      <w:pPr>
        <w:rPr>
          <w:sz w:val="16"/>
        </w:rPr>
      </w:pPr>
      <w:r w:rsidRPr="00A86CB2">
        <w:rPr>
          <w:rStyle w:val="Emphasis"/>
          <w:highlight w:val="cyan"/>
        </w:rPr>
        <w:t>Democratic lawmakers</w:t>
      </w:r>
      <w:r w:rsidRPr="00A86CB2">
        <w:rPr>
          <w:highlight w:val="cyan"/>
          <w:u w:val="single"/>
        </w:rPr>
        <w:t xml:space="preserve"> are </w:t>
      </w:r>
      <w:r w:rsidRPr="00A86CB2">
        <w:rPr>
          <w:rStyle w:val="Emphasis"/>
          <w:highlight w:val="cyan"/>
        </w:rPr>
        <w:t>largely cooperating</w:t>
      </w:r>
      <w:r w:rsidRPr="00677D45">
        <w:rPr>
          <w:u w:val="single"/>
        </w:rPr>
        <w:t xml:space="preserve"> with Republicans </w:t>
      </w:r>
      <w:r w:rsidRPr="00A86CB2">
        <w:rPr>
          <w:highlight w:val="cyan"/>
          <w:u w:val="single"/>
        </w:rPr>
        <w:t xml:space="preserve">on a </w:t>
      </w:r>
      <w:r w:rsidRPr="00A86CB2">
        <w:rPr>
          <w:rStyle w:val="Emphasis"/>
          <w:highlight w:val="cyan"/>
        </w:rPr>
        <w:t>sweeping defense package</w:t>
      </w:r>
      <w:r w:rsidRPr="00A86CB2">
        <w:rPr>
          <w:highlight w:val="cyan"/>
          <w:u w:val="single"/>
        </w:rPr>
        <w:t xml:space="preserve"> to authorize</w:t>
      </w:r>
      <w:r w:rsidRPr="00677D45">
        <w:rPr>
          <w:u w:val="single"/>
        </w:rPr>
        <w:t xml:space="preserve"> hundreds of </w:t>
      </w:r>
      <w:r w:rsidRPr="00A86CB2">
        <w:rPr>
          <w:rStyle w:val="Emphasis"/>
          <w:highlight w:val="cyan"/>
        </w:rPr>
        <w:t>billions</w:t>
      </w:r>
      <w:r w:rsidRPr="00677D45">
        <w:rPr>
          <w:sz w:val="16"/>
        </w:rPr>
        <w:t xml:space="preserve"> of dollars </w:t>
      </w:r>
      <w:r w:rsidRPr="00A86CB2">
        <w:rPr>
          <w:highlight w:val="cyan"/>
          <w:u w:val="single"/>
        </w:rPr>
        <w:t xml:space="preserve">for the </w:t>
      </w:r>
      <w:r w:rsidRPr="00A86CB2">
        <w:rPr>
          <w:rStyle w:val="Emphasis"/>
          <w:highlight w:val="cyan"/>
        </w:rPr>
        <w:t>Pentagon</w:t>
      </w:r>
      <w:r w:rsidRPr="00677D45">
        <w:rPr>
          <w:sz w:val="16"/>
        </w:rPr>
        <w:t xml:space="preserve"> — even as President Donald Trump promises to expand his use of the military for domestic law enforcement.</w:t>
      </w:r>
    </w:p>
    <w:p w14:paraId="0E2CDBB0" w14:textId="77777777" w:rsidR="00BB2F30" w:rsidRPr="00677D45" w:rsidRDefault="00BB2F30" w:rsidP="00BB2F30">
      <w:pPr>
        <w:rPr>
          <w:sz w:val="16"/>
        </w:rPr>
      </w:pPr>
      <w:r w:rsidRPr="00A86CB2">
        <w:rPr>
          <w:highlight w:val="cyan"/>
          <w:u w:val="single"/>
        </w:rPr>
        <w:t xml:space="preserve">The Senate teed up </w:t>
      </w:r>
      <w:r w:rsidRPr="00A86CB2">
        <w:rPr>
          <w:rStyle w:val="Emphasis"/>
          <w:highlight w:val="cyan"/>
        </w:rPr>
        <w:t>debate</w:t>
      </w:r>
      <w:r w:rsidRPr="00A86CB2">
        <w:rPr>
          <w:highlight w:val="cyan"/>
          <w:u w:val="single"/>
        </w:rPr>
        <w:t xml:space="preserve"> on the</w:t>
      </w:r>
      <w:r w:rsidRPr="00677D45">
        <w:rPr>
          <w:u w:val="single"/>
        </w:rPr>
        <w:t xml:space="preserve"> annual defense policy </w:t>
      </w:r>
      <w:r w:rsidRPr="00A86CB2">
        <w:rPr>
          <w:highlight w:val="cyan"/>
          <w:u w:val="single"/>
        </w:rPr>
        <w:t>bill</w:t>
      </w:r>
      <w:r w:rsidRPr="00677D45">
        <w:rPr>
          <w:sz w:val="16"/>
        </w:rPr>
        <w:t xml:space="preserve"> Tuesday night with an 84-14 vote, </w:t>
      </w:r>
      <w:r w:rsidRPr="00A86CB2">
        <w:rPr>
          <w:highlight w:val="cyan"/>
          <w:u w:val="single"/>
        </w:rPr>
        <w:t xml:space="preserve">preparing to </w:t>
      </w:r>
      <w:r w:rsidRPr="00A86CB2">
        <w:rPr>
          <w:rStyle w:val="Emphasis"/>
          <w:highlight w:val="cyan"/>
        </w:rPr>
        <w:t>approve</w:t>
      </w:r>
      <w:r w:rsidRPr="00677D45">
        <w:rPr>
          <w:u w:val="single"/>
        </w:rPr>
        <w:t xml:space="preserve"> nearly </w:t>
      </w:r>
      <w:r w:rsidRPr="00A86CB2">
        <w:rPr>
          <w:rStyle w:val="Emphasis"/>
          <w:highlight w:val="cyan"/>
        </w:rPr>
        <w:t>$925 billion</w:t>
      </w:r>
      <w:r w:rsidRPr="00A86CB2">
        <w:rPr>
          <w:highlight w:val="cyan"/>
          <w:u w:val="single"/>
        </w:rPr>
        <w:t xml:space="preserve"> for defense</w:t>
      </w:r>
      <w:r w:rsidRPr="00677D45">
        <w:rPr>
          <w:sz w:val="16"/>
        </w:rPr>
        <w:t xml:space="preserve"> and the armed forces. Senators will consider amendments to the National Defense Authorization Act this week before voting on final passage.</w:t>
      </w:r>
    </w:p>
    <w:p w14:paraId="69F4B897" w14:textId="77777777" w:rsidR="00BB2F30" w:rsidRDefault="00BB2F30" w:rsidP="00BB2F30">
      <w:pPr>
        <w:rPr>
          <w:sz w:val="16"/>
        </w:rPr>
      </w:pPr>
      <w:r w:rsidRPr="00677D45">
        <w:rPr>
          <w:u w:val="single"/>
        </w:rPr>
        <w:t>The House is set to debate its own version</w:t>
      </w:r>
      <w:r w:rsidRPr="00677D45">
        <w:rPr>
          <w:sz w:val="16"/>
        </w:rPr>
        <w:t xml:space="preserve"> of the bill </w:t>
      </w:r>
      <w:r w:rsidRPr="00677D45">
        <w:rPr>
          <w:rStyle w:val="Emphasis"/>
        </w:rPr>
        <w:t>next week</w:t>
      </w:r>
      <w:r w:rsidRPr="00677D45">
        <w:rPr>
          <w:u w:val="single"/>
        </w:rPr>
        <w:t xml:space="preserve">, and </w:t>
      </w:r>
      <w:r w:rsidRPr="00A86CB2">
        <w:rPr>
          <w:highlight w:val="cyan"/>
          <w:u w:val="single"/>
        </w:rPr>
        <w:t xml:space="preserve">the </w:t>
      </w:r>
      <w:r w:rsidRPr="00A86CB2">
        <w:rPr>
          <w:rStyle w:val="Emphasis"/>
          <w:highlight w:val="cyan"/>
        </w:rPr>
        <w:t>two chambers</w:t>
      </w:r>
      <w:r w:rsidRPr="00A86CB2">
        <w:rPr>
          <w:highlight w:val="cyan"/>
          <w:u w:val="single"/>
        </w:rPr>
        <w:t xml:space="preserve"> will have to </w:t>
      </w:r>
      <w:r w:rsidRPr="00A86CB2">
        <w:rPr>
          <w:rStyle w:val="Emphasis"/>
          <w:highlight w:val="cyan"/>
        </w:rPr>
        <w:t>reconcile</w:t>
      </w:r>
      <w:r w:rsidRPr="00A86CB2">
        <w:rPr>
          <w:highlight w:val="cyan"/>
          <w:u w:val="single"/>
        </w:rPr>
        <w:t xml:space="preserve"> the differences between their </w:t>
      </w:r>
      <w:r w:rsidRPr="00A86CB2">
        <w:rPr>
          <w:rStyle w:val="Emphasis"/>
          <w:highlight w:val="cyan"/>
        </w:rPr>
        <w:t>respective versions</w:t>
      </w:r>
      <w:r w:rsidRPr="00677D45">
        <w:rPr>
          <w:u w:val="single"/>
        </w:rPr>
        <w:t xml:space="preserve"> of the bill </w:t>
      </w:r>
      <w:r w:rsidRPr="00A86CB2">
        <w:rPr>
          <w:highlight w:val="cyan"/>
          <w:u w:val="single"/>
        </w:rPr>
        <w:t xml:space="preserve">if members want to </w:t>
      </w:r>
      <w:r w:rsidRPr="00A86CB2">
        <w:rPr>
          <w:rStyle w:val="Emphasis"/>
          <w:highlight w:val="cyan"/>
        </w:rPr>
        <w:t>pass it</w:t>
      </w:r>
      <w:r w:rsidRPr="00677D45">
        <w:rPr>
          <w:u w:val="single"/>
        </w:rPr>
        <w:t xml:space="preserve"> into law </w:t>
      </w:r>
      <w:r w:rsidRPr="00A86CB2">
        <w:rPr>
          <w:highlight w:val="cyan"/>
          <w:u w:val="single"/>
        </w:rPr>
        <w:t xml:space="preserve">by the </w:t>
      </w:r>
      <w:r w:rsidRPr="00A86CB2">
        <w:rPr>
          <w:rStyle w:val="Emphasis"/>
          <w:highlight w:val="cyan"/>
        </w:rPr>
        <w:t>end of the year</w:t>
      </w:r>
      <w:r w:rsidRPr="00677D45">
        <w:rPr>
          <w:sz w:val="16"/>
        </w:rPr>
        <w:t>.</w:t>
      </w:r>
    </w:p>
    <w:p w14:paraId="6C5A67E6" w14:textId="77777777" w:rsidR="00BB2F30" w:rsidRDefault="00BB2F30" w:rsidP="00BB2F30">
      <w:pPr>
        <w:pStyle w:val="Heading4"/>
      </w:pPr>
      <w:r>
        <w:t xml:space="preserve">5. The </w:t>
      </w:r>
      <w:r>
        <w:rPr>
          <w:u w:val="single"/>
        </w:rPr>
        <w:t>process</w:t>
      </w:r>
      <w:r>
        <w:t xml:space="preserve"> remains on </w:t>
      </w:r>
      <w:r>
        <w:rPr>
          <w:u w:val="single"/>
        </w:rPr>
        <w:t>track</w:t>
      </w:r>
      <w:r>
        <w:t xml:space="preserve">---everything else is a </w:t>
      </w:r>
      <w:r>
        <w:rPr>
          <w:u w:val="single"/>
        </w:rPr>
        <w:t>secondary question</w:t>
      </w:r>
      <w:r>
        <w:t xml:space="preserve"> to the </w:t>
      </w:r>
      <w:r>
        <w:rPr>
          <w:u w:val="single"/>
        </w:rPr>
        <w:t>NDAA</w:t>
      </w:r>
      <w:r>
        <w:t>.</w:t>
      </w:r>
    </w:p>
    <w:p w14:paraId="6350C3BC" w14:textId="77777777" w:rsidR="00BB2F30" w:rsidRPr="00B5544E" w:rsidRDefault="00BB2F30" w:rsidP="00BB2F30">
      <w:r>
        <w:t xml:space="preserve">Al </w:t>
      </w:r>
      <w:r w:rsidRPr="00677D45">
        <w:rPr>
          <w:rStyle w:val="Style13ptBold"/>
        </w:rPr>
        <w:t>Weaver 9/1</w:t>
      </w:r>
      <w:r>
        <w:t>, Reporter at The Hill, “</w:t>
      </w:r>
      <w:r w:rsidRPr="00677D45">
        <w:t>Senate GOP Readies for High-Stakes Battles as Work Resumes in Washington</w:t>
      </w:r>
      <w:r>
        <w:t>, “</w:t>
      </w:r>
      <w:r w:rsidRPr="00677D45">
        <w:t>Senate GOP Readies for High-Stakes Battles as Work Resumes in Washington</w:t>
      </w:r>
      <w:r>
        <w:t xml:space="preserve">,” The Hill, 9/1/25, </w:t>
      </w:r>
      <w:r w:rsidRPr="00677D45">
        <w:t>https://thehill.com/homenews/senate/5478009-senate-gop-funding-nominees/</w:t>
      </w:r>
    </w:p>
    <w:p w14:paraId="2C71F3C4" w14:textId="77777777" w:rsidR="00BB2F30" w:rsidRPr="00677D45" w:rsidRDefault="00BB2F30" w:rsidP="00BB2F30">
      <w:pPr>
        <w:rPr>
          <w:sz w:val="16"/>
        </w:rPr>
      </w:pPr>
      <w:r w:rsidRPr="00677D45">
        <w:rPr>
          <w:sz w:val="16"/>
        </w:rPr>
        <w:t xml:space="preserve">In positive news, </w:t>
      </w:r>
      <w:r w:rsidRPr="00A86CB2">
        <w:rPr>
          <w:highlight w:val="cyan"/>
          <w:u w:val="single"/>
        </w:rPr>
        <w:t xml:space="preserve">the </w:t>
      </w:r>
      <w:r w:rsidRPr="00A86CB2">
        <w:rPr>
          <w:rStyle w:val="Emphasis"/>
          <w:highlight w:val="cyan"/>
        </w:rPr>
        <w:t>process</w:t>
      </w:r>
      <w:r w:rsidRPr="00A86CB2">
        <w:rPr>
          <w:highlight w:val="cyan"/>
          <w:u w:val="single"/>
        </w:rPr>
        <w:t xml:space="preserve"> to pass the </w:t>
      </w:r>
      <w:r w:rsidRPr="00A86CB2">
        <w:rPr>
          <w:rStyle w:val="Emphasis"/>
          <w:highlight w:val="cyan"/>
        </w:rPr>
        <w:t>NDAA</w:t>
      </w:r>
      <w:r w:rsidRPr="00A86CB2">
        <w:rPr>
          <w:highlight w:val="cyan"/>
          <w:u w:val="single"/>
        </w:rPr>
        <w:t xml:space="preserve"> remains on </w:t>
      </w:r>
      <w:r w:rsidRPr="00A86CB2">
        <w:rPr>
          <w:rStyle w:val="Emphasis"/>
          <w:highlight w:val="cyan"/>
        </w:rPr>
        <w:t>track</w:t>
      </w:r>
      <w:r w:rsidRPr="00A86CB2">
        <w:rPr>
          <w:highlight w:val="cyan"/>
          <w:u w:val="single"/>
        </w:rPr>
        <w:t xml:space="preserve">, with both chambers set to </w:t>
      </w:r>
      <w:r w:rsidRPr="00A86CB2">
        <w:rPr>
          <w:rStyle w:val="Emphasis"/>
          <w:highlight w:val="cyan"/>
        </w:rPr>
        <w:t>vote</w:t>
      </w:r>
      <w:r w:rsidRPr="00B5544E">
        <w:rPr>
          <w:u w:val="single"/>
        </w:rPr>
        <w:t xml:space="preserve"> on it </w:t>
      </w:r>
      <w:r w:rsidRPr="00A86CB2">
        <w:rPr>
          <w:highlight w:val="cyan"/>
          <w:u w:val="single"/>
        </w:rPr>
        <w:t xml:space="preserve">in the </w:t>
      </w:r>
      <w:r w:rsidRPr="00A86CB2">
        <w:rPr>
          <w:rStyle w:val="Emphasis"/>
          <w:highlight w:val="cyan"/>
        </w:rPr>
        <w:t>coming weeks</w:t>
      </w:r>
      <w:r w:rsidRPr="00677D45">
        <w:rPr>
          <w:sz w:val="16"/>
        </w:rPr>
        <w:t xml:space="preserve"> and a conference process expected to commence in the ensuing weeks.</w:t>
      </w:r>
    </w:p>
    <w:p w14:paraId="2AA17255" w14:textId="77777777" w:rsidR="00BB2F30" w:rsidRDefault="00BB2F30" w:rsidP="00BB2F30">
      <w:pPr>
        <w:rPr>
          <w:sz w:val="16"/>
        </w:rPr>
      </w:pPr>
      <w:r w:rsidRPr="00B5544E">
        <w:rPr>
          <w:u w:val="single"/>
        </w:rPr>
        <w:t xml:space="preserve">There are </w:t>
      </w:r>
      <w:r w:rsidRPr="00A86CB2">
        <w:rPr>
          <w:rStyle w:val="Emphasis"/>
          <w:highlight w:val="cyan"/>
        </w:rPr>
        <w:t>other items</w:t>
      </w:r>
      <w:r w:rsidRPr="00B5544E">
        <w:rPr>
          <w:u w:val="single"/>
        </w:rPr>
        <w:t xml:space="preserve"> that </w:t>
      </w:r>
      <w:r w:rsidRPr="00A86CB2">
        <w:rPr>
          <w:rStyle w:val="Emphasis"/>
          <w:highlight w:val="cyan"/>
        </w:rPr>
        <w:t>aren’t likely</w:t>
      </w:r>
      <w:r w:rsidRPr="00A86CB2">
        <w:rPr>
          <w:highlight w:val="cyan"/>
          <w:u w:val="single"/>
        </w:rPr>
        <w:t xml:space="preserve"> to be priorities</w:t>
      </w:r>
      <w:r w:rsidRPr="00677D45">
        <w:rPr>
          <w:sz w:val="16"/>
        </w:rPr>
        <w:t xml:space="preserve">, but very much could be on the docket at some point during their first month back. </w:t>
      </w:r>
    </w:p>
    <w:p w14:paraId="2DA27D52" w14:textId="6AE94255" w:rsidR="00BB2F30" w:rsidRDefault="00BB2F30" w:rsidP="00BB2F30">
      <w:pPr>
        <w:pStyle w:val="Heading3"/>
      </w:pPr>
      <w:r>
        <w:t>Link---AT: Always Rides---1NR</w:t>
      </w:r>
    </w:p>
    <w:p w14:paraId="75098284" w14:textId="77777777" w:rsidR="00BB2F30" w:rsidRDefault="00BB2F30" w:rsidP="00BB2F30">
      <w:pPr>
        <w:pStyle w:val="Heading4"/>
      </w:pPr>
      <w:r>
        <w:t xml:space="preserve">2. Empirics </w:t>
      </w:r>
      <w:r>
        <w:rPr>
          <w:u w:val="single"/>
        </w:rPr>
        <w:t>prove</w:t>
      </w:r>
      <w:r>
        <w:t xml:space="preserve"> labor law is toxic</w:t>
      </w:r>
    </w:p>
    <w:p w14:paraId="08E0FEB6" w14:textId="77777777" w:rsidR="00BB2F30" w:rsidRPr="00195873" w:rsidRDefault="00BB2F30" w:rsidP="00BB2F30">
      <w:r>
        <w:t xml:space="preserve">Daniel </w:t>
      </w:r>
      <w:r w:rsidRPr="00647AE2">
        <w:rPr>
          <w:rStyle w:val="Style13ptBold"/>
        </w:rPr>
        <w:t>Kishi 25</w:t>
      </w:r>
      <w:r>
        <w:t>, Policy Advisor at the American Compass, “</w:t>
      </w:r>
      <w:r w:rsidRPr="00647AE2">
        <w:t>Can American Labor Law Be Renewed?</w:t>
      </w:r>
      <w:r>
        <w:t xml:space="preserve">” Commonplace, 5/22/25, </w:t>
      </w:r>
      <w:r w:rsidRPr="00647AE2">
        <w:t>https://commonplace.org/2025/05/22/can-american-labor-law-be-renewed/</w:t>
      </w:r>
    </w:p>
    <w:p w14:paraId="3A98503A" w14:textId="77777777" w:rsidR="00BB2F30" w:rsidRPr="00647AE2" w:rsidRDefault="00BB2F30" w:rsidP="00BB2F30">
      <w:pPr>
        <w:rPr>
          <w:sz w:val="16"/>
        </w:rPr>
      </w:pPr>
      <w:r w:rsidRPr="00195873">
        <w:rPr>
          <w:highlight w:val="cyan"/>
          <w:u w:val="single"/>
        </w:rPr>
        <w:t>Can</w:t>
      </w:r>
      <w:r w:rsidRPr="00647AE2">
        <w:rPr>
          <w:sz w:val="16"/>
        </w:rPr>
        <w:t xml:space="preserve"> American </w:t>
      </w:r>
      <w:r w:rsidRPr="00195873">
        <w:rPr>
          <w:highlight w:val="cyan"/>
          <w:u w:val="single"/>
        </w:rPr>
        <w:t xml:space="preserve">labor law be </w:t>
      </w:r>
      <w:r w:rsidRPr="00195873">
        <w:rPr>
          <w:rStyle w:val="Emphasis"/>
          <w:highlight w:val="cyan"/>
        </w:rPr>
        <w:t>renewed?</w:t>
      </w:r>
      <w:r w:rsidRPr="00195873">
        <w:rPr>
          <w:u w:val="single"/>
        </w:rPr>
        <w:t xml:space="preserve"> If the past is prologue, reform </w:t>
      </w:r>
      <w:r w:rsidRPr="00195873">
        <w:rPr>
          <w:highlight w:val="cyan"/>
          <w:u w:val="single"/>
        </w:rPr>
        <w:t>efforts</w:t>
      </w:r>
      <w:r w:rsidRPr="00195873">
        <w:rPr>
          <w:u w:val="single"/>
        </w:rPr>
        <w:t xml:space="preserve"> will </w:t>
      </w:r>
      <w:r w:rsidRPr="00195873">
        <w:rPr>
          <w:highlight w:val="cyan"/>
          <w:u w:val="single"/>
        </w:rPr>
        <w:t xml:space="preserve">face an </w:t>
      </w:r>
      <w:r w:rsidRPr="00195873">
        <w:rPr>
          <w:rStyle w:val="Emphasis"/>
          <w:highlight w:val="cyan"/>
        </w:rPr>
        <w:t>uphill battle</w:t>
      </w:r>
      <w:r w:rsidRPr="00647AE2">
        <w:rPr>
          <w:sz w:val="16"/>
        </w:rPr>
        <w:t xml:space="preserve">. </w:t>
      </w:r>
    </w:p>
    <w:p w14:paraId="004A9F2F" w14:textId="77777777" w:rsidR="00BB2F30" w:rsidRPr="00647AE2" w:rsidRDefault="00BB2F30" w:rsidP="00BB2F30">
      <w:pPr>
        <w:rPr>
          <w:sz w:val="16"/>
        </w:rPr>
      </w:pPr>
      <w:r w:rsidRPr="00195873">
        <w:rPr>
          <w:highlight w:val="cyan"/>
          <w:u w:val="single"/>
        </w:rPr>
        <w:t>In</w:t>
      </w:r>
      <w:r w:rsidRPr="00647AE2">
        <w:rPr>
          <w:sz w:val="16"/>
        </w:rPr>
        <w:t xml:space="preserve"> President Barack </w:t>
      </w:r>
      <w:r w:rsidRPr="00195873">
        <w:rPr>
          <w:highlight w:val="cyan"/>
          <w:u w:val="single"/>
        </w:rPr>
        <w:t xml:space="preserve">Obama’s </w:t>
      </w:r>
      <w:r w:rsidRPr="00195873">
        <w:rPr>
          <w:rStyle w:val="Emphasis"/>
          <w:highlight w:val="cyan"/>
        </w:rPr>
        <w:t>first year</w:t>
      </w:r>
      <w:r w:rsidRPr="00647AE2">
        <w:rPr>
          <w:sz w:val="16"/>
        </w:rPr>
        <w:t xml:space="preserve"> in the White House, </w:t>
      </w:r>
      <w:r w:rsidRPr="00195873">
        <w:rPr>
          <w:rStyle w:val="Emphasis"/>
          <w:highlight w:val="cyan"/>
        </w:rPr>
        <w:t>Dem</w:t>
      </w:r>
      <w:r w:rsidRPr="00195873">
        <w:rPr>
          <w:u w:val="single"/>
        </w:rPr>
        <w:t>ocrat</w:t>
      </w:r>
      <w:r w:rsidRPr="00195873">
        <w:rPr>
          <w:rStyle w:val="Emphasis"/>
          <w:highlight w:val="cyan"/>
        </w:rPr>
        <w:t>s</w:t>
      </w:r>
      <w:r w:rsidRPr="00647AE2">
        <w:rPr>
          <w:sz w:val="16"/>
        </w:rPr>
        <w:t xml:space="preserve"> held unified government control, including a filibuster-proof supermajority in the Senate. However, believing they had a broad public mandate to pass health care reform, they </w:t>
      </w:r>
      <w:r w:rsidRPr="00195873">
        <w:rPr>
          <w:highlight w:val="cyan"/>
          <w:u w:val="single"/>
        </w:rPr>
        <w:t>used</w:t>
      </w:r>
      <w:r w:rsidRPr="002A214F">
        <w:rPr>
          <w:u w:val="single"/>
        </w:rPr>
        <w:t xml:space="preserve"> their </w:t>
      </w:r>
      <w:r w:rsidRPr="00195873">
        <w:rPr>
          <w:rStyle w:val="Emphasis"/>
          <w:highlight w:val="cyan"/>
        </w:rPr>
        <w:t>p</w:t>
      </w:r>
      <w:r w:rsidRPr="00195873">
        <w:rPr>
          <w:u w:val="single"/>
        </w:rPr>
        <w:t xml:space="preserve">olitical </w:t>
      </w:r>
      <w:r w:rsidRPr="00195873">
        <w:rPr>
          <w:rStyle w:val="Emphasis"/>
          <w:highlight w:val="cyan"/>
        </w:rPr>
        <w:t>c</w:t>
      </w:r>
      <w:r w:rsidRPr="00195873">
        <w:rPr>
          <w:u w:val="single"/>
        </w:rPr>
        <w:t xml:space="preserve">apital </w:t>
      </w:r>
      <w:r w:rsidRPr="00195873">
        <w:rPr>
          <w:highlight w:val="cyan"/>
          <w:u w:val="single"/>
        </w:rPr>
        <w:t xml:space="preserve">to enact the </w:t>
      </w:r>
      <w:r w:rsidRPr="00195873">
        <w:rPr>
          <w:rStyle w:val="Emphasis"/>
          <w:highlight w:val="cyan"/>
        </w:rPr>
        <w:t>A</w:t>
      </w:r>
      <w:r w:rsidRPr="00195873">
        <w:rPr>
          <w:u w:val="single"/>
        </w:rPr>
        <w:t xml:space="preserve">ffordable </w:t>
      </w:r>
      <w:r w:rsidRPr="00195873">
        <w:rPr>
          <w:rStyle w:val="Emphasis"/>
          <w:highlight w:val="cyan"/>
        </w:rPr>
        <w:t>C</w:t>
      </w:r>
      <w:r w:rsidRPr="00195873">
        <w:rPr>
          <w:u w:val="single"/>
        </w:rPr>
        <w:t xml:space="preserve">are </w:t>
      </w:r>
      <w:r w:rsidRPr="00195873">
        <w:rPr>
          <w:rStyle w:val="Emphasis"/>
          <w:highlight w:val="cyan"/>
        </w:rPr>
        <w:t>A</w:t>
      </w:r>
      <w:r w:rsidRPr="00195873">
        <w:rPr>
          <w:u w:val="single"/>
        </w:rPr>
        <w:t xml:space="preserve">ct, </w:t>
      </w:r>
      <w:r w:rsidRPr="00195873">
        <w:rPr>
          <w:highlight w:val="cyan"/>
          <w:u w:val="single"/>
        </w:rPr>
        <w:t xml:space="preserve">and </w:t>
      </w:r>
      <w:r w:rsidRPr="00195873">
        <w:rPr>
          <w:rStyle w:val="Emphasis"/>
          <w:highlight w:val="cyan"/>
        </w:rPr>
        <w:t>failed</w:t>
      </w:r>
      <w:r w:rsidRPr="00195873">
        <w:rPr>
          <w:highlight w:val="cyan"/>
          <w:u w:val="single"/>
        </w:rPr>
        <w:t xml:space="preserve"> to vote on the Employer Free Choice Act</w:t>
      </w:r>
      <w:r w:rsidRPr="00647AE2">
        <w:rPr>
          <w:sz w:val="16"/>
        </w:rPr>
        <w:t xml:space="preserve">, organized labor’s top legislative priority, before Senator Ted Kennedy died and was replaced by a Republican, obstructing the path to the president’s desk. </w:t>
      </w:r>
    </w:p>
    <w:p w14:paraId="49C986F2" w14:textId="77777777" w:rsidR="00BB2F30" w:rsidRPr="000530EF" w:rsidRDefault="00BB2F30" w:rsidP="00BB2F30">
      <w:pPr>
        <w:rPr>
          <w:sz w:val="16"/>
        </w:rPr>
      </w:pPr>
      <w:r w:rsidRPr="00195873">
        <w:rPr>
          <w:u w:val="single"/>
        </w:rPr>
        <w:t>Most recently</w:t>
      </w:r>
      <w:r w:rsidRPr="00647AE2">
        <w:rPr>
          <w:sz w:val="16"/>
        </w:rPr>
        <w:t xml:space="preserve">, Democrats held control of the White House and both chambers of Congress from 2021 to 2023. </w:t>
      </w:r>
      <w:r w:rsidRPr="00195873">
        <w:rPr>
          <w:highlight w:val="cyan"/>
          <w:u w:val="single"/>
        </w:rPr>
        <w:t>The House passed the</w:t>
      </w:r>
      <w:r w:rsidRPr="00647AE2">
        <w:rPr>
          <w:sz w:val="16"/>
        </w:rPr>
        <w:t xml:space="preserve"> Protecting the Right to Organize </w:t>
      </w:r>
      <w:r w:rsidRPr="00195873">
        <w:rPr>
          <w:rStyle w:val="Emphasis"/>
          <w:highlight w:val="cyan"/>
        </w:rPr>
        <w:t>(PRO) Act</w:t>
      </w:r>
      <w:r w:rsidRPr="00647AE2">
        <w:rPr>
          <w:sz w:val="16"/>
        </w:rPr>
        <w:t xml:space="preserve">, the omnibus labor reform package championed by unions. </w:t>
      </w:r>
      <w:r w:rsidRPr="00195873">
        <w:rPr>
          <w:highlight w:val="cyan"/>
          <w:u w:val="single"/>
        </w:rPr>
        <w:t>However</w:t>
      </w:r>
      <w:r w:rsidRPr="00647AE2">
        <w:rPr>
          <w:sz w:val="16"/>
        </w:rPr>
        <w:t xml:space="preserve">, then-Majority Leader </w:t>
      </w:r>
      <w:r w:rsidRPr="00195873">
        <w:rPr>
          <w:rStyle w:val="Emphasis"/>
          <w:highlight w:val="cyan"/>
        </w:rPr>
        <w:t>Schumer</w:t>
      </w:r>
      <w:r w:rsidRPr="00195873">
        <w:rPr>
          <w:highlight w:val="cyan"/>
          <w:u w:val="single"/>
        </w:rPr>
        <w:t xml:space="preserve"> never put</w:t>
      </w:r>
      <w:r w:rsidRPr="00647AE2">
        <w:rPr>
          <w:sz w:val="16"/>
        </w:rPr>
        <w:t xml:space="preserve"> it, or </w:t>
      </w:r>
      <w:r w:rsidRPr="00195873">
        <w:rPr>
          <w:rStyle w:val="Emphasis"/>
          <w:highlight w:val="cyan"/>
        </w:rPr>
        <w:t>any</w:t>
      </w:r>
      <w:r w:rsidRPr="00647AE2">
        <w:rPr>
          <w:sz w:val="16"/>
        </w:rPr>
        <w:t xml:space="preserve"> other </w:t>
      </w:r>
      <w:r w:rsidRPr="00195873">
        <w:rPr>
          <w:rStyle w:val="Emphasis"/>
          <w:highlight w:val="cyan"/>
        </w:rPr>
        <w:t>labor legislation</w:t>
      </w:r>
      <w:r w:rsidRPr="00195873">
        <w:rPr>
          <w:highlight w:val="cyan"/>
          <w:u w:val="single"/>
        </w:rPr>
        <w:t>, on the floor</w:t>
      </w:r>
      <w:r w:rsidRPr="00195873">
        <w:rPr>
          <w:u w:val="single"/>
        </w:rPr>
        <w:t xml:space="preserve"> for an up or down vote</w:t>
      </w:r>
      <w:r w:rsidRPr="00647AE2">
        <w:rPr>
          <w:sz w:val="16"/>
        </w:rPr>
        <w:t xml:space="preserve"> during the four years he controlled the Senate, </w:t>
      </w:r>
      <w:r w:rsidRPr="00195873">
        <w:rPr>
          <w:highlight w:val="cyan"/>
          <w:u w:val="single"/>
        </w:rPr>
        <w:t>suggesting</w:t>
      </w:r>
      <w:r w:rsidRPr="00195873">
        <w:rPr>
          <w:u w:val="single"/>
        </w:rPr>
        <w:t xml:space="preserve"> that even </w:t>
      </w:r>
      <w:r w:rsidRPr="00195873">
        <w:rPr>
          <w:highlight w:val="cyan"/>
          <w:u w:val="single"/>
        </w:rPr>
        <w:t>members of his own party</w:t>
      </w:r>
      <w:r w:rsidRPr="00195873">
        <w:rPr>
          <w:u w:val="single"/>
        </w:rPr>
        <w:t xml:space="preserve"> </w:t>
      </w:r>
      <w:r w:rsidRPr="00195873">
        <w:rPr>
          <w:rStyle w:val="Emphasis"/>
        </w:rPr>
        <w:t>opposed certain provisions</w:t>
      </w:r>
      <w:r w:rsidRPr="00195873">
        <w:rPr>
          <w:u w:val="single"/>
        </w:rPr>
        <w:t xml:space="preserve"> or </w:t>
      </w:r>
      <w:r w:rsidRPr="00195873">
        <w:rPr>
          <w:highlight w:val="cyan"/>
          <w:u w:val="single"/>
        </w:rPr>
        <w:t xml:space="preserve">viewed them as </w:t>
      </w:r>
      <w:r w:rsidRPr="00195873">
        <w:rPr>
          <w:rStyle w:val="Emphasis"/>
          <w:sz w:val="26"/>
          <w:szCs w:val="26"/>
          <w:highlight w:val="cyan"/>
        </w:rPr>
        <w:t>political liabilities</w:t>
      </w:r>
      <w:r w:rsidRPr="00647AE2">
        <w:rPr>
          <w:sz w:val="16"/>
        </w:rPr>
        <w:t>.</w:t>
      </w:r>
    </w:p>
    <w:p w14:paraId="534AC695" w14:textId="77777777" w:rsidR="00BB2F30" w:rsidRDefault="00BB2F30" w:rsidP="00BB2F30">
      <w:pPr>
        <w:pStyle w:val="Heading4"/>
        <w:rPr>
          <w:lang w:val="en-CA"/>
        </w:rPr>
      </w:pPr>
      <w:r>
        <w:rPr>
          <w:lang w:val="en-CA"/>
        </w:rPr>
        <w:t>3. No support for sectoral reform---can’t overcome filibuster</w:t>
      </w:r>
    </w:p>
    <w:p w14:paraId="76B13418" w14:textId="77777777" w:rsidR="00BB2F30" w:rsidRDefault="00BB2F30" w:rsidP="00BB2F30">
      <w:pPr>
        <w:rPr>
          <w:lang w:val="en-CA"/>
        </w:rPr>
      </w:pPr>
      <w:bookmarkStart w:id="1" w:name="_Hlk207711685"/>
      <w:r>
        <w:rPr>
          <w:lang w:val="en-CA"/>
        </w:rPr>
        <w:t xml:space="preserve">Ken </w:t>
      </w:r>
      <w:r w:rsidRPr="00E66915">
        <w:rPr>
          <w:rStyle w:val="Style13ptBold"/>
        </w:rPr>
        <w:t>Jacobs et al 2021</w:t>
      </w:r>
      <w:r>
        <w:rPr>
          <w:lang w:val="en-CA"/>
        </w:rPr>
        <w:t>, Chair, Center for Labor Research and Education University of California, Berkeley;  Rebecca Smith, Director of Work Structures National Employment Law Project; and Justin McBride, Doctoral Student, Department of Urban Planning University of California Los Angeles;  “State and Local Policies and Sectoral Labor Standards: from Individual Rights to Collective Power”. IRLE Working Paper No. 104-21. http://irle.berkeley.edu/files/2021/09/State-and-Local-Policies-and-Sectoral-Labor-Standards.pdf, accessed 9-2-25, HMc</w:t>
      </w:r>
    </w:p>
    <w:bookmarkEnd w:id="1"/>
    <w:p w14:paraId="07286120" w14:textId="77777777" w:rsidR="00BB2F30" w:rsidRDefault="00BB2F30" w:rsidP="00BB2F30">
      <w:pPr>
        <w:rPr>
          <w:sz w:val="16"/>
          <w:lang w:val="en-CA"/>
        </w:rPr>
      </w:pPr>
      <w:r w:rsidRPr="00E66915">
        <w:rPr>
          <w:sz w:val="16"/>
          <w:lang w:val="en-CA"/>
        </w:rPr>
        <w:t xml:space="preserve">In an economy with growing workplace fissuring, </w:t>
      </w:r>
      <w:r w:rsidRPr="00E66915">
        <w:rPr>
          <w:rStyle w:val="StyleUnderline"/>
        </w:rPr>
        <w:t>labor relations structures that rely on</w:t>
      </w:r>
      <w:r>
        <w:rPr>
          <w:rStyle w:val="StyleUnderline"/>
        </w:rPr>
        <w:t xml:space="preserve"> </w:t>
      </w:r>
      <w:r w:rsidRPr="00E66915">
        <w:rPr>
          <w:rStyle w:val="StyleUnderline"/>
          <w:highlight w:val="cyan"/>
        </w:rPr>
        <w:t>enterprise-based bargaining will face substantial limitations</w:t>
      </w:r>
      <w:r w:rsidRPr="00E66915">
        <w:rPr>
          <w:sz w:val="16"/>
          <w:lang w:val="en-CA"/>
        </w:rPr>
        <w:t xml:space="preserve"> in promoting worker organizationand improving wages, benefits, and working conditions. Workers in some sectors fall through thecracks of US national labor and employment law. </w:t>
      </w:r>
      <w:r w:rsidRPr="00E66915">
        <w:rPr>
          <w:rStyle w:val="StyleUnderline"/>
          <w:highlight w:val="cyan"/>
        </w:rPr>
        <w:t>The American labor law regime is</w:t>
      </w:r>
      <w:r w:rsidRPr="00E66915">
        <w:rPr>
          <w:rStyle w:val="StyleUnderline"/>
        </w:rPr>
        <w:t xml:space="preserve"> highly</w:t>
      </w:r>
      <w:r>
        <w:rPr>
          <w:rStyle w:val="StyleUnderline"/>
        </w:rPr>
        <w:t xml:space="preserve"> </w:t>
      </w:r>
      <w:r w:rsidRPr="00E66915">
        <w:rPr>
          <w:rStyle w:val="Emphasis"/>
          <w:highlight w:val="cyan"/>
        </w:rPr>
        <w:t>limited</w:t>
      </w:r>
      <w:r w:rsidRPr="00E66915">
        <w:rPr>
          <w:rStyle w:val="StyleUnderline"/>
        </w:rPr>
        <w:t xml:space="preserve"> even under the best-intentioned federal government; </w:t>
      </w:r>
      <w:r w:rsidRPr="00E66915">
        <w:rPr>
          <w:rStyle w:val="StyleUnderline"/>
          <w:highlight w:val="cyan"/>
        </w:rPr>
        <w:t xml:space="preserve">with a Senate </w:t>
      </w:r>
      <w:r w:rsidRPr="00E66915">
        <w:rPr>
          <w:rStyle w:val="Emphasis"/>
          <w:highlight w:val="cyan"/>
        </w:rPr>
        <w:t>subject to the filibuster</w:t>
      </w:r>
      <w:r w:rsidRPr="00E66915">
        <w:rPr>
          <w:rStyle w:val="StyleUnderline"/>
          <w:highlight w:val="cyan"/>
        </w:rPr>
        <w:t>,</w:t>
      </w:r>
      <w:r w:rsidRPr="00E66915">
        <w:rPr>
          <w:rStyle w:val="StyleUnderline"/>
        </w:rPr>
        <w:t xml:space="preserve"> the immediate </w:t>
      </w:r>
      <w:r w:rsidRPr="00E66915">
        <w:rPr>
          <w:rStyle w:val="StyleUnderline"/>
          <w:highlight w:val="cyan"/>
        </w:rPr>
        <w:t>prospect for changes</w:t>
      </w:r>
      <w:r w:rsidRPr="00E66915">
        <w:rPr>
          <w:rStyle w:val="StyleUnderline"/>
        </w:rPr>
        <w:t xml:space="preserve"> at the federal level </w:t>
      </w:r>
      <w:r w:rsidRPr="00E66915">
        <w:rPr>
          <w:rStyle w:val="StyleUnderline"/>
          <w:highlight w:val="cyan"/>
        </w:rPr>
        <w:t>are uncertain</w:t>
      </w:r>
      <w:r w:rsidRPr="00E66915">
        <w:rPr>
          <w:sz w:val="16"/>
          <w:lang w:val="en-CA"/>
        </w:rPr>
        <w:t xml:space="preserve"> (Andrias &amp;Rogers 2018).</w:t>
      </w:r>
    </w:p>
    <w:p w14:paraId="3322CB63" w14:textId="54599454" w:rsidR="00BB2F30" w:rsidRDefault="00BB2F30" w:rsidP="00BB2F30">
      <w:pPr>
        <w:pStyle w:val="Heading3"/>
      </w:pPr>
      <w:r>
        <w:t>Link---</w:t>
      </w:r>
      <w:r>
        <w:t>AT: Bipart</w:t>
      </w:r>
      <w:r>
        <w:t>---1NR</w:t>
      </w:r>
    </w:p>
    <w:p w14:paraId="58E168BC" w14:textId="77777777" w:rsidR="00BB2F30" w:rsidRPr="00C05864" w:rsidRDefault="00BB2F30" w:rsidP="00BB2F30">
      <w:pPr>
        <w:pStyle w:val="Heading4"/>
        <w:rPr>
          <w:lang w:val="en-CA"/>
        </w:rPr>
      </w:pPr>
      <w:r>
        <w:rPr>
          <w:lang w:val="en-CA"/>
        </w:rPr>
        <w:t>Republicans block labor law reform</w:t>
      </w:r>
    </w:p>
    <w:p w14:paraId="5A7BD0FB" w14:textId="77777777" w:rsidR="00BB2F30" w:rsidRDefault="00BB2F30" w:rsidP="00BB2F30">
      <w:pPr>
        <w:rPr>
          <w:lang w:val="en-CA"/>
        </w:rPr>
      </w:pPr>
      <w:r>
        <w:rPr>
          <w:lang w:val="en-CA"/>
        </w:rPr>
        <w:t xml:space="preserve">Bob </w:t>
      </w:r>
      <w:r w:rsidRPr="00C05864">
        <w:rPr>
          <w:rStyle w:val="Style13ptBold"/>
        </w:rPr>
        <w:t>Bussel 2025</w:t>
      </w:r>
      <w:r>
        <w:rPr>
          <w:lang w:val="en-CA"/>
        </w:rPr>
        <w:t>, professor emeritus at the University of Oregon’s Labor Education and Research Center, “Unhappy anniversary: National Labor Relations Act at 90”, July 15, https://nwlaborpress.org/2025/07/unhappy-anniversary-national-labor-relations-act-at-90/, accessed 8-28-25, HMc</w:t>
      </w:r>
    </w:p>
    <w:p w14:paraId="5B0D2179" w14:textId="77777777" w:rsidR="00BB2F30" w:rsidRPr="00C05864" w:rsidRDefault="00BB2F30" w:rsidP="00BB2F30">
      <w:pPr>
        <w:rPr>
          <w:rStyle w:val="StyleUnderline"/>
        </w:rPr>
      </w:pPr>
      <w:r w:rsidRPr="00C05864">
        <w:rPr>
          <w:sz w:val="16"/>
          <w:lang w:val="en-CA"/>
        </w:rPr>
        <w:t xml:space="preserve">Seeking a political fix, </w:t>
      </w:r>
      <w:r w:rsidRPr="00EA2CA7">
        <w:rPr>
          <w:rStyle w:val="StyleUnderline"/>
          <w:highlight w:val="cyan"/>
        </w:rPr>
        <w:t>the union movement</w:t>
      </w:r>
      <w:r w:rsidRPr="00C05864">
        <w:rPr>
          <w:rStyle w:val="StyleUnderline"/>
        </w:rPr>
        <w:t xml:space="preserve"> has </w:t>
      </w:r>
      <w:r w:rsidRPr="00EA2CA7">
        <w:rPr>
          <w:rStyle w:val="StyleUnderline"/>
          <w:highlight w:val="cyan"/>
        </w:rPr>
        <w:t>spent</w:t>
      </w:r>
      <w:r w:rsidRPr="00C05864">
        <w:rPr>
          <w:rStyle w:val="StyleUnderline"/>
        </w:rPr>
        <w:t xml:space="preserve"> </w:t>
      </w:r>
      <w:r w:rsidRPr="00C05864">
        <w:rPr>
          <w:rStyle w:val="Emphasis"/>
        </w:rPr>
        <w:t xml:space="preserve">considerable </w:t>
      </w:r>
      <w:r w:rsidRPr="00EA2CA7">
        <w:rPr>
          <w:rStyle w:val="Emphasis"/>
          <w:highlight w:val="cyan"/>
        </w:rPr>
        <w:t>energy</w:t>
      </w:r>
      <w:r w:rsidRPr="00C05864">
        <w:rPr>
          <w:rStyle w:val="StyleUnderline"/>
        </w:rPr>
        <w:t xml:space="preserve"> seeking </w:t>
      </w:r>
      <w:r w:rsidRPr="00EA2CA7">
        <w:rPr>
          <w:rStyle w:val="StyleUnderline"/>
          <w:highlight w:val="cyan"/>
        </w:rPr>
        <w:t>to strengthen the NLRA</w:t>
      </w:r>
      <w:r w:rsidRPr="00C05864">
        <w:rPr>
          <w:rStyle w:val="StyleUnderline"/>
        </w:rPr>
        <w:t xml:space="preserve">. </w:t>
      </w:r>
      <w:r w:rsidRPr="00EA2CA7">
        <w:rPr>
          <w:rStyle w:val="StyleUnderline"/>
          <w:highlight w:val="cyan"/>
        </w:rPr>
        <w:t>Each</w:t>
      </w:r>
      <w:r w:rsidRPr="00C05864">
        <w:rPr>
          <w:rStyle w:val="StyleUnderline"/>
        </w:rPr>
        <w:t xml:space="preserve"> proposed </w:t>
      </w:r>
      <w:r w:rsidRPr="00EA2CA7">
        <w:rPr>
          <w:rStyle w:val="StyleUnderline"/>
          <w:highlight w:val="cyan"/>
        </w:rPr>
        <w:t>change</w:t>
      </w:r>
      <w:r w:rsidRPr="00C05864">
        <w:rPr>
          <w:sz w:val="16"/>
          <w:lang w:val="en-CA"/>
        </w:rPr>
        <w:t xml:space="preserve"> — the Labor Law Reform Act (1978), the Employee Free Choice Act (early 2000s), and the PRO Act (2020s) — </w:t>
      </w:r>
      <w:r w:rsidRPr="00C05864">
        <w:rPr>
          <w:rStyle w:val="StyleUnderline"/>
        </w:rPr>
        <w:t>passed the House</w:t>
      </w:r>
      <w:r w:rsidRPr="00C05864">
        <w:rPr>
          <w:sz w:val="16"/>
          <w:lang w:val="en-CA"/>
        </w:rPr>
        <w:t xml:space="preserve"> of Representatives. </w:t>
      </w:r>
      <w:r w:rsidRPr="00C05864">
        <w:rPr>
          <w:rStyle w:val="StyleUnderline"/>
        </w:rPr>
        <w:t xml:space="preserve">However, these bills </w:t>
      </w:r>
      <w:r w:rsidRPr="00EA2CA7">
        <w:rPr>
          <w:rStyle w:val="Emphasis"/>
          <w:highlight w:val="cyan"/>
        </w:rPr>
        <w:t>failed in the Senate</w:t>
      </w:r>
      <w:r w:rsidRPr="00EA2CA7">
        <w:rPr>
          <w:rStyle w:val="StyleUnderline"/>
          <w:highlight w:val="cyan"/>
        </w:rPr>
        <w:t>, where 60 votes are needed</w:t>
      </w:r>
      <w:r w:rsidRPr="00C05864">
        <w:rPr>
          <w:rStyle w:val="StyleUnderline"/>
        </w:rPr>
        <w:t xml:space="preserve"> to break a filibuster. </w:t>
      </w:r>
      <w:r w:rsidRPr="00C05864">
        <w:rPr>
          <w:sz w:val="16"/>
          <w:lang w:val="en-CA"/>
        </w:rPr>
        <w:t>Senate voting on labor law reform dramatically illustrates the shift in our politics over the past five decades. In 1978, 14 Senate Republicans voted to end debate to allow a vote to take place</w:t>
      </w:r>
      <w:r w:rsidRPr="00C05864">
        <w:rPr>
          <w:rStyle w:val="StyleUnderline"/>
        </w:rPr>
        <w:t xml:space="preserve">. In 2007, </w:t>
      </w:r>
      <w:r w:rsidRPr="00EA2CA7">
        <w:rPr>
          <w:rStyle w:val="StyleUnderline"/>
          <w:highlight w:val="cyan"/>
        </w:rPr>
        <w:t>only one</w:t>
      </w:r>
      <w:r w:rsidRPr="00C05864">
        <w:rPr>
          <w:rStyle w:val="StyleUnderline"/>
        </w:rPr>
        <w:t xml:space="preserve"> Senate </w:t>
      </w:r>
      <w:r w:rsidRPr="00EA2CA7">
        <w:rPr>
          <w:rStyle w:val="StyleUnderline"/>
          <w:highlight w:val="cyan"/>
        </w:rPr>
        <w:t>Republican supported</w:t>
      </w:r>
      <w:r w:rsidRPr="00C05864">
        <w:rPr>
          <w:rStyle w:val="StyleUnderline"/>
        </w:rPr>
        <w:t xml:space="preserve"> ending debate on </w:t>
      </w:r>
      <w:r w:rsidRPr="00EA2CA7">
        <w:rPr>
          <w:rStyle w:val="StyleUnderline"/>
          <w:highlight w:val="cyan"/>
        </w:rPr>
        <w:t>EFCA</w:t>
      </w:r>
      <w:r w:rsidRPr="00C05864">
        <w:rPr>
          <w:rStyle w:val="StyleUnderline"/>
        </w:rPr>
        <w:t xml:space="preserve">. The </w:t>
      </w:r>
      <w:r w:rsidRPr="00EA2CA7">
        <w:rPr>
          <w:rStyle w:val="StyleUnderline"/>
          <w:highlight w:val="cyan"/>
        </w:rPr>
        <w:t>PRO Act never reached the</w:t>
      </w:r>
      <w:r w:rsidRPr="00C05864">
        <w:rPr>
          <w:rStyle w:val="StyleUnderline"/>
        </w:rPr>
        <w:t xml:space="preserve"> Senate </w:t>
      </w:r>
      <w:r w:rsidRPr="00EA2CA7">
        <w:rPr>
          <w:rStyle w:val="StyleUnderline"/>
          <w:highlight w:val="cyan"/>
        </w:rPr>
        <w:t>floor</w:t>
      </w:r>
      <w:r w:rsidRPr="00C05864">
        <w:rPr>
          <w:rStyle w:val="StyleUnderline"/>
        </w:rPr>
        <w:t>.</w:t>
      </w:r>
    </w:p>
    <w:p w14:paraId="5BD081FD" w14:textId="78778548" w:rsidR="00BB2F30" w:rsidRPr="00BB2F30" w:rsidRDefault="00BB2F30" w:rsidP="00BB2F30">
      <w:pPr>
        <w:rPr>
          <w:sz w:val="16"/>
          <w:lang w:val="en-CA"/>
        </w:rPr>
      </w:pPr>
      <w:r w:rsidRPr="00EA2CA7">
        <w:rPr>
          <w:rStyle w:val="Emphasis"/>
          <w:highlight w:val="cyan"/>
        </w:rPr>
        <w:t>Short of a political miracle, labor</w:t>
      </w:r>
      <w:r w:rsidRPr="00C05864">
        <w:rPr>
          <w:rStyle w:val="Emphasis"/>
        </w:rPr>
        <w:t xml:space="preserve"> law </w:t>
      </w:r>
      <w:r w:rsidRPr="00EA2CA7">
        <w:rPr>
          <w:rStyle w:val="Emphasis"/>
          <w:highlight w:val="cyan"/>
        </w:rPr>
        <w:t>reform won’t overcome the</w:t>
      </w:r>
      <w:r w:rsidRPr="00C05864">
        <w:rPr>
          <w:rStyle w:val="Emphasis"/>
        </w:rPr>
        <w:t xml:space="preserve"> Senate </w:t>
      </w:r>
      <w:r w:rsidRPr="00EA2CA7">
        <w:rPr>
          <w:rStyle w:val="Emphasis"/>
          <w:highlight w:val="cyan"/>
        </w:rPr>
        <w:t>filibuster</w:t>
      </w:r>
      <w:r w:rsidRPr="00C05864">
        <w:rPr>
          <w:rStyle w:val="StyleUnderline"/>
        </w:rPr>
        <w:t xml:space="preserve"> anytime soon.</w:t>
      </w:r>
      <w:r w:rsidRPr="00C05864">
        <w:rPr>
          <w:sz w:val="16"/>
          <w:lang w:val="en-CA"/>
        </w:rPr>
        <w:t xml:space="preserve"> Perhaps </w:t>
      </w:r>
      <w:r w:rsidRPr="00C05864">
        <w:rPr>
          <w:rStyle w:val="StyleUnderline"/>
        </w:rPr>
        <w:t>it is time for labor to set aside NLRA reform and put resources elsewhere</w:t>
      </w:r>
      <w:r w:rsidRPr="00C05864">
        <w:rPr>
          <w:sz w:val="16"/>
          <w:lang w:val="en-CA"/>
        </w:rPr>
        <w:t xml:space="preserve">. It could hire more organizers and salts, support more state and local organizing campaigns, focus on organizing key sectors of the economy, and invest in community relationships to support organizing. </w:t>
      </w:r>
    </w:p>
    <w:p w14:paraId="6917A64B" w14:textId="77777777" w:rsidR="00BB2F30" w:rsidRDefault="00BB2F30" w:rsidP="00BB2F30">
      <w:pPr>
        <w:pStyle w:val="Heading4"/>
      </w:pPr>
      <w:r>
        <w:t xml:space="preserve">2. Bipart’s </w:t>
      </w:r>
      <w:r>
        <w:rPr>
          <w:u w:val="single"/>
        </w:rPr>
        <w:t>fake</w:t>
      </w:r>
      <w:r>
        <w:t xml:space="preserve">---can’t result in </w:t>
      </w:r>
      <w:r>
        <w:rPr>
          <w:u w:val="single"/>
        </w:rPr>
        <w:t>policy</w:t>
      </w:r>
      <w:r>
        <w:t xml:space="preserve"> consensus</w:t>
      </w:r>
    </w:p>
    <w:p w14:paraId="4B536DDA" w14:textId="77777777" w:rsidR="00BB2F30" w:rsidRDefault="00BB2F30" w:rsidP="00BB2F30">
      <w:r>
        <w:t xml:space="preserve">Sahil </w:t>
      </w:r>
      <w:r w:rsidRPr="002C2541">
        <w:rPr>
          <w:rStyle w:val="Style13ptBold"/>
        </w:rPr>
        <w:t>Kapur 21</w:t>
      </w:r>
      <w:r>
        <w:t>, national political reporter for NBC News, “Biden wants to unite America. Republicans have a different idea of what that means,” NBC News, 1-21-2021, https://www.nbcnews.com/news/amp/ncna1255005</w:t>
      </w:r>
    </w:p>
    <w:p w14:paraId="5AAA1F88" w14:textId="77777777" w:rsidR="00BB2F30" w:rsidRPr="00B528A4" w:rsidRDefault="00BB2F30" w:rsidP="00BB2F30">
      <w:pPr>
        <w:rPr>
          <w:sz w:val="16"/>
        </w:rPr>
      </w:pPr>
      <w:r w:rsidRPr="00F33C5F">
        <w:rPr>
          <w:rStyle w:val="StyleUnderline"/>
        </w:rPr>
        <w:t>When</w:t>
      </w:r>
      <w:r w:rsidRPr="00B528A4">
        <w:rPr>
          <w:sz w:val="16"/>
        </w:rPr>
        <w:t xml:space="preserve"> President Joe </w:t>
      </w:r>
      <w:r w:rsidRPr="00DD0294">
        <w:rPr>
          <w:rStyle w:val="StyleUnderline"/>
          <w:highlight w:val="cyan"/>
        </w:rPr>
        <w:t>Biden</w:t>
      </w:r>
      <w:r w:rsidRPr="00F33C5F">
        <w:rPr>
          <w:rStyle w:val="StyleUnderline"/>
        </w:rPr>
        <w:t xml:space="preserve"> seeks to </w:t>
      </w:r>
      <w:r w:rsidRPr="00F33C5F">
        <w:rPr>
          <w:rStyle w:val="Emphasis"/>
        </w:rPr>
        <w:t>fulfill</w:t>
      </w:r>
      <w:r w:rsidRPr="00F33C5F">
        <w:rPr>
          <w:rStyle w:val="StyleUnderline"/>
        </w:rPr>
        <w:t xml:space="preserve"> his</w:t>
      </w:r>
      <w:r w:rsidRPr="00B528A4">
        <w:rPr>
          <w:sz w:val="16"/>
        </w:rPr>
        <w:t xml:space="preserve"> </w:t>
      </w:r>
      <w:r w:rsidRPr="00F33C5F">
        <w:rPr>
          <w:rStyle w:val="Emphasis"/>
        </w:rPr>
        <w:t xml:space="preserve">urgent </w:t>
      </w:r>
      <w:r w:rsidRPr="00DD0294">
        <w:rPr>
          <w:rStyle w:val="Emphasis"/>
          <w:highlight w:val="cyan"/>
        </w:rPr>
        <w:t>plea for unity</w:t>
      </w:r>
      <w:r w:rsidRPr="00F33C5F">
        <w:rPr>
          <w:rStyle w:val="StyleUnderline"/>
        </w:rPr>
        <w:t xml:space="preserve">, he </w:t>
      </w:r>
      <w:r w:rsidRPr="00DD0294">
        <w:rPr>
          <w:rStyle w:val="StyleUnderline"/>
          <w:highlight w:val="cyan"/>
        </w:rPr>
        <w:t>will confront</w:t>
      </w:r>
      <w:r w:rsidRPr="00F33C5F">
        <w:rPr>
          <w:rStyle w:val="StyleUnderline"/>
        </w:rPr>
        <w:t xml:space="preserve"> a</w:t>
      </w:r>
      <w:r w:rsidRPr="00B528A4">
        <w:rPr>
          <w:sz w:val="16"/>
        </w:rPr>
        <w:t xml:space="preserve"> </w:t>
      </w:r>
      <w:r w:rsidRPr="00DD0294">
        <w:rPr>
          <w:rStyle w:val="Emphasis"/>
          <w:highlight w:val="cyan"/>
        </w:rPr>
        <w:t>dissonance</w:t>
      </w:r>
      <w:r w:rsidRPr="00DD0294">
        <w:rPr>
          <w:sz w:val="16"/>
          <w:highlight w:val="cyan"/>
        </w:rPr>
        <w:t xml:space="preserve"> </w:t>
      </w:r>
      <w:r w:rsidRPr="00DD0294">
        <w:rPr>
          <w:rStyle w:val="StyleUnderline"/>
          <w:highlight w:val="cyan"/>
        </w:rPr>
        <w:t>between</w:t>
      </w:r>
      <w:r w:rsidRPr="00F33C5F">
        <w:rPr>
          <w:rStyle w:val="StyleUnderline"/>
        </w:rPr>
        <w:t xml:space="preserve"> the </w:t>
      </w:r>
      <w:r w:rsidRPr="00F33C5F">
        <w:rPr>
          <w:rStyle w:val="Emphasis"/>
        </w:rPr>
        <w:t xml:space="preserve">two </w:t>
      </w:r>
      <w:r w:rsidRPr="00DD0294">
        <w:rPr>
          <w:rStyle w:val="Emphasis"/>
          <w:highlight w:val="cyan"/>
        </w:rPr>
        <w:t>parties' definitions</w:t>
      </w:r>
      <w:r w:rsidRPr="00B528A4">
        <w:rPr>
          <w:sz w:val="16"/>
        </w:rPr>
        <w:t xml:space="preserve"> </w:t>
      </w:r>
      <w:r w:rsidRPr="00F33C5F">
        <w:rPr>
          <w:rStyle w:val="StyleUnderline"/>
        </w:rPr>
        <w:t xml:space="preserve">of the word </w:t>
      </w:r>
      <w:r w:rsidRPr="00DD0294">
        <w:rPr>
          <w:rStyle w:val="StyleUnderline"/>
          <w:highlight w:val="cyan"/>
        </w:rPr>
        <w:t>and</w:t>
      </w:r>
      <w:r w:rsidRPr="00F33C5F">
        <w:rPr>
          <w:rStyle w:val="StyleUnderline"/>
        </w:rPr>
        <w:t xml:space="preserve"> is likely to </w:t>
      </w:r>
      <w:r w:rsidRPr="00DD0294">
        <w:rPr>
          <w:rStyle w:val="StyleUnderline"/>
          <w:highlight w:val="cyan"/>
        </w:rPr>
        <w:t>be</w:t>
      </w:r>
      <w:r w:rsidRPr="00DD0294">
        <w:rPr>
          <w:sz w:val="16"/>
          <w:highlight w:val="cyan"/>
        </w:rPr>
        <w:t xml:space="preserve"> </w:t>
      </w:r>
      <w:r w:rsidRPr="00DD0294">
        <w:rPr>
          <w:rStyle w:val="Emphasis"/>
          <w:highlight w:val="cyan"/>
        </w:rPr>
        <w:t>forced to choose</w:t>
      </w:r>
      <w:r w:rsidRPr="00DD0294">
        <w:rPr>
          <w:sz w:val="16"/>
          <w:highlight w:val="cyan"/>
        </w:rPr>
        <w:t xml:space="preserve"> </w:t>
      </w:r>
      <w:r w:rsidRPr="00DD0294">
        <w:rPr>
          <w:rStyle w:val="StyleUnderline"/>
          <w:highlight w:val="cyan"/>
        </w:rPr>
        <w:t>between</w:t>
      </w:r>
      <w:r w:rsidRPr="00B528A4">
        <w:rPr>
          <w:sz w:val="16"/>
        </w:rPr>
        <w:t xml:space="preserve"> </w:t>
      </w:r>
      <w:r w:rsidRPr="00F33C5F">
        <w:rPr>
          <w:rStyle w:val="Emphasis"/>
        </w:rPr>
        <w:t xml:space="preserve">fighting for </w:t>
      </w:r>
      <w:r w:rsidRPr="00DD0294">
        <w:rPr>
          <w:rStyle w:val="Emphasis"/>
          <w:highlight w:val="cyan"/>
        </w:rPr>
        <w:t>a bold agenda</w:t>
      </w:r>
      <w:r w:rsidRPr="00DD0294">
        <w:rPr>
          <w:sz w:val="16"/>
          <w:highlight w:val="cyan"/>
        </w:rPr>
        <w:t xml:space="preserve"> </w:t>
      </w:r>
      <w:r w:rsidRPr="00DD0294">
        <w:rPr>
          <w:rStyle w:val="StyleUnderline"/>
          <w:highlight w:val="cyan"/>
        </w:rPr>
        <w:t>and</w:t>
      </w:r>
      <w:r w:rsidRPr="00B528A4">
        <w:rPr>
          <w:sz w:val="16"/>
        </w:rPr>
        <w:t xml:space="preserve"> </w:t>
      </w:r>
      <w:r w:rsidRPr="00F33C5F">
        <w:rPr>
          <w:rStyle w:val="Emphasis"/>
        </w:rPr>
        <w:t xml:space="preserve">forging </w:t>
      </w:r>
      <w:r w:rsidRPr="00DD0294">
        <w:rPr>
          <w:rStyle w:val="Emphasis"/>
          <w:highlight w:val="cyan"/>
        </w:rPr>
        <w:t>bipartisan agreements</w:t>
      </w:r>
      <w:r w:rsidRPr="00B528A4">
        <w:rPr>
          <w:sz w:val="16"/>
        </w:rPr>
        <w:t>.</w:t>
      </w:r>
    </w:p>
    <w:p w14:paraId="4B888E5B" w14:textId="77777777" w:rsidR="00BB2F30" w:rsidRPr="00B528A4" w:rsidRDefault="00BB2F30" w:rsidP="00BB2F30">
      <w:pPr>
        <w:rPr>
          <w:sz w:val="16"/>
        </w:rPr>
      </w:pPr>
      <w:r w:rsidRPr="00F33C5F">
        <w:rPr>
          <w:rStyle w:val="StyleUnderline"/>
        </w:rPr>
        <w:t xml:space="preserve">Republican leaders have </w:t>
      </w:r>
      <w:r w:rsidRPr="00F33C5F">
        <w:rPr>
          <w:rStyle w:val="Emphasis"/>
        </w:rPr>
        <w:t>pitched</w:t>
      </w:r>
      <w:r w:rsidRPr="00B528A4">
        <w:rPr>
          <w:sz w:val="16"/>
        </w:rPr>
        <w:t xml:space="preserve"> </w:t>
      </w:r>
      <w:r w:rsidRPr="00F33C5F">
        <w:rPr>
          <w:rStyle w:val="StyleUnderline"/>
        </w:rPr>
        <w:t>a</w:t>
      </w:r>
      <w:r w:rsidRPr="00B528A4">
        <w:rPr>
          <w:sz w:val="16"/>
        </w:rPr>
        <w:t xml:space="preserve"> </w:t>
      </w:r>
      <w:r w:rsidRPr="00F33C5F">
        <w:rPr>
          <w:rStyle w:val="Emphasis"/>
        </w:rPr>
        <w:t>vision of unity</w:t>
      </w:r>
      <w:r w:rsidRPr="00B528A4">
        <w:rPr>
          <w:sz w:val="16"/>
        </w:rPr>
        <w:t xml:space="preserve"> </w:t>
      </w:r>
      <w:r w:rsidRPr="00F33C5F">
        <w:rPr>
          <w:rStyle w:val="StyleUnderline"/>
        </w:rPr>
        <w:t>in which</w:t>
      </w:r>
      <w:r w:rsidRPr="00B528A4">
        <w:rPr>
          <w:sz w:val="16"/>
        </w:rPr>
        <w:t xml:space="preserve"> </w:t>
      </w:r>
      <w:r w:rsidRPr="00F33C5F">
        <w:rPr>
          <w:rStyle w:val="Emphasis"/>
        </w:rPr>
        <w:t>Biden refrains</w:t>
      </w:r>
      <w:r w:rsidRPr="00B528A4">
        <w:rPr>
          <w:sz w:val="16"/>
        </w:rPr>
        <w:t xml:space="preserve"> </w:t>
      </w:r>
      <w:r w:rsidRPr="00F33C5F">
        <w:rPr>
          <w:rStyle w:val="StyleUnderline"/>
        </w:rPr>
        <w:t>from actions that antagonize their base of voters, who</w:t>
      </w:r>
      <w:r w:rsidRPr="00B528A4">
        <w:rPr>
          <w:sz w:val="16"/>
        </w:rPr>
        <w:t xml:space="preserve">, polls say, falsely </w:t>
      </w:r>
      <w:r w:rsidRPr="00F33C5F">
        <w:rPr>
          <w:rStyle w:val="Emphasis"/>
        </w:rPr>
        <w:t>doubt the legitimacy of his election</w:t>
      </w:r>
      <w:r w:rsidRPr="00B528A4">
        <w:rPr>
          <w:sz w:val="16"/>
        </w:rPr>
        <w:t>, give former President Donald Trump high approval ratings and want their leaders to resist Biden's agenda.</w:t>
      </w:r>
    </w:p>
    <w:p w14:paraId="50CA0CC1" w14:textId="77777777" w:rsidR="00BB2F30" w:rsidRPr="00B528A4" w:rsidRDefault="00BB2F30" w:rsidP="00BB2F30">
      <w:pPr>
        <w:rPr>
          <w:sz w:val="16"/>
        </w:rPr>
      </w:pPr>
      <w:r w:rsidRPr="00B528A4">
        <w:rPr>
          <w:sz w:val="16"/>
        </w:rPr>
        <w:t>The tension was apparent Wednesday as House Minority Leader Kevin McCarthy, R-Calif., welcomed Biden in the Capitol, saying, "Our task as leaders is to bind this nation's wounds." Two weeks ago, McCarthy voted with most House Republicans to block the counting of state-certified electoral votes for Biden after a violent mob incited by Trump ransacked the Capitol seeking to overturn the result.</w:t>
      </w:r>
    </w:p>
    <w:p w14:paraId="72581DD4" w14:textId="77777777" w:rsidR="00BB2F30" w:rsidRPr="00B528A4" w:rsidRDefault="00BB2F30" w:rsidP="00BB2F30">
      <w:pPr>
        <w:rPr>
          <w:sz w:val="16"/>
        </w:rPr>
      </w:pPr>
      <w:r w:rsidRPr="00F33C5F">
        <w:rPr>
          <w:rStyle w:val="StyleUnderline"/>
        </w:rPr>
        <w:t xml:space="preserve">Biden has pitched a </w:t>
      </w:r>
      <w:r w:rsidRPr="00F33C5F">
        <w:rPr>
          <w:rStyle w:val="Emphasis"/>
        </w:rPr>
        <w:t>progressive agenda</w:t>
      </w:r>
      <w:r w:rsidRPr="00B528A4">
        <w:rPr>
          <w:sz w:val="16"/>
        </w:rPr>
        <w:t xml:space="preserve"> that includes trillions of dollars in new investments and an overhaul of the country's health care and immigration systems. </w:t>
      </w:r>
      <w:r w:rsidRPr="00F33C5F">
        <w:rPr>
          <w:rStyle w:val="StyleUnderline"/>
        </w:rPr>
        <w:t xml:space="preserve">And with Republicans </w:t>
      </w:r>
      <w:r w:rsidRPr="00F33C5F">
        <w:rPr>
          <w:rStyle w:val="Emphasis"/>
        </w:rPr>
        <w:t>resistant</w:t>
      </w:r>
      <w:r w:rsidRPr="00B528A4">
        <w:rPr>
          <w:sz w:val="16"/>
        </w:rPr>
        <w:t xml:space="preserve"> to most of his platform, </w:t>
      </w:r>
      <w:r w:rsidRPr="00F33C5F">
        <w:rPr>
          <w:rStyle w:val="StyleUnderline"/>
        </w:rPr>
        <w:t>he has narrow Democratic majorities to work with and obstacles to overcome, such as filibuster power</w:t>
      </w:r>
      <w:r w:rsidRPr="00B528A4">
        <w:rPr>
          <w:sz w:val="16"/>
        </w:rPr>
        <w:t xml:space="preserve"> by Senate Minority Leader Mitch McConnell, R-Ky.</w:t>
      </w:r>
    </w:p>
    <w:p w14:paraId="397D466D" w14:textId="77777777" w:rsidR="00BB2F30" w:rsidRPr="00B528A4" w:rsidRDefault="00BB2F30" w:rsidP="00BB2F30">
      <w:pPr>
        <w:rPr>
          <w:sz w:val="16"/>
        </w:rPr>
      </w:pPr>
      <w:r w:rsidRPr="00B528A4">
        <w:rPr>
          <w:sz w:val="16"/>
        </w:rPr>
        <w:t>Dan Pfeiffer, who dealt with a similar dilemma as a senior adviser to President Barack Obama, said Biden's obligation will be to "reach out to Republicans in Washington in good faith" but not to sacrifice progress for the sake of unity.</w:t>
      </w:r>
    </w:p>
    <w:p w14:paraId="1603998B" w14:textId="77777777" w:rsidR="00BB2F30" w:rsidRPr="00B528A4" w:rsidRDefault="00BB2F30" w:rsidP="00BB2F30">
      <w:pPr>
        <w:rPr>
          <w:sz w:val="16"/>
        </w:rPr>
      </w:pPr>
      <w:r w:rsidRPr="00B528A4">
        <w:rPr>
          <w:sz w:val="16"/>
        </w:rPr>
        <w:t>"Ultimately, if Mitch McConnell decides to be an obstructionist, that's on him, not Joe Biden," Pfeiffer said. "There will be a tendency among many press and pundits to condense Biden's promise to heal the soul of the nation into nothing more than appeasing congressional Republicans. Team Biden will need to push back against that dynamic and set expectations accordingly."</w:t>
      </w:r>
    </w:p>
    <w:p w14:paraId="23262A16" w14:textId="77777777" w:rsidR="00BB2F30" w:rsidRPr="00B528A4" w:rsidRDefault="00BB2F30" w:rsidP="00BB2F30">
      <w:pPr>
        <w:rPr>
          <w:sz w:val="16"/>
        </w:rPr>
      </w:pPr>
      <w:r w:rsidRPr="00B528A4">
        <w:rPr>
          <w:sz w:val="16"/>
        </w:rPr>
        <w:t>Biden takes office with high approval ratings for his post-election conduct and substantial political capital to steer his party. The direction he picks will carry high stakes for the lives of millions of Americans and for Democrats' prospects in his first midterm elections, when the party in power historically takes a beating.</w:t>
      </w:r>
    </w:p>
    <w:p w14:paraId="0A295780" w14:textId="77777777" w:rsidR="00BB2F30" w:rsidRPr="00B528A4" w:rsidRDefault="00BB2F30" w:rsidP="00BB2F30">
      <w:pPr>
        <w:rPr>
          <w:sz w:val="16"/>
        </w:rPr>
      </w:pPr>
      <w:r w:rsidRPr="00B528A4">
        <w:rPr>
          <w:sz w:val="16"/>
        </w:rPr>
        <w:t>Some Democrats believe the wiser path is moderation.</w:t>
      </w:r>
    </w:p>
    <w:p w14:paraId="6F0E843E" w14:textId="77777777" w:rsidR="00BB2F30" w:rsidRPr="00B528A4" w:rsidRDefault="00BB2F30" w:rsidP="00BB2F30">
      <w:pPr>
        <w:rPr>
          <w:sz w:val="16"/>
        </w:rPr>
      </w:pPr>
      <w:r w:rsidRPr="00B528A4">
        <w:rPr>
          <w:sz w:val="16"/>
        </w:rPr>
        <w:t>"The key is make sure we govern from more of a reasonable, more moderate place and show that we can work with Democrats and Republicans to get things done," Rep. Josh Gottheimer, D-N.J., said in a recent interview. "If we demonstrate that, we'll be rewarded for it. If we spend the next two years fighting with each other and letting the far left of our party dictate our agenda, it'll be a very difficult couple years ahead."</w:t>
      </w:r>
    </w:p>
    <w:p w14:paraId="1AF427F3" w14:textId="77777777" w:rsidR="00BB2F30" w:rsidRPr="00B528A4" w:rsidRDefault="00BB2F30" w:rsidP="00BB2F30">
      <w:pPr>
        <w:rPr>
          <w:sz w:val="16"/>
        </w:rPr>
      </w:pPr>
      <w:r w:rsidRPr="00B528A4">
        <w:rPr>
          <w:sz w:val="16"/>
        </w:rPr>
        <w:t>Biden's inauguration on a chilly day came at a time of daunting challenges, most notably a raging pandemic that has killed more than 400,000 people in the U.S. and crippled the economy. He took the oath on the West Front of a Capitol that was overrun two weeks ago by a pro-Trump mob.</w:t>
      </w:r>
    </w:p>
    <w:p w14:paraId="23AD5EA2" w14:textId="77777777" w:rsidR="00BB2F30" w:rsidRPr="00B528A4" w:rsidRDefault="00BB2F30" w:rsidP="00BB2F30">
      <w:pPr>
        <w:rPr>
          <w:sz w:val="16"/>
        </w:rPr>
      </w:pPr>
      <w:r w:rsidRPr="00B528A4">
        <w:rPr>
          <w:sz w:val="16"/>
        </w:rPr>
        <w:t>"For without unity there is no peace, only bitterness and fury, no progress, only exhausting outrage, no nation, only a state of chaos. This is our historic moment of crisis and challenge. And unity is the path forward," Biden said. "Hear me clearly: Disagreement must not lead to disunion."</w:t>
      </w:r>
    </w:p>
    <w:p w14:paraId="4D144006" w14:textId="77777777" w:rsidR="00BB2F30" w:rsidRPr="00F33C5F" w:rsidRDefault="00BB2F30" w:rsidP="00BB2F30">
      <w:pPr>
        <w:rPr>
          <w:rStyle w:val="StyleUnderline"/>
        </w:rPr>
      </w:pPr>
      <w:r w:rsidRPr="00F33C5F">
        <w:rPr>
          <w:rStyle w:val="StyleUnderline"/>
        </w:rPr>
        <w:t xml:space="preserve">It's far from clear that Biden's pleas for unity will </w:t>
      </w:r>
      <w:r w:rsidRPr="00F33C5F">
        <w:rPr>
          <w:rStyle w:val="Emphasis"/>
        </w:rPr>
        <w:t>soften</w:t>
      </w:r>
      <w:r w:rsidRPr="00F33C5F">
        <w:rPr>
          <w:rStyle w:val="StyleUnderline"/>
        </w:rPr>
        <w:t xml:space="preserve"> an </w:t>
      </w:r>
      <w:r w:rsidRPr="00F33C5F">
        <w:rPr>
          <w:rStyle w:val="Emphasis"/>
        </w:rPr>
        <w:t>opposition party answerable to a base of voters who, polls say, want their leaders to fight</w:t>
      </w:r>
      <w:r w:rsidRPr="00F33C5F">
        <w:rPr>
          <w:rStyle w:val="StyleUnderline"/>
        </w:rPr>
        <w:t xml:space="preserve"> him.</w:t>
      </w:r>
    </w:p>
    <w:p w14:paraId="1CE8F17C" w14:textId="77777777" w:rsidR="00BB2F30" w:rsidRPr="00F33C5F" w:rsidRDefault="00BB2F30" w:rsidP="00BB2F30">
      <w:pPr>
        <w:rPr>
          <w:rStyle w:val="Emphasis"/>
        </w:rPr>
      </w:pPr>
      <w:r w:rsidRPr="00B528A4">
        <w:rPr>
          <w:sz w:val="16"/>
        </w:rPr>
        <w:t xml:space="preserve">A poll by the Pew Research Center taken this month captures the asymmetry. </w:t>
      </w:r>
      <w:r w:rsidRPr="00DD0294">
        <w:rPr>
          <w:rStyle w:val="StyleUnderline"/>
          <w:highlight w:val="cyan"/>
        </w:rPr>
        <w:t>Democrats said</w:t>
      </w:r>
      <w:r w:rsidRPr="00F33C5F">
        <w:rPr>
          <w:rStyle w:val="StyleUnderline"/>
        </w:rPr>
        <w:t xml:space="preserve"> by a 25-point margin that </w:t>
      </w:r>
      <w:r w:rsidRPr="00DD0294">
        <w:rPr>
          <w:rStyle w:val="StyleUnderline"/>
          <w:highlight w:val="cyan"/>
        </w:rPr>
        <w:t xml:space="preserve">Biden should </w:t>
      </w:r>
      <w:r w:rsidRPr="00DD0294">
        <w:rPr>
          <w:rStyle w:val="Emphasis"/>
          <w:highlight w:val="cyan"/>
        </w:rPr>
        <w:t>work with Republicans</w:t>
      </w:r>
      <w:r w:rsidRPr="00F33C5F">
        <w:rPr>
          <w:rStyle w:val="Emphasis"/>
        </w:rPr>
        <w:t xml:space="preserve"> to accomplish things</w:t>
      </w:r>
      <w:r w:rsidRPr="00B528A4">
        <w:rPr>
          <w:sz w:val="16"/>
        </w:rPr>
        <w:t xml:space="preserve">, </w:t>
      </w:r>
      <w:r w:rsidRPr="00F33C5F">
        <w:rPr>
          <w:rStyle w:val="StyleUnderline"/>
        </w:rPr>
        <w:t xml:space="preserve">even if it means disappointing some of his voters. </w:t>
      </w:r>
      <w:r w:rsidRPr="00DD0294">
        <w:rPr>
          <w:rStyle w:val="StyleUnderline"/>
          <w:highlight w:val="cyan"/>
        </w:rPr>
        <w:t xml:space="preserve">But </w:t>
      </w:r>
      <w:r w:rsidRPr="00DD0294">
        <w:rPr>
          <w:rStyle w:val="Emphasis"/>
          <w:highlight w:val="cyan"/>
        </w:rPr>
        <w:t>Republicans said the opposite</w:t>
      </w:r>
      <w:r w:rsidRPr="00F33C5F">
        <w:rPr>
          <w:rStyle w:val="Emphasis"/>
        </w:rPr>
        <w:t xml:space="preserve">: By a 21-point margin, they </w:t>
      </w:r>
      <w:r w:rsidRPr="00DD0294">
        <w:rPr>
          <w:rStyle w:val="Emphasis"/>
          <w:highlight w:val="cyan"/>
        </w:rPr>
        <w:t>said</w:t>
      </w:r>
      <w:r w:rsidRPr="00F33C5F">
        <w:rPr>
          <w:rStyle w:val="Emphasis"/>
        </w:rPr>
        <w:t xml:space="preserve"> GOP leaders </w:t>
      </w:r>
      <w:r w:rsidRPr="00DD0294">
        <w:rPr>
          <w:rStyle w:val="Emphasis"/>
          <w:highlight w:val="cyan"/>
        </w:rPr>
        <w:t>should "stand up to Biden" on big issues even if that makes it harder to tackle</w:t>
      </w:r>
      <w:r w:rsidRPr="00F33C5F">
        <w:rPr>
          <w:rStyle w:val="Emphasis"/>
        </w:rPr>
        <w:t xml:space="preserve"> critical </w:t>
      </w:r>
      <w:r w:rsidRPr="00DD0294">
        <w:rPr>
          <w:rStyle w:val="Emphasis"/>
          <w:highlight w:val="cyan"/>
        </w:rPr>
        <w:t>problems</w:t>
      </w:r>
      <w:r w:rsidRPr="00F33C5F">
        <w:rPr>
          <w:rStyle w:val="Emphasis"/>
        </w:rPr>
        <w:t>.</w:t>
      </w:r>
    </w:p>
    <w:p w14:paraId="2F84EA94" w14:textId="77777777" w:rsidR="00BB2F30" w:rsidRPr="00B528A4" w:rsidRDefault="00BB2F30" w:rsidP="00BB2F30">
      <w:pPr>
        <w:rPr>
          <w:sz w:val="16"/>
        </w:rPr>
      </w:pPr>
      <w:r w:rsidRPr="00B528A4">
        <w:rPr>
          <w:sz w:val="16"/>
        </w:rPr>
        <w:t>"</w:t>
      </w:r>
      <w:r w:rsidRPr="00DD0294">
        <w:rPr>
          <w:rStyle w:val="StyleUnderline"/>
          <w:highlight w:val="cyan"/>
        </w:rPr>
        <w:t xml:space="preserve">Republicans are saying, 'We </w:t>
      </w:r>
      <w:r w:rsidRPr="00DD0294">
        <w:rPr>
          <w:rStyle w:val="Emphasis"/>
          <w:highlight w:val="cyan"/>
        </w:rPr>
        <w:t>can't do anything with you if you're radioactive</w:t>
      </w:r>
      <w:r w:rsidRPr="00F33C5F">
        <w:rPr>
          <w:rStyle w:val="Emphasis"/>
        </w:rPr>
        <w:t xml:space="preserve"> with our base, </w:t>
      </w:r>
      <w:r w:rsidRPr="00DD0294">
        <w:rPr>
          <w:rStyle w:val="Emphasis"/>
          <w:highlight w:val="cyan"/>
        </w:rPr>
        <w:t>so</w:t>
      </w:r>
      <w:r w:rsidRPr="00F33C5F">
        <w:rPr>
          <w:rStyle w:val="Emphasis"/>
        </w:rPr>
        <w:t xml:space="preserve"> please </w:t>
      </w:r>
      <w:r w:rsidRPr="00DD0294">
        <w:rPr>
          <w:rStyle w:val="Emphasis"/>
          <w:highlight w:val="cyan"/>
        </w:rPr>
        <w:t>don't say anything that makes you radioactive</w:t>
      </w:r>
      <w:r w:rsidRPr="00F33C5F">
        <w:rPr>
          <w:rStyle w:val="Emphasis"/>
        </w:rPr>
        <w:t xml:space="preserve"> to our base</w:t>
      </w:r>
      <w:r w:rsidRPr="00B528A4">
        <w:rPr>
          <w:sz w:val="16"/>
        </w:rPr>
        <w:t>,'" said Republican consultant Michael Steel, a former House leadership aide.</w:t>
      </w:r>
    </w:p>
    <w:p w14:paraId="343C9A47" w14:textId="3B07991A" w:rsidR="00BB2F30" w:rsidRDefault="00BB2F30" w:rsidP="00BB2F30">
      <w:r>
        <w:t xml:space="preserve"> </w:t>
      </w:r>
      <w:r>
        <w:t>2NR---NU---Round 1</w:t>
      </w:r>
    </w:p>
    <w:p w14:paraId="2644FCC5" w14:textId="1BA97015" w:rsidR="00BB2F30" w:rsidRDefault="00BB2F30" w:rsidP="00BB2F30">
      <w:pPr>
        <w:pStyle w:val="Heading2"/>
      </w:pPr>
      <w:r>
        <w:t>NDAA</w:t>
      </w:r>
    </w:p>
    <w:p w14:paraId="2940484D" w14:textId="35A05D74" w:rsidR="00BB2F30" w:rsidRDefault="00BB2F30" w:rsidP="00BB2F30">
      <w:pPr>
        <w:pStyle w:val="Heading3"/>
      </w:pPr>
      <w:r>
        <w:t>U---AT: Overwhelms---2NR</w:t>
      </w:r>
    </w:p>
    <w:p w14:paraId="05A74868" w14:textId="77777777" w:rsidR="00BB2F30" w:rsidRPr="00BD3648" w:rsidRDefault="00BB2F30" w:rsidP="00BB2F30">
      <w:pPr>
        <w:pStyle w:val="Heading4"/>
      </w:pPr>
      <w:r>
        <w:t xml:space="preserve">Uniqueness </w:t>
      </w:r>
      <w:r>
        <w:rPr>
          <w:u w:val="single"/>
        </w:rPr>
        <w:t>can’t</w:t>
      </w:r>
      <w:r>
        <w:t xml:space="preserve"> overwhelm, fights result in a </w:t>
      </w:r>
      <w:r>
        <w:rPr>
          <w:u w:val="single"/>
        </w:rPr>
        <w:t>long-term</w:t>
      </w:r>
      <w:r>
        <w:t xml:space="preserve"> CR to fund </w:t>
      </w:r>
      <w:r>
        <w:rPr>
          <w:u w:val="single"/>
        </w:rPr>
        <w:t>defense priorities</w:t>
      </w:r>
      <w:r>
        <w:t xml:space="preserve"> which zero any </w:t>
      </w:r>
      <w:r>
        <w:rPr>
          <w:u w:val="single"/>
        </w:rPr>
        <w:t>positive effect</w:t>
      </w:r>
      <w:r>
        <w:t>.</w:t>
      </w:r>
    </w:p>
    <w:p w14:paraId="7D917B98" w14:textId="77777777" w:rsidR="00BB2F30" w:rsidRPr="00FC4329" w:rsidRDefault="00BB2F30" w:rsidP="00BB2F30">
      <w:r w:rsidRPr="00FC4329">
        <w:t xml:space="preserve">Lisbeth </w:t>
      </w:r>
      <w:r w:rsidRPr="00FC4329">
        <w:rPr>
          <w:rStyle w:val="Style13ptBold"/>
        </w:rPr>
        <w:t>Perez 09/04</w:t>
      </w:r>
      <w:r>
        <w:t xml:space="preserve">, </w:t>
      </w:r>
      <w:r w:rsidRPr="00FC4329">
        <w:t>Senior Technology Reporter at MeriTalk</w:t>
      </w:r>
      <w:r>
        <w:t xml:space="preserve"> </w:t>
      </w:r>
      <w:r w:rsidRPr="00FC4329">
        <w:t>specializ</w:t>
      </w:r>
      <w:r>
        <w:t>ing</w:t>
      </w:r>
      <w:r w:rsidRPr="00FC4329">
        <w:t xml:space="preserve"> in reporting and analysis at the nexus of government and technology</w:t>
      </w:r>
      <w:r>
        <w:t>, MeriTalk, “</w:t>
      </w:r>
      <w:r w:rsidRPr="00FC4329">
        <w:t>Rep. Wittman: CR Likely as NDAA Debate Looms Ahead of Deadline</w:t>
      </w:r>
      <w:r>
        <w:t xml:space="preserve">”, 09/04/25, </w:t>
      </w:r>
      <w:r w:rsidRPr="00FC4329">
        <w:t>https://meritalk.com/articles/rep-wittman-cr-likely-as-ndaa-debate-looms-ahead-of-deadline/</w:t>
      </w:r>
      <w:r>
        <w:t>, Accessed: 09/05/25, mcc</w:t>
      </w:r>
    </w:p>
    <w:p w14:paraId="513F70CD" w14:textId="77777777" w:rsidR="00BB2F30" w:rsidRPr="0057074C" w:rsidRDefault="00BB2F30" w:rsidP="00BB2F30">
      <w:pPr>
        <w:rPr>
          <w:u w:val="single"/>
        </w:rPr>
      </w:pPr>
      <w:r w:rsidRPr="0057074C">
        <w:rPr>
          <w:sz w:val="16"/>
        </w:rPr>
        <w:t xml:space="preserve">Rep. Rob Wittman, R-Va., said this week that </w:t>
      </w:r>
      <w:r w:rsidRPr="0057074C">
        <w:rPr>
          <w:b/>
          <w:bCs/>
          <w:highlight w:val="cyan"/>
          <w:u w:val="single"/>
        </w:rPr>
        <w:t>Congress is increasingly likely to approve a short-term</w:t>
      </w:r>
      <w:r w:rsidRPr="0057074C">
        <w:rPr>
          <w:u w:val="single"/>
        </w:rPr>
        <w:t xml:space="preserve"> continuing resolution (</w:t>
      </w:r>
      <w:r w:rsidRPr="0057074C">
        <w:rPr>
          <w:b/>
          <w:bCs/>
          <w:highlight w:val="cyan"/>
          <w:u w:val="single"/>
        </w:rPr>
        <w:t>CR</w:t>
      </w:r>
      <w:r w:rsidRPr="0057074C">
        <w:rPr>
          <w:u w:val="single"/>
        </w:rPr>
        <w:t>) budget agreement to keep the government funded</w:t>
      </w:r>
      <w:r w:rsidRPr="0057074C">
        <w:rPr>
          <w:sz w:val="16"/>
        </w:rPr>
        <w:t xml:space="preserve"> past the end of the current fiscal year that ends on Sept. 30, </w:t>
      </w:r>
      <w:r w:rsidRPr="0057074C">
        <w:rPr>
          <w:b/>
          <w:bCs/>
          <w:highlight w:val="cyan"/>
          <w:u w:val="single"/>
        </w:rPr>
        <w:t>as lawmakers work to reconcile</w:t>
      </w:r>
      <w:r w:rsidRPr="0057074C">
        <w:rPr>
          <w:u w:val="single"/>
        </w:rPr>
        <w:t xml:space="preserve"> their competing versions of </w:t>
      </w:r>
      <w:r w:rsidRPr="0057074C">
        <w:rPr>
          <w:b/>
          <w:bCs/>
          <w:highlight w:val="cyan"/>
          <w:u w:val="single"/>
        </w:rPr>
        <w:t>the</w:t>
      </w:r>
      <w:r w:rsidRPr="0057074C">
        <w:rPr>
          <w:u w:val="single"/>
        </w:rPr>
        <w:t xml:space="preserve"> FY2026 National Defense Authorization Act (</w:t>
      </w:r>
      <w:r w:rsidRPr="0057074C">
        <w:rPr>
          <w:b/>
          <w:bCs/>
          <w:highlight w:val="cyan"/>
          <w:u w:val="single"/>
        </w:rPr>
        <w:t>NDAA</w:t>
      </w:r>
      <w:r w:rsidRPr="0057074C">
        <w:rPr>
          <w:u w:val="single"/>
        </w:rPr>
        <w:t>).</w:t>
      </w:r>
    </w:p>
    <w:p w14:paraId="09D7489C" w14:textId="77777777" w:rsidR="00BB2F30" w:rsidRPr="0057074C" w:rsidRDefault="00BB2F30" w:rsidP="00BB2F30">
      <w:pPr>
        <w:rPr>
          <w:sz w:val="16"/>
        </w:rPr>
      </w:pPr>
      <w:r w:rsidRPr="0057074C">
        <w:rPr>
          <w:u w:val="single"/>
        </w:rPr>
        <w:t>The House version</w:t>
      </w:r>
      <w:r w:rsidRPr="0057074C">
        <w:rPr>
          <w:sz w:val="16"/>
        </w:rPr>
        <w:t xml:space="preserve"> of the NDAA matches the Department of Defense’s (DOD) $848 billion budget request and </w:t>
      </w:r>
      <w:r w:rsidRPr="0057074C">
        <w:rPr>
          <w:u w:val="single"/>
        </w:rPr>
        <w:t>was approved</w:t>
      </w:r>
      <w:r w:rsidRPr="0057074C">
        <w:rPr>
          <w:sz w:val="16"/>
        </w:rPr>
        <w:t xml:space="preserve"> by the House Armed Services Committee in June </w:t>
      </w:r>
      <w:r w:rsidRPr="0057074C">
        <w:rPr>
          <w:u w:val="single"/>
        </w:rPr>
        <w:t>on a 55–2 vote. The Senate</w:t>
      </w:r>
      <w:r w:rsidRPr="0057074C">
        <w:rPr>
          <w:sz w:val="16"/>
        </w:rPr>
        <w:t xml:space="preserve"> Armed Services Committee advanced its </w:t>
      </w:r>
      <w:r w:rsidRPr="0057074C">
        <w:rPr>
          <w:u w:val="single"/>
        </w:rPr>
        <w:t>version</w:t>
      </w:r>
      <w:r w:rsidRPr="0057074C">
        <w:rPr>
          <w:sz w:val="16"/>
        </w:rPr>
        <w:t xml:space="preserve"> on July 12 </w:t>
      </w:r>
      <w:r w:rsidRPr="0057074C">
        <w:rPr>
          <w:u w:val="single"/>
        </w:rPr>
        <w:t>by a 26–1 vote</w:t>
      </w:r>
      <w:r w:rsidRPr="0057074C">
        <w:rPr>
          <w:sz w:val="16"/>
        </w:rPr>
        <w:t>, proposing a higher $924.7 billion top-line – including $878.7 billion in discretionary defense spending.</w:t>
      </w:r>
    </w:p>
    <w:p w14:paraId="23093DE0" w14:textId="77777777" w:rsidR="00BB2F30" w:rsidRPr="0057074C" w:rsidRDefault="00BB2F30" w:rsidP="00BB2F30">
      <w:pPr>
        <w:rPr>
          <w:b/>
          <w:bCs/>
          <w:u w:val="single"/>
        </w:rPr>
      </w:pPr>
      <w:r w:rsidRPr="0057074C">
        <w:rPr>
          <w:sz w:val="16"/>
        </w:rPr>
        <w:t xml:space="preserve">The two </w:t>
      </w:r>
      <w:r w:rsidRPr="0057074C">
        <w:rPr>
          <w:b/>
          <w:bCs/>
          <w:highlight w:val="cyan"/>
          <w:u w:val="single"/>
        </w:rPr>
        <w:t>chambers must reconcile</w:t>
      </w:r>
      <w:r w:rsidRPr="0057074C">
        <w:rPr>
          <w:u w:val="single"/>
        </w:rPr>
        <w:t xml:space="preserve"> their </w:t>
      </w:r>
      <w:r w:rsidRPr="0057074C">
        <w:rPr>
          <w:b/>
          <w:bCs/>
          <w:highlight w:val="cyan"/>
          <w:u w:val="single"/>
        </w:rPr>
        <w:t>differences</w:t>
      </w:r>
      <w:r w:rsidRPr="0057074C">
        <w:rPr>
          <w:u w:val="single"/>
        </w:rPr>
        <w:t xml:space="preserve"> </w:t>
      </w:r>
      <w:r w:rsidRPr="0057074C">
        <w:rPr>
          <w:sz w:val="16"/>
        </w:rPr>
        <w:t>through a conference committee,</w:t>
      </w:r>
      <w:r w:rsidRPr="0057074C">
        <w:rPr>
          <w:u w:val="single"/>
        </w:rPr>
        <w:t xml:space="preserve"> </w:t>
      </w:r>
      <w:r w:rsidRPr="0057074C">
        <w:rPr>
          <w:b/>
          <w:bCs/>
          <w:highlight w:val="cyan"/>
          <w:u w:val="single"/>
        </w:rPr>
        <w:t>with final passage expected by year’s end.</w:t>
      </w:r>
    </w:p>
    <w:p w14:paraId="34976C81" w14:textId="77777777" w:rsidR="00BB2F30" w:rsidRPr="0057074C" w:rsidRDefault="00BB2F30" w:rsidP="00BB2F30">
      <w:pPr>
        <w:rPr>
          <w:sz w:val="16"/>
        </w:rPr>
      </w:pPr>
      <w:r w:rsidRPr="0057074C">
        <w:rPr>
          <w:sz w:val="16"/>
        </w:rPr>
        <w:t>However, speaking ahead of House floor debate set for next week, Wittman acknowledged that the sizable gap between the House and Senate defense bills presents a challenge to meeting the Sept. 30 fiscal year deadline.</w:t>
      </w:r>
    </w:p>
    <w:p w14:paraId="302A5832" w14:textId="77777777" w:rsidR="00BB2F30" w:rsidRPr="0057074C" w:rsidRDefault="00BB2F30" w:rsidP="00BB2F30">
      <w:pPr>
        <w:rPr>
          <w:sz w:val="16"/>
        </w:rPr>
      </w:pPr>
      <w:r w:rsidRPr="0057074C">
        <w:rPr>
          <w:sz w:val="16"/>
        </w:rPr>
        <w:t>“We’ll have to reconcile that difference and figure out how to get the necessary votes to pass both the House and the Senate,” Wittman said during an address at the Defense News Conference on Sept 4.</w:t>
      </w:r>
    </w:p>
    <w:p w14:paraId="63864D01" w14:textId="77777777" w:rsidR="00BB2F30" w:rsidRPr="0057074C" w:rsidRDefault="00BB2F30" w:rsidP="00BB2F30">
      <w:pPr>
        <w:rPr>
          <w:sz w:val="16"/>
        </w:rPr>
      </w:pPr>
      <w:r w:rsidRPr="0057074C">
        <w:rPr>
          <w:sz w:val="16"/>
        </w:rPr>
        <w:t xml:space="preserve">Although Wittman voiced concern about relying on a CR to fund defense priorities, he said he would support a short-term measure to prevent a government shutdown past Sept. 30. He warned, </w:t>
      </w:r>
      <w:r w:rsidRPr="0057074C">
        <w:rPr>
          <w:highlight w:val="cyan"/>
          <w:u w:val="single"/>
        </w:rPr>
        <w:t>however</w:t>
      </w:r>
      <w:r w:rsidRPr="0057074C">
        <w:rPr>
          <w:sz w:val="16"/>
        </w:rPr>
        <w:t xml:space="preserve">, that </w:t>
      </w:r>
      <w:r w:rsidRPr="0057074C">
        <w:rPr>
          <w:highlight w:val="cyan"/>
          <w:u w:val="single"/>
        </w:rPr>
        <w:t>a long-term CR would significantly undercut the impact of</w:t>
      </w:r>
      <w:r w:rsidRPr="0057074C">
        <w:rPr>
          <w:u w:val="single"/>
        </w:rPr>
        <w:t xml:space="preserve"> the </w:t>
      </w:r>
      <w:r w:rsidRPr="0057074C">
        <w:rPr>
          <w:highlight w:val="cyan"/>
          <w:u w:val="single"/>
        </w:rPr>
        <w:t>additional</w:t>
      </w:r>
      <w:r w:rsidRPr="0057074C">
        <w:rPr>
          <w:u w:val="single"/>
        </w:rPr>
        <w:t xml:space="preserve"> defense </w:t>
      </w:r>
      <w:r w:rsidRPr="0057074C">
        <w:rPr>
          <w:highlight w:val="cyan"/>
          <w:u w:val="single"/>
        </w:rPr>
        <w:t>investments</w:t>
      </w:r>
      <w:r w:rsidRPr="0057074C">
        <w:rPr>
          <w:u w:val="single"/>
        </w:rPr>
        <w:t xml:space="preserve"> included in the reconciliation funding bill</w:t>
      </w:r>
      <w:r w:rsidRPr="0057074C">
        <w:rPr>
          <w:sz w:val="16"/>
        </w:rPr>
        <w:t xml:space="preserve"> approved by Congress earlier this year.</w:t>
      </w:r>
    </w:p>
    <w:p w14:paraId="32450D36" w14:textId="77777777" w:rsidR="00BB2F30" w:rsidRPr="0057074C" w:rsidRDefault="00BB2F30" w:rsidP="00BB2F30">
      <w:pPr>
        <w:rPr>
          <w:u w:val="single"/>
        </w:rPr>
      </w:pPr>
      <w:r w:rsidRPr="0057074C">
        <w:rPr>
          <w:sz w:val="16"/>
        </w:rPr>
        <w:t>“</w:t>
      </w:r>
      <w:r w:rsidRPr="0057074C">
        <w:rPr>
          <w:u w:val="single"/>
        </w:rPr>
        <w:t xml:space="preserve">The $150 billion additional dollars [in the reconciliation bill] is a good help … but </w:t>
      </w:r>
      <w:r w:rsidRPr="0057074C">
        <w:rPr>
          <w:highlight w:val="cyan"/>
          <w:u w:val="single"/>
        </w:rPr>
        <w:t>all the positive effects</w:t>
      </w:r>
      <w:r w:rsidRPr="0057074C">
        <w:rPr>
          <w:u w:val="single"/>
        </w:rPr>
        <w:t xml:space="preserve"> of that </w:t>
      </w:r>
      <w:r w:rsidRPr="0057074C">
        <w:rPr>
          <w:highlight w:val="cyan"/>
          <w:u w:val="single"/>
        </w:rPr>
        <w:t>go away if we have a long-term CR</w:t>
      </w:r>
      <w:r w:rsidRPr="0057074C">
        <w:rPr>
          <w:sz w:val="16"/>
        </w:rPr>
        <w:t xml:space="preserve">,” he said, </w:t>
      </w:r>
      <w:r w:rsidRPr="0057074C">
        <w:rPr>
          <w:u w:val="single"/>
        </w:rPr>
        <w:t xml:space="preserve">pointing out that </w:t>
      </w:r>
      <w:r w:rsidRPr="0057074C">
        <w:rPr>
          <w:highlight w:val="cyan"/>
          <w:u w:val="single"/>
        </w:rPr>
        <w:t>$113 billion in</w:t>
      </w:r>
      <w:r w:rsidRPr="0057074C">
        <w:rPr>
          <w:u w:val="single"/>
        </w:rPr>
        <w:t xml:space="preserve"> first-year </w:t>
      </w:r>
      <w:r w:rsidRPr="0057074C">
        <w:rPr>
          <w:highlight w:val="cyan"/>
          <w:u w:val="single"/>
        </w:rPr>
        <w:t>funding</w:t>
      </w:r>
      <w:r w:rsidRPr="0057074C">
        <w:rPr>
          <w:u w:val="single"/>
        </w:rPr>
        <w:t xml:space="preserve"> </w:t>
      </w:r>
      <w:r w:rsidRPr="0057074C">
        <w:rPr>
          <w:highlight w:val="cyan"/>
          <w:u w:val="single"/>
        </w:rPr>
        <w:t>could be frozen</w:t>
      </w:r>
      <w:r w:rsidRPr="0057074C">
        <w:rPr>
          <w:u w:val="single"/>
        </w:rPr>
        <w:t xml:space="preserve"> in that event.</w:t>
      </w:r>
    </w:p>
    <w:sectPr w:rsidR="00BB2F30" w:rsidRPr="005707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42782" w14:textId="77777777" w:rsidR="004D3E16" w:rsidRDefault="004D3E16" w:rsidP="00066D2C">
      <w:pPr>
        <w:spacing w:after="0" w:line="240" w:lineRule="auto"/>
      </w:pPr>
      <w:r>
        <w:separator/>
      </w:r>
    </w:p>
  </w:endnote>
  <w:endnote w:type="continuationSeparator" w:id="0">
    <w:p w14:paraId="2D95EE84" w14:textId="77777777" w:rsidR="004D3E16" w:rsidRDefault="004D3E1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1080" w14:textId="77777777" w:rsidR="004D3E16" w:rsidRDefault="004D3E16" w:rsidP="00066D2C">
      <w:pPr>
        <w:spacing w:after="0" w:line="240" w:lineRule="auto"/>
      </w:pPr>
      <w:r>
        <w:separator/>
      </w:r>
    </w:p>
  </w:footnote>
  <w:footnote w:type="continuationSeparator" w:id="0">
    <w:p w14:paraId="321C5433" w14:textId="77777777" w:rsidR="004D3E16" w:rsidRDefault="004D3E1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AE64D1"/>
    <w:multiLevelType w:val="hybridMultilevel"/>
    <w:tmpl w:val="00841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39299051">
    <w:abstractNumId w:val="15"/>
  </w:num>
  <w:num w:numId="46" w16cid:durableId="13344520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BB2F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06476"/>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E16"/>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F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1C592F"/>
  <w15:chartTrackingRefBased/>
  <w15:docId w15:val="{9915D4DF-C80B-4824-ABA7-CFD153AC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2F30"/>
    <w:rPr>
      <w:rFonts w:ascii="Times New Roman" w:hAnsi="Times New Roman" w:cs="Times New Roman"/>
    </w:rPr>
  </w:style>
  <w:style w:type="paragraph" w:styleId="Heading1">
    <w:name w:val="heading 1"/>
    <w:aliases w:val="Pocket"/>
    <w:basedOn w:val="Normal"/>
    <w:next w:val="Normal"/>
    <w:link w:val="Heading1Char"/>
    <w:qFormat/>
    <w:rsid w:val="00BB2F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BB2F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B2F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BB2F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B2F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B2F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2F3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BB2F30"/>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BB2F30"/>
    <w:rPr>
      <w:color w:val="auto"/>
      <w:u w:val="none"/>
    </w:rPr>
  </w:style>
  <w:style w:type="character" w:customStyle="1" w:styleId="Heading1Char">
    <w:name w:val="Heading 1 Char"/>
    <w:aliases w:val="Pocket Char"/>
    <w:basedOn w:val="DefaultParagraphFont"/>
    <w:link w:val="Heading1"/>
    <w:rsid w:val="00BB2F30"/>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BB2F30"/>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B2F3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BB2F3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2F30"/>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BB2F30"/>
    <w:rPr>
      <w:b w:val="0"/>
      <w:sz w:val="22"/>
      <w:u w:val="single"/>
    </w:rPr>
  </w:style>
  <w:style w:type="character" w:styleId="Strong">
    <w:name w:val="Strong"/>
    <w:basedOn w:val="DefaultParagraphFont"/>
    <w:uiPriority w:val="22"/>
    <w:semiHidden/>
    <w:qFormat/>
    <w:rsid w:val="00BB2F30"/>
    <w:rPr>
      <w:b/>
      <w:bCs/>
    </w:rPr>
  </w:style>
  <w:style w:type="character" w:styleId="BookTitle">
    <w:name w:val="Book Title"/>
    <w:basedOn w:val="DefaultParagraphFont"/>
    <w:uiPriority w:val="33"/>
    <w:semiHidden/>
    <w:qFormat/>
    <w:rsid w:val="00BB2F30"/>
    <w:rPr>
      <w:b/>
      <w:bCs/>
      <w:i/>
      <w:iCs/>
      <w:spacing w:val="5"/>
    </w:rPr>
  </w:style>
  <w:style w:type="character" w:customStyle="1" w:styleId="Heading5Char">
    <w:name w:val="Heading 5 Char"/>
    <w:basedOn w:val="DefaultParagraphFont"/>
    <w:link w:val="Heading5"/>
    <w:uiPriority w:val="9"/>
    <w:semiHidden/>
    <w:rsid w:val="00BB2F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2F30"/>
  </w:style>
  <w:style w:type="paragraph" w:styleId="Header">
    <w:name w:val="header"/>
    <w:basedOn w:val="Normal"/>
    <w:link w:val="HeaderChar"/>
    <w:uiPriority w:val="99"/>
    <w:semiHidden/>
    <w:rsid w:val="00BB2F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2F30"/>
    <w:rPr>
      <w:rFonts w:ascii="Times New Roman" w:hAnsi="Times New Roman" w:cs="Times New Roman"/>
    </w:rPr>
  </w:style>
  <w:style w:type="paragraph" w:styleId="Footer">
    <w:name w:val="footer"/>
    <w:basedOn w:val="Normal"/>
    <w:link w:val="FooterChar"/>
    <w:uiPriority w:val="99"/>
    <w:semiHidden/>
    <w:rsid w:val="00BB2F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2F30"/>
    <w:rPr>
      <w:rFonts w:ascii="Times New Roman" w:hAnsi="Times New Roman" w:cs="Times New Roman"/>
    </w:rPr>
  </w:style>
  <w:style w:type="paragraph" w:styleId="BodyText">
    <w:name w:val="Body Text"/>
    <w:basedOn w:val="Normal"/>
    <w:link w:val="BodyTextChar"/>
    <w:uiPriority w:val="99"/>
    <w:semiHidden/>
    <w:unhideWhenUsed/>
    <w:rsid w:val="00BB2F30"/>
    <w:pPr>
      <w:spacing w:after="120"/>
    </w:pPr>
  </w:style>
  <w:style w:type="character" w:customStyle="1" w:styleId="BodyTextChar">
    <w:name w:val="Body Text Char"/>
    <w:basedOn w:val="DefaultParagraphFont"/>
    <w:link w:val="BodyText"/>
    <w:uiPriority w:val="99"/>
    <w:semiHidden/>
    <w:rsid w:val="00BB2F30"/>
    <w:rPr>
      <w:rFonts w:ascii="Times New Roman" w:hAnsi="Times New Roman" w:cs="Times New Roman"/>
    </w:rPr>
  </w:style>
  <w:style w:type="paragraph" w:styleId="NoSpacing">
    <w:name w:val="No Spacing"/>
    <w:aliases w:val="Small Text,Card Format,DDI Tag,Tag Title,No Spacing6,No Spacing tnr,ClearFormatting,Hidden Block Title,No Spacing311,No Spacing51,No Spacing8,Dont u,No Spacing1111111,Clear,Note Level 2,No Spacing111112,tag,No Spacing31,Tag and Ci"/>
    <w:link w:val="NoSpacingChar"/>
    <w:uiPriority w:val="99"/>
    <w:unhideWhenUsed/>
    <w:qFormat/>
    <w:rsid w:val="00BB2F30"/>
    <w:pPr>
      <w:spacing w:after="0" w:line="240" w:lineRule="auto"/>
    </w:pPr>
    <w:rPr>
      <w:rFonts w:ascii="Calibri" w:hAnsi="Calibri" w:cs="Calibri"/>
    </w:rPr>
  </w:style>
  <w:style w:type="character" w:customStyle="1" w:styleId="NoSpacingChar">
    <w:name w:val="No Spacing Char"/>
    <w:aliases w:val="Small Text Char1,Card Format Char1,DDI Tag Char1,Tag Title Char1,No Spacing6 Char1,No Spacing tnr Char1,ClearFormatting Char1,Hidden Block Title Char1,No Spacing311 Char1,No Spacing51 Char1,No Spacing8 Char1,Dont u Char1,Clear Char"/>
    <w:basedOn w:val="DefaultParagraphFont"/>
    <w:link w:val="NoSpacing"/>
    <w:uiPriority w:val="99"/>
    <w:semiHidden/>
    <w:rsid w:val="00BB2F30"/>
    <w:rPr>
      <w:rFonts w:ascii="Calibri" w:hAnsi="Calibri" w:cs="Calibri"/>
    </w:rPr>
  </w:style>
  <w:style w:type="character" w:styleId="Hyperlink">
    <w:name w:val="Hyperlink"/>
    <w:aliases w:val="Small Text Char,Card Format Char,DDI Tag Char,Tag Title Char,No Spacing6 Char,No Spacing tnr Char,ClearFormatting Char,Hidden Block Title Char,No Spacing311 Char,No Spacing51 Char,No Spacing8 Char,Dont u Char"/>
    <w:basedOn w:val="DefaultParagraphFont"/>
    <w:uiPriority w:val="99"/>
    <w:unhideWhenUsed/>
    <w:rsid w:val="00BB2F30"/>
    <w:rPr>
      <w:color w:val="0563C1" w:themeColor="hyperlink"/>
      <w:u w:val="single"/>
    </w:rPr>
  </w:style>
  <w:style w:type="character" w:styleId="UnresolvedMention">
    <w:name w:val="Unresolved Mention"/>
    <w:basedOn w:val="DefaultParagraphFont"/>
    <w:uiPriority w:val="99"/>
    <w:semiHidden/>
    <w:unhideWhenUsed/>
    <w:rsid w:val="00BB2F30"/>
    <w:rPr>
      <w:color w:val="605E5C"/>
      <w:shd w:val="clear" w:color="auto" w:fill="E1DFDD"/>
    </w:rPr>
  </w:style>
  <w:style w:type="paragraph" w:customStyle="1" w:styleId="Emphasis1">
    <w:name w:val="Emphasis1"/>
    <w:basedOn w:val="Normal"/>
    <w:link w:val="Emphasis"/>
    <w:autoRedefine/>
    <w:uiPriority w:val="8"/>
    <w:qFormat/>
    <w:rsid w:val="00BB2F30"/>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BB2F30"/>
    <w:pPr>
      <w:spacing w:before="120" w:after="120"/>
      <w:outlineLvl w:val="3"/>
    </w:pPr>
    <w:rPr>
      <w:rFonts w:ascii="Times New Roman" w:eastAsia="Times New Roman" w:hAnsi="Times New Roman" w:cs="Times New Roman"/>
      <w:b/>
      <w:color w:val="7F7F7F" w:themeColor="text1" w:themeTint="80"/>
      <w:sz w:val="26"/>
      <w:szCs w:val="20"/>
    </w:rPr>
  </w:style>
  <w:style w:type="character" w:customStyle="1" w:styleId="AnalyticChar">
    <w:name w:val="Analytic Char"/>
    <w:basedOn w:val="DefaultParagraphFont"/>
    <w:link w:val="Analytic"/>
    <w:uiPriority w:val="4"/>
    <w:rsid w:val="00BB2F30"/>
    <w:rPr>
      <w:rFonts w:ascii="Times New Roman" w:eastAsia="Times New Roman" w:hAnsi="Times New Roman" w:cs="Times New Roman"/>
      <w:b/>
      <w:color w:val="7F7F7F" w:themeColor="text1" w:themeTint="80"/>
      <w:sz w:val="26"/>
      <w:szCs w:val="20"/>
    </w:rPr>
  </w:style>
  <w:style w:type="character" w:customStyle="1" w:styleId="Boxes">
    <w:name w:val="Boxes"/>
    <w:basedOn w:val="Emphasis"/>
    <w:qFormat/>
    <w:rsid w:val="00BB2F30"/>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B2F30"/>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commentary/china-has-been-failure-hegemony-so-lets-just-chil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34833</Words>
  <Characters>198549</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2025-09-06T15:34:00Z</dcterms:created>
  <dcterms:modified xsi:type="dcterms:W3CDTF">2025-09-06T15:40:00Z</dcterms:modified>
</cp:coreProperties>
</file>