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EB21" w14:textId="1998E711" w:rsidR="005D388F" w:rsidRDefault="00EB6405" w:rsidP="00EB6405">
      <w:pPr>
        <w:pStyle w:val="Heading1"/>
      </w:pPr>
      <w:r>
        <w:t>1NC---Minnesota---Round 5</w:t>
      </w:r>
    </w:p>
    <w:p w14:paraId="6B86AC8A" w14:textId="77777777" w:rsidR="00EB6405" w:rsidRDefault="00EB6405" w:rsidP="00EB6405">
      <w:pPr>
        <w:pStyle w:val="Heading3"/>
      </w:pPr>
      <w:r>
        <w:t>1NC</w:t>
      </w:r>
    </w:p>
    <w:p w14:paraId="289613DC" w14:textId="77777777" w:rsidR="00EB6405" w:rsidRDefault="00EB6405" w:rsidP="00EB6405">
      <w:r>
        <w:t>T Strengthen</w:t>
      </w:r>
    </w:p>
    <w:p w14:paraId="20849DCA" w14:textId="699E5B81" w:rsidR="00EB6405" w:rsidRDefault="00EB6405" w:rsidP="00EB6405">
      <w:pPr>
        <w:pStyle w:val="Heading4"/>
      </w:pPr>
      <w:r>
        <w:t xml:space="preserve">The strength and scope of a right are </w:t>
      </w:r>
      <w:r>
        <w:rPr>
          <w:u w:val="single"/>
        </w:rPr>
        <w:t>distinct</w:t>
      </w:r>
      <w:r>
        <w:t xml:space="preserve"> and in </w:t>
      </w:r>
      <w:r>
        <w:rPr>
          <w:u w:val="single"/>
        </w:rPr>
        <w:t>opposition</w:t>
      </w:r>
      <w:r>
        <w:t>.</w:t>
      </w:r>
    </w:p>
    <w:p w14:paraId="1AA61112" w14:textId="77777777" w:rsidR="00EB6405" w:rsidRPr="00A228A9" w:rsidRDefault="00EB6405" w:rsidP="00EB6405">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FE9AC57" w14:textId="77777777" w:rsidR="00EB6405" w:rsidRDefault="00EB6405" w:rsidP="00EB6405">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72856669" w14:textId="77777777" w:rsidR="00EB6405" w:rsidRDefault="00EB6405" w:rsidP="00EB6405">
      <w:pPr>
        <w:keepNext/>
        <w:keepLines/>
        <w:spacing w:before="4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02B6BE10" w14:textId="77777777" w:rsidR="00EB6405" w:rsidRPr="00F022A5" w:rsidRDefault="00EB6405" w:rsidP="00EB6405">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37A61F4A" w14:textId="77777777" w:rsidR="00EB6405" w:rsidRPr="00E57A76" w:rsidRDefault="00EB6405" w:rsidP="00EB6405">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7B0B2B8E" w14:textId="77777777" w:rsidR="00EB6405" w:rsidRPr="00E57A76" w:rsidRDefault="00EB6405" w:rsidP="00EB6405">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7692D6FA" w14:textId="77777777" w:rsidR="00EB6405" w:rsidRPr="00E57A76" w:rsidRDefault="00EB6405" w:rsidP="00EB6405">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7A4E2057" w14:textId="77777777" w:rsidR="00EB6405" w:rsidRPr="00E57A76" w:rsidRDefault="00EB6405" w:rsidP="00EB6405">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223B9C9F" w14:textId="77777777" w:rsidR="00EB6405" w:rsidRPr="00E57A76" w:rsidRDefault="00EB6405" w:rsidP="00EB6405">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3F452B5" w14:textId="77777777" w:rsidR="00EB6405" w:rsidRPr="00E57A76" w:rsidRDefault="00EB6405" w:rsidP="00EB6405">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2F15C684" w14:textId="77777777" w:rsidR="00EB6405" w:rsidRDefault="00EB6405" w:rsidP="00EB6405">
      <w:pPr>
        <w:pStyle w:val="Heading4"/>
      </w:pPr>
      <w:r>
        <w:t>Vote NEG:</w:t>
      </w:r>
    </w:p>
    <w:p w14:paraId="716D8AD8" w14:textId="77777777" w:rsidR="00EB6405" w:rsidRDefault="00EB6405" w:rsidP="00EB6405">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127478F5" w14:textId="77777777" w:rsidR="00EB6405" w:rsidRDefault="00EB6405" w:rsidP="00EB6405">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0AC36643" w14:textId="77777777" w:rsidR="00EB6405" w:rsidRDefault="00EB6405" w:rsidP="00EB6405">
      <w:pPr>
        <w:pStyle w:val="Heading3"/>
      </w:pPr>
      <w:r>
        <w:t>1NC</w:t>
      </w:r>
    </w:p>
    <w:p w14:paraId="0536C7C6" w14:textId="77777777" w:rsidR="00EB6405" w:rsidRDefault="00EB6405" w:rsidP="00EB6405">
      <w:r>
        <w:t>Rates DA</w:t>
      </w:r>
    </w:p>
    <w:p w14:paraId="7519F63C" w14:textId="77777777" w:rsidR="007B4F23" w:rsidRDefault="007B4F23" w:rsidP="007B4F23">
      <w:pPr>
        <w:pStyle w:val="Heading4"/>
      </w:pPr>
      <w:r>
        <w:t xml:space="preserve">Rate cuts are likely because of the weakening labor market. </w:t>
      </w:r>
      <w:proofErr w:type="gramStart"/>
      <w:r>
        <w:t>A majority of</w:t>
      </w:r>
      <w:proofErr w:type="gramEnd"/>
      <w:r>
        <w:t xml:space="preserve"> economists concur. </w:t>
      </w:r>
    </w:p>
    <w:p w14:paraId="000861FF" w14:textId="77777777" w:rsidR="007B4F23" w:rsidRPr="00E143EE" w:rsidRDefault="007B4F23" w:rsidP="007B4F23">
      <w:proofErr w:type="spellStart"/>
      <w:r>
        <w:t>Indradip</w:t>
      </w:r>
      <w:proofErr w:type="spellEnd"/>
      <w:r>
        <w:t xml:space="preserve"> </w:t>
      </w:r>
      <w:r w:rsidRPr="002F521F">
        <w:rPr>
          <w:rStyle w:val="Style13ptBold"/>
        </w:rPr>
        <w:t>Ghosh 11-12</w:t>
      </w:r>
      <w:r>
        <w:t>, “Fed to cut rates again in December on weakening job market, say most economists: Reuters poll”, Reuters, 2025, https://www.reuters.com/business/fed-cut-rates-again-december-weakening-job-market-say-most-economists-2025-11-12/</w:t>
      </w:r>
    </w:p>
    <w:p w14:paraId="5CA43366" w14:textId="77777777" w:rsidR="007B4F23" w:rsidRDefault="007B4F23" w:rsidP="007B4F23">
      <w:r w:rsidRPr="00C00530">
        <w:rPr>
          <w:rStyle w:val="StyleUnderline"/>
          <w:highlight w:val="cyan"/>
        </w:rPr>
        <w:t>The U.S. Federal Reserve will again lower its key interest rate by 25</w:t>
      </w:r>
      <w:r w:rsidRPr="00C00530">
        <w:rPr>
          <w:rStyle w:val="StyleUnderline"/>
        </w:rPr>
        <w:t xml:space="preserve"> basis </w:t>
      </w:r>
      <w:r w:rsidRPr="002F521F">
        <w:rPr>
          <w:rStyle w:val="StyleUnderline"/>
          <w:highlight w:val="cyan"/>
        </w:rPr>
        <w:t>points</w:t>
      </w:r>
      <w:r w:rsidRPr="00C00530">
        <w:rPr>
          <w:rStyle w:val="StyleUnderline"/>
        </w:rPr>
        <w:t xml:space="preserve"> next month to underpin a weakening labor market, </w:t>
      </w:r>
      <w:r w:rsidRPr="002F521F">
        <w:rPr>
          <w:rStyle w:val="StyleUnderline"/>
          <w:highlight w:val="cyan"/>
        </w:rPr>
        <w:t xml:space="preserve">according to </w:t>
      </w:r>
      <w:r w:rsidRPr="002F521F">
        <w:rPr>
          <w:rStyle w:val="Emphasis"/>
          <w:highlight w:val="cyan"/>
        </w:rPr>
        <w:t>80% of economists</w:t>
      </w:r>
      <w:r>
        <w:t xml:space="preserve"> polled by Reuters, up slightly from a poll taken last month.</w:t>
      </w:r>
    </w:p>
    <w:p w14:paraId="2254C000" w14:textId="77777777" w:rsidR="007B4F23" w:rsidRPr="00C00530" w:rsidRDefault="007B4F23" w:rsidP="007B4F23">
      <w:pPr>
        <w:rPr>
          <w:rStyle w:val="StyleUnderline"/>
        </w:rPr>
      </w:pPr>
      <w:r w:rsidRPr="00C00530">
        <w:rPr>
          <w:rStyle w:val="StyleUnderline"/>
        </w:rPr>
        <w:t xml:space="preserve">That </w:t>
      </w:r>
      <w:r w:rsidRPr="002F521F">
        <w:rPr>
          <w:rStyle w:val="StyleUnderline"/>
          <w:highlight w:val="cyan"/>
        </w:rPr>
        <w:t>strengthening</w:t>
      </w:r>
      <w:r w:rsidRPr="00C00530">
        <w:rPr>
          <w:rStyle w:val="StyleUnderline"/>
        </w:rPr>
        <w:t xml:space="preserve"> resolve </w:t>
      </w:r>
      <w:r w:rsidRPr="002F521F">
        <w:rPr>
          <w:rStyle w:val="StyleUnderline"/>
          <w:highlight w:val="cyan"/>
        </w:rPr>
        <w:t>contrasts with the clear disagreement among Federal Open Market Committee members</w:t>
      </w:r>
      <w:r w:rsidRPr="00C00530">
        <w:rPr>
          <w:rStyle w:val="StyleUnderline"/>
        </w:rPr>
        <w:t xml:space="preserve"> on whether the economy needs another reduction this year, especially in the absence of key official data during the longest-ever government shutdown.</w:t>
      </w:r>
    </w:p>
    <w:p w14:paraId="28568F5A" w14:textId="77777777" w:rsidR="007B4F23" w:rsidRDefault="007B4F23" w:rsidP="007B4F23">
      <w:r>
        <w:t>Following a quarter percentage-point cut last month which drew rare dissent in two directions, Chair Jerome Powell warned that a December reduction was not a foregone conclusion.</w:t>
      </w:r>
    </w:p>
    <w:p w14:paraId="1BC630E3" w14:textId="77777777" w:rsidR="007B4F23" w:rsidRDefault="007B4F23" w:rsidP="007B4F23">
      <w:r w:rsidRPr="002F521F">
        <w:rPr>
          <w:rStyle w:val="StyleUnderline"/>
          <w:highlight w:val="cyan"/>
        </w:rPr>
        <w:t>An 80% majority</w:t>
      </w:r>
      <w:r w:rsidRPr="00C00530">
        <w:rPr>
          <w:rStyle w:val="StyleUnderline"/>
        </w:rPr>
        <w:t xml:space="preserve"> of economists, 84 of 105, </w:t>
      </w:r>
      <w:r w:rsidRPr="002F521F">
        <w:rPr>
          <w:rStyle w:val="StyleUnderline"/>
          <w:highlight w:val="cyan"/>
        </w:rPr>
        <w:t>predicted the FOMC would lower the interest rate by a quarter point</w:t>
      </w:r>
      <w:r w:rsidRPr="00C00530">
        <w:rPr>
          <w:rStyle w:val="StyleUnderline"/>
        </w:rPr>
        <w:t xml:space="preserve"> for a third time in a row on December 10</w:t>
      </w:r>
      <w:r>
        <w:t>, taking it to 3.50%-3.75%, in line with market pricing. Twenty-one expected no change.</w:t>
      </w:r>
    </w:p>
    <w:p w14:paraId="1D4E28FE" w14:textId="77777777" w:rsidR="007B4F23" w:rsidRDefault="007B4F23" w:rsidP="007B4F23">
      <w:r>
        <w:t>"</w:t>
      </w:r>
      <w:r w:rsidRPr="002F521F">
        <w:rPr>
          <w:rStyle w:val="StyleUnderline"/>
          <w:highlight w:val="cyan"/>
        </w:rPr>
        <w:t>The general sense is the labor market still looks</w:t>
      </w:r>
      <w:r w:rsidRPr="00C00530">
        <w:rPr>
          <w:rStyle w:val="StyleUnderline"/>
        </w:rPr>
        <w:t xml:space="preserve"> relatively </w:t>
      </w:r>
      <w:r w:rsidRPr="002F521F">
        <w:rPr>
          <w:rStyle w:val="StyleUnderline"/>
          <w:highlight w:val="cyan"/>
        </w:rPr>
        <w:t>weak and that's one of the key reasons why we think the FOMC will continue to deliver that December</w:t>
      </w:r>
      <w:r>
        <w:t xml:space="preserve"> </w:t>
      </w:r>
      <w:r w:rsidRPr="002F521F">
        <w:rPr>
          <w:rStyle w:val="StyleUnderline"/>
          <w:highlight w:val="cyan"/>
        </w:rPr>
        <w:t>cut</w:t>
      </w:r>
      <w:r>
        <w:t>. But the risk to December will be potentially data dispelling that sense of weakness," said Abigail Watt, U.S. economist at UBS.</w:t>
      </w:r>
    </w:p>
    <w:p w14:paraId="7DAD1C0C" w14:textId="77777777" w:rsidR="007B4F23" w:rsidRDefault="007B4F23" w:rsidP="00EB6405"/>
    <w:p w14:paraId="544919BC" w14:textId="77777777" w:rsidR="00EB6405" w:rsidRPr="00E1325F" w:rsidRDefault="00EB6405" w:rsidP="00EB6405">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36D2C13" w14:textId="77777777" w:rsidR="00EB6405" w:rsidRPr="00E1325F" w:rsidRDefault="00EB6405" w:rsidP="00EB6405">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5E408228" w14:textId="77777777" w:rsidR="00EB6405" w:rsidRPr="001C411E" w:rsidRDefault="00EB6405" w:rsidP="00EB6405">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5B4E28">
        <w:rPr>
          <w:rStyle w:val="StyleUnderline"/>
          <w:highlight w:val="cyan"/>
        </w:rPr>
        <w:t xml:space="preserve">Unions want </w:t>
      </w:r>
      <w:r w:rsidRPr="005B4E28">
        <w:rPr>
          <w:rStyle w:val="Emphasis"/>
          <w:highlight w:val="cyan"/>
        </w:rPr>
        <w:t xml:space="preserve">high </w:t>
      </w:r>
      <w:proofErr w:type="gramStart"/>
      <w:r w:rsidRPr="005B4E28">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5B4E28">
        <w:rPr>
          <w:rStyle w:val="StyleUnderline"/>
          <w:highlight w:val="cyan"/>
        </w:rPr>
        <w:t>they should</w:t>
      </w:r>
      <w:r w:rsidRPr="001C411E">
        <w:rPr>
          <w:sz w:val="16"/>
        </w:rPr>
        <w:t xml:space="preserve"> take care </w:t>
      </w:r>
      <w:r w:rsidRPr="005B4E28">
        <w:rPr>
          <w:rStyle w:val="StyleUnderline"/>
          <w:highlight w:val="cyan"/>
        </w:rPr>
        <w:t>not</w:t>
      </w:r>
      <w:r w:rsidRPr="001C411E">
        <w:rPr>
          <w:sz w:val="16"/>
        </w:rPr>
        <w:t xml:space="preserve"> to </w:t>
      </w:r>
      <w:proofErr w:type="gramStart"/>
      <w:r w:rsidRPr="005B4E28">
        <w:rPr>
          <w:rStyle w:val="Emphasis"/>
          <w:highlight w:val="cyan"/>
        </w:rPr>
        <w:t>overreach</w:t>
      </w:r>
      <w:r w:rsidRPr="001C411E">
        <w:rPr>
          <w:sz w:val="16"/>
        </w:rPr>
        <w:t xml:space="preserve"> regarding</w:t>
      </w:r>
      <w:proofErr w:type="gramEnd"/>
      <w:r w:rsidRPr="001C411E">
        <w:rPr>
          <w:sz w:val="16"/>
        </w:rPr>
        <w:t xml:space="preserve"> their demands.</w:t>
      </w:r>
    </w:p>
    <w:p w14:paraId="6BCE2DA4" w14:textId="77777777" w:rsidR="00EB6405" w:rsidRPr="001C411E" w:rsidRDefault="00EB6405" w:rsidP="00EB6405">
      <w:pPr>
        <w:rPr>
          <w:sz w:val="16"/>
        </w:rPr>
      </w:pPr>
      <w:r w:rsidRPr="005B4E28">
        <w:rPr>
          <w:rStyle w:val="StyleUnderline"/>
          <w:highlight w:val="cyan"/>
        </w:rPr>
        <w:t>Collective</w:t>
      </w:r>
      <w:r w:rsidRPr="00E1325F">
        <w:rPr>
          <w:rStyle w:val="StyleUnderline"/>
        </w:rPr>
        <w:t xml:space="preserve"> Wage </w:t>
      </w:r>
      <w:r w:rsidRPr="005B4E28">
        <w:rPr>
          <w:rStyle w:val="StyleUnderline"/>
          <w:highlight w:val="cyan"/>
        </w:rPr>
        <w:t xml:space="preserve">Agreements Have </w:t>
      </w:r>
      <w:r w:rsidRPr="005B4E28">
        <w:rPr>
          <w:rStyle w:val="Emphasis"/>
          <w:highlight w:val="cyan"/>
        </w:rPr>
        <w:t>Far-Reaching Consequences</w:t>
      </w:r>
    </w:p>
    <w:p w14:paraId="5FB9E91B" w14:textId="77777777" w:rsidR="00EB6405" w:rsidRPr="001C411E" w:rsidRDefault="00EB6405" w:rsidP="00EB6405">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A30ACA9" w14:textId="77777777" w:rsidR="00EB6405" w:rsidRDefault="00EB6405" w:rsidP="00EB6405">
      <w:pPr>
        <w:rPr>
          <w:rStyle w:val="StyleUnderline"/>
        </w:rPr>
      </w:pPr>
      <w:r w:rsidRPr="001C411E">
        <w:rPr>
          <w:sz w:val="16"/>
        </w:rPr>
        <w:t xml:space="preserve">However, the </w:t>
      </w:r>
      <w:r w:rsidRPr="00E1325F">
        <w:rPr>
          <w:rStyle w:val="StyleUnderline"/>
          <w:sz w:val="24"/>
          <w:szCs w:val="24"/>
        </w:rPr>
        <w:t xml:space="preserve">collective bargaining </w:t>
      </w:r>
      <w:r w:rsidRPr="005B4E28">
        <w:rPr>
          <w:rStyle w:val="StyleUnderline"/>
          <w:sz w:val="24"/>
          <w:szCs w:val="24"/>
          <w:highlight w:val="cyan"/>
        </w:rPr>
        <w:t>partners bear a great deal of responsibility</w:t>
      </w:r>
      <w:r w:rsidRPr="00E1325F">
        <w:rPr>
          <w:rStyle w:val="StyleUnderline"/>
          <w:sz w:val="24"/>
          <w:szCs w:val="24"/>
        </w:rPr>
        <w:t xml:space="preserve">: wage </w:t>
      </w:r>
      <w:r w:rsidRPr="005B4E28">
        <w:rPr>
          <w:rStyle w:val="StyleUnderline"/>
          <w:sz w:val="24"/>
          <w:szCs w:val="24"/>
          <w:highlight w:val="cyan"/>
        </w:rPr>
        <w:t xml:space="preserve">agreements have consequences </w:t>
      </w:r>
      <w:r w:rsidRPr="005B4E28">
        <w:rPr>
          <w:rStyle w:val="Emphasis"/>
          <w:sz w:val="24"/>
          <w:highlight w:val="cyan"/>
        </w:rPr>
        <w:t>not only</w:t>
      </w:r>
      <w:r w:rsidRPr="005B4E28">
        <w:rPr>
          <w:rStyle w:val="StyleUnderline"/>
          <w:sz w:val="24"/>
          <w:szCs w:val="24"/>
          <w:highlight w:val="cyan"/>
        </w:rPr>
        <w:t xml:space="preserve"> for those</w:t>
      </w:r>
      <w:r w:rsidRPr="00E1325F">
        <w:rPr>
          <w:rStyle w:val="StyleUnderline"/>
          <w:sz w:val="24"/>
          <w:szCs w:val="24"/>
        </w:rPr>
        <w:t xml:space="preserve"> sitting </w:t>
      </w:r>
      <w:r w:rsidRPr="005B4E28">
        <w:rPr>
          <w:rStyle w:val="StyleUnderline"/>
          <w:sz w:val="24"/>
          <w:szCs w:val="24"/>
          <w:highlight w:val="cyan"/>
        </w:rPr>
        <w:t>at the</w:t>
      </w:r>
      <w:r w:rsidRPr="00E1325F">
        <w:rPr>
          <w:rStyle w:val="StyleUnderline"/>
          <w:sz w:val="24"/>
          <w:szCs w:val="24"/>
        </w:rPr>
        <w:t xml:space="preserve"> negotiating </w:t>
      </w:r>
      <w:r w:rsidRPr="005B4E28">
        <w:rPr>
          <w:rStyle w:val="StyleUnderline"/>
          <w:sz w:val="24"/>
          <w:szCs w:val="24"/>
          <w:highlight w:val="cyan"/>
        </w:rPr>
        <w:t>table, but</w:t>
      </w:r>
      <w:r w:rsidRPr="00E1325F">
        <w:rPr>
          <w:rStyle w:val="StyleUnderline"/>
          <w:sz w:val="24"/>
          <w:szCs w:val="24"/>
        </w:rPr>
        <w:t xml:space="preserve"> also </w:t>
      </w:r>
      <w:r w:rsidRPr="005B4E28">
        <w:rPr>
          <w:rStyle w:val="StyleUnderline"/>
          <w:sz w:val="24"/>
          <w:szCs w:val="24"/>
          <w:highlight w:val="cyan"/>
        </w:rPr>
        <w:t xml:space="preserve">for </w:t>
      </w:r>
      <w:r w:rsidRPr="005B4E28">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5B4E28">
        <w:rPr>
          <w:rStyle w:val="StyleUnderline"/>
          <w:sz w:val="24"/>
          <w:szCs w:val="24"/>
          <w:highlight w:val="cyan"/>
        </w:rPr>
        <w:t xml:space="preserve">when </w:t>
      </w:r>
      <w:r w:rsidRPr="005B4E28">
        <w:rPr>
          <w:rStyle w:val="Emphasis"/>
          <w:sz w:val="24"/>
          <w:highlight w:val="cyan"/>
        </w:rPr>
        <w:t>inflation is high</w:t>
      </w:r>
      <w:r w:rsidRPr="001C411E">
        <w:rPr>
          <w:sz w:val="16"/>
          <w:szCs w:val="24"/>
        </w:rPr>
        <w:t xml:space="preserve">, </w:t>
      </w:r>
      <w:r w:rsidRPr="005B4E28">
        <w:rPr>
          <w:rStyle w:val="StyleUnderline"/>
          <w:sz w:val="24"/>
          <w:szCs w:val="24"/>
          <w:highlight w:val="cyan"/>
        </w:rPr>
        <w:t>rising wages</w:t>
      </w:r>
      <w:r w:rsidRPr="00E1325F">
        <w:rPr>
          <w:rStyle w:val="StyleUnderline"/>
          <w:sz w:val="24"/>
          <w:szCs w:val="24"/>
        </w:rPr>
        <w:t xml:space="preserve"> can </w:t>
      </w:r>
      <w:r w:rsidRPr="005B4E28">
        <w:rPr>
          <w:rStyle w:val="Emphasis"/>
          <w:sz w:val="24"/>
          <w:highlight w:val="cyan"/>
        </w:rPr>
        <w:t>force monetary</w:t>
      </w:r>
      <w:r w:rsidRPr="005B4E28">
        <w:rPr>
          <w:rStyle w:val="Emphasis"/>
          <w:sz w:val="28"/>
          <w:szCs w:val="28"/>
          <w:highlight w:val="cyan"/>
        </w:rPr>
        <w:t xml:space="preserve"> </w:t>
      </w:r>
      <w:r w:rsidRPr="005B4E28">
        <w:rPr>
          <w:rStyle w:val="Emphasis"/>
          <w:sz w:val="24"/>
          <w:highlight w:val="cyan"/>
        </w:rPr>
        <w:t>policy</w:t>
      </w:r>
      <w:r w:rsidRPr="005B4E28">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5B4E28">
        <w:rPr>
          <w:rStyle w:val="StyleUnderline"/>
          <w:sz w:val="24"/>
          <w:szCs w:val="24"/>
          <w:highlight w:val="cyan"/>
        </w:rPr>
        <w:t xml:space="preserve">triggering a </w:t>
      </w:r>
      <w:r w:rsidRPr="005B4E28">
        <w:rPr>
          <w:rStyle w:val="Emphasis"/>
          <w:sz w:val="24"/>
          <w:highlight w:val="cyan"/>
        </w:rPr>
        <w:t>stabilization recession</w:t>
      </w:r>
      <w:r w:rsidRPr="00E1325F">
        <w:rPr>
          <w:rStyle w:val="StyleUnderline"/>
        </w:rPr>
        <w:t>.</w:t>
      </w:r>
    </w:p>
    <w:p w14:paraId="385CD943" w14:textId="77777777" w:rsidR="00EB6405" w:rsidRPr="00E1325F" w:rsidRDefault="00EB6405" w:rsidP="00EB6405">
      <w:pPr>
        <w:rPr>
          <w:rStyle w:val="StyleUnderline"/>
        </w:rPr>
      </w:pPr>
    </w:p>
    <w:p w14:paraId="5D07C192" w14:textId="77777777" w:rsidR="00EB6405" w:rsidRDefault="00EB6405" w:rsidP="00EB6405">
      <w:pPr>
        <w:pStyle w:val="Heading4"/>
      </w:pPr>
      <w:r>
        <w:t xml:space="preserve">Rate hikes </w:t>
      </w:r>
      <w:r w:rsidRPr="009A7ABA">
        <w:rPr>
          <w:u w:val="single"/>
        </w:rPr>
        <w:t>crush</w:t>
      </w:r>
      <w:r>
        <w:t xml:space="preserve"> global development. </w:t>
      </w:r>
    </w:p>
    <w:p w14:paraId="0D99DCE7" w14:textId="77777777" w:rsidR="00EB6405" w:rsidRPr="00812512" w:rsidRDefault="00EB6405" w:rsidP="00EB6405">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w:t>
      </w:r>
      <w:proofErr w:type="spellStart"/>
      <w:r>
        <w:t>Gauhati</w:t>
      </w:r>
      <w:proofErr w:type="spellEnd"/>
      <w:r>
        <w:t xml:space="preserve"> University; Chief Mineral Economist Indian Bureau of Mines Nagpur, “Opinion | Global Debt Crisis: What it Means for India and Why Assam Should Care”, </w:t>
      </w:r>
      <w:proofErr w:type="spellStart"/>
      <w:r>
        <w:t>Gplus</w:t>
      </w:r>
      <w:proofErr w:type="spellEnd"/>
      <w:r>
        <w:t xml:space="preserve">, 8-23-25, </w:t>
      </w:r>
      <w:hyperlink r:id="rId8" w:history="1">
        <w:r w:rsidRPr="00606579">
          <w:rPr>
            <w:rStyle w:val="Hyperlink"/>
          </w:rPr>
          <w:t>https://guwahatiplus.com/opinion/opinion/opinion-global-debt-crisis-what-it-means-for-india-and-why-assam-should-care</w:t>
        </w:r>
      </w:hyperlink>
      <w:r>
        <w:t>, JA</w:t>
      </w:r>
    </w:p>
    <w:p w14:paraId="62BC3BBE" w14:textId="77777777" w:rsidR="00EB6405" w:rsidRPr="00F8390E" w:rsidRDefault="00EB6405" w:rsidP="00EB6405">
      <w:pPr>
        <w:rPr>
          <w:sz w:val="16"/>
        </w:rPr>
      </w:pPr>
      <w:r w:rsidRPr="005B4E28">
        <w:rPr>
          <w:rStyle w:val="StyleUnderline"/>
          <w:highlight w:val="cyan"/>
        </w:rPr>
        <w:t>The Rising Global Debt Crisis</w:t>
      </w:r>
      <w:r w:rsidRPr="00F8390E">
        <w:rPr>
          <w:sz w:val="16"/>
        </w:rPr>
        <w:t xml:space="preserve">: As of mid-2025, the world </w:t>
      </w:r>
      <w:r w:rsidRPr="005B4E28">
        <w:rPr>
          <w:rStyle w:val="StyleUnderline"/>
          <w:highlight w:val="cyan"/>
        </w:rPr>
        <w:t>is weighed down by</w:t>
      </w:r>
      <w:r w:rsidRPr="00812512">
        <w:rPr>
          <w:rStyle w:val="StyleUnderline"/>
        </w:rPr>
        <w:t xml:space="preserve"> a record $324 trillion in </w:t>
      </w:r>
      <w:proofErr w:type="gramStart"/>
      <w:r w:rsidRPr="00812512">
        <w:rPr>
          <w:rStyle w:val="StyleUnderline"/>
        </w:rPr>
        <w:t>debt</w:t>
      </w:r>
      <w:proofErr w:type="gramEnd"/>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5B4E28">
        <w:rPr>
          <w:rStyle w:val="StyleUnderline"/>
          <w:highlight w:val="cyan"/>
        </w:rPr>
        <w:t>steep</w:t>
      </w:r>
      <w:r w:rsidRPr="00812512">
        <w:rPr>
          <w:rStyle w:val="StyleUnderline"/>
        </w:rPr>
        <w:t xml:space="preserve"> interest </w:t>
      </w:r>
      <w:r w:rsidRPr="005B4E28">
        <w:rPr>
          <w:rStyle w:val="Emphasis"/>
          <w:highlight w:val="cyan"/>
        </w:rPr>
        <w:t>rate hikes</w:t>
      </w:r>
      <w:r w:rsidRPr="00F8390E">
        <w:rPr>
          <w:sz w:val="16"/>
        </w:rPr>
        <w:t xml:space="preserve">. For India, and even for a state like Assam, this is not a distant problem. In today’s interconnected economy, </w:t>
      </w:r>
      <w:r w:rsidRPr="005B4E28">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5B4E28">
        <w:rPr>
          <w:rStyle w:val="StyleUnderline"/>
          <w:highlight w:val="cyan"/>
        </w:rPr>
        <w:t xml:space="preserve">can </w:t>
      </w:r>
      <w:r w:rsidRPr="005B4E28">
        <w:rPr>
          <w:rStyle w:val="Emphasis"/>
          <w:highlight w:val="cyan"/>
        </w:rPr>
        <w:t>ripple</w:t>
      </w:r>
      <w:r w:rsidRPr="00812512">
        <w:rPr>
          <w:rStyle w:val="StyleUnderline"/>
        </w:rPr>
        <w:t xml:space="preserve"> into Guwahati’s markets,</w:t>
      </w:r>
      <w:r w:rsidRPr="00F8390E">
        <w:rPr>
          <w:sz w:val="16"/>
        </w:rPr>
        <w:t xml:space="preserve"> influence tea export prices, </w:t>
      </w:r>
      <w:r w:rsidRPr="005B4E28">
        <w:rPr>
          <w:rStyle w:val="StyleUnderline"/>
          <w:highlight w:val="cyan"/>
        </w:rPr>
        <w:t>raise</w:t>
      </w:r>
      <w:r w:rsidRPr="00812512">
        <w:rPr>
          <w:rStyle w:val="StyleUnderline"/>
        </w:rPr>
        <w:t xml:space="preserve"> borrowing </w:t>
      </w:r>
      <w:r w:rsidRPr="005B4E28">
        <w:rPr>
          <w:rStyle w:val="StyleUnderline"/>
          <w:highlight w:val="cyan"/>
        </w:rPr>
        <w:t xml:space="preserve">costs for </w:t>
      </w:r>
      <w:r w:rsidRPr="005B4E28">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6A4CE035" w14:textId="77777777" w:rsidR="00EB6405" w:rsidRPr="00F8390E" w:rsidRDefault="00EB6405" w:rsidP="00EB6405">
      <w:pPr>
        <w:rPr>
          <w:sz w:val="16"/>
        </w:rPr>
      </w:pPr>
      <w:r w:rsidRPr="00F8390E">
        <w:rPr>
          <w:sz w:val="16"/>
        </w:rPr>
        <w:t xml:space="preserve">The Global Debt Crisis: How Did We Get Here? </w:t>
      </w:r>
    </w:p>
    <w:p w14:paraId="22423895" w14:textId="77777777" w:rsidR="00EB6405" w:rsidRPr="00F8390E" w:rsidRDefault="00EB6405" w:rsidP="00EB6405">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6181721C" w14:textId="77777777" w:rsidR="00EB6405" w:rsidRPr="00F8390E" w:rsidRDefault="00EB6405" w:rsidP="00EB6405">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3E038F0A" w14:textId="77777777" w:rsidR="00EB6405" w:rsidRPr="00F8390E" w:rsidRDefault="00EB6405" w:rsidP="00EB6405">
      <w:pPr>
        <w:rPr>
          <w:sz w:val="16"/>
        </w:rPr>
      </w:pPr>
      <w:r w:rsidRPr="00F8390E">
        <w:rPr>
          <w:sz w:val="16"/>
        </w:rPr>
        <w:t xml:space="preserve">Now, </w:t>
      </w:r>
      <w:r w:rsidRPr="005B4E28">
        <w:rPr>
          <w:rStyle w:val="StyleUnderline"/>
          <w:highlight w:val="cyan"/>
        </w:rPr>
        <w:t>with</w:t>
      </w:r>
      <w:r w:rsidRPr="006B28BD">
        <w:rPr>
          <w:rStyle w:val="StyleUnderline"/>
        </w:rPr>
        <w:t xml:space="preserve"> interest </w:t>
      </w:r>
      <w:r w:rsidRPr="005B4E28">
        <w:rPr>
          <w:rStyle w:val="StyleUnderline"/>
          <w:highlight w:val="cyan"/>
        </w:rPr>
        <w:t xml:space="preserve">rates </w:t>
      </w:r>
      <w:r w:rsidRPr="005B4E28">
        <w:rPr>
          <w:rStyle w:val="Emphasis"/>
          <w:highlight w:val="cyan"/>
        </w:rPr>
        <w:t>rising</w:t>
      </w:r>
      <w:r w:rsidRPr="005B4E28">
        <w:rPr>
          <w:rStyle w:val="StyleUnderline"/>
          <w:highlight w:val="cyan"/>
        </w:rPr>
        <w:t xml:space="preserve"> to fight inflation</w:t>
      </w:r>
      <w:r w:rsidRPr="006B28BD">
        <w:rPr>
          <w:rStyle w:val="StyleUnderline"/>
        </w:rPr>
        <w:t xml:space="preserve">, the cost of servicing this massive </w:t>
      </w:r>
      <w:r w:rsidRPr="005B4E28">
        <w:rPr>
          <w:rStyle w:val="StyleUnderline"/>
          <w:highlight w:val="cyan"/>
        </w:rPr>
        <w:t xml:space="preserve">debt has </w:t>
      </w:r>
      <w:r w:rsidRPr="005B4E28">
        <w:rPr>
          <w:rStyle w:val="Emphasis"/>
          <w:highlight w:val="cyan"/>
        </w:rPr>
        <w:t>soared</w:t>
      </w:r>
      <w:r w:rsidRPr="00F8390E">
        <w:rPr>
          <w:sz w:val="16"/>
        </w:rPr>
        <w:t xml:space="preserve">. While rich nations have tools to absorb the shock, many </w:t>
      </w:r>
      <w:r w:rsidRPr="005B4E28">
        <w:rPr>
          <w:rStyle w:val="StyleUnderline"/>
          <w:highlight w:val="cyan"/>
        </w:rPr>
        <w:t>developing economies</w:t>
      </w:r>
      <w:r w:rsidRPr="006B28BD">
        <w:rPr>
          <w:rStyle w:val="StyleUnderline"/>
        </w:rPr>
        <w:t xml:space="preserve">, including India, </w:t>
      </w:r>
      <w:r w:rsidRPr="005B4E28">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5B4E28">
        <w:rPr>
          <w:rStyle w:val="Emphasis"/>
          <w:highlight w:val="cyan"/>
        </w:rPr>
        <w:t>slower growth</w:t>
      </w:r>
      <w:r w:rsidRPr="006B28BD">
        <w:rPr>
          <w:rStyle w:val="StyleUnderline"/>
        </w:rPr>
        <w:t xml:space="preserve">, </w:t>
      </w:r>
      <w:r w:rsidRPr="005B4E28">
        <w:rPr>
          <w:rStyle w:val="StyleUnderline"/>
          <w:highlight w:val="cyan"/>
        </w:rPr>
        <w:t>and</w:t>
      </w:r>
      <w:r w:rsidRPr="006B28BD">
        <w:rPr>
          <w:rStyle w:val="StyleUnderline"/>
        </w:rPr>
        <w:t xml:space="preserve"> the </w:t>
      </w:r>
      <w:r w:rsidRPr="005B4E28">
        <w:rPr>
          <w:rStyle w:val="StyleUnderline"/>
          <w:highlight w:val="cyan"/>
        </w:rPr>
        <w:t>risk</w:t>
      </w:r>
      <w:r w:rsidRPr="006B28BD">
        <w:rPr>
          <w:rStyle w:val="StyleUnderline"/>
        </w:rPr>
        <w:t xml:space="preserve"> of </w:t>
      </w:r>
      <w:r w:rsidRPr="005B4E28">
        <w:rPr>
          <w:rStyle w:val="StyleUnderline"/>
          <w:highlight w:val="cyan"/>
        </w:rPr>
        <w:t xml:space="preserve">falling into </w:t>
      </w:r>
      <w:r w:rsidRPr="005B4E28">
        <w:rPr>
          <w:rStyle w:val="Emphasis"/>
          <w:highlight w:val="cyan"/>
        </w:rPr>
        <w:t>austerity cycles</w:t>
      </w:r>
      <w:r w:rsidRPr="00F8390E">
        <w:rPr>
          <w:sz w:val="16"/>
        </w:rPr>
        <w:t>.</w:t>
      </w:r>
    </w:p>
    <w:p w14:paraId="29933792" w14:textId="77777777" w:rsidR="00EB6405" w:rsidRPr="00F8390E" w:rsidRDefault="00EB6405" w:rsidP="00EB6405">
      <w:pPr>
        <w:rPr>
          <w:sz w:val="16"/>
        </w:rPr>
      </w:pPr>
      <w:r w:rsidRPr="00F8390E">
        <w:rPr>
          <w:sz w:val="16"/>
        </w:rPr>
        <w:t>How Big Economies Shape Global Debt:</w:t>
      </w:r>
    </w:p>
    <w:p w14:paraId="0FC793B7" w14:textId="77777777" w:rsidR="00EB6405" w:rsidRPr="006B28BD" w:rsidRDefault="00EB6405" w:rsidP="00EB6405">
      <w:pPr>
        <w:rPr>
          <w:rStyle w:val="StyleUnderline"/>
          <w:sz w:val="24"/>
          <w:szCs w:val="24"/>
        </w:rPr>
      </w:pPr>
      <w:r w:rsidRPr="00F8390E">
        <w:rPr>
          <w:sz w:val="16"/>
        </w:rPr>
        <w:t xml:space="preserve">America’s federal debt stands at over $36 trillion, 123% of its GDP. What makes this so </w:t>
      </w:r>
      <w:proofErr w:type="spellStart"/>
      <w:r w:rsidRPr="00F8390E">
        <w:rPr>
          <w:sz w:val="16"/>
        </w:rPr>
        <w:t>destabilising</w:t>
      </w:r>
      <w:proofErr w:type="spellEnd"/>
      <w:r w:rsidRPr="00F8390E">
        <w:rPr>
          <w:sz w:val="16"/>
        </w:rPr>
        <w:t xml:space="preserve"> is the role of the U.S. dollar as the global reserve currency. </w:t>
      </w:r>
      <w:r w:rsidRPr="005B4E28">
        <w:rPr>
          <w:rStyle w:val="StyleUnderline"/>
          <w:highlight w:val="cyan"/>
        </w:rPr>
        <w:t xml:space="preserve">The </w:t>
      </w:r>
      <w:r w:rsidRPr="005B4E28">
        <w:rPr>
          <w:rStyle w:val="Emphasis"/>
          <w:highlight w:val="cyan"/>
        </w:rPr>
        <w:t>Fed</w:t>
      </w:r>
      <w:r w:rsidRPr="006B28BD">
        <w:rPr>
          <w:rStyle w:val="Emphasis"/>
        </w:rPr>
        <w:t xml:space="preserve">eral </w:t>
      </w:r>
      <w:r w:rsidRPr="009A7ABA">
        <w:rPr>
          <w:rStyle w:val="Emphasis"/>
        </w:rPr>
        <w:t>Reserve</w:t>
      </w:r>
      <w:r w:rsidRPr="005B4E28">
        <w:rPr>
          <w:rStyle w:val="Emphasis"/>
          <w:highlight w:val="cyan"/>
        </w:rPr>
        <w:t>’s</w:t>
      </w:r>
      <w:r w:rsidRPr="005B4E28">
        <w:rPr>
          <w:rStyle w:val="StyleUnderline"/>
          <w:highlight w:val="cyan"/>
        </w:rPr>
        <w:t xml:space="preserve"> decisions impact the cost of capital for </w:t>
      </w:r>
      <w:r w:rsidRPr="005B4E28">
        <w:rPr>
          <w:rStyle w:val="Emphasis"/>
          <w:highlight w:val="cyan"/>
        </w:rPr>
        <w:t>every other country</w:t>
      </w:r>
      <w:r w:rsidRPr="00F8390E">
        <w:rPr>
          <w:sz w:val="16"/>
        </w:rPr>
        <w:t xml:space="preserve">. </w:t>
      </w:r>
      <w:r w:rsidRPr="005B4E28">
        <w:rPr>
          <w:rStyle w:val="StyleUnderline"/>
          <w:sz w:val="24"/>
          <w:szCs w:val="24"/>
          <w:highlight w:val="cyan"/>
        </w:rPr>
        <w:t xml:space="preserve">When the Fed </w:t>
      </w:r>
      <w:r w:rsidRPr="005B4E28">
        <w:rPr>
          <w:rStyle w:val="Emphasis"/>
          <w:sz w:val="24"/>
          <w:highlight w:val="cyan"/>
        </w:rPr>
        <w:t>hikes</w:t>
      </w:r>
      <w:r w:rsidRPr="006B28BD">
        <w:rPr>
          <w:rStyle w:val="StyleUnderline"/>
          <w:sz w:val="24"/>
          <w:szCs w:val="24"/>
        </w:rPr>
        <w:t xml:space="preserve"> interest rates, </w:t>
      </w:r>
      <w:r w:rsidRPr="005B4E28">
        <w:rPr>
          <w:rStyle w:val="StyleUnderline"/>
          <w:sz w:val="24"/>
          <w:szCs w:val="24"/>
          <w:highlight w:val="cyan"/>
        </w:rPr>
        <w:t xml:space="preserve">capital </w:t>
      </w:r>
      <w:r w:rsidRPr="005B4E28">
        <w:rPr>
          <w:rStyle w:val="Emphasis"/>
          <w:sz w:val="24"/>
          <w:highlight w:val="cyan"/>
        </w:rPr>
        <w:t>flows out</w:t>
      </w:r>
      <w:r w:rsidRPr="005B4E28">
        <w:rPr>
          <w:rStyle w:val="StyleUnderline"/>
          <w:sz w:val="24"/>
          <w:szCs w:val="24"/>
          <w:highlight w:val="cyan"/>
        </w:rPr>
        <w:t xml:space="preserve"> of </w:t>
      </w:r>
      <w:r w:rsidRPr="005B4E28">
        <w:rPr>
          <w:rStyle w:val="Emphasis"/>
          <w:sz w:val="24"/>
          <w:highlight w:val="cyan"/>
        </w:rPr>
        <w:t>emerging markets</w:t>
      </w:r>
      <w:r w:rsidRPr="006B28BD">
        <w:rPr>
          <w:rStyle w:val="StyleUnderline"/>
          <w:sz w:val="24"/>
          <w:szCs w:val="24"/>
        </w:rPr>
        <w:t xml:space="preserve"> like India, depreciating their currencies and increasing inflation.</w:t>
      </w:r>
    </w:p>
    <w:p w14:paraId="767A8561" w14:textId="77777777" w:rsidR="00EB6405" w:rsidRPr="00F8390E" w:rsidRDefault="00EB6405" w:rsidP="00EB6405">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5B4E28">
        <w:rPr>
          <w:rStyle w:val="StyleUnderline"/>
          <w:sz w:val="24"/>
          <w:szCs w:val="24"/>
          <w:highlight w:val="cyan"/>
        </w:rPr>
        <w:t xml:space="preserve">debt </w:t>
      </w:r>
      <w:r w:rsidRPr="005B4E28">
        <w:rPr>
          <w:rStyle w:val="Emphasis"/>
          <w:sz w:val="24"/>
          <w:highlight w:val="cyan"/>
        </w:rPr>
        <w:t>expansion</w:t>
      </w:r>
      <w:r w:rsidRPr="005B4E28">
        <w:rPr>
          <w:rStyle w:val="StyleUnderline"/>
          <w:sz w:val="24"/>
          <w:szCs w:val="24"/>
          <w:highlight w:val="cyan"/>
        </w:rPr>
        <w:t xml:space="preserve"> becomes a </w:t>
      </w:r>
      <w:r w:rsidRPr="005B4E28">
        <w:rPr>
          <w:rStyle w:val="Emphasis"/>
          <w:sz w:val="24"/>
          <w:highlight w:val="cyan"/>
        </w:rPr>
        <w:t>global tax</w:t>
      </w:r>
      <w:r w:rsidRPr="005B4E28">
        <w:rPr>
          <w:rStyle w:val="StyleUnderline"/>
          <w:sz w:val="24"/>
          <w:szCs w:val="24"/>
          <w:highlight w:val="cyan"/>
        </w:rPr>
        <w:t xml:space="preserve"> on the poor</w:t>
      </w:r>
      <w:r w:rsidRPr="006B28BD">
        <w:rPr>
          <w:rStyle w:val="StyleUnderline"/>
          <w:sz w:val="24"/>
          <w:szCs w:val="24"/>
        </w:rPr>
        <w:t>.</w:t>
      </w:r>
    </w:p>
    <w:p w14:paraId="555BD964" w14:textId="77777777" w:rsidR="00EB6405" w:rsidRPr="00F8390E" w:rsidRDefault="00EB6405" w:rsidP="00EB6405">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3FAFB49C" w14:textId="77777777" w:rsidR="00EB6405" w:rsidRPr="00F8390E" w:rsidRDefault="00EB6405" w:rsidP="00EB6405">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52B091FF" w14:textId="77777777" w:rsidR="00EB6405" w:rsidRPr="00F8390E" w:rsidRDefault="00EB6405" w:rsidP="00EB6405">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5ADDCEDC" w14:textId="77777777" w:rsidR="00EB6405" w:rsidRPr="00F8390E" w:rsidRDefault="00EB6405" w:rsidP="00EB6405">
      <w:pPr>
        <w:rPr>
          <w:sz w:val="16"/>
        </w:rPr>
      </w:pPr>
      <w:r w:rsidRPr="00F8390E">
        <w:rPr>
          <w:sz w:val="16"/>
        </w:rPr>
        <w:t xml:space="preserve">IMF and World Bank: Lifelines or Leashes? </w:t>
      </w:r>
    </w:p>
    <w:p w14:paraId="0A55A4FE" w14:textId="77777777" w:rsidR="00EB6405" w:rsidRPr="00F8390E" w:rsidRDefault="00EB6405" w:rsidP="00EB6405">
      <w:pPr>
        <w:rPr>
          <w:sz w:val="16"/>
        </w:rPr>
      </w:pPr>
      <w:r w:rsidRPr="00F8390E">
        <w:rPr>
          <w:sz w:val="16"/>
        </w:rPr>
        <w:t xml:space="preserve">The IMF and World Bank were created to </w:t>
      </w:r>
      <w:proofErr w:type="spellStart"/>
      <w:r w:rsidRPr="00F8390E">
        <w:rPr>
          <w:sz w:val="16"/>
        </w:rPr>
        <w:t>stabilise</w:t>
      </w:r>
      <w:proofErr w:type="spellEnd"/>
      <w:r w:rsidRPr="00F8390E">
        <w:rPr>
          <w:sz w:val="16"/>
        </w:rPr>
        <w:t xml:space="preserv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w:t>
      </w:r>
      <w:proofErr w:type="gramStart"/>
      <w:r w:rsidRPr="00F8390E">
        <w:rPr>
          <w:sz w:val="16"/>
        </w:rPr>
        <w:t>institutions</w:t>
      </w:r>
      <w:proofErr w:type="gramEnd"/>
      <w:r w:rsidRPr="00F8390E">
        <w:rPr>
          <w:sz w:val="16"/>
        </w:rPr>
        <w:t xml:space="preserve"> ostensibly </w:t>
      </w:r>
      <w:proofErr w:type="gramStart"/>
      <w:r w:rsidRPr="00F8390E">
        <w:rPr>
          <w:sz w:val="16"/>
        </w:rPr>
        <w:t>neutral</w:t>
      </w:r>
      <w:proofErr w:type="gramEnd"/>
      <w:r w:rsidRPr="00F8390E">
        <w:rPr>
          <w:sz w:val="16"/>
        </w:rPr>
        <w:t xml:space="preserve">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12A75A4D" w14:textId="77777777" w:rsidR="00EB6405" w:rsidRPr="00F8390E" w:rsidRDefault="00EB6405" w:rsidP="00EB6405">
      <w:pPr>
        <w:rPr>
          <w:sz w:val="16"/>
        </w:rPr>
      </w:pPr>
      <w:r w:rsidRPr="00F8390E">
        <w:rPr>
          <w:sz w:val="16"/>
        </w:rPr>
        <w:t xml:space="preserve">While these institutions do provide vital support, their loan conditions often impose harsh austerity on already-struggling nations. For example: </w:t>
      </w:r>
      <w:r w:rsidRPr="005B4E28">
        <w:rPr>
          <w:rStyle w:val="Emphasis"/>
          <w:highlight w:val="cyan"/>
        </w:rPr>
        <w:t>Sri Lanka</w:t>
      </w:r>
      <w:r w:rsidRPr="005B4E28">
        <w:rPr>
          <w:rStyle w:val="StyleUnderline"/>
          <w:highlight w:val="cyan"/>
        </w:rPr>
        <w:t xml:space="preserve"> faced</w:t>
      </w:r>
      <w:r w:rsidRPr="00F8390E">
        <w:rPr>
          <w:rStyle w:val="StyleUnderline"/>
        </w:rPr>
        <w:t xml:space="preserve"> social </w:t>
      </w:r>
      <w:r w:rsidRPr="005B4E28">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5B4E28">
        <w:rPr>
          <w:rStyle w:val="Emphasis"/>
          <w:highlight w:val="cyan"/>
        </w:rPr>
        <w:t>Zambia</w:t>
      </w:r>
      <w:r w:rsidRPr="005B4E28">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5B4E28">
        <w:rPr>
          <w:rStyle w:val="Emphasis"/>
          <w:highlight w:val="cyan"/>
        </w:rPr>
        <w:t>Pakistan</w:t>
      </w:r>
      <w:r w:rsidRPr="005B4E28">
        <w:rPr>
          <w:rStyle w:val="StyleUnderline"/>
          <w:highlight w:val="cyan"/>
        </w:rPr>
        <w:t xml:space="preserve"> had to slash</w:t>
      </w:r>
      <w:r w:rsidRPr="00F8390E">
        <w:rPr>
          <w:rStyle w:val="StyleUnderline"/>
        </w:rPr>
        <w:t xml:space="preserve"> health and education </w:t>
      </w:r>
      <w:r w:rsidRPr="005B4E28">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393FEE07" w14:textId="77777777" w:rsidR="00EB6405" w:rsidRPr="00F8390E" w:rsidRDefault="00EB6405" w:rsidP="00EB6405">
      <w:pPr>
        <w:rPr>
          <w:sz w:val="16"/>
        </w:rPr>
      </w:pPr>
      <w:r w:rsidRPr="00F8390E">
        <w:rPr>
          <w:sz w:val="16"/>
        </w:rPr>
        <w:t xml:space="preserve">India, while not a frequent IMF borrower, is not insulated from these global power dynamics. </w:t>
      </w:r>
      <w:r w:rsidRPr="005B4E28">
        <w:rPr>
          <w:rStyle w:val="StyleUnderline"/>
          <w:highlight w:val="cyan"/>
        </w:rPr>
        <w:t>International</w:t>
      </w:r>
      <w:r w:rsidRPr="00F8390E">
        <w:rPr>
          <w:rStyle w:val="StyleUnderline"/>
        </w:rPr>
        <w:t xml:space="preserve"> interest </w:t>
      </w:r>
      <w:r w:rsidRPr="005B4E28">
        <w:rPr>
          <w:rStyle w:val="StyleUnderline"/>
          <w:highlight w:val="cyan"/>
        </w:rPr>
        <w:t xml:space="preserve">rate </w:t>
      </w:r>
      <w:r w:rsidRPr="005B4E28">
        <w:rPr>
          <w:rStyle w:val="Emphasis"/>
          <w:highlight w:val="cyan"/>
        </w:rPr>
        <w:t>shifts</w:t>
      </w:r>
      <w:r w:rsidRPr="005B4E28">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5B4E28">
        <w:rPr>
          <w:rStyle w:val="StyleUnderline"/>
          <w:highlight w:val="cyan"/>
        </w:rPr>
        <w:t xml:space="preserve">limit funds for </w:t>
      </w:r>
      <w:r w:rsidRPr="005B4E28">
        <w:rPr>
          <w:rStyle w:val="Emphasis"/>
          <w:highlight w:val="cyan"/>
        </w:rPr>
        <w:t>infrastructure</w:t>
      </w:r>
      <w:r w:rsidRPr="005B4E28">
        <w:rPr>
          <w:rStyle w:val="StyleUnderline"/>
          <w:highlight w:val="cyan"/>
        </w:rPr>
        <w:t xml:space="preserve"> and </w:t>
      </w:r>
      <w:r w:rsidRPr="005B4E28">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w:t>
      </w:r>
      <w:proofErr w:type="spellStart"/>
      <w:r w:rsidRPr="00F8390E">
        <w:rPr>
          <w:sz w:val="16"/>
        </w:rPr>
        <w:t>programmes</w:t>
      </w:r>
      <w:proofErr w:type="spellEnd"/>
      <w:r w:rsidRPr="00F8390E">
        <w:rPr>
          <w:sz w:val="16"/>
        </w:rPr>
        <w:t xml:space="preserve">. </w:t>
      </w:r>
    </w:p>
    <w:p w14:paraId="649B42E8" w14:textId="77777777" w:rsidR="00EB6405" w:rsidRPr="00F8390E" w:rsidRDefault="00EB6405" w:rsidP="00EB6405">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3362993F" w14:textId="77777777" w:rsidR="00EB6405" w:rsidRPr="00F8390E" w:rsidRDefault="00EB6405" w:rsidP="00EB6405">
      <w:pPr>
        <w:rPr>
          <w:sz w:val="16"/>
        </w:rPr>
      </w:pPr>
      <w:r w:rsidRPr="00F8390E">
        <w:rPr>
          <w:sz w:val="16"/>
        </w:rPr>
        <w:t xml:space="preserve">India’s Debt: </w:t>
      </w:r>
    </w:p>
    <w:p w14:paraId="689DCCFE" w14:textId="77777777" w:rsidR="00EB6405" w:rsidRPr="00F8390E" w:rsidRDefault="00EB6405" w:rsidP="00EB6405">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w:t>
      </w:r>
      <w:proofErr w:type="gramStart"/>
      <w:r w:rsidRPr="00F8390E">
        <w:rPr>
          <w:sz w:val="16"/>
        </w:rPr>
        <w:t>rupee-denominated</w:t>
      </w:r>
      <w:proofErr w:type="gramEnd"/>
      <w:r w:rsidRPr="00F8390E">
        <w:rPr>
          <w:sz w:val="16"/>
        </w:rPr>
        <w:t xml:space="preserve">. India is not at immediate risk of default. But </w:t>
      </w:r>
      <w:r w:rsidRPr="00F8390E">
        <w:rPr>
          <w:rStyle w:val="StyleUnderline"/>
        </w:rPr>
        <w:t xml:space="preserve">high deficits, </w:t>
      </w:r>
      <w:r w:rsidRPr="005B4E28">
        <w:rPr>
          <w:rStyle w:val="StyleUnderline"/>
          <w:highlight w:val="cyan"/>
        </w:rPr>
        <w:t>rising</w:t>
      </w:r>
      <w:r w:rsidRPr="00F8390E">
        <w:rPr>
          <w:rStyle w:val="StyleUnderline"/>
        </w:rPr>
        <w:t xml:space="preserve"> interest </w:t>
      </w:r>
      <w:r w:rsidRPr="005B4E28">
        <w:rPr>
          <w:rStyle w:val="StyleUnderline"/>
          <w:highlight w:val="cyan"/>
        </w:rPr>
        <w:t>payments</w:t>
      </w:r>
      <w:r w:rsidRPr="00F8390E">
        <w:rPr>
          <w:sz w:val="16"/>
        </w:rPr>
        <w:t xml:space="preserve">, and subsidy pressures </w:t>
      </w:r>
      <w:r w:rsidRPr="005B4E28">
        <w:rPr>
          <w:rStyle w:val="StyleUnderline"/>
          <w:highlight w:val="cyan"/>
        </w:rPr>
        <w:t xml:space="preserve">threaten </w:t>
      </w:r>
      <w:r w:rsidRPr="005B4E28">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08CE1494" w14:textId="77777777" w:rsidR="00EB6405" w:rsidRPr="00F8390E" w:rsidRDefault="00EB6405" w:rsidP="00EB6405">
      <w:pPr>
        <w:rPr>
          <w:sz w:val="16"/>
        </w:rPr>
      </w:pPr>
      <w:r w:rsidRPr="00F8390E">
        <w:rPr>
          <w:sz w:val="16"/>
        </w:rPr>
        <w:t xml:space="preserve">Assam’s Debt Burden: Current Status &amp; Local Implications: </w:t>
      </w:r>
    </w:p>
    <w:p w14:paraId="64F81F3F" w14:textId="77777777" w:rsidR="00EB6405" w:rsidRPr="00F8390E" w:rsidRDefault="00EB6405" w:rsidP="00EB6405">
      <w:pPr>
        <w:rPr>
          <w:sz w:val="16"/>
        </w:rPr>
      </w:pPr>
      <w:r w:rsidRPr="00F8390E">
        <w:rPr>
          <w:sz w:val="16"/>
        </w:rPr>
        <w:t xml:space="preserve">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w:t>
      </w:r>
      <w:proofErr w:type="spellStart"/>
      <w:r w:rsidRPr="00F8390E">
        <w:rPr>
          <w:sz w:val="16"/>
        </w:rPr>
        <w:t>channelled</w:t>
      </w:r>
      <w:proofErr w:type="spellEnd"/>
      <w:r w:rsidRPr="00F8390E">
        <w:rPr>
          <w:sz w:val="16"/>
        </w:rPr>
        <w:t xml:space="preserve"> into infrastructure rather than recurrent spending.</w:t>
      </w:r>
    </w:p>
    <w:p w14:paraId="1DD3978B" w14:textId="77777777" w:rsidR="00EB6405" w:rsidRPr="00F8390E" w:rsidRDefault="00EB6405" w:rsidP="00EB6405">
      <w:pPr>
        <w:rPr>
          <w:sz w:val="16"/>
        </w:rPr>
      </w:pPr>
      <w:r w:rsidRPr="00F8390E">
        <w:rPr>
          <w:sz w:val="16"/>
        </w:rPr>
        <w:t xml:space="preserve">The implication? </w:t>
      </w:r>
      <w:r w:rsidRPr="009A7ABA">
        <w:rPr>
          <w:rStyle w:val="StyleUnderline"/>
        </w:rPr>
        <w:t xml:space="preserve">Rising </w:t>
      </w:r>
      <w:r w:rsidRPr="005B4E28">
        <w:rPr>
          <w:rStyle w:val="StyleUnderline"/>
          <w:highlight w:val="cyan"/>
        </w:rPr>
        <w:t>debt</w:t>
      </w:r>
      <w:r w:rsidRPr="00F8390E">
        <w:rPr>
          <w:rStyle w:val="StyleUnderline"/>
        </w:rPr>
        <w:t xml:space="preserve"> could </w:t>
      </w:r>
      <w:r w:rsidRPr="005B4E28">
        <w:rPr>
          <w:rStyle w:val="Emphasis"/>
          <w:highlight w:val="cyan"/>
        </w:rPr>
        <w:t>crowd out</w:t>
      </w:r>
      <w:r w:rsidRPr="005B4E28">
        <w:rPr>
          <w:rStyle w:val="StyleUnderline"/>
          <w:highlight w:val="cyan"/>
        </w:rPr>
        <w:t xml:space="preserve"> developmental spending</w:t>
      </w:r>
      <w:r w:rsidRPr="00F8390E">
        <w:rPr>
          <w:sz w:val="16"/>
        </w:rPr>
        <w:t xml:space="preserve"> at a time when Assam needs it most </w:t>
      </w:r>
      <w:r w:rsidRPr="005B4E28">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5B4E28">
        <w:rPr>
          <w:rStyle w:val="Emphasis"/>
          <w:highlight w:val="cyan"/>
        </w:rPr>
        <w:t>health</w:t>
      </w:r>
      <w:r w:rsidRPr="005B4E28">
        <w:rPr>
          <w:rStyle w:val="StyleUnderline"/>
          <w:highlight w:val="cyan"/>
        </w:rPr>
        <w:t xml:space="preserve"> and </w:t>
      </w:r>
      <w:r w:rsidRPr="005B4E28">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5B4E28">
        <w:rPr>
          <w:rStyle w:val="StyleUnderline"/>
          <w:highlight w:val="cyan"/>
        </w:rPr>
        <w:t>constrain</w:t>
      </w:r>
      <w:r w:rsidRPr="00F8390E">
        <w:rPr>
          <w:rStyle w:val="StyleUnderline"/>
        </w:rPr>
        <w:t xml:space="preserve"> the state’s </w:t>
      </w:r>
      <w:r w:rsidRPr="005B4E28">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5969794D" w14:textId="77777777" w:rsidR="00EB6405" w:rsidRDefault="00EB6405" w:rsidP="00EB6405">
      <w:pPr>
        <w:pStyle w:val="Heading4"/>
      </w:pPr>
      <w:r>
        <w:t xml:space="preserve">Extinction. </w:t>
      </w:r>
    </w:p>
    <w:p w14:paraId="3E5F5597" w14:textId="77777777" w:rsidR="00EB6405" w:rsidRPr="00A94213" w:rsidRDefault="00EB6405" w:rsidP="00EB6405">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w:t>
      </w:r>
      <w:proofErr w:type="spellStart"/>
      <w:r>
        <w:t>Univrsity</w:t>
      </w:r>
      <w:proofErr w:type="spellEnd"/>
      <w:r>
        <w:t xml:space="preserve">; Machine learning engineer at PayPal, writer for the Effective Altruism Forum; Substack, “Rethinking </w:t>
      </w:r>
      <w:proofErr w:type="spellStart"/>
      <w:r>
        <w:t>longtermism</w:t>
      </w:r>
      <w:proofErr w:type="spellEnd"/>
      <w:r>
        <w:t xml:space="preserve"> and global development”, Sep. 02, 2022, DOA: 9-2-24, JA, https://sunyshore.substack.com/p/rethinking-longtermism-and-global</w:t>
      </w:r>
    </w:p>
    <w:p w14:paraId="6A635ACB" w14:textId="77777777" w:rsidR="00EB6405" w:rsidRPr="00530342" w:rsidRDefault="00EB6405" w:rsidP="00EB6405">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009F0EE4" w14:textId="77777777" w:rsidR="00EB6405" w:rsidRPr="00530342" w:rsidRDefault="00EB6405" w:rsidP="00EB6405">
      <w:pPr>
        <w:rPr>
          <w:sz w:val="16"/>
        </w:rPr>
      </w:pPr>
      <w:r w:rsidRPr="00530342">
        <w:rPr>
          <w:sz w:val="16"/>
        </w:rPr>
        <w:t xml:space="preserve">This essay describes why it’s important for the </w:t>
      </w:r>
      <w:proofErr w:type="gramStart"/>
      <w:r w:rsidRPr="00530342">
        <w:rPr>
          <w:sz w:val="16"/>
        </w:rPr>
        <w:t>long term</w:t>
      </w:r>
      <w:proofErr w:type="gramEnd"/>
      <w:r w:rsidRPr="00530342">
        <w:rPr>
          <w:sz w:val="16"/>
        </w:rPr>
        <w:t xml:space="preserve"> future for everyone to be in a relatively high-income country, and what it might look like for global development to be a </w:t>
      </w:r>
      <w:proofErr w:type="spellStart"/>
      <w:r w:rsidRPr="00530342">
        <w:rPr>
          <w:sz w:val="16"/>
        </w:rPr>
        <w:t>longtermist</w:t>
      </w:r>
      <w:proofErr w:type="spellEnd"/>
      <w:r w:rsidRPr="00530342">
        <w:rPr>
          <w:sz w:val="16"/>
        </w:rPr>
        <w:t xml:space="preserve"> issue. </w:t>
      </w:r>
      <w:r w:rsidRPr="00A94213">
        <w:rPr>
          <w:rStyle w:val="StyleUnderline"/>
        </w:rPr>
        <w:t xml:space="preserve">Global </w:t>
      </w:r>
      <w:r w:rsidRPr="005B4E28">
        <w:rPr>
          <w:rStyle w:val="StyleUnderline"/>
          <w:highlight w:val="cyan"/>
        </w:rPr>
        <w:t>development benefits the</w:t>
      </w:r>
      <w:r w:rsidRPr="00530342">
        <w:rPr>
          <w:sz w:val="16"/>
        </w:rPr>
        <w:t xml:space="preserve"> long-term </w:t>
      </w:r>
      <w:r w:rsidRPr="005B4E28">
        <w:rPr>
          <w:rStyle w:val="StyleUnderline"/>
          <w:highlight w:val="cyan"/>
        </w:rPr>
        <w:t>future by</w:t>
      </w:r>
      <w:r w:rsidRPr="00A94213">
        <w:rPr>
          <w:rStyle w:val="StyleUnderline"/>
        </w:rPr>
        <w:t xml:space="preserve"> increasing diversity in global institutions and </w:t>
      </w:r>
      <w:r w:rsidRPr="005B4E28">
        <w:rPr>
          <w:rStyle w:val="StyleUnderline"/>
          <w:highlight w:val="cyan"/>
        </w:rPr>
        <w:t>reducing</w:t>
      </w:r>
      <w:r w:rsidRPr="00530342">
        <w:rPr>
          <w:sz w:val="16"/>
        </w:rPr>
        <w:t xml:space="preserve"> civilization’s </w:t>
      </w:r>
      <w:r w:rsidRPr="005B4E28">
        <w:rPr>
          <w:rStyle w:val="StyleUnderline"/>
          <w:highlight w:val="cyan"/>
        </w:rPr>
        <w:t xml:space="preserve">vulnerability to </w:t>
      </w:r>
      <w:r w:rsidRPr="005B4E28">
        <w:rPr>
          <w:rStyle w:val="Emphasis"/>
          <w:highlight w:val="cyan"/>
        </w:rPr>
        <w:t>global catastrophic risks</w:t>
      </w:r>
      <w:r w:rsidRPr="005B4E28">
        <w:rPr>
          <w:rStyle w:val="StyleUnderline"/>
          <w:highlight w:val="cyan"/>
        </w:rPr>
        <w:t xml:space="preserve"> like</w:t>
      </w:r>
      <w:r w:rsidRPr="00A94213">
        <w:rPr>
          <w:rStyle w:val="StyleUnderline"/>
        </w:rPr>
        <w:t xml:space="preserve"> </w:t>
      </w:r>
      <w:r w:rsidRPr="00A94213">
        <w:rPr>
          <w:rStyle w:val="Emphasis"/>
        </w:rPr>
        <w:t xml:space="preserve">armed </w:t>
      </w:r>
      <w:r w:rsidRPr="005B4E28">
        <w:rPr>
          <w:rStyle w:val="Emphasis"/>
          <w:highlight w:val="cyan"/>
        </w:rPr>
        <w:t>conflict</w:t>
      </w:r>
      <w:r w:rsidRPr="005B4E28">
        <w:rPr>
          <w:rStyle w:val="StyleUnderline"/>
          <w:highlight w:val="cyan"/>
        </w:rPr>
        <w:t xml:space="preserve"> and </w:t>
      </w:r>
      <w:r w:rsidRPr="005B4E28">
        <w:rPr>
          <w:rStyle w:val="Emphasis"/>
          <w:highlight w:val="cyan"/>
        </w:rPr>
        <w:t>pandemics</w:t>
      </w:r>
      <w:r w:rsidRPr="00530342">
        <w:rPr>
          <w:sz w:val="16"/>
        </w:rPr>
        <w:t>.</w:t>
      </w:r>
    </w:p>
    <w:p w14:paraId="710AFEF1" w14:textId="77777777" w:rsidR="00EB6405" w:rsidRPr="00530342" w:rsidRDefault="00EB6405" w:rsidP="00EB6405">
      <w:pPr>
        <w:rPr>
          <w:sz w:val="16"/>
        </w:rPr>
      </w:pPr>
      <w:r w:rsidRPr="00530342">
        <w:rPr>
          <w:sz w:val="16"/>
        </w:rPr>
        <w:t>What is global development?</w:t>
      </w:r>
    </w:p>
    <w:p w14:paraId="4DE353A5" w14:textId="77777777" w:rsidR="00EB6405" w:rsidRPr="00530342" w:rsidRDefault="00EB6405" w:rsidP="00EB6405">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250CBC22" w14:textId="77777777" w:rsidR="00EB6405" w:rsidRPr="00530342" w:rsidRDefault="00EB6405" w:rsidP="00EB6405">
      <w:pPr>
        <w:rPr>
          <w:sz w:val="16"/>
        </w:rPr>
      </w:pPr>
      <w:r w:rsidRPr="00530342">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530342">
        <w:rPr>
          <w:sz w:val="16"/>
        </w:rPr>
        <w:t>free-market</w:t>
      </w:r>
      <w:proofErr w:type="gramEnd"/>
      <w:r w:rsidRPr="00530342">
        <w:rPr>
          <w:sz w:val="16"/>
        </w:rPr>
        <w:t xml:space="preserve"> thinking pervasive at the World Bank and IMF at the time, or who were otherwise too corrupt or incompetent to stay true in delivering their development strategy.</w:t>
      </w:r>
    </w:p>
    <w:p w14:paraId="749A19FF" w14:textId="77777777" w:rsidR="00EB6405" w:rsidRPr="00530342" w:rsidRDefault="00EB6405" w:rsidP="00EB6405">
      <w:pPr>
        <w:rPr>
          <w:sz w:val="16"/>
        </w:rPr>
      </w:pPr>
      <w:r w:rsidRPr="00530342">
        <w:rPr>
          <w:sz w:val="16"/>
        </w:rPr>
        <w:t>Global development is important for the long-term future</w:t>
      </w:r>
    </w:p>
    <w:p w14:paraId="56E44DF0" w14:textId="77777777" w:rsidR="00EB6405" w:rsidRPr="00530342" w:rsidRDefault="00EB6405" w:rsidP="00EB6405">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5B4E28">
        <w:rPr>
          <w:rStyle w:val="StyleUnderline"/>
          <w:highlight w:val="cyan"/>
        </w:rPr>
        <w:t>development</w:t>
      </w:r>
      <w:r w:rsidRPr="00A94213">
        <w:rPr>
          <w:rStyle w:val="StyleUnderline"/>
        </w:rPr>
        <w:t xml:space="preserve"> in low-income countries </w:t>
      </w:r>
      <w:r w:rsidRPr="005B4E28">
        <w:rPr>
          <w:rStyle w:val="StyleUnderline"/>
          <w:highlight w:val="cyan"/>
        </w:rPr>
        <w:t>means</w:t>
      </w:r>
      <w:r w:rsidRPr="00A94213">
        <w:rPr>
          <w:rStyle w:val="StyleUnderline"/>
        </w:rPr>
        <w:t xml:space="preserve"> that </w:t>
      </w:r>
      <w:r w:rsidRPr="005B4E28">
        <w:rPr>
          <w:rStyle w:val="StyleUnderline"/>
          <w:highlight w:val="cyan"/>
        </w:rPr>
        <w:t>fewer people</w:t>
      </w:r>
      <w:r w:rsidRPr="00A94213">
        <w:rPr>
          <w:rStyle w:val="StyleUnderline"/>
        </w:rPr>
        <w:t xml:space="preserve"> would </w:t>
      </w:r>
      <w:r w:rsidRPr="005B4E28">
        <w:rPr>
          <w:rStyle w:val="StyleUnderline"/>
          <w:highlight w:val="cyan"/>
        </w:rPr>
        <w:t xml:space="preserve">experience </w:t>
      </w:r>
      <w:r w:rsidRPr="005B4E28">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5B4E28">
        <w:rPr>
          <w:rStyle w:val="StyleUnderline"/>
          <w:highlight w:val="cyan"/>
        </w:rPr>
        <w:t xml:space="preserve">and </w:t>
      </w:r>
      <w:r w:rsidRPr="005B4E28">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0F8EC53C" w14:textId="77777777" w:rsidR="00EB6405" w:rsidRPr="00530342" w:rsidRDefault="00EB6405" w:rsidP="00EB6405">
      <w:pPr>
        <w:rPr>
          <w:sz w:val="16"/>
        </w:rPr>
      </w:pPr>
      <w:r w:rsidRPr="00530342">
        <w:rPr>
          <w:sz w:val="16"/>
        </w:rPr>
        <w:t xml:space="preserve">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w:t>
      </w:r>
      <w:proofErr w:type="gramStart"/>
      <w:r w:rsidRPr="00530342">
        <w:rPr>
          <w:sz w:val="16"/>
        </w:rPr>
        <w:t>over time</w:t>
      </w:r>
      <w:proofErr w:type="gramEnd"/>
      <w:r w:rsidRPr="00530342">
        <w:rPr>
          <w:sz w:val="16"/>
        </w:rPr>
        <w:t>.</w:t>
      </w:r>
    </w:p>
    <w:p w14:paraId="7331487D" w14:textId="77777777" w:rsidR="00EB6405" w:rsidRPr="00530342" w:rsidRDefault="00EB6405" w:rsidP="00EB6405">
      <w:pPr>
        <w:rPr>
          <w:sz w:val="16"/>
        </w:rPr>
      </w:pPr>
      <w:r w:rsidRPr="00530342">
        <w:rPr>
          <w:sz w:val="16"/>
        </w:rPr>
        <w:t>Global development increases diversity in global governance</w:t>
      </w:r>
    </w:p>
    <w:p w14:paraId="44B6DE5E" w14:textId="77777777" w:rsidR="00EB6405" w:rsidRPr="00A94213" w:rsidRDefault="00EB6405" w:rsidP="00EB6405">
      <w:pPr>
        <w:rPr>
          <w:rStyle w:val="StyleUnderline"/>
        </w:rPr>
      </w:pPr>
      <w:r w:rsidRPr="00530342">
        <w:rPr>
          <w:sz w:val="16"/>
        </w:rPr>
        <w:t xml:space="preserve">One of the main ways global </w:t>
      </w:r>
      <w:proofErr w:type="gramStart"/>
      <w:r w:rsidRPr="00530342">
        <w:rPr>
          <w:sz w:val="16"/>
        </w:rPr>
        <w:t>development</w:t>
      </w:r>
      <w:proofErr w:type="gramEnd"/>
      <w:r w:rsidRPr="00530342">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5B4E28">
        <w:rPr>
          <w:rStyle w:val="StyleUnderline"/>
          <w:highlight w:val="cyan"/>
        </w:rPr>
        <w:t>Increasing the diversity of</w:t>
      </w:r>
      <w:r w:rsidRPr="00A94213">
        <w:rPr>
          <w:rStyle w:val="StyleUnderline"/>
        </w:rPr>
        <w:t xml:space="preserve"> decision makers in </w:t>
      </w:r>
      <w:r w:rsidRPr="005B4E28">
        <w:rPr>
          <w:rStyle w:val="StyleUnderline"/>
          <w:highlight w:val="cyan"/>
        </w:rPr>
        <w:t>global institutions improves</w:t>
      </w:r>
      <w:r w:rsidRPr="00530342">
        <w:rPr>
          <w:sz w:val="16"/>
        </w:rPr>
        <w:t xml:space="preserve"> the quality of world </w:t>
      </w:r>
      <w:r w:rsidRPr="005B4E28">
        <w:rPr>
          <w:rStyle w:val="StyleUnderline"/>
          <w:highlight w:val="cyan"/>
        </w:rPr>
        <w:t>governance, which enables humanity to</w:t>
      </w:r>
      <w:r w:rsidRPr="00A94213">
        <w:rPr>
          <w:rStyle w:val="StyleUnderline"/>
        </w:rPr>
        <w:t xml:space="preserve"> better </w:t>
      </w:r>
      <w:r w:rsidRPr="005B4E28">
        <w:rPr>
          <w:rStyle w:val="StyleUnderline"/>
          <w:highlight w:val="cyan"/>
        </w:rPr>
        <w:t xml:space="preserve">navigate </w:t>
      </w:r>
      <w:r w:rsidRPr="005B4E28">
        <w:rPr>
          <w:rStyle w:val="Emphasis"/>
          <w:highlight w:val="cyan"/>
        </w:rPr>
        <w:t>existential risks</w:t>
      </w:r>
      <w:r w:rsidRPr="00A94213">
        <w:rPr>
          <w:rStyle w:val="StyleUnderline"/>
        </w:rPr>
        <w:t xml:space="preserve"> and other global challenges.</w:t>
      </w:r>
    </w:p>
    <w:p w14:paraId="367D98D6" w14:textId="77777777" w:rsidR="00EB6405" w:rsidRPr="00530342" w:rsidRDefault="00EB6405" w:rsidP="00EB6405">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w:t>
      </w:r>
      <w:proofErr w:type="gramStart"/>
      <w:r w:rsidRPr="00530342">
        <w:rPr>
          <w:sz w:val="16"/>
        </w:rPr>
        <w:t>humanity as a whole</w:t>
      </w:r>
      <w:proofErr w:type="gramEnd"/>
      <w:r w:rsidRPr="00530342">
        <w:rPr>
          <w:sz w:val="16"/>
        </w:rPr>
        <w:t>.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0B5D17AC" w14:textId="77777777" w:rsidR="00EB6405" w:rsidRPr="00530342" w:rsidRDefault="00EB6405" w:rsidP="00EB6405">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w:t>
      </w:r>
      <w:proofErr w:type="gramStart"/>
      <w:r w:rsidRPr="00530342">
        <w:rPr>
          <w:sz w:val="16"/>
        </w:rPr>
        <w:t>as long as</w:t>
      </w:r>
      <w:proofErr w:type="gramEnd"/>
      <w:r w:rsidRPr="00530342">
        <w:rPr>
          <w:sz w:val="16"/>
        </w:rPr>
        <w:t xml:space="preserve"> their basic needs are not met</w:t>
      </w:r>
      <w:proofErr w:type="gramStart"/>
      <w:r w:rsidRPr="00530342">
        <w:rPr>
          <w:sz w:val="16"/>
        </w:rPr>
        <w:t>.4</w:t>
      </w:r>
      <w:proofErr w:type="gramEnd"/>
      <w:r w:rsidRPr="0053034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D61D15E" w14:textId="77777777" w:rsidR="00EB6405" w:rsidRPr="00530342" w:rsidRDefault="00EB6405" w:rsidP="00EB6405">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CA9B93E" w14:textId="77777777" w:rsidR="00EB6405" w:rsidRPr="00530342" w:rsidRDefault="00EB6405" w:rsidP="00EB6405">
      <w:pPr>
        <w:rPr>
          <w:sz w:val="16"/>
        </w:rPr>
      </w:pPr>
      <w:r w:rsidRPr="00530342">
        <w:rPr>
          <w:sz w:val="16"/>
        </w:rPr>
        <w:t>Global development reduces existential risks</w:t>
      </w:r>
    </w:p>
    <w:p w14:paraId="16348546" w14:textId="77777777" w:rsidR="00EB6405" w:rsidRPr="00530342" w:rsidRDefault="00EB6405" w:rsidP="00EB6405">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5B4E28">
        <w:rPr>
          <w:rStyle w:val="StyleUnderline"/>
          <w:highlight w:val="cyan"/>
        </w:rPr>
        <w:t>reducing ex</w:t>
      </w:r>
      <w:r w:rsidRPr="00A94213">
        <w:rPr>
          <w:rStyle w:val="StyleUnderline"/>
        </w:rPr>
        <w:t xml:space="preserve">istential </w:t>
      </w:r>
      <w:r w:rsidRPr="005B4E28">
        <w:rPr>
          <w:rStyle w:val="StyleUnderline"/>
          <w:highlight w:val="cyan"/>
        </w:rPr>
        <w:t>risks</w:t>
      </w:r>
      <w:r w:rsidRPr="00530342">
        <w:rPr>
          <w:sz w:val="16"/>
        </w:rPr>
        <w:t xml:space="preserve">, particularly risks </w:t>
      </w:r>
      <w:r w:rsidRPr="005B4E28">
        <w:rPr>
          <w:rStyle w:val="StyleUnderline"/>
          <w:highlight w:val="cyan"/>
        </w:rPr>
        <w:t xml:space="preserve">from </w:t>
      </w:r>
      <w:r w:rsidRPr="005B4E28">
        <w:rPr>
          <w:rStyle w:val="Emphasis"/>
          <w:highlight w:val="cyan"/>
        </w:rPr>
        <w:t>pandemics</w:t>
      </w:r>
      <w:r w:rsidRPr="005B4E28">
        <w:rPr>
          <w:rStyle w:val="StyleUnderline"/>
          <w:highlight w:val="cyan"/>
        </w:rPr>
        <w:t xml:space="preserve"> and</w:t>
      </w:r>
      <w:r w:rsidRPr="00A94213">
        <w:rPr>
          <w:rStyle w:val="StyleUnderline"/>
        </w:rPr>
        <w:t xml:space="preserve"> political </w:t>
      </w:r>
      <w:r w:rsidRPr="005B4E28">
        <w:rPr>
          <w:rStyle w:val="StyleUnderline"/>
          <w:highlight w:val="cyan"/>
        </w:rPr>
        <w:t>instability</w:t>
      </w:r>
      <w:r w:rsidRPr="00530342">
        <w:rPr>
          <w:sz w:val="16"/>
        </w:rPr>
        <w:t xml:space="preserve">. 80,000 Hours estimates that the risk of a biological existential catastrophe in the next 100 years is about 1 in 1000.6 </w:t>
      </w:r>
      <w:r w:rsidRPr="005B4E28">
        <w:rPr>
          <w:rStyle w:val="StyleUnderline"/>
          <w:highlight w:val="cyan"/>
        </w:rPr>
        <w:t>Poverty makes communities</w:t>
      </w:r>
      <w:r w:rsidRPr="00530342">
        <w:rPr>
          <w:sz w:val="16"/>
        </w:rPr>
        <w:t xml:space="preserve"> more </w:t>
      </w:r>
      <w:r w:rsidRPr="005B4E28">
        <w:rPr>
          <w:rStyle w:val="StyleUnderline"/>
          <w:highlight w:val="cyan"/>
        </w:rPr>
        <w:t>susceptible to</w:t>
      </w:r>
      <w:r w:rsidRPr="00A94213">
        <w:rPr>
          <w:rStyle w:val="StyleUnderline"/>
        </w:rPr>
        <w:t xml:space="preserve"> </w:t>
      </w:r>
      <w:r w:rsidRPr="00A94213">
        <w:rPr>
          <w:rStyle w:val="Emphasis"/>
        </w:rPr>
        <w:t xml:space="preserve">spreading infectious </w:t>
      </w:r>
      <w:r w:rsidRPr="005B4E28">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5B4E28">
        <w:rPr>
          <w:rStyle w:val="StyleUnderline"/>
          <w:highlight w:val="cyan"/>
        </w:rPr>
        <w:t>Raising</w:t>
      </w:r>
      <w:r w:rsidRPr="00530342">
        <w:rPr>
          <w:sz w:val="16"/>
        </w:rPr>
        <w:t xml:space="preserve"> national </w:t>
      </w:r>
      <w:r w:rsidRPr="005B4E28">
        <w:rPr>
          <w:rStyle w:val="StyleUnderline"/>
          <w:highlight w:val="cyan"/>
        </w:rPr>
        <w:t>income improves</w:t>
      </w:r>
      <w:r w:rsidRPr="00530342">
        <w:rPr>
          <w:sz w:val="16"/>
        </w:rPr>
        <w:t xml:space="preserve"> population </w:t>
      </w:r>
      <w:r w:rsidRPr="005B4E28">
        <w:rPr>
          <w:rStyle w:val="StyleUnderline"/>
          <w:highlight w:val="cyan"/>
        </w:rPr>
        <w:t>health and enables</w:t>
      </w:r>
      <w:r w:rsidRPr="00A94213">
        <w:rPr>
          <w:rStyle w:val="StyleUnderline"/>
        </w:rPr>
        <w:t xml:space="preserve"> </w:t>
      </w:r>
      <w:r w:rsidRPr="00530342">
        <w:rPr>
          <w:sz w:val="16"/>
        </w:rPr>
        <w:t xml:space="preserve">countries to invest more in </w:t>
      </w:r>
      <w:r w:rsidRPr="005B4E28">
        <w:rPr>
          <w:rStyle w:val="StyleUnderline"/>
          <w:highlight w:val="cyan"/>
        </w:rPr>
        <w:t>public</w:t>
      </w:r>
      <w:r w:rsidRPr="00A94213">
        <w:rPr>
          <w:rStyle w:val="StyleUnderline"/>
        </w:rPr>
        <w:t xml:space="preserve"> health </w:t>
      </w:r>
      <w:r w:rsidRPr="005B4E28">
        <w:rPr>
          <w:rStyle w:val="StyleUnderline"/>
          <w:highlight w:val="cyan"/>
        </w:rPr>
        <w:t>infrastructure, which makes populations</w:t>
      </w:r>
      <w:r w:rsidRPr="00530342">
        <w:rPr>
          <w:sz w:val="16"/>
        </w:rPr>
        <w:t xml:space="preserve"> more </w:t>
      </w:r>
      <w:r w:rsidRPr="005B4E28">
        <w:rPr>
          <w:rStyle w:val="StyleUnderline"/>
          <w:highlight w:val="cyan"/>
        </w:rPr>
        <w:t>resilient to</w:t>
      </w:r>
      <w:r w:rsidRPr="00530342">
        <w:rPr>
          <w:sz w:val="16"/>
        </w:rPr>
        <w:t xml:space="preserve"> potentially </w:t>
      </w:r>
      <w:r w:rsidRPr="005B4E28">
        <w:rPr>
          <w:rStyle w:val="Emphasis"/>
          <w:highlight w:val="cyan"/>
        </w:rPr>
        <w:t>catastrophic pandemics</w:t>
      </w:r>
      <w:r w:rsidRPr="00530342">
        <w:rPr>
          <w:sz w:val="16"/>
        </w:rPr>
        <w:t>.</w:t>
      </w:r>
    </w:p>
    <w:p w14:paraId="1A7E3AEF" w14:textId="19BA4B03" w:rsidR="00EB6405" w:rsidRDefault="00EB6405" w:rsidP="00EB6405">
      <w:pPr>
        <w:rPr>
          <w:sz w:val="16"/>
        </w:rPr>
      </w:pPr>
      <w:r w:rsidRPr="005B4E28">
        <w:rPr>
          <w:rStyle w:val="StyleUnderline"/>
          <w:highlight w:val="cyan"/>
        </w:rPr>
        <w:t xml:space="preserve">Global </w:t>
      </w:r>
      <w:r w:rsidRPr="005B4E28">
        <w:rPr>
          <w:rStyle w:val="Emphasis"/>
          <w:highlight w:val="cyan"/>
        </w:rPr>
        <w:t>poverty</w:t>
      </w:r>
      <w:r w:rsidRPr="005B4E28">
        <w:rPr>
          <w:rStyle w:val="StyleUnderline"/>
          <w:highlight w:val="cyan"/>
        </w:rPr>
        <w:t xml:space="preserve"> also causes </w:t>
      </w:r>
      <w:r w:rsidRPr="005B4E28">
        <w:rPr>
          <w:rStyle w:val="Emphasis"/>
          <w:highlight w:val="cyan"/>
        </w:rPr>
        <w:t>existential risk</w:t>
      </w:r>
      <w:r w:rsidRPr="005B4E28">
        <w:rPr>
          <w:rStyle w:val="StyleUnderline"/>
          <w:highlight w:val="cyan"/>
        </w:rPr>
        <w:t xml:space="preserve"> through</w:t>
      </w:r>
      <w:r w:rsidRPr="00530342">
        <w:rPr>
          <w:sz w:val="16"/>
        </w:rPr>
        <w:t xml:space="preserve"> its negative effects on </w:t>
      </w:r>
      <w:r w:rsidRPr="005B4E28">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5B4E28">
        <w:rPr>
          <w:rStyle w:val="StyleUnderline"/>
          <w:highlight w:val="cyan"/>
        </w:rPr>
        <w:t>Weak states</w:t>
      </w:r>
      <w:r w:rsidRPr="00A94213">
        <w:rPr>
          <w:rStyle w:val="StyleUnderline"/>
        </w:rPr>
        <w:t xml:space="preserve"> often </w:t>
      </w:r>
      <w:r w:rsidRPr="005B4E28">
        <w:rPr>
          <w:rStyle w:val="StyleUnderline"/>
          <w:highlight w:val="cyan"/>
        </w:rPr>
        <w:t xml:space="preserve">engender </w:t>
      </w:r>
      <w:r w:rsidRPr="005B4E28">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43F78919" w14:textId="77777777" w:rsidR="00EF7805" w:rsidRDefault="00EF7805" w:rsidP="00EF7805">
      <w:pPr>
        <w:pStyle w:val="Heading3"/>
      </w:pPr>
      <w:bookmarkStart w:id="0" w:name="_Hlk211552810"/>
      <w:r>
        <w:t>1NC</w:t>
      </w:r>
    </w:p>
    <w:p w14:paraId="0A536C63" w14:textId="77777777" w:rsidR="00EF7805" w:rsidRDefault="00EF7805" w:rsidP="00EF7805">
      <w:r>
        <w:t>Uncooperative Federalism CP</w:t>
      </w:r>
    </w:p>
    <w:p w14:paraId="3D71BF72" w14:textId="4324E407" w:rsidR="00EF7805" w:rsidRPr="00F15429" w:rsidRDefault="00EF7805" w:rsidP="00EF7805">
      <w:pPr>
        <w:outlineLvl w:val="3"/>
        <w:rPr>
          <w:rFonts w:eastAsia="Times New Roman"/>
          <w:b/>
          <w:iCs/>
          <w:sz w:val="26"/>
          <w:szCs w:val="28"/>
        </w:rPr>
      </w:pPr>
      <w:r w:rsidRPr="00CE7F36">
        <w:rPr>
          <w:rFonts w:eastAsia="Times New Roman"/>
          <w:b/>
          <w:iCs/>
          <w:sz w:val="26"/>
          <w:szCs w:val="28"/>
        </w:rPr>
        <w:t xml:space="preserve">The fifty states and relevant subnational actors, including the National Governors Association, </w:t>
      </w:r>
      <w:r>
        <w:rPr>
          <w:rFonts w:eastAsia="Times New Roman"/>
          <w:b/>
          <w:iCs/>
          <w:sz w:val="26"/>
          <w:szCs w:val="28"/>
        </w:rPr>
        <w:t>ought</w:t>
      </w:r>
      <w:r w:rsidRPr="00CE7F36">
        <w:rPr>
          <w:rFonts w:eastAsia="Times New Roman"/>
          <w:b/>
          <w:iCs/>
          <w:sz w:val="26"/>
          <w:szCs w:val="28"/>
        </w:rPr>
        <w:t xml:space="preserve"> to suspend their cooperation in the administration of federal programs until the </w:t>
      </w:r>
      <w:r w:rsidRPr="00EF7805">
        <w:rPr>
          <w:rFonts w:eastAsia="Times New Roman"/>
          <w:b/>
          <w:iCs/>
          <w:sz w:val="26"/>
          <w:szCs w:val="28"/>
        </w:rPr>
        <w:t>United States federal government substantially increase</w:t>
      </w:r>
      <w:r>
        <w:rPr>
          <w:rFonts w:eastAsia="Times New Roman"/>
          <w:b/>
          <w:iCs/>
          <w:sz w:val="26"/>
          <w:szCs w:val="28"/>
        </w:rPr>
        <w:t>s</w:t>
      </w:r>
      <w:r w:rsidRPr="00EF7805">
        <w:rPr>
          <w:rFonts w:eastAsia="Times New Roman"/>
          <w:b/>
          <w:iCs/>
          <w:sz w:val="26"/>
          <w:szCs w:val="28"/>
        </w:rPr>
        <w:t xml:space="preserve"> collective bargaining rights for federal employees in the United States</w:t>
      </w:r>
      <w:r w:rsidRPr="00CE7F36">
        <w:rPr>
          <w:rFonts w:eastAsia="Times New Roman"/>
          <w:b/>
          <w:iCs/>
          <w:sz w:val="26"/>
          <w:szCs w:val="28"/>
        </w:rPr>
        <w:t>.</w:t>
      </w:r>
    </w:p>
    <w:p w14:paraId="4FCA5C11" w14:textId="77777777" w:rsidR="00EF7805" w:rsidRDefault="00EF7805" w:rsidP="00EF7805">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w:t>
      </w:r>
      <w:proofErr w:type="gramStart"/>
      <w:r w:rsidRPr="00F15429">
        <w:rPr>
          <w:rFonts w:eastAsia="Times New Roman"/>
        </w:rPr>
        <w:t>fiats</w:t>
      </w:r>
      <w:proofErr w:type="gramEnd"/>
      <w:r w:rsidRPr="00F15429">
        <w:rPr>
          <w:rFonts w:eastAsia="Times New Roman"/>
        </w:rPr>
        <w:t xml:space="preserve"> </w:t>
      </w:r>
      <w:proofErr w:type="gramStart"/>
      <w:r w:rsidRPr="00F15429">
        <w:rPr>
          <w:rFonts w:eastAsia="Times New Roman"/>
        </w:rPr>
        <w:t>it, but</w:t>
      </w:r>
      <w:proofErr w:type="gramEnd"/>
      <w:r w:rsidRPr="00F15429">
        <w:rPr>
          <w:rFonts w:eastAsia="Times New Roman"/>
        </w:rPr>
        <w:t xml:space="preserve">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213AE858" w14:textId="77777777" w:rsidR="00EF7805" w:rsidRPr="009C1599" w:rsidRDefault="00EF7805" w:rsidP="00EF7805">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6BF04E95" w14:textId="77777777" w:rsidR="00EF7805" w:rsidRPr="009C1599" w:rsidRDefault="00EF7805" w:rsidP="00EF7805">
      <w:pPr>
        <w:rPr>
          <w:sz w:val="16"/>
        </w:rPr>
      </w:pPr>
      <w:r w:rsidRPr="009C1599">
        <w:rPr>
          <w:sz w:val="16"/>
        </w:rPr>
        <w:t>1. Uncooperative Federalism</w:t>
      </w:r>
    </w:p>
    <w:p w14:paraId="7D03A96E" w14:textId="77777777" w:rsidR="00EF7805" w:rsidRPr="009C1599" w:rsidRDefault="00EF7805" w:rsidP="00EF7805">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1087D22E" w14:textId="77777777" w:rsidR="00EF7805" w:rsidRPr="009C1599" w:rsidRDefault="00EF7805" w:rsidP="00EF7805">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4596F3DF" w14:textId="77777777" w:rsidR="00EF7805" w:rsidRPr="009C1599" w:rsidRDefault="00EF7805" w:rsidP="00EF7805">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4B167E97" w14:textId="77777777" w:rsidR="00EF7805" w:rsidRPr="009C1599" w:rsidRDefault="00EF7805" w:rsidP="00EF7805">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w:t>
      </w:r>
      <w:proofErr w:type="gramStart"/>
      <w:r w:rsidRPr="009C1599">
        <w:rPr>
          <w:sz w:val="16"/>
        </w:rPr>
        <w:t>variation</w:t>
      </w:r>
      <w:proofErr w:type="gramEnd"/>
      <w:r w:rsidRPr="009C1599">
        <w:rPr>
          <w:sz w:val="16"/>
        </w:rPr>
        <w:t xml:space="preserve">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390332C2" w14:textId="77777777" w:rsidR="00EF7805" w:rsidRPr="009C1599" w:rsidRDefault="00EF7805" w:rsidP="00EF7805">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4ABF1664" w14:textId="77777777" w:rsidR="00EF7805" w:rsidRPr="009C1599" w:rsidRDefault="00EF7805" w:rsidP="00EF7805">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FCAD2F8" w14:textId="77777777" w:rsidR="00EF7805" w:rsidRPr="009C1599" w:rsidRDefault="00EF7805" w:rsidP="00EF7805">
      <w:pPr>
        <w:rPr>
          <w:sz w:val="16"/>
        </w:rPr>
      </w:pPr>
      <w:r w:rsidRPr="009C1599">
        <w:rPr>
          <w:sz w:val="16"/>
        </w:rPr>
        <w:t>2. Increased Federal Cooperation</w:t>
      </w:r>
    </w:p>
    <w:p w14:paraId="430C495D" w14:textId="77777777" w:rsidR="00EF7805" w:rsidRDefault="00EF7805" w:rsidP="00EF7805">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C1599">
        <w:rPr>
          <w:sz w:val="16"/>
        </w:rPr>
        <w:t>marijuana</w:t>
      </w:r>
      <w:proofErr w:type="gramEnd"/>
      <w:r w:rsidRPr="009C1599">
        <w:rPr>
          <w:sz w:val="16"/>
        </w:rPr>
        <w:t xml:space="preserve">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49674362" w14:textId="77777777" w:rsidR="00EF7805" w:rsidRPr="009C1599" w:rsidRDefault="00EF7805" w:rsidP="00EF7805">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1990F533" w14:textId="77777777" w:rsidR="00EF7805" w:rsidRPr="009C1599" w:rsidRDefault="00EF7805" w:rsidP="00EF7805">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691B5CE6" w14:textId="77777777" w:rsidR="00EF7805" w:rsidRDefault="00EF7805" w:rsidP="00EF7805">
      <w:pPr>
        <w:keepNext/>
        <w:keepLines/>
        <w:spacing w:before="4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59C7C64F" w14:textId="77777777" w:rsidR="00EF7805" w:rsidRPr="007C1718" w:rsidRDefault="00EF7805" w:rsidP="00EF7805">
      <w:proofErr w:type="spellStart"/>
      <w:r>
        <w:t>Nasos</w:t>
      </w:r>
      <w:proofErr w:type="spellEnd"/>
      <w:r>
        <w:t xml:space="preserve"> </w:t>
      </w:r>
      <w:proofErr w:type="spellStart"/>
      <w:r w:rsidRPr="007C1718">
        <w:rPr>
          <w:rStyle w:val="Style13ptBold"/>
        </w:rPr>
        <w:t>Mihalakas</w:t>
      </w:r>
      <w:proofErr w:type="spellEnd"/>
      <w:r w:rsidRPr="007C1718">
        <w:rPr>
          <w:rStyle w:val="Style13ptBold"/>
        </w:rPr>
        <w:t xml:space="preserve">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600FADF9" w14:textId="77777777" w:rsidR="00EF7805" w:rsidRPr="00F15429" w:rsidRDefault="00EF7805" w:rsidP="00EF7805">
      <w:pPr>
        <w:rPr>
          <w:rFonts w:eastAsia="Calibri"/>
          <w:u w:val="single"/>
        </w:rPr>
      </w:pPr>
      <w:bookmarkStart w:id="1"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54920B2A" w14:textId="77777777" w:rsidR="00EF7805" w:rsidRPr="00F15429" w:rsidRDefault="00EF7805" w:rsidP="00EF7805">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w:t>
      </w:r>
      <w:proofErr w:type="gramStart"/>
      <w:r w:rsidRPr="00F15429">
        <w:rPr>
          <w:rFonts w:eastAsia="Calibri"/>
          <w:sz w:val="16"/>
        </w:rPr>
        <w:t>soon</w:t>
      </w:r>
      <w:proofErr w:type="gramEnd"/>
      <w:r w:rsidRPr="00F15429">
        <w:rPr>
          <w:rFonts w:eastAsia="Calibri"/>
          <w:sz w:val="16"/>
        </w:rPr>
        <w:t xml:space="preserve">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01C31EB5" w14:textId="77777777" w:rsidR="00EF7805" w:rsidRPr="00F15429" w:rsidRDefault="00EF7805" w:rsidP="00EF7805">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1"/>
    <w:p w14:paraId="357DAE11" w14:textId="77777777" w:rsidR="00EF7805" w:rsidRPr="00F15429" w:rsidRDefault="00EF7805" w:rsidP="00EF7805">
      <w:pPr>
        <w:rPr>
          <w:rFonts w:eastAsia="Calibri"/>
          <w:sz w:val="16"/>
        </w:rPr>
      </w:pPr>
      <w:r w:rsidRPr="00F15429">
        <w:rPr>
          <w:rFonts w:eastAsia="Calibri"/>
          <w:sz w:val="16"/>
        </w:rPr>
        <w:t xml:space="preserve">Though brilliant in its original construction by the founding fathers, our </w:t>
      </w:r>
      <w:proofErr w:type="gramStart"/>
      <w:r w:rsidRPr="00F15429">
        <w:rPr>
          <w:rFonts w:eastAsia="Calibri"/>
          <w:sz w:val="16"/>
        </w:rPr>
        <w:t>Federal</w:t>
      </w:r>
      <w:proofErr w:type="gramEnd"/>
      <w:r w:rsidRPr="00F15429">
        <w:rPr>
          <w:rFonts w:eastAsia="Calibri"/>
          <w:sz w:val="16"/>
        </w:rPr>
        <w:t xml:space="preserve">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318B9161" w14:textId="77777777" w:rsidR="00EF7805" w:rsidRPr="00F15429" w:rsidRDefault="00EF7805" w:rsidP="00EF7805">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255007E" w14:textId="77777777" w:rsidR="00EF7805" w:rsidRPr="00F15429" w:rsidRDefault="00EF7805" w:rsidP="00EF7805">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2200BBD7" w14:textId="77777777" w:rsidR="00EF7805" w:rsidRPr="00F15429" w:rsidRDefault="00EF7805" w:rsidP="00EF7805">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1132E752" w14:textId="77777777" w:rsidR="00EF7805" w:rsidRPr="00F15429" w:rsidRDefault="00EF7805" w:rsidP="00EF7805">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8E101D0" w14:textId="77777777" w:rsidR="00EF7805" w:rsidRPr="00F15429" w:rsidRDefault="00EF7805" w:rsidP="00EF7805">
      <w:pPr>
        <w:rPr>
          <w:rFonts w:eastAsia="Calibri"/>
          <w:sz w:val="16"/>
          <w:szCs w:val="14"/>
        </w:rPr>
      </w:pPr>
      <w:r w:rsidRPr="00F15429">
        <w:rPr>
          <w:rFonts w:eastAsia="Calibri"/>
          <w:sz w:val="16"/>
          <w:szCs w:val="14"/>
        </w:rPr>
        <w:t xml:space="preserve">Unfortunately, there is no one thing we can do, no ‘magic bullet’ that can fix the dysfunction of our </w:t>
      </w:r>
      <w:proofErr w:type="gramStart"/>
      <w:r w:rsidRPr="00F15429">
        <w:rPr>
          <w:rFonts w:eastAsia="Calibri"/>
          <w:sz w:val="16"/>
          <w:szCs w:val="14"/>
        </w:rPr>
        <w:t>Federal</w:t>
      </w:r>
      <w:proofErr w:type="gramEnd"/>
      <w:r w:rsidRPr="00F15429">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15429">
        <w:rPr>
          <w:rFonts w:eastAsia="Calibri"/>
          <w:sz w:val="16"/>
          <w:szCs w:val="14"/>
        </w:rPr>
        <w:t>changes</w:t>
      </w:r>
      <w:proofErr w:type="gramEnd"/>
      <w:r w:rsidRPr="00F15429">
        <w:rPr>
          <w:rFonts w:eastAsia="Calibri"/>
          <w:sz w:val="16"/>
          <w:szCs w:val="14"/>
        </w:rPr>
        <w:t xml:space="preserve"> now, </w:t>
      </w:r>
      <w:proofErr w:type="gramStart"/>
      <w:r w:rsidRPr="00F15429">
        <w:rPr>
          <w:rFonts w:eastAsia="Calibri"/>
          <w:sz w:val="16"/>
          <w:szCs w:val="14"/>
        </w:rPr>
        <w:t>in order to</w:t>
      </w:r>
      <w:proofErr w:type="gramEnd"/>
      <w:r w:rsidRPr="00F15429">
        <w:rPr>
          <w:rFonts w:eastAsia="Calibri"/>
          <w:sz w:val="16"/>
          <w:szCs w:val="14"/>
        </w:rPr>
        <w:t xml:space="preserve"> see improvement in the function of our system of governance in the next 20 to 30 years.</w:t>
      </w:r>
    </w:p>
    <w:p w14:paraId="1B0F7E47" w14:textId="77777777" w:rsidR="00EF7805" w:rsidRPr="00F15429" w:rsidRDefault="00EF7805" w:rsidP="00EF7805">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C6C2AFB" w14:textId="77777777" w:rsidR="00EF7805" w:rsidRPr="00F15429" w:rsidRDefault="00EF7805" w:rsidP="00EF7805">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w:t>
      </w:r>
      <w:proofErr w:type="gramStart"/>
      <w:r w:rsidRPr="00F15429">
        <w:rPr>
          <w:rFonts w:eastAsia="Calibri"/>
          <w:sz w:val="16"/>
        </w:rPr>
        <w:t>a proof</w:t>
      </w:r>
      <w:proofErr w:type="gramEnd"/>
      <w:r w:rsidRPr="00F15429">
        <w:rPr>
          <w:rFonts w:eastAsia="Calibri"/>
          <w:sz w:val="16"/>
        </w:rPr>
        <w:t xml:space="preserve">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1CB9BA13" w14:textId="77777777" w:rsidR="00EF7805" w:rsidRPr="00F15429" w:rsidRDefault="00EF7805" w:rsidP="00EF7805">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F15429">
        <w:rPr>
          <w:rFonts w:eastAsia="Calibri"/>
          <w:sz w:val="16"/>
          <w:szCs w:val="14"/>
        </w:rPr>
        <w:t>?”…</w:t>
      </w:r>
      <w:proofErr w:type="gramEnd"/>
      <w:r w:rsidRPr="00F15429">
        <w:rPr>
          <w:rFonts w:eastAsia="Calibri"/>
          <w:sz w:val="16"/>
          <w:szCs w:val="14"/>
        </w:rPr>
        <w:t xml:space="preserve"> </w:t>
      </w:r>
      <w:proofErr w:type="gramStart"/>
      <w:r w:rsidRPr="00F15429">
        <w:rPr>
          <w:rFonts w:eastAsia="Calibri"/>
          <w:sz w:val="16"/>
          <w:szCs w:val="14"/>
        </w:rPr>
        <w:t>the</w:t>
      </w:r>
      <w:proofErr w:type="gramEnd"/>
      <w:r w:rsidRPr="00F15429">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1C242B0B" w14:textId="77777777" w:rsidR="00EF7805" w:rsidRPr="00F15429" w:rsidRDefault="00EF7805" w:rsidP="00EF7805">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2940B0E" w14:textId="77777777" w:rsidR="00EF7805" w:rsidRPr="00F15429" w:rsidRDefault="00EF7805" w:rsidP="00EF7805">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7478EB8E" w14:textId="77777777" w:rsidR="00EF7805" w:rsidRDefault="00EF7805" w:rsidP="00EF7805">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5DF18DC3" w14:textId="77777777" w:rsidR="00EF7805" w:rsidRPr="00BD3A20" w:rsidRDefault="00EF7805" w:rsidP="00EF7805"/>
    <w:bookmarkEnd w:id="0"/>
    <w:p w14:paraId="16D85054" w14:textId="77777777" w:rsidR="00EF7805" w:rsidRPr="005C0EF8" w:rsidRDefault="00EF7805" w:rsidP="00EF7805"/>
    <w:p w14:paraId="52A8CC26" w14:textId="77777777" w:rsidR="00EB6405" w:rsidRDefault="00EB6405" w:rsidP="00EB6405">
      <w:pPr>
        <w:pStyle w:val="Heading3"/>
      </w:pPr>
      <w:r>
        <w:t>Civil Service ADV---1NC</w:t>
      </w:r>
    </w:p>
    <w:p w14:paraId="30ACA0D4" w14:textId="77777777" w:rsidR="00EB6405" w:rsidRDefault="00EB6405" w:rsidP="00EB6405">
      <w:pPr>
        <w:pStyle w:val="Heading4"/>
        <w:rPr>
          <w:lang w:val="en-CA"/>
        </w:rPr>
      </w:pPr>
      <w:r>
        <w:rPr>
          <w:lang w:val="en-CA"/>
        </w:rPr>
        <w:t>1. The damage has been done---nobody wants to go back</w:t>
      </w:r>
    </w:p>
    <w:p w14:paraId="69A2A261" w14:textId="77777777" w:rsidR="00EB6405" w:rsidRDefault="00EB6405" w:rsidP="00EB6405">
      <w:pPr>
        <w:rPr>
          <w:lang w:val="en-CA"/>
        </w:rPr>
      </w:pPr>
      <w:r>
        <w:rPr>
          <w:lang w:val="en-CA"/>
        </w:rPr>
        <w:t xml:space="preserve">Mimi </w:t>
      </w:r>
      <w:r w:rsidRPr="00077191">
        <w:rPr>
          <w:rStyle w:val="Style13ptBold"/>
        </w:rPr>
        <w:t>Montgomery 2025</w:t>
      </w:r>
      <w:r>
        <w:rPr>
          <w:lang w:val="en-CA"/>
        </w:rPr>
        <w:t xml:space="preserve">, Axios, “Agencies scramble to rehire federal workers after DOGE layoffs”, June 10, https://www.axios.com/local/washington-dc/2025/06/10/federal-workers-rehired-doge-layoffs, accessed 8-23-25, </w:t>
      </w:r>
      <w:proofErr w:type="spellStart"/>
      <w:r>
        <w:rPr>
          <w:lang w:val="en-CA"/>
        </w:rPr>
        <w:t>HMc</w:t>
      </w:r>
      <w:proofErr w:type="spellEnd"/>
    </w:p>
    <w:p w14:paraId="1F3C5A60" w14:textId="77777777" w:rsidR="00EB6405" w:rsidRPr="00077191" w:rsidRDefault="00EB6405" w:rsidP="00EB6405">
      <w:pPr>
        <w:rPr>
          <w:sz w:val="16"/>
          <w:lang w:val="en-CA"/>
        </w:rPr>
      </w:pPr>
      <w:r w:rsidRPr="00077191">
        <w:rPr>
          <w:sz w:val="16"/>
          <w:lang w:val="en-CA"/>
        </w:rPr>
        <w:t xml:space="preserve">The intrigue: Some of the </w:t>
      </w:r>
      <w:r w:rsidRPr="005B4E28">
        <w:rPr>
          <w:rStyle w:val="StyleUnderline"/>
          <w:highlight w:val="cyan"/>
        </w:rPr>
        <w:t>workers</w:t>
      </w:r>
      <w:r w:rsidRPr="00077191">
        <w:rPr>
          <w:rStyle w:val="StyleUnderline"/>
        </w:rPr>
        <w:t xml:space="preserve"> </w:t>
      </w:r>
      <w:r w:rsidRPr="005B4E28">
        <w:rPr>
          <w:rStyle w:val="StyleUnderline"/>
          <w:highlight w:val="cyan"/>
        </w:rPr>
        <w:t xml:space="preserve">who've </w:t>
      </w:r>
      <w:proofErr w:type="spellStart"/>
      <w:r w:rsidRPr="005B4E28">
        <w:rPr>
          <w:rStyle w:val="Emphasis"/>
          <w:highlight w:val="cyan"/>
        </w:rPr>
        <w:t>peaced</w:t>
      </w:r>
      <w:proofErr w:type="spellEnd"/>
      <w:r w:rsidRPr="005B4E28">
        <w:rPr>
          <w:rStyle w:val="Emphasis"/>
          <w:highlight w:val="cyan"/>
        </w:rPr>
        <w:t xml:space="preserve"> out</w:t>
      </w:r>
      <w:r w:rsidRPr="005B4E28">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6963E75E" w14:textId="77777777" w:rsidR="00EB6405" w:rsidRPr="00077191" w:rsidRDefault="00EB6405" w:rsidP="00EB6405">
      <w:pPr>
        <w:rPr>
          <w:sz w:val="16"/>
          <w:lang w:val="en-CA"/>
        </w:rPr>
      </w:pPr>
      <w:r w:rsidRPr="00077191">
        <w:rPr>
          <w:sz w:val="16"/>
          <w:lang w:val="en-CA"/>
        </w:rPr>
        <w:t xml:space="preserve">What they're saying: </w:t>
      </w:r>
      <w:r w:rsidRPr="005B4E28">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38B000D4" w14:textId="77777777" w:rsidR="00EB6405" w:rsidRDefault="00EB6405" w:rsidP="00EB6405">
      <w:pPr>
        <w:rPr>
          <w:sz w:val="16"/>
          <w:lang w:val="en-CA"/>
        </w:rPr>
      </w:pPr>
      <w:r w:rsidRPr="00077191">
        <w:rPr>
          <w:sz w:val="16"/>
          <w:lang w:val="en-CA"/>
        </w:rPr>
        <w:t>"</w:t>
      </w:r>
      <w:r w:rsidRPr="005B4E28">
        <w:rPr>
          <w:rStyle w:val="StyleUnderline"/>
          <w:highlight w:val="cyan"/>
        </w:rPr>
        <w:t>They</w:t>
      </w:r>
      <w:r w:rsidRPr="00077191">
        <w:rPr>
          <w:rStyle w:val="StyleUnderline"/>
        </w:rPr>
        <w:t xml:space="preserve"> wanted to show they </w:t>
      </w:r>
      <w:r w:rsidRPr="005B4E28">
        <w:rPr>
          <w:rStyle w:val="StyleUnderline"/>
          <w:highlight w:val="cyan"/>
        </w:rPr>
        <w:t xml:space="preserve">were </w:t>
      </w:r>
      <w:r w:rsidRPr="005B4E28">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531C8C46" w14:textId="77777777" w:rsidR="00EB6405" w:rsidRDefault="00EB6405" w:rsidP="00EB6405">
      <w:pPr>
        <w:pStyle w:val="Heading4"/>
      </w:pPr>
      <w:r>
        <w:t xml:space="preserve">2. The plan is </w:t>
      </w:r>
      <w:r w:rsidRPr="00956371">
        <w:rPr>
          <w:u w:val="single"/>
        </w:rPr>
        <w:t>circumvented</w:t>
      </w:r>
      <w:r>
        <w:t>.</w:t>
      </w:r>
    </w:p>
    <w:p w14:paraId="093E294F" w14:textId="77777777" w:rsidR="00EB6405" w:rsidRDefault="00EB6405" w:rsidP="00EB6405">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30C360F1" w14:textId="77777777" w:rsidR="00EB6405" w:rsidRPr="003E0249" w:rsidRDefault="00EB6405" w:rsidP="00EB6405">
      <w:pPr>
        <w:rPr>
          <w:sz w:val="16"/>
        </w:rPr>
      </w:pPr>
      <w:r w:rsidRPr="003E0249">
        <w:rPr>
          <w:sz w:val="16"/>
        </w:rPr>
        <w:t xml:space="preserve">There have been several cases this year in which </w:t>
      </w:r>
      <w:r w:rsidRPr="005B4E28">
        <w:rPr>
          <w:rStyle w:val="StyleUnderline"/>
          <w:highlight w:val="cyan"/>
        </w:rPr>
        <w:t>federal</w:t>
      </w:r>
      <w:r w:rsidRPr="003E0249">
        <w:rPr>
          <w:rStyle w:val="StyleUnderline"/>
        </w:rPr>
        <w:t xml:space="preserve"> employees and </w:t>
      </w:r>
      <w:r w:rsidRPr="005B4E28">
        <w:rPr>
          <w:rStyle w:val="StyleUnderline"/>
          <w:highlight w:val="cyan"/>
        </w:rPr>
        <w:t>unions</w:t>
      </w:r>
      <w:r w:rsidRPr="003E0249">
        <w:rPr>
          <w:rStyle w:val="StyleUnderline"/>
        </w:rPr>
        <w:t xml:space="preserve"> have </w:t>
      </w:r>
      <w:r w:rsidRPr="005B4E28">
        <w:rPr>
          <w:rStyle w:val="StyleUnderline"/>
          <w:highlight w:val="cyan"/>
        </w:rPr>
        <w:t xml:space="preserve">had their cases </w:t>
      </w:r>
      <w:r w:rsidRPr="005B4E28">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5B4E28">
        <w:rPr>
          <w:rStyle w:val="StyleUnderline"/>
          <w:highlight w:val="cyan"/>
        </w:rPr>
        <w:t>disputes are supposed to be handled by</w:t>
      </w:r>
      <w:r w:rsidRPr="003E0249">
        <w:rPr>
          <w:sz w:val="16"/>
        </w:rPr>
        <w:t xml:space="preserve"> administrative agencies like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 xml:space="preserve">oard </w:t>
      </w:r>
      <w:r w:rsidRPr="005B4E28">
        <w:rPr>
          <w:rStyle w:val="StyleUnderline"/>
          <w:highlight w:val="cyan"/>
        </w:rPr>
        <w:t>and 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uthority</w:t>
      </w:r>
      <w:r w:rsidRPr="003E0249">
        <w:rPr>
          <w:sz w:val="16"/>
        </w:rPr>
        <w:t>, not U.S. district courts.</w:t>
      </w:r>
    </w:p>
    <w:p w14:paraId="526ABB97" w14:textId="77777777" w:rsidR="00EB6405" w:rsidRPr="003E0249" w:rsidRDefault="00EB6405" w:rsidP="00EB6405">
      <w:pPr>
        <w:rPr>
          <w:sz w:val="16"/>
        </w:rPr>
      </w:pPr>
      <w:r w:rsidRPr="003E0249">
        <w:rPr>
          <w:sz w:val="16"/>
        </w:rPr>
        <w:t xml:space="preserve">But what if </w:t>
      </w:r>
      <w:r w:rsidRPr="005B4E28">
        <w:rPr>
          <w:rStyle w:val="Emphasis"/>
          <w:highlight w:val="cyan"/>
        </w:rPr>
        <w:t>those agencies</w:t>
      </w:r>
      <w:r w:rsidRPr="003E0249">
        <w:rPr>
          <w:rStyle w:val="Emphasis"/>
        </w:rPr>
        <w:t xml:space="preserve"> are </w:t>
      </w:r>
      <w:r w:rsidRPr="005B4E28">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63AB78FA" w14:textId="77777777" w:rsidR="00EB6405" w:rsidRPr="003E0249" w:rsidRDefault="00EB6405" w:rsidP="00EB6405">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444D08F4" w14:textId="77777777" w:rsidR="00EB6405" w:rsidRPr="003E0249" w:rsidRDefault="00EB6405" w:rsidP="00EB6405">
      <w:pPr>
        <w:rPr>
          <w:sz w:val="16"/>
        </w:rPr>
      </w:pPr>
      <w:r w:rsidRPr="003E0249">
        <w:rPr>
          <w:sz w:val="16"/>
        </w:rPr>
        <w:t>Leadership replacements and policy changes</w:t>
      </w:r>
    </w:p>
    <w:p w14:paraId="5A5D5553" w14:textId="77777777" w:rsidR="00EB6405" w:rsidRPr="003E0249" w:rsidRDefault="00EB6405" w:rsidP="00EB6405">
      <w:pPr>
        <w:rPr>
          <w:sz w:val="16"/>
        </w:rPr>
      </w:pPr>
      <w:r w:rsidRPr="003E0249">
        <w:rPr>
          <w:rStyle w:val="StyleUnderline"/>
        </w:rPr>
        <w:t xml:space="preserve">Beginning with </w:t>
      </w:r>
      <w:r w:rsidRPr="005B4E28">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5B4E28">
        <w:rPr>
          <w:rStyle w:val="StyleUnderline"/>
          <w:highlight w:val="cyan"/>
        </w:rPr>
        <w:t>admin</w:t>
      </w:r>
      <w:r w:rsidRPr="003E0249">
        <w:rPr>
          <w:rStyle w:val="StyleUnderline"/>
        </w:rPr>
        <w:t xml:space="preserve">istration </w:t>
      </w:r>
      <w:r w:rsidRPr="005B4E28">
        <w:rPr>
          <w:rStyle w:val="StyleUnderline"/>
          <w:highlight w:val="cyan"/>
        </w:rPr>
        <w:t>created a conflict of interest when it</w:t>
      </w:r>
      <w:r w:rsidRPr="003E0249">
        <w:rPr>
          <w:rStyle w:val="StyleUnderline"/>
        </w:rPr>
        <w:t xml:space="preserve"> fired Hampton Dellinger, the Senate-confirmed special counsel, and then </w:t>
      </w:r>
      <w:r w:rsidRPr="005B4E28">
        <w:rPr>
          <w:rStyle w:val="StyleUnderline"/>
          <w:highlight w:val="cyan"/>
        </w:rPr>
        <w:t>appointed an acting leader</w:t>
      </w:r>
      <w:r w:rsidRPr="003E0249">
        <w:rPr>
          <w:rStyle w:val="StyleUnderline"/>
        </w:rPr>
        <w:t xml:space="preserve">, Jamieson Greer, </w:t>
      </w:r>
      <w:r w:rsidRPr="005B4E28">
        <w:rPr>
          <w:rStyle w:val="StyleUnderline"/>
          <w:highlight w:val="cyan"/>
        </w:rPr>
        <w:t>who</w:t>
      </w:r>
      <w:r w:rsidRPr="003E0249">
        <w:rPr>
          <w:rStyle w:val="StyleUnderline"/>
        </w:rPr>
        <w:t xml:space="preserve"> also </w:t>
      </w:r>
      <w:r w:rsidRPr="005B4E28">
        <w:rPr>
          <w:rStyle w:val="StyleUnderline"/>
          <w:highlight w:val="cyan"/>
        </w:rPr>
        <w:t>heads the Office of</w:t>
      </w:r>
      <w:r w:rsidRPr="003E0249">
        <w:rPr>
          <w:rStyle w:val="StyleUnderline"/>
        </w:rPr>
        <w:t xml:space="preserve"> the U.S. </w:t>
      </w:r>
      <w:r w:rsidRPr="005B4E28">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499F4571" w14:textId="77777777" w:rsidR="00EB6405" w:rsidRPr="003E0249" w:rsidRDefault="00EB6405" w:rsidP="00EB6405">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7E37D64A" w14:textId="77777777" w:rsidR="00EB6405" w:rsidRPr="003E0249" w:rsidRDefault="00EB6405" w:rsidP="00EB6405">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3F24D7B5" w14:textId="77777777" w:rsidR="00EB6405" w:rsidRPr="003E0249" w:rsidRDefault="00EB6405" w:rsidP="00EB6405">
      <w:pPr>
        <w:rPr>
          <w:sz w:val="16"/>
        </w:rPr>
      </w:pPr>
      <w:r w:rsidRPr="003E0249">
        <w:rPr>
          <w:sz w:val="16"/>
        </w:rPr>
        <w:t xml:space="preserve">Meanwhile,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5B4E28">
        <w:rPr>
          <w:rStyle w:val="StyleUnderline"/>
          <w:highlight w:val="cyan"/>
        </w:rPr>
        <w:t xml:space="preserve">is </w:t>
      </w:r>
      <w:r w:rsidRPr="005B4E28">
        <w:rPr>
          <w:rStyle w:val="Emphasis"/>
          <w:highlight w:val="cyan"/>
        </w:rPr>
        <w:t>operating without</w:t>
      </w:r>
      <w:r w:rsidRPr="003E0249">
        <w:rPr>
          <w:rStyle w:val="Emphasis"/>
        </w:rPr>
        <w:t xml:space="preserve"> a </w:t>
      </w:r>
      <w:r w:rsidRPr="005B4E28">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5B4E28">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03741A24" w14:textId="77777777" w:rsidR="00EB6405" w:rsidRPr="003E0249" w:rsidRDefault="00EB6405" w:rsidP="00EB6405">
      <w:pPr>
        <w:rPr>
          <w:rStyle w:val="StyleUnderline"/>
        </w:rPr>
      </w:pPr>
      <w:proofErr w:type="gramStart"/>
      <w:r w:rsidRPr="003E0249">
        <w:rPr>
          <w:sz w:val="16"/>
        </w:rPr>
        <w:t>And,</w:t>
      </w:r>
      <w:proofErr w:type="gramEnd"/>
      <w:r w:rsidRPr="003E0249">
        <w:rPr>
          <w:sz w:val="16"/>
        </w:rPr>
        <w:t xml:space="preserve"> </w:t>
      </w:r>
      <w:r w:rsidRPr="005B4E28">
        <w:rPr>
          <w:rStyle w:val="StyleUnderline"/>
          <w:highlight w:val="cyan"/>
        </w:rPr>
        <w:t>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 xml:space="preserve">uthority — the agency that’s supposed to adjudicate disputes between federal agencies and unions — also </w:t>
      </w:r>
      <w:r w:rsidRPr="005B4E28">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181B9353" w14:textId="77777777" w:rsidR="00EB6405" w:rsidRPr="003E0249" w:rsidRDefault="00EB6405" w:rsidP="00EB6405">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74EF8C20" w14:textId="77777777" w:rsidR="00EB6405" w:rsidRPr="003E0249" w:rsidRDefault="00EB6405" w:rsidP="00EB6405">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24DF9193" w14:textId="77777777" w:rsidR="00EB6405" w:rsidRDefault="00EB6405" w:rsidP="00EB6405">
      <w:pPr>
        <w:pStyle w:val="Heading4"/>
      </w:pPr>
      <w:r>
        <w:t xml:space="preserve">3. No </w:t>
      </w:r>
      <w:r>
        <w:rPr>
          <w:u w:val="single"/>
        </w:rPr>
        <w:t>civil service</w:t>
      </w:r>
      <w:r>
        <w:t xml:space="preserve"> impact---States fill in the </w:t>
      </w:r>
      <w:r>
        <w:rPr>
          <w:u w:val="single"/>
        </w:rPr>
        <w:t>gaps</w:t>
      </w:r>
      <w:r>
        <w:t>.</w:t>
      </w:r>
    </w:p>
    <w:p w14:paraId="2FE08819" w14:textId="77777777" w:rsidR="00EB6405" w:rsidRPr="006246EC" w:rsidRDefault="00EB6405" w:rsidP="00EB6405">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53D1FCCD" w14:textId="77777777" w:rsidR="00EB6405" w:rsidRPr="00582C52" w:rsidRDefault="00EB6405" w:rsidP="00EB6405">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5B4E28">
        <w:rPr>
          <w:rStyle w:val="StyleUnderline"/>
          <w:highlight w:val="cyan"/>
        </w:rPr>
        <w:t>Trump</w:t>
      </w:r>
      <w:r w:rsidRPr="006D2A0E">
        <w:rPr>
          <w:rStyle w:val="StyleUnderline"/>
        </w:rPr>
        <w:t xml:space="preserve"> administration'</w:t>
      </w:r>
      <w:r w:rsidRPr="005B4E28">
        <w:rPr>
          <w:rStyle w:val="StyleUnderline"/>
          <w:highlight w:val="cyan"/>
        </w:rPr>
        <w:t>s</w:t>
      </w:r>
      <w:r w:rsidRPr="006D2A0E">
        <w:rPr>
          <w:rStyle w:val="StyleUnderline"/>
        </w:rPr>
        <w:t xml:space="preserve"> broad </w:t>
      </w:r>
      <w:r w:rsidRPr="005B4E28">
        <w:rPr>
          <w:rStyle w:val="Emphasis"/>
          <w:highlight w:val="cyan"/>
        </w:rPr>
        <w:t>deregulatory agenda</w:t>
      </w:r>
      <w:r w:rsidRPr="006D2A0E">
        <w:rPr>
          <w:rStyle w:val="StyleUnderline"/>
        </w:rPr>
        <w:t xml:space="preserve">. This shift </w:t>
      </w:r>
      <w:r w:rsidRPr="005B4E28">
        <w:rPr>
          <w:rStyle w:val="StyleUnderline"/>
          <w:highlight w:val="cyan"/>
        </w:rPr>
        <w:t xml:space="preserve">has </w:t>
      </w:r>
      <w:r w:rsidRPr="005B4E28">
        <w:rPr>
          <w:rStyle w:val="Emphasis"/>
          <w:highlight w:val="cyan"/>
        </w:rPr>
        <w:t>prompted state attorneys</w:t>
      </w:r>
      <w:r w:rsidRPr="006D2A0E">
        <w:rPr>
          <w:rStyle w:val="StyleUnderline"/>
        </w:rPr>
        <w:t xml:space="preserve"> general </w:t>
      </w:r>
      <w:r w:rsidRPr="005B4E28">
        <w:rPr>
          <w:rStyle w:val="StyleUnderline"/>
          <w:highlight w:val="cyan"/>
        </w:rPr>
        <w:t xml:space="preserve">to </w:t>
      </w:r>
      <w:r w:rsidRPr="005B4E28">
        <w:rPr>
          <w:rStyle w:val="Emphasis"/>
          <w:highlight w:val="cyan"/>
        </w:rPr>
        <w:t>step up</w:t>
      </w:r>
      <w:r w:rsidRPr="006D2A0E">
        <w:rPr>
          <w:rStyle w:val="StyleUnderline"/>
        </w:rPr>
        <w:t xml:space="preserve"> their </w:t>
      </w:r>
      <w:r w:rsidRPr="005B4E28">
        <w:rPr>
          <w:rStyle w:val="Emphasis"/>
          <w:highlight w:val="cyan"/>
        </w:rPr>
        <w:t>enforcement</w:t>
      </w:r>
      <w:r w:rsidRPr="006D2A0E">
        <w:rPr>
          <w:rStyle w:val="StyleUnderline"/>
        </w:rPr>
        <w:t xml:space="preserve"> efforts, effectively </w:t>
      </w:r>
      <w:r w:rsidRPr="005B4E28">
        <w:rPr>
          <w:rStyle w:val="Emphasis"/>
          <w:highlight w:val="cyan"/>
        </w:rPr>
        <w:t>filling</w:t>
      </w:r>
      <w:r w:rsidRPr="006D2A0E">
        <w:rPr>
          <w:rStyle w:val="StyleUnderline"/>
        </w:rPr>
        <w:t xml:space="preserve"> what they perceive to be </w:t>
      </w:r>
      <w:r w:rsidRPr="005B4E28">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39DC1685" w14:textId="77777777" w:rsidR="00EB6405" w:rsidRPr="00582C52" w:rsidRDefault="00EB6405" w:rsidP="00EB6405">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B58C22F" w14:textId="77777777" w:rsidR="00EB6405" w:rsidRPr="00582C52" w:rsidRDefault="00EB6405" w:rsidP="00EB6405">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271E650F" w14:textId="77777777" w:rsidR="00EB6405" w:rsidRPr="00582C52" w:rsidRDefault="00EB6405" w:rsidP="00EB6405">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417BE13" w14:textId="77777777" w:rsidR="00EB6405" w:rsidRPr="00582C52" w:rsidRDefault="00EB6405" w:rsidP="00EB6405">
      <w:pPr>
        <w:rPr>
          <w:sz w:val="16"/>
        </w:rPr>
      </w:pPr>
      <w:r w:rsidRPr="00582C52">
        <w:rPr>
          <w:sz w:val="16"/>
        </w:rPr>
        <w:t>In another instance, the administration announced that it would be suspending federal enforcement of the Foreign Corrupt Practices Act ("FCPA"). Executive Order 14209 of Feb. 10, 2025.</w:t>
      </w:r>
    </w:p>
    <w:p w14:paraId="2DE3BFA3" w14:textId="77777777" w:rsidR="00EB6405" w:rsidRPr="00C2231F" w:rsidRDefault="00EB6405" w:rsidP="00EB6405">
      <w:pPr>
        <w:rPr>
          <w:rStyle w:val="StyleUnderline"/>
        </w:rPr>
      </w:pPr>
      <w:r w:rsidRPr="005B4E28">
        <w:rPr>
          <w:rStyle w:val="Emphasis"/>
          <w:highlight w:val="cyan"/>
        </w:rPr>
        <w:t>Increased use</w:t>
      </w:r>
      <w:r w:rsidRPr="005B4E28">
        <w:rPr>
          <w:rStyle w:val="StyleUnderline"/>
          <w:highlight w:val="cyan"/>
        </w:rPr>
        <w:t xml:space="preserve"> of</w:t>
      </w:r>
      <w:r w:rsidRPr="00C2231F">
        <w:rPr>
          <w:rStyle w:val="StyleUnderline"/>
        </w:rPr>
        <w:t xml:space="preserve"> state </w:t>
      </w:r>
      <w:r w:rsidRPr="005B4E28">
        <w:rPr>
          <w:rStyle w:val="Emphasis"/>
          <w:highlight w:val="cyan"/>
        </w:rPr>
        <w:t>consumer protection</w:t>
      </w:r>
      <w:r w:rsidRPr="005B4E28">
        <w:rPr>
          <w:rStyle w:val="StyleUnderline"/>
          <w:highlight w:val="cyan"/>
        </w:rPr>
        <w:t xml:space="preserve"> statutes</w:t>
      </w:r>
    </w:p>
    <w:p w14:paraId="153B96CD" w14:textId="77777777" w:rsidR="00EB6405" w:rsidRPr="00582C52" w:rsidRDefault="00EB6405" w:rsidP="00EB6405">
      <w:pPr>
        <w:rPr>
          <w:sz w:val="16"/>
        </w:rPr>
      </w:pPr>
      <w:r w:rsidRPr="00C2231F">
        <w:rPr>
          <w:rStyle w:val="StyleUnderline"/>
        </w:rPr>
        <w:t xml:space="preserve">As federal agency priorities shift, state action has indicated that </w:t>
      </w:r>
      <w:r w:rsidRPr="005B4E28">
        <w:rPr>
          <w:rStyle w:val="StyleUnderline"/>
          <w:highlight w:val="cyan"/>
        </w:rPr>
        <w:t>any</w:t>
      </w:r>
      <w:r w:rsidRPr="00C2231F">
        <w:rPr>
          <w:rStyle w:val="StyleUnderline"/>
        </w:rPr>
        <w:t xml:space="preserve"> perceived </w:t>
      </w:r>
      <w:r w:rsidRPr="005B4E28">
        <w:rPr>
          <w:rStyle w:val="Emphasis"/>
          <w:highlight w:val="cyan"/>
        </w:rPr>
        <w:t>void</w:t>
      </w:r>
      <w:r w:rsidRPr="00C2231F">
        <w:rPr>
          <w:rStyle w:val="StyleUnderline"/>
        </w:rPr>
        <w:t xml:space="preserve"> in federal regulation </w:t>
      </w:r>
      <w:r w:rsidRPr="005B4E28">
        <w:rPr>
          <w:rStyle w:val="StyleUnderline"/>
          <w:highlight w:val="cyan"/>
        </w:rPr>
        <w:t xml:space="preserve">will be </w:t>
      </w:r>
      <w:r w:rsidRPr="005B4E2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2A14EDFF" w14:textId="77777777" w:rsidR="00EB6405" w:rsidRPr="00582C52" w:rsidRDefault="00EB6405" w:rsidP="00EB6405">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FFB19F6" w14:textId="77777777" w:rsidR="00EB6405" w:rsidRPr="00582C52" w:rsidRDefault="00EB6405" w:rsidP="00EB6405">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5F1FF9C3" w14:textId="77777777" w:rsidR="00EB6405" w:rsidRPr="00582C52" w:rsidRDefault="00EB6405" w:rsidP="00EB6405">
      <w:pPr>
        <w:rPr>
          <w:sz w:val="16"/>
        </w:rPr>
      </w:pPr>
      <w:r w:rsidRPr="005B4E28">
        <w:rPr>
          <w:rStyle w:val="StyleUnderline"/>
          <w:highlight w:val="cyan"/>
        </w:rPr>
        <w:t>States are</w:t>
      </w:r>
      <w:r w:rsidRPr="00582C52">
        <w:rPr>
          <w:sz w:val="16"/>
        </w:rPr>
        <w:t xml:space="preserve"> also </w:t>
      </w:r>
      <w:r w:rsidRPr="005B4E28">
        <w:rPr>
          <w:rStyle w:val="StyleUnderline"/>
          <w:highlight w:val="cyan"/>
        </w:rPr>
        <w:t xml:space="preserve">using </w:t>
      </w:r>
      <w:r w:rsidRPr="005B4E28">
        <w:rPr>
          <w:rStyle w:val="Emphasis"/>
          <w:highlight w:val="cyan"/>
        </w:rPr>
        <w:t>novel ways</w:t>
      </w:r>
      <w:r w:rsidRPr="005B4E28">
        <w:rPr>
          <w:rStyle w:val="StyleUnderline"/>
          <w:highlight w:val="cyan"/>
        </w:rPr>
        <w:t xml:space="preserve"> to </w:t>
      </w:r>
      <w:r w:rsidRPr="005B4E2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8BD905E" w14:textId="77777777" w:rsidR="00EB6405" w:rsidRPr="00582C52" w:rsidRDefault="00EB6405" w:rsidP="00EB6405">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B5860E1" w14:textId="77777777" w:rsidR="00EB6405" w:rsidRPr="00C2231F" w:rsidRDefault="00EB6405" w:rsidP="00EB6405">
      <w:pPr>
        <w:rPr>
          <w:rStyle w:val="Emphasis"/>
        </w:rPr>
      </w:pPr>
      <w:r w:rsidRPr="005B4E28">
        <w:rPr>
          <w:rStyle w:val="Emphasis"/>
          <w:highlight w:val="cyan"/>
        </w:rPr>
        <w:t>States enforce federal law</w:t>
      </w:r>
    </w:p>
    <w:p w14:paraId="188985D0" w14:textId="77777777" w:rsidR="00EB6405" w:rsidRPr="00582C52" w:rsidRDefault="00EB6405" w:rsidP="00EB6405">
      <w:pPr>
        <w:rPr>
          <w:sz w:val="16"/>
        </w:rPr>
      </w:pPr>
      <w:r w:rsidRPr="00582C52">
        <w:rPr>
          <w:sz w:val="16"/>
        </w:rPr>
        <w:t xml:space="preserve">In addition to using state laws to increase enforcement, </w:t>
      </w:r>
      <w:r w:rsidRPr="00C2231F">
        <w:rPr>
          <w:rStyle w:val="StyleUnderline"/>
        </w:rPr>
        <w:t xml:space="preserve">state attorneys general have </w:t>
      </w:r>
      <w:r w:rsidRPr="005B4E28">
        <w:rPr>
          <w:rStyle w:val="Emphasis"/>
          <w:highlight w:val="cyan"/>
        </w:rPr>
        <w:t>brought</w:t>
      </w:r>
      <w:r w:rsidRPr="00C2231F">
        <w:rPr>
          <w:rStyle w:val="StyleUnderline"/>
        </w:rPr>
        <w:t xml:space="preserve"> regulatory </w:t>
      </w:r>
      <w:r w:rsidRPr="005B4E28">
        <w:rPr>
          <w:rStyle w:val="Emphasis"/>
          <w:highlight w:val="cyan"/>
        </w:rPr>
        <w:t>action</w:t>
      </w:r>
      <w:r w:rsidRPr="005B4E28">
        <w:rPr>
          <w:rStyle w:val="StyleUnderline"/>
          <w:highlight w:val="cyan"/>
        </w:rPr>
        <w:t xml:space="preserve"> for alleged </w:t>
      </w:r>
      <w:r w:rsidRPr="005B4E28">
        <w:rPr>
          <w:rStyle w:val="Emphasis"/>
          <w:highlight w:val="cyan"/>
        </w:rPr>
        <w:t>violations</w:t>
      </w:r>
      <w:r w:rsidRPr="00C2231F">
        <w:rPr>
          <w:rStyle w:val="StyleUnderline"/>
        </w:rPr>
        <w:t xml:space="preserve"> of federal laws</w:t>
      </w:r>
      <w:r w:rsidRPr="00582C52">
        <w:rPr>
          <w:sz w:val="16"/>
        </w:rPr>
        <w:t xml:space="preserve">. In one instance, Maryland's Attorney General Anthony G. Brown settled with three property management </w:t>
      </w:r>
      <w:proofErr w:type="gramStart"/>
      <w:r w:rsidRPr="00582C52">
        <w:rPr>
          <w:sz w:val="16"/>
        </w:rPr>
        <w:t>companies</w:t>
      </w:r>
      <w:proofErr w:type="gramEnd"/>
      <w:r w:rsidRPr="00582C52">
        <w:rPr>
          <w:sz w:val="16"/>
        </w:rPr>
        <w:t xml:space="preserve"> the state accused of violating the Fair Housing Act. The Fair Housing Act has traditionally been enforced by the Department of Housing and Urban Development ("HUD").</w:t>
      </w:r>
    </w:p>
    <w:p w14:paraId="6EDF2984" w14:textId="77777777" w:rsidR="00EB6405" w:rsidRPr="00582C52" w:rsidRDefault="00EB6405" w:rsidP="00EB6405">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5B4E28">
        <w:rPr>
          <w:rStyle w:val="StyleUnderline"/>
          <w:highlight w:val="cyan"/>
        </w:rPr>
        <w:t xml:space="preserve">attorneys general are </w:t>
      </w:r>
      <w:r w:rsidRPr="005B4E28">
        <w:rPr>
          <w:rStyle w:val="Emphasis"/>
          <w:highlight w:val="cyan"/>
        </w:rPr>
        <w:t>stepping in</w:t>
      </w:r>
      <w:r w:rsidRPr="005B4E28">
        <w:rPr>
          <w:rStyle w:val="StyleUnderline"/>
          <w:highlight w:val="cyan"/>
        </w:rPr>
        <w:t xml:space="preserve"> to address </w:t>
      </w:r>
      <w:r w:rsidRPr="005841D0">
        <w:rPr>
          <w:rStyle w:val="StyleUnderline"/>
        </w:rPr>
        <w:t>perceived</w:t>
      </w:r>
      <w:r w:rsidRPr="00C2231F">
        <w:rPr>
          <w:rStyle w:val="StyleUnderline"/>
        </w:rPr>
        <w:t xml:space="preserve"> </w:t>
      </w:r>
      <w:r w:rsidRPr="005B4E28">
        <w:rPr>
          <w:rStyle w:val="StyleUnderline"/>
          <w:highlight w:val="cyan"/>
        </w:rPr>
        <w:t>gaps in</w:t>
      </w:r>
      <w:r w:rsidRPr="00C2231F">
        <w:rPr>
          <w:rStyle w:val="StyleUnderline"/>
        </w:rPr>
        <w:t xml:space="preserve"> federal </w:t>
      </w:r>
      <w:r w:rsidRPr="005B4E2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248AC8F" w14:textId="77777777" w:rsidR="00EB6405" w:rsidRPr="00582C52" w:rsidRDefault="00EB6405" w:rsidP="00EB6405">
      <w:pPr>
        <w:rPr>
          <w:sz w:val="16"/>
        </w:rPr>
      </w:pPr>
      <w:r w:rsidRPr="00582C52">
        <w:rPr>
          <w:sz w:val="16"/>
        </w:rPr>
        <w:t>Looking ahead</w:t>
      </w:r>
    </w:p>
    <w:p w14:paraId="3910AA50" w14:textId="77777777" w:rsidR="00EB6405" w:rsidRPr="00582C52" w:rsidRDefault="00EB6405" w:rsidP="00EB6405">
      <w:pPr>
        <w:rPr>
          <w:sz w:val="16"/>
        </w:rPr>
      </w:pPr>
      <w:r w:rsidRPr="005B4E28">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B4E28">
        <w:rPr>
          <w:rStyle w:val="StyleUnderline"/>
          <w:highlight w:val="cyan"/>
        </w:rPr>
        <w:t>is</w:t>
      </w:r>
      <w:r w:rsidRPr="00582C52">
        <w:rPr>
          <w:sz w:val="16"/>
        </w:rPr>
        <w:t xml:space="preserve"> likely </w:t>
      </w:r>
      <w:r w:rsidRPr="005B4E28">
        <w:rPr>
          <w:rStyle w:val="StyleUnderline"/>
          <w:highlight w:val="cyan"/>
        </w:rPr>
        <w:t xml:space="preserve">to </w:t>
      </w:r>
      <w:r w:rsidRPr="005B4E2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4F629A07" w14:textId="77777777" w:rsidR="00EB6405" w:rsidRPr="00C2231F" w:rsidRDefault="00EB6405" w:rsidP="00EB6405">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5B4E28">
        <w:rPr>
          <w:rStyle w:val="StyleUnderline"/>
          <w:highlight w:val="cyan"/>
        </w:rPr>
        <w:t>presents an opportunity</w:t>
      </w:r>
      <w:r w:rsidRPr="00C2231F">
        <w:rPr>
          <w:rStyle w:val="StyleUnderline"/>
        </w:rPr>
        <w:t xml:space="preserve"> for states </w:t>
      </w:r>
      <w:r w:rsidRPr="005B4E28">
        <w:rPr>
          <w:rStyle w:val="StyleUnderline"/>
          <w:highlight w:val="cyan"/>
        </w:rPr>
        <w:t>to</w:t>
      </w:r>
      <w:r w:rsidRPr="00C2231F">
        <w:rPr>
          <w:rStyle w:val="StyleUnderline"/>
        </w:rPr>
        <w:t xml:space="preserve"> </w:t>
      </w:r>
      <w:r w:rsidRPr="005B4E28">
        <w:rPr>
          <w:rStyle w:val="Emphasis"/>
          <w:highlight w:val="cyan"/>
        </w:rPr>
        <w:t>innovate</w:t>
      </w:r>
      <w:r w:rsidRPr="005B4E28">
        <w:rPr>
          <w:rStyle w:val="StyleUnderline"/>
          <w:highlight w:val="cyan"/>
        </w:rPr>
        <w:t xml:space="preserve"> and </w:t>
      </w:r>
      <w:r w:rsidRPr="005B4E28">
        <w:rPr>
          <w:rStyle w:val="Emphasis"/>
          <w:highlight w:val="cyan"/>
        </w:rPr>
        <w:t>tailor</w:t>
      </w:r>
      <w:r w:rsidRPr="00C2231F">
        <w:rPr>
          <w:rStyle w:val="StyleUnderline"/>
        </w:rPr>
        <w:t xml:space="preserve"> consumer </w:t>
      </w:r>
      <w:r w:rsidRPr="005B4E28">
        <w:rPr>
          <w:rStyle w:val="Emphasis"/>
          <w:highlight w:val="cyan"/>
        </w:rPr>
        <w:t>protection measures</w:t>
      </w:r>
      <w:r w:rsidRPr="00C2231F">
        <w:rPr>
          <w:rStyle w:val="StyleUnderline"/>
        </w:rPr>
        <w:t xml:space="preserve"> to address local needs effectively.</w:t>
      </w:r>
    </w:p>
    <w:p w14:paraId="14BBDCA8" w14:textId="77777777" w:rsidR="00EB6405" w:rsidRPr="00582C52" w:rsidRDefault="00EB6405" w:rsidP="00EB6405">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5B4E28">
        <w:rPr>
          <w:rStyle w:val="StyleUnderline"/>
          <w:highlight w:val="cyan"/>
        </w:rPr>
        <w:t xml:space="preserve">setting </w:t>
      </w:r>
      <w:r w:rsidRPr="005B4E2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60CD1E8" w14:textId="77777777" w:rsidR="00EB6405" w:rsidRPr="009748F3" w:rsidRDefault="00EB6405" w:rsidP="00EB6405">
      <w:pPr>
        <w:pStyle w:val="Heading4"/>
      </w:pPr>
      <w:r>
        <w:t xml:space="preserve">4. 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34DD5F97" w14:textId="77777777" w:rsidR="00EB6405" w:rsidRPr="00524686" w:rsidRDefault="00EB6405" w:rsidP="00EB6405">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2BA8E113" w14:textId="77777777" w:rsidR="00EB6405" w:rsidRDefault="00EB6405" w:rsidP="00EB6405">
      <w:r>
        <w:t xml:space="preserve">Trump’s first </w:t>
      </w:r>
      <w:r w:rsidRPr="005B4E28">
        <w:rPr>
          <w:rStyle w:val="Emphasis"/>
          <w:highlight w:val="cya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08CF58BE" w14:textId="77777777" w:rsidR="00EB6405" w:rsidRDefault="00EB6405" w:rsidP="00EB6405">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158C2567" w14:textId="77777777" w:rsidR="00EB6405" w:rsidRDefault="00EB6405" w:rsidP="00EB6405">
      <w:pPr>
        <w:rPr>
          <w:rStyle w:val="StyleUnderline"/>
        </w:rPr>
      </w:pPr>
      <w:r>
        <w:t xml:space="preserve">The executive order could </w:t>
      </w:r>
      <w:r w:rsidRPr="005B4E28">
        <w:rPr>
          <w:rStyle w:val="StyleUnderline"/>
          <w:highlight w:val="cyan"/>
        </w:rPr>
        <w:t>make</w:t>
      </w:r>
      <w:r w:rsidRPr="00D74EE7">
        <w:rPr>
          <w:rStyle w:val="StyleUnderline"/>
        </w:rPr>
        <w:t xml:space="preserve"> as many as </w:t>
      </w:r>
      <w:r w:rsidRPr="005B4E28">
        <w:rPr>
          <w:rStyle w:val="StyleUnderline"/>
          <w:highlight w:val="cyan"/>
        </w:rPr>
        <w:t>50,000</w:t>
      </w:r>
      <w:r w:rsidRPr="00D74EE7">
        <w:rPr>
          <w:rStyle w:val="StyleUnderline"/>
        </w:rPr>
        <w:t xml:space="preserve"> federal employees </w:t>
      </w:r>
      <w:r w:rsidRPr="005B4E28">
        <w:rPr>
          <w:rStyle w:val="StyleUnderline"/>
          <w:highlight w:val="cyan"/>
        </w:rPr>
        <w:t>subject to firing</w:t>
      </w:r>
      <w:r w:rsidRPr="00D74EE7">
        <w:rPr>
          <w:rStyle w:val="StyleUnderline"/>
        </w:rPr>
        <w:t>,</w:t>
      </w:r>
      <w:r>
        <w:t xml:space="preserve"> something the civil service rules otherwise prevent. </w:t>
      </w:r>
      <w:r w:rsidRPr="00D74EE7">
        <w:rPr>
          <w:rStyle w:val="StyleUnderline"/>
        </w:rPr>
        <w:t xml:space="preserve">The </w:t>
      </w:r>
      <w:r w:rsidRPr="005B4E28">
        <w:rPr>
          <w:rStyle w:val="StyleUnderline"/>
          <w:highlight w:val="cyan"/>
        </w:rPr>
        <w:t xml:space="preserve">figure is </w:t>
      </w:r>
      <w:r w:rsidRPr="005B4E28">
        <w:rPr>
          <w:rStyle w:val="Emphasis"/>
          <w:highlight w:val="cyan"/>
        </w:rPr>
        <w:t>speculative</w:t>
      </w:r>
      <w:r>
        <w:t xml:space="preserve">, </w:t>
      </w:r>
      <w:r w:rsidRPr="00D74EE7">
        <w:rPr>
          <w:rStyle w:val="StyleUnderline"/>
        </w:rPr>
        <w:t>however</w:t>
      </w:r>
      <w:r>
        <w:t xml:space="preserve">. </w:t>
      </w:r>
      <w:r w:rsidRPr="005B4E28">
        <w:rPr>
          <w:rStyle w:val="StyleUnderline"/>
          <w:highlight w:val="cyan"/>
        </w:rPr>
        <w:t>It’s</w:t>
      </w:r>
      <w:r w:rsidRPr="005B4E28">
        <w:rPr>
          <w:highlight w:val="cyan"/>
        </w:rPr>
        <w:t xml:space="preserve"> </w:t>
      </w:r>
      <w:r w:rsidRPr="005B4E28">
        <w:rPr>
          <w:rStyle w:val="Emphasis"/>
          <w:highlight w:val="cyan"/>
        </w:rPr>
        <w:t>unclear</w:t>
      </w:r>
      <w:r w:rsidRPr="005B4E28">
        <w:rPr>
          <w:highlight w:val="cyan"/>
        </w:rPr>
        <w:t xml:space="preserve"> </w:t>
      </w:r>
      <w:r w:rsidRPr="005B4E28">
        <w:rPr>
          <w:rStyle w:val="StyleUnderline"/>
          <w:highlight w:val="cyan"/>
        </w:rPr>
        <w:t xml:space="preserve">how many </w:t>
      </w:r>
      <w:proofErr w:type="gramStart"/>
      <w:r w:rsidRPr="005B4E28">
        <w:rPr>
          <w:rStyle w:val="StyleUnderline"/>
          <w:highlight w:val="cyan"/>
        </w:rPr>
        <w:t>Trump</w:t>
      </w:r>
      <w:proofErr w:type="gramEnd"/>
      <w:r w:rsidRPr="00D74EE7">
        <w:rPr>
          <w:rStyle w:val="StyleUnderline"/>
        </w:rPr>
        <w:t xml:space="preserve"> would </w:t>
      </w:r>
      <w:r w:rsidRPr="005B4E28">
        <w:rPr>
          <w:rStyle w:val="StyleUnderline"/>
          <w:highlight w:val="cyan"/>
        </w:rPr>
        <w:t>give pink slips to</w:t>
      </w:r>
      <w:r>
        <w:t xml:space="preserve">. A Cato Institute study by Thomas Firey published last year noted that </w:t>
      </w:r>
      <w:r w:rsidRPr="005B4E28">
        <w:rPr>
          <w:rStyle w:val="StyleUnderline"/>
          <w:highlight w:val="cyan"/>
        </w:rPr>
        <w:t>during</w:t>
      </w:r>
      <w:r w:rsidRPr="00D74EE7">
        <w:rPr>
          <w:rStyle w:val="StyleUnderline"/>
        </w:rPr>
        <w:t xml:space="preserve"> the </w:t>
      </w:r>
      <w:r w:rsidRPr="005B4E28">
        <w:rPr>
          <w:rStyle w:val="StyleUnderline"/>
          <w:highlight w:val="cyan"/>
        </w:rPr>
        <w:t>first Trump</w:t>
      </w:r>
      <w:r w:rsidRPr="00D74EE7">
        <w:rPr>
          <w:rStyle w:val="StyleUnderline"/>
        </w:rPr>
        <w:t xml:space="preserve"> administration, the </w:t>
      </w:r>
      <w:r w:rsidRPr="005B4E28">
        <w:rPr>
          <w:rStyle w:val="StyleUnderline"/>
          <w:highlight w:val="cyan"/>
        </w:rPr>
        <w:t xml:space="preserve">president </w:t>
      </w:r>
      <w:r w:rsidRPr="005B4E28">
        <w:rPr>
          <w:rStyle w:val="Emphasis"/>
          <w:highlight w:val="cyan"/>
        </w:rPr>
        <w:t>struggled</w:t>
      </w:r>
      <w:r w:rsidRPr="00D74EE7">
        <w:rPr>
          <w:rStyle w:val="Emphasis"/>
        </w:rPr>
        <w:t xml:space="preserve"> just </w:t>
      </w:r>
      <w:r w:rsidRPr="005B4E28">
        <w:rPr>
          <w:rStyle w:val="Emphasis"/>
          <w:highlight w:val="cyan"/>
        </w:rPr>
        <w:t>to fill</w:t>
      </w:r>
      <w:r>
        <w:t xml:space="preserve"> </w:t>
      </w:r>
      <w:r w:rsidRPr="00D74EE7">
        <w:rPr>
          <w:rStyle w:val="StyleUnderline"/>
        </w:rPr>
        <w:t xml:space="preserve">the </w:t>
      </w:r>
      <w:r w:rsidRPr="005B4E28">
        <w:rPr>
          <w:rStyle w:val="StyleUnderline"/>
          <w:highlight w:val="cya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5B4E28">
        <w:rPr>
          <w:rStyle w:val="Emphasis"/>
          <w:highlight w:val="cyan"/>
        </w:rPr>
        <w:t>hard to imagine</w:t>
      </w:r>
      <w:r>
        <w:t xml:space="preserve"> </w:t>
      </w:r>
      <w:r w:rsidRPr="00E57DD0">
        <w:rPr>
          <w:rStyle w:val="StyleUnderline"/>
        </w:rPr>
        <w:t xml:space="preserve">the second administration having the people standing by to replace an </w:t>
      </w:r>
      <w:r w:rsidRPr="005B4E28">
        <w:rPr>
          <w:rStyle w:val="StyleUnderline"/>
          <w:highlight w:val="cyan"/>
        </w:rPr>
        <w:t>additional 50</w:t>
      </w:r>
      <w:r w:rsidRPr="00E57DD0">
        <w:rPr>
          <w:rStyle w:val="StyleUnderline"/>
        </w:rPr>
        <w:t xml:space="preserve">,000 federal workers. </w:t>
      </w:r>
    </w:p>
    <w:p w14:paraId="3C83929F" w14:textId="77777777" w:rsidR="00EB6405" w:rsidRPr="00961082" w:rsidRDefault="00EB6405" w:rsidP="00EB6405">
      <w:pPr>
        <w:pStyle w:val="Heading4"/>
      </w:pPr>
      <w:r>
        <w:t>5. 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1E9CAC10" w14:textId="77777777" w:rsidR="00EB6405" w:rsidRPr="00961082" w:rsidRDefault="00EB6405" w:rsidP="00EB6405">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9" w:history="1">
        <w:r w:rsidRPr="00961082">
          <w:rPr>
            <w:rStyle w:val="Hyperlink"/>
          </w:rPr>
          <w:t>https://harvardlawreview.org/2018/04/reconstructing-the-administrative-state-in-an-era-of-economic-and-democratic-crisis/</w:t>
        </w:r>
      </w:hyperlink>
      <w:r>
        <w:t>]</w:t>
      </w:r>
    </w:p>
    <w:p w14:paraId="7B81B488" w14:textId="77777777" w:rsidR="00EB6405" w:rsidRPr="00961082" w:rsidRDefault="00EB6405" w:rsidP="00EB6405">
      <w:pPr>
        <w:rPr>
          <w:sz w:val="16"/>
        </w:rPr>
      </w:pPr>
      <w:r w:rsidRPr="00961082">
        <w:rPr>
          <w:sz w:val="16"/>
        </w:rPr>
        <w:t xml:space="preserve">Today, </w:t>
      </w:r>
      <w:r w:rsidRPr="00961082">
        <w:rPr>
          <w:rStyle w:val="StyleUnderline"/>
        </w:rPr>
        <w:t>we are in</w:t>
      </w:r>
      <w:r w:rsidRPr="00961082">
        <w:rPr>
          <w:sz w:val="16"/>
        </w:rPr>
        <w:t xml:space="preserve"> the </w:t>
      </w:r>
      <w:r w:rsidRPr="005B4E28">
        <w:rPr>
          <w:rStyle w:val="StyleUnderline"/>
          <w:highlight w:val="cyan"/>
        </w:rPr>
        <w:t>midst of</w:t>
      </w:r>
      <w:r w:rsidRPr="00961082">
        <w:rPr>
          <w:rStyle w:val="StyleUnderline"/>
        </w:rPr>
        <w:t xml:space="preserve"> another moment </w:t>
      </w:r>
      <w:r w:rsidRPr="005B4E28">
        <w:rPr>
          <w:rStyle w:val="StyleUnderline"/>
          <w:highlight w:val="cyan"/>
        </w:rPr>
        <w:t>challenging</w:t>
      </w:r>
      <w:r w:rsidRPr="00961082">
        <w:rPr>
          <w:sz w:val="16"/>
        </w:rPr>
        <w:t xml:space="preserve"> the </w:t>
      </w:r>
      <w:r w:rsidRPr="005B4E28">
        <w:rPr>
          <w:rStyle w:val="StyleUnderline"/>
          <w:highlight w:val="cyan"/>
        </w:rPr>
        <w:t>legitimacy</w:t>
      </w:r>
      <w:r w:rsidRPr="00961082">
        <w:rPr>
          <w:rStyle w:val="StyleUnderline"/>
        </w:rPr>
        <w:t xml:space="preserve"> and viability </w:t>
      </w:r>
      <w:r w:rsidRPr="005B4E28">
        <w:rPr>
          <w:rStyle w:val="StyleUnderline"/>
          <w:highlight w:val="cyan"/>
        </w:rPr>
        <w:t>of</w:t>
      </w:r>
      <w:r w:rsidRPr="00961082">
        <w:rPr>
          <w:sz w:val="16"/>
        </w:rPr>
        <w:t xml:space="preserve"> the </w:t>
      </w:r>
      <w:r w:rsidRPr="00961082">
        <w:rPr>
          <w:rStyle w:val="StyleUnderline"/>
        </w:rPr>
        <w:t xml:space="preserve">modern </w:t>
      </w:r>
      <w:r w:rsidRPr="005B4E28">
        <w:rPr>
          <w:rStyle w:val="Emphasis"/>
          <w:highlight w:val="cyan"/>
        </w:rPr>
        <w:t>admin</w:t>
      </w:r>
      <w:r w:rsidRPr="00961082">
        <w:rPr>
          <w:rStyle w:val="StyleUnderline"/>
        </w:rPr>
        <w:t xml:space="preserve">istrative </w:t>
      </w:r>
      <w:r w:rsidRPr="005B4E28">
        <w:rPr>
          <w:rStyle w:val="StyleUnderline"/>
          <w:highlight w:val="cya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5B4E28">
        <w:rPr>
          <w:rStyle w:val="Emphasis"/>
          <w:highlight w:val="cyan"/>
        </w:rPr>
        <w:t>political</w:t>
      </w:r>
      <w:r w:rsidRPr="005B4E28">
        <w:rPr>
          <w:rStyle w:val="StyleUnderline"/>
          <w:highlight w:val="cyan"/>
        </w:rPr>
        <w:t xml:space="preserve"> and </w:t>
      </w:r>
      <w:r w:rsidRPr="005B4E28">
        <w:rPr>
          <w:rStyle w:val="Emphasis"/>
          <w:highlight w:val="cya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5B4E28">
        <w:rPr>
          <w:rStyle w:val="Emphasis"/>
          <w:highlight w:val="cyan"/>
        </w:rPr>
        <w:t>legislation</w:t>
      </w:r>
      <w:r w:rsidRPr="005B4E28">
        <w:rPr>
          <w:rStyle w:val="StyleUnderline"/>
          <w:highlight w:val="cyan"/>
        </w:rPr>
        <w:t xml:space="preserve"> to </w:t>
      </w:r>
      <w:r w:rsidRPr="005B4E28">
        <w:rPr>
          <w:rStyle w:val="Emphasis"/>
          <w:highlight w:val="cyan"/>
        </w:rPr>
        <w:t>restrict</w:t>
      </w:r>
      <w:r w:rsidRPr="00961082">
        <w:rPr>
          <w:rStyle w:val="StyleUnderline"/>
        </w:rPr>
        <w:t xml:space="preserve"> </w:t>
      </w:r>
      <w:r w:rsidRPr="00961082">
        <w:rPr>
          <w:rStyle w:val="Emphasis"/>
        </w:rPr>
        <w:t xml:space="preserve">agency </w:t>
      </w:r>
      <w:r w:rsidRPr="005B4E28">
        <w:rPr>
          <w:rStyle w:val="Emphasis"/>
          <w:highlight w:val="cyan"/>
        </w:rPr>
        <w:t>rulemaking</w:t>
      </w:r>
      <w:r w:rsidRPr="00961082">
        <w:rPr>
          <w:rStyle w:val="StyleUnderline"/>
        </w:rPr>
        <w:t xml:space="preserve"> authorities, </w:t>
      </w:r>
      <w:r w:rsidRPr="005B4E28">
        <w:rPr>
          <w:rStyle w:val="StyleUnderline"/>
          <w:highlight w:val="cyan"/>
        </w:rPr>
        <w:t>and growing</w:t>
      </w:r>
      <w:r w:rsidRPr="00961082">
        <w:rPr>
          <w:rStyle w:val="StyleUnderline"/>
        </w:rPr>
        <w:t xml:space="preserve"> </w:t>
      </w:r>
      <w:r w:rsidRPr="00961082">
        <w:rPr>
          <w:rStyle w:val="Emphasis"/>
        </w:rPr>
        <w:t xml:space="preserve">constitutional </w:t>
      </w:r>
      <w:r w:rsidRPr="005B4E28">
        <w:rPr>
          <w:rStyle w:val="Emphasis"/>
          <w:highlight w:val="cyan"/>
        </w:rPr>
        <w:t>skepticism</w:t>
      </w:r>
      <w:r w:rsidRPr="005B4E28">
        <w:rPr>
          <w:rStyle w:val="StyleUnderline"/>
          <w:highlight w:val="cyan"/>
        </w:rPr>
        <w:t xml:space="preserve"> among</w:t>
      </w:r>
      <w:r w:rsidRPr="00961082">
        <w:rPr>
          <w:sz w:val="16"/>
        </w:rPr>
        <w:t xml:space="preserve"> some </w:t>
      </w:r>
      <w:r w:rsidRPr="005B4E28">
        <w:rPr>
          <w:rStyle w:val="Emphasis"/>
          <w:highlight w:val="cyan"/>
        </w:rPr>
        <w:t>jurists</w:t>
      </w:r>
      <w:r w:rsidRPr="005B4E28">
        <w:rPr>
          <w:rStyle w:val="StyleUnderline"/>
          <w:highlight w:val="cyan"/>
        </w:rPr>
        <w:t xml:space="preserve"> about</w:t>
      </w:r>
      <w:r w:rsidRPr="00961082">
        <w:rPr>
          <w:sz w:val="16"/>
        </w:rPr>
        <w:t xml:space="preserve"> the </w:t>
      </w:r>
      <w:r w:rsidRPr="005B4E28">
        <w:rPr>
          <w:rStyle w:val="Emphasis"/>
          <w:highlight w:val="cyan"/>
        </w:rPr>
        <w:t>scope</w:t>
      </w:r>
      <w:r w:rsidRPr="005B4E28">
        <w:rPr>
          <w:rStyle w:val="StyleUnderline"/>
          <w:highlight w:val="cyan"/>
        </w:rPr>
        <w:t xml:space="preserve"> of </w:t>
      </w:r>
      <w:r w:rsidRPr="005B4E28">
        <w:rPr>
          <w:rStyle w:val="Emphasis"/>
          <w:highlight w:val="cyan"/>
        </w:rPr>
        <w:t>agency</w:t>
      </w:r>
      <w:r w:rsidRPr="00961082">
        <w:rPr>
          <w:rStyle w:val="Emphasis"/>
        </w:rPr>
        <w:t xml:space="preserve"> authority</w:t>
      </w:r>
      <w:r w:rsidRPr="00961082">
        <w:rPr>
          <w:sz w:val="16"/>
        </w:rPr>
        <w:t>.</w:t>
      </w:r>
    </w:p>
    <w:p w14:paraId="39F7B3A0" w14:textId="77777777" w:rsidR="00EB6405" w:rsidRPr="00961082" w:rsidRDefault="00EB6405" w:rsidP="00EB6405">
      <w:pPr>
        <w:rPr>
          <w:sz w:val="16"/>
        </w:rPr>
      </w:pPr>
      <w:r w:rsidRPr="00961082">
        <w:rPr>
          <w:sz w:val="16"/>
        </w:rPr>
        <w:t>Footnote 6. Gillian E. Metzger, The Supreme Court, 2016 Term — Foreword: 1930s Redux: The Administrative State Under Siege, 131 HARV. L. REV. 1 (2017); id. at 4.</w:t>
      </w:r>
    </w:p>
    <w:p w14:paraId="6EB2E274" w14:textId="77777777" w:rsidR="00EB6405" w:rsidRPr="007E555D" w:rsidRDefault="00EB6405" w:rsidP="00EB6405">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proofErr w:type="gramStart"/>
      <w:r w:rsidRPr="007E555D">
        <w:rPr>
          <w:rStyle w:val="Emphasis"/>
        </w:rPr>
        <w:t>gut</w:t>
      </w:r>
      <w:proofErr w:type="gramEnd"/>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5FA67A78" w14:textId="77777777" w:rsidR="00EB6405" w:rsidRPr="00961082" w:rsidRDefault="00EB6405" w:rsidP="00EB6405">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10B530E0" w14:textId="77777777" w:rsidR="00EB6405" w:rsidRPr="00961082" w:rsidRDefault="00EB6405" w:rsidP="00EB6405">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5B4E28">
        <w:rPr>
          <w:rStyle w:val="StyleUnderline"/>
          <w:highlight w:val="cyan"/>
        </w:rPr>
        <w:t xml:space="preserve">waves of </w:t>
      </w:r>
      <w:r w:rsidRPr="005B4E28">
        <w:rPr>
          <w:rStyle w:val="Emphasis"/>
          <w:highlight w:val="cya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5B4E28">
        <w:rPr>
          <w:rStyle w:val="StyleUnderline"/>
          <w:highlight w:val="cyan"/>
        </w:rPr>
        <w:t>have</w:t>
      </w:r>
      <w:r w:rsidRPr="00961082">
        <w:rPr>
          <w:rStyle w:val="StyleUnderline"/>
        </w:rPr>
        <w:t xml:space="preserve"> gradually </w:t>
      </w:r>
      <w:r w:rsidRPr="005B4E28">
        <w:rPr>
          <w:rStyle w:val="StyleUnderline"/>
          <w:highlight w:val="cyan"/>
        </w:rPr>
        <w:t>dismantled</w:t>
      </w:r>
      <w:r w:rsidRPr="00961082">
        <w:rPr>
          <w:rStyle w:val="StyleUnderline"/>
        </w:rPr>
        <w:t xml:space="preserve"> Landis’s administrative state </w:t>
      </w:r>
      <w:r w:rsidRPr="005B4E28">
        <w:rPr>
          <w:rStyle w:val="StyleUnderline"/>
          <w:highlight w:val="cyan"/>
        </w:rPr>
        <w:t>over</w:t>
      </w:r>
      <w:r w:rsidRPr="00961082">
        <w:rPr>
          <w:sz w:val="16"/>
        </w:rPr>
        <w:t xml:space="preserve"> the </w:t>
      </w:r>
      <w:r w:rsidRPr="00961082">
        <w:rPr>
          <w:rStyle w:val="StyleUnderline"/>
        </w:rPr>
        <w:t xml:space="preserve">past several </w:t>
      </w:r>
      <w:r w:rsidRPr="005B4E28">
        <w:rPr>
          <w:rStyle w:val="StyleUnderline"/>
          <w:highlight w:val="cya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5B4E28">
        <w:rPr>
          <w:rStyle w:val="Emphasis"/>
          <w:highlight w:val="cyan"/>
        </w:rPr>
        <w:t>Dem</w:t>
      </w:r>
      <w:r w:rsidRPr="00961082">
        <w:rPr>
          <w:rStyle w:val="StyleUnderline"/>
        </w:rPr>
        <w:t xml:space="preserve">ocratic </w:t>
      </w:r>
      <w:r w:rsidRPr="005B4E28">
        <w:rPr>
          <w:rStyle w:val="StyleUnderline"/>
          <w:highlight w:val="cyan"/>
        </w:rPr>
        <w:t xml:space="preserve">and </w:t>
      </w:r>
      <w:r w:rsidRPr="005B4E28">
        <w:rPr>
          <w:rStyle w:val="Emphasis"/>
          <w:highlight w:val="cyan"/>
        </w:rPr>
        <w:t>Rep</w:t>
      </w:r>
      <w:r w:rsidRPr="00961082">
        <w:rPr>
          <w:rStyle w:val="StyleUnderline"/>
        </w:rPr>
        <w:t xml:space="preserve">ublican </w:t>
      </w:r>
      <w:r w:rsidRPr="005B4E28">
        <w:rPr>
          <w:rStyle w:val="Emphasis"/>
          <w:highlight w:val="cyan"/>
        </w:rPr>
        <w:t>admin</w:t>
      </w:r>
      <w:r w:rsidRPr="00961082">
        <w:rPr>
          <w:rStyle w:val="Emphasis"/>
        </w:rPr>
        <w:t>istration</w:t>
      </w:r>
      <w:r w:rsidRPr="005B4E28">
        <w:rPr>
          <w:rStyle w:val="Emphasis"/>
          <w:highlight w:val="cyan"/>
        </w:rPr>
        <w:t>s</w:t>
      </w:r>
      <w:r w:rsidRPr="00961082">
        <w:rPr>
          <w:rStyle w:val="StyleUnderline"/>
        </w:rPr>
        <w:t xml:space="preserve"> in recent decades </w:t>
      </w:r>
      <w:r w:rsidRPr="005B4E28">
        <w:rPr>
          <w:rStyle w:val="StyleUnderline"/>
          <w:highlight w:val="cyan"/>
        </w:rPr>
        <w:t xml:space="preserve">to make </w:t>
      </w:r>
      <w:r w:rsidRPr="005B4E28">
        <w:rPr>
          <w:rStyle w:val="Emphasis"/>
          <w:highlight w:val="cya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5B4E28">
        <w:rPr>
          <w:rStyle w:val="Emphasis"/>
          <w:highlight w:val="cyan"/>
        </w:rPr>
        <w:t>market-friendly</w:t>
      </w:r>
      <w:r w:rsidRPr="00961082">
        <w:rPr>
          <w:sz w:val="16"/>
        </w:rPr>
        <w:t>.</w:t>
      </w:r>
    </w:p>
    <w:p w14:paraId="1220CEB4" w14:textId="77777777" w:rsidR="00EB6405" w:rsidRPr="00961082" w:rsidRDefault="00EB6405" w:rsidP="00EB6405">
      <w:pPr>
        <w:rPr>
          <w:sz w:val="16"/>
        </w:rPr>
      </w:pPr>
      <w:r w:rsidRPr="00961082">
        <w:rPr>
          <w:sz w:val="16"/>
        </w:rPr>
        <w:t xml:space="preserve">Second, this </w:t>
      </w:r>
      <w:r w:rsidRPr="00961082">
        <w:rPr>
          <w:rStyle w:val="StyleUnderline"/>
        </w:rPr>
        <w:t xml:space="preserve">regulatory </w:t>
      </w:r>
      <w:r w:rsidRPr="005B4E28">
        <w:rPr>
          <w:rStyle w:val="StyleUnderline"/>
          <w:highlight w:val="cya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5B4E28">
        <w:rPr>
          <w:rStyle w:val="StyleUnderline"/>
          <w:highlight w:val="cyan"/>
        </w:rPr>
        <w:t>is</w:t>
      </w:r>
      <w:r w:rsidRPr="00961082">
        <w:rPr>
          <w:rStyle w:val="StyleUnderline"/>
        </w:rPr>
        <w:t xml:space="preserve"> </w:t>
      </w:r>
      <w:r w:rsidRPr="007E555D">
        <w:rPr>
          <w:rStyle w:val="StyleUnderline"/>
        </w:rPr>
        <w:t xml:space="preserve">largely a </w:t>
      </w:r>
      <w:r w:rsidRPr="005B4E28">
        <w:rPr>
          <w:rStyle w:val="Emphasis"/>
          <w:highlight w:val="cya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5B4E28">
        <w:rPr>
          <w:rStyle w:val="StyleUnderline"/>
          <w:highlight w:val="cya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5B4E28">
        <w:rPr>
          <w:rStyle w:val="Emphasis"/>
          <w:highlight w:val="cyan"/>
        </w:rPr>
        <w:t>Clinton</w:t>
      </w:r>
      <w:r w:rsidRPr="005B4E28">
        <w:rPr>
          <w:rStyle w:val="StyleUnderline"/>
          <w:highlight w:val="cya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5B4E28">
        <w:rPr>
          <w:rStyle w:val="Emphasis"/>
          <w:highlight w:val="cya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0FA69441" w14:textId="77777777" w:rsidR="00EB6405" w:rsidRPr="00961082" w:rsidRDefault="00EB6405" w:rsidP="00EB6405">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04923252" w14:textId="77777777" w:rsidR="00EB6405" w:rsidRPr="00961082" w:rsidRDefault="00EB6405" w:rsidP="00EB6405">
      <w:pPr>
        <w:rPr>
          <w:sz w:val="16"/>
        </w:rPr>
      </w:pPr>
      <w:r w:rsidRPr="00961082">
        <w:rPr>
          <w:sz w:val="16"/>
        </w:rPr>
        <w:t xml:space="preserve"> This </w:t>
      </w:r>
      <w:r w:rsidRPr="005B4E28">
        <w:rPr>
          <w:rStyle w:val="Emphasis"/>
          <w:highlight w:val="cyan"/>
        </w:rPr>
        <w:t>concentration</w:t>
      </w:r>
      <w:r w:rsidRPr="00961082">
        <w:rPr>
          <w:rStyle w:val="StyleUnderline"/>
        </w:rPr>
        <w:t xml:space="preserve"> of </w:t>
      </w:r>
      <w:r w:rsidRPr="00961082">
        <w:rPr>
          <w:rStyle w:val="Emphasis"/>
        </w:rPr>
        <w:t>control</w:t>
      </w:r>
      <w:r w:rsidRPr="00961082">
        <w:rPr>
          <w:rStyle w:val="StyleUnderline"/>
        </w:rPr>
        <w:t xml:space="preserve"> </w:t>
      </w:r>
      <w:r w:rsidRPr="005B4E28">
        <w:rPr>
          <w:rStyle w:val="StyleUnderline"/>
          <w:highlight w:val="cyan"/>
        </w:rPr>
        <w:t>has</w:t>
      </w:r>
      <w:r w:rsidRPr="00961082">
        <w:rPr>
          <w:sz w:val="16"/>
        </w:rPr>
        <w:t xml:space="preserve"> similarly </w:t>
      </w:r>
      <w:r w:rsidRPr="005B4E28">
        <w:rPr>
          <w:rStyle w:val="Emphasis"/>
          <w:highlight w:val="cya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77A129CF" w14:textId="77777777" w:rsidR="00EB6405" w:rsidRPr="007E555D" w:rsidRDefault="00EB6405" w:rsidP="00EB6405">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7CCDE8F9" w14:textId="77777777" w:rsidR="00EB6405" w:rsidRPr="007E555D" w:rsidRDefault="00EB6405" w:rsidP="00EB6405">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026FA58D" w14:textId="77777777" w:rsidR="00EB6405" w:rsidRPr="007E555D" w:rsidRDefault="00EB6405" w:rsidP="00EB6405">
      <w:pPr>
        <w:rPr>
          <w:sz w:val="16"/>
        </w:rPr>
      </w:pPr>
      <w:r w:rsidRPr="007E555D">
        <w:rPr>
          <w:sz w:val="16"/>
        </w:rPr>
        <w:t>Footnote 11. For an excellent discussion of the informal norms shaping executive judgment, see Daphna Renan, Presidential Norms and Article II, 131 HARV. L. REV. (forthcoming 2018).</w:t>
      </w:r>
    </w:p>
    <w:p w14:paraId="102EC6E7" w14:textId="77777777" w:rsidR="00EB6405" w:rsidRPr="007E555D" w:rsidRDefault="00EB6405" w:rsidP="00EB6405">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6D9133A1" w14:textId="77777777" w:rsidR="00EB6405" w:rsidRPr="00961082" w:rsidRDefault="00EB6405" w:rsidP="00EB6405">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7676A2AB" w14:textId="77777777" w:rsidR="00EB6405" w:rsidRDefault="00EB6405" w:rsidP="00EB6405">
      <w:pPr>
        <w:pStyle w:val="Heading4"/>
      </w:pPr>
      <w:r>
        <w:t xml:space="preserve">6. Trump foreign policy </w:t>
      </w:r>
      <w:r w:rsidRPr="0002056B">
        <w:rPr>
          <w:u w:val="single"/>
        </w:rPr>
        <w:t>won’t</w:t>
      </w:r>
      <w:r>
        <w:t xml:space="preserve"> cause wars. </w:t>
      </w:r>
    </w:p>
    <w:p w14:paraId="404B6BA3" w14:textId="77777777" w:rsidR="00EB6405" w:rsidRDefault="00EB6405" w:rsidP="00EB6405">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286D2D40" w14:textId="77777777" w:rsidR="00EB6405" w:rsidRPr="0002056B" w:rsidRDefault="00EB6405" w:rsidP="00EB6405">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5B4E28">
        <w:rPr>
          <w:rStyle w:val="Emphasis"/>
          <w:highlight w:val="cyan"/>
        </w:rPr>
        <w:t>clear</w:t>
      </w:r>
      <w:r w:rsidRPr="0002056B">
        <w:rPr>
          <w:sz w:val="16"/>
        </w:rPr>
        <w:t xml:space="preserve"> </w:t>
      </w:r>
      <w:r w:rsidRPr="0002056B">
        <w:rPr>
          <w:rStyle w:val="StyleUnderline"/>
        </w:rPr>
        <w:t xml:space="preserve">that </w:t>
      </w:r>
      <w:r w:rsidRPr="005B4E28">
        <w:rPr>
          <w:rStyle w:val="StyleUnderline"/>
          <w:highlight w:val="cyan"/>
        </w:rPr>
        <w:t>on</w:t>
      </w:r>
      <w:r w:rsidRPr="005B4E28">
        <w:rPr>
          <w:sz w:val="16"/>
          <w:highlight w:val="cyan"/>
        </w:rPr>
        <w:t xml:space="preserve"> </w:t>
      </w:r>
      <w:r w:rsidRPr="005B4E28">
        <w:rPr>
          <w:rStyle w:val="Emphasis"/>
          <w:highlight w:val="cyan"/>
        </w:rPr>
        <w:t>fo</w:t>
      </w:r>
      <w:r w:rsidRPr="0002056B">
        <w:rPr>
          <w:sz w:val="16"/>
        </w:rPr>
        <w:t xml:space="preserve">reign </w:t>
      </w:r>
      <w:r w:rsidRPr="005B4E28">
        <w:rPr>
          <w:rStyle w:val="Emphasis"/>
          <w:highlight w:val="cyan"/>
        </w:rPr>
        <w:t>po</w:t>
      </w:r>
      <w:r w:rsidRPr="0002056B">
        <w:rPr>
          <w:sz w:val="16"/>
        </w:rPr>
        <w:t xml:space="preserve">licy, </w:t>
      </w:r>
      <w:r w:rsidRPr="0002056B">
        <w:rPr>
          <w:rStyle w:val="StyleUnderline"/>
        </w:rPr>
        <w:t xml:space="preserve">the biggest </w:t>
      </w:r>
      <w:r w:rsidRPr="005B4E28">
        <w:rPr>
          <w:rStyle w:val="StyleUnderline"/>
          <w:highlight w:val="cyan"/>
        </w:rPr>
        <w:t>contrast between</w:t>
      </w:r>
      <w:r w:rsidRPr="0002056B">
        <w:rPr>
          <w:sz w:val="16"/>
        </w:rPr>
        <w:t xml:space="preserve"> the </w:t>
      </w:r>
      <w:r w:rsidRPr="005B4E28">
        <w:rPr>
          <w:rStyle w:val="Emphasis"/>
          <w:highlight w:val="cyan"/>
        </w:rPr>
        <w:t>Trump</w:t>
      </w:r>
      <w:r w:rsidRPr="0002056B">
        <w:rPr>
          <w:sz w:val="16"/>
        </w:rPr>
        <w:t xml:space="preserve"> administration </w:t>
      </w:r>
      <w:r w:rsidRPr="005B4E28">
        <w:rPr>
          <w:rStyle w:val="StyleUnderline"/>
          <w:highlight w:val="cyan"/>
        </w:rPr>
        <w:t>and</w:t>
      </w:r>
      <w:r w:rsidRPr="0002056B">
        <w:rPr>
          <w:sz w:val="16"/>
        </w:rPr>
        <w:t xml:space="preserve"> the </w:t>
      </w:r>
      <w:r w:rsidRPr="005B4E28">
        <w:rPr>
          <w:rStyle w:val="Emphasis"/>
          <w:highlight w:val="cya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5B4E28">
        <w:rPr>
          <w:rStyle w:val="StyleUnderline"/>
          <w:highlight w:val="cyan"/>
        </w:rPr>
        <w:t>was</w:t>
      </w:r>
      <w:r w:rsidRPr="0002056B">
        <w:rPr>
          <w:rStyle w:val="StyleUnderline"/>
        </w:rPr>
        <w:t xml:space="preserve"> the</w:t>
      </w:r>
      <w:r w:rsidRPr="0002056B">
        <w:rPr>
          <w:sz w:val="16"/>
        </w:rPr>
        <w:t xml:space="preserve"> </w:t>
      </w:r>
      <w:r w:rsidRPr="005B4E28">
        <w:rPr>
          <w:rStyle w:val="Emphasis"/>
          <w:highlight w:val="cyan"/>
        </w:rPr>
        <w:t>willingness to assert</w:t>
      </w:r>
      <w:r w:rsidRPr="0002056B">
        <w:rPr>
          <w:sz w:val="16"/>
        </w:rPr>
        <w:t xml:space="preserve"> American </w:t>
      </w:r>
      <w:r w:rsidRPr="005B4E28">
        <w:rPr>
          <w:rStyle w:val="StyleUnderline"/>
          <w:highlight w:val="cya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7F6DAC57" w14:textId="77777777" w:rsidR="00EB6405" w:rsidRPr="0002056B" w:rsidRDefault="00EB6405" w:rsidP="00EB6405">
      <w:pPr>
        <w:rPr>
          <w:sz w:val="16"/>
        </w:rPr>
      </w:pPr>
      <w:r w:rsidRPr="0002056B">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02056B">
        <w:rPr>
          <w:sz w:val="16"/>
        </w:rPr>
        <w:t>more often than not</w:t>
      </w:r>
      <w:proofErr w:type="gramEnd"/>
      <w:r w:rsidRPr="0002056B">
        <w:rPr>
          <w:sz w:val="16"/>
        </w:rPr>
        <w:t>, it was seen as an inconvenience or even an outright impediment.</w:t>
      </w:r>
    </w:p>
    <w:p w14:paraId="2D79795F" w14:textId="77777777" w:rsidR="00EB6405" w:rsidRPr="0002056B" w:rsidRDefault="00EB6405" w:rsidP="00EB6405">
      <w:pPr>
        <w:rPr>
          <w:sz w:val="16"/>
        </w:rPr>
      </w:pPr>
      <w:r w:rsidRPr="0002056B">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02056B">
        <w:rPr>
          <w:sz w:val="16"/>
        </w:rPr>
        <w:t>all the more</w:t>
      </w:r>
      <w:proofErr w:type="gramEnd"/>
      <w:r w:rsidRPr="0002056B">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831FD6A" w14:textId="77777777" w:rsidR="00EB6405" w:rsidRPr="0002056B" w:rsidRDefault="00EB6405" w:rsidP="00EB6405">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0D3A56D" w14:textId="77777777" w:rsidR="00EB6405" w:rsidRPr="0002056B" w:rsidRDefault="00EB6405" w:rsidP="00EB6405">
      <w:pPr>
        <w:rPr>
          <w:sz w:val="16"/>
        </w:rPr>
      </w:pPr>
      <w:r w:rsidRPr="0002056B">
        <w:rPr>
          <w:sz w:val="16"/>
        </w:rPr>
        <w:t xml:space="preserve">In stark contrast, the </w:t>
      </w:r>
      <w:r w:rsidRPr="005B4E28">
        <w:rPr>
          <w:rStyle w:val="Emphasis"/>
          <w:highlight w:val="cyan"/>
        </w:rPr>
        <w:t>Trump</w:t>
      </w:r>
      <w:r w:rsidRPr="0002056B">
        <w:rPr>
          <w:sz w:val="16"/>
        </w:rPr>
        <w:t xml:space="preserve"> administration </w:t>
      </w:r>
      <w:r w:rsidRPr="005B4E28">
        <w:rPr>
          <w:rStyle w:val="StyleUnderline"/>
          <w:highlight w:val="cyan"/>
        </w:rPr>
        <w:t>has</w:t>
      </w:r>
      <w:r w:rsidRPr="005B4E28">
        <w:rPr>
          <w:sz w:val="16"/>
          <w:highlight w:val="cyan"/>
        </w:rPr>
        <w:t xml:space="preserve"> </w:t>
      </w:r>
      <w:r w:rsidRPr="005B4E28">
        <w:rPr>
          <w:rStyle w:val="Emphasis"/>
          <w:highlight w:val="cya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5B4E28">
        <w:rPr>
          <w:rStyle w:val="StyleUnderline"/>
          <w:highlight w:val="cyan"/>
        </w:rPr>
        <w:t>Rather than</w:t>
      </w:r>
      <w:r w:rsidRPr="0002056B">
        <w:rPr>
          <w:sz w:val="16"/>
        </w:rPr>
        <w:t xml:space="preserve"> the </w:t>
      </w:r>
      <w:r w:rsidRPr="005B4E28">
        <w:rPr>
          <w:rStyle w:val="Emphasis"/>
          <w:highlight w:val="cya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5B4E28">
        <w:rPr>
          <w:rStyle w:val="StyleUnderline"/>
          <w:highlight w:val="cyan"/>
        </w:rPr>
        <w:t>insistence</w:t>
      </w:r>
      <w:r w:rsidRPr="0002056B">
        <w:rPr>
          <w:sz w:val="16"/>
        </w:rPr>
        <w:t xml:space="preserve"> that European allies spend more on defense paid off following Putin’s full-scale invasion of Ukraine in our allies’ </w:t>
      </w:r>
      <w:r w:rsidRPr="005B4E28">
        <w:rPr>
          <w:rStyle w:val="Emphasis"/>
          <w:highlight w:val="cyan"/>
        </w:rPr>
        <w:t>realiz</w:t>
      </w:r>
      <w:r w:rsidRPr="0002056B">
        <w:rPr>
          <w:sz w:val="16"/>
        </w:rPr>
        <w:t xml:space="preserve">ation </w:t>
      </w:r>
      <w:r w:rsidRPr="0002056B">
        <w:rPr>
          <w:rStyle w:val="StyleUnderline"/>
        </w:rPr>
        <w:t>that</w:t>
      </w:r>
      <w:r w:rsidRPr="0002056B">
        <w:rPr>
          <w:sz w:val="16"/>
        </w:rPr>
        <w:t xml:space="preserve"> European </w:t>
      </w:r>
      <w:r w:rsidRPr="005B4E28">
        <w:rPr>
          <w:rStyle w:val="StyleUnderline"/>
          <w:highlight w:val="cyan"/>
        </w:rPr>
        <w:t>security must be</w:t>
      </w:r>
      <w:r w:rsidRPr="005B4E28">
        <w:rPr>
          <w:sz w:val="16"/>
          <w:highlight w:val="cyan"/>
        </w:rPr>
        <w:t xml:space="preserve"> </w:t>
      </w:r>
      <w:r w:rsidRPr="005B4E28">
        <w:rPr>
          <w:rStyle w:val="Emphasis"/>
          <w:highlight w:val="cyan"/>
        </w:rPr>
        <w:t>the</w:t>
      </w:r>
      <w:r w:rsidRPr="0002056B">
        <w:rPr>
          <w:sz w:val="16"/>
        </w:rPr>
        <w:t xml:space="preserve">ir </w:t>
      </w:r>
      <w:r w:rsidRPr="0002056B">
        <w:rPr>
          <w:rStyle w:val="Emphasis"/>
        </w:rPr>
        <w:t xml:space="preserve">primary </w:t>
      </w:r>
      <w:r w:rsidRPr="005B4E28">
        <w:rPr>
          <w:rStyle w:val="Emphasis"/>
          <w:highlight w:val="cyan"/>
        </w:rPr>
        <w:t>concern</w:t>
      </w:r>
      <w:r w:rsidRPr="0002056B">
        <w:rPr>
          <w:sz w:val="16"/>
        </w:rPr>
        <w:t>.</w:t>
      </w:r>
    </w:p>
    <w:p w14:paraId="727DF8DF" w14:textId="77777777" w:rsidR="00EB6405" w:rsidRPr="0002056B" w:rsidRDefault="00EB6405" w:rsidP="00EB6405">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5B4E28">
        <w:rPr>
          <w:rStyle w:val="Emphasis"/>
          <w:highlight w:val="cyan"/>
        </w:rPr>
        <w:t>rightly</w:t>
      </w:r>
      <w:r w:rsidRPr="005B4E28">
        <w:rPr>
          <w:sz w:val="16"/>
          <w:highlight w:val="cyan"/>
        </w:rPr>
        <w:t xml:space="preserve"> </w:t>
      </w:r>
      <w:r w:rsidRPr="005B4E28">
        <w:rPr>
          <w:rStyle w:val="StyleUnderline"/>
          <w:highlight w:val="cyan"/>
        </w:rPr>
        <w:t>grasps</w:t>
      </w:r>
      <w:r w:rsidRPr="0002056B">
        <w:rPr>
          <w:rStyle w:val="StyleUnderline"/>
        </w:rPr>
        <w:t xml:space="preserve"> that </w:t>
      </w:r>
      <w:r w:rsidRPr="005B4E28">
        <w:rPr>
          <w:rStyle w:val="StyleUnderline"/>
          <w:highlight w:val="cyan"/>
        </w:rPr>
        <w:t>national power is the</w:t>
      </w:r>
      <w:r w:rsidRPr="005B4E28">
        <w:rPr>
          <w:sz w:val="16"/>
          <w:highlight w:val="cyan"/>
        </w:rPr>
        <w:t xml:space="preserve"> </w:t>
      </w:r>
      <w:r w:rsidRPr="005B4E28">
        <w:rPr>
          <w:rStyle w:val="Emphasis"/>
          <w:highlight w:val="cyan"/>
        </w:rPr>
        <w:t>foundation</w:t>
      </w:r>
      <w:r w:rsidRPr="005B4E28">
        <w:rPr>
          <w:sz w:val="16"/>
          <w:highlight w:val="cyan"/>
        </w:rPr>
        <w:t xml:space="preserve"> </w:t>
      </w:r>
      <w:r w:rsidRPr="005B4E28">
        <w:rPr>
          <w:rStyle w:val="StyleUnderline"/>
          <w:highlight w:val="cyan"/>
        </w:rPr>
        <w:t>upon which everything rests</w:t>
      </w:r>
      <w:r w:rsidRPr="0002056B">
        <w:rPr>
          <w:sz w:val="16"/>
        </w:rPr>
        <w:t>. Contrary to the wishes of Wilsonians, international “rules” and “norms” are not self-executing but require power to maintain.</w:t>
      </w:r>
    </w:p>
    <w:p w14:paraId="65C17EA4" w14:textId="77777777" w:rsidR="00EB6405" w:rsidRPr="0002056B" w:rsidRDefault="00EB6405" w:rsidP="00EB6405">
      <w:pPr>
        <w:rPr>
          <w:sz w:val="16"/>
        </w:rPr>
      </w:pPr>
      <w:r w:rsidRPr="0002056B">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02056B">
        <w:rPr>
          <w:sz w:val="16"/>
        </w:rPr>
        <w:t>as a means to</w:t>
      </w:r>
      <w:proofErr w:type="gramEnd"/>
      <w:r w:rsidRPr="0002056B">
        <w:rPr>
          <w:sz w:val="16"/>
        </w:rPr>
        <w:t xml:space="preserve"> advance its interests.</w:t>
      </w:r>
    </w:p>
    <w:p w14:paraId="4B244E8A" w14:textId="77777777" w:rsidR="00EB6405" w:rsidRPr="0002056B" w:rsidRDefault="00EB6405" w:rsidP="00EB6405">
      <w:pPr>
        <w:rPr>
          <w:sz w:val="16"/>
        </w:rPr>
      </w:pPr>
      <w:r w:rsidRPr="0002056B">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02056B">
        <w:rPr>
          <w:sz w:val="16"/>
        </w:rPr>
        <w:t>actors, and</w:t>
      </w:r>
      <w:proofErr w:type="gramEnd"/>
      <w:r w:rsidRPr="0002056B">
        <w:rPr>
          <w:sz w:val="16"/>
        </w:rPr>
        <w:t xml:space="preserve"> not be measured against amorphous globalist ideals or progressive policy preferences, but against the standard of what serves American interests as enlightened by those founding principles.</w:t>
      </w:r>
    </w:p>
    <w:p w14:paraId="4AE5F2BA" w14:textId="77777777" w:rsidR="00EB6405" w:rsidRPr="0002056B" w:rsidRDefault="00EB6405" w:rsidP="00EB6405">
      <w:pPr>
        <w:rPr>
          <w:sz w:val="16"/>
        </w:rPr>
      </w:pPr>
      <w:r w:rsidRPr="0002056B">
        <w:rPr>
          <w:sz w:val="16"/>
        </w:rPr>
        <w:t xml:space="preserve">This </w:t>
      </w:r>
      <w:r w:rsidRPr="005B4E28">
        <w:rPr>
          <w:rStyle w:val="StyleUnderline"/>
          <w:highlight w:val="cya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5B4E28">
        <w:rPr>
          <w:rStyle w:val="StyleUnderline"/>
          <w:highlight w:val="cyan"/>
        </w:rPr>
        <w:t>is</w:t>
      </w:r>
      <w:r w:rsidRPr="0002056B">
        <w:rPr>
          <w:rStyle w:val="StyleUnderline"/>
        </w:rPr>
        <w:t xml:space="preserve"> made</w:t>
      </w:r>
      <w:r w:rsidRPr="0002056B">
        <w:rPr>
          <w:sz w:val="16"/>
        </w:rPr>
        <w:t xml:space="preserve"> </w:t>
      </w:r>
      <w:proofErr w:type="gramStart"/>
      <w:r w:rsidRPr="0002056B">
        <w:rPr>
          <w:sz w:val="16"/>
        </w:rPr>
        <w:t>all the more</w:t>
      </w:r>
      <w:proofErr w:type="gramEnd"/>
      <w:r w:rsidRPr="0002056B">
        <w:rPr>
          <w:sz w:val="16"/>
        </w:rPr>
        <w:t xml:space="preserve"> </w:t>
      </w:r>
      <w:r w:rsidRPr="005B4E28">
        <w:rPr>
          <w:rStyle w:val="StyleUnderline"/>
          <w:highlight w:val="cya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5B4E28">
        <w:rPr>
          <w:rStyle w:val="StyleUnderline"/>
          <w:highlight w:val="cyan"/>
        </w:rPr>
        <w:t>enemies</w:t>
      </w:r>
      <w:r w:rsidRPr="0002056B">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02056B">
        <w:rPr>
          <w:sz w:val="16"/>
        </w:rPr>
        <w:t>states</w:t>
      </w:r>
      <w:proofErr w:type="gramEnd"/>
      <w:r w:rsidRPr="0002056B">
        <w:rPr>
          <w:sz w:val="16"/>
        </w:rPr>
        <w:t xml:space="preserve"> or non-state actors </w:t>
      </w:r>
      <w:proofErr w:type="gramStart"/>
      <w:r w:rsidRPr="0002056B">
        <w:rPr>
          <w:sz w:val="16"/>
        </w:rPr>
        <w:t>take action</w:t>
      </w:r>
      <w:proofErr w:type="gramEnd"/>
      <w:r w:rsidRPr="0002056B">
        <w:rPr>
          <w:sz w:val="16"/>
        </w:rPr>
        <w:t>, especially violent action, in opposition to US national interests, the game must change.</w:t>
      </w:r>
    </w:p>
    <w:p w14:paraId="729DA74E" w14:textId="77777777" w:rsidR="00EB6405" w:rsidRPr="0002056B" w:rsidRDefault="00EB6405" w:rsidP="00EB6405">
      <w:pPr>
        <w:rPr>
          <w:sz w:val="16"/>
        </w:rPr>
      </w:pPr>
      <w:r w:rsidRPr="0002056B">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02056B">
        <w:rPr>
          <w:sz w:val="16"/>
        </w:rPr>
        <w:t>them</w:t>
      </w:r>
      <w:proofErr w:type="gramEnd"/>
      <w:r w:rsidRPr="0002056B">
        <w:rPr>
          <w:sz w:val="16"/>
        </w:rPr>
        <w:t xml:space="preserve"> when possible, threaten them when necessary, and punish them for bad actions that harm us.</w:t>
      </w:r>
    </w:p>
    <w:p w14:paraId="25283E18" w14:textId="77777777" w:rsidR="00EB6405" w:rsidRPr="0002056B" w:rsidRDefault="00EB6405" w:rsidP="00EB6405">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xml:space="preserve">. This distinction should not serve as a set of handcuffs—America has worked with despots before, and will need to again now, </w:t>
      </w:r>
      <w:proofErr w:type="gramStart"/>
      <w:r w:rsidRPr="0002056B">
        <w:rPr>
          <w:sz w:val="16"/>
        </w:rPr>
        <w:t>in order to</w:t>
      </w:r>
      <w:proofErr w:type="gramEnd"/>
      <w:r w:rsidRPr="0002056B">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3E2E1A2" w14:textId="77777777" w:rsidR="00EB6405" w:rsidRDefault="00EB6405" w:rsidP="00EB6405">
      <w:pPr>
        <w:rPr>
          <w:sz w:val="16"/>
        </w:rPr>
      </w:pPr>
      <w:r w:rsidRPr="0002056B">
        <w:rPr>
          <w:sz w:val="16"/>
        </w:rPr>
        <w:t xml:space="preserve">The irony is that </w:t>
      </w:r>
      <w:r w:rsidRPr="0002056B">
        <w:rPr>
          <w:rStyle w:val="StyleUnderline"/>
        </w:rPr>
        <w:t>a</w:t>
      </w:r>
      <w:r w:rsidRPr="0002056B">
        <w:rPr>
          <w:sz w:val="16"/>
        </w:rPr>
        <w:t xml:space="preserve"> </w:t>
      </w:r>
      <w:r w:rsidRPr="005B4E28">
        <w:rPr>
          <w:rStyle w:val="Emphasis"/>
          <w:highlight w:val="cyan"/>
        </w:rPr>
        <w:t>strong U</w:t>
      </w:r>
      <w:r w:rsidRPr="0002056B">
        <w:rPr>
          <w:sz w:val="16"/>
        </w:rPr>
        <w:t xml:space="preserve">nited </w:t>
      </w:r>
      <w:r w:rsidRPr="005B4E28">
        <w:rPr>
          <w:rStyle w:val="Emphasis"/>
          <w:highlight w:val="cyan"/>
        </w:rPr>
        <w:t>S</w:t>
      </w:r>
      <w:r w:rsidRPr="0002056B">
        <w:rPr>
          <w:sz w:val="16"/>
        </w:rPr>
        <w:t xml:space="preserve">tates </w:t>
      </w:r>
      <w:r w:rsidRPr="005B4E28">
        <w:rPr>
          <w:rStyle w:val="StyleUnderline"/>
          <w:highlight w:val="cyan"/>
        </w:rPr>
        <w:t>pursuing</w:t>
      </w:r>
      <w:r w:rsidRPr="0002056B">
        <w:rPr>
          <w:rStyle w:val="StyleUnderline"/>
        </w:rPr>
        <w:t xml:space="preserve"> its</w:t>
      </w:r>
      <w:r w:rsidRPr="0002056B">
        <w:rPr>
          <w:sz w:val="16"/>
        </w:rPr>
        <w:t xml:space="preserve"> </w:t>
      </w:r>
      <w:r w:rsidRPr="005B4E28">
        <w:rPr>
          <w:rStyle w:val="Emphasis"/>
          <w:highlight w:val="cyan"/>
        </w:rPr>
        <w:t>national interest</w:t>
      </w:r>
      <w:r w:rsidRPr="0002056B">
        <w:rPr>
          <w:sz w:val="16"/>
        </w:rPr>
        <w:t xml:space="preserve"> </w:t>
      </w:r>
      <w:r w:rsidRPr="0002056B">
        <w:rPr>
          <w:rStyle w:val="StyleUnderline"/>
        </w:rPr>
        <w:t xml:space="preserve">in furtherance of its founding principles </w:t>
      </w:r>
      <w:r w:rsidRPr="005B4E28">
        <w:rPr>
          <w:rStyle w:val="StyleUnderline"/>
          <w:highlight w:val="cyan"/>
        </w:rPr>
        <w:t>is the</w:t>
      </w:r>
      <w:r w:rsidRPr="005B4E28">
        <w:rPr>
          <w:sz w:val="16"/>
          <w:highlight w:val="cyan"/>
        </w:rPr>
        <w:t xml:space="preserve"> </w:t>
      </w:r>
      <w:r w:rsidRPr="005B4E28">
        <w:rPr>
          <w:rStyle w:val="Emphasis"/>
          <w:szCs w:val="24"/>
          <w:highlight w:val="cya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01F6BF33" w14:textId="77777777" w:rsidR="00EB6405" w:rsidRDefault="00EB6405" w:rsidP="00EB6405">
      <w:pPr>
        <w:pStyle w:val="Heading4"/>
      </w:pPr>
      <w:r>
        <w:t xml:space="preserve">7. The risk of existential disease is </w:t>
      </w:r>
      <w:r w:rsidRPr="00497C9A">
        <w:rPr>
          <w:u w:val="single"/>
        </w:rPr>
        <w:t>.01%</w:t>
      </w:r>
      <w:r>
        <w:t>.</w:t>
      </w:r>
    </w:p>
    <w:p w14:paraId="7211B59B" w14:textId="77777777" w:rsidR="00EB6405" w:rsidRDefault="00EB6405" w:rsidP="00EB6405">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2C70F05A" w14:textId="77777777" w:rsidR="00EB6405" w:rsidRPr="001C76EE" w:rsidRDefault="00EB6405" w:rsidP="00EB6405">
      <w:pPr>
        <w:rPr>
          <w:sz w:val="16"/>
        </w:rPr>
      </w:pPr>
      <w:r w:rsidRPr="001C76EE">
        <w:rPr>
          <w:sz w:val="16"/>
        </w:rPr>
        <w:t>High-Mortality Pandemics</w:t>
      </w:r>
    </w:p>
    <w:p w14:paraId="03C16C77" w14:textId="77777777" w:rsidR="00EB6405" w:rsidRPr="001C76EE" w:rsidRDefault="00EB6405" w:rsidP="00EB6405">
      <w:pPr>
        <w:rPr>
          <w:sz w:val="16"/>
        </w:rPr>
      </w:pPr>
      <w:r w:rsidRPr="005B4E28">
        <w:rPr>
          <w:rStyle w:val="StyleUnderline"/>
          <w:highlight w:val="cyan"/>
        </w:rPr>
        <w:t>A</w:t>
      </w:r>
      <w:r w:rsidRPr="001C76EE">
        <w:rPr>
          <w:rStyle w:val="StyleUnderline"/>
        </w:rPr>
        <w:t xml:space="preserve"> naturally occurring </w:t>
      </w:r>
      <w:r w:rsidRPr="005B4E28">
        <w:rPr>
          <w:rStyle w:val="StyleUnderline"/>
          <w:highlight w:val="cyan"/>
        </w:rPr>
        <w:t>pandemic</w:t>
      </w:r>
      <w:r w:rsidRPr="001C76EE">
        <w:rPr>
          <w:sz w:val="16"/>
        </w:rPr>
        <w:t xml:space="preserve"> (i.e., not from an engineered pathogen) </w:t>
      </w:r>
      <w:r w:rsidRPr="005B4E28">
        <w:rPr>
          <w:rStyle w:val="StyleUnderline"/>
          <w:highlight w:val="cyan"/>
        </w:rPr>
        <w:t>that</w:t>
      </w:r>
      <w:r w:rsidRPr="001C76EE">
        <w:rPr>
          <w:rStyle w:val="StyleUnderline"/>
        </w:rPr>
        <w:t xml:space="preserve"> would </w:t>
      </w:r>
      <w:r w:rsidRPr="005B4E28">
        <w:rPr>
          <w:rStyle w:val="StyleUnderline"/>
          <w:highlight w:val="cyan"/>
        </w:rPr>
        <w:t>threaten</w:t>
      </w:r>
      <w:r w:rsidRPr="001C76EE">
        <w:rPr>
          <w:rStyle w:val="StyleUnderline"/>
        </w:rPr>
        <w:t xml:space="preserve"> human </w:t>
      </w:r>
      <w:r w:rsidRPr="005B4E28">
        <w:rPr>
          <w:rStyle w:val="StyleUnderline"/>
          <w:highlight w:val="cyan"/>
        </w:rPr>
        <w:t xml:space="preserve">extinction is a </w:t>
      </w:r>
      <w:r w:rsidRPr="005B4E28">
        <w:rPr>
          <w:rStyle w:val="Emphasis"/>
          <w:highlight w:val="cyan"/>
        </w:rPr>
        <w:t>very small</w:t>
      </w:r>
      <w:r w:rsidRPr="005B4E28">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E6AB473" w14:textId="77777777" w:rsidR="00EB6405" w:rsidRPr="001C76EE" w:rsidRDefault="00EB6405" w:rsidP="00EB6405">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E99617D" w14:textId="77777777" w:rsidR="00EB6405" w:rsidRPr="001C76EE" w:rsidRDefault="00EB6405" w:rsidP="00EB6405">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D3DDDB6" w14:textId="77777777" w:rsidR="00EB6405" w:rsidRPr="001C76EE" w:rsidRDefault="00EB6405" w:rsidP="00EB6405">
      <w:pPr>
        <w:rPr>
          <w:sz w:val="6"/>
          <w:szCs w:val="12"/>
        </w:rPr>
      </w:pPr>
      <w:r w:rsidRPr="001C76EE">
        <w:rPr>
          <w:sz w:val="6"/>
          <w:szCs w:val="12"/>
        </w:rPr>
        <w:t>The Justinian Plague</w:t>
      </w:r>
    </w:p>
    <w:p w14:paraId="796F7F22" w14:textId="77777777" w:rsidR="00EB6405" w:rsidRPr="001C76EE" w:rsidRDefault="00EB6405" w:rsidP="00EB6405">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456D2A78" w14:textId="77777777" w:rsidR="00EB6405" w:rsidRPr="001C76EE" w:rsidRDefault="00EB6405" w:rsidP="00EB6405">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080325D3" w14:textId="77777777" w:rsidR="00EB6405" w:rsidRPr="001C76EE" w:rsidRDefault="00EB6405" w:rsidP="00EB6405">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7BCEB62A" w14:textId="77777777" w:rsidR="00EB6405" w:rsidRPr="001C76EE" w:rsidRDefault="00EB6405" w:rsidP="00EB6405">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442F5109" w14:textId="77777777" w:rsidR="00EB6405" w:rsidRPr="001C76EE" w:rsidRDefault="00EB6405" w:rsidP="00EB6405">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6448FC6" w14:textId="77777777" w:rsidR="00EB6405" w:rsidRPr="001C76EE" w:rsidRDefault="00EB6405" w:rsidP="00EB6405">
      <w:pPr>
        <w:rPr>
          <w:sz w:val="6"/>
          <w:szCs w:val="12"/>
        </w:rPr>
      </w:pPr>
      <w:r w:rsidRPr="001C76EE">
        <w:rPr>
          <w:sz w:val="6"/>
          <w:szCs w:val="12"/>
        </w:rPr>
        <w:t>The Black Death</w:t>
      </w:r>
    </w:p>
    <w:p w14:paraId="6F4C8009" w14:textId="77777777" w:rsidR="00EB6405" w:rsidRPr="001C76EE" w:rsidRDefault="00EB6405" w:rsidP="00EB6405">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4D8C2B1" w14:textId="77777777" w:rsidR="00EB6405" w:rsidRPr="001C76EE" w:rsidRDefault="00EB6405" w:rsidP="00EB6405">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6AB1F004" w14:textId="77777777" w:rsidR="00EB6405" w:rsidRPr="001C76EE" w:rsidRDefault="00EB6405" w:rsidP="00EB6405">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751C2FD" w14:textId="77777777" w:rsidR="00EB6405" w:rsidRPr="001C76EE" w:rsidRDefault="00EB6405" w:rsidP="00EB6405">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26B22F37" w14:textId="77777777" w:rsidR="00EB6405" w:rsidRPr="001C76EE" w:rsidRDefault="00EB6405" w:rsidP="00EB6405">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1CCA1983" w14:textId="77777777" w:rsidR="00EB6405" w:rsidRPr="001C76EE" w:rsidRDefault="00EB6405" w:rsidP="00EB6405">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104189D7" w14:textId="77777777" w:rsidR="00EB6405" w:rsidRPr="001C76EE" w:rsidRDefault="00EB6405" w:rsidP="00EB6405">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3D51A904" w14:textId="77777777" w:rsidR="00EB6405" w:rsidRPr="001C76EE" w:rsidRDefault="00EB6405" w:rsidP="00EB6405">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00CDC2DE" w14:textId="77777777" w:rsidR="00EB6405" w:rsidRPr="001C76EE" w:rsidRDefault="00EB6405" w:rsidP="00EB6405">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0B96BE7" w14:textId="77777777" w:rsidR="00EB6405" w:rsidRPr="001C76EE" w:rsidRDefault="00EB6405" w:rsidP="00EB6405">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146D7209" w14:textId="77777777" w:rsidR="00EB6405" w:rsidRPr="001C76EE" w:rsidRDefault="00EB6405" w:rsidP="00EB6405">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5BC7E8A" w14:textId="77777777" w:rsidR="00EB6405" w:rsidRPr="001C76EE" w:rsidRDefault="00EB6405" w:rsidP="00EB6405">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6B4F419B" w14:textId="77777777" w:rsidR="00EB6405" w:rsidRPr="001C76EE" w:rsidRDefault="00EB6405" w:rsidP="00EB6405">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A94D077" w14:textId="77777777" w:rsidR="00EB6405" w:rsidRPr="001C76EE" w:rsidRDefault="00EB6405" w:rsidP="00EB6405">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A0E5A7F" w14:textId="77777777" w:rsidR="00EB6405" w:rsidRPr="001C76EE" w:rsidRDefault="00EB6405" w:rsidP="00EB6405">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33B277E1" w14:textId="77777777" w:rsidR="00EB6405" w:rsidRPr="001C76EE" w:rsidRDefault="00EB6405" w:rsidP="00EB6405">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0ADBFFD" w14:textId="77777777" w:rsidR="00EB6405" w:rsidRPr="001C76EE" w:rsidRDefault="00EB6405" w:rsidP="00EB6405">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4AB312B" w14:textId="77777777" w:rsidR="00EB6405" w:rsidRPr="001C76EE" w:rsidRDefault="00EB6405" w:rsidP="00EB6405">
      <w:pPr>
        <w:rPr>
          <w:sz w:val="6"/>
          <w:szCs w:val="12"/>
        </w:rPr>
      </w:pPr>
      <w:r w:rsidRPr="001C76EE">
        <w:rPr>
          <w:sz w:val="6"/>
          <w:szCs w:val="12"/>
        </w:rPr>
        <w:t>Probability</w:t>
      </w:r>
    </w:p>
    <w:p w14:paraId="3689F372" w14:textId="77777777" w:rsidR="00EB6405" w:rsidRPr="00073A2E" w:rsidRDefault="00EB6405" w:rsidP="00EB6405">
      <w:pPr>
        <w:rPr>
          <w:sz w:val="16"/>
        </w:rPr>
      </w:pPr>
      <w:r w:rsidRPr="001C76EE">
        <w:rPr>
          <w:rStyle w:val="StyleUnderline"/>
        </w:rPr>
        <w:t xml:space="preserve">In terms of the probability of naturally occurring pandemics, </w:t>
      </w:r>
      <w:r w:rsidRPr="005B4E28">
        <w:rPr>
          <w:rStyle w:val="Emphasis"/>
          <w:highlight w:val="cyan"/>
        </w:rPr>
        <w:t>a</w:t>
      </w:r>
      <w:r w:rsidRPr="001C76EE">
        <w:rPr>
          <w:sz w:val="16"/>
        </w:rPr>
        <w:t xml:space="preserve">n informal </w:t>
      </w:r>
      <w:r w:rsidRPr="005B4E28">
        <w:rPr>
          <w:rStyle w:val="StyleUnderline"/>
          <w:highlight w:val="cyan"/>
        </w:rPr>
        <w:t>survey of</w:t>
      </w:r>
      <w:r w:rsidRPr="001C76EE">
        <w:rPr>
          <w:rStyle w:val="StyleUnderline"/>
        </w:rPr>
        <w:t xml:space="preserve"> participants of </w:t>
      </w:r>
      <w:r w:rsidRPr="005B4E28">
        <w:rPr>
          <w:rStyle w:val="StyleUnderline"/>
          <w:highlight w:val="cyan"/>
        </w:rPr>
        <w:t xml:space="preserve">the </w:t>
      </w:r>
      <w:r w:rsidRPr="005B4E28">
        <w:rPr>
          <w:rStyle w:val="Emphasis"/>
          <w:highlight w:val="cyan"/>
        </w:rPr>
        <w:t>G</w:t>
      </w:r>
      <w:r w:rsidRPr="001C76EE">
        <w:rPr>
          <w:rStyle w:val="StyleUnderline"/>
        </w:rPr>
        <w:t xml:space="preserve">lobal </w:t>
      </w:r>
      <w:r w:rsidRPr="005B4E28">
        <w:rPr>
          <w:rStyle w:val="Emphasis"/>
          <w:highlight w:val="cyan"/>
        </w:rPr>
        <w:t>C</w:t>
      </w:r>
      <w:r w:rsidRPr="001C76EE">
        <w:rPr>
          <w:rStyle w:val="StyleUnderline"/>
        </w:rPr>
        <w:t xml:space="preserve">atastrophic </w:t>
      </w:r>
      <w:r w:rsidRPr="005B4E28">
        <w:rPr>
          <w:rStyle w:val="Emphasis"/>
          <w:highlight w:val="cyan"/>
        </w:rPr>
        <w:t>R</w:t>
      </w:r>
      <w:r w:rsidRPr="001C76EE">
        <w:rPr>
          <w:rStyle w:val="StyleUnderline"/>
        </w:rPr>
        <w:t xml:space="preserve">isk </w:t>
      </w:r>
      <w:r w:rsidRPr="005B4E28">
        <w:rPr>
          <w:rStyle w:val="StyleUnderline"/>
          <w:highlight w:val="cyan"/>
        </w:rPr>
        <w:t>Conference</w:t>
      </w:r>
      <w:r w:rsidRPr="001C76EE">
        <w:rPr>
          <w:sz w:val="16"/>
        </w:rPr>
        <w:t xml:space="preserve"> in Oxford in 2008 </w:t>
      </w:r>
      <w:r w:rsidRPr="005B4E28">
        <w:rPr>
          <w:rStyle w:val="StyleUnderline"/>
          <w:highlight w:val="cyan"/>
        </w:rPr>
        <w:t>shows</w:t>
      </w:r>
      <w:r w:rsidRPr="001C76EE">
        <w:rPr>
          <w:rStyle w:val="StyleUnderline"/>
        </w:rPr>
        <w:t xml:space="preserve"> that </w:t>
      </w:r>
      <w:r w:rsidRPr="005B4E28">
        <w:rPr>
          <w:rStyle w:val="StyleUnderline"/>
          <w:highlight w:val="cyan"/>
        </w:rPr>
        <w:t>the median estimate for</w:t>
      </w:r>
      <w:r w:rsidRPr="001C76EE">
        <w:rPr>
          <w:rStyle w:val="StyleUnderline"/>
        </w:rPr>
        <w:t xml:space="preserve"> a probability of a natural pandemic </w:t>
      </w:r>
      <w:r w:rsidRPr="005B4E28">
        <w:rPr>
          <w:rStyle w:val="StyleUnderline"/>
          <w:highlight w:val="cyan"/>
        </w:rPr>
        <w:t>killing</w:t>
      </w:r>
      <w:r w:rsidRPr="001C76EE">
        <w:rPr>
          <w:rStyle w:val="StyleUnderline"/>
        </w:rPr>
        <w:t xml:space="preserve"> more than </w:t>
      </w:r>
      <w:r w:rsidRPr="005B4E28">
        <w:rPr>
          <w:rStyle w:val="StyleUnderline"/>
          <w:highlight w:val="cyan"/>
        </w:rPr>
        <w:t>1 billion</w:t>
      </w:r>
      <w:r w:rsidRPr="001C76EE">
        <w:rPr>
          <w:rStyle w:val="StyleUnderline"/>
        </w:rPr>
        <w:t xml:space="preserve"> people before the year 2100 was surveyed </w:t>
      </w:r>
      <w:r w:rsidRPr="005B4E28">
        <w:rPr>
          <w:rStyle w:val="StyleUnderline"/>
          <w:highlight w:val="cyan"/>
        </w:rPr>
        <w:t xml:space="preserve">to be </w:t>
      </w:r>
      <w:r w:rsidRPr="005B4E28">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5B4E28">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5B4E28">
        <w:rPr>
          <w:rStyle w:val="StyleUnderline"/>
          <w:highlight w:val="cyan"/>
        </w:rPr>
        <w:t>estimates</w:t>
      </w:r>
      <w:r w:rsidRPr="001C76EE">
        <w:rPr>
          <w:rStyle w:val="StyleUnderline"/>
        </w:rPr>
        <w:t xml:space="preserve"> the </w:t>
      </w:r>
      <w:r w:rsidRPr="005B4E28">
        <w:rPr>
          <w:rStyle w:val="Emphasis"/>
          <w:highlight w:val="cyan"/>
        </w:rPr>
        <w:t>probability</w:t>
      </w:r>
      <w:r w:rsidRPr="005B4E28">
        <w:rPr>
          <w:rStyle w:val="StyleUnderline"/>
          <w:highlight w:val="cyan"/>
        </w:rPr>
        <w:t xml:space="preserve"> of</w:t>
      </w:r>
      <w:r w:rsidRPr="001C76EE">
        <w:rPr>
          <w:rStyle w:val="StyleUnderline"/>
        </w:rPr>
        <w:t xml:space="preserve"> an </w:t>
      </w:r>
      <w:r w:rsidRPr="005B4E28">
        <w:rPr>
          <w:rStyle w:val="Emphasis"/>
          <w:highlight w:val="cyan"/>
        </w:rPr>
        <w:t>existential</w:t>
      </w:r>
      <w:r w:rsidRPr="005B4E28">
        <w:rPr>
          <w:rStyle w:val="StyleUnderline"/>
          <w:highlight w:val="cyan"/>
        </w:rPr>
        <w:t xml:space="preserve"> risk</w:t>
      </w:r>
      <w:r w:rsidRPr="001C76EE">
        <w:rPr>
          <w:rStyle w:val="StyleUnderline"/>
        </w:rPr>
        <w:t xml:space="preserve"> stemming </w:t>
      </w:r>
      <w:r w:rsidRPr="005B4E28">
        <w:rPr>
          <w:rStyle w:val="StyleUnderline"/>
          <w:highlight w:val="cyan"/>
        </w:rPr>
        <w:t>from a</w:t>
      </w:r>
      <w:r w:rsidRPr="001C76EE">
        <w:rPr>
          <w:rStyle w:val="StyleUnderline"/>
        </w:rPr>
        <w:t xml:space="preserve"> natural </w:t>
      </w:r>
      <w:r w:rsidRPr="005B4E28">
        <w:rPr>
          <w:rStyle w:val="StyleUnderline"/>
          <w:highlight w:val="cyan"/>
        </w:rPr>
        <w:t xml:space="preserve">pandemic in the </w:t>
      </w:r>
      <w:r w:rsidRPr="005B4E28">
        <w:rPr>
          <w:rStyle w:val="Emphasis"/>
          <w:highlight w:val="cyan"/>
        </w:rPr>
        <w:t>next 100 years</w:t>
      </w:r>
      <w:r w:rsidRPr="005B4E28">
        <w:rPr>
          <w:rStyle w:val="StyleUnderline"/>
          <w:highlight w:val="cyan"/>
        </w:rPr>
        <w:t xml:space="preserve"> to be </w:t>
      </w:r>
      <w:r w:rsidRPr="005B4E28">
        <w:rPr>
          <w:rStyle w:val="Emphasis"/>
          <w:sz w:val="24"/>
          <w:szCs w:val="26"/>
          <w:highlight w:val="cyan"/>
        </w:rPr>
        <w:t>0.01%</w:t>
      </w:r>
      <w:r w:rsidRPr="001C76EE">
        <w:t>.</w:t>
      </w:r>
    </w:p>
    <w:p w14:paraId="654D386D" w14:textId="77777777" w:rsidR="00EB6405" w:rsidRPr="001E0416" w:rsidRDefault="00EB6405" w:rsidP="00EB6405">
      <w:pPr>
        <w:pStyle w:val="Heading4"/>
        <w:rPr>
          <w:rFonts w:cs="Times New Roman"/>
        </w:rPr>
      </w:pPr>
      <w:r>
        <w:t xml:space="preserve">8.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5E7A8988" w14:textId="77777777" w:rsidR="00EB6405" w:rsidRPr="001E0416" w:rsidRDefault="00EB6405" w:rsidP="00EB6405">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1DFB21BE" w14:textId="77777777" w:rsidR="00EB6405" w:rsidRPr="001E0416" w:rsidRDefault="00EB6405" w:rsidP="00EB6405">
      <w:pPr>
        <w:rPr>
          <w:sz w:val="16"/>
        </w:rPr>
      </w:pPr>
      <w:r w:rsidRPr="001E0416">
        <w:rPr>
          <w:sz w:val="16"/>
        </w:rPr>
        <w:t>Unsettled science</w:t>
      </w:r>
    </w:p>
    <w:p w14:paraId="464A28C0" w14:textId="77777777" w:rsidR="00EB6405" w:rsidRPr="001E0416" w:rsidRDefault="00EB6405" w:rsidP="00EB6405">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5B4E28">
        <w:rPr>
          <w:rStyle w:val="Emphasis"/>
          <w:highlight w:val="cyan"/>
        </w:rPr>
        <w:t>survey</w:t>
      </w:r>
      <w:r w:rsidRPr="001E0416">
        <w:rPr>
          <w:rStyle w:val="StyleUnderline"/>
        </w:rPr>
        <w:t>”</w:t>
      </w:r>
      <w:r w:rsidRPr="001E0416">
        <w:rPr>
          <w:sz w:val="16"/>
        </w:rPr>
        <w:t xml:space="preserve"> purporting </w:t>
      </w:r>
      <w:r w:rsidRPr="005B4E28">
        <w:rPr>
          <w:rStyle w:val="StyleUnderline"/>
          <w:highlight w:val="cyan"/>
        </w:rPr>
        <w:t>to demonstrate</w:t>
      </w:r>
      <w:r w:rsidRPr="001E0416">
        <w:rPr>
          <w:sz w:val="16"/>
        </w:rPr>
        <w:t xml:space="preserve"> the </w:t>
      </w:r>
      <w:r w:rsidRPr="005B4E28">
        <w:rPr>
          <w:rStyle w:val="Emphasis"/>
          <w:highlight w:val="cyan"/>
        </w:rPr>
        <w:t>97-percent</w:t>
      </w:r>
      <w:r w:rsidRPr="001E0416">
        <w:rPr>
          <w:sz w:val="16"/>
        </w:rPr>
        <w:t xml:space="preserve"> claim </w:t>
      </w:r>
      <w:r w:rsidRPr="001E0416">
        <w:rPr>
          <w:rStyle w:val="StyleUnderline"/>
        </w:rPr>
        <w:t xml:space="preserve">was </w:t>
      </w:r>
      <w:r w:rsidRPr="005B4E28">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5B4E28">
        <w:rPr>
          <w:rStyle w:val="Emphasis"/>
          <w:highlight w:val="cyan"/>
        </w:rPr>
        <w:t>0.5 percent</w:t>
      </w:r>
      <w:r w:rsidRPr="005B4E28">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5B4E28">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5B4E28">
        <w:rPr>
          <w:rStyle w:val="Emphasis"/>
          <w:highlight w:val="cyan"/>
        </w:rPr>
        <w:t>warming</w:t>
      </w:r>
      <w:r w:rsidRPr="005B4E28">
        <w:rPr>
          <w:rStyle w:val="StyleUnderline"/>
          <w:highlight w:val="cyan"/>
        </w:rPr>
        <w:t xml:space="preserve"> posed a</w:t>
      </w:r>
      <w:r w:rsidRPr="001E0416">
        <w:rPr>
          <w:rStyle w:val="StyleUnderline"/>
        </w:rPr>
        <w:t xml:space="preserve"> threat of </w:t>
      </w:r>
      <w:r w:rsidRPr="005B4E28">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5B4E28">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5B4E28">
        <w:rPr>
          <w:rStyle w:val="Emphasis"/>
          <w:highlight w:val="cyan"/>
        </w:rPr>
        <w:t>skeptical</w:t>
      </w:r>
      <w:r w:rsidRPr="005B4E28">
        <w:rPr>
          <w:rStyle w:val="StyleUnderline"/>
          <w:highlight w:val="cyan"/>
        </w:rPr>
        <w:t xml:space="preserve"> of</w:t>
      </w:r>
      <w:r w:rsidRPr="001E0416">
        <w:rPr>
          <w:sz w:val="16"/>
        </w:rPr>
        <w:t xml:space="preserve"> the theory of human-induced, </w:t>
      </w:r>
      <w:r w:rsidRPr="005B4E28">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260A2678" w14:textId="77777777" w:rsidR="00EB6405" w:rsidRPr="001E0416" w:rsidRDefault="00EB6405" w:rsidP="00EB6405">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w:t>
      </w:r>
      <w:proofErr w:type="gramStart"/>
      <w:r w:rsidRPr="001E0416">
        <w:rPr>
          <w:sz w:val="16"/>
        </w:rPr>
        <w:t>state of affairs</w:t>
      </w:r>
      <w:proofErr w:type="gramEnd"/>
      <w:r w:rsidRPr="001E0416">
        <w:rPr>
          <w:sz w:val="16"/>
        </w:rPr>
        <w:t xml:space="preserve">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6E727F77" w14:textId="77777777" w:rsidR="00EB6405" w:rsidRPr="001E0416" w:rsidRDefault="00EB6405" w:rsidP="00EB6405">
      <w:pPr>
        <w:rPr>
          <w:sz w:val="16"/>
        </w:rPr>
      </w:pPr>
      <w:r w:rsidRPr="001E0416">
        <w:rPr>
          <w:sz w:val="16"/>
        </w:rPr>
        <w:t>Evidence of a non-crisis</w:t>
      </w:r>
    </w:p>
    <w:p w14:paraId="3990E913" w14:textId="77777777" w:rsidR="00EB6405" w:rsidRPr="001E0416" w:rsidRDefault="00EB6405" w:rsidP="00EB6405">
      <w:pPr>
        <w:rPr>
          <w:sz w:val="16"/>
        </w:rPr>
      </w:pPr>
      <w:r w:rsidRPr="001E0416">
        <w:rPr>
          <w:sz w:val="16"/>
        </w:rPr>
        <w:t xml:space="preserve">One of the main reasons the science remains unsettled and that </w:t>
      </w:r>
      <w:proofErr w:type="gramStart"/>
      <w:r w:rsidRPr="001E0416">
        <w:rPr>
          <w:sz w:val="16"/>
        </w:rPr>
        <w:t xml:space="preserve">more and </w:t>
      </w:r>
      <w:r w:rsidRPr="001E0416">
        <w:rPr>
          <w:rStyle w:val="StyleUnderline"/>
        </w:rPr>
        <w:t>more</w:t>
      </w:r>
      <w:proofErr w:type="gramEnd"/>
      <w:r w:rsidRPr="001E0416">
        <w:rPr>
          <w:rStyle w:val="StyleUnderline"/>
        </w:rPr>
        <w:t xml:space="preserve"> scientists appear comfortable </w:t>
      </w:r>
      <w:proofErr w:type="gramStart"/>
      <w:r w:rsidRPr="001E0416">
        <w:rPr>
          <w:rStyle w:val="StyleUnderline"/>
        </w:rPr>
        <w:t>bucking</w:t>
      </w:r>
      <w:proofErr w:type="gramEnd"/>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 xml:space="preserve">They’re not my spin on </w:t>
      </w:r>
      <w:proofErr w:type="gramStart"/>
      <w:r w:rsidRPr="001E0416">
        <w:rPr>
          <w:rStyle w:val="Emphasis"/>
        </w:rPr>
        <w:t>the science</w:t>
      </w:r>
      <w:proofErr w:type="gramEnd"/>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5B4E28">
        <w:rPr>
          <w:rStyle w:val="StyleUnderline"/>
          <w:highlight w:val="cyan"/>
        </w:rPr>
        <w:t>even if</w:t>
      </w:r>
      <w:r w:rsidRPr="001E0416">
        <w:rPr>
          <w:rStyle w:val="StyleUnderline"/>
        </w:rPr>
        <w:t xml:space="preserve"> global </w:t>
      </w:r>
      <w:r w:rsidRPr="005B4E28">
        <w:rPr>
          <w:rStyle w:val="Emphasis"/>
          <w:highlight w:val="cyan"/>
        </w:rPr>
        <w:t>temp</w:t>
      </w:r>
      <w:r w:rsidRPr="001E0416">
        <w:rPr>
          <w:rStyle w:val="StyleUnderline"/>
        </w:rPr>
        <w:t xml:space="preserve">eratures were to go </w:t>
      </w:r>
      <w:r w:rsidRPr="005B4E28">
        <w:rPr>
          <w:rStyle w:val="StyleUnderline"/>
          <w:highlight w:val="cyan"/>
        </w:rPr>
        <w:t xml:space="preserve">up </w:t>
      </w:r>
      <w:r w:rsidRPr="005B4E28">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5B4E28">
        <w:rPr>
          <w:rStyle w:val="Emphasis"/>
          <w:highlight w:val="cyan"/>
        </w:rPr>
        <w:t>hardly a catastrophe</w:t>
      </w:r>
      <w:r w:rsidRPr="001E0416">
        <w:rPr>
          <w:sz w:val="16"/>
        </w:rPr>
        <w:t>.Footnote28</w:t>
      </w:r>
    </w:p>
    <w:p w14:paraId="074A4683" w14:textId="77777777" w:rsidR="00EB6405" w:rsidRPr="001E0416" w:rsidRDefault="00EB6405" w:rsidP="00EB6405">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5B4E28">
        <w:rPr>
          <w:rStyle w:val="StyleUnderline"/>
          <w:highlight w:val="cyan"/>
        </w:rPr>
        <w:t>Earth’s climate</w:t>
      </w:r>
      <w:r w:rsidRPr="001E0416">
        <w:rPr>
          <w:rStyle w:val="StyleUnderline"/>
        </w:rPr>
        <w:t xml:space="preserve"> </w:t>
      </w:r>
      <w:r w:rsidRPr="001E0416">
        <w:rPr>
          <w:rStyle w:val="Emphasis"/>
        </w:rPr>
        <w:t xml:space="preserve">stubbornly </w:t>
      </w:r>
      <w:r w:rsidRPr="005B4E28">
        <w:rPr>
          <w:rStyle w:val="Emphasis"/>
          <w:highlight w:val="cyan"/>
        </w:rPr>
        <w:t>refuses</w:t>
      </w:r>
      <w:r w:rsidRPr="001E0416">
        <w:rPr>
          <w:rStyle w:val="StyleUnderline"/>
        </w:rPr>
        <w:t xml:space="preserve"> to lend </w:t>
      </w:r>
      <w:r w:rsidRPr="005B4E28">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5B4E28">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5B4E28">
        <w:rPr>
          <w:rStyle w:val="StyleUnderline"/>
          <w:highlight w:val="cyan"/>
        </w:rPr>
        <w:t>projections</w:t>
      </w:r>
      <w:r w:rsidRPr="001E0416">
        <w:rPr>
          <w:rStyle w:val="StyleUnderline"/>
        </w:rPr>
        <w:t xml:space="preserve"> are </w:t>
      </w:r>
      <w:r w:rsidRPr="001E0416">
        <w:rPr>
          <w:rStyle w:val="Emphasis"/>
        </w:rPr>
        <w:t xml:space="preserve">always </w:t>
      </w:r>
      <w:r w:rsidRPr="005B4E28">
        <w:rPr>
          <w:rStyle w:val="Emphasis"/>
          <w:highlight w:val="cyan"/>
        </w:rPr>
        <w:t>based on models, not</w:t>
      </w:r>
      <w:r w:rsidRPr="001E0416">
        <w:rPr>
          <w:rStyle w:val="Emphasis"/>
        </w:rPr>
        <w:t xml:space="preserve"> observed </w:t>
      </w:r>
      <w:r w:rsidRPr="005B4E28">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477FC371" w14:textId="77777777" w:rsidR="00EB6405" w:rsidRPr="001E0416" w:rsidRDefault="00EB6405" w:rsidP="00EB6405">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5B4E28">
        <w:rPr>
          <w:rStyle w:val="StyleUnderline"/>
          <w:highlight w:val="cyan"/>
        </w:rPr>
        <w:t xml:space="preserve">there are </w:t>
      </w:r>
      <w:r w:rsidRPr="005B4E28">
        <w:rPr>
          <w:rStyle w:val="Emphasis"/>
          <w:highlight w:val="cyan"/>
        </w:rPr>
        <w:t>no climate</w:t>
      </w:r>
      <w:r w:rsidRPr="001E0416">
        <w:rPr>
          <w:rStyle w:val="Emphasis"/>
        </w:rPr>
        <w:t>-caused</w:t>
      </w:r>
      <w:r w:rsidRPr="001E0416">
        <w:rPr>
          <w:rStyle w:val="StyleUnderline"/>
        </w:rPr>
        <w:t xml:space="preserve"> dangerous </w:t>
      </w:r>
      <w:r w:rsidRPr="005B4E28">
        <w:rPr>
          <w:rStyle w:val="Emphasis"/>
          <w:highlight w:val="cyan"/>
        </w:rPr>
        <w:t>trends</w:t>
      </w:r>
      <w:r w:rsidRPr="005B4E28">
        <w:rPr>
          <w:rStyle w:val="StyleUnderline"/>
          <w:highlight w:val="cyan"/>
        </w:rPr>
        <w:t xml:space="preserve"> in</w:t>
      </w:r>
      <w:r w:rsidRPr="001E0416">
        <w:rPr>
          <w:rStyle w:val="StyleUnderline"/>
        </w:rPr>
        <w:t xml:space="preserve"> </w:t>
      </w:r>
      <w:r w:rsidRPr="001E0416">
        <w:rPr>
          <w:rStyle w:val="Emphasis"/>
        </w:rPr>
        <w:t xml:space="preserve">global </w:t>
      </w:r>
      <w:r w:rsidRPr="005B4E28">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5B4E28">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5B4E28">
        <w:rPr>
          <w:rStyle w:val="StyleUnderline"/>
          <w:highlight w:val="cyan"/>
        </w:rPr>
        <w:t>declined</w:t>
      </w:r>
      <w:r w:rsidRPr="001E0416">
        <w:rPr>
          <w:rStyle w:val="StyleUnderline"/>
        </w:rPr>
        <w:t xml:space="preserve"> over </w:t>
      </w:r>
      <w:r w:rsidRPr="005B4E28">
        <w:rPr>
          <w:rStyle w:val="Emphasis"/>
          <w:highlight w:val="cyan"/>
        </w:rPr>
        <w:t>99 percent</w:t>
      </w:r>
      <w:r w:rsidRPr="001E0416">
        <w:rPr>
          <w:sz w:val="16"/>
        </w:rPr>
        <w:t xml:space="preserve"> over the past century; </w:t>
      </w:r>
      <w:r w:rsidRPr="001E0416">
        <w:rPr>
          <w:rStyle w:val="StyleUnderline"/>
        </w:rPr>
        <w:t xml:space="preserve">increasing levels of </w:t>
      </w:r>
      <w:r w:rsidRPr="005B4E28">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5B4E28">
        <w:rPr>
          <w:rStyle w:val="Emphasis"/>
          <w:highlight w:val="cyan"/>
        </w:rPr>
        <w:t>greening</w:t>
      </w:r>
      <w:r w:rsidRPr="001E0416">
        <w:rPr>
          <w:rStyle w:val="StyleUnderline"/>
        </w:rPr>
        <w:t xml:space="preserve"> the </w:t>
      </w:r>
      <w:r w:rsidRPr="005B4E28">
        <w:rPr>
          <w:rStyle w:val="StyleUnderline"/>
          <w:highlight w:val="cyan"/>
        </w:rPr>
        <w:t xml:space="preserve">planet; </w:t>
      </w:r>
      <w:r w:rsidRPr="005B4E28">
        <w:rPr>
          <w:rStyle w:val="Emphasis"/>
          <w:highlight w:val="cyan"/>
        </w:rPr>
        <w:t>coral reefs</w:t>
      </w:r>
      <w:r w:rsidRPr="001E0416">
        <w:rPr>
          <w:rStyle w:val="StyleUnderline"/>
        </w:rPr>
        <w:t xml:space="preserve"> are </w:t>
      </w:r>
      <w:r w:rsidRPr="005B4E28">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5B4E28">
        <w:rPr>
          <w:rStyle w:val="Emphasis"/>
          <w:highlight w:val="cyan"/>
        </w:rPr>
        <w:t>Antarctic ice</w:t>
      </w:r>
      <w:r w:rsidRPr="001E0416">
        <w:rPr>
          <w:rStyle w:val="Emphasis"/>
        </w:rPr>
        <w:t xml:space="preserve"> sheet</w:t>
      </w:r>
      <w:r w:rsidRPr="001E0416">
        <w:rPr>
          <w:rStyle w:val="StyleUnderline"/>
        </w:rPr>
        <w:t xml:space="preserve"> </w:t>
      </w:r>
      <w:r w:rsidRPr="005B4E28">
        <w:rPr>
          <w:rStyle w:val="StyleUnderline"/>
          <w:highlight w:val="cyan"/>
        </w:rPr>
        <w:t xml:space="preserve">is </w:t>
      </w:r>
      <w:r w:rsidRPr="005B4E28">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5B4E28">
        <w:rPr>
          <w:rStyle w:val="StyleUnderline"/>
          <w:highlight w:val="cyan"/>
        </w:rPr>
        <w:t>even if</w:t>
      </w:r>
      <w:r w:rsidRPr="001E0416">
        <w:rPr>
          <w:rStyle w:val="StyleUnderline"/>
        </w:rPr>
        <w:t xml:space="preserve"> it becomes </w:t>
      </w:r>
      <w:r w:rsidRPr="005B4E28">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5B4E28">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5B4E28">
        <w:rPr>
          <w:rStyle w:val="StyleUnderline"/>
          <w:highlight w:val="cyan"/>
        </w:rPr>
        <w:t>sea levels</w:t>
      </w:r>
      <w:r w:rsidRPr="001E0416">
        <w:rPr>
          <w:rStyle w:val="StyleUnderline"/>
        </w:rPr>
        <w:t xml:space="preserve"> continue to </w:t>
      </w:r>
      <w:r w:rsidRPr="005B4E28">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5B4E28">
        <w:rPr>
          <w:rStyle w:val="Emphasis"/>
          <w:highlight w:val="cyan"/>
        </w:rPr>
        <w:t>foot</w:t>
      </w:r>
      <w:r w:rsidRPr="005B4E28">
        <w:rPr>
          <w:rStyle w:val="StyleUnderline"/>
          <w:highlight w:val="cyan"/>
        </w:rPr>
        <w:t xml:space="preserve"> per </w:t>
      </w:r>
      <w:r w:rsidRPr="005B4E28">
        <w:rPr>
          <w:rStyle w:val="Emphasis"/>
          <w:highlight w:val="cyan"/>
        </w:rPr>
        <w:t>century</w:t>
      </w:r>
      <w:r w:rsidRPr="001E0416">
        <w:rPr>
          <w:sz w:val="16"/>
        </w:rPr>
        <w:t xml:space="preserve">; the </w:t>
      </w:r>
      <w:r w:rsidRPr="005B4E28">
        <w:rPr>
          <w:rStyle w:val="Emphasis"/>
          <w:highlight w:val="cyan"/>
        </w:rPr>
        <w:t>oceans</w:t>
      </w:r>
      <w:r w:rsidRPr="001E0416">
        <w:rPr>
          <w:rStyle w:val="StyleUnderline"/>
        </w:rPr>
        <w:t xml:space="preserve"> are and </w:t>
      </w:r>
      <w:r w:rsidRPr="005B4E28">
        <w:rPr>
          <w:rStyle w:val="Emphasis"/>
          <w:highlight w:val="cyan"/>
        </w:rPr>
        <w:t>will remain</w:t>
      </w:r>
      <w:r w:rsidRPr="001E0416">
        <w:rPr>
          <w:rStyle w:val="StyleUnderline"/>
        </w:rPr>
        <w:t xml:space="preserve"> markedly </w:t>
      </w:r>
      <w:r w:rsidRPr="005B4E28">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5B4E28">
        <w:rPr>
          <w:rStyle w:val="Emphasis"/>
          <w:highlight w:val="cyan"/>
        </w:rPr>
        <w:t>studies</w:t>
      </w:r>
      <w:r w:rsidRPr="005B4E28">
        <w:rPr>
          <w:rStyle w:val="StyleUnderline"/>
          <w:highlight w:val="cyan"/>
        </w:rPr>
        <w:t xml:space="preserve"> show </w:t>
      </w:r>
      <w:r w:rsidRPr="005B4E28">
        <w:rPr>
          <w:rStyle w:val="Emphasis"/>
          <w:highlight w:val="cyan"/>
        </w:rPr>
        <w:t>marine life adapts</w:t>
      </w:r>
      <w:r w:rsidRPr="001E0416">
        <w:rPr>
          <w:rStyle w:val="Emphasis"/>
        </w:rPr>
        <w:t xml:space="preserve"> well</w:t>
      </w:r>
      <w:r w:rsidRPr="001E0416">
        <w:rPr>
          <w:rStyle w:val="StyleUnderline"/>
        </w:rPr>
        <w:t xml:space="preserve"> to changes in pH; </w:t>
      </w:r>
      <w:r w:rsidRPr="005B4E28">
        <w:rPr>
          <w:rStyle w:val="StyleUnderline"/>
          <w:highlight w:val="cyan"/>
        </w:rPr>
        <w:t>and</w:t>
      </w:r>
      <w:r w:rsidRPr="001E0416">
        <w:rPr>
          <w:rStyle w:val="StyleUnderline"/>
        </w:rPr>
        <w:t xml:space="preserve">, finally, there is </w:t>
      </w:r>
      <w:r w:rsidRPr="005B4E28">
        <w:rPr>
          <w:rStyle w:val="Emphasis"/>
          <w:highlight w:val="cyan"/>
        </w:rPr>
        <w:t>no ev</w:t>
      </w:r>
      <w:r w:rsidRPr="001E0416">
        <w:rPr>
          <w:rStyle w:val="StyleUnderline"/>
        </w:rPr>
        <w:t xml:space="preserve">idence </w:t>
      </w:r>
      <w:r w:rsidRPr="005B4E28">
        <w:rPr>
          <w:rStyle w:val="StyleUnderline"/>
          <w:highlight w:val="cyan"/>
        </w:rPr>
        <w:t xml:space="preserve">of </w:t>
      </w:r>
      <w:r w:rsidRPr="005B4E28">
        <w:rPr>
          <w:rStyle w:val="Emphasis"/>
          <w:highlight w:val="cyan"/>
        </w:rPr>
        <w:t>mass</w:t>
      </w:r>
      <w:r w:rsidRPr="001E0416">
        <w:rPr>
          <w:rStyle w:val="StyleUnderline"/>
        </w:rPr>
        <w:t xml:space="preserve"> species die-offs or a coming great </w:t>
      </w:r>
      <w:r w:rsidRPr="005B4E28">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5B4E28">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w:t>
      </w:r>
      <w:proofErr w:type="gramStart"/>
      <w:r w:rsidRPr="001E0416">
        <w:rPr>
          <w:sz w:val="16"/>
        </w:rPr>
        <w:t>human</w:t>
      </w:r>
      <w:proofErr w:type="gramEnd"/>
      <w:r w:rsidRPr="001E0416">
        <w:rPr>
          <w:sz w:val="16"/>
        </w:rPr>
        <w:t xml:space="preserve">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5B4E28">
        <w:rPr>
          <w:rStyle w:val="Emphasis"/>
          <w:highlight w:val="cyan"/>
        </w:rPr>
        <w:t>studied</w:t>
      </w:r>
      <w:r w:rsidRPr="001E0416">
        <w:rPr>
          <w:rStyle w:val="Emphasis"/>
        </w:rPr>
        <w:t xml:space="preserve"> the </w:t>
      </w:r>
      <w:r w:rsidRPr="005B4E28">
        <w:rPr>
          <w:rStyle w:val="Emphasis"/>
          <w:highlight w:val="cyan"/>
        </w:rPr>
        <w:t>ev</w:t>
      </w:r>
      <w:r w:rsidRPr="001E0416">
        <w:rPr>
          <w:rStyle w:val="Emphasis"/>
        </w:rPr>
        <w:t>idence</w:t>
      </w:r>
      <w:r w:rsidRPr="001E0416">
        <w:rPr>
          <w:rStyle w:val="StyleUnderline"/>
        </w:rPr>
        <w:t xml:space="preserve"> and </w:t>
      </w:r>
      <w:r w:rsidRPr="005B4E28">
        <w:rPr>
          <w:rStyle w:val="Emphasis"/>
          <w:highlight w:val="cyan"/>
        </w:rPr>
        <w:t>cannot be dismissed</w:t>
      </w:r>
      <w:r w:rsidRPr="005B4E28">
        <w:rPr>
          <w:rStyle w:val="StyleUnderline"/>
          <w:highlight w:val="cyan"/>
        </w:rPr>
        <w:t xml:space="preserve"> as "</w:t>
      </w:r>
      <w:r w:rsidRPr="005B4E28">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xml:space="preserve">, and </w:t>
      </w:r>
      <w:proofErr w:type="gramStart"/>
      <w:r w:rsidRPr="001E0416">
        <w:rPr>
          <w:rStyle w:val="StyleUnderline"/>
        </w:rPr>
        <w:t>immoral</w:t>
      </w:r>
      <w:r w:rsidRPr="001E0416">
        <w:rPr>
          <w:sz w:val="16"/>
        </w:rPr>
        <w:t>.Footnote</w:t>
      </w:r>
      <w:proofErr w:type="gramEnd"/>
      <w:r w:rsidRPr="001E0416">
        <w:rPr>
          <w:sz w:val="16"/>
        </w:rPr>
        <w:t>34</w:t>
      </w:r>
    </w:p>
    <w:p w14:paraId="32715647" w14:textId="77777777" w:rsidR="00EB6405" w:rsidRDefault="00EB6405" w:rsidP="00EB6405">
      <w:pPr>
        <w:pStyle w:val="Heading3"/>
      </w:pPr>
      <w:r>
        <w:t>Presidency ADV---1NC</w:t>
      </w:r>
    </w:p>
    <w:p w14:paraId="39B1F9A2" w14:textId="08DA6A0C" w:rsidR="00E67325" w:rsidRDefault="00E67325" w:rsidP="00E67325">
      <w:pPr>
        <w:pStyle w:val="Heading4"/>
      </w:pPr>
      <w:r>
        <w:t xml:space="preserve">1. Trump is solidifying presidential powers through dismantling federal bargaining rights, the plan flips that and crushes the executive. </w:t>
      </w:r>
    </w:p>
    <w:p w14:paraId="7BC28414" w14:textId="77777777" w:rsidR="00E67325" w:rsidRPr="007C093E" w:rsidRDefault="00E67325" w:rsidP="00E67325">
      <w:r w:rsidRPr="007C093E">
        <w:t xml:space="preserve">Nicholas </w:t>
      </w:r>
      <w:r w:rsidRPr="007C093E">
        <w:rPr>
          <w:rStyle w:val="Style13ptBold"/>
        </w:rPr>
        <w:t>Handler 25</w:t>
      </w:r>
      <w:r>
        <w:t xml:space="preserve">, </w:t>
      </w:r>
      <w:r w:rsidRPr="007C093E">
        <w:t>Associate Professor of Law at Texas A&amp;M School of Law</w:t>
      </w:r>
      <w:r>
        <w:t>, Lawfare, “</w:t>
      </w:r>
      <w:r w:rsidRPr="007C093E">
        <w:t>Unpacking Trump’s Attack on Federal Sector Unions</w:t>
      </w:r>
      <w:r>
        <w:t xml:space="preserve">”, 04/29/25, </w:t>
      </w:r>
      <w:r w:rsidRPr="007C093E">
        <w:t>https://www.lawfaremedia.org/article/unpacking-trump-s-attack-on-federal-sector-unions</w:t>
      </w:r>
      <w:r>
        <w:t>, Accessed: 10/27/25, mcc</w:t>
      </w:r>
    </w:p>
    <w:p w14:paraId="7051F75D" w14:textId="77777777" w:rsidR="00E67325" w:rsidRPr="00446E2A" w:rsidRDefault="00E67325" w:rsidP="00E67325">
      <w:pPr>
        <w:rPr>
          <w:u w:val="single"/>
        </w:rPr>
      </w:pPr>
      <w:r w:rsidRPr="0073467E">
        <w:rPr>
          <w:highlight w:val="cyan"/>
          <w:u w:val="single"/>
        </w:rPr>
        <w:t>Civil servants’</w:t>
      </w:r>
      <w:r w:rsidRPr="00446E2A">
        <w:rPr>
          <w:u w:val="single"/>
        </w:rPr>
        <w:t xml:space="preserve"> labor </w:t>
      </w:r>
      <w:r w:rsidRPr="0073467E">
        <w:rPr>
          <w:highlight w:val="cyan"/>
          <w:u w:val="single"/>
        </w:rPr>
        <w:t>rights</w:t>
      </w:r>
      <w:r w:rsidRPr="00446E2A">
        <w:rPr>
          <w:u w:val="single"/>
        </w:rPr>
        <w:t xml:space="preserve"> </w:t>
      </w:r>
      <w:r w:rsidRPr="00446E2A">
        <w:rPr>
          <w:sz w:val="16"/>
        </w:rPr>
        <w:t xml:space="preserve">can serve as an important </w:t>
      </w:r>
      <w:r w:rsidRPr="0073467E">
        <w:rPr>
          <w:highlight w:val="cyan"/>
          <w:u w:val="single"/>
        </w:rPr>
        <w:t>check</w:t>
      </w:r>
      <w:r w:rsidRPr="00446E2A">
        <w:rPr>
          <w:sz w:val="16"/>
        </w:rPr>
        <w:t xml:space="preserve"> on the </w:t>
      </w:r>
      <w:r w:rsidRPr="0073467E">
        <w:rPr>
          <w:highlight w:val="cyan"/>
          <w:u w:val="single"/>
        </w:rPr>
        <w:t>president’s power to manage the executive branch</w:t>
      </w:r>
      <w:r w:rsidRPr="00446E2A">
        <w:rPr>
          <w:u w:val="single"/>
        </w:rPr>
        <w:t xml:space="preserve"> and influence the operation of </w:t>
      </w:r>
      <w:r w:rsidRPr="00446E2A">
        <w:rPr>
          <w:sz w:val="16"/>
        </w:rPr>
        <w:t>key</w:t>
      </w:r>
      <w:r w:rsidRPr="00446E2A">
        <w:rPr>
          <w:u w:val="single"/>
        </w:rPr>
        <w:t xml:space="preserve"> agencies.</w:t>
      </w:r>
      <w:r w:rsidRPr="00446E2A">
        <w:rPr>
          <w:sz w:val="16"/>
        </w:rPr>
        <w:t xml:space="preserve"> </w:t>
      </w:r>
      <w:r w:rsidRPr="0073467E">
        <w:rPr>
          <w:b/>
          <w:bCs/>
          <w:highlight w:val="cyan"/>
          <w:u w:val="single"/>
        </w:rPr>
        <w:t>Labor rights</w:t>
      </w:r>
      <w:r w:rsidRPr="00446E2A">
        <w:rPr>
          <w:sz w:val="16"/>
        </w:rPr>
        <w:t xml:space="preserve"> can </w:t>
      </w:r>
      <w:r w:rsidRPr="0073467E">
        <w:rPr>
          <w:b/>
          <w:bCs/>
          <w:highlight w:val="cyan"/>
          <w:u w:val="single"/>
        </w:rPr>
        <w:t>limit</w:t>
      </w:r>
      <w:r w:rsidRPr="00446E2A">
        <w:rPr>
          <w:sz w:val="16"/>
        </w:rPr>
        <w:t xml:space="preserve"> agency management’s </w:t>
      </w:r>
      <w:r w:rsidRPr="0073467E">
        <w:rPr>
          <w:b/>
          <w:bCs/>
          <w:highlight w:val="cyan"/>
          <w:u w:val="single"/>
        </w:rPr>
        <w:t>tools for controlling</w:t>
      </w:r>
      <w:r w:rsidRPr="00446E2A">
        <w:rPr>
          <w:sz w:val="16"/>
        </w:rPr>
        <w:t xml:space="preserve"> how civil servants make </w:t>
      </w:r>
      <w:r w:rsidRPr="0073467E">
        <w:rPr>
          <w:b/>
          <w:bCs/>
          <w:highlight w:val="cyan"/>
          <w:u w:val="single"/>
        </w:rPr>
        <w:t>decisions</w:t>
      </w:r>
      <w:r w:rsidRPr="00446E2A">
        <w:rPr>
          <w:u w:val="single"/>
        </w:rPr>
        <w:t xml:space="preserve"> (for example, by negotiating how performance evaluations and disciplinary proceedings work).</w:t>
      </w:r>
      <w:r w:rsidRPr="00446E2A">
        <w:rPr>
          <w:sz w:val="16"/>
        </w:rPr>
        <w:t xml:space="preserve"> </w:t>
      </w:r>
      <w:r w:rsidRPr="0073467E">
        <w:rPr>
          <w:b/>
          <w:bCs/>
          <w:highlight w:val="cyan"/>
          <w:u w:val="single"/>
        </w:rPr>
        <w:t>They can constrain policy choices</w:t>
      </w:r>
      <w:r w:rsidRPr="00446E2A">
        <w:rPr>
          <w:sz w:val="16"/>
        </w:rPr>
        <w:t>—for example, the EPA’s union recently negotiated a contract that includes protections for “scientific integrity”—</w:t>
      </w:r>
      <w:r w:rsidRPr="0073467E">
        <w:rPr>
          <w:highlight w:val="cyan"/>
          <w:u w:val="single"/>
        </w:rPr>
        <w:t>limiting the president’s ability</w:t>
      </w:r>
      <w:r w:rsidRPr="00446E2A">
        <w:rPr>
          <w:u w:val="single"/>
        </w:rPr>
        <w:t xml:space="preserve"> </w:t>
      </w:r>
      <w:r w:rsidRPr="00446E2A">
        <w:rPr>
          <w:sz w:val="16"/>
        </w:rPr>
        <w:t>to interfere</w:t>
      </w:r>
      <w:r w:rsidRPr="00446E2A">
        <w:rPr>
          <w:u w:val="single"/>
        </w:rPr>
        <w:t xml:space="preserve"> </w:t>
      </w:r>
      <w:r w:rsidRPr="0073467E">
        <w:rPr>
          <w:highlight w:val="cyan"/>
          <w:u w:val="single"/>
        </w:rPr>
        <w:t>in</w:t>
      </w:r>
      <w:r w:rsidRPr="00446E2A">
        <w:rPr>
          <w:u w:val="single"/>
        </w:rPr>
        <w:t xml:space="preserve"> </w:t>
      </w:r>
      <w:r w:rsidRPr="00446E2A">
        <w:rPr>
          <w:sz w:val="16"/>
        </w:rPr>
        <w:t>scientific</w:t>
      </w:r>
      <w:r w:rsidRPr="00446E2A">
        <w:rPr>
          <w:u w:val="single"/>
        </w:rPr>
        <w:t xml:space="preserve"> </w:t>
      </w:r>
      <w:r w:rsidRPr="0073467E">
        <w:rPr>
          <w:highlight w:val="cyan"/>
          <w:u w:val="single"/>
        </w:rPr>
        <w:t>judgments</w:t>
      </w:r>
      <w:r w:rsidRPr="00446E2A">
        <w:rPr>
          <w:u w:val="single"/>
        </w:rPr>
        <w:t xml:space="preserve">. They can dictate rights around working conditions, </w:t>
      </w:r>
      <w:r w:rsidRPr="0073467E">
        <w:rPr>
          <w:highlight w:val="cyan"/>
          <w:u w:val="single"/>
        </w:rPr>
        <w:t>affecting whether</w:t>
      </w:r>
      <w:r w:rsidRPr="00446E2A">
        <w:rPr>
          <w:sz w:val="16"/>
        </w:rPr>
        <w:t xml:space="preserve"> President </w:t>
      </w:r>
      <w:r w:rsidRPr="0073467E">
        <w:rPr>
          <w:highlight w:val="cyan"/>
          <w:u w:val="single"/>
        </w:rPr>
        <w:t>Trump can make good on</w:t>
      </w:r>
      <w:r w:rsidRPr="00446E2A">
        <w:rPr>
          <w:sz w:val="16"/>
        </w:rPr>
        <w:t xml:space="preserve"> his </w:t>
      </w:r>
      <w:r w:rsidRPr="0073467E">
        <w:rPr>
          <w:highlight w:val="cyan"/>
          <w:u w:val="single"/>
        </w:rPr>
        <w:t>threats</w:t>
      </w:r>
      <w:r w:rsidRPr="00446E2A">
        <w:rPr>
          <w:sz w:val="16"/>
        </w:rPr>
        <w:t xml:space="preserve"> to call remote workers back to the office or relocate whole agencies. Perhaps most important, unions pool money and expertise, allowing</w:t>
      </w:r>
      <w:r w:rsidRPr="00446E2A">
        <w:rPr>
          <w:u w:val="single"/>
        </w:rPr>
        <w:t xml:space="preserve"> </w:t>
      </w:r>
      <w:r w:rsidRPr="0073467E">
        <w:rPr>
          <w:highlight w:val="cyan"/>
          <w:u w:val="single"/>
        </w:rPr>
        <w:t>federal workers</w:t>
      </w:r>
      <w:r w:rsidRPr="00446E2A">
        <w:rPr>
          <w:u w:val="single"/>
        </w:rPr>
        <w:t xml:space="preserve"> </w:t>
      </w:r>
      <w:r w:rsidRPr="00446E2A">
        <w:rPr>
          <w:sz w:val="16"/>
        </w:rPr>
        <w:t>to</w:t>
      </w:r>
      <w:r w:rsidRPr="00446E2A">
        <w:rPr>
          <w:u w:val="single"/>
        </w:rPr>
        <w:t xml:space="preserve"> </w:t>
      </w:r>
      <w:r w:rsidRPr="0073467E">
        <w:rPr>
          <w:highlight w:val="cyan"/>
          <w:u w:val="single"/>
        </w:rPr>
        <w:t xml:space="preserve">push back </w:t>
      </w:r>
      <w:r w:rsidRPr="0073467E">
        <w:rPr>
          <w:u w:val="single"/>
        </w:rPr>
        <w:t>against presidential attacks</w:t>
      </w:r>
      <w:r w:rsidRPr="00446E2A">
        <w:rPr>
          <w:u w:val="single"/>
        </w:rPr>
        <w:t xml:space="preserve"> </w:t>
      </w:r>
      <w:r w:rsidRPr="0073467E">
        <w:rPr>
          <w:highlight w:val="cyan"/>
          <w:u w:val="single"/>
        </w:rPr>
        <w:t>through</w:t>
      </w:r>
      <w:r w:rsidRPr="00446E2A">
        <w:rPr>
          <w:u w:val="single"/>
        </w:rPr>
        <w:t xml:space="preserve"> </w:t>
      </w:r>
      <w:r w:rsidRPr="0073467E">
        <w:rPr>
          <w:highlight w:val="cyan"/>
          <w:u w:val="single"/>
        </w:rPr>
        <w:t>litigation</w:t>
      </w:r>
      <w:r w:rsidRPr="00446E2A">
        <w:rPr>
          <w:u w:val="single"/>
        </w:rPr>
        <w:t xml:space="preserve">, </w:t>
      </w:r>
      <w:r w:rsidRPr="0073467E">
        <w:rPr>
          <w:highlight w:val="cyan"/>
          <w:u w:val="single"/>
        </w:rPr>
        <w:t>mass communication strategies</w:t>
      </w:r>
      <w:r w:rsidRPr="00446E2A">
        <w:rPr>
          <w:u w:val="single"/>
        </w:rPr>
        <w:t xml:space="preserve">, </w:t>
      </w:r>
      <w:r w:rsidRPr="0073467E">
        <w:rPr>
          <w:highlight w:val="cyan"/>
          <w:u w:val="single"/>
        </w:rPr>
        <w:t>and legislative outreach.</w:t>
      </w:r>
      <w:r w:rsidRPr="00446E2A">
        <w:rPr>
          <w:u w:val="single"/>
        </w:rPr>
        <w:t xml:space="preserve"> </w:t>
      </w:r>
    </w:p>
    <w:p w14:paraId="138B8D9E" w14:textId="77777777" w:rsidR="00E67325" w:rsidRPr="00446E2A" w:rsidRDefault="00E67325" w:rsidP="00E67325">
      <w:pPr>
        <w:rPr>
          <w:sz w:val="16"/>
        </w:rPr>
      </w:pPr>
      <w:r w:rsidRPr="0073467E">
        <w:rPr>
          <w:b/>
          <w:bCs/>
          <w:highlight w:val="cyan"/>
          <w:u w:val="single"/>
        </w:rPr>
        <w:t xml:space="preserve">All of this is at odds with the </w:t>
      </w:r>
      <w:r w:rsidRPr="0073467E">
        <w:rPr>
          <w:u w:val="single"/>
        </w:rPr>
        <w:t>Trump administration’s</w:t>
      </w:r>
      <w:r w:rsidRPr="0073467E">
        <w:rPr>
          <w:b/>
          <w:bCs/>
          <w:u w:val="single"/>
        </w:rPr>
        <w:t xml:space="preserve"> </w:t>
      </w:r>
      <w:r w:rsidRPr="0073467E">
        <w:rPr>
          <w:b/>
          <w:bCs/>
          <w:highlight w:val="cyan"/>
          <w:u w:val="single"/>
        </w:rPr>
        <w:t>expansive view of executive power</w:t>
      </w:r>
      <w:r w:rsidRPr="00446E2A">
        <w:rPr>
          <w:sz w:val="16"/>
        </w:rPr>
        <w:t xml:space="preserve">, which insists that many restraints on the president’s ability to manage the executive branch—including aspects of federal sector labor law—are illegitimate. </w:t>
      </w:r>
      <w:r w:rsidRPr="00446E2A">
        <w:rPr>
          <w:u w:val="single"/>
        </w:rPr>
        <w:t xml:space="preserve">In his first term, President Trump rolled out a range of aggressive policies to limit the power of unions, many of which upended decades of labor precedent. </w:t>
      </w:r>
      <w:r w:rsidRPr="00446E2A">
        <w:rPr>
          <w:sz w:val="16"/>
        </w:rPr>
        <w:t>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6BC4B05A" w14:textId="77777777" w:rsidR="00E67325" w:rsidRPr="00446E2A" w:rsidRDefault="00E67325" w:rsidP="00E67325">
      <w:pPr>
        <w:rPr>
          <w:u w:val="single"/>
        </w:rPr>
      </w:pPr>
      <w:r w:rsidRPr="00446E2A">
        <w:rPr>
          <w:u w:val="single"/>
        </w:rPr>
        <w:t xml:space="preserve">Given the resilience shown by federal unions, the president has apparently decided to take a more aggressive approach during his second term. </w:t>
      </w:r>
      <w:r w:rsidRPr="00446E2A">
        <w:rPr>
          <w:sz w:val="16"/>
        </w:rPr>
        <w:t xml:space="preserve">The current executive order dispenses with many of the incremental tactics Trump relied on in his first term to push back against unions. Rather than rescinding specific CBA provisions or litigating before the FLRA to limit the scope of union representation, </w:t>
      </w:r>
      <w:r w:rsidRPr="00446E2A">
        <w:rPr>
          <w:u w:val="single"/>
        </w:rPr>
        <w:t xml:space="preserve">the </w:t>
      </w:r>
      <w:r w:rsidRPr="0073467E">
        <w:rPr>
          <w:highlight w:val="cyan"/>
          <w:u w:val="single"/>
        </w:rPr>
        <w:t>administration has gone straight for the jugular</w:t>
      </w:r>
      <w:r w:rsidRPr="00446E2A">
        <w:rPr>
          <w:u w:val="single"/>
        </w:rPr>
        <w:t>—</w:t>
      </w:r>
      <w:r w:rsidRPr="0073467E">
        <w:rPr>
          <w:highlight w:val="cyan"/>
          <w:u w:val="single"/>
        </w:rPr>
        <w:t>seeking to strip</w:t>
      </w:r>
      <w:r w:rsidRPr="00446E2A">
        <w:rPr>
          <w:u w:val="single"/>
        </w:rPr>
        <w:t xml:space="preserve"> much of </w:t>
      </w:r>
      <w:r w:rsidRPr="0073467E">
        <w:rPr>
          <w:highlight w:val="cyan"/>
          <w:u w:val="single"/>
        </w:rPr>
        <w:t>the</w:t>
      </w:r>
      <w:r w:rsidRPr="00446E2A">
        <w:rPr>
          <w:u w:val="single"/>
        </w:rPr>
        <w:t xml:space="preserve"> federal </w:t>
      </w:r>
      <w:r w:rsidRPr="0073467E">
        <w:rPr>
          <w:highlight w:val="cyan"/>
          <w:u w:val="single"/>
        </w:rPr>
        <w:t>workforce of union representation entirely.</w:t>
      </w:r>
    </w:p>
    <w:p w14:paraId="383FC1D4" w14:textId="77777777" w:rsidR="00E67325" w:rsidRDefault="00E67325" w:rsidP="00E67325">
      <w:pPr>
        <w:pStyle w:val="Heading4"/>
      </w:pPr>
      <w:r>
        <w:t xml:space="preserve">A strong executive is key to </w:t>
      </w:r>
      <w:proofErr w:type="gramStart"/>
      <w:r>
        <w:t>check</w:t>
      </w:r>
      <w:proofErr w:type="gramEnd"/>
      <w:r>
        <w:t xml:space="preserve"> WMD proliferation and terrorism</w:t>
      </w:r>
      <w:r>
        <w:rPr>
          <w:b w:val="0"/>
          <w:bCs/>
        </w:rPr>
        <w:t>---Congress fails</w:t>
      </w:r>
      <w:r>
        <w:t xml:space="preserve">. </w:t>
      </w:r>
    </w:p>
    <w:p w14:paraId="00FBBF15" w14:textId="77777777" w:rsidR="00E67325" w:rsidRDefault="00E67325" w:rsidP="00E67325">
      <w:r w:rsidRPr="001744F1">
        <w:t xml:space="preserve">John </w:t>
      </w:r>
      <w:r w:rsidRPr="001744F1">
        <w:rPr>
          <w:rStyle w:val="Style13ptBold"/>
        </w:rPr>
        <w:t>Yoo 24</w:t>
      </w:r>
      <w:r>
        <w:t>,</w:t>
      </w:r>
      <w:r w:rsidRPr="001744F1">
        <w:t xml:space="preserve"> Distinguished Visiting Professor, School of Civic Leadership, University of Texas at Austin; Emanuel S. Heller Professor of Law, University of California at Berkeley School of Law; Nonresident Senior Fellow, American Enterprise Institute</w:t>
      </w:r>
      <w:r>
        <w:t>, Hoover Institute, “</w:t>
      </w:r>
      <w:r w:rsidRPr="001744F1">
        <w:t>Presidential Power in War and Peace</w:t>
      </w:r>
      <w:r>
        <w:t xml:space="preserve">”, 11/14/24, </w:t>
      </w:r>
      <w:r w:rsidRPr="001744F1">
        <w:t>https://www.hoover.org/research/presidential-power-war-and-peace</w:t>
      </w:r>
      <w:r>
        <w:t>, Accessed: 10/27/25, mcc</w:t>
      </w:r>
    </w:p>
    <w:p w14:paraId="54DE2CAB" w14:textId="77777777" w:rsidR="00E67325" w:rsidRPr="00D707EC" w:rsidRDefault="00E67325" w:rsidP="00E67325">
      <w:pPr>
        <w:rPr>
          <w:sz w:val="16"/>
        </w:rPr>
      </w:pPr>
      <w:r w:rsidRPr="00D707EC">
        <w:rPr>
          <w:sz w:val="16"/>
        </w:rPr>
        <w:t xml:space="preserve">But Trump’s victory does not necessarily portend more, rather than less, American involvement in foreign wars. Under the Biden administration, the United States poured billions of dollars and military equipment to support the defense of Ukraine against Russian invasion. While it meddled in Israel’s tactics, Biden still supported the Netanyahu government’s war against Hamas in Gaza, Hezbollah in Lebanon, and their Iranian supporters. President </w:t>
      </w:r>
      <w:r w:rsidRPr="00335DCF">
        <w:rPr>
          <w:highlight w:val="cyan"/>
          <w:u w:val="single"/>
        </w:rPr>
        <w:t>Trump experienced relative peace during his four years</w:t>
      </w:r>
      <w:r w:rsidRPr="00D707EC">
        <w:rPr>
          <w:u w:val="single"/>
        </w:rPr>
        <w:t xml:space="preserve"> in office, </w:t>
      </w:r>
      <w:r w:rsidRPr="00335DCF">
        <w:rPr>
          <w:highlight w:val="cyan"/>
          <w:u w:val="single"/>
        </w:rPr>
        <w:t>but</w:t>
      </w:r>
      <w:r w:rsidRPr="00D707EC">
        <w:rPr>
          <w:u w:val="single"/>
        </w:rPr>
        <w:t xml:space="preserve"> he </w:t>
      </w:r>
      <w:r w:rsidRPr="00335DCF">
        <w:rPr>
          <w:highlight w:val="cyan"/>
          <w:u w:val="single"/>
        </w:rPr>
        <w:t>still used force</w:t>
      </w:r>
      <w:r w:rsidRPr="00D707EC">
        <w:rPr>
          <w:u w:val="single"/>
        </w:rPr>
        <w:t xml:space="preserve"> against Syria for using chemical weapons, Russian mercenaries in the Middle East, and the Iranian Revolutionary Guard Corps by killing its leader, General Soleimani. </w:t>
      </w:r>
      <w:r w:rsidRPr="00D707EC">
        <w:rPr>
          <w:sz w:val="16"/>
        </w:rPr>
        <w:t>While Trump has called for an end to the war in Ukraine, he has also supported an acceleration of the war between Israel and its enemies in Gaza, Lebanon, and Iran.</w:t>
      </w:r>
    </w:p>
    <w:p w14:paraId="6A64841F" w14:textId="77777777" w:rsidR="00E67325" w:rsidRPr="00D707EC" w:rsidRDefault="00E67325" w:rsidP="00E67325">
      <w:pPr>
        <w:rPr>
          <w:u w:val="single"/>
        </w:rPr>
      </w:pPr>
      <w:r w:rsidRPr="00D707EC">
        <w:rPr>
          <w:u w:val="single"/>
        </w:rPr>
        <w:t>Fearful of the prospect of more “endless wars,” members of the new Congress may attempt to rein in presidential warmaking</w:t>
      </w:r>
      <w:r w:rsidRPr="00D707EC">
        <w:rPr>
          <w:sz w:val="16"/>
        </w:rPr>
        <w:t xml:space="preserve">. A bipartisan coalition, for example, has attempted to repeal the 2001 and 2002 Authorizations to Use Military Force, which supported President George W. Bush’s response to the 9/11 attacks and his invasion of Iraq (both of which I helped draft—more on that below). “Three Presidents, both Republicans and Democrats, have used this permission to drag out conflicts that will get us into new ones,” Rep. Nancy Mace (R.-S.C.) said during a failed 2021 try. </w:t>
      </w:r>
      <w:r w:rsidRPr="00D707EC">
        <w:rPr>
          <w:u w:val="single"/>
        </w:rPr>
        <w:t>These critics of foreign wars argue that the president cannot launch offensive military operations without the approval of Congress, thanks to the Constitution’s vesting in the legislative branch “the Power … to Declare War.”</w:t>
      </w:r>
    </w:p>
    <w:p w14:paraId="2D2D8310" w14:textId="77777777" w:rsidR="00E67325" w:rsidRPr="00D707EC" w:rsidRDefault="00E67325" w:rsidP="00E67325">
      <w:pPr>
        <w:rPr>
          <w:u w:val="single"/>
        </w:rPr>
      </w:pPr>
      <w:r w:rsidRPr="00335DCF">
        <w:rPr>
          <w:b/>
          <w:bCs/>
          <w:highlight w:val="cyan"/>
          <w:u w:val="single"/>
        </w:rPr>
        <w:t>The view that Congress must authorize</w:t>
      </w:r>
      <w:r w:rsidRPr="00D707EC">
        <w:rPr>
          <w:b/>
          <w:bCs/>
          <w:u w:val="single"/>
        </w:rPr>
        <w:t xml:space="preserve"> </w:t>
      </w:r>
      <w:r w:rsidRPr="00335DCF">
        <w:rPr>
          <w:u w:val="single"/>
        </w:rPr>
        <w:t>foreign</w:t>
      </w:r>
      <w:r w:rsidRPr="00D707EC">
        <w:rPr>
          <w:b/>
          <w:bCs/>
          <w:u w:val="single"/>
        </w:rPr>
        <w:t xml:space="preserve"> </w:t>
      </w:r>
      <w:r w:rsidRPr="00335DCF">
        <w:rPr>
          <w:b/>
          <w:bCs/>
          <w:highlight w:val="cyan"/>
          <w:u w:val="single"/>
        </w:rPr>
        <w:t>wars</w:t>
      </w:r>
      <w:r w:rsidRPr="00D707EC">
        <w:rPr>
          <w:b/>
          <w:bCs/>
          <w:u w:val="single"/>
        </w:rPr>
        <w:t xml:space="preserve"> </w:t>
      </w:r>
      <w:r w:rsidRPr="00335DCF">
        <w:rPr>
          <w:u w:val="single"/>
        </w:rPr>
        <w:t>may be widespread, but it</w:t>
      </w:r>
      <w:r w:rsidRPr="00D707EC">
        <w:rPr>
          <w:b/>
          <w:bCs/>
          <w:u w:val="single"/>
        </w:rPr>
        <w:t xml:space="preserve"> </w:t>
      </w:r>
      <w:r w:rsidRPr="00335DCF">
        <w:rPr>
          <w:b/>
          <w:bCs/>
          <w:highlight w:val="cyan"/>
          <w:u w:val="single"/>
        </w:rPr>
        <w:t>is dangerously mistaken</w:t>
      </w:r>
      <w:r w:rsidRPr="00335DCF">
        <w:rPr>
          <w:b/>
          <w:bCs/>
          <w:sz w:val="16"/>
          <w:highlight w:val="cyan"/>
        </w:rPr>
        <w:t>.</w:t>
      </w:r>
      <w:r w:rsidRPr="00D707EC">
        <w:rPr>
          <w:sz w:val="16"/>
        </w:rPr>
        <w:t xml:space="preserve"> Congressional support, of course, can signal political unity in war to both friends and enemies. But it is neither constitutionally necessary nor functionally wise—if Congress wishes to control warmaking, it has the power of purse and an ample set of tools available. </w:t>
      </w:r>
      <w:r w:rsidRPr="00D707EC">
        <w:rPr>
          <w:u w:val="single"/>
        </w:rPr>
        <w:t xml:space="preserve">Neither presidents nor Congresses have acted under the belief that the Constitution requires a declaration of war before the U.S. can conduct military hostilities abroad. </w:t>
      </w:r>
      <w:r w:rsidRPr="00335DCF">
        <w:rPr>
          <w:highlight w:val="cyan"/>
          <w:u w:val="single"/>
        </w:rPr>
        <w:t>The U</w:t>
      </w:r>
      <w:r w:rsidRPr="00D707EC">
        <w:rPr>
          <w:u w:val="single"/>
        </w:rPr>
        <w:t xml:space="preserve">nited </w:t>
      </w:r>
      <w:r w:rsidRPr="00335DCF">
        <w:rPr>
          <w:highlight w:val="cyan"/>
          <w:u w:val="single"/>
        </w:rPr>
        <w:t>S</w:t>
      </w:r>
      <w:r w:rsidRPr="00D707EC">
        <w:rPr>
          <w:u w:val="single"/>
        </w:rPr>
        <w:t xml:space="preserve">tates </w:t>
      </w:r>
      <w:r w:rsidRPr="00335DCF">
        <w:rPr>
          <w:highlight w:val="cyan"/>
          <w:u w:val="single"/>
        </w:rPr>
        <w:t>has used force</w:t>
      </w:r>
      <w:r w:rsidRPr="00D707EC">
        <w:rPr>
          <w:u w:val="single"/>
        </w:rPr>
        <w:t xml:space="preserve"> abroad </w:t>
      </w:r>
      <w:r w:rsidRPr="00335DCF">
        <w:rPr>
          <w:highlight w:val="cyan"/>
          <w:u w:val="single"/>
        </w:rPr>
        <w:t>more than 100 times</w:t>
      </w:r>
      <w:r w:rsidRPr="00D707EC">
        <w:rPr>
          <w:u w:val="single"/>
        </w:rPr>
        <w:t xml:space="preserve">, </w:t>
      </w:r>
      <w:r w:rsidRPr="00335DCF">
        <w:rPr>
          <w:highlight w:val="cyan"/>
          <w:u w:val="single"/>
        </w:rPr>
        <w:t>but</w:t>
      </w:r>
      <w:r w:rsidRPr="00D707EC">
        <w:rPr>
          <w:u w:val="single"/>
        </w:rPr>
        <w:t xml:space="preserve"> it has </w:t>
      </w:r>
      <w:r w:rsidRPr="00335DCF">
        <w:rPr>
          <w:highlight w:val="cyan"/>
          <w:u w:val="single"/>
        </w:rPr>
        <w:t>declared war</w:t>
      </w:r>
      <w:r w:rsidRPr="00D707EC">
        <w:rPr>
          <w:u w:val="single"/>
        </w:rPr>
        <w:t xml:space="preserve"> </w:t>
      </w:r>
      <w:r w:rsidRPr="00335DCF">
        <w:rPr>
          <w:highlight w:val="cyan"/>
          <w:u w:val="single"/>
        </w:rPr>
        <w:t>in</w:t>
      </w:r>
      <w:r w:rsidRPr="00D707EC">
        <w:rPr>
          <w:u w:val="single"/>
        </w:rPr>
        <w:t xml:space="preserve"> only </w:t>
      </w:r>
      <w:r w:rsidRPr="00335DCF">
        <w:rPr>
          <w:highlight w:val="cyan"/>
          <w:u w:val="single"/>
        </w:rPr>
        <w:t>five</w:t>
      </w:r>
      <w:r w:rsidRPr="00D707EC">
        <w:rPr>
          <w:u w:val="single"/>
        </w:rPr>
        <w:t xml:space="preserve"> cases: the War of 1812, the </w:t>
      </w:r>
      <w:proofErr w:type="gramStart"/>
      <w:r w:rsidRPr="00D707EC">
        <w:rPr>
          <w:u w:val="single"/>
        </w:rPr>
        <w:t>Mexican-American</w:t>
      </w:r>
      <w:proofErr w:type="gramEnd"/>
      <w:r w:rsidRPr="00D707EC">
        <w:rPr>
          <w:u w:val="single"/>
        </w:rPr>
        <w:t xml:space="preserve"> and Spanish-American Wars, and World Wars I and II.</w:t>
      </w:r>
    </w:p>
    <w:p w14:paraId="4609C292" w14:textId="77777777" w:rsidR="00E67325" w:rsidRPr="00D707EC" w:rsidRDefault="00E67325" w:rsidP="00E67325">
      <w:pPr>
        <w:rPr>
          <w:sz w:val="16"/>
        </w:rPr>
      </w:pPr>
      <w:r w:rsidRPr="00D707EC">
        <w:rPr>
          <w:sz w:val="16"/>
        </w:rPr>
        <w:t>Presidents alone have sent the U.S. Armed Forces into combat from the nation’s earliest days. They ordered troops to battle Indians in the West, Barbary pirates (who were really princes within the Ottoman Empire) in the Mediterranean, and revolutionaries in Russia. Without any declaration of war, Presidents Truman and Eisenhower sent troops into conflict with communists in Korea, while Presidents Kennedy, Johnson, and Nixon oversaw an undeclared war in Vietnam. American troops have fought abroad to engineer regime changes in South and Central America and to prevent human rights disasters in Somalia and the Balkans. Other conflicts, such as the 1991 Persian Gulf War,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Biden to Presidents Abraham Lincoln, Thomas Jefferson, and George Washington.</w:t>
      </w:r>
    </w:p>
    <w:p w14:paraId="7F7A38FF" w14:textId="77777777" w:rsidR="00E67325" w:rsidRPr="00D707EC" w:rsidRDefault="00E67325" w:rsidP="00E67325">
      <w:pPr>
        <w:rPr>
          <w:u w:val="single"/>
        </w:rPr>
      </w:pPr>
      <w:r w:rsidRPr="00D707EC">
        <w:rPr>
          <w:sz w:val="16"/>
        </w:rPr>
        <w:t xml:space="preserve">Common sense does not support replacing the way our Constitution has worked in wartime with a radically different system that mimics the peacetime balance of powers between president and Congress. If the issue were energy use or entitlement reform, Congress would enact policy first and the president would faithfully implement it second. But the Constitution reverses the polarity of our system in foreign affairs and war. </w:t>
      </w:r>
      <w:r w:rsidRPr="00D707EC">
        <w:rPr>
          <w:u w:val="single"/>
        </w:rPr>
        <w:t xml:space="preserve">Our </w:t>
      </w:r>
      <w:r w:rsidRPr="00335DCF">
        <w:rPr>
          <w:highlight w:val="cyan"/>
          <w:u w:val="single"/>
        </w:rPr>
        <w:t>Framers decided</w:t>
      </w:r>
      <w:r w:rsidRPr="00D707EC">
        <w:rPr>
          <w:u w:val="single"/>
        </w:rPr>
        <w:t xml:space="preserve"> that </w:t>
      </w:r>
      <w:r w:rsidRPr="00335DCF">
        <w:rPr>
          <w:highlight w:val="cyan"/>
          <w:u w:val="single"/>
        </w:rPr>
        <w:t>the president would take</w:t>
      </w:r>
      <w:r w:rsidRPr="00D707EC">
        <w:rPr>
          <w:u w:val="single"/>
        </w:rPr>
        <w:t xml:space="preserve"> the </w:t>
      </w:r>
      <w:r w:rsidRPr="00335DCF">
        <w:rPr>
          <w:highlight w:val="cyan"/>
          <w:u w:val="single"/>
        </w:rPr>
        <w:t>initiative in matters of national security</w:t>
      </w:r>
      <w:r w:rsidRPr="00D707EC">
        <w:rPr>
          <w:u w:val="single"/>
        </w:rPr>
        <w:t xml:space="preserve"> while Congress would check the executive with its power of the purse.</w:t>
      </w:r>
    </w:p>
    <w:p w14:paraId="0EE9864D" w14:textId="77777777" w:rsidR="00E67325" w:rsidRPr="001575BD" w:rsidRDefault="00E67325" w:rsidP="00E67325">
      <w:pPr>
        <w:rPr>
          <w:sz w:val="16"/>
        </w:rPr>
      </w:pPr>
      <w:r w:rsidRPr="001575BD">
        <w:rPr>
          <w:sz w:val="16"/>
        </w:rPr>
        <w:t xml:space="preserve">Critics of the presidency, however, believe that the Founding’s anti-monarchical spirit dictates reading the Constitution to limit executive war powers. If the Framers rebelled against King George III’s repressions, </w:t>
      </w:r>
      <w:proofErr w:type="gramStart"/>
      <w:r w:rsidRPr="001575BD">
        <w:rPr>
          <w:sz w:val="16"/>
        </w:rPr>
        <w:t>surely</w:t>
      </w:r>
      <w:proofErr w:type="gramEnd"/>
      <w:r w:rsidRPr="001575BD">
        <w:rPr>
          <w:sz w:val="16"/>
        </w:rPr>
        <w:t xml:space="preserve"> they would not give the president much authority. It is true that the revolutionaries rejected the royal prerogative, and their new state governments experimented with weak governors and powerful assemblies. Legislatures chose their governors, who were often limited to one- or two-year terms and forbidden from re-election. Americans also turned a skeptical eye toward a central government made powerful by a permanent military establishment funded through oppressive taxation. The Articles of Confederation gave Congress the power to make war and peace, but it forced the national government to beg the states for men, material, and money.</w:t>
      </w:r>
    </w:p>
    <w:p w14:paraId="2FD1EE99" w14:textId="77777777" w:rsidR="00E67325" w:rsidRPr="001575BD" w:rsidRDefault="00E67325" w:rsidP="00E67325">
      <w:pPr>
        <w:rPr>
          <w:sz w:val="16"/>
        </w:rPr>
      </w:pPr>
      <w:r w:rsidRPr="001575BD">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1575BD">
        <w:rPr>
          <w:sz w:val="16"/>
        </w:rPr>
        <w:t>all of</w:t>
      </w:r>
      <w:proofErr w:type="gramEnd"/>
      <w:r w:rsidRPr="001575BD">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Presidents should conduct war, he wrote, because they can act with “decision, activity, secrecy, and dispatch.” In perhaps his most famous words, Hamilton wrote (Federalist No. 70): “Energy in the executive is a leading character in the definition of good government. … It is essential to the protection of the community against foreign attacks.”</w:t>
      </w:r>
    </w:p>
    <w:p w14:paraId="23BB2705" w14:textId="77777777" w:rsidR="00E67325" w:rsidRPr="001575BD" w:rsidRDefault="00E67325" w:rsidP="00E67325">
      <w:pPr>
        <w:rPr>
          <w:sz w:val="16"/>
        </w:rPr>
      </w:pPr>
      <w:r w:rsidRPr="001575BD">
        <w:rPr>
          <w:sz w:val="16"/>
        </w:rPr>
        <w:t xml:space="preserve">The writings of Machiavelli, Hobbes, Locke, and Blackstone may have influenced them, but, more importantly, the Framers had learned the </w:t>
      </w:r>
      <w:proofErr w:type="gramStart"/>
      <w:r w:rsidRPr="001575BD">
        <w:rPr>
          <w:sz w:val="16"/>
        </w:rPr>
        <w:t>lessons of history</w:t>
      </w:r>
      <w:proofErr w:type="gramEnd"/>
      <w:r w:rsidRPr="001575BD">
        <w:rPr>
          <w:sz w:val="16"/>
        </w:rPr>
        <w:t xml:space="preserve">. They understood that foreign affairs are unpredictable and involve the highest of stakes, making them unsuitable to regulation by pre-existing legislation. Foreign affairs can demand swift, decisive action, sometimes under </w:t>
      </w:r>
      <w:proofErr w:type="gramStart"/>
      <w:r w:rsidRPr="001575BD">
        <w:rPr>
          <w:sz w:val="16"/>
        </w:rPr>
        <w:t>pressured</w:t>
      </w:r>
      <w:proofErr w:type="gramEnd"/>
      <w:r w:rsidRPr="001575BD">
        <w:rPr>
          <w:sz w:val="16"/>
        </w:rPr>
        <w:t xml:space="preserve"> or emergency circumstances, that is best carried out by a branch of government that does not suffer from multiple vetoes or disagreements.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5DD4B093" w14:textId="77777777" w:rsidR="00E67325" w:rsidRPr="001575BD" w:rsidRDefault="00E67325" w:rsidP="00E67325">
      <w:pPr>
        <w:rPr>
          <w:u w:val="single"/>
        </w:rPr>
      </w:pPr>
      <w:r w:rsidRPr="001575BD">
        <w:rPr>
          <w:u w:val="single"/>
        </w:rPr>
        <w:t xml:space="preserve">Congress has no political incentive to mount and see through its own wartime policy. Members of </w:t>
      </w:r>
      <w:r w:rsidRPr="00335DCF">
        <w:rPr>
          <w:highlight w:val="cyan"/>
          <w:u w:val="single"/>
        </w:rPr>
        <w:t>Congress</w:t>
      </w:r>
      <w:r w:rsidRPr="001575BD">
        <w:rPr>
          <w:u w:val="single"/>
        </w:rPr>
        <w:t xml:space="preserve">, who are </w:t>
      </w:r>
      <w:r w:rsidRPr="00335DCF">
        <w:rPr>
          <w:highlight w:val="cyan"/>
          <w:u w:val="single"/>
        </w:rPr>
        <w:t>interested in keeping</w:t>
      </w:r>
      <w:r w:rsidRPr="001575BD">
        <w:rPr>
          <w:u w:val="single"/>
        </w:rPr>
        <w:t xml:space="preserve"> their </w:t>
      </w:r>
      <w:r w:rsidRPr="00335DCF">
        <w:rPr>
          <w:highlight w:val="cyan"/>
          <w:u w:val="single"/>
        </w:rPr>
        <w:t>seats</w:t>
      </w:r>
      <w:r w:rsidRPr="001575BD">
        <w:rPr>
          <w:u w:val="single"/>
        </w:rPr>
        <w:t xml:space="preserve"> at the next election, </w:t>
      </w:r>
      <w:r w:rsidRPr="00335DCF">
        <w:rPr>
          <w:highlight w:val="cyan"/>
          <w:u w:val="single"/>
        </w:rPr>
        <w:t>do not want to take stands</w:t>
      </w:r>
      <w:r w:rsidRPr="001575BD">
        <w:rPr>
          <w:u w:val="single"/>
        </w:rPr>
        <w:t xml:space="preserve"> on controversial issues where the future is uncertain. </w:t>
      </w:r>
      <w:r w:rsidRPr="00335DCF">
        <w:rPr>
          <w:u w:val="single"/>
        </w:rPr>
        <w:t>They</w:t>
      </w:r>
      <w:r w:rsidRPr="001575BD">
        <w:rPr>
          <w:u w:val="single"/>
        </w:rPr>
        <w:t xml:space="preserve"> will avoid </w:t>
      </w:r>
      <w:proofErr w:type="gramStart"/>
      <w:r w:rsidRPr="001575BD">
        <w:rPr>
          <w:u w:val="single"/>
        </w:rPr>
        <w:t>like the plague any vote</w:t>
      </w:r>
      <w:proofErr w:type="gramEnd"/>
      <w:r w:rsidRPr="001575BD">
        <w:rPr>
          <w:u w:val="single"/>
        </w:rPr>
        <w:t xml:space="preserve"> that will anger large segments of the electorate. </w:t>
      </w:r>
      <w:r w:rsidRPr="00335DCF">
        <w:rPr>
          <w:highlight w:val="cyan"/>
          <w:u w:val="single"/>
        </w:rPr>
        <w:t>They prefer</w:t>
      </w:r>
      <w:r w:rsidRPr="001575BD">
        <w:rPr>
          <w:u w:val="single"/>
        </w:rPr>
        <w:t xml:space="preserve"> that the </w:t>
      </w:r>
      <w:r w:rsidRPr="00335DCF">
        <w:rPr>
          <w:highlight w:val="cyan"/>
          <w:u w:val="single"/>
        </w:rPr>
        <w:t xml:space="preserve">president take the </w:t>
      </w:r>
      <w:r w:rsidRPr="00335DCF">
        <w:rPr>
          <w:u w:val="single"/>
        </w:rPr>
        <w:t xml:space="preserve">political </w:t>
      </w:r>
      <w:r w:rsidRPr="00335DCF">
        <w:rPr>
          <w:highlight w:val="cyan"/>
          <w:u w:val="single"/>
        </w:rPr>
        <w:t>risks</w:t>
      </w:r>
      <w:r w:rsidRPr="001575BD">
        <w:rPr>
          <w:u w:val="single"/>
        </w:rPr>
        <w:t xml:space="preserve"> and be held accountable for failure.</w:t>
      </w:r>
    </w:p>
    <w:p w14:paraId="4386D55D" w14:textId="77777777" w:rsidR="00E67325" w:rsidRPr="001575BD" w:rsidRDefault="00E67325" w:rsidP="00E67325">
      <w:pPr>
        <w:rPr>
          <w:sz w:val="16"/>
        </w:rPr>
      </w:pPr>
      <w:r w:rsidRPr="001575BD">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26B42216" w14:textId="77777777" w:rsidR="00E67325" w:rsidRPr="001575BD" w:rsidRDefault="00E67325" w:rsidP="00E67325">
      <w:pPr>
        <w:rPr>
          <w:sz w:val="16"/>
        </w:rPr>
      </w:pPr>
      <w:r w:rsidRPr="001575BD">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78C5C8A" w14:textId="77777777" w:rsidR="00E67325" w:rsidRPr="001575BD" w:rsidRDefault="00E67325" w:rsidP="00E67325">
      <w:pPr>
        <w:rPr>
          <w:sz w:val="16"/>
        </w:rPr>
      </w:pPr>
      <w:r w:rsidRPr="001575BD">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EC6FCF7" w14:textId="77777777" w:rsidR="00E67325" w:rsidRPr="001575BD" w:rsidRDefault="00E67325" w:rsidP="00E67325">
      <w:pPr>
        <w:rPr>
          <w:sz w:val="16"/>
        </w:rPr>
      </w:pPr>
      <w:r w:rsidRPr="001575BD">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02E3599D" w14:textId="77777777" w:rsidR="00E67325" w:rsidRPr="001575BD" w:rsidRDefault="00E67325" w:rsidP="00E67325">
      <w:pPr>
        <w:rPr>
          <w:sz w:val="16"/>
        </w:rPr>
      </w:pPr>
      <w:r w:rsidRPr="001575BD">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6F19341" w14:textId="77777777" w:rsidR="00E67325" w:rsidRPr="001575BD" w:rsidRDefault="00E67325" w:rsidP="00E67325">
      <w:pPr>
        <w:rPr>
          <w:sz w:val="16"/>
        </w:rPr>
      </w:pPr>
      <w:r w:rsidRPr="001575BD">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5CAB1FCC" w14:textId="77777777" w:rsidR="00E67325" w:rsidRPr="001575BD" w:rsidRDefault="00E67325" w:rsidP="00E67325">
      <w:pPr>
        <w:rPr>
          <w:sz w:val="16"/>
        </w:rPr>
      </w:pPr>
      <w:r w:rsidRPr="001575BD">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BEFB744" w14:textId="77777777" w:rsidR="00E67325" w:rsidRPr="001575BD" w:rsidRDefault="00E67325" w:rsidP="00E67325">
      <w:pPr>
        <w:rPr>
          <w:sz w:val="16"/>
        </w:rPr>
      </w:pPr>
      <w:r w:rsidRPr="001575BD">
        <w:rPr>
          <w:sz w:val="16"/>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1575BD">
        <w:rPr>
          <w:sz w:val="16"/>
        </w:rPr>
        <w:t>need</w:t>
      </w:r>
      <w:proofErr w:type="gramEnd"/>
      <w:r w:rsidRPr="001575BD">
        <w:rPr>
          <w:sz w:val="16"/>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1575BD">
        <w:rPr>
          <w:sz w:val="16"/>
        </w:rPr>
        <w:t>need</w:t>
      </w:r>
      <w:proofErr w:type="gramEnd"/>
      <w:r w:rsidRPr="001575BD">
        <w:rPr>
          <w:sz w:val="16"/>
        </w:rPr>
        <w:t xml:space="preserve"> not even risk a presidential veto; it can simply decline to enact the funds needed to keep a war going. Even the Kosovo war, which lasted little more than two months and involved no ground troops, required special funding legislation.</w:t>
      </w:r>
    </w:p>
    <w:p w14:paraId="26568399" w14:textId="77777777" w:rsidR="00E67325" w:rsidRPr="001575BD" w:rsidRDefault="00E67325" w:rsidP="00E67325">
      <w:pPr>
        <w:rPr>
          <w:sz w:val="16"/>
        </w:rPr>
      </w:pPr>
      <w:r w:rsidRPr="001575BD">
        <w:rPr>
          <w:sz w:val="16"/>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1575BD">
        <w:rPr>
          <w:sz w:val="16"/>
        </w:rPr>
        <w:t>Mexican-American</w:t>
      </w:r>
      <w:proofErr w:type="gramEnd"/>
      <w:r w:rsidRPr="001575BD">
        <w:rPr>
          <w:sz w:val="16"/>
        </w:rPr>
        <w:t xml:space="preserve"> War of 1846–1848.</w:t>
      </w:r>
    </w:p>
    <w:p w14:paraId="60033A87" w14:textId="77777777" w:rsidR="00E67325" w:rsidRPr="001575BD" w:rsidRDefault="00E67325" w:rsidP="00E67325">
      <w:pPr>
        <w:rPr>
          <w:sz w:val="16"/>
        </w:rPr>
      </w:pPr>
      <w:r w:rsidRPr="001575BD">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6E944DA" w14:textId="77777777" w:rsidR="00E67325" w:rsidRPr="00D707EC" w:rsidRDefault="00E67325" w:rsidP="00E67325">
      <w:pPr>
        <w:rPr>
          <w:u w:val="single"/>
        </w:rPr>
      </w:pPr>
      <w:r w:rsidRPr="00D707EC">
        <w:rPr>
          <w:u w:val="single"/>
        </w:rPr>
        <w:t xml:space="preserve">A radical change in the system for making war might appease critics of presidential power. But it could also seriously threaten American national security. </w:t>
      </w:r>
      <w:proofErr w:type="gramStart"/>
      <w:r w:rsidRPr="00335DCF">
        <w:rPr>
          <w:b/>
          <w:bCs/>
          <w:highlight w:val="cyan"/>
          <w:u w:val="single"/>
        </w:rPr>
        <w:t>In order to</w:t>
      </w:r>
      <w:proofErr w:type="gramEnd"/>
      <w:r w:rsidRPr="00335DCF">
        <w:rPr>
          <w:b/>
          <w:bCs/>
          <w:highlight w:val="cyan"/>
          <w:u w:val="single"/>
        </w:rPr>
        <w:t xml:space="preserve"> forestall another 9/11</w:t>
      </w:r>
      <w:r w:rsidRPr="00D707EC">
        <w:rPr>
          <w:b/>
          <w:bCs/>
          <w:u w:val="single"/>
        </w:rPr>
        <w:t xml:space="preserve"> </w:t>
      </w:r>
      <w:r w:rsidRPr="00335DCF">
        <w:rPr>
          <w:u w:val="single"/>
        </w:rPr>
        <w:t>attack,</w:t>
      </w:r>
      <w:r w:rsidRPr="00D707EC">
        <w:rPr>
          <w:b/>
          <w:bCs/>
          <w:u w:val="single"/>
        </w:rPr>
        <w:t xml:space="preserve"> </w:t>
      </w:r>
      <w:r w:rsidRPr="00335DCF">
        <w:rPr>
          <w:b/>
          <w:bCs/>
          <w:highlight w:val="cyan"/>
          <w:u w:val="single"/>
        </w:rPr>
        <w:t>or to take advantage of a window of opportunity to strike terrorists or rogue nations, the executive branch needs flexibility.</w:t>
      </w:r>
      <w:r w:rsidRPr="00D707EC">
        <w:rPr>
          <w:b/>
          <w:bCs/>
          <w:u w:val="single"/>
        </w:rPr>
        <w:t xml:space="preserve"> </w:t>
      </w:r>
      <w:r w:rsidRPr="00D707EC">
        <w:rPr>
          <w:u w:val="single"/>
        </w:rPr>
        <w:t xml:space="preserve">It is not hard to think of situations where congressional consent cannot be obtained in time to act. </w:t>
      </w:r>
      <w:r w:rsidRPr="00335DCF">
        <w:rPr>
          <w:highlight w:val="cyan"/>
          <w:u w:val="single"/>
        </w:rPr>
        <w:t>Time for congressional deliberation</w:t>
      </w:r>
      <w:r w:rsidRPr="00D707EC">
        <w:rPr>
          <w:u w:val="single"/>
        </w:rPr>
        <w:t xml:space="preserve">, which can </w:t>
      </w:r>
      <w:r w:rsidRPr="00335DCF">
        <w:rPr>
          <w:highlight w:val="cyan"/>
          <w:u w:val="single"/>
        </w:rPr>
        <w:t>lead to passivity and inaction</w:t>
      </w:r>
      <w:r w:rsidRPr="00D707EC">
        <w:rPr>
          <w:u w:val="single"/>
        </w:rPr>
        <w:t xml:space="preserve">, will </w:t>
      </w:r>
      <w:r w:rsidRPr="00335DCF">
        <w:rPr>
          <w:highlight w:val="cyan"/>
          <w:u w:val="single"/>
        </w:rPr>
        <w:t>come at the price of speed and secrecy.</w:t>
      </w:r>
    </w:p>
    <w:p w14:paraId="6E034A0A" w14:textId="77777777" w:rsidR="00E67325" w:rsidRDefault="00E67325" w:rsidP="00E67325">
      <w:pPr>
        <w:rPr>
          <w:sz w:val="16"/>
        </w:rPr>
      </w:pPr>
      <w:r w:rsidRPr="00D707EC">
        <w:rPr>
          <w:sz w:val="16"/>
        </w:rPr>
        <w:t xml:space="preserve">The Constitution creates a presidency that can respond forcefully to prevent serious threats to our national security. Presidents can seize the initiative while Congress can check them with its power of the purse. Instead of imposing a legalistic process, the Framers left war to politics. </w:t>
      </w:r>
      <w:r w:rsidRPr="00335DCF">
        <w:rPr>
          <w:b/>
          <w:bCs/>
          <w:highlight w:val="cyan"/>
          <w:u w:val="single"/>
        </w:rPr>
        <w:t>As we confront</w:t>
      </w:r>
      <w:r w:rsidRPr="00D707EC">
        <w:rPr>
          <w:b/>
          <w:bCs/>
          <w:u w:val="single"/>
        </w:rPr>
        <w:t xml:space="preserve"> </w:t>
      </w:r>
      <w:r w:rsidRPr="00335DCF">
        <w:rPr>
          <w:u w:val="single"/>
        </w:rPr>
        <w:t>the new</w:t>
      </w:r>
      <w:r w:rsidRPr="00D707EC">
        <w:rPr>
          <w:b/>
          <w:bCs/>
          <w:u w:val="single"/>
        </w:rPr>
        <w:t xml:space="preserve"> </w:t>
      </w:r>
      <w:r w:rsidRPr="00335DCF">
        <w:rPr>
          <w:b/>
          <w:bCs/>
          <w:highlight w:val="cyan"/>
          <w:u w:val="single"/>
        </w:rPr>
        <w:t>challenges posed not just by terrorism</w:t>
      </w:r>
      <w:r w:rsidRPr="00335DCF">
        <w:rPr>
          <w:u w:val="single"/>
        </w:rPr>
        <w:t>, rogue nations,</w:t>
      </w:r>
      <w:r w:rsidRPr="00D707EC">
        <w:rPr>
          <w:b/>
          <w:bCs/>
          <w:u w:val="single"/>
        </w:rPr>
        <w:t xml:space="preserve"> </w:t>
      </w:r>
      <w:r w:rsidRPr="00335DCF">
        <w:rPr>
          <w:b/>
          <w:bCs/>
          <w:highlight w:val="cyan"/>
          <w:u w:val="single"/>
        </w:rPr>
        <w:t>and WMD proliferation,</w:t>
      </w:r>
      <w:r w:rsidRPr="00D707EC">
        <w:rPr>
          <w:b/>
          <w:bCs/>
          <w:u w:val="single"/>
        </w:rPr>
        <w:t xml:space="preserve"> </w:t>
      </w:r>
      <w:r w:rsidRPr="00335DCF">
        <w:rPr>
          <w:b/>
          <w:bCs/>
          <w:highlight w:val="cyan"/>
          <w:u w:val="single"/>
        </w:rPr>
        <w:t>but the return of great power rivalry</w:t>
      </w:r>
      <w:r w:rsidRPr="00D707EC">
        <w:rPr>
          <w:b/>
          <w:bCs/>
          <w:u w:val="single"/>
        </w:rPr>
        <w:t xml:space="preserve">, </w:t>
      </w:r>
      <w:r w:rsidRPr="00335DCF">
        <w:rPr>
          <w:b/>
          <w:bCs/>
          <w:highlight w:val="cyan"/>
          <w:u w:val="single"/>
        </w:rPr>
        <w:t>the president must</w:t>
      </w:r>
      <w:r w:rsidRPr="00D707EC">
        <w:rPr>
          <w:b/>
          <w:bCs/>
          <w:u w:val="single"/>
        </w:rPr>
        <w:t xml:space="preserve"> </w:t>
      </w:r>
      <w:r w:rsidRPr="00335DCF">
        <w:rPr>
          <w:u w:val="single"/>
        </w:rPr>
        <w:t>take the</w:t>
      </w:r>
      <w:r w:rsidRPr="00D707EC">
        <w:rPr>
          <w:b/>
          <w:bCs/>
          <w:u w:val="single"/>
        </w:rPr>
        <w:t xml:space="preserve"> </w:t>
      </w:r>
      <w:r w:rsidRPr="00335DCF">
        <w:rPr>
          <w:b/>
          <w:bCs/>
          <w:highlight w:val="cyan"/>
          <w:u w:val="single"/>
        </w:rPr>
        <w:t>initiative</w:t>
      </w:r>
      <w:r w:rsidRPr="00D707EC">
        <w:rPr>
          <w:b/>
          <w:bCs/>
          <w:u w:val="single"/>
        </w:rPr>
        <w:t xml:space="preserve"> </w:t>
      </w:r>
      <w:r w:rsidRPr="00335DCF">
        <w:rPr>
          <w:u w:val="single"/>
        </w:rPr>
        <w:t>to</w:t>
      </w:r>
      <w:r w:rsidRPr="00D707EC">
        <w:rPr>
          <w:b/>
          <w:bCs/>
          <w:u w:val="single"/>
        </w:rPr>
        <w:t xml:space="preserve"> </w:t>
      </w:r>
      <w:r w:rsidRPr="00335DCF">
        <w:rPr>
          <w:u w:val="single"/>
        </w:rPr>
        <w:t>protect the nation’s security</w:t>
      </w:r>
      <w:r w:rsidRPr="00D707EC">
        <w:rPr>
          <w:sz w:val="16"/>
        </w:rPr>
        <w:t>, ideally with the support of Congress, but alone if necessary.</w:t>
      </w:r>
    </w:p>
    <w:p w14:paraId="0F3C62BD" w14:textId="77777777" w:rsidR="00E67325" w:rsidRPr="00EB6405" w:rsidRDefault="00E67325" w:rsidP="00E67325">
      <w:pPr>
        <w:rPr>
          <w:sz w:val="16"/>
        </w:rPr>
      </w:pPr>
    </w:p>
    <w:p w14:paraId="466F045F" w14:textId="051AF2E6" w:rsidR="00E67325" w:rsidRPr="00505473" w:rsidRDefault="00E67325" w:rsidP="00E67325">
      <w:pPr>
        <w:pStyle w:val="Heading4"/>
      </w:pPr>
      <w:r>
        <w:t xml:space="preserve">2. Alt </w:t>
      </w:r>
      <w:proofErr w:type="gramStart"/>
      <w:r>
        <w:t>causes to</w:t>
      </w:r>
      <w:proofErr w:type="gramEnd"/>
      <w:r>
        <w:t xml:space="preserve"> </w:t>
      </w:r>
      <w:r>
        <w:rPr>
          <w:u w:val="single"/>
        </w:rPr>
        <w:t>democracy</w:t>
      </w:r>
      <w:r>
        <w:t>:</w:t>
      </w:r>
    </w:p>
    <w:p w14:paraId="3E7CD133" w14:textId="77777777" w:rsidR="00E67325" w:rsidRDefault="00E67325" w:rsidP="00E67325">
      <w:pPr>
        <w:pStyle w:val="Heading4"/>
      </w:pPr>
      <w:r>
        <w:t xml:space="preserve">A. </w:t>
      </w:r>
      <w:r>
        <w:rPr>
          <w:u w:val="single"/>
        </w:rPr>
        <w:t>DOMESTICALLY</w:t>
      </w:r>
      <w:r>
        <w:t>---</w:t>
      </w:r>
      <w:r>
        <w:rPr>
          <w:u w:val="single"/>
        </w:rPr>
        <w:t>Trump</w:t>
      </w:r>
      <w:r>
        <w:t xml:space="preserve"> and </w:t>
      </w:r>
      <w:r>
        <w:rPr>
          <w:u w:val="single"/>
        </w:rPr>
        <w:t>Gerrymandering</w:t>
      </w:r>
      <w:r>
        <w:t>.</w:t>
      </w:r>
    </w:p>
    <w:p w14:paraId="331CACA1" w14:textId="77777777" w:rsidR="00E67325" w:rsidRDefault="00E67325" w:rsidP="00E67325">
      <w:pPr>
        <w:pStyle w:val="Heading4"/>
        <w:rPr>
          <w:bCs/>
          <w:iCs w:val="0"/>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6ECD8A3B" w14:textId="6DFAA161" w:rsidR="00E67325" w:rsidRPr="00331BE2" w:rsidRDefault="00E67325" w:rsidP="00E67325">
      <w:pPr>
        <w:pStyle w:val="Heading4"/>
      </w:pPr>
      <w:r>
        <w:t xml:space="preserve">3. DPT is </w:t>
      </w:r>
      <w:r>
        <w:rPr>
          <w:u w:val="single"/>
        </w:rPr>
        <w:t>wrong</w:t>
      </w:r>
      <w:r>
        <w:t>.</w:t>
      </w:r>
    </w:p>
    <w:p w14:paraId="5E3CDE49" w14:textId="77777777" w:rsidR="00E67325" w:rsidRDefault="00E67325" w:rsidP="00E67325">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6028833D" w14:textId="77777777" w:rsidR="00E67325" w:rsidRPr="00AB6017" w:rsidRDefault="00E67325" w:rsidP="00E67325">
      <w:pPr>
        <w:rPr>
          <w:sz w:val="16"/>
        </w:rPr>
      </w:pPr>
      <w:r w:rsidRPr="00AB6017">
        <w:rPr>
          <w:sz w:val="16"/>
        </w:rPr>
        <w:t xml:space="preserve">The </w:t>
      </w:r>
      <w:r w:rsidRPr="005B4E28">
        <w:rPr>
          <w:rStyle w:val="StyleUnderline"/>
          <w:highlight w:val="cyan"/>
        </w:rPr>
        <w:t>arg</w:t>
      </w:r>
      <w:r w:rsidRPr="00AB6017">
        <w:rPr>
          <w:rStyle w:val="StyleUnderline"/>
        </w:rPr>
        <w:t xml:space="preserve">ument </w:t>
      </w:r>
      <w:r w:rsidRPr="005B4E28">
        <w:rPr>
          <w:rStyle w:val="StyleUnderline"/>
          <w:highlight w:val="cyan"/>
        </w:rPr>
        <w:t>that democracy is</w:t>
      </w:r>
      <w:r w:rsidRPr="00AB6017">
        <w:rPr>
          <w:rStyle w:val="StyleUnderline"/>
        </w:rPr>
        <w:t xml:space="preserve"> inherently “</w:t>
      </w:r>
      <w:r w:rsidRPr="005B4E28">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0D3FAA82" w14:textId="77777777" w:rsidR="00E67325" w:rsidRPr="00AB6017" w:rsidRDefault="00E67325" w:rsidP="00E67325">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5E7CED8E" w14:textId="77777777" w:rsidR="00E67325" w:rsidRPr="00AB6017" w:rsidRDefault="00E67325" w:rsidP="00E67325">
      <w:pPr>
        <w:rPr>
          <w:sz w:val="16"/>
        </w:rPr>
      </w:pPr>
      <w:r w:rsidRPr="00AB6017">
        <w:rPr>
          <w:rStyle w:val="StyleUnderline"/>
        </w:rPr>
        <w:t xml:space="preserve">This belief </w:t>
      </w:r>
      <w:r w:rsidRPr="005B4E28">
        <w:rPr>
          <w:rStyle w:val="StyleUnderline"/>
          <w:highlight w:val="cyan"/>
        </w:rPr>
        <w:t>rests on</w:t>
      </w:r>
      <w:r w:rsidRPr="00AB6017">
        <w:rPr>
          <w:rStyle w:val="StyleUnderline"/>
        </w:rPr>
        <w:t xml:space="preserve"> </w:t>
      </w:r>
      <w:r w:rsidRPr="00AB6017">
        <w:rPr>
          <w:rStyle w:val="Emphasis"/>
        </w:rPr>
        <w:t xml:space="preserve">two </w:t>
      </w:r>
      <w:r w:rsidRPr="005B4E28">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5B4E28">
        <w:rPr>
          <w:rStyle w:val="StyleUnderline"/>
          <w:highlight w:val="cyan"/>
        </w:rPr>
        <w:t xml:space="preserve">poorly grounded </w:t>
      </w:r>
      <w:r w:rsidRPr="005B4E28">
        <w:rPr>
          <w:rStyle w:val="Emphasis"/>
          <w:highlight w:val="cyan"/>
        </w:rPr>
        <w:t>theoretically</w:t>
      </w:r>
      <w:r w:rsidRPr="005B4E28">
        <w:rPr>
          <w:rStyle w:val="StyleUnderline"/>
          <w:highlight w:val="cyan"/>
        </w:rPr>
        <w:t xml:space="preserve"> and </w:t>
      </w:r>
      <w:r w:rsidRPr="005B4E28">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5B4E28">
        <w:rPr>
          <w:rStyle w:val="StyleUnderline"/>
          <w:highlight w:val="cyan"/>
        </w:rPr>
        <w:t xml:space="preserve">behavior is determined by its </w:t>
      </w:r>
      <w:r w:rsidRPr="005B4E28">
        <w:rPr>
          <w:rStyle w:val="Emphasis"/>
          <w:highlight w:val="cyan"/>
        </w:rPr>
        <w:t>domestic constitution</w:t>
      </w:r>
      <w:r w:rsidRPr="00AB6017">
        <w:rPr>
          <w:sz w:val="16"/>
        </w:rPr>
        <w:t xml:space="preserve"> – </w:t>
      </w:r>
      <w:r w:rsidRPr="00AB6017">
        <w:rPr>
          <w:rStyle w:val="StyleUnderline"/>
        </w:rPr>
        <w:t xml:space="preserve">a view that </w:t>
      </w:r>
      <w:r w:rsidRPr="005B4E28">
        <w:rPr>
          <w:rStyle w:val="StyleUnderline"/>
          <w:highlight w:val="cyan"/>
        </w:rPr>
        <w:t>ignores</w:t>
      </w:r>
      <w:r w:rsidRPr="00AB6017">
        <w:rPr>
          <w:rStyle w:val="StyleUnderline"/>
        </w:rPr>
        <w:t xml:space="preserve"> the influence </w:t>
      </w:r>
      <w:r w:rsidRPr="005B4E28">
        <w:rPr>
          <w:rStyle w:val="StyleUnderline"/>
          <w:highlight w:val="cyan"/>
        </w:rPr>
        <w:t xml:space="preserve">the </w:t>
      </w:r>
      <w:r w:rsidRPr="005B4E28">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5B4E28">
        <w:rPr>
          <w:rStyle w:val="Emphasis"/>
          <w:highlight w:val="cyan"/>
        </w:rPr>
        <w:t>anarchy</w:t>
      </w:r>
      <w:r w:rsidRPr="005B4E28">
        <w:rPr>
          <w:rStyle w:val="StyleUnderline"/>
          <w:highlight w:val="cyan"/>
        </w:rPr>
        <w:t>” conditions</w:t>
      </w:r>
      <w:r w:rsidRPr="00AB6017">
        <w:rPr>
          <w:rStyle w:val="StyleUnderline"/>
        </w:rPr>
        <w:t xml:space="preserve"> the behavior of </w:t>
      </w:r>
      <w:r w:rsidRPr="005B4E28">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79B2407E" w14:textId="77777777" w:rsidR="00E67325" w:rsidRPr="00AB6017" w:rsidRDefault="00E67325" w:rsidP="00E67325">
      <w:pPr>
        <w:rPr>
          <w:sz w:val="16"/>
        </w:rPr>
      </w:pPr>
      <w:r w:rsidRPr="00AB6017">
        <w:rPr>
          <w:sz w:val="16"/>
        </w:rPr>
        <w:t>Waltz’s “</w:t>
      </w:r>
      <w:r w:rsidRPr="00AB6017">
        <w:rPr>
          <w:rStyle w:val="StyleUnderline"/>
        </w:rPr>
        <w:t xml:space="preserve">world-systems theory” perspective is </w:t>
      </w:r>
      <w:r w:rsidRPr="005B4E28">
        <w:rPr>
          <w:rStyle w:val="Emphasis"/>
          <w:highlight w:val="cyan"/>
        </w:rPr>
        <w:t>particularly useful</w:t>
      </w:r>
      <w:r w:rsidRPr="005B4E28">
        <w:rPr>
          <w:rStyle w:val="StyleUnderline"/>
          <w:highlight w:val="cyan"/>
        </w:rPr>
        <w:t xml:space="preserve"> in</w:t>
      </w:r>
      <w:r w:rsidRPr="00AB6017">
        <w:rPr>
          <w:rStyle w:val="StyleUnderline"/>
        </w:rPr>
        <w:t xml:space="preserve"> an age of </w:t>
      </w:r>
      <w:r w:rsidRPr="005B4E28">
        <w:rPr>
          <w:rStyle w:val="Emphasis"/>
          <w:highlight w:val="cyan"/>
        </w:rPr>
        <w:t>globalization</w:t>
      </w:r>
      <w:r w:rsidRPr="00AB6017">
        <w:rPr>
          <w:rStyle w:val="StyleUnderline"/>
        </w:rPr>
        <w:t xml:space="preserve">. One must </w:t>
      </w:r>
      <w:r w:rsidRPr="005B4E28">
        <w:rPr>
          <w:rStyle w:val="StyleUnderline"/>
          <w:highlight w:val="cyan"/>
        </w:rPr>
        <w:t>look to the</w:t>
      </w:r>
      <w:r w:rsidRPr="00AB6017">
        <w:rPr>
          <w:rStyle w:val="StyleUnderline"/>
        </w:rPr>
        <w:t xml:space="preserve"> structure of the </w:t>
      </w:r>
      <w:r w:rsidRPr="005B4E28">
        <w:rPr>
          <w:rStyle w:val="StyleUnderline"/>
          <w:highlight w:val="cyan"/>
        </w:rPr>
        <w:t>international system</w:t>
      </w:r>
      <w:r w:rsidRPr="00AB6017">
        <w:rPr>
          <w:rStyle w:val="StyleUnderline"/>
        </w:rPr>
        <w:t xml:space="preserve"> to “predict” how individual states will behave, </w:t>
      </w:r>
      <w:r w:rsidRPr="005B4E28">
        <w:rPr>
          <w:rStyle w:val="Emphasis"/>
          <w:highlight w:val="cyan"/>
        </w:rPr>
        <w:t>regardless</w:t>
      </w:r>
      <w:r w:rsidRPr="005B4E28">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46610ECB" w14:textId="77777777" w:rsidR="00E67325" w:rsidRPr="00AB6017" w:rsidRDefault="00E67325" w:rsidP="00E67325">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148166AD" w14:textId="77777777" w:rsidR="00E67325" w:rsidRPr="00AB6017" w:rsidRDefault="00E67325" w:rsidP="00E67325">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5B4E28">
        <w:rPr>
          <w:rStyle w:val="Emphasis"/>
          <w:highlight w:val="cyan"/>
        </w:rPr>
        <w:t>direction</w:t>
      </w:r>
      <w:r w:rsidRPr="005B4E28">
        <w:rPr>
          <w:rStyle w:val="StyleUnderline"/>
          <w:highlight w:val="cyan"/>
        </w:rPr>
        <w:t xml:space="preserve"> of causation is </w:t>
      </w:r>
      <w:r w:rsidRPr="005B4E28">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5B4E28">
        <w:rPr>
          <w:rStyle w:val="StyleUnderline"/>
          <w:highlight w:val="cyan"/>
        </w:rPr>
        <w:t>states which are</w:t>
      </w:r>
      <w:r w:rsidRPr="00AB6017">
        <w:rPr>
          <w:rStyle w:val="StyleUnderline"/>
        </w:rPr>
        <w:t xml:space="preserve"> relatively </w:t>
      </w:r>
      <w:r w:rsidRPr="005B4E28">
        <w:rPr>
          <w:rStyle w:val="StyleUnderline"/>
          <w:highlight w:val="cyan"/>
        </w:rPr>
        <w:t>secure</w:t>
      </w:r>
      <w:r w:rsidRPr="00AB6017">
        <w:rPr>
          <w:sz w:val="16"/>
        </w:rPr>
        <w:t xml:space="preserve"> – politically, militarily, economically – </w:t>
      </w:r>
      <w:r w:rsidRPr="005B4E28">
        <w:rPr>
          <w:rStyle w:val="StyleUnderline"/>
          <w:highlight w:val="cyan"/>
        </w:rPr>
        <w:t xml:space="preserve">can </w:t>
      </w:r>
      <w:r w:rsidRPr="005B4E28">
        <w:rPr>
          <w:rStyle w:val="Emphasis"/>
          <w:highlight w:val="cyan"/>
        </w:rPr>
        <w:t>afford</w:t>
      </w:r>
      <w:r w:rsidRPr="005B4E28">
        <w:rPr>
          <w:rStyle w:val="StyleUnderline"/>
          <w:highlight w:val="cyan"/>
        </w:rPr>
        <w:t xml:space="preserve"> to have free</w:t>
      </w:r>
      <w:r w:rsidRPr="00AB6017">
        <w:rPr>
          <w:rStyle w:val="StyleUnderline"/>
        </w:rPr>
        <w:t xml:space="preserve">, pluralistic </w:t>
      </w:r>
      <w:r w:rsidRPr="005B4E28">
        <w:rPr>
          <w:rStyle w:val="StyleUnderline"/>
          <w:highlight w:val="cyan"/>
        </w:rPr>
        <w:t>societies</w:t>
      </w:r>
      <w:r w:rsidRPr="00AB6017">
        <w:rPr>
          <w:sz w:val="16"/>
        </w:rPr>
        <w:t>; in the absence of this security, states are much more likely to adopt, maintain, or revert to centralized, coercive authority structures.”</w:t>
      </w:r>
    </w:p>
    <w:p w14:paraId="434CC806" w14:textId="77777777" w:rsidR="00E67325" w:rsidRPr="00AB6017" w:rsidRDefault="00E67325" w:rsidP="00E67325">
      <w:pPr>
        <w:rPr>
          <w:sz w:val="16"/>
        </w:rPr>
      </w:pPr>
      <w:r w:rsidRPr="00AB6017">
        <w:rPr>
          <w:rStyle w:val="StyleUnderline"/>
        </w:rPr>
        <w:t xml:space="preserve">The second proposition is that </w:t>
      </w:r>
      <w:r w:rsidRPr="005B4E28">
        <w:rPr>
          <w:rStyle w:val="StyleUnderline"/>
          <w:highlight w:val="cyan"/>
        </w:rPr>
        <w:t>democracy is the natural</w:t>
      </w:r>
      <w:r w:rsidRPr="00AB6017">
        <w:rPr>
          <w:rStyle w:val="StyleUnderline"/>
        </w:rPr>
        <w:t xml:space="preserve"> form of the </w:t>
      </w:r>
      <w:r w:rsidRPr="005B4E28">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5B4E28">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73A26B76" w14:textId="77777777" w:rsidR="00E67325" w:rsidRPr="00AB6017" w:rsidRDefault="00E67325" w:rsidP="00E67325">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5B4E28">
        <w:rPr>
          <w:rStyle w:val="StyleUnderline"/>
          <w:highlight w:val="cyan"/>
        </w:rPr>
        <w:t>underestimate</w:t>
      </w:r>
      <w:r w:rsidRPr="00AB6017">
        <w:rPr>
          <w:rStyle w:val="StyleUnderline"/>
        </w:rPr>
        <w:t xml:space="preserve"> the </w:t>
      </w:r>
      <w:r w:rsidRPr="005B4E28">
        <w:rPr>
          <w:rStyle w:val="Emphasis"/>
          <w:highlight w:val="cyan"/>
        </w:rPr>
        <w:t>difficulties</w:t>
      </w:r>
      <w:r w:rsidRPr="005B4E28">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5B4E28">
        <w:rPr>
          <w:rStyle w:val="StyleUnderline"/>
          <w:highlight w:val="cyan"/>
        </w:rPr>
        <w:t>can be seen in Iraq</w:t>
      </w:r>
      <w:r w:rsidRPr="00AB6017">
        <w:rPr>
          <w:rStyle w:val="StyleUnderline"/>
        </w:rPr>
        <w:t xml:space="preserve">, Afghanistan, Libya, Syria, </w:t>
      </w:r>
      <w:r w:rsidRPr="005B4E28">
        <w:rPr>
          <w:rStyle w:val="StyleUnderline"/>
          <w:highlight w:val="cyan"/>
        </w:rPr>
        <w:t>and many</w:t>
      </w:r>
      <w:r w:rsidRPr="00AB6017">
        <w:rPr>
          <w:rStyle w:val="StyleUnderline"/>
        </w:rPr>
        <w:t xml:space="preserve"> African </w:t>
      </w:r>
      <w:r w:rsidRPr="005B4E28">
        <w:rPr>
          <w:rStyle w:val="StyleUnderline"/>
          <w:highlight w:val="cyan"/>
        </w:rPr>
        <w:t>countries</w:t>
      </w:r>
      <w:r w:rsidRPr="00AB6017">
        <w:rPr>
          <w:sz w:val="16"/>
        </w:rPr>
        <w:t>.</w:t>
      </w:r>
    </w:p>
    <w:p w14:paraId="3901938A" w14:textId="77777777" w:rsidR="00E67325" w:rsidRDefault="00E67325" w:rsidP="00E67325">
      <w:pPr>
        <w:rPr>
          <w:sz w:val="16"/>
        </w:rPr>
      </w:pPr>
      <w:r w:rsidRPr="005B4E28">
        <w:rPr>
          <w:rStyle w:val="StyleUnderline"/>
          <w:highlight w:val="cyan"/>
        </w:rPr>
        <w:t>D</w:t>
      </w:r>
      <w:r w:rsidRPr="00AB6017">
        <w:rPr>
          <w:rStyle w:val="StyleUnderline"/>
        </w:rPr>
        <w:t xml:space="preserve">emocratic </w:t>
      </w:r>
      <w:r w:rsidRPr="005B4E28">
        <w:rPr>
          <w:rStyle w:val="StyleUnderline"/>
          <w:highlight w:val="cyan"/>
        </w:rPr>
        <w:t>p</w:t>
      </w:r>
      <w:r w:rsidRPr="00AB6017">
        <w:rPr>
          <w:rStyle w:val="StyleUnderline"/>
        </w:rPr>
        <w:t xml:space="preserve">eace </w:t>
      </w:r>
      <w:r w:rsidRPr="005B4E28">
        <w:rPr>
          <w:rStyle w:val="StyleUnderline"/>
          <w:highlight w:val="cyan"/>
        </w:rPr>
        <w:t>t</w:t>
      </w:r>
      <w:r w:rsidRPr="00AB6017">
        <w:rPr>
          <w:rStyle w:val="StyleUnderline"/>
        </w:rPr>
        <w:t xml:space="preserve">heory </w:t>
      </w:r>
      <w:r w:rsidRPr="005B4E28">
        <w:rPr>
          <w:rStyle w:val="StyleUnderline"/>
          <w:highlight w:val="cyan"/>
        </w:rPr>
        <w:t>is</w:t>
      </w:r>
      <w:r w:rsidRPr="00AB6017">
        <w:rPr>
          <w:sz w:val="16"/>
        </w:rPr>
        <w:t xml:space="preserve">, above all, </w:t>
      </w:r>
      <w:r w:rsidRPr="005B4E28">
        <w:rPr>
          <w:rStyle w:val="Emphasis"/>
          <w:highlight w:val="cyan"/>
        </w:rPr>
        <w:t>lazy</w:t>
      </w:r>
      <w:r w:rsidRPr="00AB6017">
        <w:rPr>
          <w:rStyle w:val="StyleUnderline"/>
        </w:rPr>
        <w:t xml:space="preserve">. It provides an easy </w:t>
      </w:r>
      <w:r w:rsidRPr="005B4E28">
        <w:rPr>
          <w:rStyle w:val="StyleUnderline"/>
          <w:highlight w:val="cyan"/>
        </w:rPr>
        <w:t>explanation</w:t>
      </w:r>
      <w:r w:rsidRPr="00AB6017">
        <w:rPr>
          <w:rStyle w:val="StyleUnderline"/>
        </w:rPr>
        <w:t xml:space="preserve"> for “warlike” behavior </w:t>
      </w:r>
      <w:r w:rsidRPr="005B4E28">
        <w:rPr>
          <w:rStyle w:val="StyleUnderline"/>
          <w:highlight w:val="cyan"/>
        </w:rPr>
        <w:t>without considering</w:t>
      </w:r>
      <w:r w:rsidRPr="00AB6017">
        <w:rPr>
          <w:rStyle w:val="StyleUnderline"/>
        </w:rPr>
        <w:t xml:space="preserve"> the </w:t>
      </w:r>
      <w:r w:rsidRPr="005B4E28">
        <w:rPr>
          <w:rStyle w:val="Emphasis"/>
          <w:highlight w:val="cyan"/>
        </w:rPr>
        <w:t>location</w:t>
      </w:r>
      <w:r w:rsidRPr="005B4E28">
        <w:rPr>
          <w:rStyle w:val="StyleUnderline"/>
          <w:highlight w:val="cyan"/>
        </w:rPr>
        <w:t xml:space="preserve"> and </w:t>
      </w:r>
      <w:r w:rsidRPr="005B4E28">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49444936" w14:textId="3A51A4BD" w:rsidR="00180F47" w:rsidRDefault="00180F47" w:rsidP="00EB6405">
      <w:pPr>
        <w:pStyle w:val="Heading4"/>
      </w:pPr>
      <w:r>
        <w:t>4. No scenario for AI or biotech extinction---Belfield says the scenario stops at “safety challenges” and doesn’t assume new regulations over the past two years</w:t>
      </w:r>
    </w:p>
    <w:p w14:paraId="5D6BCD6A" w14:textId="03406BE1" w:rsidR="00EB6405" w:rsidRDefault="003A1EDA" w:rsidP="00180F47">
      <w:pPr>
        <w:pStyle w:val="Heading4"/>
        <w:rPr>
          <w:lang w:val="en-CA"/>
        </w:rPr>
      </w:pPr>
      <w:r>
        <w:t>5</w:t>
      </w:r>
      <w:r w:rsidR="00EB6405">
        <w:t xml:space="preserve">. Loyalists are </w:t>
      </w:r>
      <w:r w:rsidR="00EB6405">
        <w:rPr>
          <w:u w:val="single"/>
        </w:rPr>
        <w:t>inevitable</w:t>
      </w:r>
      <w:r w:rsidR="00180F47">
        <w:t xml:space="preserve"> and t</w:t>
      </w:r>
      <w:r w:rsidR="00EB6405">
        <w:rPr>
          <w:lang w:val="en-CA"/>
        </w:rPr>
        <w:t>his is offense---giving bargaining rights to loyalists locks in authoritarian policy and prevents democratic accountability</w:t>
      </w:r>
    </w:p>
    <w:p w14:paraId="0BB4471C" w14:textId="77777777" w:rsidR="00EB6405" w:rsidRDefault="00EB6405" w:rsidP="00EB6405">
      <w:pPr>
        <w:rPr>
          <w:lang w:val="en-CA"/>
        </w:rPr>
      </w:pPr>
      <w:r>
        <w:rPr>
          <w:lang w:val="en-CA"/>
        </w:rPr>
        <w:t xml:space="preserve">Nicholas </w:t>
      </w:r>
      <w:r w:rsidRPr="00981D5E">
        <w:rPr>
          <w:rStyle w:val="Style13ptBold"/>
        </w:rPr>
        <w:t>Handler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1E18AA5B" w14:textId="77777777" w:rsidR="00EB6405" w:rsidRPr="00EC69A1" w:rsidRDefault="00EB6405" w:rsidP="00EB6405">
      <w:pPr>
        <w:rPr>
          <w:sz w:val="16"/>
        </w:rPr>
      </w:pPr>
      <w:r w:rsidRPr="00EC69A1">
        <w:rPr>
          <w:sz w:val="16"/>
        </w:rPr>
        <w:t xml:space="preserve">The </w:t>
      </w:r>
      <w:r w:rsidRPr="005B4E28">
        <w:rPr>
          <w:rStyle w:val="StyleUnderline"/>
          <w:highlight w:val="cyan"/>
        </w:rPr>
        <w:t>Trump</w:t>
      </w:r>
      <w:r w:rsidRPr="00EC69A1">
        <w:rPr>
          <w:sz w:val="16"/>
        </w:rPr>
        <w:t xml:space="preserve"> Administration </w:t>
      </w:r>
      <w:r w:rsidRPr="005B4E28">
        <w:rPr>
          <w:rStyle w:val="Emphasis"/>
          <w:highlight w:val="cyan"/>
        </w:rPr>
        <w:t>saw the full reversal of labor’s position from insurgent outsider to privileged insider</w:t>
      </w:r>
      <w:r w:rsidRPr="00EC69A1">
        <w:rPr>
          <w:sz w:val="16"/>
        </w:rPr>
        <w:t xml:space="preserve"> in immigration policymaking, </w:t>
      </w:r>
      <w:r w:rsidRPr="005B4E28">
        <w:rPr>
          <w:rStyle w:val="StyleUnderline"/>
          <w:highlight w:val="cyan"/>
        </w:rPr>
        <w:t xml:space="preserve">and </w:t>
      </w:r>
      <w:r w:rsidRPr="005B4E28">
        <w:rPr>
          <w:rStyle w:val="Emphasis"/>
          <w:highlight w:val="cyan"/>
        </w:rPr>
        <w:t>of labor law from a stumbling block of enforcement</w:t>
      </w:r>
      <w:r w:rsidRPr="00EC69A1">
        <w:rPr>
          <w:rStyle w:val="Emphasis"/>
        </w:rPr>
        <w:t xml:space="preserve"> policy </w:t>
      </w:r>
      <w:r w:rsidRPr="005B4E28">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334C2CD7" w14:textId="77777777" w:rsidR="00EB6405" w:rsidRPr="00EC69A1" w:rsidRDefault="00EB6405" w:rsidP="00EB6405">
      <w:pPr>
        <w:rPr>
          <w:sz w:val="16"/>
        </w:rPr>
      </w:pPr>
      <w:r w:rsidRPr="00EC69A1">
        <w:rPr>
          <w:sz w:val="16"/>
        </w:rPr>
        <w:t xml:space="preserve">Most dramatically, the </w:t>
      </w:r>
      <w:r w:rsidRPr="005B4E28">
        <w:rPr>
          <w:rStyle w:val="StyleUnderline"/>
          <w:highlight w:val="cyan"/>
        </w:rPr>
        <w:t>Trump</w:t>
      </w:r>
      <w:r w:rsidRPr="00EC69A1">
        <w:rPr>
          <w:sz w:val="16"/>
        </w:rPr>
        <w:t xml:space="preserve"> Administration </w:t>
      </w:r>
      <w:r w:rsidRPr="005B4E28">
        <w:rPr>
          <w:rStyle w:val="StyleUnderline"/>
          <w:highlight w:val="cyan"/>
        </w:rPr>
        <w:t>sought to entrench</w:t>
      </w:r>
      <w:r w:rsidRPr="00EC69A1">
        <w:rPr>
          <w:rStyle w:val="StyleUnderline"/>
        </w:rPr>
        <w:t xml:space="preserve"> the political </w:t>
      </w:r>
      <w:r w:rsidRPr="005B4E28">
        <w:rPr>
          <w:rStyle w:val="StyleUnderline"/>
          <w:highlight w:val="cyan"/>
        </w:rPr>
        <w:t>power</w:t>
      </w:r>
      <w:r w:rsidRPr="00EC69A1">
        <w:rPr>
          <w:rStyle w:val="StyleUnderline"/>
        </w:rPr>
        <w:t xml:space="preserve"> of unions </w:t>
      </w:r>
      <w:r w:rsidRPr="005B4E28">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5B4E28">
        <w:rPr>
          <w:rStyle w:val="StyleUnderline"/>
          <w:highlight w:val="cyan"/>
        </w:rPr>
        <w:t>contract granted the union</w:t>
      </w:r>
      <w:r w:rsidRPr="00EC69A1">
        <w:rPr>
          <w:rStyle w:val="StyleUnderline"/>
        </w:rPr>
        <w:t xml:space="preserve"> extensive </w:t>
      </w:r>
      <w:r w:rsidRPr="005B4E28">
        <w:rPr>
          <w:rStyle w:val="StyleUnderline"/>
          <w:highlight w:val="cyan"/>
        </w:rPr>
        <w:t>new rights, including</w:t>
      </w:r>
      <w:r w:rsidRPr="00EC69A1">
        <w:rPr>
          <w:rStyle w:val="StyleUnderline"/>
        </w:rPr>
        <w:t xml:space="preserve"> expansive </w:t>
      </w:r>
      <w:r w:rsidRPr="005B4E28">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0C610E66" w14:textId="77777777" w:rsidR="00EB6405" w:rsidRDefault="00EB6405" w:rsidP="00EB6405">
      <w:pPr>
        <w:rPr>
          <w:rStyle w:val="StyleUnderline"/>
        </w:rPr>
      </w:pPr>
      <w:r w:rsidRPr="00EC69A1">
        <w:rPr>
          <w:rStyle w:val="StyleUnderline"/>
        </w:rPr>
        <w:t xml:space="preserve">The contract awarded to the </w:t>
      </w:r>
      <w:r w:rsidRPr="005B4E28">
        <w:rPr>
          <w:rStyle w:val="StyleUnderline"/>
          <w:highlight w:val="cyan"/>
        </w:rPr>
        <w:t>ICE</w:t>
      </w:r>
      <w:r w:rsidRPr="00EC69A1">
        <w:rPr>
          <w:rStyle w:val="StyleUnderline"/>
        </w:rPr>
        <w:t xml:space="preserve"> Council in 2020 follows a similar pattern but </w:t>
      </w:r>
      <w:r w:rsidRPr="005B4E28">
        <w:rPr>
          <w:rStyle w:val="StyleUnderline"/>
          <w:highlight w:val="cyan"/>
        </w:rPr>
        <w:t>reflects a</w:t>
      </w:r>
      <w:r w:rsidRPr="00EC69A1">
        <w:rPr>
          <w:rStyle w:val="StyleUnderline"/>
        </w:rPr>
        <w:t xml:space="preserve">n even more </w:t>
      </w:r>
      <w:r w:rsidRPr="005B4E28">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5B4E28">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5B4E28">
        <w:rPr>
          <w:rStyle w:val="StyleUnderline"/>
          <w:highlight w:val="cyan"/>
        </w:rPr>
        <w:t>contract required ICE to bargain with the union before implementing any change to working conditions,</w:t>
      </w:r>
      <w:r w:rsidRPr="00EC69A1">
        <w:rPr>
          <w:rStyle w:val="StyleUnderline"/>
        </w:rPr>
        <w:t xml:space="preserve"> effectively </w:t>
      </w:r>
      <w:r w:rsidRPr="005B4E28">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5B4E28">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02720DD0" w14:textId="77777777" w:rsidR="00EB6405" w:rsidRPr="005D388F" w:rsidRDefault="00EB6405" w:rsidP="00EB6405">
      <w:r>
        <w:tab/>
      </w:r>
    </w:p>
    <w:p w14:paraId="6C88A539" w14:textId="4EEB82BA" w:rsidR="00EB6405" w:rsidRPr="00B34B68" w:rsidRDefault="003A1EDA" w:rsidP="00EB6405">
      <w:pPr>
        <w:pStyle w:val="Heading4"/>
        <w:rPr>
          <w:b w:val="0"/>
          <w:bCs/>
        </w:rPr>
      </w:pPr>
      <w:r>
        <w:t>6</w:t>
      </w:r>
      <w:r w:rsidR="00EB6405">
        <w:t xml:space="preserve">. No </w:t>
      </w:r>
      <w:r w:rsidR="00EB6405">
        <w:rPr>
          <w:u w:val="single"/>
        </w:rPr>
        <w:t>secrecy impact</w:t>
      </w:r>
      <w:r w:rsidR="00EB6405">
        <w:t xml:space="preserve">---Trump won’t </w:t>
      </w:r>
      <w:r w:rsidR="00EB6405">
        <w:rPr>
          <w:u w:val="single"/>
        </w:rPr>
        <w:t>listen</w:t>
      </w:r>
      <w:r w:rsidR="00EB6405">
        <w:t xml:space="preserve">. </w:t>
      </w:r>
      <w:r w:rsidR="00EB6405">
        <w:rPr>
          <w:b w:val="0"/>
          <w:bCs/>
        </w:rPr>
        <w:t xml:space="preserve">This </w:t>
      </w:r>
      <w:r w:rsidR="00EB6405">
        <w:rPr>
          <w:b w:val="0"/>
          <w:bCs/>
          <w:u w:val="single"/>
        </w:rPr>
        <w:t>independently</w:t>
      </w:r>
      <w:r w:rsidR="00EB6405">
        <w:rPr>
          <w:b w:val="0"/>
          <w:bCs/>
        </w:rPr>
        <w:t xml:space="preserve"> takes out </w:t>
      </w:r>
      <w:r w:rsidR="00EB6405">
        <w:rPr>
          <w:b w:val="0"/>
          <w:bCs/>
          <w:u w:val="single"/>
        </w:rPr>
        <w:t>every other impact</w:t>
      </w:r>
      <w:r w:rsidR="00EB6405">
        <w:rPr>
          <w:b w:val="0"/>
          <w:bCs/>
        </w:rPr>
        <w:t>.</w:t>
      </w:r>
    </w:p>
    <w:p w14:paraId="5137728B" w14:textId="77777777" w:rsidR="00EB6405" w:rsidRDefault="00EB6405" w:rsidP="00EB6405">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57323269" w14:textId="77777777" w:rsidR="00EB6405" w:rsidRPr="002D4A69" w:rsidRDefault="00EB6405" w:rsidP="00EB6405">
      <w:pPr>
        <w:rPr>
          <w:sz w:val="16"/>
        </w:rPr>
      </w:pPr>
      <w:r w:rsidRPr="00C94D7A">
        <w:rPr>
          <w:sz w:val="16"/>
        </w:rPr>
        <w:t xml:space="preserve">President </w:t>
      </w:r>
      <w:r w:rsidRPr="005B4E28">
        <w:rPr>
          <w:rStyle w:val="Emphasis"/>
          <w:highlight w:val="cyan"/>
        </w:rPr>
        <w:t>Trump</w:t>
      </w:r>
      <w:r w:rsidRPr="00C94D7A">
        <w:rPr>
          <w:sz w:val="16"/>
        </w:rPr>
        <w:t xml:space="preserve"> and members of his administration </w:t>
      </w:r>
      <w:r w:rsidRPr="00C94D7A">
        <w:rPr>
          <w:u w:val="single"/>
        </w:rPr>
        <w:t xml:space="preserve">have often </w:t>
      </w:r>
      <w:r w:rsidRPr="005B4E28">
        <w:rPr>
          <w:highlight w:val="cyan"/>
          <w:u w:val="single"/>
        </w:rPr>
        <w:t xml:space="preserve">expressed a </w:t>
      </w:r>
      <w:r w:rsidRPr="005B4E28">
        <w:rPr>
          <w:rStyle w:val="Emphasis"/>
          <w:highlight w:val="cyan"/>
        </w:rPr>
        <w:t>distrust</w:t>
      </w:r>
      <w:r w:rsidRPr="005B4E28">
        <w:rPr>
          <w:highlight w:val="cyan"/>
          <w:u w:val="single"/>
        </w:rPr>
        <w:t xml:space="preserve"> of</w:t>
      </w:r>
      <w:r w:rsidRPr="00C94D7A">
        <w:rPr>
          <w:u w:val="single"/>
        </w:rPr>
        <w:t xml:space="preserve"> science and </w:t>
      </w:r>
      <w:r w:rsidRPr="005B4E28">
        <w:rPr>
          <w:rStyle w:val="Emphasis"/>
          <w:highlight w:val="cyan"/>
        </w:rPr>
        <w:t>experts</w:t>
      </w:r>
      <w:r w:rsidRPr="00C94D7A">
        <w:rPr>
          <w:sz w:val="16"/>
        </w:rPr>
        <w:t xml:space="preserve">. </w:t>
      </w:r>
      <w:r w:rsidRPr="005B4E28">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5B4E28">
        <w:rPr>
          <w:rStyle w:val="Emphasis"/>
          <w:highlight w:val="cyan"/>
        </w:rPr>
        <w:t>shape</w:t>
      </w:r>
      <w:r w:rsidRPr="00C94D7A">
        <w:rPr>
          <w:u w:val="single"/>
        </w:rPr>
        <w:t xml:space="preserve"> policies in several areas of </w:t>
      </w:r>
      <w:r w:rsidRPr="005B4E28">
        <w:rPr>
          <w:rStyle w:val="Emphasis"/>
          <w:highlight w:val="cyan"/>
        </w:rPr>
        <w:t>government</w:t>
      </w:r>
      <w:r w:rsidRPr="00C94D7A">
        <w:rPr>
          <w:u w:val="single"/>
        </w:rPr>
        <w:t>, from vaccines and health care to trade and the economy</w:t>
      </w:r>
      <w:r w:rsidRPr="00C94D7A">
        <w:rPr>
          <w:sz w:val="16"/>
        </w:rPr>
        <w:t>.</w:t>
      </w:r>
    </w:p>
    <w:p w14:paraId="3BC4BFE9" w14:textId="77777777" w:rsidR="00EB6405" w:rsidRPr="002D4A69" w:rsidRDefault="00EB6405" w:rsidP="00EB6405">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 xml:space="preserve">The </w:t>
      </w:r>
      <w:proofErr w:type="gramStart"/>
      <w:r w:rsidRPr="00C94D7A">
        <w:rPr>
          <w:u w:val="single"/>
        </w:rPr>
        <w:t>move</w:t>
      </w:r>
      <w:proofErr w:type="gramEnd"/>
      <w:r w:rsidRPr="00C94D7A">
        <w:rPr>
          <w:u w:val="single"/>
        </w:rPr>
        <w:t xml:space="preserve"> alarmed public health experts</w:t>
      </w:r>
      <w:r w:rsidRPr="002D4A69">
        <w:rPr>
          <w:sz w:val="16"/>
        </w:rPr>
        <w:t xml:space="preserve">. That was big news. But </w:t>
      </w:r>
      <w:r w:rsidRPr="005B4E28">
        <w:rPr>
          <w:highlight w:val="cyan"/>
          <w:u w:val="single"/>
        </w:rPr>
        <w:t xml:space="preserve">disregarding the </w:t>
      </w:r>
      <w:r w:rsidRPr="005B4E28">
        <w:rPr>
          <w:rStyle w:val="Emphasis"/>
          <w:highlight w:val="cyan"/>
        </w:rPr>
        <w:t>advice</w:t>
      </w:r>
      <w:r w:rsidRPr="005B4E28">
        <w:rPr>
          <w:highlight w:val="cyan"/>
          <w:u w:val="single"/>
        </w:rPr>
        <w:t xml:space="preserve"> of experts is </w:t>
      </w:r>
      <w:r w:rsidRPr="005B4E28">
        <w:rPr>
          <w:rStyle w:val="Emphasis"/>
          <w:highlight w:val="cyan"/>
        </w:rPr>
        <w:t>nothing new</w:t>
      </w:r>
      <w:r w:rsidRPr="005B4E28">
        <w:rPr>
          <w:highlight w:val="cyan"/>
          <w:u w:val="single"/>
        </w:rPr>
        <w:t xml:space="preserve"> for this </w:t>
      </w:r>
      <w:r w:rsidRPr="005B4E28">
        <w:rPr>
          <w:rStyle w:val="Emphasis"/>
          <w:highlight w:val="cyan"/>
        </w:rPr>
        <w:t>admin</w:t>
      </w:r>
      <w:r w:rsidRPr="00C94D7A">
        <w:rPr>
          <w:u w:val="single"/>
        </w:rPr>
        <w:t xml:space="preserve">istration, </w:t>
      </w:r>
      <w:r w:rsidRPr="005B4E28">
        <w:rPr>
          <w:highlight w:val="cyan"/>
          <w:u w:val="single"/>
        </w:rPr>
        <w:t xml:space="preserve">whether it's about </w:t>
      </w:r>
      <w:r w:rsidRPr="005B4E28">
        <w:rPr>
          <w:rStyle w:val="Emphasis"/>
          <w:highlight w:val="cyan"/>
        </w:rPr>
        <w:t>health</w:t>
      </w:r>
      <w:r w:rsidRPr="002D4A69">
        <w:rPr>
          <w:sz w:val="16"/>
        </w:rPr>
        <w:t xml:space="preserve"> policy or other areas of government work like, say, </w:t>
      </w:r>
      <w:r w:rsidRPr="005B4E28">
        <w:rPr>
          <w:rStyle w:val="Emphasis"/>
          <w:highlight w:val="cyan"/>
        </w:rPr>
        <w:t>the economy</w:t>
      </w:r>
      <w:r w:rsidRPr="005B4E28">
        <w:rPr>
          <w:highlight w:val="cyan"/>
          <w:u w:val="single"/>
        </w:rPr>
        <w:t xml:space="preserve"> or </w:t>
      </w:r>
      <w:r w:rsidRPr="005B4E28">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0603185A" w14:textId="77777777" w:rsidR="00EB6405" w:rsidRPr="002D4A69" w:rsidRDefault="00EB6405" w:rsidP="00EB6405">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3FC9EBD8" w14:textId="77777777" w:rsidR="00EB6405" w:rsidRPr="002D4A69" w:rsidRDefault="00EB6405" w:rsidP="00EB6405">
      <w:pPr>
        <w:rPr>
          <w:sz w:val="16"/>
        </w:rPr>
      </w:pPr>
      <w:r w:rsidRPr="002D4A69">
        <w:rPr>
          <w:sz w:val="16"/>
        </w:rPr>
        <w:t xml:space="preserve">SELENA SIMMONS-DUFFIN, BYLINE: Yeah, you know, it is, in some ways, a dramatic U-turn from the first Trump administration, which was in place when the COVID-19 pandemic began. </w:t>
      </w:r>
      <w:proofErr w:type="gramStart"/>
      <w:r w:rsidRPr="002D4A69">
        <w:rPr>
          <w:sz w:val="16"/>
        </w:rPr>
        <w:t>So</w:t>
      </w:r>
      <w:proofErr w:type="gramEnd"/>
      <w:r w:rsidRPr="002D4A69">
        <w:rPr>
          <w:sz w:val="16"/>
        </w:rPr>
        <w:t xml:space="preserve">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40698B52" w14:textId="77777777" w:rsidR="00EB6405" w:rsidRPr="002D4A69" w:rsidRDefault="00EB6405" w:rsidP="00EB6405">
      <w:pPr>
        <w:rPr>
          <w:sz w:val="16"/>
        </w:rPr>
      </w:pPr>
      <w:r w:rsidRPr="002D4A69">
        <w:rPr>
          <w:sz w:val="16"/>
        </w:rPr>
        <w:t xml:space="preserve">However, mRNA </w:t>
      </w:r>
      <w:r w:rsidRPr="005B4E28">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5B4E28">
        <w:rPr>
          <w:highlight w:val="cyan"/>
          <w:u w:val="single"/>
        </w:rPr>
        <w:t>a</w:t>
      </w:r>
      <w:r w:rsidRPr="00C94D7A">
        <w:rPr>
          <w:u w:val="single"/>
        </w:rPr>
        <w:t xml:space="preserve"> longtime </w:t>
      </w:r>
      <w:r w:rsidRPr="005B4E28">
        <w:rPr>
          <w:rStyle w:val="Emphasis"/>
          <w:highlight w:val="cyan"/>
        </w:rPr>
        <w:t>target</w:t>
      </w:r>
      <w:r w:rsidRPr="005B4E28">
        <w:rPr>
          <w:highlight w:val="cyan"/>
          <w:u w:val="single"/>
        </w:rPr>
        <w:t xml:space="preserve"> of </w:t>
      </w:r>
      <w:r w:rsidRPr="005B4E28">
        <w:rPr>
          <w:rStyle w:val="Emphasis"/>
          <w:highlight w:val="cyan"/>
        </w:rPr>
        <w:t>R</w:t>
      </w:r>
      <w:r w:rsidRPr="00C94D7A">
        <w:rPr>
          <w:u w:val="single"/>
        </w:rPr>
        <w:t xml:space="preserve">obert </w:t>
      </w:r>
      <w:r w:rsidRPr="005B4E28">
        <w:rPr>
          <w:rStyle w:val="Emphasis"/>
          <w:highlight w:val="cyan"/>
        </w:rPr>
        <w:t>F. K</w:t>
      </w:r>
      <w:r w:rsidRPr="00C94D7A">
        <w:rPr>
          <w:u w:val="single"/>
        </w:rPr>
        <w:t xml:space="preserve">ennedy </w:t>
      </w:r>
      <w:r w:rsidRPr="005B4E28">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2C129811" w14:textId="77777777" w:rsidR="00EB6405" w:rsidRPr="002D4A69" w:rsidRDefault="00EB6405" w:rsidP="00EB6405">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w:t>
      </w:r>
      <w:proofErr w:type="gramStart"/>
      <w:r w:rsidRPr="002D4A69">
        <w:rPr>
          <w:sz w:val="16"/>
        </w:rPr>
        <w:t>So</w:t>
      </w:r>
      <w:proofErr w:type="gramEnd"/>
      <w:r w:rsidRPr="002D4A69">
        <w:rPr>
          <w:sz w:val="16"/>
        </w:rPr>
        <w:t xml:space="preserve"> Trump had to wind up walking this very fine line. </w:t>
      </w:r>
    </w:p>
    <w:p w14:paraId="60607E65" w14:textId="77777777" w:rsidR="00EB6405" w:rsidRPr="002D4A69" w:rsidRDefault="00EB6405" w:rsidP="00EB6405">
      <w:pPr>
        <w:rPr>
          <w:sz w:val="16"/>
        </w:rPr>
      </w:pPr>
      <w:r w:rsidRPr="005B4E28">
        <w:rPr>
          <w:highlight w:val="cyan"/>
          <w:u w:val="single"/>
        </w:rPr>
        <w:t>There was</w:t>
      </w:r>
      <w:r w:rsidRPr="00C94D7A">
        <w:rPr>
          <w:u w:val="single"/>
        </w:rPr>
        <w:t xml:space="preserve"> a </w:t>
      </w:r>
      <w:r w:rsidRPr="00C94D7A">
        <w:rPr>
          <w:rStyle w:val="Emphasis"/>
        </w:rPr>
        <w:t xml:space="preserve">huge </w:t>
      </w:r>
      <w:r w:rsidRPr="005B4E28">
        <w:rPr>
          <w:rStyle w:val="Emphasis"/>
          <w:highlight w:val="cyan"/>
        </w:rPr>
        <w:t>overlap</w:t>
      </w:r>
      <w:r w:rsidRPr="005B4E28">
        <w:rPr>
          <w:highlight w:val="cyan"/>
          <w:u w:val="single"/>
        </w:rPr>
        <w:t xml:space="preserve"> with RFK Jr.'s </w:t>
      </w:r>
      <w:r w:rsidRPr="005B4E28">
        <w:rPr>
          <w:rStyle w:val="Emphasis"/>
          <w:highlight w:val="cyan"/>
        </w:rPr>
        <w:t>base</w:t>
      </w:r>
      <w:r w:rsidRPr="00C94D7A">
        <w:rPr>
          <w:u w:val="single"/>
        </w:rPr>
        <w:t xml:space="preserve"> of people</w:t>
      </w:r>
      <w:r w:rsidRPr="002D4A69">
        <w:rPr>
          <w:sz w:val="16"/>
        </w:rPr>
        <w:t xml:space="preserve"> who'd long, you know, been seen as on the fringe, </w:t>
      </w:r>
      <w:r w:rsidRPr="005B4E28">
        <w:rPr>
          <w:highlight w:val="cyan"/>
          <w:u w:val="single"/>
        </w:rPr>
        <w:t xml:space="preserve">and Trump needed </w:t>
      </w:r>
      <w:r w:rsidRPr="005B4E28">
        <w:rPr>
          <w:rStyle w:val="Emphasis"/>
          <w:highlight w:val="cyan"/>
        </w:rPr>
        <w:t>them</w:t>
      </w:r>
      <w:r w:rsidRPr="005B4E28">
        <w:rPr>
          <w:highlight w:val="cyan"/>
          <w:u w:val="single"/>
        </w:rPr>
        <w:t xml:space="preserve"> in 2024</w:t>
      </w:r>
      <w:r w:rsidRPr="002D4A69">
        <w:rPr>
          <w:sz w:val="16"/>
        </w:rPr>
        <w:t>.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w:t>
      </w:r>
      <w:proofErr w:type="gramStart"/>
      <w:r w:rsidRPr="002D4A69">
        <w:rPr>
          <w:sz w:val="16"/>
        </w:rPr>
        <w:t>, by the way, are</w:t>
      </w:r>
      <w:proofErr w:type="gramEnd"/>
      <w:r w:rsidRPr="002D4A69">
        <w:rPr>
          <w:sz w:val="16"/>
        </w:rPr>
        <w:t xml:space="preserve"> dependent on this distrust of expertise. </w:t>
      </w:r>
    </w:p>
    <w:p w14:paraId="70DDC7B3" w14:textId="77777777" w:rsidR="00EB6405" w:rsidRPr="002D4A69" w:rsidRDefault="00EB6405" w:rsidP="00EB6405">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07430429" w14:textId="77777777" w:rsidR="00EB6405" w:rsidRPr="002D4A69" w:rsidRDefault="00EB6405" w:rsidP="00EB6405">
      <w:pPr>
        <w:rPr>
          <w:sz w:val="16"/>
        </w:rPr>
      </w:pPr>
      <w:r w:rsidRPr="002D4A69">
        <w:rPr>
          <w:sz w:val="16"/>
        </w:rPr>
        <w:t xml:space="preserve">(SOUNDBITE OF ARCHIVED RECORDING) ROBERT F KENNEDY JR: </w:t>
      </w:r>
    </w:p>
    <w:p w14:paraId="31033C30" w14:textId="77777777" w:rsidR="00EB6405" w:rsidRPr="002D4A69" w:rsidRDefault="00EB6405" w:rsidP="00EB6405">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6428C61E" w14:textId="77777777" w:rsidR="00EB6405" w:rsidRPr="002D4A69" w:rsidRDefault="00EB6405" w:rsidP="00EB6405">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0B454E15" w14:textId="77777777" w:rsidR="00EB6405" w:rsidRDefault="00EB6405" w:rsidP="00EB6405">
      <w:pPr>
        <w:rPr>
          <w:sz w:val="16"/>
        </w:rPr>
      </w:pPr>
      <w:r w:rsidRPr="002D4A69">
        <w:rPr>
          <w:sz w:val="16"/>
        </w:rPr>
        <w:t xml:space="preserve">MONTANARO: Yeah. And </w:t>
      </w:r>
      <w:r w:rsidRPr="005B4E28">
        <w:rPr>
          <w:highlight w:val="cyan"/>
          <w:u w:val="single"/>
        </w:rPr>
        <w:t xml:space="preserve">Kennedy isn't the </w:t>
      </w:r>
      <w:r w:rsidRPr="005B4E28">
        <w:rPr>
          <w:rStyle w:val="Emphasis"/>
          <w:highlight w:val="cyan"/>
        </w:rPr>
        <w:t>only member</w:t>
      </w:r>
      <w:r w:rsidRPr="00C94D7A">
        <w:rPr>
          <w:u w:val="single"/>
        </w:rPr>
        <w:t xml:space="preserve"> of this administration </w:t>
      </w:r>
      <w:r w:rsidRPr="005B4E28">
        <w:rPr>
          <w:highlight w:val="cyan"/>
          <w:u w:val="single"/>
        </w:rPr>
        <w:t xml:space="preserve">with a </w:t>
      </w:r>
      <w:r w:rsidRPr="005B4E28">
        <w:rPr>
          <w:rStyle w:val="Emphasis"/>
          <w:highlight w:val="cyan"/>
        </w:rPr>
        <w:t>deep distrust</w:t>
      </w:r>
      <w:r w:rsidRPr="005B4E28">
        <w:rPr>
          <w:highlight w:val="cyan"/>
          <w:u w:val="single"/>
        </w:rPr>
        <w:t xml:space="preserve"> of </w:t>
      </w:r>
      <w:r w:rsidRPr="005B4E28">
        <w:rPr>
          <w:rStyle w:val="Emphasis"/>
          <w:highlight w:val="cyan"/>
        </w:rPr>
        <w:t>experts</w:t>
      </w:r>
      <w:r w:rsidRPr="00C94D7A">
        <w:rPr>
          <w:u w:val="single"/>
        </w:rPr>
        <w:t xml:space="preserve">. You know, </w:t>
      </w:r>
      <w:r w:rsidRPr="005B4E28">
        <w:rPr>
          <w:highlight w:val="cyan"/>
          <w:u w:val="single"/>
        </w:rPr>
        <w:t>there's</w:t>
      </w:r>
      <w:r w:rsidRPr="002D4A69">
        <w:rPr>
          <w:sz w:val="16"/>
        </w:rPr>
        <w:t xml:space="preserve"> this </w:t>
      </w:r>
      <w:r w:rsidRPr="005B4E28">
        <w:rPr>
          <w:rStyle w:val="Emphasis"/>
          <w:highlight w:val="cyan"/>
        </w:rPr>
        <w:t>anti-elitism</w:t>
      </w:r>
      <w:r w:rsidRPr="005B4E28">
        <w:rPr>
          <w:highlight w:val="cyan"/>
          <w:u w:val="single"/>
        </w:rPr>
        <w:t xml:space="preserve">, </w:t>
      </w:r>
      <w:r w:rsidRPr="005B4E28">
        <w:rPr>
          <w:rStyle w:val="Emphasis"/>
          <w:highlight w:val="cyan"/>
        </w:rPr>
        <w:t>anti-intellectualism</w:t>
      </w:r>
      <w:r w:rsidRPr="005B4E28">
        <w:rPr>
          <w:highlight w:val="cyan"/>
          <w:u w:val="single"/>
        </w:rPr>
        <w:t>, this distrust in the experts. It's</w:t>
      </w:r>
      <w:r w:rsidRPr="002D4A69">
        <w:rPr>
          <w:sz w:val="16"/>
        </w:rPr>
        <w:t xml:space="preserve"> really something that's </w:t>
      </w:r>
      <w:r w:rsidRPr="005B4E28">
        <w:rPr>
          <w:rStyle w:val="Emphasis"/>
          <w:highlight w:val="cyan"/>
        </w:rPr>
        <w:t>fueled</w:t>
      </w:r>
      <w:r w:rsidRPr="005B4E28">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7CD145A8" w14:textId="77777777" w:rsidR="00EB6405" w:rsidRPr="00E7151A" w:rsidRDefault="00EB6405" w:rsidP="00EB6405"/>
    <w:p w14:paraId="036A298F" w14:textId="56EAC434" w:rsidR="00EB6405" w:rsidRDefault="003A1EDA" w:rsidP="00EB6405">
      <w:pPr>
        <w:pStyle w:val="Heading4"/>
      </w:pPr>
      <w:r>
        <w:t>7</w:t>
      </w:r>
      <w:r w:rsidR="00EB6405">
        <w:t xml:space="preserve">. Unions don’t solve </w:t>
      </w:r>
      <w:r w:rsidR="00EB6405">
        <w:rPr>
          <w:u w:val="single"/>
        </w:rPr>
        <w:t>political participation</w:t>
      </w:r>
      <w:r w:rsidR="00EB6405">
        <w:t>.</w:t>
      </w:r>
    </w:p>
    <w:p w14:paraId="1AC8F93D" w14:textId="77777777" w:rsidR="00EB6405" w:rsidRPr="00953688" w:rsidRDefault="00EB6405" w:rsidP="00EB6405">
      <w:r>
        <w:t xml:space="preserve">Dr. </w:t>
      </w:r>
      <w:r w:rsidRPr="00BA2244">
        <w:t xml:space="preserve">Sinisa </w:t>
      </w:r>
      <w:proofErr w:type="spellStart"/>
      <w:r w:rsidRPr="00BA2244">
        <w:rPr>
          <w:rStyle w:val="Style13ptBold"/>
        </w:rPr>
        <w:t>Hadziabdic</w:t>
      </w:r>
      <w:proofErr w:type="spellEnd"/>
      <w:r w:rsidRPr="00BA2244">
        <w:rPr>
          <w:rStyle w:val="Style13ptBold"/>
        </w:rPr>
        <w:t xml:space="preserve">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2B0E6C08" w14:textId="77777777" w:rsidR="00EB6405" w:rsidRPr="000404A8" w:rsidRDefault="00EB6405" w:rsidP="00EB6405">
      <w:pPr>
        <w:rPr>
          <w:sz w:val="16"/>
        </w:rPr>
      </w:pPr>
      <w:r w:rsidRPr="00BA2244">
        <w:rPr>
          <w:sz w:val="16"/>
        </w:rPr>
        <w:t xml:space="preserve">Focusing on Germany and the United Kingdom as two most dissimilar cases in terms of </w:t>
      </w:r>
      <w:proofErr w:type="spellStart"/>
      <w:r w:rsidRPr="00BA2244">
        <w:rPr>
          <w:sz w:val="16"/>
        </w:rPr>
        <w:t>labour</w:t>
      </w:r>
      <w:proofErr w:type="spellEnd"/>
      <w:r w:rsidRPr="00BA2244">
        <w:rPr>
          <w:sz w:val="16"/>
        </w:rPr>
        <w:t xml:space="preserve"> market and political institutions, the article examines the impact of trade union membership on partisan preferences. </w:t>
      </w:r>
      <w:r w:rsidRPr="00953688">
        <w:rPr>
          <w:rStyle w:val="Emphasis"/>
        </w:rPr>
        <w:t xml:space="preserve">Leveraging panel </w:t>
      </w:r>
      <w:r w:rsidRPr="005B4E28">
        <w:rPr>
          <w:rStyle w:val="Emphasis"/>
          <w:highlight w:val="cyan"/>
        </w:rPr>
        <w:t>data</w:t>
      </w:r>
      <w:r w:rsidRPr="00BA2244">
        <w:rPr>
          <w:sz w:val="16"/>
        </w:rPr>
        <w:t xml:space="preserve"> to control for time-invariant selection effects </w:t>
      </w:r>
      <w:r w:rsidRPr="005B4E28">
        <w:rPr>
          <w:highlight w:val="cyan"/>
          <w:u w:val="single"/>
        </w:rPr>
        <w:t>shows</w:t>
      </w:r>
      <w:r w:rsidRPr="00BA2244">
        <w:rPr>
          <w:u w:val="single"/>
        </w:rPr>
        <w:t xml:space="preserve"> that</w:t>
      </w:r>
      <w:r w:rsidRPr="00953688">
        <w:rPr>
          <w:u w:val="single"/>
        </w:rPr>
        <w:t xml:space="preserve"> trade </w:t>
      </w:r>
      <w:r w:rsidRPr="005B4E28">
        <w:rPr>
          <w:highlight w:val="cyan"/>
          <w:u w:val="single"/>
        </w:rPr>
        <w:t xml:space="preserve">unions exert a </w:t>
      </w:r>
      <w:r w:rsidRPr="005B4E28">
        <w:rPr>
          <w:rStyle w:val="Emphasis"/>
          <w:highlight w:val="cyan"/>
        </w:rPr>
        <w:t>small</w:t>
      </w:r>
      <w:r w:rsidRPr="00BA2244">
        <w:rPr>
          <w:sz w:val="16"/>
        </w:rPr>
        <w:t xml:space="preserve"> but consistent left-wing </w:t>
      </w:r>
      <w:r w:rsidRPr="005B4E28">
        <w:rPr>
          <w:highlight w:val="cyan"/>
          <w:u w:val="single"/>
        </w:rPr>
        <w:t xml:space="preserve">influence on wage earners who become </w:t>
      </w:r>
      <w:r w:rsidRPr="005B4E28">
        <w:rPr>
          <w:rStyle w:val="Emphasis"/>
          <w:highlight w:val="cyan"/>
        </w:rPr>
        <w:t>affiliated</w:t>
      </w:r>
      <w:r w:rsidRPr="00953688">
        <w:rPr>
          <w:u w:val="single"/>
        </w:rPr>
        <w:t xml:space="preserve">, but </w:t>
      </w:r>
      <w:r w:rsidRPr="005B4E28">
        <w:rPr>
          <w:highlight w:val="cyan"/>
          <w:u w:val="single"/>
        </w:rPr>
        <w:t>they</w:t>
      </w:r>
      <w:r w:rsidRPr="00BA2244">
        <w:rPr>
          <w:u w:val="single"/>
        </w:rPr>
        <w:t xml:space="preserve"> are </w:t>
      </w:r>
      <w:r w:rsidRPr="005B4E28">
        <w:rPr>
          <w:rStyle w:val="Emphasis"/>
          <w:highlight w:val="cyan"/>
        </w:rPr>
        <w:t>no longer</w:t>
      </w:r>
      <w:r w:rsidRPr="00BA2244">
        <w:rPr>
          <w:rStyle w:val="Emphasis"/>
        </w:rPr>
        <w:t xml:space="preserve"> able</w:t>
      </w:r>
      <w:r w:rsidRPr="00BA2244">
        <w:rPr>
          <w:u w:val="single"/>
        </w:rPr>
        <w:t xml:space="preserve"> to </w:t>
      </w:r>
      <w:r w:rsidRPr="005B4E28">
        <w:rPr>
          <w:highlight w:val="cyan"/>
          <w:u w:val="single"/>
        </w:rPr>
        <w:t xml:space="preserve">modify </w:t>
      </w:r>
      <w:r w:rsidRPr="00BA2244">
        <w:rPr>
          <w:u w:val="single"/>
        </w:rPr>
        <w:t xml:space="preserve">the </w:t>
      </w:r>
      <w:r w:rsidRPr="005B4E28">
        <w:rPr>
          <w:rStyle w:val="Emphasis"/>
          <w:highlight w:val="cyan"/>
        </w:rPr>
        <w:t>preferences</w:t>
      </w:r>
      <w:r w:rsidRPr="005B4E28">
        <w:rPr>
          <w:highlight w:val="cyan"/>
          <w:u w:val="single"/>
        </w:rPr>
        <w:t xml:space="preserve"> of </w:t>
      </w:r>
      <w:r w:rsidRPr="005B4E2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5B4E28">
        <w:rPr>
          <w:highlight w:val="cyan"/>
          <w:u w:val="single"/>
        </w:rPr>
        <w:t xml:space="preserve">unions </w:t>
      </w:r>
      <w:r w:rsidRPr="005B4E28">
        <w:rPr>
          <w:rStyle w:val="Emphasis"/>
          <w:highlight w:val="cyan"/>
        </w:rPr>
        <w:t>mainly attract</w:t>
      </w:r>
      <w:r w:rsidRPr="005B4E28">
        <w:rPr>
          <w:highlight w:val="cyan"/>
          <w:u w:val="single"/>
        </w:rPr>
        <w:t xml:space="preserve"> individuals who already share</w:t>
      </w:r>
      <w:r w:rsidRPr="00953688">
        <w:rPr>
          <w:u w:val="single"/>
        </w:rPr>
        <w:t xml:space="preserve"> the unions’ </w:t>
      </w:r>
      <w:r w:rsidRPr="005B4E2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5B4E28">
        <w:rPr>
          <w:rStyle w:val="Emphasis"/>
          <w:highlight w:val="cyan"/>
        </w:rPr>
        <w:t>joiners</w:t>
      </w:r>
      <w:r w:rsidRPr="005B4E28">
        <w:rPr>
          <w:highlight w:val="cyan"/>
          <w:u w:val="single"/>
        </w:rPr>
        <w:t xml:space="preserve"> exhibit less pronounced </w:t>
      </w:r>
      <w:r w:rsidRPr="005B4E28">
        <w:rPr>
          <w:rStyle w:val="Emphasis"/>
          <w:highlight w:val="cyan"/>
        </w:rPr>
        <w:t>left-wing inclinations</w:t>
      </w:r>
      <w:r w:rsidRPr="005B4E28">
        <w:rPr>
          <w:highlight w:val="cyan"/>
          <w:u w:val="single"/>
        </w:rPr>
        <w:t xml:space="preserve"> before becoming affiliated, a gap that </w:t>
      </w:r>
      <w:r w:rsidRPr="005B4E28">
        <w:rPr>
          <w:rStyle w:val="Emphasis"/>
          <w:highlight w:val="cyan"/>
        </w:rPr>
        <w:t>widens</w:t>
      </w:r>
      <w:r w:rsidRPr="00953688">
        <w:rPr>
          <w:u w:val="single"/>
        </w:rPr>
        <w:t xml:space="preserve"> further </w:t>
      </w:r>
      <w:r w:rsidRPr="005B4E28">
        <w:rPr>
          <w:highlight w:val="cyan"/>
          <w:u w:val="single"/>
        </w:rPr>
        <w:t>after they join</w:t>
      </w:r>
      <w:r w:rsidRPr="00BA2244">
        <w:rPr>
          <w:sz w:val="16"/>
        </w:rPr>
        <w:t xml:space="preserve">. These findings imply that unions’ political influence and class allegiances have been both eroded and altered by changes in the </w:t>
      </w:r>
      <w:proofErr w:type="spellStart"/>
      <w:r w:rsidRPr="00BA2244">
        <w:rPr>
          <w:sz w:val="16"/>
        </w:rPr>
        <w:t>labour</w:t>
      </w:r>
      <w:proofErr w:type="spellEnd"/>
      <w:r w:rsidRPr="00BA2244">
        <w:rPr>
          <w:sz w:val="16"/>
        </w:rPr>
        <w:t xml:space="preserve"> market and political landscape.</w:t>
      </w:r>
    </w:p>
    <w:sectPr w:rsidR="00EB6405" w:rsidRPr="000404A8" w:rsidSect="00091E6D">
      <w:pgSz w:w="12240" w:h="15840"/>
      <w:pgMar w:top="763" w:right="1454" w:bottom="864" w:left="151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7B21" w14:textId="77777777" w:rsidR="00DE40DF" w:rsidRDefault="00DE40DF" w:rsidP="00066D2C">
      <w:r>
        <w:separator/>
      </w:r>
    </w:p>
  </w:endnote>
  <w:endnote w:type="continuationSeparator" w:id="0">
    <w:p w14:paraId="09EC3243" w14:textId="77777777" w:rsidR="00DE40DF" w:rsidRDefault="00DE40D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A6C3B" w14:textId="77777777" w:rsidR="00DE40DF" w:rsidRDefault="00DE40DF" w:rsidP="00066D2C">
      <w:r>
        <w:separator/>
      </w:r>
    </w:p>
  </w:footnote>
  <w:footnote w:type="continuationSeparator" w:id="0">
    <w:p w14:paraId="578D4B22" w14:textId="77777777" w:rsidR="00DE40DF" w:rsidRDefault="00DE40D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82536673">
    <w:abstractNumId w:val="13"/>
  </w:num>
  <w:num w:numId="46" w16cid:durableId="1649477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64788240"/>
    <w:docVar w:name="VerbatimVersion" w:val="6.0.0"/>
    <w:docVar w:name="WordVersion" w:val="16.0"/>
  </w:docVars>
  <w:rsids>
    <w:rsidRoot w:val="00EB6405"/>
    <w:rsid w:val="00001C7E"/>
    <w:rsid w:val="0000487C"/>
    <w:rsid w:val="00010AA6"/>
    <w:rsid w:val="00011FEF"/>
    <w:rsid w:val="00013C8B"/>
    <w:rsid w:val="00017423"/>
    <w:rsid w:val="00021A46"/>
    <w:rsid w:val="00023AEF"/>
    <w:rsid w:val="000250CA"/>
    <w:rsid w:val="00032119"/>
    <w:rsid w:val="000427BD"/>
    <w:rsid w:val="00043C82"/>
    <w:rsid w:val="00044620"/>
    <w:rsid w:val="00050713"/>
    <w:rsid w:val="00053D0F"/>
    <w:rsid w:val="000562A0"/>
    <w:rsid w:val="00056966"/>
    <w:rsid w:val="000615B0"/>
    <w:rsid w:val="00063850"/>
    <w:rsid w:val="00063921"/>
    <w:rsid w:val="000657E9"/>
    <w:rsid w:val="00066D2C"/>
    <w:rsid w:val="0007328F"/>
    <w:rsid w:val="00074F1E"/>
    <w:rsid w:val="0007573B"/>
    <w:rsid w:val="0007578B"/>
    <w:rsid w:val="0007692C"/>
    <w:rsid w:val="00076EA7"/>
    <w:rsid w:val="00080A4E"/>
    <w:rsid w:val="00080E37"/>
    <w:rsid w:val="00080F27"/>
    <w:rsid w:val="000912B1"/>
    <w:rsid w:val="00091E6D"/>
    <w:rsid w:val="00093AB9"/>
    <w:rsid w:val="00094DF4"/>
    <w:rsid w:val="000961CD"/>
    <w:rsid w:val="000A0198"/>
    <w:rsid w:val="000A0585"/>
    <w:rsid w:val="000A218A"/>
    <w:rsid w:val="000A239C"/>
    <w:rsid w:val="000A4AE6"/>
    <w:rsid w:val="000A5EE1"/>
    <w:rsid w:val="000B3425"/>
    <w:rsid w:val="000B37E7"/>
    <w:rsid w:val="000B5FBB"/>
    <w:rsid w:val="000B6974"/>
    <w:rsid w:val="000B6B3E"/>
    <w:rsid w:val="000C137E"/>
    <w:rsid w:val="000C2C46"/>
    <w:rsid w:val="000D0A49"/>
    <w:rsid w:val="000D0D08"/>
    <w:rsid w:val="000D739E"/>
    <w:rsid w:val="000D7A2C"/>
    <w:rsid w:val="000E0913"/>
    <w:rsid w:val="000E13F7"/>
    <w:rsid w:val="000E2525"/>
    <w:rsid w:val="000E4213"/>
    <w:rsid w:val="000F5C68"/>
    <w:rsid w:val="000F6390"/>
    <w:rsid w:val="000F6530"/>
    <w:rsid w:val="000F775F"/>
    <w:rsid w:val="00100949"/>
    <w:rsid w:val="001014FC"/>
    <w:rsid w:val="00102214"/>
    <w:rsid w:val="0010417F"/>
    <w:rsid w:val="00105540"/>
    <w:rsid w:val="00105C8A"/>
    <w:rsid w:val="001119CE"/>
    <w:rsid w:val="001128A3"/>
    <w:rsid w:val="00114316"/>
    <w:rsid w:val="001149FE"/>
    <w:rsid w:val="00117F85"/>
    <w:rsid w:val="00117F87"/>
    <w:rsid w:val="001218F5"/>
    <w:rsid w:val="00121DFB"/>
    <w:rsid w:val="00122202"/>
    <w:rsid w:val="00127061"/>
    <w:rsid w:val="00127108"/>
    <w:rsid w:val="00131B53"/>
    <w:rsid w:val="001327C1"/>
    <w:rsid w:val="001329A3"/>
    <w:rsid w:val="00134120"/>
    <w:rsid w:val="001356C8"/>
    <w:rsid w:val="001378C8"/>
    <w:rsid w:val="00140A6B"/>
    <w:rsid w:val="00144AD4"/>
    <w:rsid w:val="00146731"/>
    <w:rsid w:val="00146F2E"/>
    <w:rsid w:val="00150A2E"/>
    <w:rsid w:val="00152BF7"/>
    <w:rsid w:val="00153BA9"/>
    <w:rsid w:val="001547E6"/>
    <w:rsid w:val="00163574"/>
    <w:rsid w:val="001645D4"/>
    <w:rsid w:val="0016567B"/>
    <w:rsid w:val="0016568A"/>
    <w:rsid w:val="001662AA"/>
    <w:rsid w:val="00170A72"/>
    <w:rsid w:val="00171A2A"/>
    <w:rsid w:val="001723BA"/>
    <w:rsid w:val="00175A0C"/>
    <w:rsid w:val="001809AB"/>
    <w:rsid w:val="00180A4E"/>
    <w:rsid w:val="00180F47"/>
    <w:rsid w:val="00181F58"/>
    <w:rsid w:val="00186B65"/>
    <w:rsid w:val="00186C76"/>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384"/>
    <w:rsid w:val="001C0A69"/>
    <w:rsid w:val="001C3507"/>
    <w:rsid w:val="001C48D7"/>
    <w:rsid w:val="001C727F"/>
    <w:rsid w:val="001D1994"/>
    <w:rsid w:val="001D6D5C"/>
    <w:rsid w:val="001D7A6D"/>
    <w:rsid w:val="001E3FFA"/>
    <w:rsid w:val="001E4A64"/>
    <w:rsid w:val="001E58EB"/>
    <w:rsid w:val="001E615B"/>
    <w:rsid w:val="001E61F5"/>
    <w:rsid w:val="001F0C01"/>
    <w:rsid w:val="001F1F4D"/>
    <w:rsid w:val="002005AF"/>
    <w:rsid w:val="00200C1A"/>
    <w:rsid w:val="002052E3"/>
    <w:rsid w:val="00210DC2"/>
    <w:rsid w:val="002110D6"/>
    <w:rsid w:val="002120CC"/>
    <w:rsid w:val="002147D9"/>
    <w:rsid w:val="002152F9"/>
    <w:rsid w:val="0021530A"/>
    <w:rsid w:val="002212A9"/>
    <w:rsid w:val="002234C4"/>
    <w:rsid w:val="002234FB"/>
    <w:rsid w:val="00225437"/>
    <w:rsid w:val="002263A1"/>
    <w:rsid w:val="00232746"/>
    <w:rsid w:val="00234C40"/>
    <w:rsid w:val="00236707"/>
    <w:rsid w:val="00241116"/>
    <w:rsid w:val="0024280F"/>
    <w:rsid w:val="0024328E"/>
    <w:rsid w:val="002508CB"/>
    <w:rsid w:val="002514A7"/>
    <w:rsid w:val="00253733"/>
    <w:rsid w:val="00256AC0"/>
    <w:rsid w:val="002573AF"/>
    <w:rsid w:val="00260765"/>
    <w:rsid w:val="00263CC5"/>
    <w:rsid w:val="00271866"/>
    <w:rsid w:val="00276E12"/>
    <w:rsid w:val="00277BB1"/>
    <w:rsid w:val="00281B05"/>
    <w:rsid w:val="00282932"/>
    <w:rsid w:val="00282FFC"/>
    <w:rsid w:val="0028419C"/>
    <w:rsid w:val="002878D0"/>
    <w:rsid w:val="00290F1B"/>
    <w:rsid w:val="00291C09"/>
    <w:rsid w:val="00292F53"/>
    <w:rsid w:val="002A3018"/>
    <w:rsid w:val="002A4587"/>
    <w:rsid w:val="002A4DA5"/>
    <w:rsid w:val="002A57B1"/>
    <w:rsid w:val="002A78C4"/>
    <w:rsid w:val="002B2116"/>
    <w:rsid w:val="002B3050"/>
    <w:rsid w:val="002B59C6"/>
    <w:rsid w:val="002B5F0C"/>
    <w:rsid w:val="002C0731"/>
    <w:rsid w:val="002C0B33"/>
    <w:rsid w:val="002C10D6"/>
    <w:rsid w:val="002C30D9"/>
    <w:rsid w:val="002C5810"/>
    <w:rsid w:val="002C6C7D"/>
    <w:rsid w:val="002C769C"/>
    <w:rsid w:val="002D2594"/>
    <w:rsid w:val="002D3647"/>
    <w:rsid w:val="002D418C"/>
    <w:rsid w:val="002D44A1"/>
    <w:rsid w:val="002E44D6"/>
    <w:rsid w:val="002E663F"/>
    <w:rsid w:val="002F0384"/>
    <w:rsid w:val="002F276B"/>
    <w:rsid w:val="002F28CE"/>
    <w:rsid w:val="002F2CFC"/>
    <w:rsid w:val="002F37D1"/>
    <w:rsid w:val="002F5A47"/>
    <w:rsid w:val="002F636E"/>
    <w:rsid w:val="002F6D52"/>
    <w:rsid w:val="00300F2F"/>
    <w:rsid w:val="00304257"/>
    <w:rsid w:val="00304A78"/>
    <w:rsid w:val="00306FDE"/>
    <w:rsid w:val="00307FBA"/>
    <w:rsid w:val="003106D9"/>
    <w:rsid w:val="003108DC"/>
    <w:rsid w:val="00311112"/>
    <w:rsid w:val="00311C1F"/>
    <w:rsid w:val="0031266A"/>
    <w:rsid w:val="00316E3C"/>
    <w:rsid w:val="0031761F"/>
    <w:rsid w:val="00323E50"/>
    <w:rsid w:val="003264E7"/>
    <w:rsid w:val="00333A69"/>
    <w:rsid w:val="003352D6"/>
    <w:rsid w:val="00343C18"/>
    <w:rsid w:val="00345BF2"/>
    <w:rsid w:val="00345E1F"/>
    <w:rsid w:val="00347131"/>
    <w:rsid w:val="003479B5"/>
    <w:rsid w:val="003500B6"/>
    <w:rsid w:val="00352622"/>
    <w:rsid w:val="003541BD"/>
    <w:rsid w:val="003550F8"/>
    <w:rsid w:val="00355B45"/>
    <w:rsid w:val="00361F7D"/>
    <w:rsid w:val="00361FA0"/>
    <w:rsid w:val="003662DB"/>
    <w:rsid w:val="00367D96"/>
    <w:rsid w:val="003706D8"/>
    <w:rsid w:val="00373B7F"/>
    <w:rsid w:val="003753F6"/>
    <w:rsid w:val="0037552A"/>
    <w:rsid w:val="003779C8"/>
    <w:rsid w:val="00382DF7"/>
    <w:rsid w:val="003862EE"/>
    <w:rsid w:val="0039157C"/>
    <w:rsid w:val="00392D93"/>
    <w:rsid w:val="00393EF2"/>
    <w:rsid w:val="00394F71"/>
    <w:rsid w:val="00396D52"/>
    <w:rsid w:val="003A1E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ABA"/>
    <w:rsid w:val="003F3920"/>
    <w:rsid w:val="003F4D5F"/>
    <w:rsid w:val="00403336"/>
    <w:rsid w:val="00405AD7"/>
    <w:rsid w:val="00407FE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E8F"/>
    <w:rsid w:val="004433A0"/>
    <w:rsid w:val="004436F8"/>
    <w:rsid w:val="00447BAE"/>
    <w:rsid w:val="00450DA4"/>
    <w:rsid w:val="00457F13"/>
    <w:rsid w:val="004604DA"/>
    <w:rsid w:val="00462267"/>
    <w:rsid w:val="00462B60"/>
    <w:rsid w:val="00474720"/>
    <w:rsid w:val="00477A13"/>
    <w:rsid w:val="00480A40"/>
    <w:rsid w:val="004827C9"/>
    <w:rsid w:val="00486F5E"/>
    <w:rsid w:val="004875B9"/>
    <w:rsid w:val="00491C5F"/>
    <w:rsid w:val="0049341D"/>
    <w:rsid w:val="00493AA8"/>
    <w:rsid w:val="004A1CBE"/>
    <w:rsid w:val="004A2B4E"/>
    <w:rsid w:val="004A40AB"/>
    <w:rsid w:val="004A539A"/>
    <w:rsid w:val="004A63EC"/>
    <w:rsid w:val="004A74B8"/>
    <w:rsid w:val="004B3C97"/>
    <w:rsid w:val="004B4D3B"/>
    <w:rsid w:val="004B5436"/>
    <w:rsid w:val="004B603C"/>
    <w:rsid w:val="004C2990"/>
    <w:rsid w:val="004C5E96"/>
    <w:rsid w:val="004C7B42"/>
    <w:rsid w:val="004D05AA"/>
    <w:rsid w:val="004D14C3"/>
    <w:rsid w:val="004D2C8F"/>
    <w:rsid w:val="004D43AE"/>
    <w:rsid w:val="004D5EAC"/>
    <w:rsid w:val="004D6EEE"/>
    <w:rsid w:val="004D73E6"/>
    <w:rsid w:val="004D7907"/>
    <w:rsid w:val="004E4624"/>
    <w:rsid w:val="004E5AA2"/>
    <w:rsid w:val="004E6CD8"/>
    <w:rsid w:val="004E6F12"/>
    <w:rsid w:val="004E746C"/>
    <w:rsid w:val="004E7533"/>
    <w:rsid w:val="004F16CA"/>
    <w:rsid w:val="004F4139"/>
    <w:rsid w:val="004F682B"/>
    <w:rsid w:val="00500F93"/>
    <w:rsid w:val="005015BF"/>
    <w:rsid w:val="00503593"/>
    <w:rsid w:val="005036B1"/>
    <w:rsid w:val="00506142"/>
    <w:rsid w:val="00511177"/>
    <w:rsid w:val="005125C9"/>
    <w:rsid w:val="00515BDD"/>
    <w:rsid w:val="00521B9F"/>
    <w:rsid w:val="005268F8"/>
    <w:rsid w:val="0053626E"/>
    <w:rsid w:val="00544936"/>
    <w:rsid w:val="005449A8"/>
    <w:rsid w:val="005457E8"/>
    <w:rsid w:val="0055242A"/>
    <w:rsid w:val="005525AE"/>
    <w:rsid w:val="0055328B"/>
    <w:rsid w:val="005546C5"/>
    <w:rsid w:val="005558FC"/>
    <w:rsid w:val="00557337"/>
    <w:rsid w:val="00557B59"/>
    <w:rsid w:val="00565142"/>
    <w:rsid w:val="00567D6A"/>
    <w:rsid w:val="00567D90"/>
    <w:rsid w:val="00570E57"/>
    <w:rsid w:val="00575723"/>
    <w:rsid w:val="005773DC"/>
    <w:rsid w:val="00583644"/>
    <w:rsid w:val="00584B7A"/>
    <w:rsid w:val="00585F11"/>
    <w:rsid w:val="005906F9"/>
    <w:rsid w:val="005932B4"/>
    <w:rsid w:val="005A3550"/>
    <w:rsid w:val="005A4296"/>
    <w:rsid w:val="005A4DE4"/>
    <w:rsid w:val="005A6204"/>
    <w:rsid w:val="005A6D5A"/>
    <w:rsid w:val="005B17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50"/>
    <w:rsid w:val="005E78A2"/>
    <w:rsid w:val="005F5727"/>
    <w:rsid w:val="005F5E14"/>
    <w:rsid w:val="00622773"/>
    <w:rsid w:val="00622C58"/>
    <w:rsid w:val="00623065"/>
    <w:rsid w:val="0062614B"/>
    <w:rsid w:val="006266E2"/>
    <w:rsid w:val="00627FBE"/>
    <w:rsid w:val="0063037B"/>
    <w:rsid w:val="00632C54"/>
    <w:rsid w:val="00635616"/>
    <w:rsid w:val="0063750E"/>
    <w:rsid w:val="00637902"/>
    <w:rsid w:val="00641E99"/>
    <w:rsid w:val="006463F8"/>
    <w:rsid w:val="00650C88"/>
    <w:rsid w:val="0065258E"/>
    <w:rsid w:val="00655035"/>
    <w:rsid w:val="00656814"/>
    <w:rsid w:val="00657A00"/>
    <w:rsid w:val="00657A43"/>
    <w:rsid w:val="006633F4"/>
    <w:rsid w:val="0066638E"/>
    <w:rsid w:val="00666CC0"/>
    <w:rsid w:val="00673C22"/>
    <w:rsid w:val="0067482D"/>
    <w:rsid w:val="00675B7F"/>
    <w:rsid w:val="0067732F"/>
    <w:rsid w:val="00681007"/>
    <w:rsid w:val="0068122B"/>
    <w:rsid w:val="00681DD9"/>
    <w:rsid w:val="00682252"/>
    <w:rsid w:val="00682F5C"/>
    <w:rsid w:val="0068439D"/>
    <w:rsid w:val="00687555"/>
    <w:rsid w:val="00690E39"/>
    <w:rsid w:val="00691FF9"/>
    <w:rsid w:val="0069285F"/>
    <w:rsid w:val="0069752C"/>
    <w:rsid w:val="006A0329"/>
    <w:rsid w:val="006A0DE5"/>
    <w:rsid w:val="006A0F5C"/>
    <w:rsid w:val="006A3677"/>
    <w:rsid w:val="006A3F54"/>
    <w:rsid w:val="006A5B27"/>
    <w:rsid w:val="006A7E81"/>
    <w:rsid w:val="006B1653"/>
    <w:rsid w:val="006B37B4"/>
    <w:rsid w:val="006B4E4E"/>
    <w:rsid w:val="006B5952"/>
    <w:rsid w:val="006B6C5F"/>
    <w:rsid w:val="006B7E39"/>
    <w:rsid w:val="006C2072"/>
    <w:rsid w:val="006C43E7"/>
    <w:rsid w:val="006C4820"/>
    <w:rsid w:val="006C496F"/>
    <w:rsid w:val="006C5872"/>
    <w:rsid w:val="006C60E0"/>
    <w:rsid w:val="006C676D"/>
    <w:rsid w:val="006C69E2"/>
    <w:rsid w:val="006C7373"/>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F02"/>
    <w:rsid w:val="00760D6A"/>
    <w:rsid w:val="0076343C"/>
    <w:rsid w:val="00764C12"/>
    <w:rsid w:val="00772EE1"/>
    <w:rsid w:val="00774C44"/>
    <w:rsid w:val="007750DF"/>
    <w:rsid w:val="00777C19"/>
    <w:rsid w:val="00782487"/>
    <w:rsid w:val="0078378E"/>
    <w:rsid w:val="00784C8D"/>
    <w:rsid w:val="00785E47"/>
    <w:rsid w:val="00786AD2"/>
    <w:rsid w:val="007873F5"/>
    <w:rsid w:val="0078760F"/>
    <w:rsid w:val="0079136A"/>
    <w:rsid w:val="00792AD8"/>
    <w:rsid w:val="00792D84"/>
    <w:rsid w:val="00795030"/>
    <w:rsid w:val="00795A26"/>
    <w:rsid w:val="007A00CB"/>
    <w:rsid w:val="007A312F"/>
    <w:rsid w:val="007A727C"/>
    <w:rsid w:val="007A7EAB"/>
    <w:rsid w:val="007B26FE"/>
    <w:rsid w:val="007B3FC3"/>
    <w:rsid w:val="007B4F23"/>
    <w:rsid w:val="007B5238"/>
    <w:rsid w:val="007C0AED"/>
    <w:rsid w:val="007C0BEE"/>
    <w:rsid w:val="007C0C64"/>
    <w:rsid w:val="007C1402"/>
    <w:rsid w:val="007C42F3"/>
    <w:rsid w:val="007C4FA7"/>
    <w:rsid w:val="007C5531"/>
    <w:rsid w:val="007C63A0"/>
    <w:rsid w:val="007C6D52"/>
    <w:rsid w:val="007C6F91"/>
    <w:rsid w:val="007C72C0"/>
    <w:rsid w:val="007D034D"/>
    <w:rsid w:val="007D12ED"/>
    <w:rsid w:val="007D2F9C"/>
    <w:rsid w:val="007E1757"/>
    <w:rsid w:val="007E18CC"/>
    <w:rsid w:val="007E1E34"/>
    <w:rsid w:val="007E6C2C"/>
    <w:rsid w:val="007F1998"/>
    <w:rsid w:val="007F2034"/>
    <w:rsid w:val="007F3405"/>
    <w:rsid w:val="007F4683"/>
    <w:rsid w:val="007F55A4"/>
    <w:rsid w:val="007F5BD7"/>
    <w:rsid w:val="007F7029"/>
    <w:rsid w:val="007F7C5E"/>
    <w:rsid w:val="00800BF1"/>
    <w:rsid w:val="0080587F"/>
    <w:rsid w:val="00806B14"/>
    <w:rsid w:val="008114D4"/>
    <w:rsid w:val="0081234D"/>
    <w:rsid w:val="00812B7D"/>
    <w:rsid w:val="00812D2D"/>
    <w:rsid w:val="00817A64"/>
    <w:rsid w:val="008202F7"/>
    <w:rsid w:val="00823832"/>
    <w:rsid w:val="008247A4"/>
    <w:rsid w:val="00825D47"/>
    <w:rsid w:val="008272A6"/>
    <w:rsid w:val="0083258C"/>
    <w:rsid w:val="00833D6C"/>
    <w:rsid w:val="00841328"/>
    <w:rsid w:val="00841CCC"/>
    <w:rsid w:val="00843DAD"/>
    <w:rsid w:val="00844377"/>
    <w:rsid w:val="008443EF"/>
    <w:rsid w:val="00846F90"/>
    <w:rsid w:val="00852FB9"/>
    <w:rsid w:val="008536B7"/>
    <w:rsid w:val="0085397A"/>
    <w:rsid w:val="00855DE4"/>
    <w:rsid w:val="00860F34"/>
    <w:rsid w:val="00862AC4"/>
    <w:rsid w:val="0086319B"/>
    <w:rsid w:val="008674A6"/>
    <w:rsid w:val="0087210F"/>
    <w:rsid w:val="0087564D"/>
    <w:rsid w:val="00876000"/>
    <w:rsid w:val="00880171"/>
    <w:rsid w:val="00881644"/>
    <w:rsid w:val="0088526C"/>
    <w:rsid w:val="0089108B"/>
    <w:rsid w:val="00892EE6"/>
    <w:rsid w:val="008931B4"/>
    <w:rsid w:val="00893BC1"/>
    <w:rsid w:val="008973A2"/>
    <w:rsid w:val="008A0E76"/>
    <w:rsid w:val="008A42FE"/>
    <w:rsid w:val="008A4F23"/>
    <w:rsid w:val="008A6EC1"/>
    <w:rsid w:val="008A713B"/>
    <w:rsid w:val="008B12ED"/>
    <w:rsid w:val="008B3D14"/>
    <w:rsid w:val="008B41FA"/>
    <w:rsid w:val="008B4FBE"/>
    <w:rsid w:val="008B6039"/>
    <w:rsid w:val="008C2555"/>
    <w:rsid w:val="008C29FB"/>
    <w:rsid w:val="008C5B87"/>
    <w:rsid w:val="008D0380"/>
    <w:rsid w:val="008D0448"/>
    <w:rsid w:val="008D0677"/>
    <w:rsid w:val="008D0C9E"/>
    <w:rsid w:val="008D2F03"/>
    <w:rsid w:val="008D6762"/>
    <w:rsid w:val="008E0F8B"/>
    <w:rsid w:val="008E30D8"/>
    <w:rsid w:val="008E447C"/>
    <w:rsid w:val="008E596E"/>
    <w:rsid w:val="008E6741"/>
    <w:rsid w:val="008F04C5"/>
    <w:rsid w:val="008F125D"/>
    <w:rsid w:val="00901E9C"/>
    <w:rsid w:val="00906F79"/>
    <w:rsid w:val="00907369"/>
    <w:rsid w:val="00910B12"/>
    <w:rsid w:val="00912404"/>
    <w:rsid w:val="009133EC"/>
    <w:rsid w:val="00920B9A"/>
    <w:rsid w:val="009249C5"/>
    <w:rsid w:val="00925558"/>
    <w:rsid w:val="00925B25"/>
    <w:rsid w:val="009263C9"/>
    <w:rsid w:val="00930B2A"/>
    <w:rsid w:val="00933C46"/>
    <w:rsid w:val="009344BF"/>
    <w:rsid w:val="0093514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BBD"/>
    <w:rsid w:val="0098790F"/>
    <w:rsid w:val="00991819"/>
    <w:rsid w:val="00992BBB"/>
    <w:rsid w:val="00996B0A"/>
    <w:rsid w:val="00996B34"/>
    <w:rsid w:val="00997C8E"/>
    <w:rsid w:val="009A0FC8"/>
    <w:rsid w:val="009A2372"/>
    <w:rsid w:val="009A42F1"/>
    <w:rsid w:val="009A5571"/>
    <w:rsid w:val="009A7878"/>
    <w:rsid w:val="009B0CDC"/>
    <w:rsid w:val="009B0DAD"/>
    <w:rsid w:val="009B1729"/>
    <w:rsid w:val="009C01EF"/>
    <w:rsid w:val="009C050D"/>
    <w:rsid w:val="009C06D3"/>
    <w:rsid w:val="009C1312"/>
    <w:rsid w:val="009C6DFD"/>
    <w:rsid w:val="009C7060"/>
    <w:rsid w:val="009D399A"/>
    <w:rsid w:val="009D4A50"/>
    <w:rsid w:val="009D5FD0"/>
    <w:rsid w:val="009D66BC"/>
    <w:rsid w:val="009E53AF"/>
    <w:rsid w:val="009E5E60"/>
    <w:rsid w:val="009E6D4B"/>
    <w:rsid w:val="009E6DF5"/>
    <w:rsid w:val="009F02C5"/>
    <w:rsid w:val="009F076C"/>
    <w:rsid w:val="009F34CC"/>
    <w:rsid w:val="009F3C4D"/>
    <w:rsid w:val="009F479E"/>
    <w:rsid w:val="009F66D9"/>
    <w:rsid w:val="009F7B0C"/>
    <w:rsid w:val="00A035A3"/>
    <w:rsid w:val="00A07D0F"/>
    <w:rsid w:val="00A1128F"/>
    <w:rsid w:val="00A13061"/>
    <w:rsid w:val="00A159D1"/>
    <w:rsid w:val="00A16440"/>
    <w:rsid w:val="00A169AC"/>
    <w:rsid w:val="00A2231D"/>
    <w:rsid w:val="00A2334F"/>
    <w:rsid w:val="00A235A6"/>
    <w:rsid w:val="00A250AA"/>
    <w:rsid w:val="00A26993"/>
    <w:rsid w:val="00A277E6"/>
    <w:rsid w:val="00A30A8F"/>
    <w:rsid w:val="00A3174A"/>
    <w:rsid w:val="00A35A28"/>
    <w:rsid w:val="00A368EF"/>
    <w:rsid w:val="00A41505"/>
    <w:rsid w:val="00A4414C"/>
    <w:rsid w:val="00A44A0F"/>
    <w:rsid w:val="00A45517"/>
    <w:rsid w:val="00A47EF1"/>
    <w:rsid w:val="00A51D29"/>
    <w:rsid w:val="00A54D46"/>
    <w:rsid w:val="00A56998"/>
    <w:rsid w:val="00A56D51"/>
    <w:rsid w:val="00A60D18"/>
    <w:rsid w:val="00A61207"/>
    <w:rsid w:val="00A61700"/>
    <w:rsid w:val="00A6285C"/>
    <w:rsid w:val="00A65217"/>
    <w:rsid w:val="00A663F3"/>
    <w:rsid w:val="00A669F1"/>
    <w:rsid w:val="00A67489"/>
    <w:rsid w:val="00A7268C"/>
    <w:rsid w:val="00A74365"/>
    <w:rsid w:val="00A745BF"/>
    <w:rsid w:val="00A74A79"/>
    <w:rsid w:val="00A74E46"/>
    <w:rsid w:val="00A769C9"/>
    <w:rsid w:val="00A76D2C"/>
    <w:rsid w:val="00A81524"/>
    <w:rsid w:val="00A81D60"/>
    <w:rsid w:val="00A84153"/>
    <w:rsid w:val="00A85A74"/>
    <w:rsid w:val="00A90163"/>
    <w:rsid w:val="00AA1AC0"/>
    <w:rsid w:val="00AA3B66"/>
    <w:rsid w:val="00AA5803"/>
    <w:rsid w:val="00AA584F"/>
    <w:rsid w:val="00AB2843"/>
    <w:rsid w:val="00AB3118"/>
    <w:rsid w:val="00AB6F32"/>
    <w:rsid w:val="00AC1B93"/>
    <w:rsid w:val="00AC37BC"/>
    <w:rsid w:val="00AC46C7"/>
    <w:rsid w:val="00AC5B71"/>
    <w:rsid w:val="00AC5F18"/>
    <w:rsid w:val="00AC6ED5"/>
    <w:rsid w:val="00AD71D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4FA"/>
    <w:rsid w:val="00B2727D"/>
    <w:rsid w:val="00B301A2"/>
    <w:rsid w:val="00B31350"/>
    <w:rsid w:val="00B315A8"/>
    <w:rsid w:val="00B31F1A"/>
    <w:rsid w:val="00B32C3E"/>
    <w:rsid w:val="00B41D37"/>
    <w:rsid w:val="00B45128"/>
    <w:rsid w:val="00B53DB3"/>
    <w:rsid w:val="00B541FC"/>
    <w:rsid w:val="00B66AF2"/>
    <w:rsid w:val="00B72848"/>
    <w:rsid w:val="00B74544"/>
    <w:rsid w:val="00B77754"/>
    <w:rsid w:val="00B81054"/>
    <w:rsid w:val="00B820DB"/>
    <w:rsid w:val="00B837F0"/>
    <w:rsid w:val="00B83896"/>
    <w:rsid w:val="00B860A9"/>
    <w:rsid w:val="00B87823"/>
    <w:rsid w:val="00B97264"/>
    <w:rsid w:val="00BA0143"/>
    <w:rsid w:val="00BA18DC"/>
    <w:rsid w:val="00BA227A"/>
    <w:rsid w:val="00BA22D1"/>
    <w:rsid w:val="00BA4C69"/>
    <w:rsid w:val="00BA61AF"/>
    <w:rsid w:val="00BB1630"/>
    <w:rsid w:val="00BB6860"/>
    <w:rsid w:val="00BC20CC"/>
    <w:rsid w:val="00BC3256"/>
    <w:rsid w:val="00BC3592"/>
    <w:rsid w:val="00BC36DF"/>
    <w:rsid w:val="00BC4B41"/>
    <w:rsid w:val="00BC66ED"/>
    <w:rsid w:val="00BD11D3"/>
    <w:rsid w:val="00BD2B47"/>
    <w:rsid w:val="00BD2CAA"/>
    <w:rsid w:val="00BD3B65"/>
    <w:rsid w:val="00BD49A4"/>
    <w:rsid w:val="00BE1C5C"/>
    <w:rsid w:val="00BE3BC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4C3"/>
    <w:rsid w:val="00C221CD"/>
    <w:rsid w:val="00C27729"/>
    <w:rsid w:val="00C312FA"/>
    <w:rsid w:val="00C332C4"/>
    <w:rsid w:val="00C334F5"/>
    <w:rsid w:val="00C35A03"/>
    <w:rsid w:val="00C36A05"/>
    <w:rsid w:val="00C40BA5"/>
    <w:rsid w:val="00C422BC"/>
    <w:rsid w:val="00C432D9"/>
    <w:rsid w:val="00C44166"/>
    <w:rsid w:val="00C4566F"/>
    <w:rsid w:val="00C45B5B"/>
    <w:rsid w:val="00C46F26"/>
    <w:rsid w:val="00C51687"/>
    <w:rsid w:val="00C5289C"/>
    <w:rsid w:val="00C56008"/>
    <w:rsid w:val="00C56CBC"/>
    <w:rsid w:val="00C607B8"/>
    <w:rsid w:val="00C617B0"/>
    <w:rsid w:val="00C62D2B"/>
    <w:rsid w:val="00C6344F"/>
    <w:rsid w:val="00C659E2"/>
    <w:rsid w:val="00C669AD"/>
    <w:rsid w:val="00C70738"/>
    <w:rsid w:val="00C72510"/>
    <w:rsid w:val="00C731CA"/>
    <w:rsid w:val="00C77A6B"/>
    <w:rsid w:val="00C816E6"/>
    <w:rsid w:val="00C82587"/>
    <w:rsid w:val="00C84097"/>
    <w:rsid w:val="00C87FA4"/>
    <w:rsid w:val="00C9181A"/>
    <w:rsid w:val="00C9430C"/>
    <w:rsid w:val="00C9487D"/>
    <w:rsid w:val="00C955CB"/>
    <w:rsid w:val="00C95664"/>
    <w:rsid w:val="00C96E53"/>
    <w:rsid w:val="00CA01DB"/>
    <w:rsid w:val="00CA1597"/>
    <w:rsid w:val="00CA25CC"/>
    <w:rsid w:val="00CA2BA2"/>
    <w:rsid w:val="00CA3ACE"/>
    <w:rsid w:val="00CA3C2F"/>
    <w:rsid w:val="00CA5FFF"/>
    <w:rsid w:val="00CA7AB9"/>
    <w:rsid w:val="00CA7F86"/>
    <w:rsid w:val="00CB32EF"/>
    <w:rsid w:val="00CB6E61"/>
    <w:rsid w:val="00CC15E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54D"/>
    <w:rsid w:val="00D1061E"/>
    <w:rsid w:val="00D13012"/>
    <w:rsid w:val="00D14159"/>
    <w:rsid w:val="00D14990"/>
    <w:rsid w:val="00D20619"/>
    <w:rsid w:val="00D24268"/>
    <w:rsid w:val="00D24970"/>
    <w:rsid w:val="00D25BE6"/>
    <w:rsid w:val="00D27CE5"/>
    <w:rsid w:val="00D321DB"/>
    <w:rsid w:val="00D32460"/>
    <w:rsid w:val="00D32EBF"/>
    <w:rsid w:val="00D343B3"/>
    <w:rsid w:val="00D35073"/>
    <w:rsid w:val="00D36085"/>
    <w:rsid w:val="00D421D9"/>
    <w:rsid w:val="00D45B89"/>
    <w:rsid w:val="00D45CB1"/>
    <w:rsid w:val="00D47529"/>
    <w:rsid w:val="00D47713"/>
    <w:rsid w:val="00D51103"/>
    <w:rsid w:val="00D518A3"/>
    <w:rsid w:val="00D5192B"/>
    <w:rsid w:val="00D53B1C"/>
    <w:rsid w:val="00D55A7A"/>
    <w:rsid w:val="00D55BE9"/>
    <w:rsid w:val="00D568D5"/>
    <w:rsid w:val="00D56B6F"/>
    <w:rsid w:val="00D57878"/>
    <w:rsid w:val="00D60AB7"/>
    <w:rsid w:val="00D6226F"/>
    <w:rsid w:val="00D70E15"/>
    <w:rsid w:val="00D714E5"/>
    <w:rsid w:val="00D73F3A"/>
    <w:rsid w:val="00D7546D"/>
    <w:rsid w:val="00D75C54"/>
    <w:rsid w:val="00D839C5"/>
    <w:rsid w:val="00D84043"/>
    <w:rsid w:val="00D91348"/>
    <w:rsid w:val="00D9566D"/>
    <w:rsid w:val="00DA0EF7"/>
    <w:rsid w:val="00DA4509"/>
    <w:rsid w:val="00DA4B3F"/>
    <w:rsid w:val="00DA4EB6"/>
    <w:rsid w:val="00DA5F0C"/>
    <w:rsid w:val="00DA6066"/>
    <w:rsid w:val="00DB20EB"/>
    <w:rsid w:val="00DB33F6"/>
    <w:rsid w:val="00DB38CC"/>
    <w:rsid w:val="00DC08B6"/>
    <w:rsid w:val="00DC1F45"/>
    <w:rsid w:val="00DC277F"/>
    <w:rsid w:val="00DD0950"/>
    <w:rsid w:val="00DD0BFE"/>
    <w:rsid w:val="00DD29B1"/>
    <w:rsid w:val="00DD42E9"/>
    <w:rsid w:val="00DD4AF9"/>
    <w:rsid w:val="00DD5DF4"/>
    <w:rsid w:val="00DD5EE9"/>
    <w:rsid w:val="00DD7497"/>
    <w:rsid w:val="00DD782F"/>
    <w:rsid w:val="00DE0414"/>
    <w:rsid w:val="00DE0982"/>
    <w:rsid w:val="00DE1D11"/>
    <w:rsid w:val="00DE28ED"/>
    <w:rsid w:val="00DE40DF"/>
    <w:rsid w:val="00DE419E"/>
    <w:rsid w:val="00DE44C3"/>
    <w:rsid w:val="00DE4D5E"/>
    <w:rsid w:val="00DF139C"/>
    <w:rsid w:val="00DF7D53"/>
    <w:rsid w:val="00E12F22"/>
    <w:rsid w:val="00E165FC"/>
    <w:rsid w:val="00E168D7"/>
    <w:rsid w:val="00E23A47"/>
    <w:rsid w:val="00E23E0E"/>
    <w:rsid w:val="00E23FBA"/>
    <w:rsid w:val="00E2482B"/>
    <w:rsid w:val="00E24E35"/>
    <w:rsid w:val="00E2592B"/>
    <w:rsid w:val="00E25D98"/>
    <w:rsid w:val="00E264F8"/>
    <w:rsid w:val="00E30C52"/>
    <w:rsid w:val="00E33666"/>
    <w:rsid w:val="00E3771A"/>
    <w:rsid w:val="00E40B45"/>
    <w:rsid w:val="00E41637"/>
    <w:rsid w:val="00E475DC"/>
    <w:rsid w:val="00E50C30"/>
    <w:rsid w:val="00E51410"/>
    <w:rsid w:val="00E515E7"/>
    <w:rsid w:val="00E5580D"/>
    <w:rsid w:val="00E56402"/>
    <w:rsid w:val="00E56CB5"/>
    <w:rsid w:val="00E57B0D"/>
    <w:rsid w:val="00E61828"/>
    <w:rsid w:val="00E65E56"/>
    <w:rsid w:val="00E664D0"/>
    <w:rsid w:val="00E66F94"/>
    <w:rsid w:val="00E670E5"/>
    <w:rsid w:val="00E67325"/>
    <w:rsid w:val="00E6767D"/>
    <w:rsid w:val="00E717C1"/>
    <w:rsid w:val="00E71E63"/>
    <w:rsid w:val="00E76D4C"/>
    <w:rsid w:val="00E81786"/>
    <w:rsid w:val="00E85DE5"/>
    <w:rsid w:val="00E90EC0"/>
    <w:rsid w:val="00E944C1"/>
    <w:rsid w:val="00E97D8B"/>
    <w:rsid w:val="00EA5878"/>
    <w:rsid w:val="00EA7F55"/>
    <w:rsid w:val="00EB1CE6"/>
    <w:rsid w:val="00EB1F19"/>
    <w:rsid w:val="00EB6405"/>
    <w:rsid w:val="00EB7375"/>
    <w:rsid w:val="00EC06EA"/>
    <w:rsid w:val="00EC2660"/>
    <w:rsid w:val="00EC3057"/>
    <w:rsid w:val="00EC47C5"/>
    <w:rsid w:val="00ED087B"/>
    <w:rsid w:val="00ED5145"/>
    <w:rsid w:val="00ED5626"/>
    <w:rsid w:val="00ED5EB9"/>
    <w:rsid w:val="00ED6BFE"/>
    <w:rsid w:val="00ED7FE5"/>
    <w:rsid w:val="00EE0176"/>
    <w:rsid w:val="00EE0619"/>
    <w:rsid w:val="00EE17BD"/>
    <w:rsid w:val="00EE27D8"/>
    <w:rsid w:val="00EE32BD"/>
    <w:rsid w:val="00EE5542"/>
    <w:rsid w:val="00EE6872"/>
    <w:rsid w:val="00EF0191"/>
    <w:rsid w:val="00EF09CC"/>
    <w:rsid w:val="00EF0F91"/>
    <w:rsid w:val="00EF7805"/>
    <w:rsid w:val="00F00A14"/>
    <w:rsid w:val="00F0685D"/>
    <w:rsid w:val="00F06A5D"/>
    <w:rsid w:val="00F0700E"/>
    <w:rsid w:val="00F14A61"/>
    <w:rsid w:val="00F17B58"/>
    <w:rsid w:val="00F24B23"/>
    <w:rsid w:val="00F25A3F"/>
    <w:rsid w:val="00F27353"/>
    <w:rsid w:val="00F303B5"/>
    <w:rsid w:val="00F31B7D"/>
    <w:rsid w:val="00F32A17"/>
    <w:rsid w:val="00F349CE"/>
    <w:rsid w:val="00F34BAA"/>
    <w:rsid w:val="00F35345"/>
    <w:rsid w:val="00F355CA"/>
    <w:rsid w:val="00F355FB"/>
    <w:rsid w:val="00F40C6B"/>
    <w:rsid w:val="00F41113"/>
    <w:rsid w:val="00F44385"/>
    <w:rsid w:val="00F45B2F"/>
    <w:rsid w:val="00F45C61"/>
    <w:rsid w:val="00F51138"/>
    <w:rsid w:val="00F5306F"/>
    <w:rsid w:val="00F532A6"/>
    <w:rsid w:val="00F53511"/>
    <w:rsid w:val="00F569D6"/>
    <w:rsid w:val="00F57FCC"/>
    <w:rsid w:val="00F60C98"/>
    <w:rsid w:val="00F61907"/>
    <w:rsid w:val="00F61AB2"/>
    <w:rsid w:val="00F65464"/>
    <w:rsid w:val="00F65F91"/>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8AD"/>
    <w:rsid w:val="00FC1707"/>
    <w:rsid w:val="00FC1C82"/>
    <w:rsid w:val="00FC1D2F"/>
    <w:rsid w:val="00FC45AC"/>
    <w:rsid w:val="00FC4CFF"/>
    <w:rsid w:val="00FC5DE9"/>
    <w:rsid w:val="00FD0415"/>
    <w:rsid w:val="00FD44E2"/>
    <w:rsid w:val="00FD48FA"/>
    <w:rsid w:val="00FD6B23"/>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8DBD1"/>
  <w15:chartTrackingRefBased/>
  <w15:docId w15:val="{830B3A77-ED66-4F46-8A5F-CA7A53F6C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1EDA"/>
    <w:pPr>
      <w:spacing w:after="0" w:line="240" w:lineRule="auto"/>
    </w:pPr>
    <w:rPr>
      <w:rFonts w:ascii="Calibri" w:hAnsi="Calibri" w:cs="Calibri"/>
    </w:rPr>
  </w:style>
  <w:style w:type="paragraph" w:styleId="Heading1">
    <w:name w:val="heading 1"/>
    <w:aliases w:val="Pocket"/>
    <w:basedOn w:val="Normal"/>
    <w:next w:val="Normal"/>
    <w:link w:val="Heading1Char"/>
    <w:qFormat/>
    <w:rsid w:val="003A1E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1ED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A1ED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Ch,small space,nonunderlined,no read,TAG,No Spacing211,No Spacing12,No Spacing2111,No Spacing4,No Spacing11111,No Spacing5,No Spacing21,tag,Card,T, Ch,tags,ta,t,Tag1"/>
    <w:basedOn w:val="Normal"/>
    <w:next w:val="Normal"/>
    <w:link w:val="Heading4Char"/>
    <w:uiPriority w:val="3"/>
    <w:qFormat/>
    <w:rsid w:val="003A1ED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1ED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1E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ED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A1E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1EDA"/>
    <w:rPr>
      <w:color w:val="auto"/>
      <w:u w:val="none"/>
    </w:rPr>
  </w:style>
  <w:style w:type="character" w:customStyle="1" w:styleId="Heading1Char">
    <w:name w:val="Heading 1 Char"/>
    <w:aliases w:val="Pocket Char"/>
    <w:basedOn w:val="DefaultParagraphFont"/>
    <w:link w:val="Heading1"/>
    <w:rsid w:val="003A1E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1ED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A1E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1 Char Char Char,Ch Char,small space Char,nonunderlined Char,no read Char,TAG Char,No Spacing211 Char,No Spacing12 Char,No Spacing2111 Char"/>
    <w:basedOn w:val="DefaultParagraphFont"/>
    <w:link w:val="Heading4"/>
    <w:uiPriority w:val="3"/>
    <w:rsid w:val="003A1E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A1ED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3A1EDA"/>
    <w:rPr>
      <w:b w:val="0"/>
      <w:sz w:val="22"/>
      <w:u w:val="single"/>
    </w:rPr>
  </w:style>
  <w:style w:type="character" w:styleId="Strong">
    <w:name w:val="Strong"/>
    <w:basedOn w:val="DefaultParagraphFont"/>
    <w:uiPriority w:val="22"/>
    <w:semiHidden/>
    <w:qFormat/>
    <w:rsid w:val="003A1EDA"/>
    <w:rPr>
      <w:b/>
      <w:bCs/>
    </w:rPr>
  </w:style>
  <w:style w:type="character" w:styleId="BookTitle">
    <w:name w:val="Book Title"/>
    <w:basedOn w:val="DefaultParagraphFont"/>
    <w:uiPriority w:val="33"/>
    <w:semiHidden/>
    <w:qFormat/>
    <w:rsid w:val="003A1EDA"/>
    <w:rPr>
      <w:b/>
      <w:bCs/>
      <w:i/>
      <w:iCs/>
      <w:spacing w:val="5"/>
    </w:rPr>
  </w:style>
  <w:style w:type="character" w:customStyle="1" w:styleId="Heading5Char">
    <w:name w:val="Heading 5 Char"/>
    <w:basedOn w:val="DefaultParagraphFont"/>
    <w:link w:val="Heading5"/>
    <w:uiPriority w:val="9"/>
    <w:semiHidden/>
    <w:rsid w:val="003A1E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1EDA"/>
  </w:style>
  <w:style w:type="paragraph" w:styleId="Header">
    <w:name w:val="header"/>
    <w:basedOn w:val="Normal"/>
    <w:link w:val="HeaderChar"/>
    <w:uiPriority w:val="99"/>
    <w:semiHidden/>
    <w:rsid w:val="003A1EDA"/>
    <w:pPr>
      <w:tabs>
        <w:tab w:val="center" w:pos="4680"/>
        <w:tab w:val="right" w:pos="9360"/>
      </w:tabs>
    </w:pPr>
  </w:style>
  <w:style w:type="character" w:customStyle="1" w:styleId="HeaderChar">
    <w:name w:val="Header Char"/>
    <w:basedOn w:val="DefaultParagraphFont"/>
    <w:link w:val="Header"/>
    <w:uiPriority w:val="99"/>
    <w:semiHidden/>
    <w:rsid w:val="003A1EDA"/>
    <w:rPr>
      <w:rFonts w:ascii="Calibri" w:hAnsi="Calibri" w:cs="Calibri"/>
    </w:rPr>
  </w:style>
  <w:style w:type="paragraph" w:styleId="Footer">
    <w:name w:val="footer"/>
    <w:basedOn w:val="Normal"/>
    <w:link w:val="FooterChar"/>
    <w:uiPriority w:val="99"/>
    <w:semiHidden/>
    <w:rsid w:val="003A1EDA"/>
    <w:pPr>
      <w:tabs>
        <w:tab w:val="center" w:pos="4680"/>
        <w:tab w:val="right" w:pos="9360"/>
      </w:tabs>
    </w:pPr>
  </w:style>
  <w:style w:type="character" w:customStyle="1" w:styleId="FooterChar">
    <w:name w:val="Footer Char"/>
    <w:basedOn w:val="DefaultParagraphFont"/>
    <w:link w:val="Footer"/>
    <w:uiPriority w:val="99"/>
    <w:semiHidden/>
    <w:rsid w:val="003A1EDA"/>
    <w:rPr>
      <w:rFonts w:ascii="Calibri" w:hAnsi="Calibri" w:cs="Calibri"/>
    </w:rPr>
  </w:style>
  <w:style w:type="paragraph" w:styleId="BodyText">
    <w:name w:val="Body Text"/>
    <w:basedOn w:val="Normal"/>
    <w:link w:val="BodyTextChar"/>
    <w:uiPriority w:val="99"/>
    <w:semiHidden/>
    <w:unhideWhenUsed/>
    <w:rsid w:val="003A1EDA"/>
    <w:pPr>
      <w:spacing w:after="120"/>
    </w:pPr>
  </w:style>
  <w:style w:type="character" w:customStyle="1" w:styleId="BodyTextChar">
    <w:name w:val="Body Text Char"/>
    <w:basedOn w:val="DefaultParagraphFont"/>
    <w:link w:val="BodyText"/>
    <w:uiPriority w:val="99"/>
    <w:semiHidden/>
    <w:rsid w:val="003A1EDA"/>
    <w:rPr>
      <w:rFonts w:ascii="Calibri" w:hAnsi="Calibri" w:cs="Calibri"/>
    </w:rPr>
  </w:style>
  <w:style w:type="paragraph" w:styleId="NoSpacing">
    <w:name w:val="No Spacing"/>
    <w:link w:val="NoSpacingChar"/>
    <w:uiPriority w:val="99"/>
    <w:semiHidden/>
    <w:unhideWhenUsed/>
    <w:qFormat/>
    <w:rsid w:val="003A1E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1ED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Important,Read,Card Text,Char Char1"/>
    <w:basedOn w:val="DefaultParagraphFont"/>
    <w:link w:val="Heading411"/>
    <w:uiPriority w:val="99"/>
    <w:unhideWhenUsed/>
    <w:rsid w:val="003A1EDA"/>
    <w:rPr>
      <w:color w:val="0563C1" w:themeColor="hyperlink"/>
      <w:u w:val="single"/>
    </w:rPr>
  </w:style>
  <w:style w:type="character" w:styleId="UnresolvedMention">
    <w:name w:val="Unresolved Mention"/>
    <w:basedOn w:val="DefaultParagraphFont"/>
    <w:uiPriority w:val="99"/>
    <w:semiHidden/>
    <w:unhideWhenUsed/>
    <w:rsid w:val="003A1EDA"/>
    <w:rPr>
      <w:color w:val="605E5C"/>
      <w:shd w:val="clear" w:color="auto" w:fill="E1DFDD"/>
    </w:rPr>
  </w:style>
  <w:style w:type="paragraph" w:customStyle="1" w:styleId="Analytic">
    <w:name w:val="Analytic"/>
    <w:link w:val="AnalyticChar"/>
    <w:autoRedefine/>
    <w:uiPriority w:val="4"/>
    <w:qFormat/>
    <w:rsid w:val="00EB6405"/>
    <w:pPr>
      <w:spacing w:before="120" w:after="120"/>
      <w:outlineLvl w:val="3"/>
    </w:pPr>
    <w:rPr>
      <w:rFonts w:ascii="Arial" w:eastAsia="Times New Roman" w:hAnsi="Arial" w:cs="Times New Roman"/>
      <w:b/>
      <w:color w:val="7F7F7F" w:themeColor="text1" w:themeTint="80"/>
      <w:sz w:val="26"/>
      <w:szCs w:val="20"/>
    </w:rPr>
  </w:style>
  <w:style w:type="character" w:customStyle="1" w:styleId="AnalyticChar">
    <w:name w:val="Analytic Char"/>
    <w:basedOn w:val="DefaultParagraphFont"/>
    <w:link w:val="Analytic"/>
    <w:uiPriority w:val="4"/>
    <w:rsid w:val="00EB6405"/>
    <w:rPr>
      <w:rFonts w:ascii="Arial" w:eastAsia="Times New Roman" w:hAnsi="Arial" w:cs="Times New Roman"/>
      <w:b/>
      <w:color w:val="7F7F7F" w:themeColor="text1" w:themeTint="80"/>
      <w:sz w:val="26"/>
      <w:szCs w:val="20"/>
    </w:rPr>
  </w:style>
  <w:style w:type="paragraph" w:customStyle="1" w:styleId="Emphasis1">
    <w:name w:val="Emphasis1"/>
    <w:basedOn w:val="Normal"/>
    <w:link w:val="Emphasis"/>
    <w:autoRedefine/>
    <w:uiPriority w:val="8"/>
    <w:qFormat/>
    <w:rsid w:val="00EB640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B64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EB6405"/>
    <w:pPr>
      <w:ind w:left="720"/>
      <w:contextualSpacing/>
    </w:pPr>
  </w:style>
  <w:style w:type="paragraph" w:customStyle="1" w:styleId="textbold">
    <w:name w:val="text bold"/>
    <w:basedOn w:val="Normal"/>
    <w:uiPriority w:val="8"/>
    <w:qFormat/>
    <w:rsid w:val="00EB6405"/>
    <w:pPr>
      <w:ind w:left="720"/>
      <w:jc w:val="both"/>
    </w:pPr>
    <w:rPr>
      <w:rFonts w:ascii="Arial Narrow" w:hAnsi="Arial Narrow"/>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wahatiplus.com/opinion/opinion/opinion-global-debt-crisis-what-it-means-for-india-and-why-assam-should-ca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rvardlawreview.org/2018/04/reconstructing-the-administrative-state-in-an-era-of-economic-and-democratic-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19886</Words>
  <Characters>113353</Characters>
  <Application>Microsoft Office Word</Application>
  <DocSecurity>4</DocSecurity>
  <Lines>944</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132974</CharactersWithSpaces>
  <SharedDoc>false</SharedDoc>
  <HLinks>
    <vt:vector size="12" baseType="variant">
      <vt:variant>
        <vt:i4>5570648</vt:i4>
      </vt:variant>
      <vt:variant>
        <vt:i4>3</vt:i4>
      </vt:variant>
      <vt:variant>
        <vt:i4>0</vt:i4>
      </vt:variant>
      <vt:variant>
        <vt:i4>5</vt:i4>
      </vt:variant>
      <vt:variant>
        <vt:lpwstr>https://harvardlawreview.org/2018/04/reconstructing-the-administrative-state-in-an-era-of-economic-and-democratic-crisis/</vt:lpwstr>
      </vt:variant>
      <vt:variant>
        <vt:lpwstr/>
      </vt:variant>
      <vt:variant>
        <vt:i4>4259904</vt:i4>
      </vt:variant>
      <vt:variant>
        <vt:i4>0</vt:i4>
      </vt:variant>
      <vt:variant>
        <vt:i4>0</vt:i4>
      </vt:variant>
      <vt:variant>
        <vt:i4>5</vt:i4>
      </vt:variant>
      <vt:variant>
        <vt:lpwstr>https://guwahatiplus.com/opinion/opinion/opinion-global-debt-crisis-what-it-means-for-india-and-why-assam-should-care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Regan Slish</dc:creator>
  <cp:keywords>6.0.0</cp:keywords>
  <dc:description/>
  <cp:lastModifiedBy>Schedler, Haddie</cp:lastModifiedBy>
  <cp:revision>23</cp:revision>
  <dcterms:created xsi:type="dcterms:W3CDTF">2025-10-19T04:32:00Z</dcterms:created>
  <dcterms:modified xsi:type="dcterms:W3CDTF">2025-11-16T13:09:00Z</dcterms:modified>
</cp:coreProperties>
</file>