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0A7D" w14:textId="6EE3143B" w:rsidR="00823FD3" w:rsidRDefault="003E22F4" w:rsidP="003E22F4">
      <w:pPr>
        <w:pStyle w:val="Heading1"/>
      </w:pPr>
      <w:r>
        <w:t>1ac</w:t>
      </w:r>
    </w:p>
    <w:p w14:paraId="1CB7CCD3" w14:textId="77777777" w:rsidR="003E22F4" w:rsidRDefault="003E22F4" w:rsidP="003E22F4">
      <w:pPr>
        <w:pStyle w:val="Heading2"/>
      </w:pPr>
      <w:r>
        <w:t>1AC---Broad-Based Bargaining</w:t>
      </w:r>
    </w:p>
    <w:p w14:paraId="5239729F" w14:textId="77777777" w:rsidR="003E22F4" w:rsidRDefault="003E22F4" w:rsidP="003E22F4">
      <w:pPr>
        <w:pStyle w:val="Heading3"/>
      </w:pPr>
      <w:r>
        <w:t>Advantage 1 – Democracy</w:t>
      </w:r>
      <w:bookmarkStart w:id="0" w:name="_Hlk206615090"/>
    </w:p>
    <w:p w14:paraId="00EF31E8" w14:textId="77777777" w:rsidR="003E22F4" w:rsidRDefault="003E22F4" w:rsidP="003E22F4">
      <w:pPr>
        <w:pStyle w:val="Heading4"/>
      </w:pPr>
      <w:r>
        <w:t xml:space="preserve">It’s in crisis – trump has paved the way for </w:t>
      </w:r>
      <w:r w:rsidRPr="00546292">
        <w:rPr>
          <w:u w:val="single"/>
        </w:rPr>
        <w:t>competitive authoritarianis</w:t>
      </w:r>
      <w:r>
        <w:rPr>
          <w:u w:val="single"/>
        </w:rPr>
        <w:t>m</w:t>
      </w:r>
      <w:r>
        <w:t xml:space="preserve"> that will endure after he’s in office. But it’s reliant on institutional support, and public opposition is more crucial than ever. </w:t>
      </w:r>
    </w:p>
    <w:p w14:paraId="735A3339" w14:textId="77777777" w:rsidR="003E22F4" w:rsidRPr="00546292" w:rsidRDefault="003E22F4" w:rsidP="003E22F4">
      <w:r>
        <w:rPr>
          <w:rStyle w:val="Style13ptBold"/>
        </w:rPr>
        <w:t xml:space="preserve">Levitsky &amp; Way, ’25 </w:t>
      </w:r>
      <w:r w:rsidRPr="00546292">
        <w:rPr>
          <w:rStyle w:val="Style13ptBold"/>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666BF669" w14:textId="77777777" w:rsidR="003E22F4" w:rsidRPr="00546292" w:rsidRDefault="003E22F4" w:rsidP="003E22F4">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546292">
        <w:rPr>
          <w:rStyle w:val="StyleUnderline"/>
          <w:highlight w:val="cyan"/>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56D90451" w14:textId="77777777" w:rsidR="003E22F4" w:rsidRPr="00D1518E" w:rsidRDefault="003E22F4" w:rsidP="003E22F4">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546292">
        <w:rPr>
          <w:rStyle w:val="StyleUnderline"/>
          <w:highlight w:val="cyan"/>
        </w:rPr>
        <w:t>Trump violated the cardinal rule of democracy</w:t>
      </w:r>
      <w:r w:rsidRPr="00D1518E">
        <w:rPr>
          <w:rStyle w:val="StyleUnderline"/>
        </w:rPr>
        <w:t xml:space="preserve"> when he attempted to overturn the results of an election and block a peaceful transfer of power. Yet </w:t>
      </w:r>
      <w:r w:rsidRPr="00546292">
        <w:rPr>
          <w:rStyle w:val="Emphasis"/>
          <w:highlight w:val="cyan"/>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5E878006" w14:textId="77777777" w:rsidR="003E22F4" w:rsidRPr="00D1518E" w:rsidRDefault="003E22F4" w:rsidP="003E22F4">
      <w:pPr>
        <w:rPr>
          <w:rStyle w:val="Emphasis"/>
        </w:rPr>
      </w:pPr>
      <w:r w:rsidRPr="00546292">
        <w:rPr>
          <w:rStyle w:val="StyleUnderline"/>
          <w:highlight w:val="cyan"/>
        </w:rPr>
        <w:t>Democracy survived Trump’s first term because he had no experience</w:t>
      </w:r>
      <w:r w:rsidRPr="00D1518E">
        <w:rPr>
          <w:rStyle w:val="StyleUnderline"/>
        </w:rPr>
        <w:t xml:space="preserve">, plan, </w:t>
      </w:r>
      <w:r w:rsidRPr="00546292">
        <w:rPr>
          <w:rStyle w:val="StyleUnderline"/>
          <w:highlight w:val="cyan"/>
        </w:rPr>
        <w:t>or team</w:t>
      </w:r>
      <w:r w:rsidRPr="00D1518E">
        <w:rPr>
          <w:rStyle w:val="StyleUnderline"/>
        </w:rPr>
        <w:t xml:space="preserve">. He did not control the Republican Party when he took office in 2017, and most Republican leaders were still committed to democratic rules of the game. Trump governed with establishment Republicans and technocrats, and they largely constrained him. </w:t>
      </w:r>
      <w:r w:rsidRPr="00546292">
        <w:rPr>
          <w:rStyle w:val="Emphasis"/>
          <w:highlight w:val="cyan"/>
        </w:rPr>
        <w:t>None of those things are true anymore</w:t>
      </w:r>
      <w:r w:rsidRPr="00546292">
        <w:rPr>
          <w:sz w:val="16"/>
        </w:rPr>
        <w:t xml:space="preserve">. This time, </w:t>
      </w:r>
      <w:r w:rsidRPr="00D1518E">
        <w:rPr>
          <w:rStyle w:val="StyleUnderline"/>
        </w:rPr>
        <w:t xml:space="preserve">Trump has made it clear that he intends to govern with loyalists. </w:t>
      </w:r>
      <w:r w:rsidRPr="00546292">
        <w:rPr>
          <w:rStyle w:val="StyleUnderline"/>
          <w:highlight w:val="cyan"/>
        </w:rPr>
        <w:t>He now dominates the Republican Party, which</w:t>
      </w:r>
      <w:r w:rsidRPr="00D1518E">
        <w:rPr>
          <w:rStyle w:val="StyleUnderline"/>
        </w:rPr>
        <w:t xml:space="preserve">, purged of its anti-Trump forces, now </w:t>
      </w:r>
      <w:r w:rsidRPr="00546292">
        <w:rPr>
          <w:rStyle w:val="Emphasis"/>
          <w:highlight w:val="cyan"/>
        </w:rPr>
        <w:t>acquiesces to his authoritarian behavior.</w:t>
      </w:r>
    </w:p>
    <w:p w14:paraId="0F4755E7" w14:textId="77777777" w:rsidR="003E22F4" w:rsidRPr="00546292" w:rsidRDefault="003E22F4" w:rsidP="003E22F4">
      <w:pPr>
        <w:rPr>
          <w:sz w:val="16"/>
        </w:rPr>
      </w:pPr>
      <w:r w:rsidRPr="00D1518E">
        <w:rPr>
          <w:rStyle w:val="StyleUnderline"/>
        </w:rPr>
        <w:t xml:space="preserve">U.S. </w:t>
      </w:r>
      <w:r w:rsidRPr="00546292">
        <w:rPr>
          <w:rStyle w:val="StyleUnderline"/>
          <w:highlight w:val="cyan"/>
        </w:rPr>
        <w:t>democracy will</w:t>
      </w:r>
      <w:r w:rsidRPr="00D1518E">
        <w:rPr>
          <w:rStyle w:val="StyleUnderline"/>
        </w:rPr>
        <w:t xml:space="preserve"> likely break down during the second Trump administration</w:t>
      </w:r>
      <w:r w:rsidRPr="00546292">
        <w:rPr>
          <w:sz w:val="16"/>
        </w:rPr>
        <w:t xml:space="preserve">, in the sense that </w:t>
      </w:r>
      <w:r w:rsidRPr="00D1518E">
        <w:rPr>
          <w:rStyle w:val="StyleUnderline"/>
        </w:rPr>
        <w:t xml:space="preserve">it </w:t>
      </w:r>
      <w:r w:rsidRPr="00546292">
        <w:rPr>
          <w:rStyle w:val="StyleUnderline"/>
          <w:highlight w:val="cyan"/>
        </w:rPr>
        <w:t>will cease to meet</w:t>
      </w:r>
      <w:r w:rsidRPr="00D1518E">
        <w:rPr>
          <w:rStyle w:val="StyleUnderline"/>
        </w:rPr>
        <w:t xml:space="preserve"> standard </w:t>
      </w:r>
      <w:r w:rsidRPr="00546292">
        <w:rPr>
          <w:rStyle w:val="StyleUnderline"/>
          <w:highlight w:val="cyan"/>
        </w:rPr>
        <w:t>criteria for</w:t>
      </w:r>
      <w:r w:rsidRPr="00D1518E">
        <w:rPr>
          <w:rStyle w:val="StyleUnderline"/>
        </w:rPr>
        <w:t xml:space="preserve"> liberal </w:t>
      </w:r>
      <w:r w:rsidRPr="00546292">
        <w:rPr>
          <w:rStyle w:val="StyleUnderline"/>
          <w:highlight w:val="cyan"/>
        </w:rPr>
        <w:t>democracy:</w:t>
      </w:r>
      <w:r w:rsidRPr="00546292">
        <w:rPr>
          <w:sz w:val="16"/>
        </w:rPr>
        <w:t xml:space="preserve"> full adult suffrage, free and fair elections, and broad </w:t>
      </w:r>
      <w:r w:rsidRPr="00546292">
        <w:rPr>
          <w:rStyle w:val="Emphasis"/>
          <w:highlight w:val="cyan"/>
        </w:rPr>
        <w:t>protection of civil liberties.</w:t>
      </w:r>
    </w:p>
    <w:p w14:paraId="3EB72BBA" w14:textId="77777777" w:rsidR="003E22F4" w:rsidRPr="00546292" w:rsidRDefault="003E22F4" w:rsidP="003E22F4">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141549E0" w14:textId="77777777" w:rsidR="003E22F4" w:rsidRPr="00546292" w:rsidRDefault="003E22F4" w:rsidP="003E22F4">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546292">
        <w:rPr>
          <w:rStyle w:val="StyleUnderline"/>
          <w:highlight w:val="cyan"/>
        </w:rPr>
        <w:t>in which parties compete</w:t>
      </w:r>
      <w:r w:rsidRPr="00D1518E">
        <w:rPr>
          <w:rStyle w:val="StyleUnderline"/>
        </w:rPr>
        <w:t xml:space="preserve"> in elections </w:t>
      </w:r>
      <w:r w:rsidRPr="00546292">
        <w:rPr>
          <w:rStyle w:val="StyleUnderline"/>
          <w:highlight w:val="cyan"/>
        </w:rPr>
        <w:t>but the incumbent’s abuse of power tilts the playing field against the opposition</w:t>
      </w:r>
      <w:r w:rsidRPr="00D1518E">
        <w:rPr>
          <w:rStyle w:val="StyleUnderline"/>
        </w:rPr>
        <w:t xml:space="preserve">. Most </w:t>
      </w:r>
      <w:r w:rsidRPr="00546292">
        <w:rPr>
          <w:rStyle w:val="StyleUnderline"/>
          <w:highlight w:val="cyan"/>
        </w:rPr>
        <w:t>autocracies that have emerged</w:t>
      </w:r>
      <w:r w:rsidRPr="00D1518E">
        <w:rPr>
          <w:rStyle w:val="StyleUnderline"/>
        </w:rPr>
        <w:t xml:space="preserve"> since the end of the Cold War </w:t>
      </w:r>
      <w:r w:rsidRPr="00546292">
        <w:rPr>
          <w:rStyle w:val="StyleUnderline"/>
          <w:highlight w:val="cyan"/>
        </w:rPr>
        <w:t>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have to sweat it out. And once in a while,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rig the game by </w:t>
      </w:r>
      <w:r w:rsidRPr="00546292">
        <w:rPr>
          <w:rStyle w:val="Emphasis"/>
          <w:highlight w:val="cyan"/>
        </w:rPr>
        <w:t>deploying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0FBFDEE9" w14:textId="77777777" w:rsidR="003E22F4" w:rsidRPr="00546292" w:rsidRDefault="003E22F4" w:rsidP="003E22F4">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the cost of public opposition will rise</w:t>
      </w:r>
      <w:r w:rsidRPr="005F6D92">
        <w:rPr>
          <w:rStyle w:val="StyleUnderline"/>
        </w:rPr>
        <w:t xml:space="preserve"> considerably</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A failure to resist</w:t>
      </w:r>
      <w:r w:rsidRPr="005F6D92">
        <w:rPr>
          <w:rStyle w:val="Emphasis"/>
        </w:rPr>
        <w:t xml:space="preserve">, however, </w:t>
      </w:r>
      <w:r w:rsidRPr="00546292">
        <w:rPr>
          <w:rStyle w:val="Emphasis"/>
          <w:highlight w:val="cyan"/>
        </w:rPr>
        <w:t>could pave the way for</w:t>
      </w:r>
      <w:r w:rsidRPr="005F6D92">
        <w:rPr>
          <w:rStyle w:val="Emphasis"/>
        </w:rPr>
        <w:t xml:space="preserve"> authoritarian </w:t>
      </w:r>
      <w:r w:rsidRPr="00546292">
        <w:rPr>
          <w:rStyle w:val="Emphasis"/>
          <w:highlight w:val="cyan"/>
        </w:rPr>
        <w:t>entrenchment</w:t>
      </w:r>
      <w:r w:rsidRPr="00546292">
        <w:rPr>
          <w:sz w:val="16"/>
        </w:rPr>
        <w:t>—</w:t>
      </w:r>
      <w:r w:rsidRPr="00546292">
        <w:rPr>
          <w:rStyle w:val="Emphasis"/>
          <w:highlight w:val="cyan"/>
        </w:rPr>
        <w:t>with grave</w:t>
      </w:r>
      <w:r w:rsidRPr="00D1518E">
        <w:rPr>
          <w:rStyle w:val="Emphasis"/>
        </w:rPr>
        <w:t xml:space="preserve"> and enduring </w:t>
      </w:r>
      <w:r w:rsidRPr="00546292">
        <w:rPr>
          <w:rStyle w:val="Emphasis"/>
          <w:highlight w:val="cyan"/>
        </w:rPr>
        <w:t>consequences</w:t>
      </w:r>
      <w:r w:rsidRPr="005F6D92">
        <w:rPr>
          <w:rStyle w:val="Emphasis"/>
        </w:rPr>
        <w:t xml:space="preserve"> for global democracy</w:t>
      </w:r>
      <w:r w:rsidRPr="00546292">
        <w:rPr>
          <w:rStyle w:val="Emphasis"/>
          <w:highlight w:val="cyan"/>
        </w:rPr>
        <w:t>.</w:t>
      </w:r>
    </w:p>
    <w:bookmarkEnd w:id="0"/>
    <w:p w14:paraId="4ED73D87" w14:textId="77777777" w:rsidR="003E22F4" w:rsidRPr="00546292" w:rsidRDefault="003E22F4" w:rsidP="003E22F4">
      <w:pPr>
        <w:rPr>
          <w:sz w:val="16"/>
        </w:rPr>
      </w:pPr>
    </w:p>
    <w:p w14:paraId="32603651" w14:textId="77777777" w:rsidR="003E22F4" w:rsidRDefault="003E22F4" w:rsidP="003E22F4">
      <w:pPr>
        <w:pStyle w:val="Heading4"/>
      </w:pPr>
      <w:r>
        <w:t xml:space="preserve">U.S. democratic norms </w:t>
      </w:r>
      <w:r w:rsidRPr="00AC50E9">
        <w:rPr>
          <w:u w:val="single"/>
        </w:rPr>
        <w:t>are modeled</w:t>
      </w:r>
      <w:r>
        <w:t>---</w:t>
      </w:r>
      <w:r w:rsidRPr="00AC50E9">
        <w:rPr>
          <w:u w:val="single"/>
        </w:rPr>
        <w:t>failure</w:t>
      </w:r>
      <w:r>
        <w:t xml:space="preserve"> cascades </w:t>
      </w:r>
      <w:r w:rsidRPr="00AC50E9">
        <w:rPr>
          <w:u w:val="single"/>
        </w:rPr>
        <w:t>globally</w:t>
      </w:r>
    </w:p>
    <w:p w14:paraId="301085D6" w14:textId="77777777" w:rsidR="003E22F4" w:rsidRDefault="003E22F4" w:rsidP="003E22F4">
      <w:r w:rsidRPr="00BC7202">
        <w:rPr>
          <w:rStyle w:val="Style13ptBold"/>
        </w:rPr>
        <w:t>Diamond 21 —</w:t>
      </w:r>
      <w:r>
        <w:t xml:space="preserve"> Larry </w:t>
      </w:r>
      <w:r w:rsidRPr="00BC7202">
        <w:t>Diamond is professor by courtesy of Political Science and Sociology at Stanford University</w:t>
      </w:r>
      <w:r>
        <w:t>. Larry Diamond</w:t>
      </w:r>
      <w:r w:rsidRPr="00BC7202">
        <w:t>, "A World Without American Democracy?," Foreign Affairs, 7-2-2021, https://www.foreignaffairs.com/articles/americas/2021-07-02/world-without-american-democracy, accessed 6-16-2023 WMK</w:t>
      </w:r>
    </w:p>
    <w:p w14:paraId="04EB365E" w14:textId="77777777" w:rsidR="003E22F4" w:rsidRPr="009D4092" w:rsidRDefault="003E22F4" w:rsidP="003E22F4">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4E915C89" w14:textId="77777777" w:rsidR="003E22F4" w:rsidRPr="00CF634F" w:rsidRDefault="003E22F4" w:rsidP="003E22F4">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3997C9F0" w14:textId="77777777" w:rsidR="003E22F4" w:rsidRPr="009D4092" w:rsidRDefault="003E22F4" w:rsidP="003E22F4">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E23FC4">
        <w:rPr>
          <w:rStyle w:val="StyleUnderline"/>
          <w:highlight w:val="cyan"/>
        </w:rPr>
        <w:t xml:space="preserve">the diffusion of </w:t>
      </w:r>
      <w:r w:rsidRPr="00192231">
        <w:rPr>
          <w:rStyle w:val="StyleUnderline"/>
          <w:highlight w:val="cyan"/>
        </w:rPr>
        <w:t>democratic</w:t>
      </w:r>
      <w:r w:rsidRPr="00192231">
        <w:rPr>
          <w:rStyle w:val="StyleUnderline"/>
        </w:rPr>
        <w:t xml:space="preserve"> movements and </w:t>
      </w:r>
      <w:r w:rsidRPr="00192231">
        <w:rPr>
          <w:rStyle w:val="StyleUnderline"/>
          <w:highlight w:val="cyan"/>
        </w:rPr>
        <w:t>ideas</w:t>
      </w:r>
      <w:r w:rsidRPr="00192231">
        <w:rPr>
          <w:rStyle w:val="StyleUnderline"/>
        </w:rPr>
        <w:t xml:space="preserve"> from one country to another has helped</w:t>
      </w:r>
      <w:r w:rsidRPr="00192231">
        <w:rPr>
          <w:sz w:val="16"/>
        </w:rPr>
        <w:t xml:space="preserve"> </w:t>
      </w:r>
      <w:r w:rsidRPr="00E23FC4">
        <w:rPr>
          <w:rStyle w:val="Emphasis"/>
          <w:highlight w:val="cyan"/>
        </w:rPr>
        <w:t>drive positive</w:t>
      </w:r>
      <w:r w:rsidRPr="009D4092">
        <w:rPr>
          <w:rStyle w:val="Emphasis"/>
        </w:rPr>
        <w:t xml:space="preserve"> democratic </w:t>
      </w:r>
      <w:r w:rsidRPr="00E23FC4">
        <w:rPr>
          <w:rStyle w:val="Emphasis"/>
          <w:highlight w:val="cyan"/>
        </w:rPr>
        <w:t>change</w:t>
      </w:r>
      <w:r w:rsidRPr="00E23FC4">
        <w:rPr>
          <w:sz w:val="16"/>
          <w:highlight w:val="cyan"/>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spread 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0F2AD1AF" w14:textId="77777777" w:rsidR="003E22F4" w:rsidRPr="00CF634F" w:rsidRDefault="003E22F4" w:rsidP="003E22F4">
      <w:pPr>
        <w:rPr>
          <w:sz w:val="16"/>
        </w:rPr>
      </w:pPr>
      <w:r w:rsidRPr="00CF634F">
        <w:rPr>
          <w:sz w:val="16"/>
        </w:rPr>
        <w:t>THE DEMOCRATIC TRIAD</w:t>
      </w:r>
    </w:p>
    <w:p w14:paraId="78BAE3B6" w14:textId="77777777" w:rsidR="003E22F4" w:rsidRPr="00CF634F" w:rsidRDefault="003E22F4" w:rsidP="003E22F4">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34BEC5B6" w14:textId="77777777" w:rsidR="003E22F4" w:rsidRPr="00C41579" w:rsidRDefault="003E22F4" w:rsidP="003E22F4">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15B3B60E" w14:textId="77777777" w:rsidR="003E22F4" w:rsidRPr="00C41579" w:rsidRDefault="003E22F4" w:rsidP="003E22F4">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2A5BEFE2" w14:textId="77777777" w:rsidR="003E22F4" w:rsidRPr="00C41579" w:rsidRDefault="003E22F4" w:rsidP="003E22F4">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240E7ECE" w14:textId="77777777" w:rsidR="003E22F4" w:rsidRPr="00C41579" w:rsidRDefault="003E22F4" w:rsidP="003E22F4">
      <w:pPr>
        <w:rPr>
          <w:sz w:val="10"/>
          <w:szCs w:val="10"/>
        </w:rPr>
      </w:pPr>
      <w:r w:rsidRPr="00C41579">
        <w:rPr>
          <w:sz w:val="10"/>
          <w:szCs w:val="10"/>
        </w:rPr>
        <w:t>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5B23662C" w14:textId="77777777" w:rsidR="003E22F4" w:rsidRPr="00C41579" w:rsidRDefault="003E22F4" w:rsidP="003E22F4">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78138ECE" w14:textId="77777777" w:rsidR="003E22F4" w:rsidRPr="00C41579" w:rsidRDefault="003E22F4" w:rsidP="003E22F4">
      <w:pPr>
        <w:rPr>
          <w:sz w:val="10"/>
          <w:szCs w:val="10"/>
        </w:rPr>
      </w:pPr>
      <w:r w:rsidRPr="00C41579">
        <w:rPr>
          <w:sz w:val="10"/>
          <w:szCs w:val="10"/>
        </w:rPr>
        <w:t>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Persily and Charles Stewart III to call it a “miracle.”</w:t>
      </w:r>
    </w:p>
    <w:p w14:paraId="215A7976" w14:textId="77777777" w:rsidR="003E22F4" w:rsidRPr="00C41579" w:rsidRDefault="003E22F4" w:rsidP="003E22F4">
      <w:pPr>
        <w:rPr>
          <w:sz w:val="10"/>
          <w:szCs w:val="10"/>
        </w:rPr>
      </w:pPr>
      <w:r w:rsidRPr="00C41579">
        <w:rPr>
          <w:sz w:val="10"/>
          <w:szCs w:val="10"/>
        </w:rPr>
        <w:t>IT COULD STILL HAPPEN HERE</w:t>
      </w:r>
    </w:p>
    <w:p w14:paraId="26F26AD3" w14:textId="77777777" w:rsidR="003E22F4" w:rsidRPr="00C41579" w:rsidRDefault="003E22F4" w:rsidP="003E22F4">
      <w:pPr>
        <w:rPr>
          <w:sz w:val="10"/>
          <w:szCs w:val="10"/>
        </w:rPr>
      </w:pPr>
      <w:r w:rsidRPr="00C41579">
        <w:rPr>
          <w:sz w:val="10"/>
          <w:szCs w:val="10"/>
        </w:rPr>
        <w:t>Yet what followed was, in the words of Persily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3CF8FB04" w14:textId="77777777" w:rsidR="003E22F4" w:rsidRPr="00C41579" w:rsidRDefault="003E22F4" w:rsidP="003E22F4">
      <w:pPr>
        <w:rPr>
          <w:sz w:val="10"/>
          <w:szCs w:val="10"/>
        </w:rPr>
      </w:pPr>
      <w:r w:rsidRPr="00C41579">
        <w:rPr>
          <w:sz w:val="10"/>
          <w:szCs w:val="10"/>
        </w:rPr>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36C2A48A" w14:textId="77777777" w:rsidR="003E22F4" w:rsidRPr="00CF634F" w:rsidRDefault="003E22F4" w:rsidP="003E22F4">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642F2509" w14:textId="77777777" w:rsidR="003E22F4" w:rsidRPr="00CF634F" w:rsidRDefault="003E22F4" w:rsidP="003E22F4">
      <w:pPr>
        <w:rPr>
          <w:sz w:val="16"/>
        </w:rPr>
      </w:pPr>
      <w:r w:rsidRPr="00CF634F">
        <w:rPr>
          <w:sz w:val="16"/>
        </w:rPr>
        <w:t>THE GATHERING STORM</w:t>
      </w:r>
    </w:p>
    <w:p w14:paraId="7FACC17A" w14:textId="77777777" w:rsidR="003E22F4" w:rsidRPr="00CF634F" w:rsidRDefault="003E22F4" w:rsidP="003E22F4">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21876526" w14:textId="77777777" w:rsidR="003E22F4" w:rsidRPr="00CF634F" w:rsidRDefault="003E22F4" w:rsidP="003E22F4">
      <w:pPr>
        <w:rPr>
          <w:rStyle w:val="Emphasis"/>
        </w:rPr>
      </w:pPr>
      <w:r w:rsidRPr="00CF634F">
        <w:rPr>
          <w:sz w:val="16"/>
        </w:rPr>
        <w:t xml:space="preserve">More than 100 prominent democracy scholars recently warned in a collective statement that Republican assaults on electoral integrity could bring about the demise of U.S. democracy. They appealed to Congress to pass the John Lewis Voting Rights Act and to adopt other measures to “ensure the sanctity and independence of election administration.” But with broad national legislation to ban partisan gerrymandering and strengthen voting standards unlikely in the near term,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62403825" w14:textId="77777777" w:rsidR="003E22F4" w:rsidRPr="00CF634F" w:rsidRDefault="003E22F4" w:rsidP="003E22F4">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CF634F">
        <w:rPr>
          <w:rStyle w:val="StyleUnderline"/>
        </w:rPr>
        <w:t xml:space="preserve">Trump’s </w:t>
      </w:r>
      <w:r w:rsidRPr="00E23FC4">
        <w:rPr>
          <w:rStyle w:val="StyleUnderline"/>
          <w:highlight w:val="cyan"/>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in their assaults on the media.</w:t>
      </w:r>
      <w:r w:rsidRPr="00CF634F">
        <w:rPr>
          <w:sz w:val="16"/>
        </w:rPr>
        <w:t xml:space="preserve"> </w:t>
      </w:r>
      <w:r w:rsidRPr="00E23FC4">
        <w:rPr>
          <w:rStyle w:val="StyleUnderline"/>
          <w:highlight w:val="cyan"/>
        </w:rPr>
        <w:t>If the U</w:t>
      </w:r>
      <w:r w:rsidRPr="00CF634F">
        <w:rPr>
          <w:rStyle w:val="StyleUnderline"/>
        </w:rPr>
        <w:t xml:space="preserve">nited </w:t>
      </w:r>
      <w:r w:rsidRPr="00E23FC4">
        <w:rPr>
          <w:rStyle w:val="StyleUnderline"/>
          <w:highlight w:val="cyan"/>
        </w:rPr>
        <w:t>S</w:t>
      </w:r>
      <w:r w:rsidRPr="00CF634F">
        <w:rPr>
          <w:rStyle w:val="StyleUnderline"/>
        </w:rPr>
        <w:t xml:space="preserve">tates </w:t>
      </w:r>
      <w:r w:rsidRPr="00E23FC4">
        <w:rPr>
          <w:rStyle w:val="StyleUnderline"/>
          <w:highlight w:val="cyan"/>
        </w:rPr>
        <w:t xml:space="preserve">winds up </w:t>
      </w:r>
      <w:r w:rsidRPr="00E23FC4">
        <w:rPr>
          <w:rStyle w:val="Emphasis"/>
          <w:highlight w:val="cyan"/>
        </w:rPr>
        <w:t>disfiguring</w:t>
      </w:r>
      <w:r w:rsidRPr="00192231">
        <w:rPr>
          <w:rStyle w:val="Emphasis"/>
        </w:rPr>
        <w:t xml:space="preserve"> its </w:t>
      </w:r>
      <w:r w:rsidRPr="00E23FC4">
        <w:rPr>
          <w:rStyle w:val="Emphasis"/>
          <w:highlight w:val="cyan"/>
        </w:rPr>
        <w:t>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54B6DF5F" w14:textId="77777777" w:rsidR="003E22F4" w:rsidRDefault="003E22F4" w:rsidP="003E22F4">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06A429FD" w14:textId="77777777" w:rsidR="003E22F4" w:rsidRDefault="003E22F4" w:rsidP="003E22F4"/>
    <w:p w14:paraId="62EB86A8" w14:textId="77777777" w:rsidR="003E22F4" w:rsidRPr="00C67A5E" w:rsidRDefault="003E22F4" w:rsidP="003E22F4">
      <w:pPr>
        <w:pStyle w:val="Heading4"/>
        <w:rPr>
          <w:u w:val="single"/>
        </w:rPr>
      </w:pPr>
      <w:r>
        <w:t xml:space="preserve">Democratic backsliding causes </w:t>
      </w:r>
      <w:r>
        <w:rPr>
          <w:u w:val="single"/>
        </w:rPr>
        <w:t>extinction</w:t>
      </w:r>
    </w:p>
    <w:p w14:paraId="0099BA45" w14:textId="77777777" w:rsidR="003E22F4" w:rsidRDefault="003E22F4" w:rsidP="003E22F4">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248B9760" w14:textId="77777777" w:rsidR="003E22F4" w:rsidRPr="003B4835" w:rsidRDefault="003E22F4" w:rsidP="003E22F4">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less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r w:rsidRPr="0062001D">
        <w:rPr>
          <w:rStyle w:val="Emphasis"/>
        </w:rPr>
        <w:t>longterm potential</w:t>
      </w:r>
      <w:r w:rsidRPr="0062001D">
        <w:rPr>
          <w:sz w:val="14"/>
        </w:rPr>
        <w:t>002E</w:t>
      </w:r>
    </w:p>
    <w:p w14:paraId="1A3AFB18" w14:textId="77777777" w:rsidR="003E22F4" w:rsidRDefault="003E22F4" w:rsidP="003E22F4"/>
    <w:p w14:paraId="63BF960E" w14:textId="77777777" w:rsidR="003E22F4" w:rsidRDefault="003E22F4" w:rsidP="003E22F4">
      <w:pPr>
        <w:pStyle w:val="Heading4"/>
      </w:pPr>
      <w:r>
        <w:t>Unions are key to democracy</w:t>
      </w:r>
    </w:p>
    <w:p w14:paraId="47EC8079" w14:textId="77777777" w:rsidR="003E22F4" w:rsidRDefault="003E22F4" w:rsidP="003E22F4">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7097AF9" w14:textId="77777777" w:rsidR="003E22F4" w:rsidRDefault="003E22F4" w:rsidP="003E22F4">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890325">
        <w:rPr>
          <w:rStyle w:val="StyleUnderline"/>
          <w:highlight w:val="cyan"/>
        </w:rPr>
        <w:t>reforms would be 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21BF7435" w14:textId="77777777" w:rsidR="003E22F4" w:rsidRDefault="003E22F4" w:rsidP="003E22F4">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48D9CF40" w14:textId="77777777" w:rsidR="003E22F4" w:rsidRDefault="003E22F4" w:rsidP="003E22F4">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66F0945A" w14:textId="77777777" w:rsidR="003E22F4" w:rsidRDefault="003E22F4" w:rsidP="003E22F4">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36783330" w14:textId="77777777" w:rsidR="003E22F4" w:rsidRDefault="003E22F4" w:rsidP="003E22F4">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890325">
        <w:rPr>
          <w:rStyle w:val="StyleUnderline"/>
          <w:highlight w:val="cyan"/>
        </w:rPr>
        <w:t xml:space="preserve">The </w:t>
      </w:r>
      <w:r w:rsidRPr="00890325">
        <w:rPr>
          <w:rStyle w:val="Emphasis"/>
          <w:highlight w:val="cyan"/>
        </w:rPr>
        <w:t>wealthy</w:t>
      </w:r>
      <w:r>
        <w:rPr>
          <w:rStyle w:val="StyleUnderline"/>
        </w:rPr>
        <w:t xml:space="preserve"> and the powerful certainly </w:t>
      </w:r>
      <w:r w:rsidRPr="00890325">
        <w:rPr>
          <w:rStyle w:val="StyleUnderline"/>
          <w:highlight w:val="cyan"/>
        </w:rPr>
        <w:t>do.</w:t>
      </w:r>
    </w:p>
    <w:p w14:paraId="3C5080E5" w14:textId="77777777" w:rsidR="003E22F4" w:rsidRDefault="003E22F4" w:rsidP="003E22F4">
      <w:r>
        <w:rPr>
          <w:sz w:val="16"/>
        </w:rPr>
        <w:t xml:space="preserve">At some level, </w:t>
      </w:r>
      <w:r w:rsidRPr="00890325">
        <w:rPr>
          <w:rStyle w:val="StyleUnderline"/>
          <w:highlight w:val="cyan"/>
        </w:rPr>
        <w:t>democracy is a contest between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890325">
        <w:rPr>
          <w:rStyle w:val="Emphasis"/>
          <w:highlight w:val="cyan"/>
        </w:rPr>
        <w:t>policies</w:t>
      </w:r>
      <w:r w:rsidRPr="00AD0201">
        <w:rPr>
          <w:rStyle w:val="Emphasis"/>
        </w:rPr>
        <w:t xml:space="preserve"> are enacted</w:t>
      </w:r>
      <w:r>
        <w:rPr>
          <w:rStyle w:val="StyleUnderline"/>
        </w:rPr>
        <w:t xml:space="preserve"> to </w:t>
      </w:r>
      <w:r w:rsidRPr="00890325">
        <w:rPr>
          <w:rStyle w:val="StyleUnderline"/>
          <w:highlight w:val="cyan"/>
        </w:rPr>
        <w:t>limit</w:t>
      </w:r>
      <w:r>
        <w:rPr>
          <w:rStyle w:val="StyleUnderline"/>
        </w:rPr>
        <w:t xml:space="preserve"> the </w:t>
      </w:r>
      <w:r w:rsidRPr="00890325">
        <w:rPr>
          <w:rStyle w:val="StyleUnderline"/>
          <w:highlight w:val="cyan"/>
        </w:rPr>
        <w:t>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776D9D77" w14:textId="77777777" w:rsidR="003E22F4" w:rsidRDefault="003E22F4" w:rsidP="003E22F4">
      <w:r>
        <w:rPr>
          <w:sz w:val="16"/>
        </w:rPr>
        <w:t xml:space="preserve">The wealthy can have some degree of influence on their own because they can pay legions to do their bidding. But </w:t>
      </w:r>
      <w:r w:rsidRPr="00890325">
        <w:rPr>
          <w:rStyle w:val="StyleUnderline"/>
          <w:highlight w:val="cyan"/>
        </w:rPr>
        <w:t xml:space="preserve">the public </w:t>
      </w:r>
      <w:r w:rsidRPr="00890325">
        <w:rPr>
          <w:rStyle w:val="Emphasis"/>
          <w:highlight w:val="cyan"/>
        </w:rPr>
        <w:t>needs to be organized</w:t>
      </w:r>
      <w:r w:rsidRPr="00890325">
        <w:rPr>
          <w:rStyle w:val="StyleUnderline"/>
          <w:highlight w:val="cyan"/>
        </w:rPr>
        <w:t xml:space="preserve"> to have an impact on </w:t>
      </w:r>
      <w:r w:rsidRPr="00890325">
        <w:rPr>
          <w:rStyle w:val="Emphasis"/>
          <w:highlight w:val="cyan"/>
        </w:rPr>
        <w:t>who runs for office</w:t>
      </w:r>
      <w:r w:rsidRPr="00890325">
        <w:rPr>
          <w:rStyle w:val="StyleUnderline"/>
          <w:highlight w:val="cyan"/>
        </w:rPr>
        <w:t xml:space="preserve">, </w:t>
      </w:r>
      <w:r w:rsidRPr="00890325">
        <w:rPr>
          <w:rStyle w:val="Emphasis"/>
          <w:highlight w:val="cyan"/>
        </w:rPr>
        <w:t>what issues candidates focus</w:t>
      </w:r>
      <w:r w:rsidRPr="00890325">
        <w:rPr>
          <w:rStyle w:val="StyleUnderline"/>
          <w:highlight w:val="cyan"/>
        </w:rPr>
        <w:t xml:space="preserve"> on</w:t>
      </w:r>
      <w:r>
        <w:rPr>
          <w:rStyle w:val="StyleUnderline"/>
        </w:rPr>
        <w:t xml:space="preserve"> during the election and in office, </w:t>
      </w:r>
      <w:r w:rsidRPr="00890325">
        <w:rPr>
          <w:rStyle w:val="StyleUnderline"/>
          <w:highlight w:val="cyan"/>
        </w:rPr>
        <w:t>and how</w:t>
      </w:r>
      <w:r>
        <w:rPr>
          <w:rStyle w:val="StyleUnderline"/>
        </w:rPr>
        <w:t xml:space="preserve"> the </w:t>
      </w:r>
      <w:r w:rsidRPr="00890325">
        <w:rPr>
          <w:rStyle w:val="StyleUnderline"/>
          <w:highlight w:val="cyan"/>
        </w:rPr>
        <w:t>laws are</w:t>
      </w:r>
      <w:r>
        <w:rPr>
          <w:rStyle w:val="StyleUnderline"/>
        </w:rPr>
        <w:t xml:space="preserve"> actually implemented and </w:t>
      </w:r>
      <w:r w:rsidRPr="00890325">
        <w:rPr>
          <w:rStyle w:val="StyleUnderline"/>
          <w:highlight w:val="cyan"/>
        </w:rPr>
        <w:t>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433EDAFC" w14:textId="77777777" w:rsidR="003E22F4" w:rsidRDefault="003E22F4" w:rsidP="003E22F4">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774FE6">
        <w:rPr>
          <w:rStyle w:val="StyleUnderline"/>
        </w:rPr>
        <w:t>to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890325">
        <w:rPr>
          <w:rStyle w:val="StyleUnderline"/>
          <w:highlight w:val="cyan"/>
        </w:rPr>
        <w:t>unions are</w:t>
      </w:r>
      <w:r>
        <w:rPr>
          <w:rStyle w:val="StyleUnderline"/>
        </w:rPr>
        <w:t xml:space="preserve"> a </w:t>
      </w:r>
      <w:r w:rsidRPr="00890325">
        <w:rPr>
          <w:rStyle w:val="Emphasis"/>
          <w:highlight w:val="cyan"/>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5D63E005" w14:textId="77777777" w:rsidR="003E22F4" w:rsidRDefault="003E22F4" w:rsidP="003E22F4">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5B95FDED" w14:textId="77777777" w:rsidR="003E22F4" w:rsidRDefault="003E22F4" w:rsidP="003E22F4">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890325">
        <w:rPr>
          <w:rStyle w:val="Emphasis"/>
          <w:highlight w:val="cyan"/>
        </w:rPr>
        <w:t>checks and balances</w:t>
      </w:r>
      <w:r w:rsidRPr="00890325">
        <w:rPr>
          <w:rStyle w:val="StyleUnderline"/>
          <w:highlight w:val="cyan"/>
        </w:rPr>
        <w:t xml:space="preserve"> that allow</w:t>
      </w:r>
      <w:r>
        <w:rPr>
          <w:rStyle w:val="StyleUnderline"/>
        </w:rPr>
        <w:t xml:space="preserve"> capitalistic </w:t>
      </w:r>
      <w:r w:rsidRPr="00890325">
        <w:rPr>
          <w:rStyle w:val="StyleUnderline"/>
          <w:highlight w:val="cyan"/>
        </w:rPr>
        <w:t>democratic governments 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243B4C55" w14:textId="77777777" w:rsidR="003E22F4" w:rsidRDefault="003E22F4" w:rsidP="003E22F4"/>
    <w:p w14:paraId="11EC2D8D" w14:textId="77777777" w:rsidR="003E22F4" w:rsidRPr="00515093" w:rsidRDefault="003E22F4" w:rsidP="003E22F4">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2C9C3771" w14:textId="77777777" w:rsidR="003E22F4" w:rsidRPr="003A7424" w:rsidRDefault="003E22F4" w:rsidP="003E22F4">
      <w:r w:rsidRPr="00515093">
        <w:rPr>
          <w:rStyle w:val="Style13ptBold"/>
        </w:rPr>
        <w:t>Aune 7-28</w:t>
      </w:r>
      <w:r>
        <w:t>, Astrid Aune</w:t>
      </w:r>
      <w:r w:rsidRPr="00DA4C7A">
        <w:t xml:space="preserve">, 7-28-2025, "Why Trump Keeps Losing In Court to Unions and the Workers Who Power Them", Balls and Strikes, </w:t>
      </w:r>
      <w:hyperlink r:id="rId5" w:history="1">
        <w:r w:rsidRPr="00604763">
          <w:rPr>
            <w:rStyle w:val="Hyperlink"/>
          </w:rPr>
          <w:t>https://ballsandstrikes.org/law-politics/trump-unions-losing-in-court/</w:t>
        </w:r>
      </w:hyperlink>
      <w:r>
        <w:t xml:space="preserve"> ~kwudjwa~</w:t>
      </w:r>
    </w:p>
    <w:p w14:paraId="0007ACE4" w14:textId="77777777" w:rsidR="003E22F4" w:rsidRPr="003A7424" w:rsidRDefault="003E22F4" w:rsidP="003E22F4">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1805B34" w14:textId="77777777" w:rsidR="003E22F4" w:rsidRPr="003A7424" w:rsidRDefault="003E22F4" w:rsidP="003E22F4">
      <w:pPr>
        <w:rPr>
          <w:sz w:val="16"/>
        </w:rPr>
      </w:pPr>
      <w:r w:rsidRPr="003A7424">
        <w:rPr>
          <w:sz w:val="16"/>
        </w:rPr>
        <w:t>This is the kind of speed and clarity needed to cut through Trump’s noise. So far, the labor movement is proving itself to be uniquely positioned to deliver.</w:t>
      </w:r>
    </w:p>
    <w:p w14:paraId="7437B274" w14:textId="77777777" w:rsidR="003E22F4" w:rsidRPr="003A7424" w:rsidRDefault="003E22F4" w:rsidP="003E22F4">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6"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7" w:history="1">
        <w:r w:rsidRPr="00DA4C7A">
          <w:rPr>
            <w:rStyle w:val="Hyperlink"/>
          </w:rPr>
          <w:t>subminimum wage for disabled workers</w:t>
        </w:r>
      </w:hyperlink>
      <w:r w:rsidRPr="003A7424">
        <w:rPr>
          <w:sz w:val="16"/>
        </w:rPr>
        <w:t>, and pushed executive orders that make it </w:t>
      </w:r>
      <w:hyperlink r:id="rId8" w:history="1">
        <w:r w:rsidRPr="00DA4C7A">
          <w:rPr>
            <w:rStyle w:val="Hyperlink"/>
          </w:rPr>
          <w:t>harder</w:t>
        </w:r>
      </w:hyperlink>
      <w:r w:rsidRPr="003A7424">
        <w:rPr>
          <w:sz w:val="16"/>
        </w:rPr>
        <w:t> for federal employees to organize. Meanwhile, the </w:t>
      </w:r>
      <w:hyperlink r:id="rId9"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17C60E72" w14:textId="77777777" w:rsidR="003E22F4" w:rsidRPr="00515093" w:rsidRDefault="003E22F4" w:rsidP="003E22F4">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515093">
        <w:rPr>
          <w:rStyle w:val="StyleUnderline"/>
          <w:highlight w:val="cyan"/>
        </w:rPr>
        <w:t>procedural chaos is your friend.</w:t>
      </w:r>
      <w:r w:rsidRPr="00515093">
        <w:rPr>
          <w:rStyle w:val="StyleUnderline"/>
        </w:rPr>
        <w:t> </w:t>
      </w:r>
    </w:p>
    <w:p w14:paraId="2424DA19" w14:textId="77777777" w:rsidR="003E22F4" w:rsidRPr="00515093" w:rsidRDefault="003E22F4" w:rsidP="003E22F4">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515093">
        <w:rPr>
          <w:rStyle w:val="Emphasis"/>
          <w:highlight w:val="cyan"/>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515093">
        <w:rPr>
          <w:rStyle w:val="StyleUnderline"/>
          <w:highlight w:val="cyan"/>
        </w:rPr>
        <w:t>know their rights and how to enforce them</w:t>
      </w:r>
      <w:r w:rsidRPr="00515093">
        <w:rPr>
          <w:rStyle w:val="StyleUnderline"/>
        </w:rPr>
        <w:t xml:space="preserve"> in the moment, </w:t>
      </w:r>
      <w:r w:rsidRPr="00515093">
        <w:rPr>
          <w:rStyle w:val="Emphasis"/>
          <w:highlight w:val="cyan"/>
        </w:rPr>
        <w:t>making every member ready</w:t>
      </w:r>
      <w:r w:rsidRPr="00515093">
        <w:rPr>
          <w:rStyle w:val="StyleUnderline"/>
        </w:rPr>
        <w:t xml:space="preserve"> for action the moment their rights are stepped on.</w:t>
      </w:r>
    </w:p>
    <w:p w14:paraId="34CFAAC7" w14:textId="77777777" w:rsidR="003E22F4" w:rsidRPr="003A7424" w:rsidRDefault="003E22F4" w:rsidP="003E22F4">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515093">
        <w:rPr>
          <w:rStyle w:val="StyleUnderline"/>
          <w:highlight w:val="cyan"/>
        </w:rPr>
        <w:t>after the Department of Labor became the next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executive order 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0"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1DD768E4" w14:textId="77777777" w:rsidR="003E22F4" w:rsidRPr="00515093" w:rsidRDefault="003E22F4" w:rsidP="003E22F4">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1"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515093">
        <w:rPr>
          <w:rStyle w:val="Emphasis"/>
          <w:highlight w:val="cyan"/>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effort  </w:t>
      </w:r>
      <w:r w:rsidRPr="00515093">
        <w:rPr>
          <w:rStyle w:val="Emphasis"/>
          <w:highlight w:val="cyan"/>
        </w:rPr>
        <w:t>created</w:t>
      </w:r>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6BDFA913" w14:textId="77777777" w:rsidR="003E22F4" w:rsidRPr="003A7424" w:rsidRDefault="003E22F4" w:rsidP="003E22F4">
      <w:pPr>
        <w:rPr>
          <w:sz w:val="16"/>
        </w:rPr>
      </w:pPr>
      <w:r w:rsidRPr="003A7424">
        <w:rPr>
          <w:sz w:val="16"/>
        </w:rPr>
        <w:t>Similarly, in March, Kilmar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2" w:history="1">
        <w:r w:rsidRPr="00DA4C7A">
          <w:rPr>
            <w:rStyle w:val="Hyperlink"/>
          </w:rPr>
          <w:t>support his family</w:t>
        </w:r>
      </w:hyperlink>
      <w:r w:rsidRPr="003A7424">
        <w:rPr>
          <w:sz w:val="16"/>
        </w:rPr>
        <w:t> and sending direct appeals to rank and file to contact their representatives in support of bringing “Brother Kilmar” home.</w:t>
      </w:r>
    </w:p>
    <w:p w14:paraId="7E662B38" w14:textId="77777777" w:rsidR="003E22F4" w:rsidRPr="00515093" w:rsidRDefault="003E22F4" w:rsidP="003E22F4">
      <w:pPr>
        <w:rPr>
          <w:rStyle w:val="StyleUnderline"/>
        </w:rPr>
      </w:pPr>
      <w:r w:rsidRPr="00515093">
        <w:rPr>
          <w:rStyle w:val="StyleUnderline"/>
        </w:rPr>
        <w:t xml:space="preserve">In each of these cases, </w:t>
      </w:r>
      <w:r w:rsidRPr="00515093">
        <w:rPr>
          <w:rStyle w:val="StyleUnderline"/>
          <w:highlight w:val="cyan"/>
        </w:rPr>
        <w:t>union law departments didn’t act alone</w:t>
      </w:r>
      <w:r w:rsidRPr="00515093">
        <w:rPr>
          <w:rStyle w:val="StyleUnderline"/>
        </w:rPr>
        <w:t>.</w:t>
      </w:r>
      <w:r w:rsidRPr="003A7424">
        <w:rPr>
          <w:sz w:val="16"/>
        </w:rPr>
        <w:t xml:space="preserve"> </w:t>
      </w:r>
      <w:r w:rsidRPr="00515093">
        <w:rPr>
          <w:rStyle w:val="StyleUnderline"/>
        </w:rPr>
        <w:t xml:space="preserve">They moved in coordination—with workers, organizers, and allies on the left all rowing in the same direction. And </w:t>
      </w:r>
      <w:r w:rsidRPr="000418F8">
        <w:rPr>
          <w:rStyle w:val="StyleUnderline"/>
        </w:rPr>
        <w:t xml:space="preserve">they did not need to create </w:t>
      </w:r>
      <w:r w:rsidRPr="00515093">
        <w:rPr>
          <w:rStyle w:val="StyleUnderline"/>
          <w:highlight w:val="cyan"/>
        </w:rPr>
        <w:t>this structure</w:t>
      </w:r>
      <w:r w:rsidRPr="00515093">
        <w:rPr>
          <w:rStyle w:val="StyleUnderline"/>
        </w:rPr>
        <w:t xml:space="preserve"> to prepare for Trump. </w:t>
      </w:r>
      <w:r w:rsidRPr="000418F8">
        <w:rPr>
          <w:rStyle w:val="Emphasis"/>
        </w:rPr>
        <w:t xml:space="preserve">It </w:t>
      </w:r>
      <w:r w:rsidRPr="00515093">
        <w:rPr>
          <w:rStyle w:val="Emphasis"/>
          <w:highlight w:val="cyan"/>
        </w:rPr>
        <w:t>was already in place</w:t>
      </w:r>
      <w:r w:rsidRPr="00515093">
        <w:rPr>
          <w:rStyle w:val="StyleUnderline"/>
        </w:rPr>
        <w:t>, and well practiced from years of taking on some of Trump’s biggest supporters.</w:t>
      </w:r>
    </w:p>
    <w:p w14:paraId="30950426" w14:textId="77777777" w:rsidR="003E22F4" w:rsidRPr="003A7424" w:rsidRDefault="003E22F4" w:rsidP="003E22F4">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savvy—it’s structure</w:t>
      </w:r>
      <w:r w:rsidRPr="003A7424">
        <w:rPr>
          <w:sz w:val="16"/>
        </w:rPr>
        <w:t xml:space="preserve">. </w:t>
      </w:r>
      <w:r w:rsidRPr="00515093">
        <w:rPr>
          <w:rStyle w:val="Emphasis"/>
          <w:highlight w:val="cyan"/>
        </w:rPr>
        <w:t xml:space="preserve">Unions don’t treat legal work as a siloed, specialist domain. </w:t>
      </w:r>
      <w:r w:rsidRPr="00515093">
        <w:rPr>
          <w:rStyle w:val="Emphasis"/>
        </w:rPr>
        <w:t>Workers are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labor’s legal fights are immediate, tangible, and winnable.</w:t>
      </w:r>
      <w:r w:rsidRPr="003A7424">
        <w:rPr>
          <w:sz w:val="16"/>
        </w:rPr>
        <w:t xml:space="preserve"> The stakes aren’t abstract—they’re about enforcing a broken contract, taking care of a workplace injury, or restoring a paycheck that disappeared.</w:t>
      </w:r>
    </w:p>
    <w:p w14:paraId="5FCCE292" w14:textId="77777777" w:rsidR="003E22F4" w:rsidRPr="003A7424" w:rsidRDefault="003E22F4" w:rsidP="003E22F4">
      <w:pPr>
        <w:rPr>
          <w:sz w:val="16"/>
        </w:rPr>
      </w:pPr>
      <w:r w:rsidRPr="003A7424">
        <w:rPr>
          <w:sz w:val="16"/>
        </w:rPr>
        <w:t xml:space="preserve">Over the past several years, and especially since Trump took office again, </w:t>
      </w:r>
      <w:r w:rsidRPr="00515093">
        <w:rPr>
          <w:rStyle w:val="StyleUnderline"/>
          <w:highlight w:val="cyan"/>
        </w:rPr>
        <w:t>there has been a great deal of headscratching about how</w:t>
      </w:r>
      <w:r w:rsidRPr="00515093">
        <w:rPr>
          <w:rStyle w:val="StyleUnderline"/>
        </w:rPr>
        <w:t xml:space="preserve"> the left plans to </w:t>
      </w:r>
      <w:r w:rsidRPr="00515093">
        <w:rPr>
          <w:rStyle w:val="StyleUnderline"/>
          <w:highlight w:val="cyan"/>
        </w:rPr>
        <w:t>address the right</w:t>
      </w:r>
      <w:r w:rsidRPr="00515093">
        <w:rPr>
          <w:rStyle w:val="StyleUnderline"/>
        </w:rPr>
        <w:t>-</w:t>
      </w:r>
      <w:r w:rsidRPr="0051509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3"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organize—and training labor lawyers to fight on their behalf—would be a fine place to start.</w:t>
      </w:r>
      <w:r w:rsidRPr="003A7424">
        <w:rPr>
          <w:sz w:val="16"/>
        </w:rPr>
        <w:t> </w:t>
      </w:r>
    </w:p>
    <w:p w14:paraId="521CE0CA" w14:textId="77777777" w:rsidR="003E22F4" w:rsidRDefault="003E22F4" w:rsidP="003E22F4"/>
    <w:p w14:paraId="38E898D9" w14:textId="77777777" w:rsidR="003E22F4" w:rsidRDefault="003E22F4" w:rsidP="003E22F4">
      <w:pPr>
        <w:pStyle w:val="Heading4"/>
      </w:pPr>
      <w:r>
        <w:t>But, union size has substantially declined over time, decreasing union power – broad based bargaining units are crucial</w:t>
      </w:r>
    </w:p>
    <w:p w14:paraId="4E3C9326" w14:textId="77777777" w:rsidR="003E22F4" w:rsidRPr="00E23FC4" w:rsidRDefault="003E22F4" w:rsidP="003E22F4">
      <w:pPr>
        <w:rPr>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xml:space="preserve">. 46 Berkeley J. Emp. &amp; Lab. L. 55. Available at SSRN: </w:t>
      </w:r>
      <w:hyperlink r:id="rId14" w:history="1">
        <w:r w:rsidRPr="00E23FC4">
          <w:rPr>
            <w:rStyle w:val="Hyperlink"/>
            <w:sz w:val="16"/>
            <w:u w:val="none"/>
          </w:rPr>
          <w:t>https://ssrn.com/abstract=5179025)//winters</w:t>
        </w:r>
      </w:hyperlink>
    </w:p>
    <w:p w14:paraId="04E5FC3D" w14:textId="77777777" w:rsidR="003E22F4" w:rsidRPr="00E23FC4" w:rsidRDefault="003E22F4" w:rsidP="003E22F4">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E23FC4">
        <w:rPr>
          <w:rStyle w:val="Emphasis"/>
          <w:highlight w:val="cyan"/>
        </w:rPr>
        <w:t>uniquely fragmented, decentralized,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States </w:t>
      </w:r>
      <w:r w:rsidRPr="00E23FC4">
        <w:rPr>
          <w:rStyle w:val="Emphasis"/>
          <w:highlight w:val="cyan"/>
        </w:rPr>
        <w:t>tied</w:t>
      </w:r>
      <w:r w:rsidRPr="00D8206A">
        <w:rPr>
          <w:rStyle w:val="Emphasis"/>
        </w:rPr>
        <w:t xml:space="preserve"> with Canada </w:t>
      </w:r>
      <w:r w:rsidRPr="00E23FC4">
        <w:rPr>
          <w:rStyle w:val="Emphasis"/>
          <w:highlight w:val="cyan"/>
        </w:rPr>
        <w:t>for the most decentralized union</w:t>
      </w:r>
      <w:r w:rsidRPr="00E23FC4">
        <w:rPr>
          <w:rStyle w:val="Emphasis"/>
        </w:rPr>
        <w:t xml:space="preserve"> and bargaining </w:t>
      </w:r>
      <w:r w:rsidRPr="00E23FC4">
        <w:rPr>
          <w:rStyle w:val="Emphasis"/>
          <w:highlight w:val="cyan"/>
        </w:rPr>
        <w:t>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060A6510" w14:textId="77777777" w:rsidR="003E22F4" w:rsidRPr="00E23FC4" w:rsidRDefault="003E22F4" w:rsidP="003E22F4">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E23FC4">
        <w:rPr>
          <w:rStyle w:val="StyleUnderline"/>
        </w:rPr>
        <w:t xml:space="preserve">These </w:t>
      </w:r>
      <w:r w:rsidRPr="00E23FC4">
        <w:rPr>
          <w:rStyle w:val="StyleUnderline"/>
          <w:highlight w:val="cyan"/>
        </w:rPr>
        <w:t>numbers have remained</w:t>
      </w:r>
      <w:r w:rsidRPr="00E23FC4">
        <w:rPr>
          <w:sz w:val="16"/>
        </w:rPr>
        <w:t xml:space="preserve"> largely </w:t>
      </w:r>
      <w:r w:rsidRPr="00E23FC4">
        <w:rPr>
          <w:rStyle w:val="StyleUnderline"/>
          <w:highlight w:val="cyan"/>
        </w:rPr>
        <w:t>consistent</w:t>
      </w:r>
      <w:r w:rsidRPr="00E23FC4">
        <w:rPr>
          <w:rStyle w:val="StyleUnderline"/>
        </w:rPr>
        <w:t xml:space="preserve"> over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57D3D36E" w14:textId="77777777" w:rsidR="003E22F4" w:rsidRPr="00E23FC4" w:rsidRDefault="003E22F4" w:rsidP="003E22F4">
      <w:pPr>
        <w:rPr>
          <w:sz w:val="16"/>
        </w:rPr>
      </w:pPr>
      <w:r w:rsidRPr="00E23FC4">
        <w:rPr>
          <w:sz w:val="16"/>
        </w:rPr>
        <w:t>[FIGURE 1 OMMITTED]</w:t>
      </w:r>
    </w:p>
    <w:p w14:paraId="7462FAC6" w14:textId="77777777" w:rsidR="003E22F4" w:rsidRPr="00E23FC4" w:rsidRDefault="003E22F4" w:rsidP="003E22F4">
      <w:pPr>
        <w:rPr>
          <w:sz w:val="16"/>
        </w:rPr>
      </w:pPr>
      <w:r w:rsidRPr="00E23FC4">
        <w:rPr>
          <w:sz w:val="16"/>
        </w:rPr>
        <w:t xml:space="preserve">While contemporary, comprehensive data on the number of privatesector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143B79A4" w14:textId="77777777" w:rsidR="003E22F4" w:rsidRPr="00E23FC4" w:rsidRDefault="003E22F4" w:rsidP="003E22F4">
      <w:pPr>
        <w:rPr>
          <w:sz w:val="16"/>
        </w:rPr>
      </w:pPr>
      <w:r w:rsidRPr="00E23FC4">
        <w:rPr>
          <w:sz w:val="16"/>
        </w:rPr>
        <w:t xml:space="preserve">Because the NLRA inaugurated enterprise-, plant-, and jobclassification-based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its </w:t>
      </w:r>
      <w:r w:rsidRPr="00E23FC4">
        <w:rPr>
          <w:rStyle w:val="Emphasis"/>
          <w:highlight w:val="cyan"/>
        </w:rPr>
        <w:t>inception</w:t>
      </w:r>
      <w:r w:rsidRPr="00E23FC4">
        <w:rPr>
          <w:sz w:val="16"/>
        </w:rPr>
        <w:t xml:space="preserve">.52 However, </w:t>
      </w:r>
      <w:r w:rsidRPr="00E23FC4">
        <w:rPr>
          <w:rStyle w:val="Emphasis"/>
          <w:highlight w:val="cyan"/>
        </w:rPr>
        <w:t>even from that place</w:t>
      </w:r>
      <w:r w:rsidRPr="00E23FC4">
        <w:rPr>
          <w:rStyle w:val="Emphasis"/>
        </w:rPr>
        <w:t xml:space="preserve"> of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48B637DC" w14:textId="77777777" w:rsidR="003E22F4" w:rsidRPr="00E23FC4" w:rsidRDefault="003E22F4" w:rsidP="003E22F4">
      <w:pPr>
        <w:rPr>
          <w:sz w:val="16"/>
        </w:rPr>
      </w:pPr>
      <w:r w:rsidRPr="00E23FC4">
        <w:rPr>
          <w:sz w:val="16"/>
        </w:rPr>
        <w:t>[FIGURES 2 AND 3 OMMITTED]</w:t>
      </w:r>
    </w:p>
    <w:p w14:paraId="1189BE01" w14:textId="77777777" w:rsidR="003E22F4" w:rsidRPr="00E23FC4" w:rsidRDefault="003E22F4" w:rsidP="003E22F4">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E23FC4">
        <w:rPr>
          <w:rStyle w:val="StyleUnderline"/>
          <w:highlight w:val="cyan"/>
        </w:rPr>
        <w:t>bargaining-unit size</w:t>
      </w:r>
      <w:r w:rsidRPr="00E23FC4">
        <w:rPr>
          <w:rStyle w:val="StyleUnderline"/>
        </w:rPr>
        <w:t xml:space="preserve"> under the NLRA </w:t>
      </w:r>
      <w:r w:rsidRPr="00E23FC4">
        <w:rPr>
          <w:rStyle w:val="StyleUnderline"/>
          <w:highlight w:val="cyan"/>
        </w:rPr>
        <w:t>peaked during the</w:t>
      </w:r>
      <w:r w:rsidRPr="00984A4E">
        <w:rPr>
          <w:rStyle w:val="StyleUnderline"/>
        </w:rPr>
        <w:t xml:space="preserve"> 19</w:t>
      </w:r>
      <w:r w:rsidRPr="00E23FC4">
        <w:rPr>
          <w:rStyle w:val="StyleUnderline"/>
          <w:highlight w:val="cyan"/>
        </w:rPr>
        <w:t>30s and</w:t>
      </w:r>
      <w:r w:rsidRPr="00E23FC4">
        <w:rPr>
          <w:rStyle w:val="StyleUnderline"/>
        </w:rPr>
        <w:t xml:space="preserve"> 19</w:t>
      </w:r>
      <w:r w:rsidRPr="00E23FC4">
        <w:rPr>
          <w:rStyle w:val="StyleUnderline"/>
          <w:highlight w:val="cyan"/>
        </w:rPr>
        <w:t>40s</w:t>
      </w:r>
      <w:r w:rsidRPr="00E23FC4">
        <w:rPr>
          <w:rStyle w:val="StyleUnderline"/>
        </w:rPr>
        <w:t xml:space="preserve"> at around 300 workers per election, and by the end of the decade, about one in three U.S. workers belonged to a union</w:t>
      </w:r>
      <w:r w:rsidRPr="00E23FC4">
        <w:rPr>
          <w:sz w:val="16"/>
        </w:rPr>
        <w:t>.59</w:t>
      </w:r>
    </w:p>
    <w:p w14:paraId="6C4ADFFD" w14:textId="77777777" w:rsidR="003E22F4" w:rsidRPr="00E23FC4" w:rsidRDefault="003E22F4" w:rsidP="003E22F4">
      <w:pPr>
        <w:rPr>
          <w:sz w:val="16"/>
        </w:rPr>
      </w:pPr>
      <w:r w:rsidRPr="00E23FC4">
        <w:rPr>
          <w:sz w:val="16"/>
        </w:rPr>
        <w:t xml:space="preserve">However, </w:t>
      </w:r>
      <w:r w:rsidRPr="00E23FC4">
        <w:rPr>
          <w:rStyle w:val="StyleUnderline"/>
        </w:rPr>
        <w:t xml:space="preserve">the longue durée of U.S. labor history suggests that </w:t>
      </w:r>
      <w:r w:rsidRPr="00E23FC4">
        <w:rPr>
          <w:rStyle w:val="StyleUnderline"/>
          <w:highlight w:val="cyan"/>
        </w:rPr>
        <w:t>this brief period</w:t>
      </w:r>
      <w:r w:rsidRPr="00E23FC4">
        <w:rPr>
          <w:rStyle w:val="StyleUnderline"/>
        </w:rPr>
        <w:t xml:space="preserve"> of large-scale organizing success </w:t>
      </w:r>
      <w:r w:rsidRPr="00E23FC4">
        <w:rPr>
          <w:rStyle w:val="StyleUnderline"/>
          <w:highlight w:val="cyan"/>
        </w:rPr>
        <w:t>was exceptio</w:t>
      </w:r>
      <w:r w:rsidRPr="0062001D">
        <w:rPr>
          <w:rStyle w:val="StyleUnderline"/>
          <w:highlight w:val="cyan"/>
        </w:rPr>
        <w:t>n</w:t>
      </w:r>
      <w:r w:rsidRPr="0062001D">
        <w:rPr>
          <w:rStyle w:val="StyleUnderline"/>
        </w:rPr>
        <w:t xml:space="preserve"> rather than rule</w:t>
      </w:r>
      <w:r w:rsidRPr="00E23FC4">
        <w:rPr>
          <w:rStyle w:val="StyleUnderline"/>
        </w:rPr>
        <w:t xml:space="preserve">. Bargaining-unit size began to decline in the late 1940s and early 1950s. The </w:t>
      </w:r>
      <w:r w:rsidRPr="00E23FC4">
        <w:rPr>
          <w:rStyle w:val="StyleUnderline"/>
          <w:highlight w:val="cyan"/>
        </w:rPr>
        <w:t>Taft-Hartley</w:t>
      </w:r>
      <w:r w:rsidRPr="00E23FC4">
        <w:rPr>
          <w:rStyle w:val="StyleUnderline"/>
        </w:rPr>
        <w:t xml:space="preserve"> Act of 1947 </w:t>
      </w:r>
      <w:r w:rsidRPr="00E23FC4">
        <w:rPr>
          <w:rStyle w:val="StyleUnderline"/>
          <w:highlight w:val="cyan"/>
        </w:rPr>
        <w:t>facilitated smaller</w:t>
      </w:r>
      <w:r w:rsidRPr="00E23FC4">
        <w:rPr>
          <w:rStyle w:val="StyleUnderline"/>
        </w:rPr>
        <w:t xml:space="preserve">, non-industrial </w:t>
      </w:r>
      <w:r w:rsidRPr="00E23FC4">
        <w:rPr>
          <w:rStyle w:val="StyleUnderline"/>
          <w:highlight w:val="cyan"/>
        </w:rPr>
        <w:t>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0F7FCC86" w14:textId="77777777" w:rsidR="003E22F4" w:rsidRPr="00E23FC4" w:rsidRDefault="003E22F4" w:rsidP="003E22F4">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With increasing</w:t>
      </w:r>
      <w:r w:rsidRPr="0062001D">
        <w:rPr>
          <w:rStyle w:val="Emphasis"/>
        </w:rPr>
        <w:t xml:space="preserve"> organizing </w:t>
      </w:r>
      <w:r w:rsidRPr="00E23FC4">
        <w:rPr>
          <w:rStyle w:val="Emphasis"/>
          <w:highlight w:val="cyan"/>
        </w:rPr>
        <w:t>costs, unions’ success in</w:t>
      </w:r>
      <w:r w:rsidRPr="00E23FC4">
        <w:rPr>
          <w:rStyle w:val="Emphasis"/>
        </w:rPr>
        <w:t xml:space="preserve"> winning </w:t>
      </w:r>
      <w:r w:rsidRPr="00E23FC4">
        <w:rPr>
          <w:rStyle w:val="Emphasis"/>
          <w:highlight w:val="cyan"/>
        </w:rPr>
        <w:t>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collection, </w:t>
      </w:r>
      <w:r w:rsidRPr="00E23FC4">
        <w:rPr>
          <w:rStyle w:val="Emphasis"/>
          <w:highlight w:val="cyan"/>
        </w:rPr>
        <w:t>and</w:t>
      </w:r>
      <w:r w:rsidRPr="00E23FC4">
        <w:rPr>
          <w:rStyle w:val="Emphasis"/>
        </w:rPr>
        <w:t xml:space="preserve"> a </w:t>
      </w:r>
      <w:r w:rsidRPr="00E23FC4">
        <w:rPr>
          <w:rStyle w:val="Emphasis"/>
          <w:highlight w:val="cyan"/>
        </w:rPr>
        <w:t>decreased financial capacity</w:t>
      </w:r>
      <w:r w:rsidRPr="00E23FC4">
        <w:rPr>
          <w:rStyle w:val="Emphasis"/>
        </w:rPr>
        <w:t xml:space="preserve"> to organize new units.</w:t>
      </w:r>
    </w:p>
    <w:p w14:paraId="34D5DB77" w14:textId="77777777" w:rsidR="003E22F4" w:rsidRPr="00E23FC4" w:rsidRDefault="003E22F4" w:rsidP="003E22F4">
      <w:pPr>
        <w:rPr>
          <w:sz w:val="16"/>
        </w:rPr>
      </w:pPr>
      <w:r w:rsidRPr="00E23FC4">
        <w:rPr>
          <w:sz w:val="16"/>
        </w:rPr>
        <w:t>[FIGURE 4 OMMITTED]</w:t>
      </w:r>
    </w:p>
    <w:p w14:paraId="0B513335" w14:textId="77777777" w:rsidR="003E22F4" w:rsidRPr="00E23FC4" w:rsidRDefault="003E22F4" w:rsidP="003E22F4">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45263CF7" w14:textId="77777777" w:rsidR="003E22F4" w:rsidRPr="00E23FC4" w:rsidRDefault="003E22F4" w:rsidP="003E22F4">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66FD98DC" w14:textId="77777777" w:rsidR="003E22F4" w:rsidRPr="00E23FC4" w:rsidRDefault="003E22F4" w:rsidP="003E22F4">
      <w:pPr>
        <w:rPr>
          <w:sz w:val="16"/>
        </w:rPr>
      </w:pPr>
      <w:r w:rsidRPr="00E23FC4">
        <w:rPr>
          <w:sz w:val="16"/>
        </w:rPr>
        <w:t>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patternbargaining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29DE148D" w14:textId="77777777" w:rsidR="003E22F4" w:rsidRPr="00E23FC4" w:rsidRDefault="003E22F4" w:rsidP="003E22F4">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w:t>
      </w:r>
      <w:r w:rsidRPr="005F6D92">
        <w:rPr>
          <w:rStyle w:val="StyleUnderline"/>
        </w:rPr>
        <w:t xml:space="preserve"> union </w:t>
      </w:r>
      <w:r w:rsidRPr="00E23FC4">
        <w:rPr>
          <w:rStyle w:val="StyleUnderline"/>
          <w:highlight w:val="cyan"/>
        </w:rPr>
        <w:t>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5F6D92">
        <w:rPr>
          <w:rStyle w:val="StyleUnderline"/>
        </w:rPr>
        <w:t>smaller units undermined union power.</w:t>
      </w:r>
    </w:p>
    <w:p w14:paraId="47C73CE3" w14:textId="77777777" w:rsidR="003E22F4" w:rsidRPr="00E23FC4" w:rsidRDefault="003E22F4" w:rsidP="003E22F4">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5F6D92">
        <w:rPr>
          <w:rStyle w:val="Emphasis"/>
        </w:rPr>
        <w:t xml:space="preserve">unit </w:t>
      </w:r>
      <w:r w:rsidRPr="00E23FC4">
        <w:rPr>
          <w:rStyle w:val="Emphasis"/>
          <w:highlight w:val="cyan"/>
        </w:rPr>
        <w:t>size</w:t>
      </w:r>
      <w:r w:rsidRPr="00E23FC4">
        <w:rPr>
          <w:rStyle w:val="StyleUnderline"/>
          <w:highlight w:val="cyan"/>
        </w:rPr>
        <w:t>; the more workers a union</w:t>
      </w:r>
      <w:r w:rsidRPr="00E23FC4">
        <w:rPr>
          <w:rStyle w:val="StyleUnderline"/>
        </w:rPr>
        <w:t xml:space="preserve"> represents and </w:t>
      </w:r>
      <w:r w:rsidRPr="00E23FC4">
        <w:rPr>
          <w:rStyle w:val="StyleUnderline"/>
          <w:highlight w:val="cyan"/>
        </w:rPr>
        <w:t>can mobilize</w:t>
      </w:r>
      <w:r w:rsidRPr="00E23FC4">
        <w:rPr>
          <w:rStyle w:val="StyleUnderline"/>
        </w:rPr>
        <w:t xml:space="preserve"> for collective action, </w:t>
      </w:r>
      <w:r w:rsidRPr="00E23FC4">
        <w:rPr>
          <w:rStyle w:val="StyleUnderline"/>
          <w:highlight w:val="cyan"/>
        </w:rPr>
        <w:t>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Fragmentation fails to equalize</w:t>
      </w:r>
      <w:r w:rsidRPr="005F6D92">
        <w:rPr>
          <w:rStyle w:val="StyleUnderline"/>
        </w:rPr>
        <w:t xml:space="preserv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allows employers to compete</w:t>
      </w:r>
      <w:r w:rsidRPr="00984A4E">
        <w:rPr>
          <w:rStyle w:val="Emphasis"/>
        </w:rPr>
        <w:t xml:space="preserve"> based </w:t>
      </w:r>
      <w:r w:rsidRPr="00E23FC4">
        <w:rPr>
          <w:rStyle w:val="Emphasis"/>
          <w:highlight w:val="cyan"/>
        </w:rPr>
        <w:t>on lower wages and engage in “whipsawing,”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4177BE3C" w14:textId="77777777" w:rsidR="003E22F4" w:rsidRPr="00E23FC4" w:rsidRDefault="003E22F4" w:rsidP="003E22F4">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29C9E19C" w14:textId="77777777" w:rsidR="003E22F4" w:rsidRPr="00E23FC4" w:rsidRDefault="003E22F4" w:rsidP="003E22F4">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E23FC4">
        <w:rPr>
          <w:rStyle w:val="StyleUnderline"/>
          <w:highlight w:val="cyan"/>
        </w:rPr>
        <w:t>engage in</w:t>
      </w:r>
      <w:r w:rsidRPr="00E23FC4">
        <w:rPr>
          <w:rStyle w:val="StyleUnderline"/>
        </w:rPr>
        <w:t xml:space="preserve"> new organizational tactics, such as </w:t>
      </w:r>
      <w:r w:rsidRPr="00E23FC4">
        <w:rPr>
          <w:rStyle w:val="StyleUnderline"/>
          <w:highlight w:val="cyan"/>
        </w:rPr>
        <w:t>fissuring and misclassification</w:t>
      </w:r>
      <w:r w:rsidRPr="00E23FC4">
        <w:rPr>
          <w:rStyle w:val="StyleUnderline"/>
        </w:rPr>
        <w:t>, that undermine the premises on which NewDeal-era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40E0E108" w14:textId="77777777" w:rsidR="003E22F4" w:rsidRDefault="003E22F4" w:rsidP="003E22F4">
      <w:pPr>
        <w:rPr>
          <w:sz w:val="16"/>
        </w:rPr>
      </w:pPr>
      <w:r w:rsidRPr="00E23FC4">
        <w:rPr>
          <w:sz w:val="16"/>
        </w:rPr>
        <w:t xml:space="preserve">However, </w:t>
      </w:r>
      <w:r w:rsidRPr="00E23FC4">
        <w:rPr>
          <w:rStyle w:val="StyleUnderline"/>
        </w:rPr>
        <w:t xml:space="preserve">these economic </w:t>
      </w:r>
      <w:r w:rsidRPr="00E23FC4">
        <w:rPr>
          <w:rStyle w:val="StyleUnderline"/>
          <w:highlight w:val="cyan"/>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5F6D92">
        <w:rPr>
          <w:rStyle w:val="StyleUnderline"/>
        </w:rPr>
        <w:t>employer’s size and power</w:t>
      </w:r>
      <w:r w:rsidRPr="005F6D92">
        <w:rPr>
          <w:sz w:val="16"/>
        </w:rPr>
        <w:t>.</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5F6D92">
        <w:rPr>
          <w:rStyle w:val="StyleUnderline"/>
        </w:rPr>
        <w:t>the singleworkplace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0E25D510" w14:textId="77777777" w:rsidR="003E22F4" w:rsidRDefault="003E22F4" w:rsidP="003E22F4">
      <w:pPr>
        <w:rPr>
          <w:sz w:val="16"/>
        </w:rPr>
      </w:pPr>
    </w:p>
    <w:p w14:paraId="5C6B8287" w14:textId="77777777" w:rsidR="003E22F4" w:rsidRDefault="003E22F4" w:rsidP="003E22F4">
      <w:pPr>
        <w:rPr>
          <w:sz w:val="16"/>
        </w:rPr>
      </w:pPr>
    </w:p>
    <w:p w14:paraId="237B6C55" w14:textId="77777777" w:rsidR="003E22F4" w:rsidRDefault="003E22F4" w:rsidP="003E22F4">
      <w:pPr>
        <w:rPr>
          <w:sz w:val="16"/>
        </w:rPr>
      </w:pPr>
    </w:p>
    <w:p w14:paraId="50F7B2F3" w14:textId="77777777" w:rsidR="003E22F4" w:rsidRDefault="003E22F4" w:rsidP="003E22F4">
      <w:pPr>
        <w:pStyle w:val="Heading4"/>
      </w:pPr>
      <w:r>
        <w:t>Politics has become fractured at its base level, leaving democratic institutions dysfunctional – increasing trust and telling a common story is key</w:t>
      </w:r>
    </w:p>
    <w:p w14:paraId="4998E559" w14:textId="77777777" w:rsidR="003E22F4" w:rsidRPr="00786D86" w:rsidRDefault="003E22F4" w:rsidP="003E22F4">
      <w:pPr>
        <w:rPr>
          <w:sz w:val="16"/>
        </w:rPr>
      </w:pPr>
      <w:r>
        <w:rPr>
          <w:rStyle w:val="Style13ptBold"/>
        </w:rPr>
        <w:t xml:space="preserve">Hunter, ’24 </w:t>
      </w:r>
      <w:r w:rsidRPr="004E25A7">
        <w:rPr>
          <w:rStyle w:val="Style13ptBold"/>
          <w:sz w:val="16"/>
        </w:rPr>
        <w:t xml:space="preserve">(James Davison Hunter, American sociologist and author. </w:t>
      </w:r>
      <w:r w:rsidRPr="004E25A7">
        <w:rPr>
          <w:i/>
          <w:iCs/>
          <w:sz w:val="16"/>
        </w:rPr>
        <w:t>DEMOCRACY AND SOLIDARITY: On the Cultural Roots of America’s Political Crisis</w:t>
      </w:r>
      <w:r w:rsidRPr="004E25A7">
        <w:rPr>
          <w:sz w:val="16"/>
        </w:rPr>
        <w:t>. Yale University Press, 4-23-24. ISBN: 9780300277401)</w:t>
      </w:r>
      <w:r>
        <w:rPr>
          <w:sz w:val="16"/>
        </w:rPr>
        <w:t>//winters</w:t>
      </w:r>
    </w:p>
    <w:p w14:paraId="09A375B4" w14:textId="77777777" w:rsidR="003E22F4" w:rsidRPr="00F620FF" w:rsidRDefault="003E22F4" w:rsidP="003E22F4">
      <w:pPr>
        <w:rPr>
          <w:rStyle w:val="StyleUnderline"/>
        </w:rPr>
      </w:pPr>
      <w:r w:rsidRPr="00786D86">
        <w:rPr>
          <w:rStyle w:val="StyleUnderline"/>
          <w:highlight w:val="cyan"/>
        </w:rPr>
        <w:t>A democracy</w:t>
      </w:r>
      <w:r w:rsidRPr="00606573">
        <w:rPr>
          <w:rStyle w:val="StyleUnderline"/>
        </w:rPr>
        <w:t xml:space="preserve"> without a humane view of all its citizens and </w:t>
      </w:r>
      <w:r w:rsidRPr="00786D86">
        <w:rPr>
          <w:rStyle w:val="StyleUnderline"/>
          <w:highlight w:val="cyan"/>
        </w:rPr>
        <w:t xml:space="preserve">without </w:t>
      </w:r>
      <w:r w:rsidRPr="00786D86">
        <w:rPr>
          <w:rStyle w:val="Emphasis"/>
          <w:highlight w:val="cyan"/>
        </w:rPr>
        <w:t>a working telos that can rally</w:t>
      </w:r>
      <w:r w:rsidRPr="00606573">
        <w:rPr>
          <w:rStyle w:val="Emphasis"/>
        </w:rPr>
        <w:t xml:space="preserve"> those </w:t>
      </w:r>
      <w:r w:rsidRPr="00786D86">
        <w:rPr>
          <w:rStyle w:val="Emphasis"/>
          <w:highlight w:val="cyan"/>
        </w:rPr>
        <w:t xml:space="preserve">citizens toward common </w:t>
      </w:r>
      <w:r w:rsidRPr="00F40687">
        <w:rPr>
          <w:rStyle w:val="Emphasis"/>
          <w:highlight w:val="cyan"/>
        </w:rPr>
        <w:t>goods</w:t>
      </w:r>
      <w:r w:rsidRPr="00F40687">
        <w:rPr>
          <w:rStyle w:val="StyleUnderline"/>
          <w:highlight w:val="cyan"/>
        </w:rPr>
        <w:t xml:space="preserve"> would</w:t>
      </w:r>
      <w:r w:rsidRPr="00F620FF">
        <w:rPr>
          <w:rStyle w:val="StyleUnderline"/>
        </w:rPr>
        <w:t xml:space="preserve"> not be healthy, and what’s more, it might </w:t>
      </w:r>
      <w:r w:rsidRPr="00F40687">
        <w:rPr>
          <w:rStyle w:val="StyleUnderline"/>
          <w:highlight w:val="cyan"/>
        </w:rPr>
        <w:t xml:space="preserve">be </w:t>
      </w:r>
      <w:r w:rsidRPr="00F40687">
        <w:rPr>
          <w:rStyle w:val="Emphasis"/>
          <w:highlight w:val="cyan"/>
        </w:rPr>
        <w:t>im</w:t>
      </w:r>
      <w:r w:rsidRPr="00786D86">
        <w:rPr>
          <w:rStyle w:val="Emphasis"/>
          <w:highlight w:val="cyan"/>
        </w:rPr>
        <w:t>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786D86">
        <w:rPr>
          <w:rStyle w:val="Emphasis"/>
          <w:highlight w:val="cyan"/>
        </w:rPr>
        <w:t>would mean</w:t>
      </w:r>
      <w:r w:rsidRPr="007927FF">
        <w:rPr>
          <w:rStyle w:val="Emphasis"/>
        </w:rPr>
        <w:t xml:space="preserve"> that a nation is </w:t>
      </w:r>
      <w:r w:rsidRPr="00786D86">
        <w:rPr>
          <w:rStyle w:val="Emphasis"/>
          <w:highlight w:val="cyan"/>
        </w:rPr>
        <w:t>ungovernable</w:t>
      </w:r>
      <w:r w:rsidRPr="00F620FF">
        <w:rPr>
          <w:rStyle w:val="StyleUnderline"/>
        </w:rPr>
        <w:t xml:space="preserve">. The dissolution of any agreement over what constitutes moral truth or factual truth is now a given, and </w:t>
      </w:r>
      <w:r w:rsidRPr="00786D86">
        <w:rPr>
          <w:rStyle w:val="StyleUnderline"/>
          <w:highlight w:val="cyan"/>
        </w:rPr>
        <w:t>there would</w:t>
      </w:r>
      <w:r w:rsidRPr="00F40687">
        <w:rPr>
          <w:rStyle w:val="StyleUnderline"/>
        </w:rPr>
        <w:t xml:space="preserve"> seem to </w:t>
      </w:r>
      <w:r w:rsidRPr="00786D86">
        <w:rPr>
          <w:rStyle w:val="StyleUnderline"/>
          <w:highlight w:val="cyan"/>
        </w:rPr>
        <w:t>be no</w:t>
      </w:r>
      <w:r w:rsidRPr="00F620FF">
        <w:rPr>
          <w:rStyle w:val="StyleUnderline"/>
        </w:rPr>
        <w:t xml:space="preserve"> authority or logic or </w:t>
      </w:r>
      <w:r w:rsidRPr="00786D86">
        <w:rPr>
          <w:rStyle w:val="StyleUnderline"/>
          <w:highlight w:val="cyan"/>
        </w:rPr>
        <w:t>shared premises</w:t>
      </w:r>
      <w:r w:rsidRPr="00F620FF">
        <w:rPr>
          <w:rStyle w:val="StyleUnderline"/>
        </w:rPr>
        <w:t>, or “neutral observational language,”</w:t>
      </w:r>
      <w:r w:rsidRPr="00786D86">
        <w:rPr>
          <w:sz w:val="16"/>
        </w:rPr>
        <w:t xml:space="preserve"> as Thomas Kuhn put it, </w:t>
      </w:r>
      <w:r w:rsidRPr="00786D86">
        <w:rPr>
          <w:rStyle w:val="StyleUnderline"/>
          <w:highlight w:val="cyan"/>
        </w:rPr>
        <w:t>by which we could arrive</w:t>
      </w:r>
      <w:r w:rsidRPr="00606573">
        <w:rPr>
          <w:rStyle w:val="StyleUnderline"/>
        </w:rPr>
        <w:t xml:space="preserve"> collectively </w:t>
      </w:r>
      <w:r w:rsidRPr="00786D86">
        <w:rPr>
          <w:rStyle w:val="StyleUnderline"/>
          <w:highlight w:val="cyan"/>
        </w:rPr>
        <w:t>at agreement</w:t>
      </w:r>
      <w:r w:rsidRPr="00F620FF">
        <w:rPr>
          <w:rStyle w:val="StyleUnderline"/>
        </w:rPr>
        <w:t>.</w:t>
      </w:r>
      <w:r w:rsidRPr="00786D86">
        <w:rPr>
          <w:sz w:val="16"/>
        </w:rPr>
        <w:t xml:space="preserve">59 And, as we’ve seen, </w:t>
      </w:r>
      <w:r w:rsidRPr="00F620FF">
        <w:rPr>
          <w:rStyle w:val="StyleUnderline"/>
        </w:rPr>
        <w:t>the institutional carriers of information and communication today only render the possibility of agreement less likely.</w:t>
      </w:r>
    </w:p>
    <w:p w14:paraId="5EE74338" w14:textId="77777777" w:rsidR="003E22F4" w:rsidRPr="00786D86" w:rsidRDefault="003E22F4" w:rsidP="003E22F4">
      <w:pPr>
        <w:rPr>
          <w:sz w:val="16"/>
        </w:rPr>
      </w:pPr>
      <w:r w:rsidRPr="00606573">
        <w:rPr>
          <w:rStyle w:val="StyleUnderline"/>
        </w:rPr>
        <w:t>The conditions for an enduring if not permanent post-truth politics are even further entrenched by a significant loss of authority</w:t>
      </w:r>
      <w:r w:rsidRPr="00AC73DE">
        <w:rPr>
          <w:rStyle w:val="StyleUnderline"/>
        </w:rPr>
        <w:t xml:space="preserve"> within the ecosystem of “truth-telling” institutions</w:t>
      </w:r>
      <w:r w:rsidRPr="00786D86">
        <w:rPr>
          <w:sz w:val="16"/>
        </w:rPr>
        <w:t>. There are always ups and downs, but the credibility of all of these institutions has been trending downward in the eyes of ordinary citizens since the midtwentieth century.60</w:t>
      </w:r>
    </w:p>
    <w:p w14:paraId="690AAA76" w14:textId="77777777" w:rsidR="003E22F4" w:rsidRPr="00AC73DE" w:rsidRDefault="003E22F4" w:rsidP="003E22F4">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786D86">
        <w:rPr>
          <w:rStyle w:val="Emphasis"/>
          <w:highlight w:val="cyan"/>
        </w:rPr>
        <w:t>Reams of data</w:t>
      </w:r>
      <w:r w:rsidRPr="00786D86">
        <w:rPr>
          <w:sz w:val="16"/>
        </w:rPr>
        <w:t xml:space="preserve"> </w:t>
      </w:r>
      <w:r w:rsidRPr="00AC73DE">
        <w:rPr>
          <w:rStyle w:val="StyleUnderline"/>
        </w:rPr>
        <w:t xml:space="preserve">collected over nearly six decades have </w:t>
      </w:r>
      <w:r w:rsidRPr="00786D86">
        <w:rPr>
          <w:rStyle w:val="StyleUnderline"/>
          <w:highlight w:val="cyan"/>
        </w:rPr>
        <w:t>demonstrated</w:t>
      </w:r>
      <w:r w:rsidRPr="00AC73DE">
        <w:rPr>
          <w:rStyle w:val="StyleUnderline"/>
        </w:rPr>
        <w:t xml:space="preserve"> beyond doubt that </w:t>
      </w:r>
      <w:r w:rsidRPr="00786D86">
        <w:rPr>
          <w:rStyle w:val="StyleUnderline"/>
          <w:highlight w:val="cyan"/>
        </w:rPr>
        <w:t>a disaffection between the electorate and the political establishment</w:t>
      </w:r>
      <w:r w:rsidRPr="00786D86">
        <w:rPr>
          <w:sz w:val="16"/>
        </w:rPr>
        <w:t xml:space="preserve">— </w:t>
      </w:r>
      <w:r w:rsidRPr="00AC73DE">
        <w:rPr>
          <w:rStyle w:val="StyleUnderline"/>
        </w:rPr>
        <w:t>what scholars have called the legitimation crisis</w:t>
      </w:r>
      <w:r w:rsidRPr="00786D86">
        <w:rPr>
          <w:sz w:val="16"/>
        </w:rPr>
        <w:t>—</w:t>
      </w:r>
      <w:r w:rsidRPr="00AC73DE">
        <w:rPr>
          <w:rStyle w:val="StyleUnderline"/>
        </w:rPr>
        <w:t>continues to expand through the population and to harden in the collective political consciousness. The number of Americans who have little to no confidence that “the government in Washington” will actually solve the problems it purportedly sets out to solve has grown to two-thirds of the public. To the same degree, the majority also believes that “the current two-party system isn’t working.</w:t>
      </w:r>
      <w:r w:rsidRPr="00786D86">
        <w:rPr>
          <w:sz w:val="16"/>
        </w:rPr>
        <w:t xml:space="preserve">”61 </w:t>
      </w:r>
      <w:r w:rsidRPr="00D94E7E">
        <w:rPr>
          <w:rStyle w:val="StyleUnderline"/>
          <w:highlight w:val="cyan"/>
        </w:rPr>
        <w:t>The ire</w:t>
      </w:r>
      <w:r w:rsidRPr="00AC73DE">
        <w:rPr>
          <w:rStyle w:val="StyleUnderline"/>
        </w:rPr>
        <w:t xml:space="preserve"> of the American public </w:t>
      </w:r>
      <w:r w:rsidRPr="00D94E7E">
        <w:rPr>
          <w:rStyle w:val="StyleUnderline"/>
          <w:highlight w:val="cyan"/>
        </w:rPr>
        <w:t>is</w:t>
      </w:r>
      <w:r w:rsidRPr="00AC73DE">
        <w:rPr>
          <w:rStyle w:val="StyleUnderline"/>
        </w:rPr>
        <w:t xml:space="preserve"> especially </w:t>
      </w:r>
      <w:r w:rsidRPr="00D94E7E">
        <w:rPr>
          <w:rStyle w:val="StyleUnderline"/>
          <w:highlight w:val="cyan"/>
        </w:rPr>
        <w:t>directed toward</w:t>
      </w:r>
      <w:r w:rsidRPr="00AC73DE">
        <w:rPr>
          <w:rStyle w:val="StyleUnderline"/>
        </w:rPr>
        <w:t xml:space="preserve"> the </w:t>
      </w:r>
      <w:r w:rsidRPr="00A0098B">
        <w:rPr>
          <w:rStyle w:val="StyleUnderline"/>
        </w:rPr>
        <w:t xml:space="preserve">political </w:t>
      </w:r>
      <w:r w:rsidRPr="00D94E7E">
        <w:rPr>
          <w:rStyle w:val="StyleUnderline"/>
          <w:highlight w:val="cyan"/>
        </w:rPr>
        <w:t>leaders</w:t>
      </w:r>
      <w:r w:rsidRPr="00AC73DE">
        <w:rPr>
          <w:rStyle w:val="StyleUnderline"/>
        </w:rPr>
        <w:t xml:space="preserve"> in the power centers of government. For decades, vast </w:t>
      </w:r>
      <w:r w:rsidRPr="00D94E7E">
        <w:rPr>
          <w:rStyle w:val="StyleUnderline"/>
          <w:highlight w:val="cyan"/>
        </w:rPr>
        <w:t>majorities believe</w:t>
      </w:r>
      <w:r w:rsidRPr="00AC73DE">
        <w:rPr>
          <w:rStyle w:val="StyleUnderline"/>
        </w:rPr>
        <w:t>d that “</w:t>
      </w:r>
      <w:r w:rsidRPr="00A0098B">
        <w:rPr>
          <w:rStyle w:val="StyleUnderline"/>
        </w:rPr>
        <w:t xml:space="preserve">most </w:t>
      </w:r>
      <w:r w:rsidRPr="00D94E7E">
        <w:rPr>
          <w:rStyle w:val="StyleUnderline"/>
          <w:highlight w:val="cyan"/>
        </w:rPr>
        <w:t>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593A5904" w14:textId="77777777" w:rsidR="003E22F4" w:rsidRPr="00786D86" w:rsidRDefault="003E22F4" w:rsidP="003E22F4">
      <w:pPr>
        <w:rPr>
          <w:sz w:val="16"/>
        </w:rPr>
      </w:pPr>
      <w:r w:rsidRPr="00786D86">
        <w:rPr>
          <w:sz w:val="16"/>
        </w:rPr>
        <w:t>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the majority of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2E75DABA" w14:textId="77777777" w:rsidR="003E22F4" w:rsidRPr="00786D86" w:rsidRDefault="003E22F4" w:rsidP="003E22F4">
      <w:pPr>
        <w:rPr>
          <w:sz w:val="16"/>
        </w:rPr>
      </w:pPr>
      <w:r w:rsidRPr="00D94E7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D94E7E">
        <w:rPr>
          <w:rStyle w:val="Emphasis"/>
          <w:highlight w:val="cyan"/>
        </w:rPr>
        <w:t>Trump marked something new</w:t>
      </w:r>
      <w:r w:rsidRPr="00AC73DE">
        <w:rPr>
          <w:rStyle w:val="Emphasis"/>
        </w:rPr>
        <w:t>.</w:t>
      </w:r>
      <w:r w:rsidRPr="00786D86">
        <w:rPr>
          <w:sz w:val="16"/>
        </w:rPr>
        <w:t xml:space="preserve"> Progressives made much of the sheer volume of </w:t>
      </w:r>
      <w:r w:rsidRPr="00D94E7E">
        <w:rPr>
          <w:rStyle w:val="StyleUnderline"/>
          <w:highlight w:val="cyan"/>
        </w:rPr>
        <w:t>his distortions</w:t>
      </w:r>
      <w:r w:rsidRPr="00AC73DE">
        <w:rPr>
          <w:rStyle w:val="StyleUnderline"/>
        </w:rPr>
        <w:t>, misrepresentations, and fabrications</w:t>
      </w:r>
      <w:r w:rsidRPr="00786D86">
        <w:rPr>
          <w:sz w:val="16"/>
        </w:rPr>
        <w:t xml:space="preserve">—which </w:t>
      </w:r>
      <w:r w:rsidRPr="00D94E7E">
        <w:rPr>
          <w:rStyle w:val="Emphasis"/>
          <w:highlight w:val="cyan"/>
        </w:rPr>
        <w:t>were remarkable</w:t>
      </w:r>
      <w:r w:rsidRPr="00AC73DE">
        <w:rPr>
          <w:rStyle w:val="Emphasis"/>
        </w:rPr>
        <w:t xml:space="preserve"> by any measure</w:t>
      </w:r>
      <w:r w:rsidRPr="00AC73DE">
        <w:rPr>
          <w:rStyle w:val="StyleUnderline"/>
        </w:rPr>
        <w:t>. Key media outlets kept track of his lies and were astonished by their quantity and brazenness.</w:t>
      </w:r>
      <w:r w:rsidRPr="00786D86">
        <w:rPr>
          <w:sz w:val="16"/>
        </w:rPr>
        <w:t xml:space="preserve">64 This was certainly justified, but </w:t>
      </w:r>
      <w:r w:rsidRPr="00D94E7E">
        <w:rPr>
          <w:rStyle w:val="StyleUnderline"/>
          <w:highlight w:val="cyan"/>
        </w:rPr>
        <w:t>what was novel about Trump and the Republican Party</w:t>
      </w:r>
      <w:r w:rsidRPr="00AC73DE">
        <w:rPr>
          <w:rStyle w:val="StyleUnderline"/>
        </w:rPr>
        <w:t xml:space="preserve"> leading up to and after the 2016 election </w:t>
      </w:r>
      <w:r w:rsidRPr="00D94E7E">
        <w:rPr>
          <w:rStyle w:val="StyleUnderline"/>
          <w:highlight w:val="cyan"/>
        </w:rPr>
        <w:t>were their</w:t>
      </w:r>
      <w:r w:rsidRPr="00AC73DE">
        <w:rPr>
          <w:rStyle w:val="StyleUnderline"/>
        </w:rPr>
        <w:t xml:space="preserve"> open and unremitting </w:t>
      </w:r>
      <w:r w:rsidRPr="00D94E7E">
        <w:rPr>
          <w:rStyle w:val="StyleUnderline"/>
          <w:highlight w:val="cyan"/>
        </w:rPr>
        <w:t xml:space="preserve">attacks on the authority of </w:t>
      </w:r>
      <w:r w:rsidRPr="00D94E7E">
        <w:rPr>
          <w:rStyle w:val="Emphasis"/>
          <w:highlight w:val="cyan"/>
        </w:rPr>
        <w:t>what is supposed to be the truth-telling infrastructure of American democracy</w:t>
      </w:r>
      <w:r w:rsidRPr="00786D86">
        <w:rPr>
          <w:sz w:val="16"/>
        </w:rPr>
        <w:t>. This included attacks on the media and journalists, on the FBI and law enforcement, on the Department of Justice and the rule of law, and on the CIA and the intelligence community.</w:t>
      </w:r>
    </w:p>
    <w:p w14:paraId="7A54D71A" w14:textId="77777777" w:rsidR="003E22F4" w:rsidRPr="00786D86" w:rsidRDefault="003E22F4" w:rsidP="003E22F4">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23CCEFDE" w14:textId="77777777" w:rsidR="003E22F4" w:rsidRPr="00786D86" w:rsidRDefault="003E22F4" w:rsidP="003E22F4">
      <w:pPr>
        <w:rPr>
          <w:sz w:val="16"/>
        </w:rPr>
      </w:pPr>
      <w:r w:rsidRPr="00AC73DE">
        <w:rPr>
          <w:rStyle w:val="StyleUnderline"/>
        </w:rPr>
        <w:t xml:space="preserve">Trump, by contrast, </w:t>
      </w:r>
      <w:r w:rsidRPr="00D94E7E">
        <w:rPr>
          <w:rStyle w:val="StyleUnderline"/>
          <w:highlight w:val="cyan"/>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 xml:space="preserve">, 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081ACF06" w14:textId="77777777" w:rsidR="003E22F4" w:rsidRPr="00786D86" w:rsidRDefault="003E22F4" w:rsidP="003E22F4">
      <w:pPr>
        <w:rPr>
          <w:sz w:val="16"/>
        </w:rPr>
      </w:pPr>
      <w:r w:rsidRPr="00D94E7E">
        <w:rPr>
          <w:rStyle w:val="StyleUnderline"/>
          <w:highlight w:val="cyan"/>
        </w:rPr>
        <w:t>The loss of confidence in the</w:t>
      </w:r>
      <w:r w:rsidRPr="00AC73DE">
        <w:rPr>
          <w:rStyle w:val="StyleUnderline"/>
        </w:rPr>
        <w:t xml:space="preserve"> leading </w:t>
      </w:r>
      <w:r w:rsidRPr="00D94E7E">
        <w:rPr>
          <w:rStyle w:val="StyleUnderline"/>
          <w:highlight w:val="cyan"/>
        </w:rPr>
        <w:t>institutions of</w:t>
      </w:r>
      <w:r w:rsidRPr="00AC73DE">
        <w:rPr>
          <w:rStyle w:val="StyleUnderline"/>
        </w:rPr>
        <w:t xml:space="preserve"> liberal </w:t>
      </w:r>
      <w:r w:rsidRPr="00D94E7E">
        <w:rPr>
          <w:rStyle w:val="StyleUnderline"/>
          <w:highlight w:val="cyan"/>
        </w:rPr>
        <w:t>democracy</w:t>
      </w:r>
      <w:r w:rsidRPr="00786D86">
        <w:rPr>
          <w:sz w:val="16"/>
        </w:rPr>
        <w:t>, though long in the making</w:t>
      </w:r>
      <w:r w:rsidRPr="00D94E7E">
        <w:t xml:space="preserve">, </w:t>
      </w:r>
      <w:r w:rsidRPr="00D94E7E">
        <w:rPr>
          <w:rStyle w:val="Emphasis"/>
          <w:highlight w:val="cyan"/>
        </w:rPr>
        <w:t>hit an inflection point with</w:t>
      </w:r>
      <w:r w:rsidRPr="00AC73DE">
        <w:rPr>
          <w:rStyle w:val="Emphasis"/>
        </w:rPr>
        <w:t xml:space="preserve"> the presidency of Donald </w:t>
      </w:r>
      <w:r w:rsidRPr="00D94E7E">
        <w:rPr>
          <w:rStyle w:val="Emphasis"/>
          <w:highlight w:val="cyan"/>
        </w:rPr>
        <w:t>Trump</w:t>
      </w:r>
      <w:r w:rsidRPr="00606573">
        <w:rPr>
          <w:rStyle w:val="StyleUnderline"/>
        </w:rPr>
        <w:t>. His aggressive hostility</w:t>
      </w:r>
      <w:r w:rsidRPr="00AC73DE">
        <w:rPr>
          <w:rStyle w:val="StyleUnderline"/>
        </w:rPr>
        <w:t xml:space="preserve"> to these institutions further </w:t>
      </w:r>
      <w:r w:rsidRPr="00D94E7E">
        <w:rPr>
          <w:rStyle w:val="StyleUnderline"/>
          <w:highlight w:val="cyan"/>
        </w:rPr>
        <w:t>undermined their credibility</w:t>
      </w:r>
      <w:r w:rsidRPr="00AC73DE">
        <w:rPr>
          <w:rStyle w:val="StyleUnderline"/>
        </w:rPr>
        <w:t xml:space="preserve"> and authority, </w:t>
      </w:r>
      <w:r w:rsidRPr="00606573">
        <w:rPr>
          <w:rStyle w:val="StyleUnderline"/>
        </w:rPr>
        <w:t>rendering them suspect</w:t>
      </w:r>
      <w:r w:rsidRPr="00AC73DE">
        <w:rPr>
          <w:rStyle w:val="StyleUnderline"/>
        </w:rPr>
        <w:t xml:space="preserve"> as arbiters of democratic fairness, truth, or justice. </w:t>
      </w:r>
      <w:r w:rsidRPr="00786D86">
        <w:rPr>
          <w:sz w:val="16"/>
        </w:rPr>
        <w:t xml:space="preserve">In the process, </w:t>
      </w:r>
      <w:r w:rsidRPr="00D94E7E">
        <w:rPr>
          <w:rStyle w:val="Emphasis"/>
          <w:highlight w:val="cyan"/>
        </w:rPr>
        <w:t>he undercut the legitimacy of</w:t>
      </w:r>
      <w:r w:rsidRPr="00AC73DE">
        <w:rPr>
          <w:rStyle w:val="Emphasis"/>
        </w:rPr>
        <w:t xml:space="preserve"> liberal </w:t>
      </w:r>
      <w:r w:rsidRPr="00D94E7E">
        <w:rPr>
          <w:rStyle w:val="Emphasis"/>
          <w:highlight w:val="cyan"/>
        </w:rPr>
        <w:t>democracy as a whole</w:t>
      </w:r>
      <w:r w:rsidRPr="00786D86">
        <w:rPr>
          <w:sz w:val="16"/>
        </w:rPr>
        <w:t>, which is likely his most enduring legacy.</w:t>
      </w:r>
    </w:p>
    <w:p w14:paraId="0784D593" w14:textId="77777777" w:rsidR="003E22F4" w:rsidRPr="00786D86" w:rsidRDefault="003E22F4" w:rsidP="003E22F4">
      <w:pPr>
        <w:rPr>
          <w:sz w:val="16"/>
        </w:rPr>
      </w:pPr>
      <w:r w:rsidRPr="00786D86">
        <w:rPr>
          <w:sz w:val="16"/>
        </w:rPr>
        <w:t>Withered from Its Roots</w:t>
      </w:r>
    </w:p>
    <w:p w14:paraId="0E022B51" w14:textId="77777777" w:rsidR="003E22F4" w:rsidRPr="00786D86" w:rsidRDefault="003E22F4" w:rsidP="003E22F4">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D94E7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In the midst of it all, </w:t>
      </w:r>
      <w:r w:rsidRPr="00786D86">
        <w:rPr>
          <w:rStyle w:val="StyleUnderline"/>
        </w:rPr>
        <w:t>the moral worth of citizenship has been reductively indexed to different political or ideological positions.</w:t>
      </w:r>
    </w:p>
    <w:p w14:paraId="04447DC6" w14:textId="77777777" w:rsidR="003E22F4" w:rsidRPr="00786D86" w:rsidRDefault="003E22F4" w:rsidP="003E22F4">
      <w:pPr>
        <w:rPr>
          <w:sz w:val="16"/>
        </w:rPr>
      </w:pPr>
      <w:r w:rsidRPr="00D94E7E">
        <w:rPr>
          <w:rStyle w:val="StyleUnderline"/>
          <w:highlight w:val="cyan"/>
        </w:rPr>
        <w:t>We have</w:t>
      </w:r>
      <w:r w:rsidRPr="00786D86">
        <w:rPr>
          <w:sz w:val="16"/>
        </w:rPr>
        <w:t xml:space="preserve">, in the process, </w:t>
      </w:r>
      <w:r w:rsidRPr="00D94E7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5299C303" w14:textId="77777777" w:rsidR="003E22F4" w:rsidRPr="00786D86" w:rsidRDefault="003E22F4" w:rsidP="003E22F4">
      <w:pPr>
        <w:rPr>
          <w:rStyle w:val="StyleUnderline"/>
        </w:rPr>
      </w:pPr>
      <w:r w:rsidRPr="00786D86">
        <w:rPr>
          <w:sz w:val="16"/>
        </w:rPr>
        <w:t xml:space="preserve">As we’ve seen, </w:t>
      </w:r>
      <w:r w:rsidRPr="00D94E7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D94E7E">
        <w:rPr>
          <w:rStyle w:val="Emphasis"/>
          <w:highlight w:val="cyan"/>
        </w:rPr>
        <w:t>entrenched</w:t>
      </w:r>
      <w:r w:rsidRPr="00786D86">
        <w:rPr>
          <w:rStyle w:val="Emphasis"/>
        </w:rPr>
        <w:t xml:space="preserve"> as it is </w:t>
      </w:r>
      <w:r w:rsidRPr="00D94E7E">
        <w:rPr>
          <w:rStyle w:val="Emphasis"/>
          <w:highlight w:val="cyan"/>
        </w:rPr>
        <w:t>in the practices of</w:t>
      </w:r>
      <w:r w:rsidRPr="00786D86">
        <w:rPr>
          <w:rStyle w:val="Emphasis"/>
        </w:rPr>
        <w:t xml:space="preserve"> the most powerful </w:t>
      </w:r>
      <w:r w:rsidRPr="00D94E7E">
        <w:rPr>
          <w:rStyle w:val="Emphasis"/>
          <w:highlight w:val="cyan"/>
        </w:rPr>
        <w:t>culture-defining organizations</w:t>
      </w:r>
      <w:r w:rsidRPr="00D94E7E">
        <w:rPr>
          <w:rStyle w:val="StyleUnderline"/>
          <w:highlight w:val="cyan"/>
        </w:rPr>
        <w:t>. The</w:t>
      </w:r>
      <w:r w:rsidRPr="00786D86">
        <w:rPr>
          <w:rStyle w:val="StyleUnderline"/>
        </w:rPr>
        <w:t xml:space="preserve"> confusion and </w:t>
      </w:r>
      <w:r w:rsidRPr="00D94E7E">
        <w:rPr>
          <w:rStyle w:val="StyleUnderline"/>
          <w:highlight w:val="cyan"/>
        </w:rPr>
        <w:t>dysfunction that follow are</w:t>
      </w:r>
      <w:r w:rsidRPr="00786D86">
        <w:rPr>
          <w:rStyle w:val="StyleUnderline"/>
        </w:rPr>
        <w:t xml:space="preserve"> clearly </w:t>
      </w:r>
      <w:r w:rsidRPr="00D94E7E">
        <w:rPr>
          <w:rStyle w:val="StyleUnderline"/>
        </w:rPr>
        <w:t>on the surface of what we witness in our politics</w:t>
      </w:r>
      <w:r w:rsidRPr="00786D86">
        <w:rPr>
          <w:rStyle w:val="StyleUnderline"/>
        </w:rPr>
        <w:t xml:space="preserve"> week to week and year to year, but they are ultimately also </w:t>
      </w:r>
      <w:r w:rsidRPr="00D94E7E">
        <w:rPr>
          <w:rStyle w:val="StyleUnderline"/>
          <w:highlight w:val="cyan"/>
        </w:rPr>
        <w:t xml:space="preserve">apparent in </w:t>
      </w:r>
      <w:r w:rsidRPr="00D94E7E">
        <w:rPr>
          <w:rStyle w:val="Emphasis"/>
          <w:highlight w:val="cyan"/>
        </w:rPr>
        <w:t>the dissolution of</w:t>
      </w:r>
      <w:r w:rsidRPr="00606573">
        <w:rPr>
          <w:rStyle w:val="Emphasis"/>
        </w:rPr>
        <w:t xml:space="preserve"> the </w:t>
      </w:r>
      <w:r w:rsidRPr="00D94E7E">
        <w:rPr>
          <w:rStyle w:val="Emphasis"/>
          <w:highlight w:val="cyan"/>
        </w:rPr>
        <w:t>sources that have underwritten</w:t>
      </w:r>
      <w:r w:rsidRPr="00606573">
        <w:rPr>
          <w:rStyle w:val="Emphasis"/>
        </w:rPr>
        <w:t xml:space="preserve"> liberal </w:t>
      </w:r>
      <w:r w:rsidRPr="00D94E7E">
        <w:rPr>
          <w:rStyle w:val="Emphasis"/>
          <w:highlight w:val="cyan"/>
        </w:rPr>
        <w:t>democracy</w:t>
      </w:r>
      <w:r w:rsidRPr="00786D86">
        <w:rPr>
          <w:rStyle w:val="StyleUnderline"/>
        </w:rPr>
        <w:t xml:space="preserve">. A </w:t>
      </w:r>
      <w:r w:rsidRPr="00606573">
        <w:rPr>
          <w:rStyle w:val="StyleUnderline"/>
        </w:rPr>
        <w:t xml:space="preserve">battered </w:t>
      </w:r>
      <w:r w:rsidRPr="00D94E7E">
        <w:rPr>
          <w:rStyle w:val="StyleUnderline"/>
          <w:highlight w:val="cyan"/>
        </w:rPr>
        <w:t>proceduralism remains functional, but it is fragile</w:t>
      </w:r>
      <w:r w:rsidRPr="00606573">
        <w:rPr>
          <w:rStyle w:val="StyleUnderline"/>
        </w:rPr>
        <w:t xml:space="preserve"> and contested</w:t>
      </w:r>
      <w:r w:rsidRPr="00786D86">
        <w:rPr>
          <w:rStyle w:val="StyleUnderline"/>
        </w:rPr>
        <w:t xml:space="preserve">. Apart from this, </w:t>
      </w:r>
      <w:r w:rsidRPr="00D94E7E">
        <w:rPr>
          <w:rStyle w:val="StyleUnderline"/>
          <w:highlight w:val="cyan"/>
        </w:rPr>
        <w:t>there is no credible</w:t>
      </w:r>
      <w:r w:rsidRPr="00A0098B">
        <w:rPr>
          <w:rStyle w:val="StyleUnderline"/>
        </w:rPr>
        <w:t xml:space="preserve"> ethical, institutional, or political </w:t>
      </w:r>
      <w:r w:rsidRPr="00D94E7E">
        <w:rPr>
          <w:rStyle w:val="StyleUnderline"/>
          <w:highlight w:val="cyan"/>
        </w:rPr>
        <w:t>authority that would lead Americans</w:t>
      </w:r>
      <w:r w:rsidRPr="00606573">
        <w:rPr>
          <w:rStyle w:val="StyleUnderline"/>
        </w:rPr>
        <w:t xml:space="preserve"> democratically </w:t>
      </w:r>
      <w:r w:rsidRPr="00D94E7E">
        <w:rPr>
          <w:rStyle w:val="StyleUnderline"/>
          <w:highlight w:val="cyan"/>
        </w:rPr>
        <w:t>on a path beyond fragmentation</w:t>
      </w:r>
      <w:r w:rsidRPr="00606573">
        <w:rPr>
          <w:rStyle w:val="StyleUnderline"/>
        </w:rPr>
        <w:t xml:space="preserve"> and polarization.</w:t>
      </w:r>
    </w:p>
    <w:p w14:paraId="6FDB18C3" w14:textId="77777777" w:rsidR="003E22F4" w:rsidRPr="00786D86" w:rsidRDefault="003E22F4" w:rsidP="003E22F4">
      <w:pPr>
        <w:rPr>
          <w:sz w:val="16"/>
        </w:rPr>
      </w:pPr>
      <w:r w:rsidRPr="00D94E7E">
        <w:rPr>
          <w:rStyle w:val="StyleUnderline"/>
          <w:highlight w:val="cyan"/>
        </w:rPr>
        <w:t>A</w:t>
      </w:r>
      <w:r w:rsidRPr="00A0098B">
        <w:rPr>
          <w:rStyle w:val="StyleUnderline"/>
        </w:rPr>
        <w:t xml:space="preserve"> broad and </w:t>
      </w:r>
      <w:r w:rsidRPr="00D94E7E">
        <w:rPr>
          <w:rStyle w:val="StyleUnderline"/>
          <w:highlight w:val="cyan"/>
        </w:rPr>
        <w:t>shared legitimacy of the political order</w:t>
      </w:r>
      <w:r w:rsidRPr="00786D86">
        <w:rPr>
          <w:sz w:val="16"/>
        </w:rPr>
        <w:t xml:space="preserve">, then, </w:t>
      </w:r>
      <w:r w:rsidRPr="00D94E7E">
        <w:rPr>
          <w:rStyle w:val="Emphasis"/>
          <w:highlight w:val="cyan"/>
        </w:rPr>
        <w:t>is no longer possible because the preconditions for it</w:t>
      </w:r>
      <w:r w:rsidRPr="00606573">
        <w:rPr>
          <w:rStyle w:val="Emphasis"/>
        </w:rPr>
        <w:t>s legitimacy</w:t>
      </w:r>
      <w:r w:rsidRPr="00786D86">
        <w:rPr>
          <w:rStyle w:val="Emphasis"/>
        </w:rPr>
        <w:t xml:space="preserve"> on the surface and within the deeper structures of culture </w:t>
      </w:r>
      <w:r w:rsidRPr="00D94E7E">
        <w:rPr>
          <w:rStyle w:val="Emphasis"/>
          <w:highlight w:val="cyan"/>
        </w:rPr>
        <w:t>are no longer present</w:t>
      </w:r>
      <w:r w:rsidRPr="00786D86">
        <w:rPr>
          <w:rStyle w:val="StyleUnderline"/>
        </w:rPr>
        <w:t xml:space="preserve">. Broad public </w:t>
      </w:r>
      <w:r w:rsidRPr="00606573">
        <w:rPr>
          <w:rStyle w:val="StyleUnderline"/>
        </w:rPr>
        <w:t>trust is absent because the cultural prerequisites of trust are absent</w:t>
      </w:r>
      <w:r w:rsidRPr="00786D86">
        <w:rPr>
          <w:rStyle w:val="StyleUnderline"/>
        </w:rPr>
        <w:t xml:space="preserve">. And political </w:t>
      </w:r>
      <w:r w:rsidRPr="00D94E7E">
        <w:rPr>
          <w:rStyle w:val="Emphasis"/>
          <w:highlight w:val="cyan"/>
        </w:rPr>
        <w:t xml:space="preserve">solidarity </w:t>
      </w:r>
      <w:r w:rsidRPr="00D94E7E">
        <w:rPr>
          <w:rStyle w:val="StyleUnderline"/>
          <w:highlight w:val="cyan"/>
        </w:rPr>
        <w:t>has dissolved because the cultural substructure</w:t>
      </w:r>
      <w:r w:rsidRPr="00786D86">
        <w:rPr>
          <w:rStyle w:val="StyleUnderline"/>
        </w:rPr>
        <w:t xml:space="preserve"> of political solidarity </w:t>
      </w:r>
      <w:r w:rsidRPr="00D94E7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4351E667" w14:textId="77777777" w:rsidR="003E22F4" w:rsidRPr="00786D86" w:rsidRDefault="003E22F4" w:rsidP="003E22F4">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are in a position to foster the effort show little interest or resolve in doing so. American </w:t>
      </w:r>
      <w:r w:rsidRPr="00D94E7E">
        <w:rPr>
          <w:rStyle w:val="StyleUnderline"/>
          <w:highlight w:val="cyan"/>
        </w:rPr>
        <w:t>democracy</w:t>
      </w:r>
      <w:r w:rsidRPr="00786D86">
        <w:rPr>
          <w:sz w:val="16"/>
        </w:rPr>
        <w:t xml:space="preserve">, flawed as it was from the very beginning, </w:t>
      </w:r>
      <w:r w:rsidRPr="00D94E7E">
        <w:rPr>
          <w:rStyle w:val="Emphasis"/>
          <w:highlight w:val="cyan"/>
        </w:rPr>
        <w:t>is now</w:t>
      </w:r>
      <w:r w:rsidRPr="00786D86">
        <w:rPr>
          <w:rStyle w:val="Emphasis"/>
        </w:rPr>
        <w:t xml:space="preserve"> largely </w:t>
      </w:r>
      <w:r w:rsidRPr="00D94E7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3800D71C" w14:textId="77777777" w:rsidR="003E22F4" w:rsidRPr="00786D86" w:rsidRDefault="003E22F4" w:rsidP="003E22F4">
      <w:pPr>
        <w:rPr>
          <w:sz w:val="16"/>
        </w:rPr>
      </w:pPr>
    </w:p>
    <w:p w14:paraId="134910E9" w14:textId="77777777" w:rsidR="003E22F4" w:rsidRDefault="003E22F4" w:rsidP="003E22F4">
      <w:pPr>
        <w:pStyle w:val="Heading4"/>
      </w:pPr>
      <w:r>
        <w:t>The plan solves, 2 warrants</w:t>
      </w:r>
    </w:p>
    <w:p w14:paraId="751A75E9" w14:textId="77777777" w:rsidR="003E22F4" w:rsidRDefault="003E22F4" w:rsidP="003E22F4">
      <w:pPr>
        <w:pStyle w:val="Heading4"/>
      </w:pPr>
      <w:r>
        <w:t>1 – Broad based bargaining leads to increased solidarity among workers – forging common identities and shared experiences</w:t>
      </w:r>
    </w:p>
    <w:p w14:paraId="132A5F7D" w14:textId="77777777" w:rsidR="003E22F4" w:rsidRPr="00E23FC4" w:rsidRDefault="003E22F4" w:rsidP="003E22F4">
      <w:pPr>
        <w:rPr>
          <w:sz w:val="16"/>
        </w:rPr>
      </w:pPr>
      <w:r>
        <w:rPr>
          <w:rStyle w:val="Style13ptBold"/>
        </w:rPr>
        <w:t xml:space="preserve">Bigley, ’25 </w:t>
      </w:r>
      <w:r w:rsidRPr="0064711B">
        <w:rPr>
          <w:rStyle w:val="Style13ptBold"/>
          <w:sz w:val="16"/>
        </w:rPr>
        <w:t xml:space="preserve">(Kyle, Law Clerk, United States Court of Appeals for the Second Circuit. B.A., University of Pennsylvania, J.D., Yale Law School. </w:t>
      </w:r>
      <w:r w:rsidRPr="0064711B">
        <w:rPr>
          <w:rStyle w:val="Style13ptBold"/>
          <w:i/>
          <w:iCs/>
          <w:sz w:val="16"/>
        </w:rPr>
        <w:t>Power in Numbers: The NLRA, Bargaining-Unit Fragmentation, and Union Revival, March 07, 2025</w:t>
      </w:r>
      <w:r w:rsidRPr="0064711B">
        <w:rPr>
          <w:rStyle w:val="Style13ptBold"/>
          <w:sz w:val="16"/>
        </w:rPr>
        <w:t xml:space="preserve">. 46 Berkeley J. Emp. &amp; Lab. L. 55. Available at SSRN: </w:t>
      </w:r>
      <w:hyperlink r:id="rId15" w:history="1">
        <w:r w:rsidRPr="00E23FC4">
          <w:rPr>
            <w:rStyle w:val="Hyperlink"/>
            <w:sz w:val="16"/>
            <w:u w:val="none"/>
          </w:rPr>
          <w:t>https://ssrn.com/abstract=5179025)//winters</w:t>
        </w:r>
      </w:hyperlink>
    </w:p>
    <w:p w14:paraId="5B9DEAFE" w14:textId="77777777" w:rsidR="003E22F4" w:rsidRPr="00E23FC4" w:rsidRDefault="003E22F4" w:rsidP="003E22F4">
      <w:pPr>
        <w:rPr>
          <w:sz w:val="16"/>
        </w:rPr>
      </w:pPr>
      <w:r w:rsidRPr="00E23FC4">
        <w:rPr>
          <w:sz w:val="16"/>
        </w:rPr>
        <w:t xml:space="preserve">This discussion leads to a second, less obvious reason for facilitating the creation of large, </w:t>
      </w:r>
      <w:r w:rsidRPr="00890325">
        <w:rPr>
          <w:rStyle w:val="StyleUnderline"/>
          <w:highlight w:val="cyan"/>
        </w:rPr>
        <w:t>broad-based bargaining</w:t>
      </w:r>
      <w:r w:rsidRPr="00E23FC4">
        <w:rPr>
          <w:sz w:val="16"/>
        </w:rPr>
        <w:t xml:space="preserve"> units: the unit’s constitutive </w:t>
      </w:r>
      <w:r w:rsidRPr="000660E4">
        <w:rPr>
          <w:rStyle w:val="StyleUnderline"/>
        </w:rPr>
        <w:t xml:space="preserve">effect on </w:t>
      </w:r>
      <w:r w:rsidRPr="00890325">
        <w:rPr>
          <w:rStyle w:val="StyleUnderline"/>
          <w:highlight w:val="cyan"/>
        </w:rPr>
        <w:t>build</w:t>
      </w:r>
      <w:r w:rsidRPr="000660E4">
        <w:rPr>
          <w:rStyle w:val="StyleUnderline"/>
        </w:rPr>
        <w:t xml:space="preserve">ing </w:t>
      </w:r>
      <w:r w:rsidRPr="00890325">
        <w:rPr>
          <w:rStyle w:val="StyleUnderline"/>
          <w:highlight w:val="cyan"/>
        </w:rPr>
        <w:t>solidarity</w:t>
      </w:r>
      <w:r w:rsidRPr="00E23FC4">
        <w:rPr>
          <w:sz w:val="16"/>
        </w:rPr>
        <w:t xml:space="preserve">. As expressed through popular labor slogans such as “an injury to one is an injury to all” and “what side are you on,” </w:t>
      </w:r>
      <w:r w:rsidRPr="000660E4">
        <w:rPr>
          <w:rStyle w:val="StyleUnderline"/>
        </w:rPr>
        <w:t xml:space="preserve">solidarity is </w:t>
      </w:r>
      <w:r w:rsidRPr="0062001D">
        <w:rPr>
          <w:rStyle w:val="StyleUnderline"/>
        </w:rPr>
        <w:t>a central premise on which both the labor movement and labor law are built</w:t>
      </w:r>
      <w:r w:rsidRPr="0062001D">
        <w:rPr>
          <w:sz w:val="16"/>
        </w:rPr>
        <w:t xml:space="preserve">382 </w:t>
      </w:r>
      <w:r w:rsidRPr="0062001D">
        <w:rPr>
          <w:rStyle w:val="StyleUnderline"/>
        </w:rPr>
        <w:t xml:space="preserve">and </w:t>
      </w:r>
      <w:r w:rsidRPr="00890325">
        <w:rPr>
          <w:rStyle w:val="StyleUnderline"/>
          <w:highlight w:val="cyan"/>
        </w:rPr>
        <w:t>a “core source of labor unions’ power</w:t>
      </w:r>
      <w:r w:rsidRPr="000660E4">
        <w:rPr>
          <w:rStyle w:val="StyleUnderline"/>
        </w:rPr>
        <w:t xml:space="preserve"> and social leverage</w:t>
      </w:r>
      <w:r w:rsidRPr="00E23FC4">
        <w:rPr>
          <w:sz w:val="16"/>
        </w:rPr>
        <w:t xml:space="preserve">.”383 Courts and the NLRB have recognized that the collective action at the heart of labor law requires solidarity between workers.384 </w:t>
      </w:r>
      <w:r w:rsidRPr="000660E4">
        <w:rPr>
          <w:rStyle w:val="Emphasis"/>
        </w:rPr>
        <w:t xml:space="preserve">An </w:t>
      </w:r>
      <w:r w:rsidRPr="0043561F">
        <w:rPr>
          <w:rStyle w:val="Emphasis"/>
        </w:rPr>
        <w:t xml:space="preserve">inclusive, </w:t>
      </w:r>
      <w:r w:rsidRPr="00890325">
        <w:rPr>
          <w:rStyle w:val="Emphasis"/>
          <w:highlight w:val="cyan"/>
        </w:rPr>
        <w:t>broad-based solidarity is essential to building labor’s strength</w:t>
      </w:r>
      <w:r w:rsidRPr="0062001D">
        <w:rPr>
          <w:rStyle w:val="Emphasis"/>
        </w:rPr>
        <w:t xml:space="preserve"> and ensuring that labor represents and fights for the most precarious</w:t>
      </w:r>
      <w:r w:rsidRPr="0043561F">
        <w:rPr>
          <w:rStyle w:val="Emphasis"/>
        </w:rPr>
        <w:t xml:space="preserve"> workers</w:t>
      </w:r>
      <w:r w:rsidRPr="000660E4">
        <w:rPr>
          <w:rStyle w:val="Emphasis"/>
        </w:rPr>
        <w:t>.</w:t>
      </w:r>
      <w:r w:rsidRPr="00E23FC4">
        <w:rPr>
          <w:sz w:val="16"/>
        </w:rPr>
        <w:t>385</w:t>
      </w:r>
    </w:p>
    <w:p w14:paraId="544CEF09" w14:textId="77777777" w:rsidR="003E22F4" w:rsidRPr="00E23FC4" w:rsidRDefault="003E22F4" w:rsidP="003E22F4">
      <w:pPr>
        <w:rPr>
          <w:sz w:val="16"/>
        </w:rPr>
      </w:pPr>
      <w:r w:rsidRPr="0062001D">
        <w:rPr>
          <w:rStyle w:val="Emphasis"/>
        </w:rPr>
        <w:t xml:space="preserve">The creation of </w:t>
      </w:r>
      <w:r w:rsidRPr="00D537C0">
        <w:rPr>
          <w:rStyle w:val="Emphasis"/>
        </w:rPr>
        <w:t>bargaining units both relies on and furthers the creation of solidarity</w:t>
      </w:r>
      <w:r w:rsidRPr="000660E4">
        <w:rPr>
          <w:rStyle w:val="StyleUnderline"/>
        </w:rPr>
        <w:t xml:space="preserve">. To organize, </w:t>
      </w:r>
      <w:r w:rsidRPr="00890325">
        <w:rPr>
          <w:rStyle w:val="StyleUnderline"/>
          <w:highlight w:val="cyan"/>
        </w:rPr>
        <w:t>workers</w:t>
      </w:r>
      <w:r w:rsidRPr="000660E4">
        <w:rPr>
          <w:rStyle w:val="StyleUnderline"/>
        </w:rPr>
        <w:t xml:space="preserve"> and unions “</w:t>
      </w:r>
      <w:r w:rsidRPr="00890325">
        <w:rPr>
          <w:rStyle w:val="StyleUnderline"/>
          <w:highlight w:val="cyan"/>
        </w:rPr>
        <w:t>must tap into preexisting identity</w:t>
      </w:r>
      <w:r w:rsidRPr="0062001D">
        <w:rPr>
          <w:rStyle w:val="StyleUnderline"/>
        </w:rPr>
        <w:t xml:space="preserve"> and solidarity</w:t>
      </w:r>
      <w:r w:rsidRPr="000660E4">
        <w:rPr>
          <w:rStyle w:val="StyleUnderline"/>
        </w:rPr>
        <w:t xml:space="preserve">” </w:t>
      </w:r>
      <w:r w:rsidRPr="0062001D">
        <w:rPr>
          <w:rStyle w:val="StyleUnderline"/>
        </w:rPr>
        <w:t>to foster organization</w:t>
      </w:r>
      <w:r w:rsidRPr="00E23FC4">
        <w:rPr>
          <w:sz w:val="16"/>
        </w:rPr>
        <w:t xml:space="preserve">.386 </w:t>
      </w:r>
      <w:r w:rsidRPr="00D537C0">
        <w:rPr>
          <w:rStyle w:val="StyleUnderline"/>
        </w:rPr>
        <w:t xml:space="preserve">Solidarity </w:t>
      </w:r>
      <w:r w:rsidRPr="00890325">
        <w:rPr>
          <w:rStyle w:val="StyleUnderline"/>
          <w:highlight w:val="cyan"/>
        </w:rPr>
        <w:t xml:space="preserve">sustains </w:t>
      </w:r>
      <w:r w:rsidRPr="0062001D">
        <w:rPr>
          <w:rStyle w:val="StyleUnderline"/>
        </w:rPr>
        <w:t xml:space="preserve">worker </w:t>
      </w:r>
      <w:r w:rsidRPr="00890325">
        <w:rPr>
          <w:rStyle w:val="StyleUnderline"/>
          <w:highlight w:val="cyan"/>
        </w:rPr>
        <w:t>organization in the face of</w:t>
      </w:r>
      <w:r w:rsidRPr="00D537C0">
        <w:rPr>
          <w:rStyle w:val="StyleUnderline"/>
        </w:rPr>
        <w:t xml:space="preserve"> employer</w:t>
      </w:r>
      <w:r w:rsidRPr="0062001D">
        <w:rPr>
          <w:rStyle w:val="StyleUnderline"/>
        </w:rPr>
        <w:t xml:space="preserve"> </w:t>
      </w:r>
      <w:r w:rsidRPr="00D537C0">
        <w:rPr>
          <w:rStyle w:val="StyleUnderline"/>
          <w:highlight w:val="cyan"/>
        </w:rPr>
        <w:t>opposition</w:t>
      </w:r>
      <w:r w:rsidRPr="00E23FC4">
        <w:rPr>
          <w:sz w:val="16"/>
        </w:rPr>
        <w:t xml:space="preserve">, intransigence, and often, illegal activity.387 Once created, </w:t>
      </w:r>
      <w:r w:rsidRPr="000660E4">
        <w:rPr>
          <w:rStyle w:val="StyleUnderline"/>
        </w:rPr>
        <w:t xml:space="preserve">bargaining units produce and </w:t>
      </w:r>
      <w:r w:rsidRPr="00890325">
        <w:rPr>
          <w:rStyle w:val="StyleUnderline"/>
          <w:highlight w:val="cyan"/>
        </w:rPr>
        <w:t>reproduce solidarity, as they form sites of a shared experience</w:t>
      </w:r>
      <w:r w:rsidRPr="000660E4">
        <w:rPr>
          <w:rStyle w:val="StyleUnderline"/>
        </w:rPr>
        <w:t xml:space="preserve"> of bargaining, undertaking collective action, </w:t>
      </w:r>
      <w:r w:rsidRPr="0062001D">
        <w:rPr>
          <w:rStyle w:val="Emphasis"/>
        </w:rPr>
        <w:t>and engaging in the processes of union democracy</w:t>
      </w:r>
      <w:r w:rsidRPr="000660E4">
        <w:rPr>
          <w:rStyle w:val="Emphasis"/>
        </w:rPr>
        <w:t xml:space="preserve"> between workers</w:t>
      </w:r>
      <w:r w:rsidRPr="00E23FC4">
        <w:rPr>
          <w:sz w:val="16"/>
        </w:rPr>
        <w:t xml:space="preserve">. As the social-scientific literature has identified, </w:t>
      </w:r>
      <w:r w:rsidRPr="00890325">
        <w:rPr>
          <w:rStyle w:val="StyleUnderline"/>
          <w:highlight w:val="cyan"/>
        </w:rPr>
        <w:t xml:space="preserve">workers’ daily </w:t>
      </w:r>
      <w:r w:rsidRPr="00D537C0">
        <w:rPr>
          <w:rStyle w:val="StyleUnderline"/>
        </w:rPr>
        <w:t xml:space="preserve">social </w:t>
      </w:r>
      <w:r w:rsidRPr="00890325">
        <w:rPr>
          <w:rStyle w:val="StyleUnderline"/>
          <w:highlight w:val="cyan"/>
        </w:rPr>
        <w:t>relations</w:t>
      </w:r>
      <w:r w:rsidRPr="00E23FC4">
        <w:rPr>
          <w:sz w:val="16"/>
        </w:rPr>
        <w:t xml:space="preserve">, or their ties to other people with emotional connections and reciprocal obligations, </w:t>
      </w:r>
      <w:r w:rsidRPr="00890325">
        <w:rPr>
          <w:rStyle w:val="StyleUnderline"/>
          <w:highlight w:val="cyan"/>
        </w:rPr>
        <w:t>are a main source of solidarity</w:t>
      </w:r>
      <w:r w:rsidRPr="0064711B">
        <w:rPr>
          <w:rStyle w:val="StyleUnderline"/>
        </w:rPr>
        <w:t xml:space="preserve"> when combined with ideological moral appeal</w:t>
      </w:r>
      <w:r w:rsidRPr="00E23FC4">
        <w:rPr>
          <w:sz w:val="16"/>
        </w:rPr>
        <w:t xml:space="preserve">.388 </w:t>
      </w:r>
      <w:r w:rsidRPr="000660E4">
        <w:rPr>
          <w:rStyle w:val="StyleUnderline"/>
        </w:rPr>
        <w:t>Bargaining units create a new form of social relation between workers</w:t>
      </w:r>
      <w:r w:rsidRPr="00E23FC4">
        <w:rPr>
          <w:sz w:val="16"/>
        </w:rPr>
        <w:t xml:space="preserve">. And </w:t>
      </w:r>
      <w:r w:rsidRPr="00890325">
        <w:rPr>
          <w:rStyle w:val="StyleUnderline"/>
          <w:highlight w:val="cyan"/>
        </w:rPr>
        <w:t>because bargaining units</w:t>
      </w:r>
      <w:r w:rsidRPr="0064711B">
        <w:rPr>
          <w:rStyle w:val="StyleUnderline"/>
        </w:rPr>
        <w:t xml:space="preserve"> can </w:t>
      </w:r>
      <w:r w:rsidRPr="00890325">
        <w:rPr>
          <w:rStyle w:val="StyleUnderline"/>
          <w:highlight w:val="cyan"/>
        </w:rPr>
        <w:t xml:space="preserve">transcend occupation, </w:t>
      </w:r>
      <w:r w:rsidRPr="0062001D">
        <w:rPr>
          <w:rStyle w:val="StyleUnderline"/>
        </w:rPr>
        <w:t>worksite, skill, education, race, gender</w:t>
      </w:r>
      <w:r w:rsidRPr="0064711B">
        <w:rPr>
          <w:rStyle w:val="StyleUnderline"/>
        </w:rPr>
        <w:t xml:space="preserve">, and national origin, </w:t>
      </w:r>
      <w:r w:rsidRPr="00890325">
        <w:rPr>
          <w:rStyle w:val="Emphasis"/>
          <w:highlight w:val="cyan"/>
        </w:rPr>
        <w:t>they</w:t>
      </w:r>
      <w:r w:rsidRPr="00E23FC4">
        <w:rPr>
          <w:sz w:val="16"/>
        </w:rPr>
        <w:t xml:space="preserve"> can</w:t>
      </w:r>
      <w:r w:rsidRPr="0064711B">
        <w:rPr>
          <w:rStyle w:val="StyleUnderline"/>
        </w:rPr>
        <w:t xml:space="preserve"> </w:t>
      </w:r>
      <w:r w:rsidRPr="00890325">
        <w:rPr>
          <w:rStyle w:val="Emphasis"/>
          <w:highlight w:val="cyan"/>
        </w:rPr>
        <w:t>create forms of solidarity that</w:t>
      </w:r>
      <w:r w:rsidRPr="0064711B">
        <w:rPr>
          <w:rStyle w:val="Emphasis"/>
        </w:rPr>
        <w:t xml:space="preserve"> might </w:t>
      </w:r>
      <w:r w:rsidRPr="00890325">
        <w:rPr>
          <w:rStyle w:val="Emphasis"/>
          <w:highlight w:val="cyan"/>
        </w:rPr>
        <w:t>otherwise struggle to take root</w:t>
      </w:r>
      <w:r w:rsidRPr="0064711B">
        <w:rPr>
          <w:rStyle w:val="Emphasis"/>
        </w:rPr>
        <w:t>.</w:t>
      </w:r>
      <w:r w:rsidRPr="00E23FC4">
        <w:rPr>
          <w:sz w:val="16"/>
        </w:rPr>
        <w:t xml:space="preserve"> An extensive literature shows that “that </w:t>
      </w:r>
      <w:r w:rsidRPr="0064711B">
        <w:rPr>
          <w:rStyle w:val="Emphasis"/>
        </w:rPr>
        <w:t xml:space="preserve">context and community, particularly from organizations, </w:t>
      </w:r>
      <w:r w:rsidRPr="00890325">
        <w:rPr>
          <w:rStyle w:val="Emphasis"/>
          <w:highlight w:val="cyan"/>
        </w:rPr>
        <w:t>affect the formation and development of political attitudes</w:t>
      </w:r>
      <w:r w:rsidRPr="0064711B">
        <w:rPr>
          <w:rStyle w:val="Emphasis"/>
        </w:rPr>
        <w:t>.</w:t>
      </w:r>
      <w:r w:rsidRPr="00E23FC4">
        <w:rPr>
          <w:sz w:val="16"/>
        </w:rPr>
        <w:t>”389</w:t>
      </w:r>
    </w:p>
    <w:p w14:paraId="267B012A" w14:textId="77777777" w:rsidR="003E22F4" w:rsidRPr="00E23FC4" w:rsidRDefault="003E22F4" w:rsidP="003E22F4">
      <w:pPr>
        <w:rPr>
          <w:sz w:val="16"/>
        </w:rPr>
      </w:pPr>
      <w:r w:rsidRPr="00890325">
        <w:rPr>
          <w:rStyle w:val="Emphasis"/>
          <w:highlight w:val="cyan"/>
        </w:rPr>
        <w:t>Narrow units</w:t>
      </w:r>
      <w:r w:rsidRPr="00E23FC4">
        <w:rPr>
          <w:sz w:val="16"/>
        </w:rPr>
        <w:t xml:space="preserve">, however, </w:t>
      </w:r>
      <w:r w:rsidRPr="00890325">
        <w:rPr>
          <w:rStyle w:val="Emphasis"/>
          <w:highlight w:val="cyan"/>
        </w:rPr>
        <w:t>inhibit</w:t>
      </w:r>
      <w:r w:rsidRPr="00EF7272">
        <w:rPr>
          <w:rStyle w:val="Emphasis"/>
        </w:rPr>
        <w:t xml:space="preserve"> the </w:t>
      </w:r>
      <w:r w:rsidRPr="00890325">
        <w:rPr>
          <w:rStyle w:val="Emphasis"/>
          <w:highlight w:val="cyan"/>
        </w:rPr>
        <w:t>production</w:t>
      </w:r>
      <w:r w:rsidRPr="00EF7272">
        <w:rPr>
          <w:rStyle w:val="Emphasis"/>
        </w:rPr>
        <w:t xml:space="preserve"> of broad-based labor solidarity</w:t>
      </w:r>
      <w:r w:rsidRPr="00E23FC4">
        <w:rPr>
          <w:sz w:val="16"/>
        </w:rPr>
        <w:t xml:space="preserve">. Because </w:t>
      </w:r>
      <w:r w:rsidRPr="0064711B">
        <w:rPr>
          <w:rStyle w:val="StyleUnderline"/>
        </w:rPr>
        <w:t>small bargaining units</w:t>
      </w:r>
      <w:r w:rsidRPr="00E23FC4">
        <w:rPr>
          <w:sz w:val="16"/>
        </w:rPr>
        <w:t xml:space="preserve"> largely track job classification and </w:t>
      </w:r>
      <w:r w:rsidRPr="0064711B">
        <w:rPr>
          <w:rStyle w:val="StyleUnderline"/>
        </w:rPr>
        <w:t xml:space="preserve">are </w:t>
      </w:r>
      <w:r w:rsidRPr="00890325">
        <w:rPr>
          <w:rStyle w:val="StyleUnderline"/>
          <w:highlight w:val="cyan"/>
        </w:rPr>
        <w:t>limited to one firm</w:t>
      </w:r>
      <w:r w:rsidRPr="0064711B">
        <w:rPr>
          <w:rStyle w:val="StyleUnderline"/>
        </w:rPr>
        <w:t xml:space="preserve">, they </w:t>
      </w:r>
      <w:r w:rsidRPr="00890325">
        <w:rPr>
          <w:rStyle w:val="StyleUnderline"/>
          <w:highlight w:val="cyan"/>
        </w:rPr>
        <w:t>fail to produce the day-to-day</w:t>
      </w:r>
      <w:r w:rsidRPr="00EF7272">
        <w:rPr>
          <w:rStyle w:val="StyleUnderline"/>
        </w:rPr>
        <w:t xml:space="preserve"> social </w:t>
      </w:r>
      <w:r w:rsidRPr="00890325">
        <w:rPr>
          <w:rStyle w:val="StyleUnderline"/>
          <w:highlight w:val="cyan"/>
        </w:rPr>
        <w:t>relationships</w:t>
      </w:r>
      <w:r w:rsidRPr="0064711B">
        <w:rPr>
          <w:rStyle w:val="StyleUnderline"/>
        </w:rPr>
        <w:t xml:space="preserve"> among different types of workers that generate broad solidarity</w:t>
      </w:r>
      <w:r w:rsidRPr="00E23FC4">
        <w:rPr>
          <w:sz w:val="16"/>
        </w:rPr>
        <w:t xml:space="preserve">. Professor Rogers describes this regime as producing an “organizational structure that does not encourage solidarity even across sites, much less between workers in particular sites and the unorganized.”390 Additionally, as labor radicals have long recognized, </w:t>
      </w:r>
      <w:r w:rsidRPr="0064711B">
        <w:rPr>
          <w:rStyle w:val="StyleUnderline"/>
        </w:rPr>
        <w:t>union organization of narrow occupations tends to produce “job consciousness” rather than more broadbased, solidaristic “class consciousness.”</w:t>
      </w:r>
      <w:r w:rsidRPr="00E23FC4">
        <w:rPr>
          <w:sz w:val="16"/>
        </w:rPr>
        <w:t>391 “</w:t>
      </w:r>
      <w:r w:rsidRPr="0064711B">
        <w:rPr>
          <w:rStyle w:val="StyleUnderline"/>
        </w:rPr>
        <w:t>Unions reflect the combined consciousness of their leaders and member</w:t>
      </w:r>
      <w:r w:rsidRPr="00E23FC4">
        <w:rPr>
          <w:sz w:val="16"/>
        </w:rPr>
        <w:t xml:space="preserve">s”392; </w:t>
      </w:r>
      <w:r w:rsidRPr="0064711B">
        <w:rPr>
          <w:rStyle w:val="Emphasis"/>
        </w:rPr>
        <w:t xml:space="preserve">when union organization tracks narrow occupations, it </w:t>
      </w:r>
      <w:r w:rsidRPr="00890325">
        <w:rPr>
          <w:rStyle w:val="Emphasis"/>
          <w:highlight w:val="cyan"/>
        </w:rPr>
        <w:t>tends not to produce</w:t>
      </w:r>
      <w:r w:rsidRPr="00EF7272">
        <w:rPr>
          <w:rStyle w:val="Emphasis"/>
        </w:rPr>
        <w:t xml:space="preserve"> broad-based </w:t>
      </w:r>
      <w:r w:rsidRPr="00890325">
        <w:rPr>
          <w:rStyle w:val="Emphasis"/>
          <w:highlight w:val="cyan"/>
        </w:rPr>
        <w:t>solidarity that spans</w:t>
      </w:r>
      <w:r w:rsidRPr="00EF7272">
        <w:rPr>
          <w:rStyle w:val="Emphasis"/>
        </w:rPr>
        <w:t xml:space="preserve"> social </w:t>
      </w:r>
      <w:r w:rsidRPr="00890325">
        <w:rPr>
          <w:rStyle w:val="Emphasis"/>
          <w:highlight w:val="cyan"/>
        </w:rPr>
        <w:t>categories</w:t>
      </w:r>
      <w:r w:rsidRPr="00890325">
        <w:rPr>
          <w:rStyle w:val="StyleUnderline"/>
          <w:highlight w:val="cyan"/>
        </w:rPr>
        <w:t xml:space="preserve"> because workers</w:t>
      </w:r>
      <w:r w:rsidRPr="00EF7272">
        <w:rPr>
          <w:rStyle w:val="StyleUnderline"/>
        </w:rPr>
        <w:t xml:space="preserve"> of the same race, gender, citizenship</w:t>
      </w:r>
      <w:r w:rsidRPr="0064711B">
        <w:rPr>
          <w:rStyle w:val="StyleUnderline"/>
        </w:rPr>
        <w:t xml:space="preserve">, education, and skill tend </w:t>
      </w:r>
      <w:r w:rsidRPr="00EF7272">
        <w:rPr>
          <w:rStyle w:val="StyleUnderline"/>
        </w:rPr>
        <w:t xml:space="preserve">to </w:t>
      </w:r>
      <w:r w:rsidRPr="00890325">
        <w:rPr>
          <w:rStyle w:val="StyleUnderline"/>
          <w:highlight w:val="cyan"/>
        </w:rPr>
        <w:t>cluster in the same occupations</w:t>
      </w:r>
      <w:r w:rsidRPr="00E23FC4">
        <w:rPr>
          <w:sz w:val="16"/>
        </w:rPr>
        <w:t xml:space="preserve">.393 </w:t>
      </w:r>
      <w:r w:rsidRPr="00805862">
        <w:rPr>
          <w:rStyle w:val="StyleUnderline"/>
        </w:rPr>
        <w:t>Broad-based units</w:t>
      </w:r>
      <w:r w:rsidRPr="00805862">
        <w:rPr>
          <w:sz w:val="16"/>
        </w:rPr>
        <w:t xml:space="preserve">, by contrast, can </w:t>
      </w:r>
      <w:r w:rsidRPr="00805862">
        <w:rPr>
          <w:rStyle w:val="Emphasis"/>
        </w:rPr>
        <w:t>instill in both unions and workers a solidarity that cuts across social division</w:t>
      </w:r>
      <w:r w:rsidRPr="00805862">
        <w:rPr>
          <w:sz w:val="16"/>
        </w:rPr>
        <w:t>.</w:t>
      </w:r>
      <w:r w:rsidRPr="00E23FC4">
        <w:rPr>
          <w:sz w:val="16"/>
        </w:rPr>
        <w:t>394</w:t>
      </w:r>
    </w:p>
    <w:p w14:paraId="57E87A61" w14:textId="77777777" w:rsidR="003E22F4" w:rsidRPr="00E23FC4" w:rsidRDefault="003E22F4" w:rsidP="003E22F4">
      <w:pPr>
        <w:rPr>
          <w:sz w:val="16"/>
        </w:rPr>
      </w:pPr>
      <w:r w:rsidRPr="0064711B">
        <w:rPr>
          <w:rStyle w:val="StyleUnderline"/>
        </w:rPr>
        <w:t xml:space="preserve">This task is all the more urgent because </w:t>
      </w:r>
      <w:r w:rsidRPr="00EF7272">
        <w:rPr>
          <w:rStyle w:val="Emphasis"/>
        </w:rPr>
        <w:t xml:space="preserve">contemporary forms of </w:t>
      </w:r>
      <w:r w:rsidRPr="00890325">
        <w:rPr>
          <w:rStyle w:val="Emphasis"/>
          <w:highlight w:val="cyan"/>
        </w:rPr>
        <w:t>business organization have</w:t>
      </w:r>
      <w:r w:rsidRPr="0064711B">
        <w:rPr>
          <w:rStyle w:val="Emphasis"/>
        </w:rPr>
        <w:t xml:space="preserve"> increasingly </w:t>
      </w:r>
      <w:r w:rsidRPr="00890325">
        <w:rPr>
          <w:rStyle w:val="Emphasis"/>
          <w:highlight w:val="cyan"/>
        </w:rPr>
        <w:t>eroded</w:t>
      </w:r>
      <w:r w:rsidRPr="0064711B">
        <w:rPr>
          <w:rStyle w:val="Emphasis"/>
        </w:rPr>
        <w:t xml:space="preserve"> workplace </w:t>
      </w:r>
      <w:r w:rsidRPr="00890325">
        <w:rPr>
          <w:rStyle w:val="Emphasis"/>
          <w:highlight w:val="cyan"/>
        </w:rPr>
        <w:t>solidarity.</w:t>
      </w:r>
      <w:r w:rsidRPr="00E23FC4">
        <w:rPr>
          <w:sz w:val="16"/>
        </w:rPr>
        <w:t xml:space="preserve"> Historically, large corporations employed “workers at all levels — skilled professionals, midlevel administrators, and manual workers, under a single roof.”395 </w:t>
      </w:r>
      <w:r w:rsidRPr="0064711B">
        <w:rPr>
          <w:rStyle w:val="StyleUnderline"/>
        </w:rPr>
        <w:t>Fissuring</w:t>
      </w:r>
      <w:r w:rsidRPr="00E23FC4">
        <w:rPr>
          <w:sz w:val="16"/>
        </w:rPr>
        <w:t>—or firms shedding “less essential activities” such as payroll, accounting, and human resources, followed by janitorial and facilities maintenance and security396—</w:t>
      </w:r>
      <w:r w:rsidRPr="00890325">
        <w:rPr>
          <w:rStyle w:val="StyleUnderline"/>
          <w:highlight w:val="cyan"/>
        </w:rPr>
        <w:t>has driven high-income and low-income workers into different firms</w:t>
      </w:r>
      <w:r w:rsidRPr="0064711B">
        <w:rPr>
          <w:rStyle w:val="StyleUnderline"/>
        </w:rPr>
        <w:t>, with more precarious, less well-paid employment in the subordinate firms.</w:t>
      </w:r>
      <w:r w:rsidRPr="00E23FC4">
        <w:rPr>
          <w:sz w:val="16"/>
        </w:rPr>
        <w:t xml:space="preserve">397 </w:t>
      </w:r>
      <w:r w:rsidRPr="0064711B">
        <w:rPr>
          <w:rStyle w:val="StyleUnderline"/>
        </w:rPr>
        <w:t>These trends</w:t>
      </w:r>
      <w:r w:rsidRPr="00E23FC4">
        <w:rPr>
          <w:sz w:val="16"/>
        </w:rPr>
        <w:t xml:space="preserve">, and the narrow units that track them, </w:t>
      </w:r>
      <w:r w:rsidRPr="0064711B">
        <w:rPr>
          <w:rStyle w:val="StyleUnderline"/>
        </w:rPr>
        <w:t>create “difficult and inhospitable loci for generating worker solidarity</w:t>
      </w:r>
      <w:r w:rsidRPr="00E23FC4">
        <w:rPr>
          <w:sz w:val="16"/>
        </w:rPr>
        <w:t xml:space="preserve">.”398 </w:t>
      </w:r>
      <w:r w:rsidRPr="0064711B">
        <w:rPr>
          <w:rStyle w:val="Emphasis"/>
        </w:rPr>
        <w:t xml:space="preserve">The result is that </w:t>
      </w:r>
      <w:r w:rsidRPr="00890325">
        <w:rPr>
          <w:rStyle w:val="Emphasis"/>
          <w:highlight w:val="cyan"/>
        </w:rPr>
        <w:t>the most precarious workers are left behin</w:t>
      </w:r>
      <w:r w:rsidRPr="00EF7272">
        <w:rPr>
          <w:rStyle w:val="Emphasis"/>
          <w:highlight w:val="cyan"/>
        </w:rPr>
        <w:t>d</w:t>
      </w:r>
      <w:r w:rsidRPr="0064711B">
        <w:rPr>
          <w:rStyle w:val="Emphasis"/>
        </w:rPr>
        <w:t>,</w:t>
      </w:r>
      <w:r w:rsidRPr="00E23FC4">
        <w:rPr>
          <w:sz w:val="16"/>
        </w:rPr>
        <w:t xml:space="preserve"> while more secure workers “undermine their own bargaining power” by not drawing on the collective strength in numbers their coworkers provide.399</w:t>
      </w:r>
    </w:p>
    <w:p w14:paraId="0CABB814" w14:textId="77777777" w:rsidR="003E22F4" w:rsidRPr="00E23FC4" w:rsidRDefault="003E22F4" w:rsidP="003E22F4">
      <w:pPr>
        <w:rPr>
          <w:sz w:val="16"/>
        </w:rPr>
      </w:pPr>
    </w:p>
    <w:p w14:paraId="32C18CC4" w14:textId="77777777" w:rsidR="003E22F4" w:rsidRDefault="003E22F4" w:rsidP="003E22F4">
      <w:pPr>
        <w:pStyle w:val="Heading4"/>
      </w:pPr>
      <w:r>
        <w:t>2 – Unions increase trust in institutions and ensure people’s voices are heard</w:t>
      </w:r>
    </w:p>
    <w:p w14:paraId="46420934" w14:textId="77777777" w:rsidR="003E22F4" w:rsidRPr="00D94E7E" w:rsidRDefault="003E22F4" w:rsidP="003E22F4">
      <w:pPr>
        <w:rPr>
          <w:rStyle w:val="Style13ptBold"/>
          <w:b w:val="0"/>
          <w:bCs w:val="0"/>
          <w:sz w:val="16"/>
        </w:rPr>
      </w:pPr>
      <w:r>
        <w:rPr>
          <w:rStyle w:val="Style13ptBold"/>
        </w:rPr>
        <w:t xml:space="preserve">Nilsson &amp; Millahueique, ’24 </w:t>
      </w:r>
      <w:r w:rsidRPr="006F65C2">
        <w:rPr>
          <w:rStyle w:val="Style13ptBold"/>
          <w:sz w:val="16"/>
        </w:rPr>
        <w:t xml:space="preserve">(Veronica, General Secretary, Trade Union Advisory Committee to the OECD. And David, President of Workers' United Center (CUT), Chile. </w:t>
      </w:r>
      <w:r w:rsidRPr="006F65C2">
        <w:rPr>
          <w:rStyle w:val="Style13ptBold"/>
          <w:i/>
          <w:iCs/>
          <w:sz w:val="16"/>
        </w:rPr>
        <w:t xml:space="preserve">Democracy at work and beyond: the role of trade unions in strengthening citizens’ participation and trust in public institutions, </w:t>
      </w:r>
      <w:r w:rsidRPr="006F65C2">
        <w:rPr>
          <w:rStyle w:val="Style13ptBold"/>
          <w:sz w:val="16"/>
        </w:rPr>
        <w:t>OECD, 9-23-24. https://www.oecd.org/en/blogs/2024/09/democracy-at-work-and-beyond-the-role-of-trade-unions-in-strengthening-citizens-participation-and-trust-in-public-institutions.html)</w:t>
      </w:r>
      <w:r>
        <w:rPr>
          <w:rStyle w:val="Style13ptBold"/>
          <w:sz w:val="16"/>
        </w:rPr>
        <w:t>//winters</w:t>
      </w:r>
    </w:p>
    <w:p w14:paraId="6E67ED19" w14:textId="77777777" w:rsidR="003E22F4" w:rsidRPr="006F65C2" w:rsidRDefault="003E22F4" w:rsidP="003E22F4">
      <w:pPr>
        <w:rPr>
          <w:rStyle w:val="StyleUnderline"/>
        </w:rPr>
      </w:pPr>
      <w:r w:rsidRPr="00D94E7E">
        <w:rPr>
          <w:sz w:val="16"/>
        </w:rPr>
        <w:t xml:space="preserve">The OECD’s 2024 Survey on Drivers of Trust in Public Institutions shows that </w:t>
      </w:r>
      <w:r w:rsidRPr="002522E1">
        <w:rPr>
          <w:rStyle w:val="StyleUnderline"/>
          <w:highlight w:val="cyan"/>
        </w:rPr>
        <w:t>economic and social well-being is a priority concern</w:t>
      </w:r>
      <w:r w:rsidRPr="006F65C2">
        <w:rPr>
          <w:rStyle w:val="StyleUnderline"/>
        </w:rPr>
        <w:t xml:space="preserve"> for citizens</w:t>
      </w:r>
      <w:r w:rsidRPr="00D94E7E">
        <w:rPr>
          <w:sz w:val="16"/>
        </w:rPr>
        <w:t xml:space="preserve">.[3] While 59% of people see inflation as among the most important issues facing their country – by far the most frequently cited concern - </w:t>
      </w:r>
      <w:r w:rsidRPr="006F65C2">
        <w:rPr>
          <w:rStyle w:val="StyleUnderline"/>
        </w:rPr>
        <w:t>71% of respondents say they are concerned about their household’s finances and economic well-being.</w:t>
      </w:r>
    </w:p>
    <w:p w14:paraId="23FFD6CA" w14:textId="77777777" w:rsidR="003E22F4" w:rsidRPr="00D94E7E" w:rsidRDefault="003E22F4" w:rsidP="003E22F4">
      <w:pPr>
        <w:rPr>
          <w:sz w:val="16"/>
        </w:rPr>
      </w:pPr>
      <w:r w:rsidRPr="0090439A">
        <w:rPr>
          <w:rStyle w:val="Emphasis"/>
        </w:rPr>
        <w:t>This concern for well</w:t>
      </w:r>
      <w:r w:rsidRPr="000F7C17">
        <w:rPr>
          <w:rStyle w:val="Emphasis"/>
        </w:rPr>
        <w:t xml:space="preserve">-being </w:t>
      </w:r>
      <w:r w:rsidRPr="0090439A">
        <w:rPr>
          <w:rStyle w:val="Emphasis"/>
        </w:rPr>
        <w:t xml:space="preserve">is </w:t>
      </w:r>
      <w:r w:rsidRPr="002522E1">
        <w:rPr>
          <w:rStyle w:val="Emphasis"/>
          <w:highlight w:val="cyan"/>
        </w:rPr>
        <w:t xml:space="preserve">important for </w:t>
      </w:r>
      <w:r w:rsidRPr="00C41579">
        <w:rPr>
          <w:rStyle w:val="Emphasis"/>
          <w:highlight w:val="cyan"/>
        </w:rPr>
        <w:t xml:space="preserve">understanding </w:t>
      </w:r>
      <w:r w:rsidRPr="0090439A">
        <w:rPr>
          <w:rStyle w:val="Emphasis"/>
        </w:rPr>
        <w:t xml:space="preserve">the </w:t>
      </w:r>
      <w:r w:rsidRPr="00C41579">
        <w:rPr>
          <w:rStyle w:val="Emphasis"/>
          <w:highlight w:val="cyan"/>
        </w:rPr>
        <w:t xml:space="preserve">declining </w:t>
      </w:r>
      <w:r w:rsidRPr="0090439A">
        <w:rPr>
          <w:rStyle w:val="Emphasis"/>
        </w:rPr>
        <w:t xml:space="preserve">share of people </w:t>
      </w:r>
      <w:r w:rsidRPr="002522E1">
        <w:rPr>
          <w:rStyle w:val="Emphasis"/>
          <w:highlight w:val="cyan"/>
        </w:rPr>
        <w:t>trust</w:t>
      </w:r>
      <w:r w:rsidRPr="0090439A">
        <w:rPr>
          <w:rStyle w:val="Emphasis"/>
        </w:rPr>
        <w:t>ing their government and the shockingly low share of people</w:t>
      </w:r>
      <w:r w:rsidRPr="007927FF">
        <w:rPr>
          <w:rStyle w:val="Emphasis"/>
        </w:rPr>
        <w:t xml:space="preserve"> </w:t>
      </w:r>
      <w:r w:rsidRPr="002522E1">
        <w:rPr>
          <w:rStyle w:val="Emphasis"/>
          <w:highlight w:val="cyan"/>
        </w:rPr>
        <w:t>feeling that the</w:t>
      </w:r>
      <w:r w:rsidRPr="006F65C2">
        <w:rPr>
          <w:rStyle w:val="Emphasis"/>
        </w:rPr>
        <w:t xml:space="preserve"> political </w:t>
      </w:r>
      <w:r w:rsidRPr="002522E1">
        <w:rPr>
          <w:rStyle w:val="Emphasis"/>
          <w:highlight w:val="cyan"/>
        </w:rPr>
        <w:t>system lets them have a say</w:t>
      </w:r>
      <w:r w:rsidRPr="00D94E7E">
        <w:rPr>
          <w:sz w:val="16"/>
        </w:rPr>
        <w:t xml:space="preserve"> (only 30% of respondents across OECD countries). There is compelling evidence that </w:t>
      </w:r>
      <w:r w:rsidRPr="002522E1">
        <w:rPr>
          <w:rStyle w:val="StyleUnderline"/>
        </w:rPr>
        <w:t xml:space="preserve">social inequalities </w:t>
      </w:r>
      <w:r w:rsidRPr="007927FF">
        <w:rPr>
          <w:rStyle w:val="StyleUnderline"/>
        </w:rPr>
        <w:t>have a direct impact on political polarisation</w:t>
      </w:r>
      <w:r w:rsidRPr="002522E1">
        <w:rPr>
          <w:rStyle w:val="StyleUnderline"/>
        </w:rPr>
        <w:t>, abstention or the rise of populist, simplistic and divisive political offers</w:t>
      </w:r>
      <w:r w:rsidRPr="00D94E7E">
        <w:rPr>
          <w:sz w:val="16"/>
        </w:rPr>
        <w:t>.[4]</w:t>
      </w:r>
    </w:p>
    <w:p w14:paraId="28DFBCDB" w14:textId="77777777" w:rsidR="003E22F4" w:rsidRPr="00C41579" w:rsidRDefault="003E22F4" w:rsidP="003E22F4">
      <w:pPr>
        <w:rPr>
          <w:sz w:val="16"/>
        </w:rPr>
      </w:pPr>
      <w:r w:rsidRPr="00805862">
        <w:rPr>
          <w:rStyle w:val="StyleUnderline"/>
        </w:rPr>
        <w:t>Social dialogue is too rarely considered</w:t>
      </w:r>
      <w:r w:rsidRPr="002522E1">
        <w:rPr>
          <w:rStyle w:val="StyleUnderline"/>
        </w:rPr>
        <w:t xml:space="preserve"> in the debate</w:t>
      </w:r>
      <w:r w:rsidRPr="006F65C2">
        <w:rPr>
          <w:rStyle w:val="StyleUnderline"/>
        </w:rPr>
        <w:t xml:space="preserve"> about strengthening democracy and improving trust in public institutions</w:t>
      </w:r>
      <w:r w:rsidRPr="00D94E7E">
        <w:rPr>
          <w:sz w:val="16"/>
        </w:rPr>
        <w:t xml:space="preserve">. Trade </w:t>
      </w:r>
      <w:r w:rsidRPr="002522E1">
        <w:rPr>
          <w:rStyle w:val="Emphasis"/>
          <w:highlight w:val="cyan"/>
        </w:rPr>
        <w:t>unions are democratic organisations where</w:t>
      </w:r>
      <w:r w:rsidRPr="002522E1">
        <w:rPr>
          <w:rStyle w:val="Emphasis"/>
        </w:rPr>
        <w:t xml:space="preserve"> working </w:t>
      </w:r>
      <w:r w:rsidRPr="002522E1">
        <w:rPr>
          <w:rStyle w:val="Emphasis"/>
          <w:highlight w:val="cyan"/>
        </w:rPr>
        <w:t>people discuss</w:t>
      </w:r>
      <w:r w:rsidRPr="002522E1">
        <w:rPr>
          <w:rStyle w:val="Emphasis"/>
        </w:rPr>
        <w:t xml:space="preserve"> and engage </w:t>
      </w:r>
      <w:r w:rsidRPr="002522E1">
        <w:rPr>
          <w:rStyle w:val="Emphasis"/>
          <w:highlight w:val="cyan"/>
        </w:rPr>
        <w:t>in collective bargaining processes on</w:t>
      </w:r>
      <w:r w:rsidRPr="007927FF">
        <w:rPr>
          <w:rStyle w:val="Emphasis"/>
        </w:rPr>
        <w:t xml:space="preserve"> a wide range of </w:t>
      </w:r>
      <w:r w:rsidRPr="002522E1">
        <w:rPr>
          <w:rStyle w:val="Emphasis"/>
          <w:highlight w:val="cyan"/>
        </w:rPr>
        <w:t>issues important to them</w:t>
      </w:r>
      <w:r w:rsidRPr="00805862">
        <w:rPr>
          <w:rStyle w:val="Emphasis"/>
        </w:rPr>
        <w:t>selves</w:t>
      </w:r>
      <w:r w:rsidRPr="006F65C2">
        <w:rPr>
          <w:rStyle w:val="Emphasis"/>
        </w:rPr>
        <w:t xml:space="preserve">, to their communities and to societies more broadly. </w:t>
      </w:r>
      <w:r w:rsidRPr="002522E1">
        <w:rPr>
          <w:rStyle w:val="Emphasis"/>
          <w:highlight w:val="cyan"/>
        </w:rPr>
        <w:t>Unions are central to the</w:t>
      </w:r>
      <w:r w:rsidRPr="002522E1">
        <w:rPr>
          <w:rStyle w:val="Emphasis"/>
        </w:rPr>
        <w:t xml:space="preserve"> economic and </w:t>
      </w:r>
      <w:r w:rsidRPr="002522E1">
        <w:rPr>
          <w:rStyle w:val="Emphasis"/>
          <w:highlight w:val="cyan"/>
        </w:rPr>
        <w:t>social fabric of society</w:t>
      </w:r>
      <w:r w:rsidRPr="002522E1">
        <w:rPr>
          <w:rStyle w:val="StyleUnderline"/>
          <w:highlight w:val="cyan"/>
        </w:rPr>
        <w:t xml:space="preserve">, to foster </w:t>
      </w:r>
      <w:r w:rsidRPr="00805862">
        <w:rPr>
          <w:rStyle w:val="StyleUnderline"/>
        </w:rPr>
        <w:t xml:space="preserve">social </w:t>
      </w:r>
      <w:r w:rsidRPr="002522E1">
        <w:rPr>
          <w:rStyle w:val="StyleUnderline"/>
          <w:highlight w:val="cyan"/>
        </w:rPr>
        <w:t>inclusion and ensure</w:t>
      </w:r>
      <w:r w:rsidRPr="002522E1">
        <w:rPr>
          <w:rStyle w:val="StyleUnderline"/>
        </w:rPr>
        <w:t xml:space="preserve"> more </w:t>
      </w:r>
      <w:r w:rsidRPr="002522E1">
        <w:rPr>
          <w:rStyle w:val="StyleUnderline"/>
          <w:highlight w:val="cyan"/>
        </w:rPr>
        <w:t>equitable</w:t>
      </w:r>
      <w:r w:rsidRPr="002522E1">
        <w:rPr>
          <w:rStyle w:val="StyleUnderline"/>
        </w:rPr>
        <w:t xml:space="preserve"> labour market </w:t>
      </w:r>
      <w:r w:rsidRPr="002522E1">
        <w:rPr>
          <w:rStyle w:val="StyleUnderline"/>
          <w:highlight w:val="cyan"/>
        </w:rPr>
        <w:t>outcomes by representing</w:t>
      </w:r>
      <w:r w:rsidRPr="00805862">
        <w:rPr>
          <w:rStyle w:val="StyleUnderline"/>
        </w:rPr>
        <w:t xml:space="preserve"> the </w:t>
      </w:r>
      <w:r w:rsidRPr="002522E1">
        <w:rPr>
          <w:rStyle w:val="StyleUnderline"/>
          <w:highlight w:val="cyan"/>
        </w:rPr>
        <w:t>interests</w:t>
      </w:r>
      <w:r w:rsidRPr="00805862">
        <w:rPr>
          <w:rStyle w:val="StyleUnderline"/>
        </w:rPr>
        <w:t xml:space="preserve"> of workers</w:t>
      </w:r>
      <w:r w:rsidRPr="00DB6ED9">
        <w:rPr>
          <w:rStyle w:val="StyleUnderline"/>
        </w:rPr>
        <w:t xml:space="preserve"> on a range of issues </w:t>
      </w:r>
      <w:r w:rsidRPr="006F65C2">
        <w:rPr>
          <w:rStyle w:val="StyleUnderline"/>
        </w:rPr>
        <w:t xml:space="preserve">such as wages, working conditions, gender equality or </w:t>
      </w:r>
      <w:r w:rsidRPr="00C41579">
        <w:rPr>
          <w:rStyle w:val="StyleUnderline"/>
        </w:rPr>
        <w:t>the protection of the environment</w:t>
      </w:r>
      <w:r w:rsidRPr="00C41579">
        <w:rPr>
          <w:sz w:val="16"/>
        </w:rPr>
        <w:t>.[5]</w:t>
      </w:r>
    </w:p>
    <w:p w14:paraId="2A5CDD40" w14:textId="77777777" w:rsidR="003E22F4" w:rsidRPr="00C41579" w:rsidRDefault="003E22F4" w:rsidP="003E22F4">
      <w:pPr>
        <w:rPr>
          <w:rStyle w:val="StyleUnderline"/>
        </w:rPr>
      </w:pPr>
      <w:r w:rsidRPr="00C41579">
        <w:rPr>
          <w:rStyle w:val="StyleUnderline"/>
        </w:rPr>
        <w:t>Social dialogue is also key to tackle the perception that business interests prevail over public interests</w:t>
      </w:r>
      <w:r w:rsidRPr="00C41579">
        <w:rPr>
          <w:sz w:val="16"/>
        </w:rPr>
        <w:t xml:space="preserve"> – an important finding of the OECD Trust Survey - </w:t>
      </w:r>
      <w:r w:rsidRPr="00C41579">
        <w:rPr>
          <w:rStyle w:val="StyleUnderline"/>
        </w:rPr>
        <w:t>and</w:t>
      </w:r>
      <w:r w:rsidRPr="00C41579">
        <w:rPr>
          <w:sz w:val="16"/>
        </w:rPr>
        <w:t xml:space="preserve"> most importantly, </w:t>
      </w:r>
      <w:r w:rsidRPr="00C41579">
        <w:rPr>
          <w:rStyle w:val="StyleUnderline"/>
        </w:rPr>
        <w:t>to foster engagement and the development of active citizenship.</w:t>
      </w:r>
    </w:p>
    <w:p w14:paraId="47A0A2DC" w14:textId="77777777" w:rsidR="003E22F4" w:rsidRPr="00D94E7E" w:rsidRDefault="003E22F4" w:rsidP="003E22F4">
      <w:pPr>
        <w:rPr>
          <w:sz w:val="16"/>
        </w:rPr>
      </w:pPr>
      <w:r w:rsidRPr="00C41579">
        <w:rPr>
          <w:rStyle w:val="StyleUnderline"/>
        </w:rPr>
        <w:t>As the largest membership-based organisations, trade unions sustain the democratic and participative structures of a society</w:t>
      </w:r>
      <w:r w:rsidRPr="00C41579">
        <w:rPr>
          <w:sz w:val="16"/>
        </w:rPr>
        <w:t>.[6</w:t>
      </w:r>
      <w:r w:rsidRPr="00C41579">
        <w:rPr>
          <w:rStyle w:val="StyleUnderline"/>
        </w:rPr>
        <w:t>] Unionism has played a central role in many democratic transitions in history, in countries as diverse as South Africa, Poland, and Spain.</w:t>
      </w:r>
      <w:r w:rsidRPr="00C41579">
        <w:rPr>
          <w:sz w:val="16"/>
        </w:rPr>
        <w:t xml:space="preserve"> Chilean trade unions in particular</w:t>
      </w:r>
      <w:r w:rsidRPr="00D94E7E">
        <w:rPr>
          <w:sz w:val="16"/>
        </w:rPr>
        <w:t xml:space="preserve"> played critical roles in resisting military dictatorship and reconstructing democracy.[7]</w:t>
      </w:r>
    </w:p>
    <w:p w14:paraId="7894BE1D" w14:textId="77777777" w:rsidR="003E22F4" w:rsidRPr="00D94E7E" w:rsidRDefault="003E22F4" w:rsidP="003E22F4">
      <w:pPr>
        <w:rPr>
          <w:sz w:val="16"/>
        </w:rPr>
      </w:pPr>
      <w:r w:rsidRPr="002522E1">
        <w:rPr>
          <w:rStyle w:val="StyleUnderline"/>
        </w:rPr>
        <w:t xml:space="preserve">This positive and mutually reinforcing relationship between democracy and trade unions also holds true today. </w:t>
      </w:r>
      <w:r w:rsidRPr="002522E1">
        <w:rPr>
          <w:rStyle w:val="StyleUnderline"/>
          <w:highlight w:val="cyan"/>
        </w:rPr>
        <w:t>Countries</w:t>
      </w:r>
      <w:r w:rsidRPr="006F65C2">
        <w:rPr>
          <w:rStyle w:val="StyleUnderline"/>
        </w:rPr>
        <w:t xml:space="preserve"> that are </w:t>
      </w:r>
      <w:r w:rsidRPr="002522E1">
        <w:rPr>
          <w:rStyle w:val="StyleUnderline"/>
          <w:highlight w:val="cyan"/>
        </w:rPr>
        <w:t>considered to be</w:t>
      </w:r>
      <w:r w:rsidRPr="006F65C2">
        <w:rPr>
          <w:rStyle w:val="StyleUnderline"/>
        </w:rPr>
        <w:t xml:space="preserve"> more </w:t>
      </w:r>
      <w:r w:rsidRPr="002522E1">
        <w:rPr>
          <w:rStyle w:val="StyleUnderline"/>
          <w:highlight w:val="cyan"/>
        </w:rPr>
        <w:t>democratic</w:t>
      </w:r>
      <w:r w:rsidRPr="007927FF">
        <w:rPr>
          <w:rStyle w:val="StyleUnderline"/>
        </w:rPr>
        <w:t xml:space="preserve"> tend to be </w:t>
      </w:r>
      <w:r w:rsidRPr="002522E1">
        <w:rPr>
          <w:rStyle w:val="StyleUnderline"/>
          <w:highlight w:val="cyan"/>
        </w:rPr>
        <w:t>those</w:t>
      </w:r>
      <w:r w:rsidRPr="007927FF">
        <w:rPr>
          <w:rStyle w:val="StyleUnderline"/>
        </w:rPr>
        <w:t xml:space="preserve"> with more robust industrial relations systems</w:t>
      </w:r>
      <w:r w:rsidRPr="006F65C2">
        <w:rPr>
          <w:rStyle w:val="StyleUnderline"/>
        </w:rPr>
        <w:t xml:space="preserve"> and </w:t>
      </w:r>
      <w:r w:rsidRPr="007927FF">
        <w:rPr>
          <w:rStyle w:val="StyleUnderline"/>
          <w:highlight w:val="cyan"/>
        </w:rPr>
        <w:t>with</w:t>
      </w:r>
      <w:r w:rsidRPr="006F65C2">
        <w:rPr>
          <w:rStyle w:val="StyleUnderline"/>
        </w:rPr>
        <w:t xml:space="preserve"> a </w:t>
      </w:r>
      <w:r w:rsidRPr="007927FF">
        <w:rPr>
          <w:rStyle w:val="StyleUnderline"/>
          <w:highlight w:val="cyan"/>
        </w:rPr>
        <w:t>strong</w:t>
      </w:r>
      <w:r w:rsidRPr="006F65C2">
        <w:rPr>
          <w:rStyle w:val="StyleUnderline"/>
        </w:rPr>
        <w:t xml:space="preserve"> culture of </w:t>
      </w:r>
      <w:r w:rsidRPr="007927FF">
        <w:rPr>
          <w:rStyle w:val="StyleUnderline"/>
          <w:highlight w:val="cyan"/>
        </w:rPr>
        <w:t>social dialogue</w:t>
      </w:r>
      <w:r w:rsidRPr="00D94E7E">
        <w:rPr>
          <w:sz w:val="16"/>
        </w:rPr>
        <w:t xml:space="preserve">.[8] </w:t>
      </w:r>
      <w:r w:rsidRPr="002522E1">
        <w:rPr>
          <w:rStyle w:val="Emphasis"/>
          <w:highlight w:val="cyan"/>
        </w:rPr>
        <w:t>In the US</w:t>
      </w:r>
      <w:r w:rsidRPr="002522E1">
        <w:rPr>
          <w:rStyle w:val="Emphasis"/>
        </w:rPr>
        <w:t xml:space="preserve">, significantly </w:t>
      </w:r>
      <w:r w:rsidRPr="002522E1">
        <w:rPr>
          <w:rStyle w:val="Emphasis"/>
          <w:highlight w:val="cyan"/>
        </w:rPr>
        <w:t>fewer restrictive voting laws have been passed in states with high union-density than in other states</w:t>
      </w:r>
      <w:r w:rsidRPr="00D94E7E">
        <w:rPr>
          <w:sz w:val="16"/>
        </w:rPr>
        <w:t xml:space="preserve">. Conversely, </w:t>
      </w:r>
      <w:r w:rsidRPr="006F65C2">
        <w:rPr>
          <w:rStyle w:val="StyleUnderline"/>
        </w:rPr>
        <w:t>weakening unions</w:t>
      </w:r>
      <w:r w:rsidRPr="00D94E7E">
        <w:rPr>
          <w:sz w:val="16"/>
        </w:rPr>
        <w:t xml:space="preserve"> (through the enactment of “right-to-work” laws) </w:t>
      </w:r>
      <w:r w:rsidRPr="006F65C2">
        <w:rPr>
          <w:rStyle w:val="StyleUnderline"/>
        </w:rPr>
        <w:t>has proven to have significant long-term political effects, such as lower voter turnout and fewer working-class candidates</w:t>
      </w:r>
      <w:r w:rsidRPr="00D94E7E">
        <w:rPr>
          <w:sz w:val="16"/>
        </w:rPr>
        <w:t>.[9]</w:t>
      </w:r>
    </w:p>
    <w:p w14:paraId="7D4E69D3" w14:textId="77777777" w:rsidR="003E22F4" w:rsidRPr="00D94E7E" w:rsidRDefault="003E22F4" w:rsidP="003E22F4">
      <w:pPr>
        <w:rPr>
          <w:sz w:val="16"/>
        </w:rPr>
      </w:pPr>
    </w:p>
    <w:p w14:paraId="443EB744" w14:textId="77777777" w:rsidR="003E22F4" w:rsidRPr="00D94E7E" w:rsidRDefault="003E22F4" w:rsidP="003E22F4">
      <w:pPr>
        <w:rPr>
          <w:sz w:val="16"/>
        </w:rPr>
      </w:pPr>
    </w:p>
    <w:p w14:paraId="35099008" w14:textId="77777777" w:rsidR="003E22F4" w:rsidRDefault="003E22F4" w:rsidP="003E22F4">
      <w:pPr>
        <w:pStyle w:val="Heading3"/>
      </w:pPr>
      <w:r>
        <w:t>Plan</w:t>
      </w:r>
    </w:p>
    <w:p w14:paraId="4AE76510" w14:textId="77777777" w:rsidR="003E22F4" w:rsidRDefault="003E22F4" w:rsidP="003E22F4">
      <w:pPr>
        <w:pStyle w:val="Heading4"/>
      </w:pPr>
      <w:r>
        <w:t>The United States Federal Government should strengthen collective bargaining rights for workers by enabling and facilitating the creation of large, multi-employer bargaining units</w:t>
      </w:r>
    </w:p>
    <w:p w14:paraId="2A1CEEB4" w14:textId="77777777" w:rsidR="003E22F4" w:rsidRDefault="003E22F4" w:rsidP="003E22F4"/>
    <w:p w14:paraId="32FE4BB4" w14:textId="77777777" w:rsidR="003E22F4" w:rsidRDefault="003E22F4" w:rsidP="003E22F4">
      <w:pPr>
        <w:pStyle w:val="Heading3"/>
      </w:pPr>
      <w:r>
        <w:t>Advantage 2 – Inequality</w:t>
      </w:r>
    </w:p>
    <w:p w14:paraId="60AB09D6" w14:textId="77777777" w:rsidR="003E22F4" w:rsidRDefault="003E22F4" w:rsidP="003E22F4">
      <w:pPr>
        <w:pStyle w:val="Heading4"/>
      </w:pPr>
      <w:bookmarkStart w:id="1" w:name="_Hlk203397126"/>
      <w:r>
        <w:t>It’s very high</w:t>
      </w:r>
    </w:p>
    <w:p w14:paraId="1CA54198" w14:textId="77777777" w:rsidR="003E22F4" w:rsidRPr="00913277" w:rsidRDefault="003E22F4" w:rsidP="003E22F4">
      <w:pPr>
        <w:rPr>
          <w:rStyle w:val="Style13ptBold"/>
          <w:b w:val="0"/>
          <w:bCs w:val="0"/>
          <w:sz w:val="16"/>
        </w:rPr>
      </w:pPr>
      <w:r>
        <w:rPr>
          <w:rStyle w:val="Style13ptBold"/>
        </w:rPr>
        <w:t xml:space="preserve">Smith, 3-31 </w:t>
      </w:r>
      <w:r w:rsidRPr="004748EC">
        <w:rPr>
          <w:rStyle w:val="Style13ptBold"/>
          <w:sz w:val="16"/>
        </w:rPr>
        <w:t xml:space="preserve">(Talmon Joseph Smith, economics reporter for the Business section of The New York Times. </w:t>
      </w:r>
      <w:r w:rsidRPr="004748EC">
        <w:rPr>
          <w:rStyle w:val="Style13ptBold"/>
          <w:i/>
          <w:iCs/>
          <w:sz w:val="16"/>
        </w:rPr>
        <w:t xml:space="preserve">America Has Never Been Wealthier. Here’s Why It Doesn’t Feel That Way, </w:t>
      </w:r>
      <w:r w:rsidRPr="004748EC">
        <w:rPr>
          <w:rStyle w:val="Style13ptBold"/>
          <w:sz w:val="16"/>
        </w:rPr>
        <w:t>The New York Times, 3-31-25. https://www.nytimes.com/2025/03/31/business/economy/wealth-cash-inequality.html)</w:t>
      </w:r>
      <w:r>
        <w:rPr>
          <w:rStyle w:val="Style13ptBold"/>
          <w:sz w:val="16"/>
        </w:rPr>
        <w:t>//winters</w:t>
      </w:r>
    </w:p>
    <w:p w14:paraId="0AD21873" w14:textId="77777777" w:rsidR="003E22F4" w:rsidRPr="00913277" w:rsidRDefault="003E22F4" w:rsidP="003E22F4">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with vast</w:t>
      </w:r>
      <w:r w:rsidRPr="005B4D72">
        <w:rPr>
          <w:rStyle w:val="StyleUnderline"/>
        </w:rPr>
        <w:t xml:space="preserve"> </w:t>
      </w:r>
      <w:r w:rsidRPr="00890325">
        <w:rPr>
          <w:rStyle w:val="StyleUnderline"/>
          <w:highlight w:val="cyan"/>
        </w:rPr>
        <w:t>gaps in wealth</w:t>
      </w:r>
      <w:r w:rsidRPr="008B34D6">
        <w:rPr>
          <w:rStyle w:val="StyleUnderline"/>
        </w:rPr>
        <w:t xml:space="preserve"> and </w:t>
      </w:r>
      <w:hyperlink r:id="rId16" w:tgtFrame="_blank" w:history="1">
        <w:r w:rsidRPr="008B34D6">
          <w:rPr>
            <w:rStyle w:val="StyleUnderline"/>
          </w:rPr>
          <w:t>financial security</w:t>
        </w:r>
      </w:hyperlink>
      <w:r w:rsidRPr="008E7C91">
        <w:rPr>
          <w:rStyle w:val="StyleUnderline"/>
          <w:highlight w:val="cyan"/>
        </w:rPr>
        <w:t> </w:t>
      </w:r>
      <w:r w:rsidRPr="00890325">
        <w:rPr>
          <w:rStyle w:val="StyleUnderline"/>
          <w:highlight w:val="cyan"/>
        </w:rPr>
        <w:t>persisting</w:t>
      </w:r>
      <w:r w:rsidRPr="0092680F">
        <w:rPr>
          <w:rStyle w:val="StyleUnderline"/>
        </w:rPr>
        <w:t xml:space="preserve"> even as inflation has ebbed and incomes have risen</w:t>
      </w:r>
      <w:r w:rsidRPr="00913277">
        <w:rPr>
          <w:sz w:val="16"/>
        </w:rPr>
        <w:t xml:space="preserve">. And </w:t>
      </w:r>
      <w:r w:rsidRPr="00890325">
        <w:rPr>
          <w:rStyle w:val="StyleUnderline"/>
          <w:highlight w:val="cyan"/>
        </w:rPr>
        <w:t>data</w:t>
      </w:r>
      <w:r w:rsidRPr="008E7C91">
        <w:rPr>
          <w:rStyle w:val="StyleUnderline"/>
        </w:rPr>
        <w:t xml:space="preserve"> designed to capture the overall population </w:t>
      </w:r>
      <w:r w:rsidRPr="00890325">
        <w:rPr>
          <w:rStyle w:val="StyleUnderline"/>
          <w:highlight w:val="cyan"/>
        </w:rPr>
        <w:t>may be obscuring challenges</w:t>
      </w:r>
      <w:r w:rsidRPr="0092680F">
        <w:rPr>
          <w:rStyle w:val="StyleUnderline"/>
        </w:rPr>
        <w:t xml:space="preserve"> experienced by a broad range of Americans</w:t>
      </w:r>
      <w:r w:rsidRPr="00913277">
        <w:rPr>
          <w:sz w:val="16"/>
        </w:rPr>
        <w:t>, especially those in the bottom half of the wealth or income spectrum.</w:t>
      </w:r>
    </w:p>
    <w:p w14:paraId="3900980B" w14:textId="77777777" w:rsidR="003E22F4" w:rsidRPr="00913277" w:rsidRDefault="003E22F4" w:rsidP="003E22F4">
      <w:pPr>
        <w:rPr>
          <w:sz w:val="16"/>
        </w:rPr>
      </w:pPr>
      <w:r w:rsidRPr="00913277">
        <w:rPr>
          <w:noProof/>
          <w:sz w:val="16"/>
        </w:rPr>
        <w:drawing>
          <wp:inline distT="0" distB="0" distL="0" distR="0" wp14:anchorId="5ABAB9E6" wp14:editId="487A81E6">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17"/>
                    <a:stretch>
                      <a:fillRect/>
                    </a:stretch>
                  </pic:blipFill>
                  <pic:spPr>
                    <a:xfrm>
                      <a:off x="0" y="0"/>
                      <a:ext cx="2095923" cy="1482171"/>
                    </a:xfrm>
                    <a:prstGeom prst="rect">
                      <a:avLst/>
                    </a:prstGeom>
                  </pic:spPr>
                </pic:pic>
              </a:graphicData>
            </a:graphic>
          </wp:inline>
        </w:drawing>
      </w:r>
    </w:p>
    <w:p w14:paraId="66D5B489" w14:textId="77777777" w:rsidR="003E22F4" w:rsidRPr="00913277" w:rsidRDefault="003E22F4" w:rsidP="003E22F4">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2F7BE41B" w14:textId="77777777" w:rsidR="003E22F4" w:rsidRPr="0092680F" w:rsidRDefault="003E22F4" w:rsidP="003E22F4">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portfolios — </w:t>
      </w:r>
      <w:r w:rsidRPr="00890325">
        <w:rPr>
          <w:rStyle w:val="StyleUnderline"/>
          <w:highlight w:val="cyan"/>
        </w:rPr>
        <w:t>which are not</w:t>
      </w:r>
      <w:r w:rsidRPr="0092680F">
        <w:rPr>
          <w:rStyle w:val="StyleUnderline"/>
        </w:rPr>
        <w:t xml:space="preserve"> easily </w:t>
      </w:r>
      <w:r w:rsidRPr="00890325">
        <w:rPr>
          <w:rStyle w:val="StyleUnderline"/>
          <w:highlight w:val="cyan"/>
        </w:rPr>
        <w:t>translated into cash</w:t>
      </w:r>
      <w:r w:rsidRPr="0092680F">
        <w:rPr>
          <w:rStyle w:val="StyleUnderline"/>
        </w:rPr>
        <w:t xml:space="preserve"> to pay for bills and expenses that are much higher than they were a few years ago.</w:t>
      </w:r>
    </w:p>
    <w:p w14:paraId="3EEAAEB5" w14:textId="77777777" w:rsidR="003E22F4" w:rsidRPr="00913277" w:rsidRDefault="003E22F4" w:rsidP="003E22F4">
      <w:pPr>
        <w:rPr>
          <w:sz w:val="16"/>
        </w:rPr>
      </w:pPr>
      <w:r w:rsidRPr="00913277">
        <w:rPr>
          <w:sz w:val="16"/>
        </w:rPr>
        <w:t>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JPMorganChase Institute, which tracks the finances of millions of U.S. bank account holders.</w:t>
      </w:r>
    </w:p>
    <w:p w14:paraId="4C3D39DC" w14:textId="77777777" w:rsidR="003E22F4" w:rsidRPr="00913277" w:rsidRDefault="003E22F4" w:rsidP="003E22F4">
      <w:pPr>
        <w:rPr>
          <w:sz w:val="16"/>
        </w:rPr>
      </w:pPr>
      <w:r w:rsidRPr="00913277">
        <w:rPr>
          <w:sz w:val="16"/>
        </w:rPr>
        <w:t>“‘Massive home equity gains, and my 401(k) is way up, but I can’t touch that, either!’” Mr. Sullivan explained, channeling the tension many people feel.</w:t>
      </w:r>
    </w:p>
    <w:p w14:paraId="63E17A2C" w14:textId="77777777" w:rsidR="003E22F4" w:rsidRPr="00913277" w:rsidRDefault="003E22F4" w:rsidP="003E22F4">
      <w:pPr>
        <w:rPr>
          <w:sz w:val="16"/>
        </w:rPr>
      </w:pPr>
      <w:r w:rsidRPr="00913277">
        <w:rPr>
          <w:sz w:val="16"/>
        </w:rPr>
        <w:t>[FIGURE OMMITTED]</w:t>
      </w:r>
    </w:p>
    <w:p w14:paraId="5C18CE3D" w14:textId="77777777" w:rsidR="003E22F4" w:rsidRPr="00913277" w:rsidRDefault="003E22F4" w:rsidP="003E22F4">
      <w:pPr>
        <w:rPr>
          <w:sz w:val="16"/>
        </w:rPr>
      </w:pPr>
      <w:r w:rsidRPr="00913277">
        <w:rPr>
          <w:sz w:val="16"/>
        </w:rPr>
        <w:t xml:space="preserve">Despite the growth in overall wealth, </w:t>
      </w:r>
      <w:r w:rsidRPr="00890325">
        <w:rPr>
          <w:rStyle w:val="Emphasis"/>
          <w:highlight w:val="cyan"/>
        </w:rPr>
        <w:t>economic confidence among</w:t>
      </w:r>
      <w:r w:rsidRPr="008E7C91">
        <w:rPr>
          <w:rStyle w:val="Emphasis"/>
        </w:rPr>
        <w:t xml:space="preserve"> American </w:t>
      </w:r>
      <w:r w:rsidRPr="00890325">
        <w:rPr>
          <w:rStyle w:val="Emphasis"/>
          <w:highlight w:val="cyan"/>
        </w:rPr>
        <w:t>households has not returned</w:t>
      </w:r>
      <w:r w:rsidRPr="00913277">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3EACD559" w14:textId="77777777" w:rsidR="003E22F4" w:rsidRPr="00913277" w:rsidRDefault="003E22F4" w:rsidP="003E22F4">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07819359" w14:textId="77777777" w:rsidR="003E22F4" w:rsidRPr="00913277" w:rsidRDefault="003E22F4" w:rsidP="003E22F4">
      <w:pPr>
        <w:rPr>
          <w:sz w:val="16"/>
        </w:rPr>
      </w:pPr>
      <w:r w:rsidRPr="00913277">
        <w:rPr>
          <w:sz w:val="16"/>
        </w:rPr>
        <w:t>[FIGURE OMMITTED]</w:t>
      </w:r>
    </w:p>
    <w:p w14:paraId="10FE72E9" w14:textId="77777777" w:rsidR="003E22F4" w:rsidRPr="00913277" w:rsidRDefault="003E22F4" w:rsidP="003E22F4">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prepandemic levels.</w:t>
      </w:r>
    </w:p>
    <w:p w14:paraId="0C8B0341" w14:textId="77777777" w:rsidR="003E22F4" w:rsidRPr="00913277" w:rsidRDefault="003E22F4" w:rsidP="003E22F4">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4C088757" w14:textId="77777777" w:rsidR="003E22F4" w:rsidRPr="00913277" w:rsidRDefault="003E22F4" w:rsidP="003E22F4">
      <w:pPr>
        <w:rPr>
          <w:sz w:val="16"/>
        </w:rPr>
      </w:pPr>
      <w:r w:rsidRPr="00913277">
        <w:rPr>
          <w:sz w:val="16"/>
        </w:rPr>
        <w:t>Part of the disconnect may stem from the tendency among economists to track income progress primarily through percentage change rather than dollar amounts.</w:t>
      </w:r>
    </w:p>
    <w:p w14:paraId="7E3CED51" w14:textId="77777777" w:rsidR="003E22F4" w:rsidRPr="00913277" w:rsidRDefault="003E22F4" w:rsidP="003E22F4">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02693F08" w14:textId="77777777" w:rsidR="003E22F4" w:rsidRPr="00913277" w:rsidRDefault="003E22F4" w:rsidP="003E22F4">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1AA3BA19" w14:textId="77777777" w:rsidR="003E22F4" w:rsidRPr="00913277" w:rsidRDefault="003E22F4" w:rsidP="003E22F4">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162720A9" w14:textId="77777777" w:rsidR="003E22F4" w:rsidRDefault="003E22F4" w:rsidP="003E22F4">
      <w:pPr>
        <w:rPr>
          <w:rStyle w:val="Emphasis"/>
        </w:rPr>
      </w:pPr>
      <w:r w:rsidRPr="00913277">
        <w:rPr>
          <w:sz w:val="16"/>
        </w:rPr>
        <w:t>Drawing on data from the Survey of Household Economics and Decisionmaking, conducted annually by the Federal Reserve Board, Mr. Bruenig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761CBA20" w14:textId="77777777" w:rsidR="003E22F4" w:rsidRDefault="003E22F4" w:rsidP="003E22F4">
      <w:pPr>
        <w:rPr>
          <w:rStyle w:val="Emphasis"/>
        </w:rPr>
      </w:pPr>
    </w:p>
    <w:p w14:paraId="471D4972" w14:textId="77777777" w:rsidR="003E22F4" w:rsidRDefault="003E22F4" w:rsidP="003E22F4">
      <w:pPr>
        <w:pStyle w:val="Heading4"/>
      </w:pPr>
      <w:r>
        <w:t>Eroded bargaining power is at its root – firm wage setting power means wages don’t match productivity and the gains go to the corporations</w:t>
      </w:r>
    </w:p>
    <w:p w14:paraId="499782F0" w14:textId="77777777" w:rsidR="003E22F4" w:rsidRPr="00B7679E" w:rsidRDefault="003E22F4" w:rsidP="003E22F4">
      <w:pPr>
        <w:rPr>
          <w:rStyle w:val="Style13ptBold"/>
          <w:b w:val="0"/>
          <w:bCs w:val="0"/>
          <w:sz w:val="16"/>
        </w:rPr>
      </w:pPr>
      <w:r>
        <w:rPr>
          <w:rStyle w:val="Style13ptBold"/>
        </w:rPr>
        <w:t xml:space="preserve">Banerjee &amp; Bivens, ’22 </w:t>
      </w:r>
      <w:r w:rsidRPr="00C02166">
        <w:rPr>
          <w:rStyle w:val="Style13ptBold"/>
          <w:sz w:val="16"/>
        </w:rPr>
        <w:t xml:space="preserve">(Asha, Economic Analyst at the Economic Policy Institute. Josh, Chief Economics at the Economic Policy Institute. </w:t>
      </w:r>
      <w:r w:rsidRPr="00C02166">
        <w:rPr>
          <w:rStyle w:val="Style13ptBold"/>
          <w:i/>
          <w:iCs/>
          <w:sz w:val="16"/>
        </w:rPr>
        <w:t>Inequality’s drag on aggregate demand</w:t>
      </w:r>
      <w:r w:rsidRPr="00C02166">
        <w:rPr>
          <w:rStyle w:val="Style13ptBold"/>
          <w:sz w:val="16"/>
        </w:rPr>
        <w:t>, EPI, 5-14-22. https://www.epi.org/publication/inequalitys-drag-on-aggregate-demand)//winters</w:t>
      </w:r>
    </w:p>
    <w:p w14:paraId="548719F0" w14:textId="77777777" w:rsidR="003E22F4" w:rsidRPr="0092194F" w:rsidRDefault="003E22F4" w:rsidP="003E22F4">
      <w:pPr>
        <w:rPr>
          <w:rStyle w:val="StyleUnderline"/>
        </w:rPr>
      </w:pPr>
      <w:r w:rsidRPr="0092194F">
        <w:rPr>
          <w:rStyle w:val="StyleUnderline"/>
        </w:rPr>
        <w:t xml:space="preserve">Labor market power as the root cause of rising inequality </w:t>
      </w:r>
    </w:p>
    <w:p w14:paraId="5DFAE37A" w14:textId="77777777" w:rsidR="003E22F4" w:rsidRPr="009B7A34" w:rsidRDefault="003E22F4" w:rsidP="003E22F4">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7CF5B09C" w14:textId="77777777" w:rsidR="003E22F4" w:rsidRPr="009B7A34" w:rsidRDefault="003E22F4" w:rsidP="003E22F4">
      <w:pPr>
        <w:rPr>
          <w:rStyle w:val="StyleUnderline"/>
        </w:rPr>
      </w:pPr>
      <w:r w:rsidRPr="009B7A34">
        <w:rPr>
          <w:rStyle w:val="StyleUnderline"/>
        </w:rPr>
        <w:t>From 1948 to the mid-1970s, the typical workers’ hourly pay grew in lockstep with productivity growth. During this period, the United States was in</w:t>
      </w:r>
      <w:r w:rsidRPr="00B7679E">
        <w:rPr>
          <w:sz w:val="16"/>
        </w:rPr>
        <w:t xml:space="preserve"> the second half of a period of </w:t>
      </w:r>
      <w:r w:rsidRPr="00890325">
        <w:rPr>
          <w:rStyle w:val="StyleUnderline"/>
          <w:highlight w:val="cyan"/>
        </w:rPr>
        <w:t>declining inequality</w:t>
      </w:r>
      <w:r w:rsidRPr="00B7679E">
        <w:rPr>
          <w:sz w:val="16"/>
        </w:rPr>
        <w:t xml:space="preserve"> known as </w:t>
      </w:r>
      <w:r w:rsidRPr="009B7A34">
        <w:rPr>
          <w:rStyle w:val="StyleUnderline"/>
        </w:rPr>
        <w:t>the “</w:t>
      </w:r>
      <w:r w:rsidRPr="009B7A34">
        <w:rPr>
          <w:rStyle w:val="Emphasis"/>
        </w:rPr>
        <w:t>Great Compression</w:t>
      </w:r>
      <w:r w:rsidRPr="009B7A34">
        <w:rPr>
          <w:rStyle w:val="StyleUnderline"/>
        </w:rPr>
        <w:t>”</w:t>
      </w:r>
      <w:r w:rsidRPr="00B7679E">
        <w:rPr>
          <w:sz w:val="16"/>
        </w:rPr>
        <w:t xml:space="preserve"> of incomes that began following the Great Depression and the run-up to World War II. </w:t>
      </w:r>
      <w:r w:rsidRPr="009B7A34">
        <w:rPr>
          <w:rStyle w:val="StyleUnderline"/>
        </w:rPr>
        <w:t>Since</w:t>
      </w:r>
      <w:r w:rsidRPr="00B7679E">
        <w:rPr>
          <w:sz w:val="16"/>
        </w:rPr>
        <w:t xml:space="preserve"> the business cycle peak of </w:t>
      </w:r>
      <w:r w:rsidRPr="009B7A34">
        <w:rPr>
          <w:rStyle w:val="StyleUnderline"/>
        </w:rPr>
        <w:t xml:space="preserve">1979 these </w:t>
      </w:r>
      <w:r w:rsidRPr="00890325">
        <w:rPr>
          <w:rStyle w:val="StyleUnderline"/>
          <w:highlight w:val="cyan"/>
        </w:rPr>
        <w:t>measures</w:t>
      </w:r>
      <w:r w:rsidRPr="009B7A34">
        <w:rPr>
          <w:rStyle w:val="StyleUnderline"/>
        </w:rPr>
        <w:t xml:space="preserve"> have </w:t>
      </w:r>
      <w:r w:rsidRPr="00890325">
        <w:rPr>
          <w:rStyle w:val="StyleUnderline"/>
          <w:highlight w:val="cyan"/>
        </w:rPr>
        <w:t>diverged</w:t>
      </w:r>
      <w:r w:rsidRPr="00D5126C">
        <w:rPr>
          <w:rStyle w:val="StyleUnderline"/>
        </w:rPr>
        <w:t xml:space="preserve"> sharply</w:t>
      </w:r>
      <w:r w:rsidRPr="009B7A34">
        <w:rPr>
          <w:rStyle w:val="StyleUnderline"/>
        </w:rPr>
        <w:t xml:space="preserve">, with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large amounts of income were being generated</w:t>
      </w:r>
      <w:r w:rsidRPr="009B7A34">
        <w:rPr>
          <w:rStyle w:val="StyleUnderline"/>
        </w:rPr>
        <w:t xml:space="preserve"> in the U.S. economy </w:t>
      </w:r>
      <w:r w:rsidRPr="00890325">
        <w:rPr>
          <w:rStyle w:val="Emphasis"/>
          <w:highlight w:val="cyan"/>
        </w:rPr>
        <w:t>but were 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D5126C">
        <w:rPr>
          <w:rStyle w:val="StyleUnderline"/>
        </w:rPr>
        <w:t xml:space="preserve">this income </w:t>
      </w:r>
      <w:r w:rsidRPr="00890325">
        <w:rPr>
          <w:rStyle w:val="StyleUnderline"/>
          <w:highlight w:val="cyan"/>
        </w:rPr>
        <w:t>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w:t>
      </w:r>
      <w:r w:rsidRPr="00D5126C">
        <w:rPr>
          <w:rStyle w:val="StyleUnderline"/>
        </w:rPr>
        <w:t xml:space="preserve"> corporate </w:t>
      </w:r>
      <w:r w:rsidRPr="00890325">
        <w:rPr>
          <w:rStyle w:val="StyleUnderline"/>
          <w:highlight w:val="cyan"/>
        </w:rPr>
        <w:t>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78854316" w14:textId="77777777" w:rsidR="003E22F4" w:rsidRPr="00B7679E" w:rsidRDefault="003E22F4" w:rsidP="003E22F4">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w:t>
      </w:r>
      <w:r w:rsidRPr="00D5126C">
        <w:rPr>
          <w:rStyle w:val="StyleUnderline"/>
        </w:rPr>
        <w:t>explanations fail to account for a number of salient facts about the U.S. labor market</w:t>
      </w:r>
      <w:r w:rsidRPr="00B7679E">
        <w:rPr>
          <w:sz w:val="16"/>
        </w:rPr>
        <w:t xml:space="preserve"> (Card and DiNardo 2002; Schmitt, Shierholz, and Mishel 2013; Bivens and Mishel 2021). For example, </w:t>
      </w:r>
      <w:r w:rsidRPr="009B7A34">
        <w:rPr>
          <w:rStyle w:val="StyleUnderline"/>
        </w:rPr>
        <w:t>workers with highly similar observable characteristics</w:t>
      </w:r>
      <w:r w:rsidRPr="00B7679E">
        <w:rPr>
          <w:sz w:val="16"/>
        </w:rPr>
        <w:t xml:space="preserve"> (age and years of education, say) </w:t>
      </w:r>
      <w:r w:rsidRPr="009B7A34">
        <w:rPr>
          <w:rStyle w:val="StyleUnderline"/>
        </w:rPr>
        <w:t>often earn very different hourly wages</w:t>
      </w:r>
      <w:r w:rsidRPr="00B7679E">
        <w:rPr>
          <w:sz w:val="16"/>
        </w:rPr>
        <w:t xml:space="preserve"> and these differences are correlated tightly with race and gender. </w:t>
      </w:r>
      <w:r w:rsidRPr="009B7A34">
        <w:rPr>
          <w:rStyle w:val="StyleUnderline"/>
        </w:rPr>
        <w:t>In competitive labor markets, one would expect similar workers to earn similar pay.</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B6B8AEB" w14:textId="77777777" w:rsidR="003E22F4" w:rsidRPr="00B7679E" w:rsidRDefault="003E22F4" w:rsidP="003E22F4">
      <w:pPr>
        <w:rPr>
          <w:sz w:val="16"/>
        </w:rPr>
      </w:pPr>
      <w:r w:rsidRPr="00F31CBF">
        <w:rPr>
          <w:rStyle w:val="StyleUnderline"/>
        </w:rPr>
        <w:t xml:space="preserve">The </w:t>
      </w:r>
      <w:r w:rsidRPr="00890325">
        <w:rPr>
          <w:rStyle w:val="StyleUnderline"/>
          <w:highlight w:val="cyan"/>
        </w:rPr>
        <w:t>failure of competitive labor market models to explain</w:t>
      </w:r>
      <w:r w:rsidRPr="00F31CBF">
        <w:rPr>
          <w:rStyle w:val="StyleUnderline"/>
        </w:rPr>
        <w:t xml:space="preserve"> key </w:t>
      </w:r>
      <w:r w:rsidRPr="00890325">
        <w:rPr>
          <w:rStyle w:val="StyleUnderline"/>
          <w:highlight w:val="cyan"/>
        </w:rPr>
        <w:t>wage</w:t>
      </w:r>
      <w:r w:rsidRPr="00F31CBF">
        <w:rPr>
          <w:rStyle w:val="StyleUnderline"/>
        </w:rPr>
        <w:t xml:space="preserve"> and employment </w:t>
      </w:r>
      <w:r w:rsidRPr="00890325">
        <w:rPr>
          <w:rStyle w:val="StyleUnderline"/>
          <w:highlight w:val="cyan"/>
        </w:rPr>
        <w:t>trends</w:t>
      </w:r>
      <w:r w:rsidRPr="00F31CBF">
        <w:rPr>
          <w:rStyle w:val="StyleUnderline"/>
        </w:rPr>
        <w:t xml:space="preserve"> has led to increasing calls to adopt models of the labor market</w:t>
      </w:r>
      <w:r w:rsidRPr="00B7679E">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92194F">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w:t>
      </w:r>
      <w:r w:rsidRPr="007927FF">
        <w:rPr>
          <w:rStyle w:val="Emphasis"/>
        </w:rPr>
        <w:t xml:space="preserve"> in </w:t>
      </w:r>
      <w:r w:rsidRPr="00890325">
        <w:rPr>
          <w:rStyle w:val="Emphasis"/>
          <w:highlight w:val="cyan"/>
        </w:rPr>
        <w:t>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w:t>
      </w:r>
      <w:r w:rsidRPr="007927FF">
        <w:rPr>
          <w:rStyle w:val="StyleUnderline"/>
        </w:rPr>
        <w:t xml:space="preserve"> discrete </w:t>
      </w:r>
      <w:r w:rsidRPr="00890325">
        <w:rPr>
          <w:rStyle w:val="StyleUnderline"/>
          <w:highlight w:val="cyan"/>
        </w:rPr>
        <w:t>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57BD30D0" w14:textId="77777777" w:rsidR="003E22F4" w:rsidRPr="00B7679E" w:rsidRDefault="003E22F4" w:rsidP="003E22F4">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1006746E" w14:textId="77777777" w:rsidR="003E22F4" w:rsidRPr="00B7679E" w:rsidRDefault="003E22F4" w:rsidP="003E22F4">
      <w:pPr>
        <w:rPr>
          <w:sz w:val="16"/>
        </w:rPr>
      </w:pPr>
      <w:r w:rsidRPr="00B7679E">
        <w:rPr>
          <w:sz w:val="16"/>
        </w:rPr>
        <w:t>The turn to more-austere macroeconomic policy driven largely by a desire to keep inflation (rather than unemployment) very low at all times, but sometimes simply by partisan politics.2</w:t>
      </w:r>
    </w:p>
    <w:p w14:paraId="62AD63C5" w14:textId="77777777" w:rsidR="003E22F4" w:rsidRPr="0092194F" w:rsidRDefault="003E22F4" w:rsidP="003E22F4">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30D9652B" w14:textId="77777777" w:rsidR="003E22F4" w:rsidRDefault="003E22F4" w:rsidP="003E22F4">
      <w:pPr>
        <w:rPr>
          <w:sz w:val="16"/>
        </w:rPr>
      </w:pPr>
      <w:r w:rsidRPr="00B7679E">
        <w:rPr>
          <w:sz w:val="16"/>
        </w:rPr>
        <w:t>The integration of the U.S. economy and the much-poorer global economy on terms deeply disadvantageous to U.S. workers.</w:t>
      </w:r>
    </w:p>
    <w:p w14:paraId="1F0AEBFA" w14:textId="77777777" w:rsidR="003E22F4" w:rsidRPr="00B7679E" w:rsidRDefault="003E22F4" w:rsidP="003E22F4">
      <w:pPr>
        <w:rPr>
          <w:sz w:val="16"/>
        </w:rPr>
      </w:pPr>
    </w:p>
    <w:p w14:paraId="010BA8FF" w14:textId="77777777" w:rsidR="003E22F4" w:rsidRDefault="003E22F4" w:rsidP="003E22F4">
      <w:pPr>
        <w:pStyle w:val="Heading4"/>
        <w:rPr>
          <w:b w:val="0"/>
          <w:bCs/>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bCs/>
        </w:rPr>
        <w:t>No alt causes</w:t>
      </w:r>
    </w:p>
    <w:p w14:paraId="375EE394" w14:textId="77777777" w:rsidR="003E22F4" w:rsidRPr="003969FD" w:rsidRDefault="003E22F4" w:rsidP="003E22F4">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r>
        <w:t xml:space="preserve"> 2025. </w:t>
      </w:r>
      <w:r w:rsidRPr="003969FD">
        <w:t>https://fairnessfoundation.com/posts/the-greatest-of-all-plagues</w:t>
      </w:r>
      <w:r>
        <w:t xml:space="preserve"> //WMK</w:t>
      </w:r>
    </w:p>
    <w:p w14:paraId="4E4D6D4C" w14:textId="77777777" w:rsidR="003E22F4" w:rsidRPr="003969FD" w:rsidRDefault="003E22F4" w:rsidP="003E22F4">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0B66DB53" w14:textId="77777777" w:rsidR="003E22F4" w:rsidRPr="003969FD" w:rsidRDefault="003E22F4" w:rsidP="003E22F4">
      <w:pPr>
        <w:rPr>
          <w:sz w:val="16"/>
        </w:rPr>
      </w:pPr>
      <w:r w:rsidRPr="003969FD">
        <w:rPr>
          <w:sz w:val="16"/>
        </w:rPr>
        <w:t xml:space="preserve">And </w:t>
      </w:r>
      <w:r w:rsidRPr="003969FD">
        <w:rPr>
          <w:rStyle w:val="StyleUnderline"/>
        </w:rPr>
        <w:t>that</w:t>
      </w:r>
      <w:r w:rsidRPr="003969FD">
        <w:rPr>
          <w:sz w:val="16"/>
        </w:rPr>
        <w:t xml:space="preserve"> slowly </w:t>
      </w:r>
      <w:r w:rsidRPr="00FB6B7E">
        <w:rPr>
          <w:rStyle w:val="Emphasis"/>
          <w:highlight w:val="cyan"/>
        </w:rPr>
        <w:t>impoverishes people</w:t>
      </w:r>
      <w:r w:rsidRPr="003969FD">
        <w:rPr>
          <w:sz w:val="16"/>
        </w:rPr>
        <w:t xml:space="preserve"> and doesn't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rationeration,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03F8A30C" w14:textId="77777777" w:rsidR="003E22F4" w:rsidRPr="00AA72A0" w:rsidRDefault="003E22F4" w:rsidP="003E22F4">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kind of </w:t>
      </w:r>
      <w:r w:rsidRPr="00FB6B7E">
        <w:rPr>
          <w:rStyle w:val="Emphasis"/>
          <w:highlight w:val="cyan"/>
        </w:rPr>
        <w:t>crisis</w:t>
      </w:r>
      <w:r w:rsidRPr="003969FD">
        <w:rPr>
          <w:sz w:val="16"/>
        </w:rPr>
        <w:t xml:space="preserve">. Crisis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emisceration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the first nuclear weapons made for both the both Hashima Nagasaki and the Trinity test all basically involved exploited labor from mines in the Congo in particular the Shinko Lobe mine.</w:t>
      </w:r>
    </w:p>
    <w:p w14:paraId="7493B70F" w14:textId="77777777" w:rsidR="003E22F4" w:rsidRPr="003969FD" w:rsidRDefault="003E22F4" w:rsidP="003E22F4">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r w:rsidRPr="003969FD">
        <w:rPr>
          <w:rStyle w:val="Emphasis"/>
        </w:rPr>
        <w:t>far worse</w:t>
      </w:r>
      <w:r w:rsidRPr="003969FD">
        <w:rPr>
          <w:sz w:val="16"/>
        </w:rPr>
        <w:t>. So once again thank you David and I look forward to the discussion.</w:t>
      </w:r>
    </w:p>
    <w:p w14:paraId="61E2A106" w14:textId="77777777" w:rsidR="003E22F4" w:rsidRPr="00B7679E" w:rsidRDefault="003E22F4" w:rsidP="003E22F4">
      <w:pPr>
        <w:rPr>
          <w:rStyle w:val="StyleUnderline"/>
          <w:sz w:val="16"/>
        </w:rPr>
      </w:pPr>
    </w:p>
    <w:p w14:paraId="4E4856A5" w14:textId="77777777" w:rsidR="003E22F4" w:rsidRDefault="003E22F4" w:rsidP="003E22F4">
      <w:pPr>
        <w:pStyle w:val="Heading4"/>
      </w:pPr>
      <w:r>
        <w:t>And, inequality drags the economy by distributing money to the top where it isn’t being spent, slowing growth – best analysis proves</w:t>
      </w:r>
    </w:p>
    <w:p w14:paraId="4830CE42" w14:textId="77777777" w:rsidR="003E22F4" w:rsidRPr="004A430C" w:rsidRDefault="003E22F4" w:rsidP="003E22F4">
      <w:pPr>
        <w:rPr>
          <w:sz w:val="16"/>
        </w:rPr>
      </w:pPr>
      <w:r>
        <w:rPr>
          <w:rStyle w:val="Style13ptBold"/>
        </w:rPr>
        <w:t xml:space="preserve">Banerjee &amp; Bivens, ’22 </w:t>
      </w:r>
      <w:r w:rsidRPr="00BE0DF7">
        <w:rPr>
          <w:rStyle w:val="Style13ptBold"/>
          <w:sz w:val="16"/>
        </w:rPr>
        <w:t xml:space="preserve">(Asha, Economic Analyst at the Economic Policy Institute. Josh, Chief Economics at the Economic Policy Institute. </w:t>
      </w:r>
      <w:r w:rsidRPr="00BE0DF7">
        <w:rPr>
          <w:rStyle w:val="Style13ptBold"/>
          <w:i/>
          <w:iCs/>
          <w:sz w:val="16"/>
        </w:rPr>
        <w:t>Inequality’s drag on aggregate demand</w:t>
      </w:r>
      <w:r w:rsidRPr="00BE0DF7">
        <w:rPr>
          <w:rStyle w:val="Style13ptBold"/>
          <w:sz w:val="16"/>
        </w:rPr>
        <w:t>, EPI, 5-14-22. https://www.epi.org/publication/inequalitys-drag-on-aggregate-demand)//winters</w:t>
      </w:r>
    </w:p>
    <w:p w14:paraId="13659D69" w14:textId="77777777" w:rsidR="003E22F4" w:rsidRPr="004A430C" w:rsidRDefault="003E22F4" w:rsidP="003E22F4">
      <w:pPr>
        <w:rPr>
          <w:sz w:val="16"/>
        </w:rPr>
      </w:pPr>
      <w:r w:rsidRPr="004A430C">
        <w:rPr>
          <w:sz w:val="16"/>
        </w:rPr>
        <w:t>How inequality affects economic growth</w:t>
      </w:r>
    </w:p>
    <w:p w14:paraId="3C547A0B" w14:textId="77777777" w:rsidR="003E22F4" w:rsidRPr="00A02E47" w:rsidRDefault="003E22F4" w:rsidP="003E22F4">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0FDADAFB" w14:textId="77777777" w:rsidR="003E22F4" w:rsidRPr="004A430C" w:rsidRDefault="003E22F4" w:rsidP="003E22F4">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Cingano (2014), for example, has found that among nations of the Organisation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Cingano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Cingano (2014) concludes that redistribution policies in the tax and transfer system are critical to sustaining growth by making sure the benefits of growth are fairly distributed.</w:t>
      </w:r>
    </w:p>
    <w:p w14:paraId="5A0F80A3" w14:textId="77777777" w:rsidR="003E22F4" w:rsidRPr="004A430C" w:rsidRDefault="003E22F4" w:rsidP="003E22F4">
      <w:pPr>
        <w:rPr>
          <w:sz w:val="16"/>
        </w:rPr>
      </w:pPr>
      <w:r w:rsidRPr="004A430C">
        <w:rPr>
          <w:sz w:val="16"/>
        </w:rPr>
        <w:t>Higher-income households have much higher savings rates</w:t>
      </w:r>
    </w:p>
    <w:p w14:paraId="1FC6C28F" w14:textId="77777777" w:rsidR="003E22F4" w:rsidRPr="00555D92" w:rsidRDefault="003E22F4" w:rsidP="003E22F4">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7927FF">
        <w:rPr>
          <w:rStyle w:val="StyleUnderline"/>
        </w:rPr>
        <w:t>The resulting lower household spending due to income redistribution then, all else equal, 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2722BD85" w14:textId="77777777" w:rsidR="003E22F4" w:rsidRPr="004A430C" w:rsidRDefault="003E22F4" w:rsidP="003E22F4">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7ACD5B6C" w14:textId="77777777" w:rsidR="003E22F4" w:rsidRPr="004A430C" w:rsidRDefault="003E22F4" w:rsidP="003E22F4">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333942B5" w14:textId="77777777" w:rsidR="003E22F4" w:rsidRPr="004A430C" w:rsidRDefault="003E22F4" w:rsidP="003E22F4">
      <w:pPr>
        <w:rPr>
          <w:sz w:val="16"/>
        </w:rPr>
      </w:pPr>
      <w:r w:rsidRPr="004A430C">
        <w:rPr>
          <w:sz w:val="16"/>
        </w:rPr>
        <w:t>We build on Bivens 2017 in one key way.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36C0F8FD" w14:textId="77777777" w:rsidR="003E22F4" w:rsidRPr="004A430C" w:rsidRDefault="003E22F4" w:rsidP="003E22F4">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241CD695" w14:textId="77777777" w:rsidR="003E22F4" w:rsidRPr="00555D92" w:rsidRDefault="003E22F4" w:rsidP="003E22F4">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0160CF59" w14:textId="77777777" w:rsidR="003E22F4" w:rsidRPr="004A430C" w:rsidRDefault="003E22F4" w:rsidP="003E22F4">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79FF4C2A" w14:textId="77777777" w:rsidR="003E22F4" w:rsidRPr="004A430C" w:rsidRDefault="003E22F4" w:rsidP="003E22F4">
      <w:pPr>
        <w:rPr>
          <w:sz w:val="16"/>
          <w:szCs w:val="12"/>
        </w:rPr>
      </w:pPr>
      <w:r w:rsidRPr="004A430C">
        <w:rPr>
          <w:sz w:val="16"/>
          <w:szCs w:val="12"/>
        </w:rPr>
        <w:t>Why haven’t most measures of personal savings risen?</w:t>
      </w:r>
    </w:p>
    <w:p w14:paraId="5219E85C" w14:textId="77777777" w:rsidR="003E22F4" w:rsidRPr="004A430C" w:rsidRDefault="003E22F4" w:rsidP="003E22F4">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46F3F59A" w14:textId="77777777" w:rsidR="003E22F4" w:rsidRPr="004A430C" w:rsidRDefault="003E22F4" w:rsidP="003E22F4">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1821E92B" w14:textId="77777777" w:rsidR="003E22F4" w:rsidRPr="004A430C" w:rsidRDefault="003E22F4" w:rsidP="003E22F4">
      <w:pPr>
        <w:rPr>
          <w:sz w:val="16"/>
          <w:szCs w:val="12"/>
        </w:rPr>
      </w:pPr>
      <w:r w:rsidRPr="004A430C">
        <w:rPr>
          <w:sz w:val="16"/>
          <w:szCs w:val="12"/>
        </w:rPr>
        <w:t>First, there are measurement complications that may explain the discordance in the data. For example, for rich households, much of their savings are actually held in the form of retained earnings by the corporations whose stock they own (Bivens 2017; Chen, Karabarbounis,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67FAD064" w14:textId="77777777" w:rsidR="003E22F4" w:rsidRPr="004A430C" w:rsidRDefault="003E22F4" w:rsidP="003E22F4">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1C1967E5" w14:textId="77777777" w:rsidR="003E22F4" w:rsidRPr="004A430C" w:rsidRDefault="003E22F4" w:rsidP="003E22F4">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15B36E52" w14:textId="77777777" w:rsidR="003E22F4" w:rsidRPr="004A430C" w:rsidRDefault="003E22F4" w:rsidP="003E22F4">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1F9C0720" w14:textId="77777777" w:rsidR="003E22F4" w:rsidRPr="00555D92" w:rsidRDefault="003E22F4" w:rsidP="003E22F4">
      <w:pPr>
        <w:rPr>
          <w:rStyle w:val="StyleUnderline"/>
        </w:rPr>
      </w:pPr>
      <w:r w:rsidRPr="00555D92">
        <w:rPr>
          <w:rStyle w:val="StyleUnderline"/>
        </w:rPr>
        <w:t>The redistribution of income toward higher-saving households translates into slowed spending economywide</w:t>
      </w:r>
    </w:p>
    <w:p w14:paraId="3FCA071B" w14:textId="77777777" w:rsidR="003E22F4" w:rsidRPr="004A430C" w:rsidRDefault="003E22F4" w:rsidP="003E22F4">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w:t>
      </w:r>
      <w:r w:rsidRPr="007927FF">
        <w:rPr>
          <w:rStyle w:val="StyleUnderline"/>
        </w:rPr>
        <w:t xml:space="preserve"> consumption </w:t>
      </w:r>
      <w:r w:rsidRPr="00890325">
        <w:rPr>
          <w:rStyle w:val="StyleUnderline"/>
          <w:highlight w:val="cyan"/>
        </w:rPr>
        <w:t>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447F5E4A" w14:textId="77777777" w:rsidR="003E22F4" w:rsidRPr="004A430C" w:rsidRDefault="003E22F4" w:rsidP="003E22F4">
      <w:pPr>
        <w:rPr>
          <w:sz w:val="16"/>
        </w:rPr>
      </w:pPr>
      <w:r w:rsidRPr="004A430C">
        <w:rPr>
          <w:sz w:val="16"/>
        </w:rPr>
        <w:t>[FIGURE E OMMITTED]</w:t>
      </w:r>
    </w:p>
    <w:p w14:paraId="655121A9" w14:textId="77777777" w:rsidR="003E22F4" w:rsidRPr="004A430C" w:rsidRDefault="003E22F4" w:rsidP="003E22F4">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w:t>
      </w:r>
      <w:r w:rsidRPr="007927FF">
        <w:rPr>
          <w:rStyle w:val="StyleUnderline"/>
        </w:rPr>
        <w:t xml:space="preserve"> overall </w:t>
      </w:r>
      <w:r w:rsidRPr="00890325">
        <w:rPr>
          <w:rStyle w:val="StyleUnderline"/>
          <w:highlight w:val="cyan"/>
        </w:rPr>
        <w:t>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748535FF" w14:textId="77777777" w:rsidR="003E22F4" w:rsidRDefault="003E22F4" w:rsidP="003E22F4">
      <w:pPr>
        <w:rPr>
          <w:rStyle w:val="Emphasis"/>
        </w:rPr>
      </w:pPr>
      <w:r w:rsidRPr="004A430C">
        <w:rPr>
          <w:sz w:val="16"/>
        </w:rPr>
        <w:t xml:space="preserve">To put a raw dollar figure on this drag, </w:t>
      </w:r>
      <w:r w:rsidRPr="0090439A">
        <w:rPr>
          <w:rStyle w:val="StyleUnderline"/>
        </w:rPr>
        <w:t>i</w:t>
      </w:r>
      <w:r w:rsidRPr="00890325">
        <w:rPr>
          <w:rStyle w:val="StyleUnderline"/>
          <w:highlight w:val="cyan"/>
        </w:rPr>
        <w:t xml:space="preserve">magine policymakers wanted to undo </w:t>
      </w:r>
      <w:r w:rsidRPr="0090439A">
        <w:rPr>
          <w:rStyle w:val="StyleUnderline"/>
        </w:rPr>
        <w:t xml:space="preserve">this </w:t>
      </w:r>
      <w:r w:rsidRPr="00890325">
        <w:rPr>
          <w:rStyle w:val="StyleUnderline"/>
          <w:highlight w:val="cyan"/>
        </w:rPr>
        <w:t xml:space="preserve">drag </w:t>
      </w:r>
      <w:r w:rsidRPr="0090439A">
        <w:rPr>
          <w:rStyle w:val="StyleUnderline"/>
        </w:rPr>
        <w:t>through a fiscal stimulus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 xml:space="preserve">$300 billion, </w:t>
      </w:r>
      <w:r w:rsidRPr="0090439A">
        <w:rPr>
          <w:rStyle w:val="Emphasis"/>
        </w:rPr>
        <w:t>and it would have to recur each year.</w:t>
      </w:r>
    </w:p>
    <w:p w14:paraId="35755D2A" w14:textId="77777777" w:rsidR="003E22F4" w:rsidRDefault="003E22F4" w:rsidP="003E22F4">
      <w:pPr>
        <w:rPr>
          <w:rStyle w:val="Emphasis"/>
        </w:rPr>
      </w:pPr>
    </w:p>
    <w:p w14:paraId="7283F2E4" w14:textId="77777777" w:rsidR="003E22F4" w:rsidRDefault="003E22F4" w:rsidP="003E22F4">
      <w:pPr>
        <w:rPr>
          <w:rStyle w:val="Emphasis"/>
        </w:rPr>
      </w:pPr>
    </w:p>
    <w:p w14:paraId="4B09FE7A" w14:textId="77777777" w:rsidR="003E22F4" w:rsidRPr="00BD6F06" w:rsidRDefault="003E22F4" w:rsidP="003E22F4">
      <w:pPr>
        <w:pStyle w:val="Heading4"/>
      </w:pPr>
      <w:bookmarkStart w:id="2" w:name="_Hlk200896686"/>
      <w:r>
        <w:t xml:space="preserve">U.S. </w:t>
      </w:r>
      <w:r>
        <w:rPr>
          <w:u w:val="single"/>
        </w:rPr>
        <w:t>decline</w:t>
      </w:r>
      <w:r>
        <w:t xml:space="preserve"> spills over </w:t>
      </w:r>
      <w:r w:rsidRPr="00BD6F06">
        <w:rPr>
          <w:u w:val="single"/>
        </w:rPr>
        <w:t>globally</w:t>
      </w:r>
    </w:p>
    <w:p w14:paraId="59746CA7" w14:textId="77777777" w:rsidR="003E22F4" w:rsidRDefault="003E22F4" w:rsidP="003E22F4">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Franziska Ohnsorge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Marc Stocker  Csilla Lakatos  Franziska Ohnsorge  M. Ayhan Kose</w:t>
      </w:r>
      <w:r>
        <w:t xml:space="preserve">. </w:t>
      </w:r>
      <w:r w:rsidRPr="00D07EDE">
        <w:t>Understanding the global role of the US economy," CEPR, 2-27-2017, https://cepr.org/voxeu/columns/understanding-global-role-us-economy, accessed 6-15-2023 WMK</w:t>
      </w:r>
    </w:p>
    <w:p w14:paraId="627936CE" w14:textId="77777777" w:rsidR="003E22F4" w:rsidRPr="00124912" w:rsidRDefault="003E22F4" w:rsidP="003E22F4">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890325">
        <w:rPr>
          <w:rStyle w:val="Emphasis"/>
          <w:highlight w:val="cyan"/>
        </w:rPr>
        <w:t>bound to have</w:t>
      </w:r>
      <w:r w:rsidRPr="00124912">
        <w:rPr>
          <w:rStyle w:val="Emphasis"/>
        </w:rPr>
        <w:t xml:space="preserve"> </w:t>
      </w:r>
      <w:r w:rsidRPr="00890325">
        <w:rPr>
          <w:rStyle w:val="Emphasis"/>
          <w:highlight w:val="cyan"/>
        </w:rPr>
        <w:t>important effects</w:t>
      </w:r>
      <w:r w:rsidRPr="00124912">
        <w:rPr>
          <w:rStyle w:val="Emphasis"/>
        </w:rPr>
        <w:t xml:space="preserve"> around the world.</w:t>
      </w:r>
      <w:r w:rsidRPr="00124912">
        <w:rPr>
          <w:sz w:val="16"/>
        </w:rPr>
        <w:t xml:space="preserve"> </w:t>
      </w:r>
      <w:r w:rsidRPr="00890325">
        <w:rPr>
          <w:rStyle w:val="StyleUnderline"/>
          <w:highlight w:val="cyan"/>
        </w:rPr>
        <w:t xml:space="preserve">The US has the world’s </w:t>
      </w:r>
      <w:r w:rsidRPr="00890325">
        <w:rPr>
          <w:rStyle w:val="Emphasis"/>
          <w:highlight w:val="cyan"/>
        </w:rPr>
        <w:t>single largest economy</w:t>
      </w:r>
      <w:r w:rsidRPr="00124912">
        <w:rPr>
          <w:sz w:val="16"/>
        </w:rPr>
        <w:t xml:space="preserve">, </w:t>
      </w:r>
      <w:r w:rsidRPr="00890325">
        <w:rPr>
          <w:rStyle w:val="StyleUnderline"/>
          <w:highlight w:val="cyan"/>
        </w:rPr>
        <w:t>accounting f</w:t>
      </w:r>
      <w:r w:rsidRPr="00124912">
        <w:rPr>
          <w:rStyle w:val="StyleUnderline"/>
        </w:rPr>
        <w:t xml:space="preserve">or almost a </w:t>
      </w:r>
      <w:r w:rsidRPr="00890325">
        <w:rPr>
          <w:rStyle w:val="StyleUnderline"/>
          <w:highlight w:val="cyan"/>
        </w:rPr>
        <w:t>quarter of global GDP</w:t>
      </w:r>
      <w:r w:rsidRPr="00124912">
        <w:rPr>
          <w:sz w:val="16"/>
        </w:rPr>
        <w:t xml:space="preserve"> (at market exchange rates), </w:t>
      </w:r>
      <w:r w:rsidRPr="00124912">
        <w:rPr>
          <w:rStyle w:val="StyleUnderline"/>
        </w:rPr>
        <w:t>one-fifth of global FDI, and more than a third of stock market capitalisation</w:t>
      </w:r>
      <w:r w:rsidRPr="00124912">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It is likely that there will be shifts in US growth, monetary and fiscal policies, as well as uncertainty in US financial markets. What will be the global spillovers? Our recent work (Kose et al. 2017) attempts to answer these questions:</w:t>
      </w:r>
      <w:r>
        <w:rPr>
          <w:rFonts w:hint="eastAsia"/>
          <w:sz w:val="16"/>
        </w:rPr>
        <w:t xml:space="preserve"> </w:t>
      </w:r>
      <w:r w:rsidRPr="00124912">
        <w:rPr>
          <w:sz w:val="16"/>
        </w:rPr>
        <w:t>How synchronised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How synchronised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other advanced economies</w:t>
      </w:r>
      <w:r w:rsidRPr="00124912">
        <w:rPr>
          <w:sz w:val="16"/>
        </w:rPr>
        <w:t xml:space="preserve"> (AEs), </w:t>
      </w:r>
      <w:r w:rsidRPr="00890325">
        <w:rPr>
          <w:rStyle w:val="StyleUnderline"/>
          <w:highlight w:val="cyan"/>
        </w:rPr>
        <w:t>and</w:t>
      </w:r>
      <w:r w:rsidRPr="00890325">
        <w:rPr>
          <w:sz w:val="16"/>
          <w:highlight w:val="cyan"/>
        </w:rPr>
        <w:t xml:space="preserve"> </w:t>
      </w:r>
      <w:r w:rsidRPr="00890325">
        <w:rPr>
          <w:rStyle w:val="Emphasis"/>
          <w:highlight w:val="cyan"/>
        </w:rPr>
        <w:t>emerging market</w:t>
      </w:r>
      <w:r w:rsidRPr="00124912">
        <w:rPr>
          <w:rStyle w:val="Emphasis"/>
        </w:rPr>
        <w:t xml:space="preserve"> and developing </w:t>
      </w:r>
      <w:r w:rsidRPr="00890325">
        <w:rPr>
          <w:rStyle w:val="Emphasis"/>
          <w:highlight w:val="cyan"/>
        </w:rPr>
        <w:t>economies</w:t>
      </w:r>
      <w:r w:rsidRPr="00124912">
        <w:rPr>
          <w:sz w:val="16"/>
        </w:rPr>
        <w:t xml:space="preserve"> (EMDEs) </w:t>
      </w:r>
      <w:r w:rsidRPr="00890325">
        <w:rPr>
          <w:rStyle w:val="StyleUnderline"/>
          <w:highlight w:val="cyan"/>
        </w:rPr>
        <w:t xml:space="preserve">have been </w:t>
      </w:r>
      <w:r w:rsidRPr="00890325">
        <w:rPr>
          <w:rStyle w:val="Emphasis"/>
          <w:highlight w:val="cyan"/>
        </w:rPr>
        <w:t>highly synchronous</w:t>
      </w:r>
      <w:r w:rsidRPr="00124912">
        <w:rPr>
          <w:sz w:val="16"/>
        </w:rPr>
        <w:t xml:space="preserve"> (Figure 1.A). </w:t>
      </w:r>
      <w:r w:rsidRPr="00124912">
        <w:rPr>
          <w:rStyle w:val="StyleUnderline"/>
        </w:rPr>
        <w:t>This</w:t>
      </w:r>
      <w:r w:rsidRPr="00124912">
        <w:rPr>
          <w:sz w:val="16"/>
        </w:rPr>
        <w:t xml:space="preserve"> </w:t>
      </w:r>
      <w:r w:rsidRPr="00124912">
        <w:rPr>
          <w:rStyle w:val="StyleUnderline"/>
        </w:rPr>
        <w:t xml:space="preserve">partly </w:t>
      </w:r>
      <w:r w:rsidRPr="00890325">
        <w:rPr>
          <w:rStyle w:val="StyleUnderline"/>
          <w:highlight w:val="cyan"/>
        </w:rPr>
        <w:t>reflects</w:t>
      </w:r>
      <w:r w:rsidRPr="00124912">
        <w:rPr>
          <w:rStyle w:val="StyleUnderline"/>
        </w:rPr>
        <w:t xml:space="preserve"> </w:t>
      </w:r>
      <w:r w:rsidRPr="00890325">
        <w:rPr>
          <w:rStyle w:val="StyleUnderline"/>
          <w:highlight w:val="cyan"/>
        </w:rPr>
        <w:t>the strength of</w:t>
      </w:r>
      <w:r w:rsidRPr="00124912">
        <w:rPr>
          <w:rStyle w:val="StyleUnderline"/>
        </w:rPr>
        <w:t xml:space="preserve"> global trade and </w:t>
      </w:r>
      <w:r w:rsidRPr="00890325">
        <w:rPr>
          <w:rStyle w:val="Emphasis"/>
          <w:highlight w:val="cyan"/>
        </w:rPr>
        <w:t>financial linkages of the US economy</w:t>
      </w:r>
      <w:r w:rsidRPr="00124912">
        <w:rPr>
          <w:rStyle w:val="Emphasis"/>
        </w:rPr>
        <w:t xml:space="preserve"> </w:t>
      </w:r>
      <w:r w:rsidRPr="00890325">
        <w:rPr>
          <w:rStyle w:val="Emphasis"/>
          <w:highlight w:val="cyan"/>
        </w:rPr>
        <w:t>with the</w:t>
      </w:r>
      <w:r w:rsidRPr="00124912">
        <w:rPr>
          <w:rStyle w:val="Emphasis"/>
        </w:rPr>
        <w:t xml:space="preserve"> rest of the </w:t>
      </w:r>
      <w:r w:rsidRPr="00890325">
        <w:rPr>
          <w:rStyle w:val="Emphasis"/>
          <w:highlight w:val="cyan"/>
        </w:rPr>
        <w:t>world</w:t>
      </w:r>
      <w:r w:rsidRPr="00124912">
        <w:rPr>
          <w:sz w:val="16"/>
        </w:rPr>
        <w:t>,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market </w:t>
      </w:r>
      <w:r w:rsidRPr="00890325">
        <w:rPr>
          <w:rStyle w:val="StyleUnderline"/>
          <w:highlight w:val="cyan"/>
        </w:rPr>
        <w:t>developments</w:t>
      </w:r>
      <w:r w:rsidRPr="00124912">
        <w:rPr>
          <w:rStyle w:val="StyleUnderline"/>
        </w:rPr>
        <w:t xml:space="preserve"> in the US </w:t>
      </w:r>
      <w:r w:rsidRPr="00890325">
        <w:rPr>
          <w:rStyle w:val="StyleUnderline"/>
          <w:highlight w:val="cyan"/>
        </w:rPr>
        <w:t xml:space="preserve">may </w:t>
      </w:r>
      <w:r w:rsidRPr="00890325">
        <w:rPr>
          <w:rStyle w:val="Emphasis"/>
          <w:highlight w:val="cyan"/>
        </w:rPr>
        <w:t>have</w:t>
      </w:r>
      <w:r w:rsidRPr="00124912">
        <w:rPr>
          <w:rStyle w:val="Emphasis"/>
        </w:rPr>
        <w:t xml:space="preserve"> even </w:t>
      </w:r>
      <w:r w:rsidRPr="00890325">
        <w:rPr>
          <w:rStyle w:val="Emphasis"/>
          <w:highlight w:val="cyan"/>
        </w:rPr>
        <w:t>wider global implications</w:t>
      </w:r>
      <w:r w:rsidRPr="00124912">
        <w:rPr>
          <w:sz w:val="16"/>
        </w:rPr>
        <w:t xml:space="preserve">. US bond and equity markets are the largest and most liquid in the world and </w:t>
      </w:r>
      <w:r w:rsidRPr="00890325">
        <w:rPr>
          <w:rStyle w:val="StyleUnderline"/>
          <w:highlight w:val="cyan"/>
        </w:rPr>
        <w:t>the US dollar</w:t>
      </w:r>
      <w:r w:rsidRPr="00124912">
        <w:rPr>
          <w:rStyle w:val="StyleUnderline"/>
        </w:rPr>
        <w:t xml:space="preserve"> is the currency </w:t>
      </w:r>
      <w:r w:rsidRPr="00890325">
        <w:rPr>
          <w:rStyle w:val="Emphasis"/>
          <w:highlight w:val="cyan"/>
        </w:rPr>
        <w:t xml:space="preserve">mostly widely used </w:t>
      </w:r>
      <w:r w:rsidRPr="007927FF">
        <w:rPr>
          <w:rStyle w:val="Emphasis"/>
          <w:highlight w:val="cyan"/>
        </w:rPr>
        <w:t>in</w:t>
      </w:r>
      <w:r w:rsidRPr="00124912">
        <w:rPr>
          <w:rStyle w:val="Emphasis"/>
        </w:rPr>
        <w:t xml:space="preserve"> trade and </w:t>
      </w:r>
      <w:r w:rsidRPr="007927FF">
        <w:rPr>
          <w:rStyle w:val="Emphasis"/>
        </w:rPr>
        <w:t xml:space="preserve">financial </w:t>
      </w:r>
      <w:r w:rsidRPr="00890325">
        <w:rPr>
          <w:rStyle w:val="Emphasis"/>
          <w:highlight w:val="cyan"/>
        </w:rPr>
        <w:t>transactions</w:t>
      </w:r>
      <w:r w:rsidRPr="00124912">
        <w:rPr>
          <w:sz w:val="16"/>
        </w:rPr>
        <w:t>. This makes US monetary policy and investor confidence important drivers of global financial conditions (Arteta et al. 2015, IMF2015).</w:t>
      </w:r>
      <w:r>
        <w:rPr>
          <w:rFonts w:hint="eastAsia"/>
          <w:sz w:val="16"/>
        </w:rPr>
        <w:t xml:space="preserve"> </w:t>
      </w:r>
      <w:r w:rsidRPr="00890325">
        <w:rPr>
          <w:rStyle w:val="StyleUnderline"/>
          <w:highlight w:val="cyan"/>
        </w:rPr>
        <w:t>Given</w:t>
      </w:r>
      <w:r w:rsidRPr="00124912">
        <w:rPr>
          <w:rStyle w:val="StyleUnderline"/>
        </w:rPr>
        <w:t xml:space="preserve"> its </w:t>
      </w:r>
      <w:r w:rsidRPr="00890325">
        <w:rPr>
          <w:rStyle w:val="StyleUnderline"/>
          <w:highlight w:val="cyan"/>
        </w:rPr>
        <w:t>role in global commodity</w:t>
      </w:r>
      <w:r w:rsidRPr="00124912">
        <w:rPr>
          <w:rStyle w:val="StyleUnderline"/>
        </w:rPr>
        <w:t xml:space="preserve"> markets</w:t>
      </w:r>
      <w:r w:rsidRPr="00124912">
        <w:rPr>
          <w:sz w:val="16"/>
        </w:rPr>
        <w:t xml:space="preserve"> (the US is both the world’s largest gas and oil consumer and producer), </w:t>
      </w:r>
      <w:r w:rsidRPr="00890325">
        <w:rPr>
          <w:rStyle w:val="Emphasis"/>
          <w:highlight w:val="cyan"/>
        </w:rPr>
        <w:t>changes</w:t>
      </w:r>
      <w:r w:rsidRPr="00124912">
        <w:rPr>
          <w:rStyle w:val="Emphasis"/>
        </w:rPr>
        <w:t xml:space="preserve"> </w:t>
      </w:r>
      <w:r w:rsidRPr="00890325">
        <w:rPr>
          <w:rStyle w:val="Emphasis"/>
          <w:highlight w:val="cyan"/>
        </w:rPr>
        <w:t xml:space="preserve">in US growth </w:t>
      </w:r>
      <w:r w:rsidRPr="00F349E5">
        <w:rPr>
          <w:rStyle w:val="Emphasis"/>
        </w:rPr>
        <w:t>prospects</w:t>
      </w:r>
      <w:r w:rsidRPr="00124912">
        <w:rPr>
          <w:rStyle w:val="Emphasis"/>
        </w:rPr>
        <w:t xml:space="preserve"> can </w:t>
      </w:r>
      <w:r w:rsidRPr="00890325">
        <w:rPr>
          <w:rStyle w:val="Emphasis"/>
          <w:highlight w:val="cyan"/>
        </w:rPr>
        <w:t>affect</w:t>
      </w:r>
      <w:r w:rsidRPr="00124912">
        <w:rPr>
          <w:rStyle w:val="Emphasis"/>
        </w:rPr>
        <w:t xml:space="preserve"> </w:t>
      </w:r>
      <w:r w:rsidRPr="00890325">
        <w:rPr>
          <w:rStyle w:val="Emphasis"/>
          <w:highlight w:val="cyan"/>
        </w:rPr>
        <w:t>global</w:t>
      </w:r>
      <w:r w:rsidRPr="00124912">
        <w:rPr>
          <w:rStyle w:val="Emphasis"/>
        </w:rPr>
        <w:t xml:space="preserve"> commodity </w:t>
      </w:r>
      <w:r w:rsidRPr="00890325">
        <w:rPr>
          <w:rStyle w:val="Emphasis"/>
          <w:highlight w:val="cyan"/>
        </w:rPr>
        <w:t>prices</w:t>
      </w:r>
      <w:r w:rsidRPr="00124912">
        <w:rPr>
          <w:rStyle w:val="Emphasis"/>
        </w:rPr>
        <w:t xml:space="preserve">. </w:t>
      </w:r>
      <w:r w:rsidRPr="00124912">
        <w:rPr>
          <w:sz w:val="16"/>
        </w:rPr>
        <w:t>This affects activity, fiscal and balance of payment developments in commodity exporters.</w:t>
      </w:r>
    </w:p>
    <w:p w14:paraId="5F386B81" w14:textId="77777777" w:rsidR="003E22F4" w:rsidRDefault="003E22F4" w:rsidP="003E22F4">
      <w:pPr>
        <w:rPr>
          <w:rFonts w:asciiTheme="minorHAnsi" w:hAnsiTheme="minorHAnsi" w:cstheme="minorHAnsi"/>
          <w:sz w:val="16"/>
        </w:rPr>
      </w:pPr>
    </w:p>
    <w:p w14:paraId="12811892" w14:textId="77777777" w:rsidR="003E22F4" w:rsidRDefault="003E22F4" w:rsidP="003E22F4">
      <w:pPr>
        <w:rPr>
          <w:rFonts w:asciiTheme="minorHAnsi" w:hAnsiTheme="minorHAnsi" w:cstheme="minorHAnsi"/>
          <w:sz w:val="16"/>
        </w:rPr>
      </w:pPr>
    </w:p>
    <w:bookmarkEnd w:id="2"/>
    <w:p w14:paraId="7D98514F" w14:textId="77777777" w:rsidR="003E22F4" w:rsidRDefault="003E22F4" w:rsidP="003E22F4">
      <w:pPr>
        <w:pStyle w:val="Heading4"/>
      </w:pPr>
      <w:r>
        <w:t xml:space="preserve">Slow growth causes </w:t>
      </w:r>
      <w:r w:rsidRPr="00E41EC8">
        <w:rPr>
          <w:u w:val="single"/>
        </w:rPr>
        <w:t>world war three</w:t>
      </w:r>
    </w:p>
    <w:p w14:paraId="57742D59" w14:textId="77777777" w:rsidR="003E22F4" w:rsidRPr="003A698F" w:rsidRDefault="003E22F4" w:rsidP="003E22F4">
      <w:r w:rsidRPr="005F06F6">
        <w:rPr>
          <w:rStyle w:val="Style13ptBold"/>
        </w:rPr>
        <w:t>Weidokal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1EFC8DAB" w14:textId="77777777" w:rsidR="003E22F4" w:rsidRPr="005304C5" w:rsidRDefault="003E22F4" w:rsidP="003E22F4">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890325">
        <w:rPr>
          <w:rStyle w:val="StyleUnderline"/>
          <w:highlight w:val="cyan"/>
        </w:rPr>
        <w:t>as</w:t>
      </w:r>
      <w:r w:rsidRPr="005304C5">
        <w:rPr>
          <w:rStyle w:val="StyleUnderline"/>
        </w:rPr>
        <w:t xml:space="preserve"> it did </w:t>
      </w:r>
      <w:r w:rsidRPr="00890325">
        <w:rPr>
          <w:rStyle w:val="StyleUnderline"/>
          <w:highlight w:val="cyan"/>
        </w:rPr>
        <w:t>in the</w:t>
      </w:r>
      <w:r w:rsidRPr="005304C5">
        <w:rPr>
          <w:sz w:val="16"/>
        </w:rPr>
        <w:t xml:space="preserve"> 1920s and </w:t>
      </w:r>
      <w:r w:rsidRPr="00913277">
        <w:rPr>
          <w:rStyle w:val="Emphasis"/>
        </w:rPr>
        <w:t>19</w:t>
      </w:r>
      <w:r w:rsidRPr="00890325">
        <w:rPr>
          <w:rStyle w:val="Emphasis"/>
          <w:highlight w:val="cyan"/>
        </w:rPr>
        <w:t>30s</w:t>
      </w:r>
      <w:r w:rsidRPr="005304C5">
        <w:rPr>
          <w:sz w:val="16"/>
        </w:rPr>
        <w:t xml:space="preserve">. At the same time, </w:t>
      </w:r>
      <w:r w:rsidRPr="00890325">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890325">
        <w:rPr>
          <w:rStyle w:val="Emphasis"/>
          <w:highlight w:val="cyan"/>
        </w:rPr>
        <w:t>nationalism</w:t>
      </w:r>
      <w:r w:rsidRPr="005304C5">
        <w:rPr>
          <w:rStyle w:val="StyleUnderline"/>
        </w:rPr>
        <w:t xml:space="preserve"> could </w:t>
      </w:r>
      <w:r w:rsidRPr="00890325">
        <w:rPr>
          <w:rStyle w:val="StyleUnderline"/>
          <w:highlight w:val="cyan"/>
        </w:rPr>
        <w:t>lead to</w:t>
      </w:r>
      <w:r w:rsidRPr="005304C5">
        <w:rPr>
          <w:rStyle w:val="StyleUnderline"/>
        </w:rPr>
        <w:t xml:space="preserve"> far worse </w:t>
      </w:r>
      <w:r w:rsidRPr="00890325">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such as oil</w:t>
      </w:r>
      <w:r w:rsidRPr="005304C5">
        <w:rPr>
          <w:rStyle w:val="StyleUnderline"/>
        </w:rPr>
        <w:t xml:space="preserve">, water, land </w:t>
      </w:r>
      <w:r w:rsidRPr="00890325">
        <w:rPr>
          <w:rStyle w:val="StyleUnderline"/>
          <w:highlight w:val="cyan"/>
        </w:rPr>
        <w:t xml:space="preserve">or </w:t>
      </w:r>
      <w:r w:rsidRPr="00890325">
        <w:rPr>
          <w:rStyle w:val="Emphasis"/>
          <w:highlight w:val="cyan"/>
        </w:rPr>
        <w:t>rare-earth</w:t>
      </w:r>
      <w:r w:rsidRPr="005304C5">
        <w:rPr>
          <w:sz w:val="16"/>
        </w:rPr>
        <w:t xml:space="preserve"> element</w:t>
      </w:r>
      <w:r w:rsidRPr="00890325">
        <w:rPr>
          <w:rStyle w:val="Emphasis"/>
          <w:highlight w:val="cyan"/>
        </w:rPr>
        <w:t>s</w:t>
      </w:r>
      <w:r w:rsidRPr="005304C5">
        <w:rPr>
          <w:sz w:val="16"/>
        </w:rPr>
        <w:t xml:space="preserve"> </w:t>
      </w:r>
      <w:r w:rsidRPr="00DC71B5">
        <w:rPr>
          <w:rStyle w:val="StyleUnderline"/>
        </w:rPr>
        <w:t xml:space="preserve">could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59D3A6E5" w14:textId="77777777" w:rsidR="003E22F4" w:rsidRPr="005304C5" w:rsidRDefault="003E22F4" w:rsidP="003E22F4">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890325">
        <w:rPr>
          <w:rStyle w:val="StyleUnderline"/>
          <w:highlight w:val="cyan"/>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that</w:t>
      </w:r>
      <w:r w:rsidRPr="006E0CC1">
        <w:rPr>
          <w:rStyle w:val="StyleUnderline"/>
        </w:rPr>
        <w:t xml:space="preserve"> could </w:t>
      </w:r>
      <w:r w:rsidRPr="00890325">
        <w:rPr>
          <w:rStyle w:val="StyleUnderline"/>
          <w:highlight w:val="cyan"/>
        </w:rPr>
        <w:t>bring</w:t>
      </w:r>
      <w:r w:rsidRPr="005304C5">
        <w:rPr>
          <w:rStyle w:val="StyleUnderline"/>
        </w:rPr>
        <w:t xml:space="preserve"> these two</w:t>
      </w:r>
      <w:r w:rsidRPr="005304C5">
        <w:rPr>
          <w:sz w:val="16"/>
        </w:rPr>
        <w:t xml:space="preserve"> giant </w:t>
      </w:r>
      <w:r w:rsidRPr="00890325">
        <w:rPr>
          <w:rStyle w:val="StyleUnderline"/>
          <w:highlight w:val="cyan"/>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27B68DDD" w14:textId="77777777" w:rsidR="003E22F4" w:rsidRPr="00B32FB9" w:rsidRDefault="003E22F4" w:rsidP="003E22F4">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p w14:paraId="216D15A1" w14:textId="77777777" w:rsidR="003E22F4" w:rsidRDefault="003E22F4" w:rsidP="003E22F4">
      <w:pPr>
        <w:rPr>
          <w:rFonts w:asciiTheme="minorHAnsi" w:hAnsiTheme="minorHAnsi" w:cstheme="minorHAnsi"/>
          <w:sz w:val="16"/>
        </w:rPr>
      </w:pPr>
    </w:p>
    <w:p w14:paraId="70E379C2" w14:textId="77777777" w:rsidR="003E22F4" w:rsidRDefault="003E22F4" w:rsidP="003E22F4">
      <w:pPr>
        <w:pStyle w:val="Heading4"/>
      </w:pPr>
      <w:bookmarkStart w:id="3" w:name="_Hlk200904875"/>
      <w:r>
        <w:t>Decreased bargaining power is at the root of slow growth and inequality – increasing power solves</w:t>
      </w:r>
    </w:p>
    <w:p w14:paraId="61C2F120" w14:textId="77777777" w:rsidR="003E22F4" w:rsidRPr="00982FE0" w:rsidRDefault="003E22F4" w:rsidP="003E22F4">
      <w:pPr>
        <w:rPr>
          <w:rStyle w:val="Style13ptBold"/>
          <w:b w:val="0"/>
          <w:bCs w:val="0"/>
          <w:sz w:val="16"/>
        </w:rPr>
      </w:pPr>
      <w:bookmarkStart w:id="4" w:name="_Hlk200903942"/>
      <w:r>
        <w:rPr>
          <w:rStyle w:val="Style13ptBold"/>
        </w:rPr>
        <w:t xml:space="preserve">Cicero &amp; Tavani, 5-13 </w:t>
      </w:r>
      <w:r w:rsidRPr="00982FE0">
        <w:rPr>
          <w:rStyle w:val="Style13ptBold"/>
          <w:sz w:val="16"/>
        </w:rPr>
        <w:t>(Vinicius Curti Cícero, Department of Global Commerce, Denison University, Granville, Ohio, USA. Daniele Tavani, Department of Economics, Colorado State University, Fort Collins, Colorado. Institutional Changes, Effective Demand, and Inequality: A Structuralist Model of Secular Stagnation. https://onlinelibrary.wiley.com/doi/full/10.1111/meca.12499)</w:t>
      </w:r>
      <w:r>
        <w:rPr>
          <w:rStyle w:val="Style13ptBold"/>
          <w:sz w:val="16"/>
        </w:rPr>
        <w:t>//winters</w:t>
      </w:r>
    </w:p>
    <w:bookmarkEnd w:id="4"/>
    <w:p w14:paraId="0EA936F7" w14:textId="77777777" w:rsidR="003E22F4" w:rsidRPr="00B96682" w:rsidRDefault="003E22F4" w:rsidP="003E22F4">
      <w:pPr>
        <w:rPr>
          <w:sz w:val="16"/>
        </w:rPr>
      </w:pPr>
      <w:r w:rsidRPr="00B96682">
        <w:rPr>
          <w:sz w:val="16"/>
        </w:rPr>
        <w:t xml:space="preserve">Third, we now consider the effects of the institutional change captured by the reduction in a0 on the growth rate of the economy in the long run. As established in our model's structure, </w:t>
      </w:r>
      <w:r w:rsidRPr="00982FE0">
        <w:rPr>
          <w:rStyle w:val="Emphasis"/>
        </w:rPr>
        <w:t xml:space="preserve">labor </w:t>
      </w:r>
      <w:r w:rsidRPr="00890325">
        <w:rPr>
          <w:rStyle w:val="Emphasis"/>
          <w:highlight w:val="cyan"/>
        </w:rPr>
        <w:t>productivity growth is</w:t>
      </w:r>
      <w:r w:rsidRPr="008B34D6">
        <w:rPr>
          <w:rStyle w:val="Emphasis"/>
        </w:rPr>
        <w:t xml:space="preserve"> significantly </w:t>
      </w:r>
      <w:r w:rsidRPr="00890325">
        <w:rPr>
          <w:rStyle w:val="Emphasis"/>
          <w:highlight w:val="cyan"/>
        </w:rPr>
        <w:t>influenced by</w:t>
      </w:r>
      <w:r w:rsidRPr="00982FE0">
        <w:rPr>
          <w:rStyle w:val="Emphasis"/>
        </w:rPr>
        <w:t xml:space="preserve"> the </w:t>
      </w:r>
      <w:r w:rsidRPr="00890325">
        <w:rPr>
          <w:rStyle w:val="Emphasis"/>
          <w:highlight w:val="cyan"/>
        </w:rPr>
        <w:t>wage share</w:t>
      </w:r>
      <w:r w:rsidRPr="00982FE0">
        <w:rPr>
          <w:rStyle w:val="Emphasis"/>
        </w:rPr>
        <w:t xml:space="preserve"> in this economy</w:t>
      </w:r>
      <w:r w:rsidRPr="00B96682">
        <w:rPr>
          <w:sz w:val="16"/>
        </w:rPr>
        <w:t xml:space="preserve">. In particular, </w:t>
      </w:r>
      <w:r w:rsidRPr="00890325">
        <w:rPr>
          <w:rStyle w:val="StyleUnderline"/>
          <w:highlight w:val="cyan"/>
        </w:rPr>
        <w:t>a reduction in the wage share decreases</w:t>
      </w:r>
      <w:r w:rsidRPr="00982FE0">
        <w:rPr>
          <w:rStyle w:val="StyleUnderline"/>
        </w:rPr>
        <w:t xml:space="preserve"> the growth rate of </w:t>
      </w:r>
      <w:r w:rsidRPr="00890325">
        <w:rPr>
          <w:rStyle w:val="StyleUnderline"/>
          <w:highlight w:val="cyan"/>
        </w:rPr>
        <w:t>productivity</w:t>
      </w:r>
      <w:r w:rsidRPr="00B96682">
        <w:rPr>
          <w:sz w:val="16"/>
        </w:rPr>
        <w:t xml:space="preserve"> for several reasons, including, for example, </w:t>
      </w:r>
      <w:r w:rsidRPr="004078A6">
        <w:rPr>
          <w:rStyle w:val="StyleUnderline"/>
          <w:highlight w:val="cyan"/>
        </w:rPr>
        <w:t>a lower incentive for</w:t>
      </w:r>
      <w:r w:rsidRPr="00630852">
        <w:rPr>
          <w:rStyle w:val="StyleUnderline"/>
        </w:rPr>
        <w:t xml:space="preserve"> biased technological </w:t>
      </w:r>
      <w:r w:rsidRPr="004078A6">
        <w:rPr>
          <w:rStyle w:val="StyleUnderline"/>
          <w:highlight w:val="cyan"/>
        </w:rPr>
        <w:t>change toward labor.</w:t>
      </w:r>
      <w:r w:rsidRPr="00B96682">
        <w:rPr>
          <w:sz w:val="16"/>
        </w:rPr>
        <w:t xml:space="preserve"> Nevertheless, remember that, in the long term, </w:t>
      </w:r>
      <w:r w:rsidRPr="00982FE0">
        <w:rPr>
          <w:rStyle w:val="StyleUnderline"/>
        </w:rPr>
        <w:t>a balanced growth path requires equality between the warranted and the natural growth rates</w:t>
      </w:r>
      <w:r w:rsidRPr="00B96682">
        <w:rPr>
          <w:sz w:val="16"/>
        </w:rPr>
        <w:t xml:space="preserve"> in Harrodian terms. Thus, by </w:t>
      </w:r>
      <w:r w:rsidRPr="00890325">
        <w:rPr>
          <w:rStyle w:val="StyleUnderline"/>
          <w:highlight w:val="cyan"/>
        </w:rPr>
        <w:t>reducing</w:t>
      </w:r>
      <w:r w:rsidRPr="00982FE0">
        <w:rPr>
          <w:rStyle w:val="StyleUnderline"/>
        </w:rPr>
        <w:t xml:space="preserve"> the growth rate of </w:t>
      </w:r>
      <w:r w:rsidRPr="00890325">
        <w:rPr>
          <w:rStyle w:val="StyleUnderline"/>
          <w:highlight w:val="cyan"/>
        </w:rPr>
        <w:t>labor productivity</w:t>
      </w:r>
      <w:r w:rsidRPr="00982FE0">
        <w:rPr>
          <w:rStyle w:val="StyleUnderline"/>
        </w:rPr>
        <w:t xml:space="preserve"> and, therefore, the natural growth rate</w:t>
      </w:r>
      <w:r w:rsidRPr="00B96682">
        <w:rPr>
          <w:sz w:val="16"/>
        </w:rPr>
        <w:t xml:space="preserve">, a reduction in our institutional parameter </w:t>
      </w:r>
      <w:r w:rsidRPr="00890325">
        <w:rPr>
          <w:rStyle w:val="StyleUnderline"/>
          <w:highlight w:val="cyan"/>
        </w:rPr>
        <w:t>negatively impacts</w:t>
      </w:r>
      <w:r w:rsidRPr="00982FE0">
        <w:rPr>
          <w:rStyle w:val="StyleUnderline"/>
        </w:rPr>
        <w:t xml:space="preserve"> the economy's </w:t>
      </w:r>
      <w:r w:rsidRPr="00890325">
        <w:rPr>
          <w:rStyle w:val="StyleUnderline"/>
          <w:highlight w:val="cyan"/>
        </w:rPr>
        <w:t>long-run growth</w:t>
      </w:r>
      <w:r w:rsidRPr="00982FE0">
        <w:rPr>
          <w:rStyle w:val="StyleUnderline"/>
        </w:rPr>
        <w:t xml:space="preserve"> </w:t>
      </w:r>
      <w:r w:rsidRPr="00B96682">
        <w:rPr>
          <w:sz w:val="16"/>
        </w:rPr>
        <w:t>(along a balanced growth path).</w:t>
      </w:r>
    </w:p>
    <w:p w14:paraId="0CAE4925" w14:textId="77777777" w:rsidR="003E22F4" w:rsidRPr="00B96682" w:rsidRDefault="003E22F4" w:rsidP="003E22F4">
      <w:pPr>
        <w:rPr>
          <w:sz w:val="16"/>
        </w:rPr>
      </w:pPr>
      <w:r w:rsidRPr="00B96682">
        <w:rPr>
          <w:sz w:val="16"/>
        </w:rPr>
        <w:t>Fourth, a consequence of the impact of such institutional change on productivity growth is a change in the capacity utilization rate in the long run. As discussed in Section </w:t>
      </w:r>
      <w:hyperlink r:id="rId18" w:anchor="meca12499-sec-0060" w:history="1">
        <w:r w:rsidRPr="00B96682">
          <w:rPr>
            <w:rStyle w:val="Hyperlink"/>
            <w:bCs/>
            <w:sz w:val="16"/>
            <w:u w:val="none"/>
          </w:rPr>
          <w:t>3</w:t>
        </w:r>
      </w:hyperlink>
      <w:r w:rsidRPr="00B96682">
        <w:rPr>
          <w:sz w:val="16"/>
        </w:rPr>
        <w:t>, in a Pasinetti steady state the warranted growth rate is given by the Cambridge equation, and the condition for balanced growth is given by:</w:t>
      </w:r>
    </w:p>
    <w:p w14:paraId="1538D8C0" w14:textId="77777777" w:rsidR="003E22F4" w:rsidRPr="00B96682" w:rsidRDefault="003E22F4" w:rsidP="003E22F4">
      <w:pPr>
        <w:rPr>
          <w:sz w:val="16"/>
        </w:rPr>
      </w:pPr>
      <w:r w:rsidRPr="00B96682">
        <w:rPr>
          <w:sz w:val="16"/>
        </w:rPr>
        <w:t>λ=sc</w:t>
      </w:r>
      <w:r w:rsidRPr="00B96682">
        <w:rPr>
          <w:rFonts w:ascii="Cambria Math" w:hAnsi="Cambria Math" w:cs="Cambria Math"/>
          <w:sz w:val="16"/>
        </w:rPr>
        <w:t>⁢</w:t>
      </w:r>
      <w:r w:rsidRPr="00B96682">
        <w:rPr>
          <w:sz w:val="16"/>
        </w:rPr>
        <w:t>(1−σ)</w:t>
      </w:r>
      <w:r w:rsidRPr="00B96682">
        <w:rPr>
          <w:rFonts w:ascii="Cambria Math" w:hAnsi="Cambria Math" w:cs="Cambria Math"/>
          <w:sz w:val="16"/>
        </w:rPr>
        <w:t>⁢</w:t>
      </w:r>
      <w:r w:rsidRPr="00B96682">
        <w:rPr>
          <w:sz w:val="16"/>
        </w:rPr>
        <w:t>u</w:t>
      </w:r>
    </w:p>
    <w:p w14:paraId="40DFFC17" w14:textId="77777777" w:rsidR="003E22F4" w:rsidRPr="00B96682" w:rsidRDefault="003E22F4" w:rsidP="003E22F4">
      <w:pPr>
        <w:rPr>
          <w:rStyle w:val="StyleUnderline"/>
          <w:sz w:val="16"/>
        </w:rPr>
      </w:pPr>
      <w:r w:rsidRPr="00B96682">
        <w:rPr>
          <w:sz w:val="16"/>
        </w:rPr>
        <w:t>For a given sc, as a reduction in a0 directly increases the profit share, (1−σ) and reduces λ, u must fall to ensure that the accumulation rate is equal to labor productivity growth along a balanced growth path. This change is represented in Figure </w:t>
      </w:r>
      <w:hyperlink r:id="rId19" w:anchor="meca12499-fig-0007" w:history="1">
        <w:r w:rsidRPr="00B96682">
          <w:rPr>
            <w:rStyle w:val="Hyperlink"/>
            <w:bCs/>
            <w:sz w:val="16"/>
            <w:u w:val="none"/>
          </w:rPr>
          <w:t>7</w:t>
        </w:r>
      </w:hyperlink>
      <w:r w:rsidRPr="00B96682">
        <w:rPr>
          <w:sz w:val="16"/>
        </w:rPr>
        <w:t>, with a shift in the nullcline u̇=0 so that the new (long-run) equilibrium utilization is given by uL.</w:t>
      </w:r>
      <w:hyperlink r:id="rId20" w:anchor="meca12499-note-0014_190" w:tooltip="Link to note" w:history="1">
        <w:r w:rsidRPr="00B96682">
          <w:rPr>
            <w:rStyle w:val="Hyperlink"/>
            <w:bCs/>
            <w:i/>
            <w:sz w:val="16"/>
            <w:u w:val="none"/>
            <w:vertAlign w:val="superscript"/>
          </w:rPr>
          <w:t>13</w:t>
        </w:r>
      </w:hyperlink>
    </w:p>
    <w:p w14:paraId="6BD6DCFD" w14:textId="77777777" w:rsidR="003E22F4" w:rsidRPr="00B96682" w:rsidRDefault="003E22F4" w:rsidP="003E22F4">
      <w:pPr>
        <w:rPr>
          <w:rStyle w:val="StyleUnderline"/>
          <w:sz w:val="16"/>
        </w:rPr>
      </w:pPr>
      <w:r w:rsidRPr="00B96682">
        <w:rPr>
          <w:rStyle w:val="StyleUnderline"/>
          <w:sz w:val="16"/>
        </w:rPr>
        <w:t xml:space="preserve">Based on the discussion above, we argue that the </w:t>
      </w:r>
      <w:r w:rsidRPr="00982FE0">
        <w:rPr>
          <w:rStyle w:val="StyleUnderline"/>
        </w:rPr>
        <w:t>institutional trends</w:t>
      </w:r>
      <w:r w:rsidRPr="00B96682">
        <w:rPr>
          <w:rStyle w:val="StyleUnderline"/>
          <w:sz w:val="16"/>
        </w:rPr>
        <w:t xml:space="preserve"> presented in Figure 3 </w:t>
      </w:r>
      <w:r w:rsidRPr="00982FE0">
        <w:rPr>
          <w:rStyle w:val="StyleUnderline"/>
        </w:rPr>
        <w:t xml:space="preserve">of </w:t>
      </w:r>
      <w:r w:rsidRPr="00890325">
        <w:rPr>
          <w:rStyle w:val="Emphasis"/>
          <w:highlight w:val="cyan"/>
        </w:rPr>
        <w:t>reduction in</w:t>
      </w:r>
      <w:r w:rsidRPr="00B96682">
        <w:rPr>
          <w:rStyle w:val="Emphasis"/>
        </w:rPr>
        <w:t xml:space="preserve"> the relative </w:t>
      </w:r>
      <w:r w:rsidRPr="00890325">
        <w:rPr>
          <w:rStyle w:val="Emphasis"/>
          <w:highlight w:val="cyan"/>
        </w:rPr>
        <w:t>bargaining power</w:t>
      </w:r>
      <w:r w:rsidRPr="00B96682">
        <w:rPr>
          <w:rStyle w:val="Emphasis"/>
        </w:rPr>
        <w:t xml:space="preserve"> of workers</w:t>
      </w:r>
      <w:r w:rsidRPr="00982FE0">
        <w:rPr>
          <w:rStyle w:val="Emphasis"/>
        </w:rPr>
        <w:t xml:space="preserve"> and increase in the bargaining power of firms </w:t>
      </w:r>
      <w:r w:rsidRPr="00982FE0">
        <w:rPr>
          <w:rStyle w:val="StyleUnderline"/>
        </w:rPr>
        <w:t xml:space="preserve">are </w:t>
      </w:r>
      <w:r w:rsidRPr="00890325">
        <w:rPr>
          <w:rStyle w:val="StyleUnderline"/>
          <w:highlight w:val="cyan"/>
        </w:rPr>
        <w:t>closely related to</w:t>
      </w:r>
      <w:r w:rsidRPr="00982FE0">
        <w:rPr>
          <w:rStyle w:val="StyleUnderline"/>
        </w:rPr>
        <w:t xml:space="preserve"> the dynamics of the functional income distribution, marked by the </w:t>
      </w:r>
      <w:r w:rsidRPr="00890325">
        <w:rPr>
          <w:rStyle w:val="Emphasis"/>
          <w:highlight w:val="cyan"/>
        </w:rPr>
        <w:t>reduction of wage share</w:t>
      </w:r>
      <w:r w:rsidRPr="00982FE0">
        <w:rPr>
          <w:rStyle w:val="StyleUnderline"/>
        </w:rPr>
        <w:t xml:space="preserve"> in recent decades, </w:t>
      </w:r>
      <w:r w:rsidRPr="00890325">
        <w:rPr>
          <w:rStyle w:val="StyleUnderline"/>
          <w:highlight w:val="cyan"/>
        </w:rPr>
        <w:t>and an escalation in wealth concentration</w:t>
      </w:r>
      <w:r w:rsidRPr="00982FE0">
        <w:rPr>
          <w:rStyle w:val="StyleUnderline"/>
        </w:rPr>
        <w:t xml:space="preserve"> among the top percentile</w:t>
      </w:r>
      <w:r w:rsidRPr="00B96682">
        <w:rPr>
          <w:sz w:val="16"/>
        </w:rPr>
        <w:t xml:space="preserve">, presumably the capitalists in our model. </w:t>
      </w:r>
      <w:r w:rsidRPr="00982FE0">
        <w:rPr>
          <w:rStyle w:val="StyleUnderline"/>
        </w:rPr>
        <w:t>The observed decline in the wage share</w:t>
      </w:r>
      <w:r w:rsidRPr="00B96682">
        <w:rPr>
          <w:rStyle w:val="StyleUnderline"/>
          <w:sz w:val="16"/>
        </w:rPr>
        <w:t xml:space="preserve">, according to our model's predictions, </w:t>
      </w:r>
      <w:r w:rsidRPr="00890325">
        <w:rPr>
          <w:rStyle w:val="StyleUnderline"/>
          <w:highlight w:val="cyan"/>
        </w:rPr>
        <w:t>correlates with a decrease in labor productivity</w:t>
      </w:r>
      <w:r w:rsidRPr="00982FE0">
        <w:rPr>
          <w:rStyle w:val="StyleUnderline"/>
        </w:rPr>
        <w:t xml:space="preserve"> growth in the long run and an increase in the income-capita</w:t>
      </w:r>
      <w:r w:rsidRPr="00962B1D">
        <w:rPr>
          <w:rStyle w:val="StyleUnderline"/>
        </w:rPr>
        <w:t>l ratio</w:t>
      </w:r>
      <w:r w:rsidRPr="00B96682">
        <w:rPr>
          <w:rStyle w:val="StyleUnderline"/>
          <w:sz w:val="16"/>
        </w:rPr>
        <w:t xml:space="preserve">, both of which are documented in Figure 2. Moreover, </w:t>
      </w:r>
      <w:r w:rsidRPr="00890325">
        <w:rPr>
          <w:rStyle w:val="Emphasis"/>
          <w:highlight w:val="cyan"/>
        </w:rPr>
        <w:t>the reduction in</w:t>
      </w:r>
      <w:r w:rsidRPr="00E00273">
        <w:rPr>
          <w:rStyle w:val="Emphasis"/>
        </w:rPr>
        <w:t xml:space="preserve"> the labor </w:t>
      </w:r>
      <w:r w:rsidRPr="00890325">
        <w:rPr>
          <w:rStyle w:val="Emphasis"/>
          <w:highlight w:val="cyan"/>
        </w:rPr>
        <w:t>share</w:t>
      </w:r>
      <w:r w:rsidRPr="00982FE0">
        <w:rPr>
          <w:rStyle w:val="Emphasis"/>
        </w:rPr>
        <w:t xml:space="preserve"> not only impacts productivity but also significantly </w:t>
      </w:r>
      <w:r w:rsidRPr="00890325">
        <w:rPr>
          <w:rStyle w:val="Emphasis"/>
          <w:highlight w:val="cyan"/>
        </w:rPr>
        <w:t>curtails the economy's growth rate</w:t>
      </w:r>
      <w:r w:rsidRPr="00982FE0">
        <w:rPr>
          <w:rStyle w:val="Emphasis"/>
        </w:rPr>
        <w:t xml:space="preserve"> along</w:t>
      </w:r>
      <w:r w:rsidRPr="00B96682">
        <w:rPr>
          <w:rStyle w:val="StyleUnderline"/>
          <w:sz w:val="16"/>
        </w:rPr>
        <w:t xml:space="preserve"> a balanced growth path, potentially </w:t>
      </w:r>
      <w:r w:rsidRPr="00890325">
        <w:rPr>
          <w:rStyle w:val="Emphasis"/>
          <w:highlight w:val="cyan"/>
        </w:rPr>
        <w:t>leading to long-run stagnation</w:t>
      </w:r>
      <w:r w:rsidRPr="00B96682">
        <w:rPr>
          <w:rStyle w:val="StyleUnderline"/>
          <w:sz w:val="16"/>
        </w:rPr>
        <w:t xml:space="preserve">. Consequently, the simplified model presented in this paper successfully aligns with the stylized facts introduced in Section 1, effectively </w:t>
      </w:r>
      <w:r w:rsidRPr="00982FE0">
        <w:rPr>
          <w:rStyle w:val="StyleUnderline"/>
        </w:rPr>
        <w:t>capturing</w:t>
      </w:r>
      <w:r w:rsidRPr="00B96682">
        <w:rPr>
          <w:rStyle w:val="StyleUnderline"/>
          <w:sz w:val="16"/>
        </w:rPr>
        <w:t xml:space="preserve"> some of the </w:t>
      </w:r>
      <w:r w:rsidRPr="00982FE0">
        <w:rPr>
          <w:rStyle w:val="StyleUnderline"/>
        </w:rPr>
        <w:t>underlying mechanisms of secular stagnation in the US economy</w:t>
      </w:r>
      <w:r w:rsidRPr="00B96682">
        <w:rPr>
          <w:rStyle w:val="StyleUnderline"/>
          <w:sz w:val="16"/>
        </w:rPr>
        <w:t>.</w:t>
      </w:r>
    </w:p>
    <w:bookmarkEnd w:id="3"/>
    <w:p w14:paraId="2CE8BF90" w14:textId="77777777" w:rsidR="003E22F4" w:rsidRPr="00B96682" w:rsidRDefault="003E22F4" w:rsidP="003E22F4">
      <w:pPr>
        <w:rPr>
          <w:rStyle w:val="StyleUnderline"/>
          <w:sz w:val="16"/>
        </w:rPr>
      </w:pPr>
    </w:p>
    <w:p w14:paraId="7809AF48" w14:textId="77777777" w:rsidR="003E22F4" w:rsidRDefault="003E22F4" w:rsidP="003E22F4">
      <w:pPr>
        <w:pStyle w:val="Heading4"/>
      </w:pPr>
      <w:r>
        <w:t>The plan is key. The status quo of small bargaining units only increases inequalities – large units strengthen union power which solves</w:t>
      </w:r>
    </w:p>
    <w:p w14:paraId="2696514C" w14:textId="77777777" w:rsidR="003E22F4" w:rsidRPr="00B96682" w:rsidRDefault="003E22F4" w:rsidP="003E22F4">
      <w:pPr>
        <w:rPr>
          <w:rStyle w:val="Style13ptBold"/>
          <w:b w:val="0"/>
          <w:bCs w:val="0"/>
          <w:sz w:val="16"/>
        </w:rPr>
      </w:pPr>
      <w:r>
        <w:rPr>
          <w:rStyle w:val="Style13ptBold"/>
        </w:rPr>
        <w:t xml:space="preserve">Bigley, ’25 </w:t>
      </w:r>
      <w:r w:rsidRPr="000660E4">
        <w:rPr>
          <w:rStyle w:val="Style13ptBold"/>
          <w:sz w:val="16"/>
        </w:rPr>
        <w:t xml:space="preserve">(Kyle, Law Clerk, United States Court of Appeals for the Second Circuit. B.A., University of Pennsylvania, J.D., Yale Law School. </w:t>
      </w:r>
      <w:r w:rsidRPr="000660E4">
        <w:rPr>
          <w:rStyle w:val="Style13ptBold"/>
          <w:i/>
          <w:iCs/>
          <w:sz w:val="16"/>
        </w:rPr>
        <w:t>Power in Numbers: The NLRA, Bargaining-Unit Fragmentation, and Union Revival, March 07, 2025</w:t>
      </w:r>
      <w:r w:rsidRPr="000660E4">
        <w:rPr>
          <w:rStyle w:val="Style13ptBold"/>
          <w:sz w:val="16"/>
        </w:rPr>
        <w:t>. 46 Berkeley J. Emp. &amp; Lab. L. 55. Available at SSRN: https://ssrn.com/abstract=5179025)</w:t>
      </w:r>
      <w:r>
        <w:rPr>
          <w:rStyle w:val="Style13ptBold"/>
          <w:sz w:val="16"/>
        </w:rPr>
        <w:t>//winters</w:t>
      </w:r>
    </w:p>
    <w:p w14:paraId="6FB99910" w14:textId="77777777" w:rsidR="003E22F4" w:rsidRPr="00B96682" w:rsidRDefault="003E22F4" w:rsidP="003E22F4">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3E31ED74" w14:textId="77777777" w:rsidR="003E22F4" w:rsidRPr="00B96682" w:rsidRDefault="003E22F4" w:rsidP="003E22F4">
      <w:pPr>
        <w:rPr>
          <w:sz w:val="16"/>
        </w:rPr>
      </w:pPr>
      <w:r w:rsidRPr="00890325">
        <w:rPr>
          <w:rStyle w:val="StyleUnderline"/>
          <w:highlight w:val="cyan"/>
        </w:rPr>
        <w:t>Bargaining</w:t>
      </w:r>
      <w:r w:rsidRPr="00B96682">
        <w:rPr>
          <w:sz w:val="16"/>
        </w:rPr>
        <w:t xml:space="preserve">-unit </w:t>
      </w:r>
      <w:r w:rsidRPr="00890325">
        <w:rPr>
          <w:rStyle w:val="Emphasis"/>
          <w:highlight w:val="cyan"/>
        </w:rPr>
        <w:t>law is a critical site for building this</w:t>
      </w:r>
      <w:r w:rsidRPr="00EF7272">
        <w:rPr>
          <w:rStyle w:val="Emphasis"/>
        </w:rPr>
        <w:t xml:space="preserve"> power </w:t>
      </w:r>
      <w:r w:rsidRPr="00890325">
        <w:rPr>
          <w:rStyle w:val="Emphasis"/>
          <w:highlight w:val="cyan"/>
        </w:rPr>
        <w:t>because it</w:t>
      </w:r>
      <w:r w:rsidRPr="00EF7272">
        <w:rPr>
          <w:rStyle w:val="Emphasis"/>
        </w:rPr>
        <w:t xml:space="preserve"> directly </w:t>
      </w:r>
      <w:r w:rsidRPr="00890325">
        <w:rPr>
          <w:rStyle w:val="Emphasis"/>
          <w:highlight w:val="cyan"/>
        </w:rPr>
        <w:t>bears on the number</w:t>
      </w:r>
      <w:r w:rsidRPr="00EF7272">
        <w:rPr>
          <w:rStyle w:val="Emphasis"/>
        </w:rPr>
        <w:t xml:space="preserve"> of workers </w:t>
      </w:r>
      <w:r w:rsidRPr="00890325">
        <w:rPr>
          <w:rStyle w:val="Emphasis"/>
          <w:highlight w:val="cyan"/>
        </w:rPr>
        <w:t>who can</w:t>
      </w:r>
      <w:r w:rsidRPr="008B34D6">
        <w:rPr>
          <w:rStyle w:val="Emphasis"/>
        </w:rPr>
        <w:t xml:space="preserve"> associate for </w:t>
      </w:r>
      <w:r w:rsidRPr="00890325">
        <w:rPr>
          <w:rStyle w:val="Emphasis"/>
          <w:highlight w:val="cyan"/>
        </w:rPr>
        <w:t>bargain</w:t>
      </w:r>
      <w:r w:rsidRPr="008B34D6">
        <w:rPr>
          <w:rStyle w:val="Emphasis"/>
        </w:rPr>
        <w:t>ing</w:t>
      </w:r>
      <w:r w:rsidRPr="00F73304">
        <w:rPr>
          <w:rStyle w:val="Emphasis"/>
        </w:rPr>
        <w:t xml:space="preserve"> and strikes.</w:t>
      </w:r>
      <w:r w:rsidRPr="00B96682">
        <w:rPr>
          <w:sz w:val="16"/>
        </w:rPr>
        <w:t xml:space="preserve"> All things equal, </w:t>
      </w:r>
      <w:r w:rsidRPr="00F73304">
        <w:rPr>
          <w:rStyle w:val="StyleUnderline"/>
        </w:rPr>
        <w:t>under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362 The strike is perhaps the most important source of a union’s bargaining power</w:t>
      </w:r>
      <w:r w:rsidRPr="00B96682">
        <w:rPr>
          <w:sz w:val="16"/>
        </w:rPr>
        <w:t xml:space="preserve">, and </w:t>
      </w:r>
      <w:r w:rsidRPr="00890325">
        <w:rPr>
          <w:rStyle w:val="StyleUnderline"/>
          <w:highlight w:val="cyan"/>
        </w:rPr>
        <w:t>the larger the number</w:t>
      </w:r>
      <w:r w:rsidRPr="00EF7272">
        <w:rPr>
          <w:rStyle w:val="StyleUnderline"/>
        </w:rPr>
        <w:t xml:space="preserve"> of workers, </w:t>
      </w:r>
      <w:r w:rsidRPr="00890325">
        <w:rPr>
          <w:rStyle w:val="StyleUnderline"/>
          <w:highlight w:val="cyan"/>
        </w:rPr>
        <w:t>the greater the</w:t>
      </w:r>
      <w:r w:rsidRPr="008B34D6">
        <w:rPr>
          <w:rStyle w:val="StyleUnderline"/>
        </w:rPr>
        <w:t xml:space="preserve"> economic </w:t>
      </w:r>
      <w:r w:rsidRPr="00890325">
        <w:rPr>
          <w:rStyle w:val="StyleUnderline"/>
          <w:highlight w:val="cyan"/>
        </w:rPr>
        <w:t>damage</w:t>
      </w:r>
      <w:r w:rsidRPr="00EF7272">
        <w:rPr>
          <w:rStyle w:val="StyleUnderline"/>
        </w:rPr>
        <w:t xml:space="preserve"> the union can inflict</w:t>
      </w:r>
      <w:r w:rsidRPr="00B96682">
        <w:rPr>
          <w:sz w:val="16"/>
        </w:rPr>
        <w:t xml:space="preserve">.363 The Supreme Court once observed that </w:t>
      </w:r>
      <w:r w:rsidRPr="00763680">
        <w:rPr>
          <w:rStyle w:val="StyleUnderline"/>
        </w:rPr>
        <w:t>for unions to be effective, “</w:t>
      </w:r>
      <w:r w:rsidRPr="00890325">
        <w:rPr>
          <w:rStyle w:val="Emphasis"/>
          <w:highlight w:val="cyan"/>
        </w:rPr>
        <w:t xml:space="preserve">employees must make their combination extend beyond one shop [and] have as many </w:t>
      </w:r>
      <w:r w:rsidRPr="00D32CBB">
        <w:rPr>
          <w:rStyle w:val="Emphasis"/>
        </w:rPr>
        <w:t xml:space="preserve">as may be </w:t>
      </w:r>
      <w:r w:rsidRPr="00890325">
        <w:rPr>
          <w:rStyle w:val="Emphasis"/>
          <w:highlight w:val="cyan"/>
        </w:rPr>
        <w:t>in the same trade</w:t>
      </w:r>
      <w:r w:rsidRPr="00606573">
        <w:rPr>
          <w:rStyle w:val="Emphasis"/>
        </w:rPr>
        <w:t xml:space="preserve"> in</w:t>
      </w:r>
      <w:r w:rsidRPr="00FB30BF">
        <w:rPr>
          <w:rStyle w:val="Emphasis"/>
        </w:rPr>
        <w:t xml:space="preserve"> the same </w:t>
      </w:r>
      <w:r w:rsidRPr="00606573">
        <w:rPr>
          <w:rStyle w:val="Emphasis"/>
        </w:rPr>
        <w:t xml:space="preserve">community </w:t>
      </w:r>
      <w:r w:rsidRPr="00890325">
        <w:rPr>
          <w:rStyle w:val="Emphasis"/>
          <w:highlight w:val="cyan"/>
        </w:rPr>
        <w:t>united</w:t>
      </w:r>
      <w:r w:rsidRPr="00763680">
        <w:rPr>
          <w:rStyle w:val="StyleUnderline"/>
        </w:rPr>
        <w:t>.”</w:t>
      </w:r>
      <w:r w:rsidRPr="00B96682">
        <w:rPr>
          <w:sz w:val="16"/>
        </w:rPr>
        <w:t>364</w:t>
      </w:r>
    </w:p>
    <w:p w14:paraId="1C6F51AF" w14:textId="77777777" w:rsidR="003E22F4" w:rsidRPr="00B96682" w:rsidRDefault="003E22F4" w:rsidP="003E22F4">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890325">
        <w:rPr>
          <w:rStyle w:val="Emphasis"/>
          <w:highlight w:val="cyan"/>
        </w:rPr>
        <w:t>policy that allowed</w:t>
      </w:r>
      <w:r w:rsidRPr="00FB30BF">
        <w:rPr>
          <w:rStyle w:val="Emphasis"/>
        </w:rPr>
        <w:t xml:space="preserve"> workers to create </w:t>
      </w:r>
      <w:r w:rsidRPr="00890325">
        <w:rPr>
          <w:rStyle w:val="Emphasis"/>
          <w:highlight w:val="cyan"/>
        </w:rPr>
        <w:t>larger units would 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against the employers</w:t>
      </w:r>
      <w:r w:rsidRPr="00B96682">
        <w:rPr>
          <w:sz w:val="16"/>
        </w:rPr>
        <w:t>[,] the C.I.O. unites all the workers of a given industry into one broad industrial union, thereby enormously increasing the workers’ strength.”365</w:t>
      </w:r>
    </w:p>
    <w:p w14:paraId="759D788B" w14:textId="77777777" w:rsidR="003E22F4" w:rsidRPr="00B96682" w:rsidRDefault="003E22F4" w:rsidP="003E22F4">
      <w:pPr>
        <w:rPr>
          <w:sz w:val="16"/>
        </w:rPr>
      </w:pPr>
      <w:r w:rsidRPr="00890325">
        <w:rPr>
          <w:rStyle w:val="StyleUnderline"/>
          <w:highlight w:val="cyan"/>
        </w:rPr>
        <w:t>The difficulty of coordinating</w:t>
      </w:r>
      <w:r w:rsidRPr="008B34D6">
        <w:rPr>
          <w:rStyle w:val="StyleUnderline"/>
        </w:rPr>
        <w:t xml:space="preserve"> across workers </w:t>
      </w:r>
      <w:r w:rsidRPr="00890325">
        <w:rPr>
          <w:rStyle w:val="StyleUnderline"/>
          <w:highlight w:val="cyan"/>
        </w:rPr>
        <w:t>outside</w:t>
      </w:r>
      <w:r w:rsidRPr="008B34D6">
        <w:rPr>
          <w:rStyle w:val="StyleUnderline"/>
        </w:rPr>
        <w:t xml:space="preserve"> of </w:t>
      </w:r>
      <w:r w:rsidRPr="00890325">
        <w:rPr>
          <w:rStyle w:val="StyleUnderline"/>
          <w:highlight w:val="cyan"/>
        </w:rPr>
        <w:t>a single</w:t>
      </w:r>
      <w:r w:rsidRPr="00D32CBB">
        <w:rPr>
          <w:rStyle w:val="StyleUnderline"/>
        </w:rPr>
        <w:t xml:space="preserve"> bargaining </w:t>
      </w:r>
      <w:r w:rsidRPr="00890325">
        <w:rPr>
          <w:rStyle w:val="StyleUnderline"/>
          <w:highlight w:val="cyan"/>
        </w:rPr>
        <w:t>unit amplifies the importance</w:t>
      </w:r>
      <w:r w:rsidRPr="005F6D92">
        <w:rPr>
          <w:rStyle w:val="StyleUnderline"/>
        </w:rPr>
        <w:t xml:space="preserve"> of this</w:t>
      </w:r>
      <w:r w:rsidRPr="00763680">
        <w:rPr>
          <w:rStyle w:val="StyleUnderline"/>
        </w:rPr>
        <w:t xml:space="preserve"> power-in-numbers </w:t>
      </w:r>
      <w:r w:rsidRPr="00EF7272">
        <w:rPr>
          <w:rStyle w:val="StyleUnderline"/>
        </w:rPr>
        <w:t>principle</w:t>
      </w:r>
      <w:r w:rsidRPr="00B96682">
        <w:rPr>
          <w:sz w:val="16"/>
        </w:rPr>
        <w:t xml:space="preserve">. Although courts find “sympathy strikes” involving bargaining units at one employer lawful,366 coordinating those strikes may become practically difficult.367 </w:t>
      </w:r>
      <w:r w:rsidRPr="00763680">
        <w:rPr>
          <w:rStyle w:val="StyleUnderline"/>
        </w:rPr>
        <w:t>Unions often waive the right to strike through contractual nostrike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352661C3" w14:textId="77777777" w:rsidR="003E22F4" w:rsidRPr="00B96682" w:rsidRDefault="003E22F4" w:rsidP="003E22F4">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law,369 </w:t>
      </w:r>
      <w:r w:rsidRPr="00890325">
        <w:rPr>
          <w:rStyle w:val="StyleUnderline"/>
          <w:highlight w:val="cyan"/>
        </w:rPr>
        <w:t>it is</w:t>
      </w:r>
      <w:r w:rsidRPr="00763680">
        <w:rPr>
          <w:rStyle w:val="StyleUnderline"/>
        </w:rPr>
        <w:t xml:space="preserve"> generally </w:t>
      </w:r>
      <w:r w:rsidRPr="00890325">
        <w:rPr>
          <w:rStyle w:val="StyleUnderline"/>
          <w:highlight w:val="cyan"/>
        </w:rPr>
        <w:t>illegal for workers</w:t>
      </w:r>
      <w:r w:rsidRPr="00763680">
        <w:rPr>
          <w:rStyle w:val="StyleUnderline"/>
        </w:rPr>
        <w:t xml:space="preserve"> in conflict with their employer </w:t>
      </w:r>
      <w:r w:rsidRPr="00890325">
        <w:rPr>
          <w:rStyle w:val="StyleUnderline"/>
          <w:highlight w:val="cyan"/>
        </w:rPr>
        <w:t>to</w:t>
      </w:r>
      <w:r w:rsidRPr="008B34D6">
        <w:rPr>
          <w:rStyle w:val="StyleUnderline"/>
        </w:rPr>
        <w:t xml:space="preserve"> enlist the </w:t>
      </w:r>
      <w:r w:rsidRPr="00890325">
        <w:rPr>
          <w:rStyle w:val="StyleUnderline"/>
          <w:highlight w:val="cyan"/>
        </w:rPr>
        <w:t>support</w:t>
      </w:r>
      <w:r w:rsidRPr="008B34D6">
        <w:rPr>
          <w:rStyle w:val="StyleUnderline"/>
        </w:rPr>
        <w:t xml:space="preserve"> of </w:t>
      </w:r>
      <w:r w:rsidRPr="00890325">
        <w:rPr>
          <w:rStyle w:val="StyleUnderline"/>
          <w:highlight w:val="cyan"/>
        </w:rPr>
        <w:t>other workers o</w:t>
      </w:r>
      <w:r w:rsidRPr="008B34D6">
        <w:rPr>
          <w:rStyle w:val="StyleUnderline"/>
          <w:highlight w:val="cyan"/>
        </w:rPr>
        <w:t>utside the</w:t>
      </w:r>
      <w:r w:rsidRPr="008B34D6">
        <w:rPr>
          <w:rStyle w:val="StyleUnderline"/>
        </w:rPr>
        <w:t xml:space="preserve"> confines of the</w:t>
      </w:r>
      <w:r w:rsidRPr="00763680">
        <w:rPr>
          <w:rStyle w:val="StyleUnderline"/>
        </w:rPr>
        <w:t xml:space="preserve"> employer’s </w:t>
      </w:r>
      <w:r w:rsidRPr="00890325">
        <w:rPr>
          <w:rStyle w:val="StyleUnderline"/>
          <w:highlight w:val="cyan"/>
        </w:rPr>
        <w:t>firm</w:t>
      </w:r>
      <w:r w:rsidRPr="00763680">
        <w:rPr>
          <w:rStyle w:val="StyleUnderline"/>
        </w:rPr>
        <w:t>.</w:t>
      </w:r>
      <w:r w:rsidRPr="00B96682">
        <w:rPr>
          <w:sz w:val="16"/>
        </w:rPr>
        <w:t xml:space="preserve">370 </w:t>
      </w:r>
      <w:r w:rsidRPr="00763680">
        <w:rPr>
          <w:rStyle w:val="StyleUnderline"/>
        </w:rPr>
        <w:t>The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foreclosing broader-based, solidaristic actions</w:t>
      </w:r>
      <w:r w:rsidRPr="008B34D6">
        <w:rPr>
          <w:rStyle w:val="Emphasis"/>
        </w:rPr>
        <w:t xml:space="preserve">. Thus, </w:t>
      </w:r>
      <w:r w:rsidRPr="00890325">
        <w:rPr>
          <w:rStyle w:val="Emphasis"/>
          <w:highlight w:val="cyan"/>
        </w:rPr>
        <w:t>U.S. unions are without the tools for coordinated action</w:t>
      </w:r>
      <w:r w:rsidRPr="00B96682">
        <w:rPr>
          <w:sz w:val="16"/>
        </w:rPr>
        <w:t xml:space="preserve"> that diverse Swedish unions recently employed against Tesla for the company’s refusal to recognize a mechanics’ union.373</w:t>
      </w:r>
    </w:p>
    <w:p w14:paraId="1C8133A8" w14:textId="77777777" w:rsidR="003E22F4" w:rsidRPr="00763680" w:rsidRDefault="003E22F4" w:rsidP="003E22F4">
      <w:pPr>
        <w:rPr>
          <w:rStyle w:val="Emphasis"/>
        </w:rPr>
      </w:pPr>
      <w:r w:rsidRPr="00B96682">
        <w:rPr>
          <w:sz w:val="16"/>
        </w:rPr>
        <w:t xml:space="preserve">Consequently, </w:t>
      </w:r>
      <w:r w:rsidRPr="00890325">
        <w:rPr>
          <w:rStyle w:val="Emphasis"/>
          <w:highlight w:val="cyan"/>
        </w:rPr>
        <w:t>because of</w:t>
      </w:r>
      <w:r w:rsidRPr="00EF7272">
        <w:rPr>
          <w:rStyle w:val="Emphasis"/>
        </w:rPr>
        <w:t xml:space="preserve"> the legal and practical </w:t>
      </w:r>
      <w:r w:rsidRPr="00890325">
        <w:rPr>
          <w:rStyle w:val="Emphasis"/>
          <w:highlight w:val="cyan"/>
        </w:rPr>
        <w:t>difficulties</w:t>
      </w:r>
      <w:r w:rsidRPr="00763680">
        <w:rPr>
          <w:rStyle w:val="Emphasis"/>
        </w:rPr>
        <w:t xml:space="preserve"> of externally coordinating collective action between bargaining units, </w:t>
      </w:r>
      <w:r w:rsidRPr="00890325">
        <w:rPr>
          <w:rStyle w:val="Emphasis"/>
          <w:highlight w:val="cyan"/>
        </w:rPr>
        <w:t>it becomes even more necessary</w:t>
      </w:r>
      <w:r w:rsidRPr="00763680">
        <w:rPr>
          <w:rStyle w:val="Emphasis"/>
        </w:rPr>
        <w:t xml:space="preserve"> under current law for workers </w:t>
      </w:r>
      <w:r w:rsidRPr="00890325">
        <w:rPr>
          <w:rStyle w:val="Emphasis"/>
          <w:highlight w:val="cyan"/>
        </w:rPr>
        <w:t>to form large bargaining units</w:t>
      </w:r>
      <w:r w:rsidRPr="00763680">
        <w:rPr>
          <w:rStyle w:val="Emphasis"/>
        </w:rPr>
        <w:t xml:space="preserve"> where they can internally coordinate such action within bargaining units.</w:t>
      </w:r>
      <w:r w:rsidRPr="00B96682">
        <w:rPr>
          <w:sz w:val="16"/>
        </w:rPr>
        <w:t xml:space="preserve"> Put differently, </w:t>
      </w:r>
      <w:r w:rsidRPr="00763680">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EF7272">
        <w:rPr>
          <w:rStyle w:val="Emphasis"/>
        </w:rPr>
        <w:t>the NLRA</w:t>
      </w:r>
      <w:r w:rsidRPr="00EF7272">
        <w:rPr>
          <w:rStyle w:val="StyleUnderline"/>
        </w:rPr>
        <w:t xml:space="preserve"> often </w:t>
      </w:r>
      <w:r w:rsidRPr="00EF7272">
        <w:rPr>
          <w:rStyle w:val="Emphasis"/>
        </w:rPr>
        <w:t>denies workers this possibility.</w:t>
      </w:r>
    </w:p>
    <w:p w14:paraId="23A78841" w14:textId="77777777" w:rsidR="003E22F4" w:rsidRPr="00B96682" w:rsidRDefault="003E22F4" w:rsidP="003E22F4">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6D22DF61" w14:textId="77777777" w:rsidR="003E22F4" w:rsidRPr="00B96682" w:rsidRDefault="003E22F4" w:rsidP="003E22F4">
      <w:pPr>
        <w:rPr>
          <w:sz w:val="16"/>
        </w:rPr>
      </w:pPr>
      <w:r w:rsidRPr="00B96682">
        <w:rPr>
          <w:sz w:val="16"/>
        </w:rPr>
        <w:t xml:space="preserve">A unit’s character implicates worker power because different workers have different bargaining power: “the more essential the employees in a specific unit are to the employer’s ability to accomplish its purposes, the more power their unit has.”376 </w:t>
      </w:r>
      <w:r w:rsidRPr="00890325">
        <w:rPr>
          <w:rStyle w:val="StyleUnderline"/>
          <w:highlight w:val="cyan"/>
        </w:rPr>
        <w:t>In small</w:t>
      </w:r>
      <w:r w:rsidRPr="008B34D6">
        <w:rPr>
          <w:rStyle w:val="StyleUnderline"/>
        </w:rPr>
        <w:t xml:space="preserve">, narrowly drawn </w:t>
      </w:r>
      <w:r w:rsidRPr="00EF7272">
        <w:rPr>
          <w:rStyle w:val="StyleUnderline"/>
          <w:highlight w:val="cyan"/>
        </w:rPr>
        <w:t>units, work</w:t>
      </w:r>
      <w:r w:rsidRPr="00890325">
        <w:rPr>
          <w:rStyle w:val="StyleUnderline"/>
          <w:highlight w:val="cyan"/>
        </w:rPr>
        <w:t>ers with less</w:t>
      </w:r>
      <w:r w:rsidRPr="00EF7272">
        <w:rPr>
          <w:rStyle w:val="StyleUnderline"/>
        </w:rPr>
        <w:t xml:space="preserve"> bargaining </w:t>
      </w:r>
      <w:r w:rsidRPr="00890325">
        <w:rPr>
          <w:rStyle w:val="StyleUnderline"/>
          <w:highlight w:val="cyan"/>
        </w:rPr>
        <w:t>power have only their own</w:t>
      </w:r>
      <w:r w:rsidRPr="00EF7272">
        <w:rPr>
          <w:rStyle w:val="StyleUnderline"/>
        </w:rPr>
        <w:t xml:space="preserve"> power </w:t>
      </w:r>
      <w:r w:rsidRPr="00890325">
        <w:rPr>
          <w:rStyle w:val="StyleUnderline"/>
          <w:highlight w:val="cyan"/>
        </w:rPr>
        <w:t>to rely on</w:t>
      </w:r>
      <w:r w:rsidRPr="00763680">
        <w:rPr>
          <w:rStyle w:val="StyleUnderline"/>
        </w:rPr>
        <w:t>; by contrast</w:t>
      </w:r>
      <w:r w:rsidRPr="00890325">
        <w:rPr>
          <w:rStyle w:val="StyleUnderline"/>
          <w:highlight w:val="cyan"/>
        </w:rPr>
        <w:t>, when</w:t>
      </w:r>
      <w:r w:rsidRPr="00EF7272">
        <w:rPr>
          <w:rStyle w:val="StyleUnderline"/>
        </w:rPr>
        <w:t xml:space="preserve"> larger </w:t>
      </w:r>
      <w:r w:rsidRPr="00890325">
        <w:rPr>
          <w:rStyle w:val="StyleUnderline"/>
          <w:highlight w:val="cyan"/>
        </w:rPr>
        <w:t>units</w:t>
      </w:r>
      <w:r w:rsidRPr="00763680">
        <w:rPr>
          <w:rStyle w:val="StyleUnderline"/>
        </w:rPr>
        <w:t xml:space="preserve"> also </w:t>
      </w:r>
      <w:r w:rsidRPr="00890325">
        <w:rPr>
          <w:rStyle w:val="StyleUnderline"/>
          <w:highlight w:val="cyan"/>
        </w:rPr>
        <w:t>include workers with more power, their leverage benefits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.377 Because of structural racism and misogyny, women and people of color tend to be overrepresented in lowpaying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members but would be added to the bargaining strength of the other employees.”381</w:t>
      </w:r>
    </w:p>
    <w:p w14:paraId="6DE08E29" w14:textId="77777777" w:rsidR="003E22F4" w:rsidRDefault="003E22F4" w:rsidP="003E22F4">
      <w:pPr>
        <w:rPr>
          <w:rStyle w:val="StyleUnderline"/>
        </w:rPr>
      </w:pPr>
      <w:r w:rsidRPr="00606573">
        <w:rPr>
          <w:rStyle w:val="StyleUnderline"/>
        </w:rPr>
        <w:t>Large units are therefore instrumental</w:t>
      </w:r>
      <w:r w:rsidRPr="000660E4">
        <w:rPr>
          <w:rStyle w:val="StyleUnderline"/>
        </w:rPr>
        <w:t xml:space="preserve"> not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bookmarkEnd w:id="1"/>
    </w:p>
    <w:p w14:paraId="2C2C73B1" w14:textId="7A12D239" w:rsidR="003E22F4" w:rsidRDefault="003E22F4" w:rsidP="003E22F4">
      <w:pPr>
        <w:pStyle w:val="Heading1"/>
      </w:pPr>
      <w:bookmarkStart w:id="5" w:name="_Hlk207112254"/>
      <w:r>
        <w:t>2ac</w:t>
      </w:r>
    </w:p>
    <w:p w14:paraId="405F2352" w14:textId="77777777" w:rsidR="003E22F4" w:rsidRDefault="003E22F4" w:rsidP="003E22F4">
      <w:pPr>
        <w:pStyle w:val="Heading2"/>
      </w:pPr>
      <w:r>
        <w:t>Democracy</w:t>
      </w:r>
    </w:p>
    <w:p w14:paraId="1CDAC859" w14:textId="77777777" w:rsidR="003E22F4" w:rsidRDefault="003E22F4" w:rsidP="003E22F4">
      <w:pPr>
        <w:pStyle w:val="Heading3"/>
      </w:pPr>
      <w:r>
        <w:t>AT: sectoral bargaining doesn’t solve</w:t>
      </w:r>
    </w:p>
    <w:p w14:paraId="1044C3B8" w14:textId="77777777" w:rsidR="003E22F4" w:rsidRDefault="003E22F4" w:rsidP="003E22F4">
      <w:pPr>
        <w:pStyle w:val="Analytic"/>
      </w:pPr>
    </w:p>
    <w:p w14:paraId="391524F7" w14:textId="77777777" w:rsidR="003E22F4" w:rsidRDefault="003E22F4" w:rsidP="003E22F4">
      <w:pPr>
        <w:pStyle w:val="Heading3"/>
      </w:pPr>
      <w:bookmarkStart w:id="6" w:name="_Hlk206688974"/>
      <w:r>
        <w:t>AT: unions don’t solve democracy</w:t>
      </w:r>
    </w:p>
    <w:p w14:paraId="7B37D744" w14:textId="77777777" w:rsidR="003E22F4" w:rsidRDefault="003E22F4" w:rsidP="003E22F4">
      <w:pPr>
        <w:pStyle w:val="Analytic"/>
      </w:pPr>
    </w:p>
    <w:bookmarkEnd w:id="6"/>
    <w:p w14:paraId="284A4D1B" w14:textId="77777777" w:rsidR="003E22F4" w:rsidRDefault="003E22F4" w:rsidP="003E22F4"/>
    <w:p w14:paraId="457CD2F5" w14:textId="77777777" w:rsidR="003E22F4" w:rsidRDefault="003E22F4" w:rsidP="003E22F4">
      <w:pPr>
        <w:pStyle w:val="Heading3"/>
      </w:pPr>
      <w:r>
        <w:t>2AC---democracy bad---T/L</w:t>
      </w:r>
    </w:p>
    <w:p w14:paraId="60B5EC26" w14:textId="77777777" w:rsidR="003E22F4" w:rsidRDefault="003E22F4" w:rsidP="003E22F4">
      <w:pPr>
        <w:pStyle w:val="Analytic"/>
      </w:pPr>
    </w:p>
    <w:p w14:paraId="3E316444" w14:textId="77777777" w:rsidR="003E22F4" w:rsidRDefault="003E22F4" w:rsidP="003E22F4"/>
    <w:p w14:paraId="07E06537" w14:textId="77777777" w:rsidR="003E22F4" w:rsidRDefault="003E22F4" w:rsidP="003E22F4">
      <w:pPr>
        <w:pStyle w:val="Analytic"/>
      </w:pPr>
    </w:p>
    <w:p w14:paraId="4697A0A8" w14:textId="77777777" w:rsidR="003E22F4" w:rsidRPr="008A17EE" w:rsidRDefault="003E22F4" w:rsidP="003E22F4">
      <w:pPr>
        <w:pStyle w:val="Heading4"/>
      </w:pPr>
      <w:r w:rsidRPr="008A17EE">
        <w:t>Empirics prove democracy stops conflict</w:t>
      </w:r>
      <w:r>
        <w:t>.</w:t>
      </w:r>
    </w:p>
    <w:p w14:paraId="41FB3748" w14:textId="77777777" w:rsidR="003E22F4" w:rsidRPr="008A17EE" w:rsidRDefault="003E22F4" w:rsidP="003E22F4">
      <w:r w:rsidRPr="008A17EE">
        <w:t xml:space="preserve">Ted </w:t>
      </w:r>
      <w:r w:rsidRPr="008A17EE">
        <w:rPr>
          <w:rStyle w:val="Style13ptBold"/>
        </w:rPr>
        <w:t>Piccone 17</w:t>
      </w:r>
      <w:r w:rsidRPr="008A17EE">
        <w:t>, Senior Fellow in the Project on International Order and Strategy and Latin America Initiative in the Foreign Policy program at Brookings, J.D. from Columbia University, et al., September 2017, “Liberal Democracy and the Path to Peace and Security,” https://www.brookings.edu/wp-content/uploads/2017/09/fp_20170912_liberal_democracy__peace_security.pdf</w:t>
      </w:r>
    </w:p>
    <w:p w14:paraId="5D848E5C" w14:textId="77777777" w:rsidR="003E22F4" w:rsidRPr="008A17EE" w:rsidRDefault="003E22F4" w:rsidP="003E22F4">
      <w:pPr>
        <w:rPr>
          <w:sz w:val="12"/>
        </w:rPr>
      </w:pPr>
      <w:r w:rsidRPr="008A17EE">
        <w:rPr>
          <w:sz w:val="16"/>
        </w:rPr>
        <w:t xml:space="preserve">The Community of Democracies’ participating states and civil society </w:t>
      </w:r>
      <w:r w:rsidRPr="008340B8">
        <w:rPr>
          <w:rStyle w:val="StyleUnderline"/>
        </w:rPr>
        <w:t>leaders</w:t>
      </w:r>
      <w:r w:rsidRPr="008340B8">
        <w:rPr>
          <w:sz w:val="16"/>
        </w:rPr>
        <w:t xml:space="preserve"> can </w:t>
      </w:r>
      <w:r w:rsidRPr="008340B8">
        <w:rPr>
          <w:rStyle w:val="StyleUnderline"/>
        </w:rPr>
        <w:t xml:space="preserve">play a key role in shaping how </w:t>
      </w:r>
      <w:r w:rsidRPr="00DB4C16">
        <w:rPr>
          <w:rStyle w:val="StyleUnderline"/>
          <w:highlight w:val="cyan"/>
        </w:rPr>
        <w:t>democratic governments</w:t>
      </w:r>
      <w:r w:rsidRPr="008A17EE">
        <w:rPr>
          <w:rStyle w:val="StyleUnderline"/>
        </w:rPr>
        <w:t xml:space="preserve"> and citizens </w:t>
      </w:r>
      <w:r w:rsidRPr="00DB4C16">
        <w:rPr>
          <w:rStyle w:val="StyleUnderline"/>
          <w:highlight w:val="cyan"/>
        </w:rPr>
        <w:t>address the</w:t>
      </w:r>
      <w:r w:rsidRPr="008A17EE">
        <w:rPr>
          <w:rStyle w:val="StyleUnderline"/>
        </w:rPr>
        <w:t xml:space="preserve"> </w:t>
      </w:r>
      <w:r w:rsidRPr="008A17EE">
        <w:rPr>
          <w:rStyle w:val="Emphasis"/>
        </w:rPr>
        <w:t xml:space="preserve">root </w:t>
      </w:r>
      <w:r w:rsidRPr="00DB4C16">
        <w:rPr>
          <w:rStyle w:val="Emphasis"/>
          <w:highlight w:val="cyan"/>
        </w:rPr>
        <w:t xml:space="preserve">causes </w:t>
      </w:r>
      <w:r w:rsidRPr="00DB4C16">
        <w:rPr>
          <w:rStyle w:val="StyleUnderline"/>
          <w:highlight w:val="cyan"/>
        </w:rPr>
        <w:t>of</w:t>
      </w:r>
      <w:r w:rsidRPr="008A17EE">
        <w:rPr>
          <w:rStyle w:val="StyleUnderline"/>
        </w:rPr>
        <w:t xml:space="preserve"> violent </w:t>
      </w:r>
      <w:r w:rsidRPr="00DB4C16">
        <w:rPr>
          <w:rStyle w:val="StyleUnderline"/>
          <w:highlight w:val="cyan"/>
        </w:rPr>
        <w:t>extremism and</w:t>
      </w:r>
      <w:r w:rsidRPr="008A17EE">
        <w:rPr>
          <w:rStyle w:val="StyleUnderline"/>
        </w:rPr>
        <w:t xml:space="preserve"> pursue strategies of </w:t>
      </w:r>
      <w:r w:rsidRPr="00DB4C16">
        <w:rPr>
          <w:rStyle w:val="StyleUnderline"/>
          <w:highlight w:val="cyan"/>
        </w:rPr>
        <w:t>security</w:t>
      </w:r>
      <w:r w:rsidRPr="008A17EE">
        <w:rPr>
          <w:rStyle w:val="StyleUnderline"/>
        </w:rPr>
        <w:t xml:space="preserve"> and peace in accordance with democratic values and practices</w:t>
      </w:r>
      <w:r w:rsidRPr="008A17EE">
        <w:rPr>
          <w:sz w:val="16"/>
        </w:rPr>
        <w:t xml:space="preserve">. </w:t>
      </w:r>
      <w:r w:rsidRPr="008A17EE">
        <w:rPr>
          <w:rStyle w:val="StyleUnderline"/>
        </w:rPr>
        <w:t xml:space="preserve">It starts and ends with the bedrock principle that </w:t>
      </w:r>
      <w:r w:rsidRPr="008340B8">
        <w:rPr>
          <w:rStyle w:val="StyleUnderline"/>
        </w:rPr>
        <w:t xml:space="preserve">democratic governments should always strive to </w:t>
      </w:r>
      <w:r w:rsidRPr="008340B8">
        <w:rPr>
          <w:rStyle w:val="Emphasis"/>
        </w:rPr>
        <w:t>perfect their own adherence to fundamental norms of human rights and democracy</w:t>
      </w:r>
      <w:r w:rsidRPr="008A17EE">
        <w:rPr>
          <w:rStyle w:val="StyleUnderline"/>
        </w:rPr>
        <w:t>, even in the face of serious security pressures</w:t>
      </w:r>
      <w:r w:rsidRPr="008A17EE">
        <w:rPr>
          <w:sz w:val="16"/>
        </w:rPr>
        <w:t xml:space="preserve">. In other words, </w:t>
      </w:r>
      <w:r w:rsidRPr="008A17EE">
        <w:rPr>
          <w:rStyle w:val="StyleUnderline"/>
        </w:rPr>
        <w:t xml:space="preserve">they should </w:t>
      </w:r>
      <w:r w:rsidRPr="008A17EE">
        <w:rPr>
          <w:rStyle w:val="Emphasis"/>
        </w:rPr>
        <w:t>practice what they preach</w:t>
      </w:r>
      <w:r w:rsidRPr="008A17EE">
        <w:rPr>
          <w:sz w:val="16"/>
        </w:rPr>
        <w:t>.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decisionmaking;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41564B05" w14:textId="77777777" w:rsidR="003E22F4" w:rsidRPr="008A17EE" w:rsidRDefault="003E22F4" w:rsidP="003E22F4">
      <w:pPr>
        <w:rPr>
          <w:sz w:val="12"/>
        </w:rPr>
      </w:pPr>
      <w:r w:rsidRPr="008A17EE">
        <w:rPr>
          <w:sz w:val="16"/>
        </w:rPr>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8A17EE">
        <w:rPr>
          <w:rStyle w:val="StyleUnderline"/>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8A17EE">
        <w:rPr>
          <w:sz w:val="16"/>
        </w:rPr>
        <w:t xml:space="preserve"> as envisioned by the United Nations Charter.</w:t>
      </w:r>
    </w:p>
    <w:p w14:paraId="2688D25D" w14:textId="77777777" w:rsidR="003E22F4" w:rsidRPr="008A17EE" w:rsidRDefault="003E22F4" w:rsidP="003E22F4">
      <w:pPr>
        <w:rPr>
          <w:sz w:val="12"/>
        </w:rPr>
      </w:pPr>
      <w:r w:rsidRPr="008A17EE">
        <w:rPr>
          <w:sz w:val="16"/>
        </w:rPr>
        <w:t xml:space="preserve"> DEMOCRACY AND SECURITY: WHAT THE EVIDENCE TELLS US, AND WHAT TO DO ABOUT IT </w:t>
      </w:r>
    </w:p>
    <w:p w14:paraId="69FB0190" w14:textId="77777777" w:rsidR="003E22F4" w:rsidRPr="008A17EE" w:rsidRDefault="003E22F4" w:rsidP="003E22F4">
      <w:pPr>
        <w:rPr>
          <w:sz w:val="12"/>
        </w:rPr>
      </w:pPr>
      <w:r w:rsidRPr="008A17EE">
        <w:rPr>
          <w:sz w:val="16"/>
        </w:rPr>
        <w:t xml:space="preserve"> INTERNATIONAL AND INTERNAL ARMED CONFLICTS </w:t>
      </w:r>
    </w:p>
    <w:p w14:paraId="5D77F1F7" w14:textId="77777777" w:rsidR="003E22F4" w:rsidRPr="00C42E34" w:rsidRDefault="003E22F4" w:rsidP="003E22F4">
      <w:pPr>
        <w:rPr>
          <w:u w:val="single"/>
        </w:rPr>
      </w:pPr>
      <w:r w:rsidRPr="008A17EE">
        <w:rPr>
          <w:sz w:val="16"/>
        </w:rPr>
        <w:t xml:space="preserve"> Scholars and practitioners of diplomacy and international relations have long considered the proposition, articulated by theorists like Immanuel Kant, that </w:t>
      </w:r>
      <w:r w:rsidRPr="00DB4C16">
        <w:rPr>
          <w:rStyle w:val="StyleUnderline"/>
          <w:highlight w:val="cyan"/>
        </w:rPr>
        <w:t>societies</w:t>
      </w:r>
      <w:r w:rsidRPr="008340B8">
        <w:rPr>
          <w:rStyle w:val="StyleUnderline"/>
        </w:rPr>
        <w:t xml:space="preserve"> governed </w:t>
      </w:r>
      <w:r w:rsidRPr="00DB4C16">
        <w:rPr>
          <w:rStyle w:val="StyleUnderline"/>
          <w:highlight w:val="cyan"/>
        </w:rPr>
        <w:t>democratic</w:t>
      </w:r>
      <w:r w:rsidRPr="008340B8">
        <w:rPr>
          <w:rStyle w:val="StyleUnderline"/>
        </w:rPr>
        <w:t>ally</w:t>
      </w:r>
      <w:r w:rsidRPr="008A17EE">
        <w:rPr>
          <w:rStyle w:val="StyleUnderline"/>
        </w:rPr>
        <w:t xml:space="preserve"> are more inclined to </w:t>
      </w:r>
      <w:r w:rsidRPr="00DB4C16">
        <w:rPr>
          <w:rStyle w:val="Emphasis"/>
          <w:highlight w:val="cyan"/>
        </w:rPr>
        <w:t>avoid armed conflict</w:t>
      </w:r>
      <w:r w:rsidRPr="008A17EE">
        <w:rPr>
          <w:sz w:val="16"/>
        </w:rPr>
        <w:t xml:space="preserve"> </w:t>
      </w:r>
      <w:r w:rsidRPr="008A17EE">
        <w:rPr>
          <w:rStyle w:val="StyleUnderline"/>
        </w:rPr>
        <w:t>with each other</w:t>
      </w:r>
      <w:r w:rsidRPr="008A17EE">
        <w:rPr>
          <w:sz w:val="16"/>
        </w:rPr>
        <w:t xml:space="preserve">. The accumulated evidence, in fact, remains strong that </w:t>
      </w:r>
      <w:r w:rsidRPr="008A17EE">
        <w:rPr>
          <w:rStyle w:val="StyleUnderline"/>
        </w:rPr>
        <w:t xml:space="preserve">established liberal democracies do not go to war against each other. </w:t>
      </w:r>
      <w:r w:rsidRPr="00DB4C16">
        <w:rPr>
          <w:rStyle w:val="StyleUnderline"/>
          <w:highlight w:val="cyan"/>
        </w:rPr>
        <w:t>Leaders accustomed to</w:t>
      </w:r>
      <w:r w:rsidRPr="008A17EE">
        <w:rPr>
          <w:rStyle w:val="StyleUnderline"/>
        </w:rPr>
        <w:t xml:space="preserve"> the </w:t>
      </w:r>
      <w:r w:rsidRPr="00DB4C16">
        <w:rPr>
          <w:rStyle w:val="Emphasis"/>
          <w:highlight w:val="cyan"/>
        </w:rPr>
        <w:t>negotiated trade-offs</w:t>
      </w:r>
      <w:r w:rsidRPr="008A17EE">
        <w:rPr>
          <w:sz w:val="16"/>
        </w:rPr>
        <w:t xml:space="preserve"> </w:t>
      </w:r>
      <w:r w:rsidRPr="008A17EE">
        <w:rPr>
          <w:rStyle w:val="StyleUnderline"/>
        </w:rPr>
        <w:t>of shared power and accountable to citizens</w:t>
      </w:r>
      <w:r w:rsidRPr="008A17EE">
        <w:rPr>
          <w:sz w:val="16"/>
        </w:rPr>
        <w:t xml:space="preserve"> through free, fair, and periodic elections, embedded in constitutional systems with independent judiciaries, free media, and civilian control of the military, </w:t>
      </w:r>
      <w:r w:rsidRPr="00DB4C16">
        <w:rPr>
          <w:rStyle w:val="StyleUnderline"/>
          <w:highlight w:val="cyan"/>
        </w:rPr>
        <w:t>have</w:t>
      </w:r>
      <w:r w:rsidRPr="008A17EE">
        <w:rPr>
          <w:rStyle w:val="StyleUnderline"/>
        </w:rPr>
        <w:t xml:space="preserve"> </w:t>
      </w:r>
      <w:r w:rsidRPr="008A17EE">
        <w:rPr>
          <w:rStyle w:val="Emphasis"/>
        </w:rPr>
        <w:t xml:space="preserve">built-in </w:t>
      </w:r>
      <w:r w:rsidRPr="00DB4C16">
        <w:rPr>
          <w:rStyle w:val="Emphasis"/>
          <w:highlight w:val="cyan"/>
        </w:rPr>
        <w:t>checks against belligerence</w:t>
      </w:r>
      <w:r w:rsidRPr="008A17EE">
        <w:rPr>
          <w:sz w:val="16"/>
        </w:rPr>
        <w:t xml:space="preserve"> </w:t>
      </w:r>
      <w:r w:rsidRPr="008A17EE">
        <w:rPr>
          <w:rStyle w:val="StyleUnderline"/>
        </w:rPr>
        <w:t>toward similar liberal democratic countries</w:t>
      </w:r>
      <w:r w:rsidRPr="008A17EE">
        <w:rPr>
          <w:sz w:val="16"/>
        </w:rPr>
        <w:t xml:space="preserve">. </w:t>
      </w:r>
      <w:r w:rsidRPr="008A17EE">
        <w:rPr>
          <w:rStyle w:val="StyleUnderline"/>
        </w:rPr>
        <w:t xml:space="preserve">Healthy democracies are better at credibly signaling their intentions to their citizens and to other states. Such </w:t>
      </w:r>
      <w:r w:rsidRPr="00DB4C16">
        <w:rPr>
          <w:rStyle w:val="StyleUnderline"/>
          <w:highlight w:val="cyan"/>
        </w:rPr>
        <w:t>transparency reduces</w:t>
      </w:r>
      <w:r w:rsidRPr="008A17EE">
        <w:rPr>
          <w:rStyle w:val="StyleUnderline"/>
        </w:rPr>
        <w:t xml:space="preserve"> the likelihood of</w:t>
      </w:r>
      <w:r w:rsidRPr="008A17EE">
        <w:rPr>
          <w:sz w:val="16"/>
        </w:rPr>
        <w:t xml:space="preserve"> </w:t>
      </w:r>
      <w:r w:rsidRPr="00DB4C16">
        <w:rPr>
          <w:rStyle w:val="Emphasis"/>
          <w:highlight w:val="cyan"/>
        </w:rPr>
        <w:t>miscalculations</w:t>
      </w:r>
      <w:r w:rsidRPr="008A17EE">
        <w:rPr>
          <w:sz w:val="16"/>
        </w:rPr>
        <w:t xml:space="preserve"> </w:t>
      </w:r>
      <w:r w:rsidRPr="00DB4C16">
        <w:rPr>
          <w:rStyle w:val="StyleUnderline"/>
          <w:highlight w:val="cyan"/>
        </w:rPr>
        <w:t>and</w:t>
      </w:r>
      <w:r w:rsidRPr="008A17EE">
        <w:rPr>
          <w:rStyle w:val="StyleUnderline"/>
        </w:rPr>
        <w:t xml:space="preserve"> is more likely to </w:t>
      </w:r>
      <w:r w:rsidRPr="00DB4C16">
        <w:rPr>
          <w:rStyle w:val="StyleUnderline"/>
          <w:highlight w:val="cyan"/>
        </w:rPr>
        <w:t>lead to</w:t>
      </w:r>
      <w:r w:rsidRPr="004F61AA">
        <w:rPr>
          <w:rStyle w:val="StyleUnderline"/>
        </w:rPr>
        <w:t xml:space="preserve"> </w:t>
      </w:r>
      <w:r w:rsidRPr="008A17EE">
        <w:rPr>
          <w:rStyle w:val="Emphasis"/>
        </w:rPr>
        <w:t xml:space="preserve">peaceful </w:t>
      </w:r>
      <w:r w:rsidRPr="00DB4C16">
        <w:rPr>
          <w:rStyle w:val="Emphasis"/>
          <w:highlight w:val="cyan"/>
        </w:rPr>
        <w:t>settlements</w:t>
      </w:r>
      <w:r w:rsidRPr="004F61AA">
        <w:rPr>
          <w:rStyle w:val="StyleUnderline"/>
          <w:highlight w:val="cyan"/>
        </w:rPr>
        <w:t xml:space="preserve"> </w:t>
      </w:r>
      <w:r w:rsidRPr="00DB4C16">
        <w:rPr>
          <w:rStyle w:val="StyleUnderline"/>
          <w:highlight w:val="cyan"/>
        </w:rPr>
        <w:t>before</w:t>
      </w:r>
      <w:r w:rsidRPr="008A17EE">
        <w:rPr>
          <w:rStyle w:val="StyleUnderline"/>
        </w:rPr>
        <w:t xml:space="preserve"> the onset of</w:t>
      </w:r>
      <w:r w:rsidRPr="008A17EE">
        <w:rPr>
          <w:sz w:val="16"/>
        </w:rPr>
        <w:t xml:space="preserve"> </w:t>
      </w:r>
      <w:r w:rsidRPr="008A17EE">
        <w:rPr>
          <w:rStyle w:val="Emphasis"/>
        </w:rPr>
        <w:t xml:space="preserve">direct </w:t>
      </w:r>
      <w:r w:rsidRPr="00DB4C16">
        <w:rPr>
          <w:rStyle w:val="Emphasis"/>
          <w:highlight w:val="cyan"/>
        </w:rPr>
        <w:t>military conflict</w:t>
      </w:r>
      <w:r w:rsidRPr="008A17EE">
        <w:rPr>
          <w:sz w:val="16"/>
        </w:rPr>
        <w:t xml:space="preserve">. At least in the realm of interstate conflict, </w:t>
      </w:r>
      <w:r w:rsidRPr="008A17EE">
        <w:rPr>
          <w:rStyle w:val="StyleUnderline"/>
        </w:rPr>
        <w:t xml:space="preserve">the empirical record suggests that </w:t>
      </w:r>
      <w:r w:rsidRPr="008A17EE">
        <w:rPr>
          <w:rStyle w:val="Emphasis"/>
        </w:rPr>
        <w:t>a world of stronger democracies will be more peaceful</w:t>
      </w:r>
      <w:r w:rsidRPr="008A17EE">
        <w:rPr>
          <w:sz w:val="16"/>
        </w:rPr>
        <w:t>.</w:t>
      </w:r>
    </w:p>
    <w:p w14:paraId="5D8A65D9" w14:textId="77777777" w:rsidR="003E22F4" w:rsidRPr="008A17EE" w:rsidRDefault="003E22F4" w:rsidP="003E22F4">
      <w:pPr>
        <w:rPr>
          <w:sz w:val="12"/>
        </w:rPr>
      </w:pPr>
      <w:r w:rsidRPr="008A17EE">
        <w:rPr>
          <w:sz w:val="16"/>
        </w:rPr>
        <w:t xml:space="preserve"> With the decline of interstate war over the last many decades, particularly after the end of the Cold War, </w:t>
      </w:r>
      <w:r w:rsidRPr="008A17EE">
        <w:rPr>
          <w:rStyle w:val="StyleUnderline"/>
        </w:rPr>
        <w:t xml:space="preserve">the international community has struggled instead with the persistence of </w:t>
      </w:r>
      <w:r w:rsidRPr="008A17EE">
        <w:rPr>
          <w:rStyle w:val="Emphasis"/>
        </w:rPr>
        <w:t>internal armed conflicts</w:t>
      </w:r>
      <w:r w:rsidRPr="008A17EE">
        <w:rPr>
          <w:rStyle w:val="StyleUnderline"/>
        </w:rPr>
        <w:t xml:space="preserve"> of varying intensities, some of which also have </w:t>
      </w:r>
      <w:r w:rsidRPr="008A17EE">
        <w:rPr>
          <w:rStyle w:val="Emphasis"/>
        </w:rPr>
        <w:t>international dimensions</w:t>
      </w:r>
      <w:r w:rsidRPr="008A17EE">
        <w:rPr>
          <w:sz w:val="16"/>
        </w:rPr>
        <w:t xml:space="preserve">. Since the fall of the Berlin Wall in 1989, according to the Uppsala Conflict Data Program (UCDP), the number of civil wars has increased with a significant uptick since 2010. Notably, </w:t>
      </w:r>
      <w:r w:rsidRPr="008A17EE">
        <w:rPr>
          <w:rStyle w:val="StyleUnderline"/>
        </w:rPr>
        <w:t>70 conflicts involving nonstate actors were recorded in 2015</w:t>
      </w:r>
      <w:r w:rsidRPr="008A17EE">
        <w:rPr>
          <w:sz w:val="16"/>
        </w:rPr>
        <w:t xml:space="preserve">, dwarfing the yearly average of 35 between 1989 and 2015. Similarly, </w:t>
      </w:r>
      <w:r w:rsidRPr="008A17EE">
        <w:rPr>
          <w:rStyle w:val="StyleUnderline"/>
        </w:rPr>
        <w:t>armed conflicts between governments and rebel groups increased</w:t>
      </w:r>
      <w:r w:rsidRPr="008A17EE">
        <w:rPr>
          <w:sz w:val="16"/>
        </w:rPr>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8A17EE">
        <w:rPr>
          <w:rStyle w:val="StyleUnderline"/>
        </w:rPr>
        <w:t>The historical record shows</w:t>
      </w:r>
      <w:r w:rsidRPr="008A17EE">
        <w:rPr>
          <w:sz w:val="16"/>
        </w:rPr>
        <w:t xml:space="preserve">, however, </w:t>
      </w:r>
      <w:r w:rsidRPr="008A17EE">
        <w:rPr>
          <w:rStyle w:val="StyleUnderline"/>
        </w:rPr>
        <w:t xml:space="preserve">that </w:t>
      </w:r>
      <w:r w:rsidRPr="008340B8">
        <w:rPr>
          <w:rStyle w:val="StyleUnderline"/>
        </w:rPr>
        <w:t xml:space="preserve">countries with strong records of respect for democracy and human rights are far less likely to experience </w:t>
      </w:r>
      <w:r w:rsidRPr="008340B8">
        <w:rPr>
          <w:rStyle w:val="Emphasis"/>
        </w:rPr>
        <w:t>civil wars</w:t>
      </w:r>
      <w:r w:rsidRPr="004F61AA">
        <w:rPr>
          <w:rStyle w:val="StyleUnderline"/>
        </w:rPr>
        <w:t xml:space="preserve"> </w:t>
      </w:r>
      <w:r w:rsidRPr="008A17EE">
        <w:rPr>
          <w:rStyle w:val="StyleUnderline"/>
        </w:rPr>
        <w:t>than hybrid regimes</w:t>
      </w:r>
      <w:r w:rsidRPr="008A17EE">
        <w:rPr>
          <w:sz w:val="16"/>
        </w:rPr>
        <w:t>.2</w:t>
      </w:r>
    </w:p>
    <w:p w14:paraId="21721CDC" w14:textId="77777777" w:rsidR="003E22F4" w:rsidRPr="008A17EE" w:rsidRDefault="003E22F4" w:rsidP="003E22F4">
      <w:pPr>
        <w:rPr>
          <w:sz w:val="16"/>
        </w:rPr>
      </w:pPr>
      <w:r w:rsidRPr="008A17EE">
        <w:rPr>
          <w:sz w:val="16"/>
        </w:rPr>
        <w:t xml:space="preserve"> Stronger democracies are less prone to civil war for at least two reasons. First, </w:t>
      </w:r>
      <w:r w:rsidRPr="008A17EE">
        <w:rPr>
          <w:rStyle w:val="StyleUnderline"/>
        </w:rPr>
        <w:t xml:space="preserve">at the elite level, healthy </w:t>
      </w:r>
      <w:r w:rsidRPr="00DB4C16">
        <w:rPr>
          <w:rStyle w:val="StyleUnderline"/>
          <w:highlight w:val="cyan"/>
        </w:rPr>
        <w:t>democratic institutions</w:t>
      </w:r>
      <w:r w:rsidRPr="008A17EE">
        <w:rPr>
          <w:rStyle w:val="StyleUnderline"/>
        </w:rPr>
        <w:t xml:space="preserve"> and regular electoral processes </w:t>
      </w:r>
      <w:r w:rsidRPr="00DB4C16">
        <w:rPr>
          <w:rStyle w:val="StyleUnderline"/>
          <w:highlight w:val="cyan"/>
        </w:rPr>
        <w:t xml:space="preserve">create </w:t>
      </w:r>
      <w:r w:rsidRPr="00DB4C16">
        <w:rPr>
          <w:rStyle w:val="Emphasis"/>
          <w:highlight w:val="cyan"/>
        </w:rPr>
        <w:t>incentives for political participation</w:t>
      </w:r>
      <w:r w:rsidRPr="008A17EE">
        <w:rPr>
          <w:rStyle w:val="StyleUnderline"/>
        </w:rPr>
        <w:t xml:space="preserve"> by a wide range of ideological actors</w:t>
      </w:r>
      <w:r w:rsidRPr="008A17EE">
        <w:rPr>
          <w:sz w:val="16"/>
        </w:rPr>
        <w:t xml:space="preserve"> at relatively low cost, </w:t>
      </w:r>
      <w:r w:rsidRPr="00DB4C16">
        <w:rPr>
          <w:rStyle w:val="StyleUnderline"/>
          <w:highlight w:val="cyan"/>
        </w:rPr>
        <w:t>while taking up arms involves</w:t>
      </w:r>
      <w:r w:rsidRPr="008A17EE">
        <w:rPr>
          <w:rStyle w:val="StyleUnderline"/>
        </w:rPr>
        <w:t xml:space="preserve"> much </w:t>
      </w:r>
      <w:r w:rsidRPr="00DB4C16">
        <w:rPr>
          <w:rStyle w:val="Emphasis"/>
          <w:highlight w:val="cyan"/>
        </w:rPr>
        <w:t>higher costs</w:t>
      </w:r>
      <w:r w:rsidRPr="008A17EE">
        <w:rPr>
          <w:sz w:val="16"/>
        </w:rPr>
        <w:t xml:space="preserve">. Second, </w:t>
      </w:r>
      <w:r w:rsidRPr="008A17EE">
        <w:rPr>
          <w:rStyle w:val="StyleUnderline"/>
        </w:rPr>
        <w:t xml:space="preserve">rebel groups are less likely to find support among citizens if popular grievances are being met through </w:t>
      </w:r>
      <w:r w:rsidRPr="008A17EE">
        <w:rPr>
          <w:rStyle w:val="Emphasis"/>
        </w:rPr>
        <w:t>peaceful</w:t>
      </w:r>
      <w:r w:rsidRPr="008A17EE">
        <w:rPr>
          <w:sz w:val="16"/>
        </w:rPr>
        <w:t xml:space="preserve"> </w:t>
      </w:r>
      <w:r w:rsidRPr="008A17EE">
        <w:rPr>
          <w:rStyle w:val="StyleUnderline"/>
        </w:rPr>
        <w:t xml:space="preserve">and </w:t>
      </w:r>
      <w:r w:rsidRPr="008A17EE">
        <w:rPr>
          <w:rStyle w:val="Emphasis"/>
        </w:rPr>
        <w:t>credible political processes</w:t>
      </w:r>
      <w:r w:rsidRPr="008A17EE">
        <w:rPr>
          <w:sz w:val="16"/>
        </w:rPr>
        <w:t xml:space="preserve">. Strong autocracies also tend to avoid civil wars because of the repression and cooptation employed by their state institutions. </w:t>
      </w:r>
    </w:p>
    <w:p w14:paraId="31C9F465" w14:textId="77777777" w:rsidR="003E22F4" w:rsidRDefault="003E22F4" w:rsidP="003E22F4">
      <w:pPr>
        <w:rPr>
          <w:sz w:val="16"/>
        </w:rPr>
      </w:pPr>
      <w:r w:rsidRPr="008A17EE">
        <w:rPr>
          <w:sz w:val="16"/>
        </w:rPr>
        <w:t xml:space="preserve"> </w:t>
      </w:r>
      <w:r w:rsidRPr="008A17EE">
        <w:rPr>
          <w:rStyle w:val="StyleUnderline"/>
        </w:rPr>
        <w:t>Hybrid regimes</w:t>
      </w:r>
      <w:r w:rsidRPr="008A17EE">
        <w:rPr>
          <w:sz w:val="16"/>
        </w:rPr>
        <w:t xml:space="preserve">, on the other hand, </w:t>
      </w:r>
      <w:r w:rsidRPr="008A17EE">
        <w:rPr>
          <w:rStyle w:val="StyleUnderline"/>
        </w:rPr>
        <w:t>face greater risks of internal armed conflict for at least two reasons</w:t>
      </w:r>
      <w:r w:rsidRPr="008A17EE">
        <w:rPr>
          <w:sz w:val="16"/>
        </w:rPr>
        <w:t xml:space="preserve">. First, political liberalization opens new avenues for grievances to be heard, </w:t>
      </w:r>
      <w:r w:rsidRPr="008A17EE">
        <w:rPr>
          <w:rStyle w:val="StyleUnderline"/>
        </w:rPr>
        <w:t xml:space="preserve">but elites are not fully committed to implement </w:t>
      </w:r>
      <w:r w:rsidRPr="008A17EE">
        <w:rPr>
          <w:rStyle w:val="Emphasis"/>
        </w:rPr>
        <w:t>meaningful change</w:t>
      </w:r>
      <w:r w:rsidRPr="008A17EE">
        <w:rPr>
          <w:sz w:val="16"/>
        </w:rPr>
        <w:t xml:space="preserve">. Countries emerging from civil war are particularly vulnerable to backsliding during the first five years of transition as parties test new institutional frameworks, stick to wartime objectives, or renege on power-sharing arrangements. Second, </w:t>
      </w:r>
      <w:r w:rsidRPr="008A17EE">
        <w:rPr>
          <w:rStyle w:val="StyleUnderline"/>
        </w:rPr>
        <w:t xml:space="preserve">hybrid regimes with weak institutions lack the capacity and resources to deliver the kind of changes that would </w:t>
      </w:r>
      <w:r w:rsidRPr="008A17EE">
        <w:rPr>
          <w:rStyle w:val="Emphasis"/>
        </w:rPr>
        <w:t>secure civil peace</w:t>
      </w:r>
      <w:r w:rsidRPr="008A17EE">
        <w:rPr>
          <w:sz w:val="16"/>
        </w:rPr>
        <w:t>. Corruption or capture of state agencies by predatory elites exacerbate the situation, often locking in economic, political, and social advantages at the expense of a broader social contract that benefits all.</w:t>
      </w:r>
    </w:p>
    <w:p w14:paraId="2BB1A3AE" w14:textId="77777777" w:rsidR="003E22F4" w:rsidRDefault="003E22F4" w:rsidP="003E22F4">
      <w:pPr>
        <w:rPr>
          <w:sz w:val="16"/>
        </w:rPr>
      </w:pPr>
    </w:p>
    <w:p w14:paraId="58E10DA5" w14:textId="77777777" w:rsidR="003E22F4" w:rsidRDefault="003E22F4" w:rsidP="003E22F4">
      <w:pPr>
        <w:pStyle w:val="Heading3"/>
      </w:pPr>
      <w:r>
        <w:t>AT: no increase union density</w:t>
      </w:r>
    </w:p>
    <w:p w14:paraId="4CD55F10" w14:textId="77777777" w:rsidR="003E22F4" w:rsidRDefault="003E22F4" w:rsidP="003E22F4">
      <w:r>
        <w:t>Yes we do, by fiat, no warrants means new answers</w:t>
      </w:r>
    </w:p>
    <w:p w14:paraId="30ACC6C6" w14:textId="77777777" w:rsidR="003E22F4" w:rsidRPr="0002638E" w:rsidRDefault="003E22F4" w:rsidP="003E22F4"/>
    <w:p w14:paraId="6F526B39" w14:textId="77777777" w:rsidR="003E22F4" w:rsidRDefault="003E22F4" w:rsidP="003E22F4">
      <w:pPr>
        <w:pStyle w:val="Heading2"/>
      </w:pPr>
      <w:bookmarkStart w:id="7" w:name="_Hlk206689027"/>
      <w:r>
        <w:t>Inequality</w:t>
      </w:r>
    </w:p>
    <w:bookmarkEnd w:id="7"/>
    <w:p w14:paraId="47E86CFB" w14:textId="77777777" w:rsidR="003E22F4" w:rsidRDefault="003E22F4" w:rsidP="003E22F4">
      <w:pPr>
        <w:pStyle w:val="Heading3"/>
      </w:pPr>
      <w:r>
        <w:t>AT: global not domestic</w:t>
      </w:r>
    </w:p>
    <w:p w14:paraId="3AA9BC04" w14:textId="77777777" w:rsidR="003E22F4" w:rsidRDefault="003E22F4" w:rsidP="003E22F4">
      <w:pPr>
        <w:pStyle w:val="Analytic"/>
      </w:pPr>
    </w:p>
    <w:p w14:paraId="1C9EAF56" w14:textId="77777777" w:rsidR="003E22F4" w:rsidRDefault="003E22F4" w:rsidP="003E22F4">
      <w:pPr>
        <w:pStyle w:val="Heading3"/>
      </w:pPr>
      <w:bookmarkStart w:id="8" w:name="_Hlk208042045"/>
      <w:bookmarkStart w:id="9" w:name="_Hlk206689120"/>
      <w:r>
        <w:t>AT: no inequality impact</w:t>
      </w:r>
    </w:p>
    <w:p w14:paraId="0EB92D78" w14:textId="77777777" w:rsidR="003E22F4" w:rsidRDefault="003E22F4" w:rsidP="003E22F4">
      <w:pPr>
        <w:pStyle w:val="Analytic"/>
      </w:pPr>
    </w:p>
    <w:p w14:paraId="7112030C" w14:textId="77777777" w:rsidR="003E22F4" w:rsidRDefault="003E22F4" w:rsidP="003E22F4"/>
    <w:bookmarkEnd w:id="8"/>
    <w:p w14:paraId="5B0BD4E0" w14:textId="77777777" w:rsidR="003E22F4" w:rsidRDefault="003E22F4" w:rsidP="003E22F4">
      <w:pPr>
        <w:pStyle w:val="Heading3"/>
      </w:pPr>
      <w:r>
        <w:t>---AT: no war</w:t>
      </w:r>
    </w:p>
    <w:p w14:paraId="6FF27668" w14:textId="77777777" w:rsidR="003E22F4" w:rsidRDefault="003E22F4" w:rsidP="003E22F4">
      <w:pPr>
        <w:pStyle w:val="Analytic"/>
      </w:pPr>
    </w:p>
    <w:bookmarkEnd w:id="9"/>
    <w:p w14:paraId="43B5563D" w14:textId="77777777" w:rsidR="003E22F4" w:rsidRDefault="003E22F4" w:rsidP="003E22F4"/>
    <w:p w14:paraId="1EBA2FB7" w14:textId="77777777" w:rsidR="003E22F4" w:rsidRDefault="003E22F4" w:rsidP="003E22F4">
      <w:pPr>
        <w:pStyle w:val="Heading3"/>
      </w:pPr>
      <w:r>
        <w:t xml:space="preserve">AT: no productivity </w:t>
      </w:r>
    </w:p>
    <w:p w14:paraId="67C532E1" w14:textId="77777777" w:rsidR="003E22F4" w:rsidRDefault="003E22F4" w:rsidP="003E22F4">
      <w:r>
        <w:t>Yes it does – union wage share means greate rprodutivity – cicero and Tavani</w:t>
      </w:r>
    </w:p>
    <w:p w14:paraId="133DD2CF" w14:textId="77777777" w:rsidR="003E22F4" w:rsidRDefault="003E22F4" w:rsidP="003E22F4">
      <w:pPr>
        <w:pStyle w:val="Heading4"/>
      </w:pPr>
      <w:bookmarkStart w:id="10" w:name="_Hlk206348425"/>
      <w:r>
        <w:t>Unions increase financial and job stability through less risky borrowing</w:t>
      </w:r>
    </w:p>
    <w:p w14:paraId="45CD0659" w14:textId="77777777" w:rsidR="003E22F4" w:rsidRPr="004645F5" w:rsidRDefault="003E22F4" w:rsidP="003E22F4">
      <w:pPr>
        <w:rPr>
          <w:sz w:val="16"/>
        </w:rPr>
      </w:pPr>
      <w:r>
        <w:rPr>
          <w:rStyle w:val="Style13ptBold"/>
        </w:rPr>
        <w:t xml:space="preserve">Piccolo, ’23 </w:t>
      </w:r>
      <w:r w:rsidRPr="00CC048F">
        <w:rPr>
          <w:rStyle w:val="Style13ptBold"/>
          <w:sz w:val="16"/>
        </w:rPr>
        <w:t xml:space="preserve">(Alesso, PhD, Assistant Professor of Finance, Indiana University Bloomington. </w:t>
      </w:r>
      <w:r w:rsidRPr="00CC048F">
        <w:rPr>
          <w:sz w:val="16"/>
        </w:rPr>
        <w:t xml:space="preserve">Carlos Fernando Avenancio-Leon, PhD, </w:t>
      </w:r>
      <w:r w:rsidRPr="00CC048F">
        <w:rPr>
          <w:rFonts w:hint="cs"/>
          <w:sz w:val="16"/>
        </w:rPr>
        <w:t>Assistant Professor of Finance</w:t>
      </w:r>
      <w:r w:rsidRPr="00CC048F">
        <w:rPr>
          <w:sz w:val="16"/>
        </w:rPr>
        <w:t xml:space="preserve">, University of California San Diego. Roberto Pinto, Phd, </w:t>
      </w:r>
      <w:r w:rsidRPr="00CC048F">
        <w:rPr>
          <w:rFonts w:hint="cs"/>
          <w:sz w:val="16"/>
        </w:rPr>
        <w:t>Assistant Professor of Finance</w:t>
      </w:r>
      <w:r w:rsidRPr="00CC048F">
        <w:rPr>
          <w:sz w:val="16"/>
        </w:rPr>
        <w:t xml:space="preserve">, Lancaster University. </w:t>
      </w:r>
      <w:r w:rsidRPr="00CC048F">
        <w:rPr>
          <w:i/>
          <w:iCs/>
          <w:sz w:val="16"/>
        </w:rPr>
        <w:t>Strong unions push firms to reduce riskier debt, lowering risks of unemployment for U.S. workers</w:t>
      </w:r>
      <w:r w:rsidRPr="00CC048F">
        <w:rPr>
          <w:sz w:val="16"/>
        </w:rPr>
        <w:t>, Washington Center for Equitable Growth, 9-27-23. https://equitablegrowth.org/strong-unions-push-firms-to-reduce-riskier-debt-lowering-risks-of-unemployment-for-u-s-workers/)//winters</w:t>
      </w:r>
    </w:p>
    <w:p w14:paraId="6579522E" w14:textId="77777777" w:rsidR="003E22F4" w:rsidRPr="004645F5" w:rsidRDefault="003E22F4" w:rsidP="003E22F4">
      <w:pPr>
        <w:rPr>
          <w:sz w:val="16"/>
        </w:rPr>
      </w:pPr>
      <w:r w:rsidRPr="004645F5">
        <w:rPr>
          <w:sz w:val="16"/>
        </w:rPr>
        <w:t xml:space="preserve">Yet </w:t>
      </w:r>
      <w:r w:rsidRPr="00CC048F">
        <w:rPr>
          <w:rStyle w:val="StyleUnderline"/>
        </w:rPr>
        <w:t xml:space="preserve">the direct effect of unions on wages and work equity may actually understate the broader economic benefits of unions. In new research, we show that </w:t>
      </w:r>
      <w:r w:rsidRPr="00545492">
        <w:rPr>
          <w:rStyle w:val="StyleUnderline"/>
          <w:highlight w:val="cyan"/>
        </w:rPr>
        <w:t>stronger unions</w:t>
      </w:r>
      <w:r w:rsidRPr="00B115A6">
        <w:rPr>
          <w:rStyle w:val="StyleUnderline"/>
        </w:rPr>
        <w:t xml:space="preserve"> have the</w:t>
      </w:r>
      <w:r w:rsidRPr="004645F5">
        <w:rPr>
          <w:sz w:val="16"/>
        </w:rPr>
        <w:t xml:space="preserve"> unintended </w:t>
      </w:r>
      <w:r w:rsidRPr="00B115A6">
        <w:rPr>
          <w:rStyle w:val="Emphasis"/>
        </w:rPr>
        <w:t xml:space="preserve">benefit of </w:t>
      </w:r>
      <w:r w:rsidRPr="00545492">
        <w:rPr>
          <w:rStyle w:val="Emphasis"/>
          <w:highlight w:val="cyan"/>
        </w:rPr>
        <w:t>improv</w:t>
      </w:r>
      <w:r w:rsidRPr="00B115A6">
        <w:rPr>
          <w:rStyle w:val="Emphasis"/>
        </w:rPr>
        <w:t>ing</w:t>
      </w:r>
      <w:r w:rsidRPr="00CC048F">
        <w:rPr>
          <w:rStyle w:val="Emphasis"/>
        </w:rPr>
        <w:t xml:space="preserve"> overall </w:t>
      </w:r>
      <w:r w:rsidRPr="00545492">
        <w:rPr>
          <w:rStyle w:val="Emphasis"/>
          <w:highlight w:val="cyan"/>
        </w:rPr>
        <w:t>financial stability</w:t>
      </w:r>
      <w:r w:rsidRPr="00CC048F">
        <w:rPr>
          <w:rStyle w:val="Emphasis"/>
        </w:rPr>
        <w:t xml:space="preserve"> in the economy </w:t>
      </w:r>
      <w:r w:rsidRPr="00B115A6">
        <w:rPr>
          <w:rStyle w:val="Emphasis"/>
        </w:rPr>
        <w:t xml:space="preserve">by </w:t>
      </w:r>
      <w:r w:rsidRPr="00545492">
        <w:rPr>
          <w:rStyle w:val="Emphasis"/>
          <w:highlight w:val="cyan"/>
        </w:rPr>
        <w:t>prompting firms to make less risky borrowing</w:t>
      </w:r>
      <w:r w:rsidRPr="00B115A6">
        <w:rPr>
          <w:rStyle w:val="Emphasis"/>
        </w:rPr>
        <w:t xml:space="preserve"> decisions</w:t>
      </w:r>
      <w:r w:rsidRPr="004645F5">
        <w:rPr>
          <w:sz w:val="16"/>
        </w:rPr>
        <w:t xml:space="preserve">. This is because </w:t>
      </w:r>
      <w:r w:rsidRPr="00545492">
        <w:rPr>
          <w:rStyle w:val="StyleUnderline"/>
          <w:highlight w:val="cyan"/>
        </w:rPr>
        <w:t>the</w:t>
      </w:r>
      <w:r w:rsidRPr="00CC048F">
        <w:rPr>
          <w:rStyle w:val="StyleUnderline"/>
        </w:rPr>
        <w:t xml:space="preserve"> collective </w:t>
      </w:r>
      <w:r w:rsidRPr="00545492">
        <w:rPr>
          <w:rStyle w:val="StyleUnderline"/>
          <w:highlight w:val="cyan"/>
        </w:rPr>
        <w:t>bargaining process pushes</w:t>
      </w:r>
      <w:r w:rsidRPr="00B115A6">
        <w:rPr>
          <w:rStyle w:val="StyleUnderline"/>
        </w:rPr>
        <w:t xml:space="preserve"> firms </w:t>
      </w:r>
      <w:r w:rsidRPr="00545492">
        <w:rPr>
          <w:rStyle w:val="StyleUnderline"/>
          <w:highlight w:val="cyan"/>
        </w:rPr>
        <w:t>to take fewer</w:t>
      </w:r>
      <w:r w:rsidRPr="00B115A6">
        <w:rPr>
          <w:rStyle w:val="StyleUnderline"/>
        </w:rPr>
        <w:t xml:space="preserve"> financial </w:t>
      </w:r>
      <w:r w:rsidRPr="00545492">
        <w:rPr>
          <w:rStyle w:val="StyleUnderline"/>
          <w:highlight w:val="cyan"/>
        </w:rPr>
        <w:t>risks</w:t>
      </w:r>
      <w:r w:rsidRPr="00CC048F">
        <w:rPr>
          <w:rStyle w:val="StyleUnderline"/>
        </w:rPr>
        <w:t xml:space="preserve">, thereby </w:t>
      </w:r>
      <w:r w:rsidRPr="00545492">
        <w:rPr>
          <w:rStyle w:val="StyleUnderline"/>
          <w:highlight w:val="cyan"/>
        </w:rPr>
        <w:t xml:space="preserve">reducing the </w:t>
      </w:r>
      <w:r w:rsidRPr="00B115A6">
        <w:rPr>
          <w:rStyle w:val="StyleUnderline"/>
          <w:highlight w:val="cyan"/>
        </w:rPr>
        <w:t>prospects of</w:t>
      </w:r>
      <w:r w:rsidRPr="00B115A6">
        <w:rPr>
          <w:rStyle w:val="StyleUnderline"/>
        </w:rPr>
        <w:t xml:space="preserve"> firms </w:t>
      </w:r>
      <w:r w:rsidRPr="00545492">
        <w:rPr>
          <w:rStyle w:val="StyleUnderline"/>
          <w:highlight w:val="cyan"/>
        </w:rPr>
        <w:t>going bankrupt or</w:t>
      </w:r>
      <w:r w:rsidRPr="00CC048F">
        <w:rPr>
          <w:rStyle w:val="StyleUnderline"/>
        </w:rPr>
        <w:t xml:space="preserve"> undergoing </w:t>
      </w:r>
      <w:r w:rsidRPr="00545492">
        <w:rPr>
          <w:rStyle w:val="StyleUnderline"/>
          <w:highlight w:val="cyan"/>
        </w:rPr>
        <w:t>layoffs.</w:t>
      </w:r>
    </w:p>
    <w:p w14:paraId="7A52A458" w14:textId="77777777" w:rsidR="003E22F4" w:rsidRPr="004645F5" w:rsidRDefault="003E22F4" w:rsidP="003E22F4">
      <w:pPr>
        <w:rPr>
          <w:sz w:val="16"/>
        </w:rPr>
      </w:pPr>
      <w:r w:rsidRPr="004645F5">
        <w:rPr>
          <w:sz w:val="16"/>
        </w:rPr>
        <w:t xml:space="preserve">This is an often-overlooked aspect of the role of unions in the economy: </w:t>
      </w:r>
      <w:r w:rsidRPr="00CC048F">
        <w:rPr>
          <w:rStyle w:val="StyleUnderline"/>
        </w:rPr>
        <w:t xml:space="preserve">Union-induced financial stability can </w:t>
      </w:r>
      <w:r w:rsidRPr="00CC048F">
        <w:rPr>
          <w:rStyle w:val="Emphasis"/>
        </w:rPr>
        <w:t>reduce the risk of unemployment</w:t>
      </w:r>
      <w:r w:rsidRPr="00CC048F">
        <w:rPr>
          <w:rStyle w:val="StyleUnderline"/>
        </w:rPr>
        <w:t xml:space="preserve"> for both unionized workers and the broader workforce alike.</w:t>
      </w:r>
      <w:r w:rsidRPr="004645F5">
        <w:rPr>
          <w:sz w:val="16"/>
        </w:rPr>
        <w:t xml:space="preserve">  </w:t>
      </w:r>
    </w:p>
    <w:p w14:paraId="4F77CAEA" w14:textId="77777777" w:rsidR="003E22F4" w:rsidRDefault="003E22F4" w:rsidP="003E22F4">
      <w:pPr>
        <w:rPr>
          <w:sz w:val="16"/>
        </w:rPr>
      </w:pPr>
      <w:r w:rsidRPr="004645F5">
        <w:rPr>
          <w:sz w:val="16"/>
        </w:rPr>
        <w:t xml:space="preserve">In other words, </w:t>
      </w:r>
      <w:r w:rsidRPr="00CC048F">
        <w:rPr>
          <w:rStyle w:val="StyleUnderline"/>
        </w:rPr>
        <w:t xml:space="preserve">firms care about having financial flexibility, and </w:t>
      </w:r>
      <w:r w:rsidRPr="00545492">
        <w:rPr>
          <w:rStyle w:val="StyleUnderline"/>
          <w:highlight w:val="cyan"/>
        </w:rPr>
        <w:t>they make safer borrowing choices if</w:t>
      </w:r>
      <w:r w:rsidRPr="00CC048F">
        <w:rPr>
          <w:rStyle w:val="StyleUnderline"/>
        </w:rPr>
        <w:t xml:space="preserve"> their workforce is unionized and </w:t>
      </w:r>
      <w:r w:rsidRPr="00545492">
        <w:rPr>
          <w:rStyle w:val="StyleUnderline"/>
          <w:highlight w:val="cyan"/>
        </w:rPr>
        <w:t>there is a possibility of</w:t>
      </w:r>
      <w:r w:rsidRPr="00B115A6">
        <w:rPr>
          <w:rStyle w:val="StyleUnderline"/>
        </w:rPr>
        <w:t xml:space="preserve"> having to ride out </w:t>
      </w:r>
      <w:r w:rsidRPr="00545492">
        <w:rPr>
          <w:rStyle w:val="StyleUnderline"/>
          <w:highlight w:val="cyan"/>
        </w:rPr>
        <w:t>a strike</w:t>
      </w:r>
      <w:r w:rsidRPr="00CC048F">
        <w:rPr>
          <w:rStyle w:val="StyleUnderline"/>
        </w:rPr>
        <w:t xml:space="preserve">. </w:t>
      </w:r>
      <w:r w:rsidRPr="00545492">
        <w:rPr>
          <w:rStyle w:val="StyleUnderline"/>
          <w:highlight w:val="cyan"/>
        </w:rPr>
        <w:t>These</w:t>
      </w:r>
      <w:r w:rsidRPr="00CC048F">
        <w:rPr>
          <w:rStyle w:val="StyleUnderline"/>
        </w:rPr>
        <w:t xml:space="preserve"> safer financial </w:t>
      </w:r>
      <w:r w:rsidRPr="00545492">
        <w:rPr>
          <w:rStyle w:val="StyleUnderline"/>
          <w:highlight w:val="cyan"/>
        </w:rPr>
        <w:t>choices help</w:t>
      </w:r>
      <w:r w:rsidRPr="004645F5">
        <w:rPr>
          <w:sz w:val="16"/>
        </w:rPr>
        <w:t xml:space="preserve"> </w:t>
      </w:r>
      <w:r w:rsidRPr="00CC048F">
        <w:rPr>
          <w:rStyle w:val="StyleUnderline"/>
        </w:rPr>
        <w:t xml:space="preserve">firms </w:t>
      </w:r>
      <w:r w:rsidRPr="00545492">
        <w:rPr>
          <w:rStyle w:val="StyleUnderline"/>
          <w:highlight w:val="cyan"/>
        </w:rPr>
        <w:t>endure</w:t>
      </w:r>
      <w:r w:rsidRPr="004645F5">
        <w:rPr>
          <w:sz w:val="16"/>
        </w:rPr>
        <w:t xml:space="preserve"> not only strikes, but also </w:t>
      </w:r>
      <w:r w:rsidRPr="00545492">
        <w:rPr>
          <w:rStyle w:val="Emphasis"/>
          <w:highlight w:val="cyan"/>
        </w:rPr>
        <w:t>any</w:t>
      </w:r>
      <w:r w:rsidRPr="00CC048F">
        <w:rPr>
          <w:rStyle w:val="Emphasis"/>
        </w:rPr>
        <w:t xml:space="preserve"> potential </w:t>
      </w:r>
      <w:r w:rsidRPr="00545492">
        <w:rPr>
          <w:rStyle w:val="Emphasis"/>
          <w:highlight w:val="cyan"/>
        </w:rPr>
        <w:t>economic adversity</w:t>
      </w:r>
      <w:r w:rsidRPr="00CC048F">
        <w:rPr>
          <w:rStyle w:val="Emphasis"/>
        </w:rPr>
        <w:t>, including periods of economic recession</w:t>
      </w:r>
      <w:r w:rsidRPr="004645F5">
        <w:rPr>
          <w:sz w:val="16"/>
        </w:rPr>
        <w:t>—which affect all workers in the economy.</w:t>
      </w:r>
    </w:p>
    <w:bookmarkEnd w:id="10"/>
    <w:p w14:paraId="41B05218" w14:textId="77777777" w:rsidR="003E22F4" w:rsidRDefault="003E22F4" w:rsidP="003E22F4"/>
    <w:p w14:paraId="244A2974" w14:textId="77777777" w:rsidR="003E22F4" w:rsidRDefault="003E22F4" w:rsidP="003E22F4">
      <w:pPr>
        <w:pStyle w:val="Heading3"/>
      </w:pPr>
      <w:bookmarkStart w:id="11" w:name="_Hlk206689200"/>
      <w:r>
        <w:t>AT: econ decline =/= war</w:t>
      </w:r>
    </w:p>
    <w:p w14:paraId="4C250C99" w14:textId="77777777" w:rsidR="003E22F4" w:rsidRDefault="003E22F4" w:rsidP="003E22F4">
      <w:pPr>
        <w:pStyle w:val="Analytic"/>
      </w:pPr>
    </w:p>
    <w:bookmarkEnd w:id="11"/>
    <w:p w14:paraId="44613208" w14:textId="77777777" w:rsidR="003E22F4" w:rsidRPr="0002638E" w:rsidRDefault="003E22F4" w:rsidP="003E22F4"/>
    <w:p w14:paraId="5FC93EB0" w14:textId="77777777" w:rsidR="003E22F4" w:rsidRDefault="003E22F4" w:rsidP="003E22F4">
      <w:pPr>
        <w:pStyle w:val="Heading2"/>
      </w:pPr>
      <w:r>
        <w:t>Adv CP</w:t>
      </w:r>
    </w:p>
    <w:p w14:paraId="4676C15A" w14:textId="77777777" w:rsidR="003E22F4" w:rsidRDefault="003E22F4" w:rsidP="003E22F4">
      <w:pPr>
        <w:pStyle w:val="Heading3"/>
      </w:pPr>
      <w:r>
        <w:t>2AC---Adv CP---T/L</w:t>
      </w:r>
    </w:p>
    <w:p w14:paraId="54E4643F" w14:textId="77777777" w:rsidR="003E22F4" w:rsidRDefault="003E22F4" w:rsidP="003E22F4">
      <w:pPr>
        <w:pStyle w:val="Analytic"/>
      </w:pPr>
    </w:p>
    <w:p w14:paraId="58E6BAD3" w14:textId="77777777" w:rsidR="003E22F4" w:rsidRDefault="003E22F4" w:rsidP="003E22F4"/>
    <w:p w14:paraId="269A06BF" w14:textId="77777777" w:rsidR="003E22F4" w:rsidRDefault="003E22F4" w:rsidP="003E22F4">
      <w:pPr>
        <w:pStyle w:val="Analytic"/>
      </w:pPr>
    </w:p>
    <w:p w14:paraId="7E019BE8" w14:textId="77777777" w:rsidR="003E22F4" w:rsidRDefault="003E22F4" w:rsidP="003E22F4"/>
    <w:p w14:paraId="1EC72146" w14:textId="77777777" w:rsidR="003E22F4" w:rsidRDefault="003E22F4" w:rsidP="003E22F4">
      <w:pPr>
        <w:pStyle w:val="Analytic"/>
      </w:pPr>
    </w:p>
    <w:p w14:paraId="585435FF" w14:textId="77777777" w:rsidR="003E22F4" w:rsidRDefault="003E22F4" w:rsidP="003E22F4"/>
    <w:p w14:paraId="31A860FD" w14:textId="77777777" w:rsidR="003E22F4" w:rsidRDefault="003E22F4" w:rsidP="003E22F4">
      <w:pPr>
        <w:pStyle w:val="Analytic"/>
      </w:pPr>
    </w:p>
    <w:p w14:paraId="239D8C39" w14:textId="77777777" w:rsidR="003E22F4" w:rsidRDefault="003E22F4" w:rsidP="003E22F4"/>
    <w:bookmarkEnd w:id="5"/>
    <w:p w14:paraId="6E193707" w14:textId="77777777" w:rsidR="003E22F4" w:rsidRDefault="003E22F4" w:rsidP="003E22F4">
      <w:pPr>
        <w:pStyle w:val="Analytic"/>
      </w:pPr>
    </w:p>
    <w:p w14:paraId="5860FCF4" w14:textId="77777777" w:rsidR="003E22F4" w:rsidRDefault="003E22F4" w:rsidP="003E22F4">
      <w:pPr>
        <w:pStyle w:val="Heading3"/>
      </w:pPr>
      <w:r>
        <w:t>2AC---UBI CP</w:t>
      </w:r>
    </w:p>
    <w:p w14:paraId="1BD50EC2" w14:textId="77777777" w:rsidR="003E22F4" w:rsidRPr="00DB4812" w:rsidRDefault="003E22F4" w:rsidP="003E22F4">
      <w:pPr>
        <w:pStyle w:val="Heading4"/>
        <w:rPr>
          <w:rFonts w:cs="Times New Roman"/>
          <w:i/>
          <w:iCs w:val="0"/>
        </w:rPr>
      </w:pPr>
      <w:r>
        <w:rPr>
          <w:rFonts w:cs="Times New Roman"/>
        </w:rPr>
        <w:t xml:space="preserve">Plank [x] fails – UBI </w:t>
      </w:r>
      <w:r w:rsidRPr="00E060B5">
        <w:rPr>
          <w:rFonts w:cs="Times New Roman"/>
          <w:u w:val="single"/>
        </w:rPr>
        <w:t>Increases poverty and inequality</w:t>
      </w:r>
    </w:p>
    <w:p w14:paraId="57A3F474" w14:textId="77777777" w:rsidR="003E22F4" w:rsidRPr="00E060B5" w:rsidRDefault="003E22F4" w:rsidP="003E22F4">
      <w:pPr>
        <w:rPr>
          <w:i/>
          <w:iCs/>
        </w:rPr>
      </w:pPr>
      <w:r w:rsidRPr="00E060B5">
        <w:rPr>
          <w:rStyle w:val="Style13ptBold"/>
        </w:rPr>
        <w:t>Minogue ’18</w:t>
      </w:r>
      <w:r w:rsidRPr="00E060B5">
        <w:t xml:space="preserve"> [Rachel; 5-24-2018; International Trade Specialist for Professional Services, International Trade Administration, B.A. in International Studies from Emory University, M.A. in International Economics from Johns Hopkins University; </w:t>
      </w:r>
      <w:r w:rsidRPr="00E060B5">
        <w:rPr>
          <w:i/>
          <w:iCs/>
        </w:rPr>
        <w:t>“Five Problems with Universal Basic Income”</w:t>
      </w:r>
      <w:r w:rsidRPr="00E060B5">
        <w:t xml:space="preserve">; https://www.thirdway.org/memo/five-problems-with-universal-basic-income] </w:t>
      </w:r>
    </w:p>
    <w:p w14:paraId="47E5E706" w14:textId="77777777" w:rsidR="003E22F4" w:rsidRPr="00DB4812" w:rsidRDefault="003E22F4" w:rsidP="003E22F4">
      <w:pPr>
        <w:rPr>
          <w:sz w:val="14"/>
        </w:rPr>
      </w:pPr>
      <w:r w:rsidRPr="00DB4812">
        <w:rPr>
          <w:sz w:val="14"/>
        </w:rPr>
        <w:t>Economic growth would suffer</w:t>
      </w:r>
    </w:p>
    <w:p w14:paraId="59DCA5B3" w14:textId="77777777" w:rsidR="003E22F4" w:rsidRPr="00E060B5" w:rsidRDefault="003E22F4" w:rsidP="003E22F4">
      <w:pPr>
        <w:rPr>
          <w:sz w:val="14"/>
        </w:rPr>
      </w:pPr>
      <w:r w:rsidRPr="00DB4812">
        <w:rPr>
          <w:sz w:val="14"/>
        </w:rPr>
        <w:t xml:space="preserve">With a foundational, albeit limited, income </w:t>
      </w:r>
      <w:r w:rsidRPr="00DB4812">
        <w:rPr>
          <w:u w:val="single"/>
        </w:rPr>
        <w:t xml:space="preserve">under </w:t>
      </w:r>
      <w:r w:rsidRPr="00DB4812">
        <w:rPr>
          <w:rStyle w:val="Emphasis"/>
          <w:highlight w:val="cyan"/>
        </w:rPr>
        <w:t>UBI</w:t>
      </w:r>
      <w:r w:rsidRPr="00DB4812">
        <w:rPr>
          <w:sz w:val="14"/>
        </w:rPr>
        <w:t xml:space="preserve">, some </w:t>
      </w:r>
      <w:r w:rsidRPr="00DB4812">
        <w:rPr>
          <w:u w:val="single"/>
        </w:rPr>
        <w:t xml:space="preserve">Americans may </w:t>
      </w:r>
      <w:r w:rsidRPr="00DB4812">
        <w:rPr>
          <w:rStyle w:val="Emphasis"/>
        </w:rPr>
        <w:t>choose</w:t>
      </w:r>
      <w:r w:rsidRPr="00DB4812">
        <w:rPr>
          <w:u w:val="single"/>
        </w:rPr>
        <w:t xml:space="preserve"> to work </w:t>
      </w:r>
      <w:r w:rsidRPr="00DB4812">
        <w:rPr>
          <w:rStyle w:val="Emphasis"/>
        </w:rPr>
        <w:t>part-time</w:t>
      </w:r>
      <w:r w:rsidRPr="00DB4812">
        <w:rPr>
          <w:u w:val="single"/>
        </w:rPr>
        <w:t xml:space="preserve"> instead of </w:t>
      </w:r>
      <w:r w:rsidRPr="00DB4812">
        <w:rPr>
          <w:rStyle w:val="Emphasis"/>
        </w:rPr>
        <w:t>full-time</w:t>
      </w:r>
      <w:r w:rsidRPr="00DB4812">
        <w:rPr>
          <w:sz w:val="14"/>
        </w:rPr>
        <w:t xml:space="preserve">. </w:t>
      </w:r>
      <w:r w:rsidRPr="00DB4812">
        <w:rPr>
          <w:u w:val="single"/>
        </w:rPr>
        <w:t>Others</w:t>
      </w:r>
      <w:r w:rsidRPr="00DB4812">
        <w:rPr>
          <w:sz w:val="14"/>
        </w:rPr>
        <w:t xml:space="preserve"> may </w:t>
      </w:r>
      <w:r w:rsidRPr="00DB4812">
        <w:rPr>
          <w:rStyle w:val="Emphasis"/>
        </w:rPr>
        <w:t>leave</w:t>
      </w:r>
      <w:r w:rsidRPr="00DB4812">
        <w:rPr>
          <w:u w:val="single"/>
        </w:rPr>
        <w:t xml:space="preserve"> the labor force for </w:t>
      </w:r>
      <w:r w:rsidRPr="00DB4812">
        <w:rPr>
          <w:rStyle w:val="Emphasis"/>
        </w:rPr>
        <w:t>years</w:t>
      </w:r>
      <w:r w:rsidRPr="00DB4812">
        <w:rPr>
          <w:sz w:val="14"/>
        </w:rPr>
        <w:t xml:space="preserve"> when they would have otherwise worked. Eduardo Porter writes that, as almost one quarter of US households make less than $25,000 a year, </w:t>
      </w:r>
      <w:r w:rsidRPr="00DB4812">
        <w:rPr>
          <w:u w:val="single"/>
        </w:rPr>
        <w:t xml:space="preserve">a $10,000 check each for two parents could </w:t>
      </w:r>
      <w:r w:rsidRPr="00DB4812">
        <w:rPr>
          <w:rStyle w:val="Emphasis"/>
        </w:rPr>
        <w:t>change</w:t>
      </w:r>
      <w:r w:rsidRPr="00DB4812">
        <w:rPr>
          <w:u w:val="single"/>
        </w:rPr>
        <w:t xml:space="preserve"> their </w:t>
      </w:r>
      <w:r w:rsidRPr="00DB4812">
        <w:rPr>
          <w:rStyle w:val="Emphasis"/>
        </w:rPr>
        <w:t>decisions</w:t>
      </w:r>
      <w:r w:rsidRPr="00DB4812">
        <w:rPr>
          <w:u w:val="single"/>
        </w:rPr>
        <w:t xml:space="preserve"> on how to balance work, child care, and other obligations, </w:t>
      </w:r>
      <w:r w:rsidRPr="00DB4812">
        <w:rPr>
          <w:highlight w:val="cyan"/>
          <w:u w:val="single"/>
        </w:rPr>
        <w:t>result</w:t>
      </w:r>
      <w:r w:rsidRPr="00AE7902">
        <w:rPr>
          <w:u w:val="single"/>
        </w:rPr>
        <w:t xml:space="preserve">ing </w:t>
      </w:r>
      <w:r w:rsidRPr="00DB4812">
        <w:rPr>
          <w:highlight w:val="cyan"/>
          <w:u w:val="single"/>
        </w:rPr>
        <w:t xml:space="preserve">in </w:t>
      </w:r>
      <w:r w:rsidRPr="00DB4812">
        <w:rPr>
          <w:rStyle w:val="Emphasis"/>
          <w:highlight w:val="cyan"/>
        </w:rPr>
        <w:t>less</w:t>
      </w:r>
      <w:r w:rsidRPr="00DB4812">
        <w:rPr>
          <w:u w:val="single"/>
        </w:rPr>
        <w:t xml:space="preserve"> full-time </w:t>
      </w:r>
      <w:r w:rsidRPr="00DB4812">
        <w:rPr>
          <w:rStyle w:val="Emphasis"/>
          <w:highlight w:val="cyan"/>
        </w:rPr>
        <w:t>participation</w:t>
      </w:r>
      <w:r w:rsidRPr="00DB4812">
        <w:rPr>
          <w:highlight w:val="cyan"/>
          <w:u w:val="single"/>
        </w:rPr>
        <w:t xml:space="preserve"> in</w:t>
      </w:r>
      <w:r w:rsidRPr="00DB4812">
        <w:rPr>
          <w:u w:val="single"/>
        </w:rPr>
        <w:t xml:space="preserve"> the </w:t>
      </w:r>
      <w:r w:rsidRPr="00DB4812">
        <w:rPr>
          <w:rStyle w:val="Emphasis"/>
          <w:highlight w:val="cyan"/>
        </w:rPr>
        <w:t>labor</w:t>
      </w:r>
      <w:r w:rsidRPr="00DB4812">
        <w:rPr>
          <w:u w:val="single"/>
        </w:rPr>
        <w:t xml:space="preserve"> force.</w:t>
      </w:r>
      <w:r w:rsidRPr="00DB4812">
        <w:rPr>
          <w:sz w:val="14"/>
        </w:rPr>
        <w:t>8</w:t>
      </w:r>
    </w:p>
    <w:p w14:paraId="00CD99AD" w14:textId="77777777" w:rsidR="003E22F4" w:rsidRPr="00E060B5" w:rsidRDefault="003E22F4" w:rsidP="003E22F4">
      <w:pPr>
        <w:rPr>
          <w:u w:val="single"/>
        </w:rPr>
      </w:pPr>
      <w:r w:rsidRPr="00E060B5">
        <w:rPr>
          <w:sz w:val="14"/>
        </w:rPr>
        <w:t xml:space="preserve">If people transition away from full-time work, </w:t>
      </w:r>
      <w:r w:rsidRPr="00DB4812">
        <w:rPr>
          <w:highlight w:val="cyan"/>
          <w:u w:val="single"/>
        </w:rPr>
        <w:t>the</w:t>
      </w:r>
      <w:r w:rsidRPr="00E060B5">
        <w:rPr>
          <w:u w:val="single"/>
        </w:rPr>
        <w:t xml:space="preserve"> US </w:t>
      </w:r>
      <w:r w:rsidRPr="00DB4812">
        <w:rPr>
          <w:rStyle w:val="Emphasis"/>
          <w:highlight w:val="cyan"/>
        </w:rPr>
        <w:t>economy</w:t>
      </w:r>
      <w:r w:rsidRPr="00DB4812">
        <w:rPr>
          <w:highlight w:val="cyan"/>
          <w:u w:val="single"/>
        </w:rPr>
        <w:t xml:space="preserve"> would </w:t>
      </w:r>
      <w:r w:rsidRPr="00DB4812">
        <w:rPr>
          <w:rStyle w:val="Emphasis"/>
          <w:highlight w:val="cyan"/>
        </w:rPr>
        <w:t>suffer</w:t>
      </w:r>
      <w:r w:rsidRPr="00E060B5">
        <w:rPr>
          <w:sz w:val="14"/>
        </w:rPr>
        <w:t xml:space="preserve">. Macroeconomic theory holds that </w:t>
      </w:r>
      <w:r w:rsidRPr="00E060B5">
        <w:rPr>
          <w:u w:val="single"/>
        </w:rPr>
        <w:t xml:space="preserve">economic </w:t>
      </w:r>
      <w:r w:rsidRPr="00DB4812">
        <w:rPr>
          <w:highlight w:val="cyan"/>
          <w:u w:val="single"/>
        </w:rPr>
        <w:t>growth</w:t>
      </w:r>
      <w:r w:rsidRPr="00E060B5">
        <w:rPr>
          <w:u w:val="single"/>
        </w:rPr>
        <w:t xml:space="preserve"> is </w:t>
      </w:r>
      <w:r w:rsidRPr="00DB4812">
        <w:rPr>
          <w:highlight w:val="cyan"/>
          <w:u w:val="single"/>
        </w:rPr>
        <w:t>dependent on</w:t>
      </w:r>
      <w:r w:rsidRPr="00E060B5">
        <w:rPr>
          <w:u w:val="single"/>
        </w:rPr>
        <w:t xml:space="preserve"> three factors: increases in </w:t>
      </w:r>
      <w:r w:rsidRPr="00E060B5">
        <w:rPr>
          <w:rStyle w:val="Emphasis"/>
        </w:rPr>
        <w:t>capital</w:t>
      </w:r>
      <w:r w:rsidRPr="00E060B5">
        <w:rPr>
          <w:u w:val="single"/>
        </w:rPr>
        <w:t xml:space="preserve">, advances in </w:t>
      </w:r>
      <w:r w:rsidRPr="00E060B5">
        <w:rPr>
          <w:rStyle w:val="Emphasis"/>
        </w:rPr>
        <w:t>technology</w:t>
      </w:r>
      <w:r w:rsidRPr="00E060B5">
        <w:rPr>
          <w:u w:val="single"/>
        </w:rPr>
        <w:t xml:space="preserve">, and </w:t>
      </w:r>
      <w:r w:rsidRPr="00DB4812">
        <w:rPr>
          <w:rStyle w:val="Emphasis"/>
          <w:highlight w:val="cyan"/>
        </w:rPr>
        <w:t>growth</w:t>
      </w:r>
      <w:r w:rsidRPr="00DB4812">
        <w:rPr>
          <w:highlight w:val="cyan"/>
          <w:u w:val="single"/>
        </w:rPr>
        <w:t xml:space="preserve"> of</w:t>
      </w:r>
      <w:r w:rsidRPr="00E060B5">
        <w:rPr>
          <w:u w:val="single"/>
        </w:rPr>
        <w:t xml:space="preserve"> the </w:t>
      </w:r>
      <w:r w:rsidRPr="00DB4812">
        <w:rPr>
          <w:rStyle w:val="Emphasis"/>
          <w:highlight w:val="cyan"/>
        </w:rPr>
        <w:t>labor</w:t>
      </w:r>
      <w:r w:rsidRPr="00E060B5">
        <w:rPr>
          <w:u w:val="single"/>
        </w:rPr>
        <w:t xml:space="preserve"> force</w:t>
      </w:r>
      <w:r w:rsidRPr="00E060B5">
        <w:rPr>
          <w:sz w:val="14"/>
        </w:rPr>
        <w:t xml:space="preserve">. UBI has the potential to directly decrease the growth of the US economy, namely GDP growth, through reductions to labor force participation. With GDP shrinking, </w:t>
      </w:r>
      <w:r w:rsidRPr="00DB4812">
        <w:rPr>
          <w:rStyle w:val="Emphasis"/>
          <w:highlight w:val="cyan"/>
        </w:rPr>
        <w:t>tax</w:t>
      </w:r>
      <w:r w:rsidRPr="00DB4812">
        <w:rPr>
          <w:highlight w:val="cyan"/>
          <w:u w:val="single"/>
        </w:rPr>
        <w:t xml:space="preserve"> revenues</w:t>
      </w:r>
      <w:r w:rsidRPr="00E060B5">
        <w:rPr>
          <w:u w:val="single"/>
        </w:rPr>
        <w:t xml:space="preserve"> would </w:t>
      </w:r>
      <w:r w:rsidRPr="00DB4812">
        <w:rPr>
          <w:rStyle w:val="Emphasis"/>
          <w:highlight w:val="cyan"/>
        </w:rPr>
        <w:t>fall</w:t>
      </w:r>
      <w:r w:rsidRPr="00E060B5">
        <w:rPr>
          <w:sz w:val="14"/>
        </w:rPr>
        <w:t xml:space="preserve">. This would in turn mean </w:t>
      </w:r>
      <w:r w:rsidRPr="00E060B5">
        <w:rPr>
          <w:u w:val="single"/>
        </w:rPr>
        <w:t xml:space="preserve">fewer </w:t>
      </w:r>
      <w:r w:rsidRPr="00E060B5">
        <w:rPr>
          <w:rStyle w:val="Emphasis"/>
        </w:rPr>
        <w:t>resources</w:t>
      </w:r>
      <w:r w:rsidRPr="00E060B5">
        <w:rPr>
          <w:u w:val="single"/>
        </w:rPr>
        <w:t xml:space="preserve"> to help the </w:t>
      </w:r>
      <w:r w:rsidRPr="00E060B5">
        <w:rPr>
          <w:rStyle w:val="Emphasis"/>
        </w:rPr>
        <w:t>disadvantaged</w:t>
      </w:r>
      <w:r w:rsidRPr="00E060B5">
        <w:rPr>
          <w:u w:val="single"/>
        </w:rPr>
        <w:t xml:space="preserve"> or to invest in the future</w:t>
      </w:r>
      <w:r w:rsidRPr="00E060B5">
        <w:rPr>
          <w:sz w:val="14"/>
        </w:rPr>
        <w:t xml:space="preserve">, resulting in </w:t>
      </w:r>
      <w:r w:rsidRPr="00E060B5">
        <w:rPr>
          <w:rStyle w:val="Emphasis"/>
        </w:rPr>
        <w:t>lower</w:t>
      </w:r>
      <w:r w:rsidRPr="00E060B5">
        <w:rPr>
          <w:u w:val="single"/>
        </w:rPr>
        <w:t xml:space="preserve"> overall </w:t>
      </w:r>
      <w:r w:rsidRPr="00E060B5">
        <w:rPr>
          <w:rStyle w:val="Emphasis"/>
        </w:rPr>
        <w:t>prosperity</w:t>
      </w:r>
      <w:r w:rsidRPr="00E060B5">
        <w:rPr>
          <w:u w:val="single"/>
        </w:rPr>
        <w:t>.</w:t>
      </w:r>
    </w:p>
    <w:p w14:paraId="6A8D268F" w14:textId="77777777" w:rsidR="003E22F4" w:rsidRPr="00E060B5" w:rsidRDefault="003E22F4" w:rsidP="003E22F4">
      <w:pPr>
        <w:rPr>
          <w:sz w:val="14"/>
        </w:rPr>
      </w:pPr>
      <w:r w:rsidRPr="00E060B5">
        <w:rPr>
          <w:sz w:val="14"/>
        </w:rPr>
        <w:t>UBI is incredibly expensive</w:t>
      </w:r>
    </w:p>
    <w:p w14:paraId="440D3C4D" w14:textId="77777777" w:rsidR="003E22F4" w:rsidRPr="00E060B5" w:rsidRDefault="003E22F4" w:rsidP="003E22F4">
      <w:pPr>
        <w:rPr>
          <w:sz w:val="14"/>
        </w:rPr>
      </w:pPr>
      <w:r w:rsidRPr="00E060B5">
        <w:rPr>
          <w:sz w:val="14"/>
        </w:rPr>
        <w:t xml:space="preserve">The numbers speak for themselves: </w:t>
      </w:r>
      <w:r w:rsidRPr="00DB4812">
        <w:rPr>
          <w:rStyle w:val="Emphasis"/>
          <w:highlight w:val="cyan"/>
        </w:rPr>
        <w:t>UBI</w:t>
      </w:r>
      <w:r w:rsidRPr="00E060B5">
        <w:rPr>
          <w:u w:val="single"/>
        </w:rPr>
        <w:t xml:space="preserve"> is either very </w:t>
      </w:r>
      <w:r w:rsidRPr="00DB4812">
        <w:rPr>
          <w:rStyle w:val="Emphasis"/>
          <w:highlight w:val="cyan"/>
        </w:rPr>
        <w:t>expensive</w:t>
      </w:r>
      <w:r w:rsidRPr="00E060B5">
        <w:rPr>
          <w:u w:val="single"/>
        </w:rPr>
        <w:t xml:space="preserve"> or very </w:t>
      </w:r>
      <w:r w:rsidRPr="00E060B5">
        <w:rPr>
          <w:rStyle w:val="Emphasis"/>
        </w:rPr>
        <w:t>stingy</w:t>
      </w:r>
      <w:r w:rsidRPr="00E060B5">
        <w:rPr>
          <w:sz w:val="14"/>
        </w:rPr>
        <w:t xml:space="preserve">. The </w:t>
      </w:r>
      <w:r w:rsidRPr="00E060B5">
        <w:rPr>
          <w:u w:val="single"/>
        </w:rPr>
        <w:t>progressive</w:t>
      </w:r>
      <w:r w:rsidRPr="00E060B5">
        <w:rPr>
          <w:sz w:val="14"/>
        </w:rPr>
        <w:t xml:space="preserve"> version of </w:t>
      </w:r>
      <w:r w:rsidRPr="00E060B5">
        <w:rPr>
          <w:u w:val="single"/>
        </w:rPr>
        <w:t xml:space="preserve">UBI is </w:t>
      </w:r>
      <w:r w:rsidRPr="00E060B5">
        <w:rPr>
          <w:rStyle w:val="Emphasis"/>
        </w:rPr>
        <w:t>expensive</w:t>
      </w:r>
      <w:r w:rsidRPr="00E060B5">
        <w:rPr>
          <w:u w:val="single"/>
        </w:rPr>
        <w:t xml:space="preserve"> </w:t>
      </w:r>
      <w:r w:rsidRPr="00DB4812">
        <w:rPr>
          <w:highlight w:val="cyan"/>
          <w:u w:val="single"/>
        </w:rPr>
        <w:t>to</w:t>
      </w:r>
      <w:r w:rsidRPr="00E060B5">
        <w:rPr>
          <w:u w:val="single"/>
        </w:rPr>
        <w:t xml:space="preserve"> the point of </w:t>
      </w:r>
      <w:r w:rsidRPr="00DB4812">
        <w:rPr>
          <w:rStyle w:val="Emphasis"/>
          <w:highlight w:val="cyan"/>
        </w:rPr>
        <w:t>impossibility</w:t>
      </w:r>
      <w:r w:rsidRPr="00E060B5">
        <w:rPr>
          <w:sz w:val="14"/>
        </w:rPr>
        <w:t xml:space="preserve">, </w:t>
      </w:r>
      <w:r w:rsidRPr="00E060B5">
        <w:rPr>
          <w:u w:val="single"/>
        </w:rPr>
        <w:t>while</w:t>
      </w:r>
      <w:r w:rsidRPr="00E060B5">
        <w:rPr>
          <w:sz w:val="14"/>
        </w:rPr>
        <w:t xml:space="preserve"> the </w:t>
      </w:r>
      <w:r w:rsidRPr="00E060B5">
        <w:rPr>
          <w:u w:val="single"/>
        </w:rPr>
        <w:t xml:space="preserve">conservative version is penny-pinching and </w:t>
      </w:r>
      <w:r w:rsidRPr="00E060B5">
        <w:rPr>
          <w:rStyle w:val="Emphasis"/>
        </w:rPr>
        <w:t>punitive</w:t>
      </w:r>
      <w:r w:rsidRPr="00E060B5">
        <w:rPr>
          <w:sz w:val="14"/>
        </w:rPr>
        <w:t xml:space="preserve">. Looking first at the former, consider an </w:t>
      </w:r>
      <w:r w:rsidRPr="00E060B5">
        <w:rPr>
          <w:rStyle w:val="Emphasis"/>
        </w:rPr>
        <w:t>annual</w:t>
      </w:r>
      <w:r w:rsidRPr="00E060B5">
        <w:rPr>
          <w:u w:val="single"/>
        </w:rPr>
        <w:t xml:space="preserve"> grant of $12,000 for all American adults</w:t>
      </w:r>
      <w:r w:rsidRPr="00E060B5">
        <w:rPr>
          <w:sz w:val="14"/>
        </w:rPr>
        <w:t xml:space="preserve"> aged 18 to 64, like Stern proposes. Stern estimates his plan </w:t>
      </w:r>
      <w:r w:rsidRPr="00E060B5">
        <w:rPr>
          <w:u w:val="single"/>
        </w:rPr>
        <w:t>would</w:t>
      </w:r>
      <w:r w:rsidRPr="00E060B5">
        <w:rPr>
          <w:sz w:val="14"/>
        </w:rPr>
        <w:t xml:space="preserve"> </w:t>
      </w:r>
      <w:r w:rsidRPr="00E060B5">
        <w:rPr>
          <w:u w:val="single"/>
        </w:rPr>
        <w:t>cost</w:t>
      </w:r>
      <w:r w:rsidRPr="00E060B5">
        <w:rPr>
          <w:sz w:val="14"/>
        </w:rPr>
        <w:t xml:space="preserve"> between $1.75 trillion and </w:t>
      </w:r>
      <w:r w:rsidRPr="00E060B5">
        <w:rPr>
          <w:rStyle w:val="Emphasis"/>
        </w:rPr>
        <w:t>$2.5 trillion</w:t>
      </w:r>
      <w:r w:rsidRPr="00E060B5">
        <w:rPr>
          <w:sz w:val="14"/>
        </w:rPr>
        <w:t xml:space="preserve">. The high end of this range seems realistic. Almost </w:t>
      </w:r>
      <w:r w:rsidRPr="00E060B5">
        <w:rPr>
          <w:u w:val="single"/>
        </w:rPr>
        <w:t>two-thirds of the population</w:t>
      </w:r>
      <w:r w:rsidRPr="00E060B5">
        <w:rPr>
          <w:sz w:val="14"/>
        </w:rPr>
        <w:t>, or 200 million people, wo</w:t>
      </w:r>
      <w:r w:rsidRPr="00E060B5">
        <w:rPr>
          <w:u w:val="single"/>
        </w:rPr>
        <w:t xml:space="preserve">uld receive a monthly UBI check for $1,000, with a cost of approximately $2.4 trillion every year, or </w:t>
      </w:r>
      <w:r w:rsidRPr="00DB4812">
        <w:rPr>
          <w:rStyle w:val="Emphasis"/>
          <w:highlight w:val="cyan"/>
        </w:rPr>
        <w:t>one-eighth</w:t>
      </w:r>
      <w:r w:rsidRPr="00E060B5">
        <w:rPr>
          <w:u w:val="single"/>
        </w:rPr>
        <w:t xml:space="preserve"> of </w:t>
      </w:r>
      <w:r w:rsidRPr="00DB4812">
        <w:rPr>
          <w:rStyle w:val="Emphasis"/>
          <w:highlight w:val="cyan"/>
        </w:rPr>
        <w:t>GDP</w:t>
      </w:r>
      <w:r w:rsidRPr="00E060B5">
        <w:rPr>
          <w:u w:val="single"/>
        </w:rPr>
        <w:t>.</w:t>
      </w:r>
      <w:r w:rsidRPr="00E060B5">
        <w:rPr>
          <w:sz w:val="14"/>
        </w:rPr>
        <w:t xml:space="preserve">9 Social Security beneficiaries currently receiving less than $1,000 a month would also get a supplement, adding an estimated $52 billion a year.10 </w:t>
      </w:r>
      <w:r w:rsidRPr="00E060B5">
        <w:rPr>
          <w:u w:val="single"/>
        </w:rPr>
        <w:t xml:space="preserve">By comparison, our </w:t>
      </w:r>
      <w:r w:rsidRPr="00E060B5">
        <w:rPr>
          <w:rStyle w:val="Emphasis"/>
        </w:rPr>
        <w:t>entire</w:t>
      </w:r>
      <w:r w:rsidRPr="00E060B5">
        <w:rPr>
          <w:u w:val="single"/>
        </w:rPr>
        <w:t xml:space="preserve"> existing </w:t>
      </w:r>
      <w:r w:rsidRPr="00E060B5">
        <w:rPr>
          <w:rStyle w:val="Emphasis"/>
        </w:rPr>
        <w:t>social safety net</w:t>
      </w:r>
      <w:r w:rsidRPr="00E060B5">
        <w:rPr>
          <w:u w:val="single"/>
        </w:rPr>
        <w:t xml:space="preserve"> costs </w:t>
      </w:r>
      <w:r w:rsidRPr="00E060B5">
        <w:rPr>
          <w:rStyle w:val="Emphasis"/>
        </w:rPr>
        <w:t>$2.6</w:t>
      </w:r>
      <w:r w:rsidRPr="00E060B5">
        <w:rPr>
          <w:u w:val="single"/>
        </w:rPr>
        <w:t xml:space="preserve"> trillion.</w:t>
      </w:r>
      <w:r w:rsidRPr="00E060B5">
        <w:rPr>
          <w:sz w:val="14"/>
        </w:rPr>
        <w:t xml:space="preserve"> </w:t>
      </w:r>
      <w:r w:rsidRPr="00E060B5">
        <w:rPr>
          <w:u w:val="single"/>
        </w:rPr>
        <w:t xml:space="preserve">That includes </w:t>
      </w:r>
      <w:r w:rsidRPr="00E060B5">
        <w:rPr>
          <w:rStyle w:val="Emphasis"/>
        </w:rPr>
        <w:t>S</w:t>
      </w:r>
      <w:r w:rsidRPr="00E060B5">
        <w:rPr>
          <w:u w:val="single"/>
        </w:rPr>
        <w:t xml:space="preserve">ocial </w:t>
      </w:r>
      <w:r w:rsidRPr="00E060B5">
        <w:rPr>
          <w:rStyle w:val="Emphasis"/>
        </w:rPr>
        <w:t>S</w:t>
      </w:r>
      <w:r w:rsidRPr="00E060B5">
        <w:rPr>
          <w:u w:val="single"/>
        </w:rPr>
        <w:t xml:space="preserve">ecurity, </w:t>
      </w:r>
      <w:r w:rsidRPr="00E060B5">
        <w:rPr>
          <w:rStyle w:val="Emphasis"/>
        </w:rPr>
        <w:t>Medicare</w:t>
      </w:r>
      <w:r w:rsidRPr="00E060B5">
        <w:rPr>
          <w:u w:val="single"/>
        </w:rPr>
        <w:t xml:space="preserve">, Medicaid, Unemployment Insurance, and veterans’ </w:t>
      </w:r>
      <w:r w:rsidRPr="00E060B5">
        <w:rPr>
          <w:rStyle w:val="Emphasis"/>
        </w:rPr>
        <w:t>benefits</w:t>
      </w:r>
      <w:r w:rsidRPr="00E060B5">
        <w:rPr>
          <w:u w:val="single"/>
        </w:rPr>
        <w:t>.</w:t>
      </w:r>
      <w:r w:rsidRPr="00E060B5">
        <w:rPr>
          <w:sz w:val="14"/>
        </w:rPr>
        <w:t>11</w:t>
      </w:r>
    </w:p>
    <w:p w14:paraId="4ACF410B" w14:textId="77777777" w:rsidR="003E22F4" w:rsidRPr="00E060B5" w:rsidRDefault="003E22F4" w:rsidP="003E22F4">
      <w:pPr>
        <w:rPr>
          <w:sz w:val="14"/>
        </w:rPr>
      </w:pPr>
      <w:r w:rsidRPr="00E060B5">
        <w:rPr>
          <w:sz w:val="14"/>
        </w:rPr>
        <w:t xml:space="preserve">Unless these critically important programs are eliminated, </w:t>
      </w:r>
      <w:r w:rsidRPr="00E060B5">
        <w:rPr>
          <w:u w:val="single"/>
        </w:rPr>
        <w:t xml:space="preserve">a UBI program would need to be paid for with </w:t>
      </w:r>
      <w:r w:rsidRPr="00DB4812">
        <w:rPr>
          <w:rStyle w:val="Emphasis"/>
          <w:highlight w:val="cyan"/>
        </w:rPr>
        <w:t>higher taxes</w:t>
      </w:r>
      <w:r w:rsidRPr="00E060B5">
        <w:rPr>
          <w:sz w:val="14"/>
        </w:rPr>
        <w:t xml:space="preserve">. It’s not clear whether it’s even possible to raise enough revenue for this initiative. The </w:t>
      </w:r>
      <w:r w:rsidRPr="00E060B5">
        <w:rPr>
          <w:rStyle w:val="Emphasis"/>
        </w:rPr>
        <w:t>fed</w:t>
      </w:r>
      <w:r w:rsidRPr="00E060B5">
        <w:rPr>
          <w:u w:val="single"/>
        </w:rPr>
        <w:t xml:space="preserve">eral government took in approximately </w:t>
      </w:r>
      <w:r w:rsidRPr="00E060B5">
        <w:rPr>
          <w:rStyle w:val="Emphasis"/>
        </w:rPr>
        <w:t>$3</w:t>
      </w:r>
      <w:r w:rsidRPr="00E060B5">
        <w:rPr>
          <w:u w:val="single"/>
        </w:rPr>
        <w:t xml:space="preserve">.3 </w:t>
      </w:r>
      <w:r w:rsidRPr="00E060B5">
        <w:rPr>
          <w:rStyle w:val="Emphasis"/>
        </w:rPr>
        <w:t>trillion</w:t>
      </w:r>
      <w:r w:rsidRPr="00E060B5">
        <w:rPr>
          <w:u w:val="single"/>
        </w:rPr>
        <w:t xml:space="preserve"> in 2017</w:t>
      </w:r>
      <w:r w:rsidRPr="00E060B5">
        <w:rPr>
          <w:sz w:val="14"/>
        </w:rPr>
        <w:t xml:space="preserve">, </w:t>
      </w:r>
      <w:r w:rsidRPr="00E060B5">
        <w:rPr>
          <w:u w:val="single"/>
        </w:rPr>
        <w:t>so</w:t>
      </w:r>
      <w:r w:rsidRPr="00E060B5">
        <w:rPr>
          <w:sz w:val="14"/>
        </w:rPr>
        <w:t xml:space="preserve"> a </w:t>
      </w:r>
      <w:r w:rsidRPr="00E060B5">
        <w:rPr>
          <w:rStyle w:val="Emphasis"/>
        </w:rPr>
        <w:t>taxes-only</w:t>
      </w:r>
      <w:r w:rsidRPr="00E060B5">
        <w:rPr>
          <w:u w:val="single"/>
        </w:rPr>
        <w:t xml:space="preserve"> approach</w:t>
      </w:r>
      <w:r w:rsidRPr="00E060B5">
        <w:rPr>
          <w:sz w:val="14"/>
        </w:rPr>
        <w:t xml:space="preserve"> to funding Stern’s UBI </w:t>
      </w:r>
      <w:r w:rsidRPr="00E060B5">
        <w:rPr>
          <w:u w:val="single"/>
        </w:rPr>
        <w:t xml:space="preserve">would require an </w:t>
      </w:r>
      <w:r w:rsidRPr="00DB4812">
        <w:rPr>
          <w:highlight w:val="cyan"/>
          <w:u w:val="single"/>
        </w:rPr>
        <w:t>unheard-of</w:t>
      </w:r>
      <w:r w:rsidRPr="00E060B5">
        <w:rPr>
          <w:u w:val="single"/>
        </w:rPr>
        <w:t xml:space="preserve"> </w:t>
      </w:r>
      <w:r w:rsidRPr="00DB4812">
        <w:rPr>
          <w:rStyle w:val="Emphasis"/>
          <w:highlight w:val="cyan"/>
        </w:rPr>
        <w:t>73% increase</w:t>
      </w:r>
      <w:r w:rsidRPr="00E060B5">
        <w:rPr>
          <w:u w:val="single"/>
        </w:rPr>
        <w:t xml:space="preserve"> in federal </w:t>
      </w:r>
      <w:r w:rsidRPr="00E060B5">
        <w:rPr>
          <w:rStyle w:val="Emphasis"/>
        </w:rPr>
        <w:t>revenue</w:t>
      </w:r>
      <w:r w:rsidRPr="00E060B5">
        <w:rPr>
          <w:sz w:val="14"/>
        </w:rPr>
        <w:t xml:space="preserve">.12 </w:t>
      </w:r>
      <w:r w:rsidRPr="00E060B5">
        <w:rPr>
          <w:u w:val="single"/>
        </w:rPr>
        <w:t>Even if defense spending was slashed by one-third</w:t>
      </w:r>
      <w:r w:rsidRPr="00E060B5">
        <w:rPr>
          <w:sz w:val="14"/>
        </w:rPr>
        <w:t xml:space="preserve">, for example, </w:t>
      </w:r>
      <w:r w:rsidRPr="00E060B5">
        <w:rPr>
          <w:u w:val="single"/>
        </w:rPr>
        <w:t>a 52% tax increase</w:t>
      </w:r>
      <w:r w:rsidRPr="00E060B5">
        <w:rPr>
          <w:sz w:val="14"/>
        </w:rPr>
        <w:t xml:space="preserve"> would </w:t>
      </w:r>
      <w:r w:rsidRPr="00E060B5">
        <w:rPr>
          <w:u w:val="single"/>
        </w:rPr>
        <w:t>still</w:t>
      </w:r>
      <w:r w:rsidRPr="00E060B5">
        <w:rPr>
          <w:sz w:val="14"/>
        </w:rPr>
        <w:t xml:space="preserve"> be </w:t>
      </w:r>
      <w:r w:rsidRPr="00E060B5">
        <w:rPr>
          <w:u w:val="single"/>
        </w:rPr>
        <w:t>required</w:t>
      </w:r>
      <w:r w:rsidRPr="00E060B5">
        <w:rPr>
          <w:sz w:val="14"/>
        </w:rPr>
        <w:t xml:space="preserve">.13 </w:t>
      </w:r>
      <w:r w:rsidRPr="00E060B5">
        <w:rPr>
          <w:u w:val="single"/>
        </w:rPr>
        <w:t>Funneling</w:t>
      </w:r>
      <w:r w:rsidRPr="00E060B5">
        <w:rPr>
          <w:sz w:val="14"/>
        </w:rPr>
        <w:t xml:space="preserve"> all of a tax </w:t>
      </w:r>
      <w:r w:rsidRPr="00E060B5">
        <w:rPr>
          <w:u w:val="single"/>
        </w:rPr>
        <w:t xml:space="preserve">increase into </w:t>
      </w:r>
      <w:r w:rsidRPr="00E060B5">
        <w:rPr>
          <w:rStyle w:val="Emphasis"/>
        </w:rPr>
        <w:t>UBI</w:t>
      </w:r>
      <w:r w:rsidRPr="00E060B5">
        <w:rPr>
          <w:u w:val="single"/>
        </w:rPr>
        <w:t xml:space="preserve"> would also </w:t>
      </w:r>
      <w:r w:rsidRPr="00DB4812">
        <w:rPr>
          <w:rStyle w:val="Emphasis"/>
          <w:highlight w:val="cyan"/>
        </w:rPr>
        <w:t>neglect</w:t>
      </w:r>
      <w:r w:rsidRPr="00E060B5">
        <w:rPr>
          <w:sz w:val="14"/>
        </w:rPr>
        <w:t xml:space="preserve"> our existing programs, like </w:t>
      </w:r>
      <w:r w:rsidRPr="00DB4812">
        <w:rPr>
          <w:rStyle w:val="Emphasis"/>
          <w:highlight w:val="cyan"/>
        </w:rPr>
        <w:t>S</w:t>
      </w:r>
      <w:r w:rsidRPr="00E060B5">
        <w:rPr>
          <w:u w:val="single"/>
        </w:rPr>
        <w:t xml:space="preserve">ocial </w:t>
      </w:r>
      <w:r w:rsidRPr="00DB4812">
        <w:rPr>
          <w:rStyle w:val="Emphasis"/>
          <w:highlight w:val="cyan"/>
        </w:rPr>
        <w:t>S</w:t>
      </w:r>
      <w:r w:rsidRPr="00E060B5">
        <w:rPr>
          <w:u w:val="single"/>
        </w:rPr>
        <w:t>ecurity</w:t>
      </w:r>
      <w:r w:rsidRPr="00E060B5">
        <w:rPr>
          <w:sz w:val="14"/>
        </w:rPr>
        <w:t xml:space="preserve">, </w:t>
      </w:r>
      <w:r w:rsidRPr="00E060B5">
        <w:rPr>
          <w:u w:val="single"/>
        </w:rPr>
        <w:t xml:space="preserve">which </w:t>
      </w:r>
      <w:r w:rsidRPr="00DB4812">
        <w:rPr>
          <w:rStyle w:val="Emphasis"/>
          <w:highlight w:val="cyan"/>
        </w:rPr>
        <w:t>needs</w:t>
      </w:r>
      <w:r w:rsidRPr="00E060B5">
        <w:rPr>
          <w:u w:val="single"/>
        </w:rPr>
        <w:t xml:space="preserve"> financial </w:t>
      </w:r>
      <w:r w:rsidRPr="00DB4812">
        <w:rPr>
          <w:rStyle w:val="Emphasis"/>
          <w:highlight w:val="cyan"/>
        </w:rPr>
        <w:t>support</w:t>
      </w:r>
      <w:r w:rsidRPr="00DB4812">
        <w:rPr>
          <w:highlight w:val="cyan"/>
          <w:u w:val="single"/>
        </w:rPr>
        <w:t xml:space="preserve"> to</w:t>
      </w:r>
      <w:r w:rsidRPr="00E060B5">
        <w:rPr>
          <w:u w:val="single"/>
        </w:rPr>
        <w:t xml:space="preserve"> </w:t>
      </w:r>
      <w:r w:rsidRPr="00DB4812">
        <w:rPr>
          <w:highlight w:val="cyan"/>
          <w:u w:val="single"/>
        </w:rPr>
        <w:t xml:space="preserve">remain </w:t>
      </w:r>
      <w:r w:rsidRPr="00DB4812">
        <w:rPr>
          <w:rStyle w:val="Emphasis"/>
          <w:highlight w:val="cyan"/>
        </w:rPr>
        <w:t>solvent</w:t>
      </w:r>
      <w:r w:rsidRPr="00E060B5">
        <w:rPr>
          <w:u w:val="single"/>
        </w:rPr>
        <w:t xml:space="preserve"> past 2034</w:t>
      </w:r>
      <w:r w:rsidRPr="00E060B5">
        <w:rPr>
          <w:sz w:val="14"/>
        </w:rPr>
        <w:t>.14</w:t>
      </w:r>
    </w:p>
    <w:p w14:paraId="0BFF327E" w14:textId="77777777" w:rsidR="003E22F4" w:rsidRPr="00E060B5" w:rsidRDefault="003E22F4" w:rsidP="003E22F4">
      <w:pPr>
        <w:rPr>
          <w:sz w:val="14"/>
        </w:rPr>
      </w:pPr>
      <w:r w:rsidRPr="00E060B5">
        <w:rPr>
          <w:sz w:val="14"/>
        </w:rPr>
        <w:t>Poor families could be left more vulnerable</w:t>
      </w:r>
    </w:p>
    <w:p w14:paraId="5840CA0A" w14:textId="77777777" w:rsidR="003E22F4" w:rsidRPr="00E060B5" w:rsidRDefault="003E22F4" w:rsidP="003E22F4">
      <w:pPr>
        <w:rPr>
          <w:sz w:val="14"/>
        </w:rPr>
      </w:pPr>
      <w:r w:rsidRPr="00E060B5">
        <w:rPr>
          <w:sz w:val="14"/>
        </w:rPr>
        <w:t>If significant tax hikes aren’t viable, then the question remains: what gets cut in order to fund UBI? Under this scenario, UBI becomes stingy and punitive, as a vast amount of important government programs would be on the chopping block.</w:t>
      </w:r>
    </w:p>
    <w:p w14:paraId="4893B94C" w14:textId="77777777" w:rsidR="003E22F4" w:rsidRPr="00E060B5" w:rsidRDefault="003E22F4" w:rsidP="003E22F4">
      <w:pPr>
        <w:rPr>
          <w:sz w:val="14"/>
        </w:rPr>
      </w:pPr>
      <w:r w:rsidRPr="00E060B5">
        <w:rPr>
          <w:sz w:val="14"/>
        </w:rPr>
        <w:t xml:space="preserve">Murray, the </w:t>
      </w:r>
      <w:r w:rsidRPr="00E060B5">
        <w:rPr>
          <w:u w:val="single"/>
        </w:rPr>
        <w:t xml:space="preserve">conservative </w:t>
      </w:r>
      <w:r w:rsidRPr="00DB4812">
        <w:rPr>
          <w:highlight w:val="cyan"/>
          <w:u w:val="single"/>
        </w:rPr>
        <w:t>UBI</w:t>
      </w:r>
      <w:r w:rsidRPr="00E060B5">
        <w:rPr>
          <w:sz w:val="14"/>
        </w:rPr>
        <w:t xml:space="preserve"> proponent, </w:t>
      </w:r>
      <w:r w:rsidRPr="00E060B5">
        <w:rPr>
          <w:u w:val="single"/>
        </w:rPr>
        <w:t>recommends</w:t>
      </w:r>
      <w:r w:rsidRPr="00E060B5">
        <w:rPr>
          <w:sz w:val="14"/>
        </w:rPr>
        <w:t xml:space="preserve"> that a </w:t>
      </w:r>
      <w:r w:rsidRPr="00E060B5">
        <w:rPr>
          <w:u w:val="single"/>
        </w:rPr>
        <w:t xml:space="preserve">$13,000 annual basic income </w:t>
      </w:r>
      <w:r w:rsidRPr="00DB4812">
        <w:rPr>
          <w:rStyle w:val="Emphasis"/>
          <w:highlight w:val="cyan"/>
        </w:rPr>
        <w:t>replace</w:t>
      </w:r>
      <w:r w:rsidRPr="00E060B5">
        <w:rPr>
          <w:u w:val="single"/>
        </w:rPr>
        <w:t xml:space="preserve"> all social assistance </w:t>
      </w:r>
      <w:r w:rsidRPr="00DB4812">
        <w:rPr>
          <w:rStyle w:val="Emphasis"/>
          <w:highlight w:val="cyan"/>
        </w:rPr>
        <w:t>programs</w:t>
      </w:r>
      <w:r w:rsidRPr="00E060B5">
        <w:rPr>
          <w:sz w:val="14"/>
        </w:rPr>
        <w:t xml:space="preserve">. Consider the value of the benefits </w:t>
      </w:r>
      <w:r w:rsidRPr="00DB4812">
        <w:rPr>
          <w:highlight w:val="cyan"/>
          <w:u w:val="single"/>
        </w:rPr>
        <w:t>people</w:t>
      </w:r>
      <w:r w:rsidRPr="00E060B5">
        <w:rPr>
          <w:sz w:val="14"/>
        </w:rPr>
        <w:t xml:space="preserve"> would </w:t>
      </w:r>
      <w:r w:rsidRPr="00DB4812">
        <w:rPr>
          <w:rStyle w:val="Emphasis"/>
          <w:highlight w:val="cyan"/>
        </w:rPr>
        <w:t>lose</w:t>
      </w:r>
      <w:r w:rsidRPr="00E060B5">
        <w:rPr>
          <w:sz w:val="14"/>
        </w:rPr>
        <w:t xml:space="preserve">: </w:t>
      </w:r>
      <w:r w:rsidRPr="00DB4812">
        <w:rPr>
          <w:u w:val="single"/>
        </w:rPr>
        <w:t>Medic</w:t>
      </w:r>
      <w:r w:rsidRPr="00E060B5">
        <w:rPr>
          <w:u w:val="single"/>
        </w:rPr>
        <w:t xml:space="preserve">aid, Medicare, Disability </w:t>
      </w:r>
      <w:r w:rsidRPr="00DB4812">
        <w:rPr>
          <w:highlight w:val="cyan"/>
          <w:u w:val="single"/>
        </w:rPr>
        <w:t>Insurance</w:t>
      </w:r>
      <w:r w:rsidRPr="00E060B5">
        <w:rPr>
          <w:u w:val="single"/>
        </w:rPr>
        <w:t xml:space="preserve">, the Children’s Health Insurance Program, </w:t>
      </w:r>
      <w:r w:rsidRPr="00DB4812">
        <w:rPr>
          <w:highlight w:val="cyan"/>
          <w:u w:val="single"/>
        </w:rPr>
        <w:t>S</w:t>
      </w:r>
      <w:r w:rsidRPr="00E060B5">
        <w:rPr>
          <w:u w:val="single"/>
        </w:rPr>
        <w:t xml:space="preserve">ocial </w:t>
      </w:r>
      <w:r w:rsidRPr="00DB4812">
        <w:rPr>
          <w:highlight w:val="cyan"/>
          <w:u w:val="single"/>
        </w:rPr>
        <w:t>S</w:t>
      </w:r>
      <w:r w:rsidRPr="00E060B5">
        <w:rPr>
          <w:u w:val="single"/>
        </w:rPr>
        <w:t>ecurity, Supplemental Security Income, Unemployment Insurance, SNAP, Section 8 housing vouchers, Pell Grants, the Earned Income Tax Credit, Temporary Assistance to Needy Families</w:t>
      </w:r>
      <w:r w:rsidRPr="00E060B5">
        <w:rPr>
          <w:sz w:val="14"/>
        </w:rPr>
        <w:t>. As Dylan Matthews writes, “</w:t>
      </w:r>
      <w:r w:rsidRPr="00E060B5">
        <w:rPr>
          <w:u w:val="single"/>
        </w:rPr>
        <w:t xml:space="preserve">$13,000 a year doesn’t </w:t>
      </w:r>
      <w:r w:rsidRPr="00E060B5">
        <w:rPr>
          <w:rStyle w:val="Emphasis"/>
        </w:rPr>
        <w:t>mean much</w:t>
      </w:r>
      <w:r w:rsidRPr="00E060B5">
        <w:rPr>
          <w:u w:val="single"/>
        </w:rPr>
        <w:t xml:space="preserve"> if you lose insurance that was paying $60,000 a year on chemotherapy</w:t>
      </w:r>
      <w:r w:rsidRPr="00E060B5">
        <w:rPr>
          <w:sz w:val="14"/>
        </w:rPr>
        <w:t>.”15</w:t>
      </w:r>
    </w:p>
    <w:p w14:paraId="66388661" w14:textId="77777777" w:rsidR="003E22F4" w:rsidRPr="00E060B5" w:rsidRDefault="003E22F4" w:rsidP="003E22F4">
      <w:pPr>
        <w:rPr>
          <w:sz w:val="14"/>
        </w:rPr>
      </w:pPr>
      <w:r w:rsidRPr="00E060B5">
        <w:rPr>
          <w:sz w:val="14"/>
        </w:rPr>
        <w:t xml:space="preserve">Even a </w:t>
      </w:r>
      <w:r w:rsidRPr="00E060B5">
        <w:rPr>
          <w:rStyle w:val="Emphasis"/>
        </w:rPr>
        <w:t>UBI</w:t>
      </w:r>
      <w:r w:rsidRPr="00E060B5">
        <w:rPr>
          <w:sz w:val="14"/>
        </w:rPr>
        <w:t xml:space="preserve"> that retains much of the existing social safety net </w:t>
      </w:r>
      <w:r w:rsidRPr="00E060B5">
        <w:rPr>
          <w:u w:val="single"/>
        </w:rPr>
        <w:t xml:space="preserve">could </w:t>
      </w:r>
      <w:r w:rsidRPr="00DB4812">
        <w:rPr>
          <w:highlight w:val="cyan"/>
          <w:u w:val="single"/>
        </w:rPr>
        <w:t xml:space="preserve">hit the </w:t>
      </w:r>
      <w:r w:rsidRPr="00DB4812">
        <w:rPr>
          <w:rStyle w:val="Emphasis"/>
          <w:highlight w:val="cyan"/>
        </w:rPr>
        <w:t>disadvantaged</w:t>
      </w:r>
      <w:r w:rsidRPr="00DB4812">
        <w:rPr>
          <w:highlight w:val="cyan"/>
          <w:u w:val="single"/>
        </w:rPr>
        <w:t xml:space="preserve"> </w:t>
      </w:r>
      <w:r w:rsidRPr="00DB4812">
        <w:rPr>
          <w:rStyle w:val="Emphasis"/>
          <w:highlight w:val="cyan"/>
        </w:rPr>
        <w:t>harder</w:t>
      </w:r>
      <w:r w:rsidRPr="00E060B5">
        <w:rPr>
          <w:sz w:val="14"/>
        </w:rPr>
        <w:t xml:space="preserve">, </w:t>
      </w:r>
      <w:r w:rsidRPr="00E060B5">
        <w:rPr>
          <w:u w:val="single"/>
        </w:rPr>
        <w:t xml:space="preserve">depending on which tax credits and government assistance programs get </w:t>
      </w:r>
      <w:r w:rsidRPr="00E060B5">
        <w:rPr>
          <w:rStyle w:val="Emphasis"/>
        </w:rPr>
        <w:t>cut</w:t>
      </w:r>
      <w:r w:rsidRPr="00E060B5">
        <w:rPr>
          <w:sz w:val="14"/>
        </w:rPr>
        <w:t xml:space="preserve">. Stern listed the Supplemental Nutrition Assistance Program (SNAP), the Earned Income Tax Credit (EITC), and housing assistance as potential policies to end in favor of UBI. But consider one example. </w:t>
      </w:r>
      <w:r w:rsidRPr="00E060B5">
        <w:rPr>
          <w:u w:val="single"/>
        </w:rPr>
        <w:t>In</w:t>
      </w:r>
      <w:r w:rsidRPr="00E060B5">
        <w:rPr>
          <w:sz w:val="14"/>
        </w:rPr>
        <w:t xml:space="preserve"> Queens, </w:t>
      </w:r>
      <w:r w:rsidRPr="00E060B5">
        <w:rPr>
          <w:u w:val="single"/>
        </w:rPr>
        <w:t>New York, a single, low-income working parent with three children can receive up to $31,100 worth of benefits annually from SNAP, the EITC, and Section 8 housing vouchers alone</w:t>
      </w:r>
      <w:r w:rsidRPr="00E060B5">
        <w:rPr>
          <w:sz w:val="14"/>
        </w:rPr>
        <w:t xml:space="preserve">, and for good reason.16 </w:t>
      </w:r>
      <w:r w:rsidRPr="00DB4812">
        <w:rPr>
          <w:rStyle w:val="Emphasis"/>
          <w:highlight w:val="cyan"/>
        </w:rPr>
        <w:t>Replacing</w:t>
      </w:r>
      <w:r w:rsidRPr="00E060B5">
        <w:rPr>
          <w:u w:val="single"/>
        </w:rPr>
        <w:t xml:space="preserve"> those benefits </w:t>
      </w:r>
      <w:r w:rsidRPr="00DB4812">
        <w:rPr>
          <w:highlight w:val="cyan"/>
          <w:u w:val="single"/>
        </w:rPr>
        <w:t>with</w:t>
      </w:r>
      <w:r w:rsidRPr="00E060B5">
        <w:rPr>
          <w:u w:val="single"/>
        </w:rPr>
        <w:t xml:space="preserve"> a $12,000 </w:t>
      </w:r>
      <w:r w:rsidRPr="00DB4812">
        <w:rPr>
          <w:highlight w:val="cyan"/>
          <w:u w:val="single"/>
        </w:rPr>
        <w:t>UBI</w:t>
      </w:r>
      <w:r w:rsidRPr="00E060B5">
        <w:rPr>
          <w:u w:val="single"/>
        </w:rPr>
        <w:t xml:space="preserve"> for the parent </w:t>
      </w:r>
      <w:r w:rsidRPr="00DB4812">
        <w:rPr>
          <w:highlight w:val="cyan"/>
          <w:u w:val="single"/>
        </w:rPr>
        <w:t xml:space="preserve">would </w:t>
      </w:r>
      <w:r w:rsidRPr="00DB4812">
        <w:rPr>
          <w:rStyle w:val="Emphasis"/>
          <w:highlight w:val="cyan"/>
        </w:rPr>
        <w:t>reduce</w:t>
      </w:r>
      <w:r w:rsidRPr="00E060B5">
        <w:rPr>
          <w:u w:val="single"/>
        </w:rPr>
        <w:t xml:space="preserve"> the family’s </w:t>
      </w:r>
      <w:r w:rsidRPr="00E060B5">
        <w:rPr>
          <w:rStyle w:val="Emphasis"/>
        </w:rPr>
        <w:t>income</w:t>
      </w:r>
      <w:r w:rsidRPr="00E060B5">
        <w:rPr>
          <w:u w:val="single"/>
        </w:rPr>
        <w:t xml:space="preserve"> and </w:t>
      </w:r>
      <w:r w:rsidRPr="00DB4812">
        <w:rPr>
          <w:rStyle w:val="Emphasis"/>
          <w:highlight w:val="cyan"/>
        </w:rPr>
        <w:t>benefits</w:t>
      </w:r>
      <w:r w:rsidRPr="00DB4812">
        <w:rPr>
          <w:highlight w:val="cyan"/>
          <w:u w:val="single"/>
        </w:rPr>
        <w:t xml:space="preserve"> by $19,100</w:t>
      </w:r>
      <w:r w:rsidRPr="00E060B5">
        <w:rPr>
          <w:sz w:val="14"/>
        </w:rPr>
        <w:t>.</w:t>
      </w:r>
    </w:p>
    <w:p w14:paraId="2188150D" w14:textId="77777777" w:rsidR="003E22F4" w:rsidRDefault="003E22F4" w:rsidP="003E22F4">
      <w:pPr>
        <w:rPr>
          <w:sz w:val="14"/>
        </w:rPr>
      </w:pPr>
      <w:r w:rsidRPr="00E060B5">
        <w:rPr>
          <w:sz w:val="14"/>
        </w:rPr>
        <w:t xml:space="preserve">A fundamental motivation for UBI is to eliminate poverty, but the </w:t>
      </w:r>
      <w:r w:rsidRPr="00DB4812">
        <w:rPr>
          <w:rStyle w:val="Emphasis"/>
          <w:highlight w:val="cyan"/>
        </w:rPr>
        <w:t>tradeoffs</w:t>
      </w:r>
      <w:r w:rsidRPr="00DB4812">
        <w:rPr>
          <w:highlight w:val="cyan"/>
          <w:u w:val="single"/>
        </w:rPr>
        <w:t xml:space="preserve"> necessary</w:t>
      </w:r>
      <w:r w:rsidRPr="00E060B5">
        <w:rPr>
          <w:u w:val="single"/>
        </w:rPr>
        <w:t xml:space="preserve"> for funding would likely </w:t>
      </w:r>
      <w:r w:rsidRPr="00DB4812">
        <w:rPr>
          <w:rStyle w:val="Emphasis"/>
          <w:highlight w:val="cyan"/>
        </w:rPr>
        <w:t>cause</w:t>
      </w:r>
      <w:r w:rsidRPr="00DB4812">
        <w:rPr>
          <w:highlight w:val="cyan"/>
          <w:u w:val="single"/>
        </w:rPr>
        <w:t xml:space="preserve"> </w:t>
      </w:r>
      <w:r w:rsidRPr="00DB4812">
        <w:rPr>
          <w:rStyle w:val="Emphasis"/>
          <w:highlight w:val="cyan"/>
        </w:rPr>
        <w:t>harm</w:t>
      </w:r>
      <w:r w:rsidRPr="00DB4812">
        <w:rPr>
          <w:highlight w:val="cyan"/>
          <w:u w:val="single"/>
        </w:rPr>
        <w:t xml:space="preserve"> to </w:t>
      </w:r>
      <w:r w:rsidRPr="00DB4812">
        <w:rPr>
          <w:rStyle w:val="Emphasis"/>
          <w:highlight w:val="cyan"/>
        </w:rPr>
        <w:t>vulnerable</w:t>
      </w:r>
      <w:r w:rsidRPr="00DB4812">
        <w:rPr>
          <w:highlight w:val="cyan"/>
          <w:u w:val="single"/>
        </w:rPr>
        <w:t xml:space="preserve"> </w:t>
      </w:r>
      <w:r w:rsidRPr="00DB4812">
        <w:rPr>
          <w:rStyle w:val="Emphasis"/>
          <w:highlight w:val="cyan"/>
        </w:rPr>
        <w:t>populations</w:t>
      </w:r>
      <w:r w:rsidRPr="00E060B5">
        <w:rPr>
          <w:sz w:val="14"/>
        </w:rPr>
        <w:t xml:space="preserve">. This begs the question: </w:t>
      </w:r>
      <w:r w:rsidRPr="00E060B5">
        <w:rPr>
          <w:rStyle w:val="StyleUnderline"/>
        </w:rPr>
        <w:t>If the main difference between UBI and our current safety net is that UBI gives relatively more to people who don’t need help, what would make UBI worthwhile</w:t>
      </w:r>
      <w:r w:rsidRPr="00E060B5">
        <w:rPr>
          <w:sz w:val="14"/>
        </w:rPr>
        <w:t xml:space="preserve">? Some proponents have suggested </w:t>
      </w:r>
      <w:r w:rsidRPr="00E060B5">
        <w:rPr>
          <w:rStyle w:val="StyleUnderline"/>
        </w:rPr>
        <w:t>UBI could be restricted to certain populations in need, but that would defy the universality at the idea’s core</w:t>
      </w:r>
      <w:r w:rsidRPr="00E060B5">
        <w:rPr>
          <w:sz w:val="14"/>
        </w:rPr>
        <w:t xml:space="preserve">. At this point, </w:t>
      </w:r>
      <w:r w:rsidRPr="00E060B5">
        <w:rPr>
          <w:rStyle w:val="StyleUnderline"/>
        </w:rPr>
        <w:t>what they are really proposing is an expansion of the existing safety net</w:t>
      </w:r>
      <w:r w:rsidRPr="00E060B5">
        <w:rPr>
          <w:sz w:val="14"/>
        </w:rPr>
        <w:t xml:space="preserve">. </w:t>
      </w:r>
      <w:r w:rsidRPr="00E060B5">
        <w:rPr>
          <w:rStyle w:val="StyleUnderline"/>
        </w:rPr>
        <w:t>That’s</w:t>
      </w:r>
      <w:r w:rsidRPr="00E060B5">
        <w:rPr>
          <w:sz w:val="14"/>
        </w:rPr>
        <w:t xml:space="preserve"> a worthwhile conversation to have, but it’s </w:t>
      </w:r>
      <w:r w:rsidRPr="00E060B5">
        <w:rPr>
          <w:rStyle w:val="StyleUnderline"/>
        </w:rPr>
        <w:t>not</w:t>
      </w:r>
      <w:r w:rsidRPr="00E060B5">
        <w:rPr>
          <w:sz w:val="14"/>
        </w:rPr>
        <w:t xml:space="preserve"> about a universal </w:t>
      </w:r>
      <w:r w:rsidRPr="00E060B5">
        <w:rPr>
          <w:rStyle w:val="StyleUnderline"/>
        </w:rPr>
        <w:t>basic income</w:t>
      </w:r>
      <w:r w:rsidRPr="00E060B5">
        <w:rPr>
          <w:sz w:val="14"/>
        </w:rPr>
        <w:t>.</w:t>
      </w:r>
    </w:p>
    <w:p w14:paraId="7C9C5714" w14:textId="77777777" w:rsidR="003E22F4" w:rsidRDefault="003E22F4" w:rsidP="003E22F4">
      <w:pPr>
        <w:rPr>
          <w:sz w:val="14"/>
        </w:rPr>
      </w:pPr>
    </w:p>
    <w:p w14:paraId="14C5A5C9" w14:textId="77777777" w:rsidR="003E22F4" w:rsidRDefault="003E22F4" w:rsidP="003E22F4">
      <w:pPr>
        <w:pStyle w:val="Heading4"/>
      </w:pPr>
      <w:r>
        <w:t xml:space="preserve">Plank [x] fails – Upskilling doesn’t lead to better opportunities </w:t>
      </w:r>
    </w:p>
    <w:p w14:paraId="7D75CBE2" w14:textId="77777777" w:rsidR="003E22F4" w:rsidRPr="000D42EA" w:rsidRDefault="003E22F4" w:rsidP="003E22F4">
      <w:r>
        <w:rPr>
          <w:rStyle w:val="Style13ptBold"/>
        </w:rPr>
        <w:t xml:space="preserve">Brown, ’25 </w:t>
      </w:r>
      <w:r w:rsidRPr="000D42EA">
        <w:rPr>
          <w:rStyle w:val="Style13ptBold"/>
          <w:sz w:val="16"/>
        </w:rPr>
        <w:t xml:space="preserve">(Steph Brown, a visiting assistant professor of communication and media studies at Washington College, a writer, and a researcher at the intersection of pop culture, digital media, and community-building. </w:t>
      </w:r>
      <w:r w:rsidRPr="000D42EA">
        <w:rPr>
          <w:rStyle w:val="Style13ptBold"/>
          <w:i/>
          <w:iCs/>
          <w:sz w:val="16"/>
        </w:rPr>
        <w:t>Upskilling doesn’t always lead to internal progression</w:t>
      </w:r>
      <w:r w:rsidRPr="000D42EA">
        <w:rPr>
          <w:rStyle w:val="Style13ptBold"/>
          <w:sz w:val="16"/>
        </w:rPr>
        <w:t>, financial management, 4-2-25. https://www.fm-magazine.com/news/2025/apr/upskilling-doesnt-always-lead-to-internal-progression)//winters</w:t>
      </w:r>
    </w:p>
    <w:p w14:paraId="2B1BA253" w14:textId="77777777" w:rsidR="003E22F4" w:rsidRPr="000D42EA" w:rsidRDefault="003E22F4" w:rsidP="003E22F4">
      <w:pPr>
        <w:rPr>
          <w:rStyle w:val="StyleUnderline"/>
          <w:sz w:val="16"/>
        </w:rPr>
      </w:pPr>
      <w:r w:rsidRPr="00E11C6A">
        <w:rPr>
          <w:rStyle w:val="Emphasis"/>
          <w:highlight w:val="cyan"/>
        </w:rPr>
        <w:t>Learning new skills does not equate to</w:t>
      </w:r>
      <w:r w:rsidRPr="000D42EA">
        <w:rPr>
          <w:rStyle w:val="Emphasis"/>
        </w:rPr>
        <w:t xml:space="preserve"> internal promotion </w:t>
      </w:r>
      <w:r w:rsidRPr="00E11C6A">
        <w:rPr>
          <w:rStyle w:val="Emphasis"/>
          <w:highlight w:val="cyan"/>
        </w:rPr>
        <w:t>opportunities</w:t>
      </w:r>
      <w:r w:rsidRPr="000D42EA">
        <w:rPr>
          <w:rStyle w:val="StyleUnderline"/>
          <w:sz w:val="16"/>
        </w:rPr>
        <w:t>, a survey of more than 200,000 employees at 236 organisations found.</w:t>
      </w:r>
    </w:p>
    <w:p w14:paraId="5E2F227E" w14:textId="77777777" w:rsidR="003E22F4" w:rsidRPr="000D42EA" w:rsidRDefault="003E22F4" w:rsidP="003E22F4">
      <w:pPr>
        <w:rPr>
          <w:rStyle w:val="StyleUnderline"/>
          <w:sz w:val="16"/>
        </w:rPr>
      </w:pPr>
      <w:r w:rsidRPr="000D42EA">
        <w:rPr>
          <w:rStyle w:val="StyleUnderline"/>
          <w:sz w:val="16"/>
        </w:rPr>
        <w:t xml:space="preserve">The findings in Employee Engagement Trends Report 2025 from McLean &amp; Company, a Canadian human resource consultancy, show that </w:t>
      </w:r>
      <w:r w:rsidRPr="000D42EA">
        <w:rPr>
          <w:rStyle w:val="StyleUnderline"/>
        </w:rPr>
        <w:t xml:space="preserve">while </w:t>
      </w:r>
      <w:r w:rsidRPr="00685EB8">
        <w:rPr>
          <w:rStyle w:val="StyleUnderline"/>
          <w:highlight w:val="cyan"/>
        </w:rPr>
        <w:t>upskilling</w:t>
      </w:r>
      <w:r w:rsidRPr="00685EB8">
        <w:rPr>
          <w:rStyle w:val="StyleUnderline"/>
        </w:rPr>
        <w:t xml:space="preserve"> opportunities have </w:t>
      </w:r>
      <w:r w:rsidRPr="00E11C6A">
        <w:rPr>
          <w:rStyle w:val="StyleUnderline"/>
          <w:highlight w:val="cyan"/>
        </w:rPr>
        <w:t>increased</w:t>
      </w:r>
      <w:r w:rsidRPr="000D42EA">
        <w:rPr>
          <w:rStyle w:val="StyleUnderline"/>
        </w:rPr>
        <w:t xml:space="preserve"> across organisations, </w:t>
      </w:r>
      <w:r w:rsidRPr="00E11C6A">
        <w:rPr>
          <w:rStyle w:val="Emphasis"/>
          <w:highlight w:val="cyan"/>
        </w:rPr>
        <w:t>pathways to promotion have decreased</w:t>
      </w:r>
      <w:r w:rsidRPr="000D42EA">
        <w:rPr>
          <w:rStyle w:val="StyleUnderline"/>
          <w:sz w:val="16"/>
        </w:rPr>
        <w:t xml:space="preserve"> since 2023.</w:t>
      </w:r>
    </w:p>
    <w:p w14:paraId="514B1B88" w14:textId="77777777" w:rsidR="003E22F4" w:rsidRPr="000D42EA" w:rsidRDefault="003E22F4" w:rsidP="003E22F4">
      <w:pPr>
        <w:rPr>
          <w:rStyle w:val="StyleUnderline"/>
          <w:sz w:val="16"/>
        </w:rPr>
      </w:pPr>
      <w:r w:rsidRPr="000D42EA">
        <w:rPr>
          <w:rStyle w:val="StyleUnderline"/>
          <w:sz w:val="16"/>
        </w:rPr>
        <w:t>Over 61% of employees said their organisation offers “adequate opportunities” to learn new skills, up from over 59% in 2023. Skill development training has increased to 60.4% from 58.1%, the report said, and more employees (58.9%) feel their company supports them to pursue career advancement opportunities than in 2023 (57.6%).</w:t>
      </w:r>
    </w:p>
    <w:p w14:paraId="496C0F7D" w14:textId="77777777" w:rsidR="003E22F4" w:rsidRPr="000D42EA" w:rsidRDefault="003E22F4" w:rsidP="003E22F4">
      <w:pPr>
        <w:rPr>
          <w:rStyle w:val="StyleUnderline"/>
        </w:rPr>
      </w:pPr>
      <w:r w:rsidRPr="000D42EA">
        <w:rPr>
          <w:rStyle w:val="StyleUnderline"/>
        </w:rPr>
        <w:t xml:space="preserve">The upward trajectory in upskilling opportunities has not translated into additional opportunities for internal progression. </w:t>
      </w:r>
      <w:r w:rsidRPr="00E11C6A">
        <w:rPr>
          <w:rStyle w:val="StyleUnderline"/>
          <w:highlight w:val="cyan"/>
        </w:rPr>
        <w:t>Few</w:t>
      </w:r>
      <w:r w:rsidRPr="00685EB8">
        <w:rPr>
          <w:rStyle w:val="StyleUnderline"/>
        </w:rPr>
        <w:t xml:space="preserve">er </w:t>
      </w:r>
      <w:r w:rsidRPr="00E11C6A">
        <w:rPr>
          <w:rStyle w:val="StyleUnderline"/>
          <w:highlight w:val="cyan"/>
        </w:rPr>
        <w:t>employees feel able to advance careers</w:t>
      </w:r>
      <w:r w:rsidRPr="00685EB8">
        <w:rPr>
          <w:rStyle w:val="StyleUnderline"/>
        </w:rPr>
        <w:t xml:space="preserve"> in their current organisation</w:t>
      </w:r>
      <w:r w:rsidRPr="000D42EA">
        <w:rPr>
          <w:rStyle w:val="StyleUnderline"/>
        </w:rPr>
        <w:t xml:space="preserve"> than they did two years ago.</w:t>
      </w:r>
    </w:p>
    <w:p w14:paraId="519B1B81" w14:textId="77777777" w:rsidR="003E22F4" w:rsidRPr="000D42EA" w:rsidRDefault="003E22F4" w:rsidP="003E22F4">
      <w:pPr>
        <w:rPr>
          <w:rStyle w:val="StyleUnderline"/>
          <w:sz w:val="16"/>
        </w:rPr>
      </w:pPr>
      <w:r w:rsidRPr="000D42EA">
        <w:rPr>
          <w:rStyle w:val="StyleUnderline"/>
          <w:sz w:val="16"/>
        </w:rPr>
        <w:t>“</w:t>
      </w:r>
      <w:r w:rsidRPr="00E11C6A">
        <w:rPr>
          <w:rStyle w:val="StyleUnderline"/>
          <w:highlight w:val="cyan"/>
        </w:rPr>
        <w:t>When employees cannot see a</w:t>
      </w:r>
      <w:r w:rsidRPr="00685EB8">
        <w:rPr>
          <w:rStyle w:val="StyleUnderline"/>
        </w:rPr>
        <w:t xml:space="preserve"> direct </w:t>
      </w:r>
      <w:r w:rsidRPr="00E11C6A">
        <w:rPr>
          <w:rStyle w:val="StyleUnderline"/>
          <w:highlight w:val="cyan"/>
        </w:rPr>
        <w:t>link between</w:t>
      </w:r>
      <w:r w:rsidRPr="000D42EA">
        <w:rPr>
          <w:rStyle w:val="StyleUnderline"/>
        </w:rPr>
        <w:t xml:space="preserve"> learning and </w:t>
      </w:r>
      <w:r w:rsidRPr="00E11C6A">
        <w:rPr>
          <w:rStyle w:val="StyleUnderline"/>
          <w:highlight w:val="cyan"/>
        </w:rPr>
        <w:t>development opportunities and career advancement, they</w:t>
      </w:r>
      <w:r w:rsidRPr="000D42EA">
        <w:rPr>
          <w:rStyle w:val="StyleUnderline"/>
        </w:rPr>
        <w:t xml:space="preserve"> may </w:t>
      </w:r>
      <w:r w:rsidRPr="00E11C6A">
        <w:rPr>
          <w:rStyle w:val="StyleUnderline"/>
          <w:highlight w:val="cyan"/>
        </w:rPr>
        <w:t>seek</w:t>
      </w:r>
      <w:r w:rsidRPr="000D42EA">
        <w:rPr>
          <w:rStyle w:val="StyleUnderline"/>
        </w:rPr>
        <w:t xml:space="preserve"> opportunities </w:t>
      </w:r>
      <w:r w:rsidRPr="00E11C6A">
        <w:rPr>
          <w:rStyle w:val="StyleUnderline"/>
          <w:highlight w:val="cyan"/>
        </w:rPr>
        <w:t>elsewhere</w:t>
      </w:r>
      <w:r w:rsidRPr="000D42EA">
        <w:rPr>
          <w:rStyle w:val="StyleUnderline"/>
          <w:sz w:val="16"/>
        </w:rPr>
        <w:t xml:space="preserve">,” the report said. “In 2025, </w:t>
      </w:r>
      <w:r w:rsidRPr="000D42EA">
        <w:rPr>
          <w:rStyle w:val="StyleUnderline"/>
        </w:rPr>
        <w:t>it will be crucial to focus on establishing and clearly communicating career paths and opportunities.</w:t>
      </w:r>
      <w:r w:rsidRPr="000D42EA">
        <w:rPr>
          <w:rStyle w:val="StyleUnderline"/>
          <w:sz w:val="16"/>
        </w:rPr>
        <w:t>”</w:t>
      </w:r>
    </w:p>
    <w:p w14:paraId="467B0FAF" w14:textId="77777777" w:rsidR="003E22F4" w:rsidRPr="000D42EA" w:rsidRDefault="003E22F4" w:rsidP="003E22F4">
      <w:pPr>
        <w:rPr>
          <w:rStyle w:val="StyleUnderline"/>
        </w:rPr>
      </w:pPr>
      <w:r w:rsidRPr="00E11C6A">
        <w:rPr>
          <w:rStyle w:val="StyleUnderline"/>
          <w:highlight w:val="cyan"/>
        </w:rPr>
        <w:t>Leaders struggle to communicate</w:t>
      </w:r>
      <w:r w:rsidRPr="000D42EA">
        <w:rPr>
          <w:rStyle w:val="StyleUnderline"/>
        </w:rPr>
        <w:t xml:space="preserve"> effectively</w:t>
      </w:r>
    </w:p>
    <w:p w14:paraId="7A159505" w14:textId="77777777" w:rsidR="003E22F4" w:rsidRPr="000D42EA" w:rsidRDefault="003E22F4" w:rsidP="003E22F4">
      <w:pPr>
        <w:rPr>
          <w:rStyle w:val="StyleUnderline"/>
          <w:sz w:val="16"/>
        </w:rPr>
      </w:pPr>
      <w:r w:rsidRPr="000D42EA">
        <w:rPr>
          <w:rStyle w:val="StyleUnderline"/>
        </w:rPr>
        <w:t>Poor communication from leadership is a recurring theme</w:t>
      </w:r>
      <w:r w:rsidRPr="000D42EA">
        <w:rPr>
          <w:rStyle w:val="StyleUnderline"/>
          <w:sz w:val="16"/>
        </w:rPr>
        <w:t xml:space="preserve"> in other areas, according to the report.</w:t>
      </w:r>
    </w:p>
    <w:p w14:paraId="2902E8F6" w14:textId="77777777" w:rsidR="003E22F4" w:rsidRPr="000D42EA" w:rsidRDefault="003E22F4" w:rsidP="003E22F4">
      <w:pPr>
        <w:rPr>
          <w:rStyle w:val="StyleUnderline"/>
          <w:sz w:val="16"/>
        </w:rPr>
      </w:pPr>
      <w:r w:rsidRPr="000D42EA">
        <w:rPr>
          <w:rStyle w:val="Emphasis"/>
        </w:rPr>
        <w:t xml:space="preserve">More </w:t>
      </w:r>
      <w:r w:rsidRPr="00E11C6A">
        <w:rPr>
          <w:rStyle w:val="Emphasis"/>
          <w:highlight w:val="cyan"/>
        </w:rPr>
        <w:t>employees</w:t>
      </w:r>
      <w:r w:rsidRPr="000D42EA">
        <w:rPr>
          <w:rStyle w:val="Emphasis"/>
        </w:rPr>
        <w:t xml:space="preserve"> report </w:t>
      </w:r>
      <w:r w:rsidRPr="00E11C6A">
        <w:rPr>
          <w:rStyle w:val="Emphasis"/>
          <w:highlight w:val="cyan"/>
        </w:rPr>
        <w:t>feel</w:t>
      </w:r>
      <w:r w:rsidRPr="000D42EA">
        <w:rPr>
          <w:rStyle w:val="Emphasis"/>
        </w:rPr>
        <w:t xml:space="preserve">ing </w:t>
      </w:r>
      <w:r w:rsidRPr="00E11C6A">
        <w:rPr>
          <w:rStyle w:val="Emphasis"/>
          <w:highlight w:val="cyan"/>
        </w:rPr>
        <w:t>left out of decision-making</w:t>
      </w:r>
      <w:r w:rsidRPr="000D42EA">
        <w:rPr>
          <w:rStyle w:val="StyleUnderline"/>
          <w:sz w:val="16"/>
        </w:rPr>
        <w:t xml:space="preserve">, a sentiment that been consistent over the past two years, with </w:t>
      </w:r>
      <w:r w:rsidRPr="000D42EA">
        <w:rPr>
          <w:rStyle w:val="StyleUnderline"/>
        </w:rPr>
        <w:t>fewer employees saying they understand the rationale behind leadership decisions</w:t>
      </w:r>
      <w:r w:rsidRPr="000D42EA">
        <w:rPr>
          <w:rStyle w:val="StyleUnderline"/>
          <w:sz w:val="16"/>
        </w:rPr>
        <w:t xml:space="preserve"> last year (53.2%) than in 2022 (54.8%).</w:t>
      </w:r>
    </w:p>
    <w:p w14:paraId="6FB000DA" w14:textId="77777777" w:rsidR="003E22F4" w:rsidRPr="000D42EA" w:rsidRDefault="003E22F4" w:rsidP="003E22F4">
      <w:pPr>
        <w:rPr>
          <w:rStyle w:val="StyleUnderline"/>
          <w:sz w:val="16"/>
        </w:rPr>
      </w:pPr>
      <w:r w:rsidRPr="000D42EA">
        <w:rPr>
          <w:rStyle w:val="StyleUnderline"/>
        </w:rPr>
        <w:t>Lack of transparency around decision-making</w:t>
      </w:r>
      <w:r w:rsidRPr="000D42EA">
        <w:rPr>
          <w:sz w:val="16"/>
        </w:rPr>
        <w:t xml:space="preserve"> could </w:t>
      </w:r>
      <w:r w:rsidRPr="00E11C6A">
        <w:rPr>
          <w:rStyle w:val="Emphasis"/>
          <w:highlight w:val="cyan"/>
        </w:rPr>
        <w:t>erode trust</w:t>
      </w:r>
      <w:r w:rsidRPr="000D42EA">
        <w:rPr>
          <w:rStyle w:val="StyleUnderline"/>
        </w:rPr>
        <w:t xml:space="preserve"> in leadership</w:t>
      </w:r>
      <w:r w:rsidRPr="000D42EA">
        <w:rPr>
          <w:rStyle w:val="StyleUnderline"/>
          <w:sz w:val="16"/>
        </w:rPr>
        <w:t xml:space="preserve"> this year, the report said.</w:t>
      </w:r>
    </w:p>
    <w:p w14:paraId="4E1DA314" w14:textId="77777777" w:rsidR="003E22F4" w:rsidRPr="000D42EA" w:rsidRDefault="003E22F4" w:rsidP="003E22F4">
      <w:pPr>
        <w:rPr>
          <w:rStyle w:val="StyleUnderline"/>
        </w:rPr>
      </w:pPr>
      <w:r w:rsidRPr="000D42EA">
        <w:rPr>
          <w:rStyle w:val="StyleUnderline"/>
        </w:rPr>
        <w:t>One reason</w:t>
      </w:r>
      <w:r w:rsidRPr="000D42EA">
        <w:rPr>
          <w:rStyle w:val="StyleUnderline"/>
          <w:sz w:val="16"/>
        </w:rPr>
        <w:t xml:space="preserve"> for the disconnect </w:t>
      </w:r>
      <w:r w:rsidRPr="000D42EA">
        <w:rPr>
          <w:rStyle w:val="StyleUnderline"/>
        </w:rPr>
        <w:t xml:space="preserve">is </w:t>
      </w:r>
      <w:r w:rsidRPr="00E11C6A">
        <w:rPr>
          <w:rStyle w:val="StyleUnderline"/>
          <w:highlight w:val="cyan"/>
        </w:rPr>
        <w:t>a gap in soft skills across leadership levels</w:t>
      </w:r>
      <w:r w:rsidRPr="000D42EA">
        <w:rPr>
          <w:rStyle w:val="StyleUnderline"/>
        </w:rPr>
        <w:t xml:space="preserve">. The report found that </w:t>
      </w:r>
      <w:r w:rsidRPr="00E11C6A">
        <w:rPr>
          <w:rStyle w:val="StyleUnderline"/>
          <w:highlight w:val="cyan"/>
        </w:rPr>
        <w:t>only about 10% of</w:t>
      </w:r>
      <w:r w:rsidRPr="00E11C6A">
        <w:rPr>
          <w:rStyle w:val="StyleUnderline"/>
        </w:rPr>
        <w:t xml:space="preserve"> new </w:t>
      </w:r>
      <w:r w:rsidRPr="00E11C6A">
        <w:rPr>
          <w:rStyle w:val="StyleUnderline"/>
          <w:highlight w:val="cyan"/>
        </w:rPr>
        <w:t>leaders are</w:t>
      </w:r>
      <w:r w:rsidRPr="000D42EA">
        <w:rPr>
          <w:rStyle w:val="StyleUnderline"/>
        </w:rPr>
        <w:t xml:space="preserve"> highly </w:t>
      </w:r>
      <w:r w:rsidRPr="00E11C6A">
        <w:rPr>
          <w:rStyle w:val="StyleUnderline"/>
          <w:highlight w:val="cyan"/>
        </w:rPr>
        <w:t>proficient in “human</w:t>
      </w:r>
      <w:r w:rsidRPr="00685EB8">
        <w:rPr>
          <w:rStyle w:val="StyleUnderline"/>
        </w:rPr>
        <w:t xml:space="preserve">-centric </w:t>
      </w:r>
      <w:r w:rsidRPr="00E11C6A">
        <w:rPr>
          <w:rStyle w:val="StyleUnderline"/>
          <w:highlight w:val="cyan"/>
        </w:rPr>
        <w:t>competencies”.</w:t>
      </w:r>
      <w:r w:rsidRPr="000D42EA">
        <w:rPr>
          <w:rStyle w:val="StyleUnderline"/>
        </w:rPr>
        <w:t xml:space="preserve"> Among executive leaders, just less than half consider themselves proficient in this area.</w:t>
      </w:r>
    </w:p>
    <w:p w14:paraId="62062814" w14:textId="77777777" w:rsidR="003E22F4" w:rsidRDefault="003E22F4" w:rsidP="003E22F4">
      <w:pPr>
        <w:rPr>
          <w:rStyle w:val="StyleUnderline"/>
          <w:sz w:val="16"/>
        </w:rPr>
      </w:pPr>
      <w:r w:rsidRPr="000D42EA">
        <w:rPr>
          <w:rStyle w:val="StyleUnderline"/>
          <w:sz w:val="16"/>
        </w:rPr>
        <w:t>“</w:t>
      </w:r>
      <w:r w:rsidRPr="000D42EA">
        <w:rPr>
          <w:rStyle w:val="StyleUnderline"/>
        </w:rPr>
        <w:t>Perceptions of how managers handle poor performance on their teams</w:t>
      </w:r>
      <w:r w:rsidRPr="000D42EA">
        <w:rPr>
          <w:rStyle w:val="StyleUnderline"/>
          <w:sz w:val="16"/>
        </w:rPr>
        <w:t xml:space="preserve"> … </w:t>
      </w:r>
      <w:r w:rsidRPr="000D42EA">
        <w:rPr>
          <w:rStyle w:val="StyleUnderline"/>
        </w:rPr>
        <w:t>scored almost 10 points lower than all other statements under manager relationships</w:t>
      </w:r>
      <w:r w:rsidRPr="000D42EA">
        <w:rPr>
          <w:rStyle w:val="StyleUnderline"/>
          <w:sz w:val="16"/>
        </w:rPr>
        <w:t>,” the report said. “Senior leaders must invest the time in building trust, fostering collaboration, acting on employee feedback where possible, and communicating the rationale for the decisions they make in order to drive</w:t>
      </w:r>
    </w:p>
    <w:p w14:paraId="213C8419" w14:textId="77777777" w:rsidR="003E22F4" w:rsidRDefault="003E22F4" w:rsidP="003E22F4">
      <w:pPr>
        <w:pStyle w:val="Heading4"/>
      </w:pPr>
      <w:bookmarkStart w:id="12" w:name="_Hlk207112466"/>
      <w:r>
        <w:t xml:space="preserve">Without worker enforcement, wage theft </w:t>
      </w:r>
      <w:r w:rsidRPr="00543CC1">
        <w:rPr>
          <w:u w:val="single"/>
        </w:rPr>
        <w:t>reverses benefits</w:t>
      </w:r>
    </w:p>
    <w:p w14:paraId="29A47E16" w14:textId="77777777" w:rsidR="003E22F4" w:rsidRPr="00543CC1" w:rsidRDefault="003E22F4" w:rsidP="003E22F4">
      <w:r w:rsidRPr="00810E8F">
        <w:rPr>
          <w:rStyle w:val="Style13ptBold"/>
        </w:rPr>
        <w:t>Madland 21 —</w:t>
      </w:r>
      <w:r>
        <w:t xml:space="preserve"> Dr. </w:t>
      </w:r>
      <w:r w:rsidRPr="005858CA">
        <w:t xml:space="preserve">David Madland is a senior fellow and the senior adviser to the American Worker Project at American Progress. </w:t>
      </w:r>
      <w:r>
        <w:t xml:space="preserve">PhD in Government @ Georgetown University. </w:t>
      </w:r>
      <w:r w:rsidRPr="00156AB8">
        <w:t>Madland, David. “</w:t>
      </w:r>
      <w:r>
        <w:t>Answering Skeptics</w:t>
      </w:r>
      <w:r w:rsidRPr="00156AB8">
        <w:t>.” In Re-Union: How Bold Labor Reforms Can Repair, Revitalize, and Reunite the United States, 1</w:t>
      </w:r>
      <w:r>
        <w:t>09</w:t>
      </w:r>
      <w:r w:rsidRPr="00156AB8">
        <w:t>–</w:t>
      </w:r>
      <w:r>
        <w:t>145</w:t>
      </w:r>
      <w:r w:rsidRPr="00156AB8">
        <w:t>. Cornell University Press, 2021. http://www.jstor.org/stable/10.7591/j.ctv153k628.4.</w:t>
      </w:r>
      <w:r>
        <w:t xml:space="preserve"> //WMK</w:t>
      </w:r>
    </w:p>
    <w:p w14:paraId="2685E504" w14:textId="77777777" w:rsidR="003E22F4" w:rsidRPr="006750E5" w:rsidRDefault="003E22F4" w:rsidP="003E22F4">
      <w:pPr>
        <w:rPr>
          <w:sz w:val="16"/>
        </w:rPr>
      </w:pPr>
      <w:r w:rsidRPr="00AC3B9B">
        <w:rPr>
          <w:rStyle w:val="StyleUnderline"/>
          <w:highlight w:val="cyan"/>
        </w:rPr>
        <w:t>Wage theft is</w:t>
      </w:r>
      <w:r w:rsidRPr="006750E5">
        <w:rPr>
          <w:sz w:val="16"/>
        </w:rPr>
        <w:t xml:space="preserve"> already </w:t>
      </w:r>
      <w:r w:rsidRPr="00AC3B9B">
        <w:rPr>
          <w:rStyle w:val="Emphasis"/>
          <w:highlight w:val="cyan"/>
        </w:rPr>
        <w:t>rampant</w:t>
      </w:r>
      <w:r w:rsidRPr="006750E5">
        <w:rPr>
          <w:sz w:val="16"/>
        </w:rPr>
        <w:t xml:space="preserve"> in America. It is estimated that </w:t>
      </w:r>
      <w:r w:rsidRPr="00AC3B9B">
        <w:rPr>
          <w:rStyle w:val="StyleUnderline"/>
          <w:highlight w:val="cyan"/>
        </w:rPr>
        <w:t>workers</w:t>
      </w:r>
      <w:r w:rsidRPr="00D62D5E">
        <w:rPr>
          <w:rStyle w:val="StyleUnderline"/>
        </w:rPr>
        <w:t xml:space="preserve"> currently </w:t>
      </w:r>
      <w:r w:rsidRPr="00AC3B9B">
        <w:rPr>
          <w:rStyle w:val="StyleUnderline"/>
          <w:highlight w:val="cyan"/>
        </w:rPr>
        <w:t>lose over</w:t>
      </w:r>
      <w:r w:rsidRPr="00D62D5E">
        <w:rPr>
          <w:rStyle w:val="StyleUnderline"/>
        </w:rPr>
        <w:t xml:space="preserve"> $</w:t>
      </w:r>
      <w:r w:rsidRPr="00AC3B9B">
        <w:rPr>
          <w:rStyle w:val="StyleUnderline"/>
          <w:highlight w:val="cyan"/>
        </w:rPr>
        <w:t>15 billion per year</w:t>
      </w:r>
      <w:r w:rsidRPr="00251643">
        <w:rPr>
          <w:rStyle w:val="StyleUnderline"/>
        </w:rPr>
        <w:t xml:space="preserve"> from minimum wage violations</w:t>
      </w:r>
      <w:r w:rsidRPr="006750E5">
        <w:rPr>
          <w:sz w:val="16"/>
        </w:rPr>
        <w:t xml:space="preserve">.114 </w:t>
      </w:r>
      <w:r w:rsidRPr="00D62D5E">
        <w:rPr>
          <w:rStyle w:val="StyleUnderline"/>
        </w:rPr>
        <w:t>These violations are</w:t>
      </w:r>
      <w:r w:rsidRPr="006750E5">
        <w:rPr>
          <w:sz w:val="16"/>
        </w:rPr>
        <w:t xml:space="preserve"> not just from small, fly-by-night operations but also </w:t>
      </w:r>
      <w:r w:rsidRPr="00AC3B9B">
        <w:rPr>
          <w:rStyle w:val="StyleUnderline"/>
          <w:highlight w:val="cyan"/>
        </w:rPr>
        <w:t>from</w:t>
      </w:r>
      <w:r w:rsidRPr="00D62D5E">
        <w:rPr>
          <w:rStyle w:val="StyleUnderline"/>
        </w:rPr>
        <w:t xml:space="preserve"> many of </w:t>
      </w:r>
      <w:r w:rsidRPr="00AC3B9B">
        <w:rPr>
          <w:rStyle w:val="StyleUnderline"/>
          <w:highlight w:val="cyan"/>
        </w:rPr>
        <w:t xml:space="preserve">the </w:t>
      </w:r>
      <w:r w:rsidRPr="00AC3B9B">
        <w:rPr>
          <w:rStyle w:val="Emphasis"/>
          <w:highlight w:val="cyan"/>
        </w:rPr>
        <w:t>largest companies in the country</w:t>
      </w:r>
      <w:r w:rsidRPr="006750E5">
        <w:rPr>
          <w:sz w:val="16"/>
        </w:rPr>
        <w:t xml:space="preserve">, indicating just how pervasive wage theft is.115 </w:t>
      </w:r>
      <w:r w:rsidRPr="00AC3B9B">
        <w:rPr>
          <w:rStyle w:val="StyleUnderline"/>
          <w:highlight w:val="cyan"/>
        </w:rPr>
        <w:t>Increasing</w:t>
      </w:r>
      <w:r w:rsidRPr="00D62D5E">
        <w:rPr>
          <w:rStyle w:val="StyleUnderline"/>
        </w:rPr>
        <w:t xml:space="preserve"> minimum </w:t>
      </w:r>
      <w:r w:rsidRPr="00AC3B9B">
        <w:rPr>
          <w:rStyle w:val="StyleUnderline"/>
          <w:highlight w:val="cyan"/>
        </w:rPr>
        <w:t>wage levels would</w:t>
      </w:r>
      <w:r w:rsidRPr="00D62D5E">
        <w:rPr>
          <w:rStyle w:val="StyleUnderline"/>
        </w:rPr>
        <w:t xml:space="preserve"> only </w:t>
      </w:r>
      <w:r w:rsidRPr="00AC3B9B">
        <w:rPr>
          <w:rStyle w:val="Emphasis"/>
          <w:highlight w:val="cyan"/>
        </w:rPr>
        <w:t>increase the incentive to cheat</w:t>
      </w:r>
      <w:r w:rsidRPr="006750E5">
        <w:rPr>
          <w:sz w:val="16"/>
        </w:rPr>
        <w:t xml:space="preserve">. </w:t>
      </w:r>
      <w:r w:rsidRPr="00D62D5E">
        <w:rPr>
          <w:rStyle w:val="StyleUnderline"/>
        </w:rPr>
        <w:t xml:space="preserve">Not only does the current American experience suggest that a higher minimum wage would face significant enforcement challenges, so too does the </w:t>
      </w:r>
      <w:r w:rsidRPr="00D62D5E">
        <w:rPr>
          <w:rStyle w:val="Emphasis"/>
        </w:rPr>
        <w:t>evidence from Canada, Britain, and especially Australia</w:t>
      </w:r>
      <w:r w:rsidRPr="006750E5">
        <w:rPr>
          <w:sz w:val="16"/>
        </w:rPr>
        <w:t>—</w:t>
      </w:r>
      <w:r w:rsidRPr="00D62D5E">
        <w:rPr>
          <w:rStyle w:val="StyleUnderline"/>
        </w:rPr>
        <w:t xml:space="preserve">which has one of highest minimum wages in the world but </w:t>
      </w:r>
      <w:r w:rsidRPr="00D62D5E">
        <w:rPr>
          <w:rStyle w:val="Emphasis"/>
        </w:rPr>
        <w:t>weak unions</w:t>
      </w:r>
      <w:r w:rsidRPr="006750E5">
        <w:rPr>
          <w:sz w:val="16"/>
        </w:rPr>
        <w:t xml:space="preserve"> </w:t>
      </w:r>
      <w:r w:rsidRPr="00D62D5E">
        <w:rPr>
          <w:rStyle w:val="StyleUnderline"/>
        </w:rPr>
        <w:t xml:space="preserve">and significant problems with </w:t>
      </w:r>
      <w:r w:rsidRPr="00D62D5E">
        <w:rPr>
          <w:rStyle w:val="Emphasis"/>
        </w:rPr>
        <w:t>wage theft</w:t>
      </w:r>
      <w:r w:rsidRPr="006750E5">
        <w:rPr>
          <w:sz w:val="16"/>
        </w:rPr>
        <w:t xml:space="preserve">, as discussed in the preceding chapter. </w:t>
      </w:r>
      <w:r w:rsidRPr="00D62D5E">
        <w:rPr>
          <w:rStyle w:val="StyleUnderline"/>
        </w:rPr>
        <w:t xml:space="preserve">Government enforcement </w:t>
      </w:r>
      <w:r w:rsidRPr="00AC3B9B">
        <w:rPr>
          <w:rStyle w:val="StyleUnderline"/>
          <w:highlight w:val="cyan"/>
        </w:rPr>
        <w:t>agencies are</w:t>
      </w:r>
      <w:r w:rsidRPr="00D62D5E">
        <w:rPr>
          <w:rStyle w:val="StyleUnderline"/>
        </w:rPr>
        <w:t xml:space="preserve"> </w:t>
      </w:r>
      <w:r w:rsidRPr="00D62D5E">
        <w:rPr>
          <w:rStyle w:val="Emphasis"/>
        </w:rPr>
        <w:t xml:space="preserve">woefully </w:t>
      </w:r>
      <w:r w:rsidRPr="00AC3B9B">
        <w:rPr>
          <w:rStyle w:val="Emphasis"/>
          <w:highlight w:val="cyan"/>
        </w:rPr>
        <w:t>understaffed</w:t>
      </w:r>
      <w:r w:rsidRPr="00AC3B9B">
        <w:rPr>
          <w:sz w:val="16"/>
        </w:rPr>
        <w:t xml:space="preserve">, </w:t>
      </w:r>
      <w:r w:rsidRPr="00AC3B9B">
        <w:rPr>
          <w:rStyle w:val="StyleUnderline"/>
        </w:rPr>
        <w:t>and</w:t>
      </w:r>
      <w:r w:rsidRPr="00D62D5E">
        <w:rPr>
          <w:rStyle w:val="StyleUnderline"/>
        </w:rPr>
        <w:t xml:space="preserve"> even a </w:t>
      </w:r>
      <w:r w:rsidRPr="00D62D5E">
        <w:rPr>
          <w:rStyle w:val="Emphasis"/>
        </w:rPr>
        <w:t>significant increase in funding would not be adequate</w:t>
      </w:r>
      <w:r w:rsidRPr="006750E5">
        <w:rPr>
          <w:sz w:val="16"/>
        </w:rPr>
        <w:t xml:space="preserve">.116 </w:t>
      </w:r>
      <w:r w:rsidRPr="00AC3B9B">
        <w:rPr>
          <w:rStyle w:val="Emphasis"/>
          <w:highlight w:val="cyan"/>
        </w:rPr>
        <w:t>No amount of</w:t>
      </w:r>
      <w:r w:rsidRPr="00D62D5E">
        <w:rPr>
          <w:rStyle w:val="Emphasis"/>
        </w:rPr>
        <w:t xml:space="preserve"> government </w:t>
      </w:r>
      <w:r w:rsidRPr="00AC3B9B">
        <w:rPr>
          <w:rStyle w:val="Emphasis"/>
          <w:highlight w:val="cyan"/>
        </w:rPr>
        <w:t>inspectors</w:t>
      </w:r>
      <w:r w:rsidRPr="00AC3B9B">
        <w:rPr>
          <w:sz w:val="16"/>
          <w:highlight w:val="cyan"/>
        </w:rPr>
        <w:t xml:space="preserve"> </w:t>
      </w:r>
      <w:r w:rsidRPr="00AC3B9B">
        <w:rPr>
          <w:rStyle w:val="StyleUnderline"/>
          <w:highlight w:val="cyan"/>
        </w:rPr>
        <w:t xml:space="preserve">will </w:t>
      </w:r>
      <w:r w:rsidRPr="00AC3B9B">
        <w:rPr>
          <w:rStyle w:val="Emphasis"/>
          <w:sz w:val="28"/>
          <w:szCs w:val="28"/>
          <w:highlight w:val="cyan"/>
        </w:rPr>
        <w:t>ever be able to ensure compliance</w:t>
      </w:r>
      <w:r w:rsidRPr="00D62D5E">
        <w:rPr>
          <w:rStyle w:val="Emphasis"/>
          <w:sz w:val="28"/>
          <w:szCs w:val="28"/>
        </w:rPr>
        <w:t xml:space="preserve"> in every workplace or make workers understand the law</w:t>
      </w:r>
      <w:r w:rsidRPr="006750E5">
        <w:rPr>
          <w:sz w:val="16"/>
        </w:rPr>
        <w:t xml:space="preserve"> </w:t>
      </w:r>
      <w:r w:rsidRPr="00D62D5E">
        <w:rPr>
          <w:rStyle w:val="StyleUnderline"/>
        </w:rPr>
        <w:t>and feel comfortable seeking its enforcement</w:t>
      </w:r>
      <w:r w:rsidRPr="006750E5">
        <w:rPr>
          <w:sz w:val="16"/>
        </w:rPr>
        <w:t xml:space="preserve">. In contrast, </w:t>
      </w:r>
      <w:r w:rsidRPr="00D62D5E">
        <w:rPr>
          <w:rStyle w:val="StyleUnderline"/>
        </w:rPr>
        <w:t xml:space="preserve">strong </w:t>
      </w:r>
      <w:r w:rsidRPr="00AC3B9B">
        <w:rPr>
          <w:rStyle w:val="Emphasis"/>
          <w:highlight w:val="cyan"/>
        </w:rPr>
        <w:t>workplace-based organizations</w:t>
      </w:r>
      <w:r w:rsidRPr="00AC3B9B">
        <w:rPr>
          <w:rStyle w:val="StyleUnderline"/>
          <w:highlight w:val="cyan"/>
        </w:rPr>
        <w:t xml:space="preserve"> can</w:t>
      </w:r>
      <w:r w:rsidRPr="00AC3B9B">
        <w:rPr>
          <w:rStyle w:val="StyleUnderline"/>
        </w:rPr>
        <w:t xml:space="preserve"> effectively </w:t>
      </w:r>
      <w:r w:rsidRPr="00AC3B9B">
        <w:rPr>
          <w:rStyle w:val="Emphasis"/>
          <w:highlight w:val="cyan"/>
        </w:rPr>
        <w:t>monitor and police</w:t>
      </w:r>
      <w:r w:rsidRPr="00251643">
        <w:rPr>
          <w:rStyle w:val="Emphasis"/>
        </w:rPr>
        <w:t xml:space="preserve"> minimum </w:t>
      </w:r>
      <w:r w:rsidRPr="00AC3B9B">
        <w:rPr>
          <w:rStyle w:val="Emphasis"/>
          <w:highlight w:val="cyan"/>
        </w:rPr>
        <w:t>standards</w:t>
      </w:r>
      <w:r w:rsidRPr="006750E5">
        <w:rPr>
          <w:sz w:val="16"/>
        </w:rPr>
        <w:t xml:space="preserve"> </w:t>
      </w:r>
      <w:r w:rsidRPr="00D62D5E">
        <w:rPr>
          <w:rStyle w:val="StyleUnderline"/>
        </w:rPr>
        <w:t xml:space="preserve">and ensure that </w:t>
      </w:r>
      <w:r w:rsidRPr="00D62D5E">
        <w:rPr>
          <w:rStyle w:val="Emphasis"/>
        </w:rPr>
        <w:t xml:space="preserve">workers </w:t>
      </w:r>
      <w:r w:rsidRPr="00251643">
        <w:rPr>
          <w:rStyle w:val="Emphasis"/>
          <w:highlight w:val="cyan"/>
        </w:rPr>
        <w:t>are ab</w:t>
      </w:r>
      <w:r w:rsidRPr="00AC3B9B">
        <w:rPr>
          <w:rStyle w:val="Emphasis"/>
          <w:highlight w:val="cyan"/>
        </w:rPr>
        <w:t>le to come forward and assert their rights</w:t>
      </w:r>
      <w:r w:rsidRPr="006750E5">
        <w:rPr>
          <w:sz w:val="16"/>
        </w:rPr>
        <w:t xml:space="preserve">.117 Which means that in order for a high minimum wage to be most effective at raising wages, </w:t>
      </w:r>
      <w:r w:rsidRPr="00992101">
        <w:rPr>
          <w:rStyle w:val="StyleUnderline"/>
          <w:highlight w:val="cyan"/>
        </w:rPr>
        <w:t>unions need to be strengthened.</w:t>
      </w:r>
    </w:p>
    <w:bookmarkEnd w:id="12"/>
    <w:p w14:paraId="79AF87D1" w14:textId="77777777" w:rsidR="003E22F4" w:rsidRDefault="003E22F4" w:rsidP="003E22F4">
      <w:pPr>
        <w:rPr>
          <w:sz w:val="16"/>
        </w:rPr>
      </w:pPr>
    </w:p>
    <w:p w14:paraId="5DFA540F" w14:textId="77777777" w:rsidR="003E22F4" w:rsidRDefault="003E22F4" w:rsidP="003E22F4">
      <w:pPr>
        <w:rPr>
          <w:sz w:val="16"/>
        </w:rPr>
      </w:pPr>
    </w:p>
    <w:p w14:paraId="6777BC75" w14:textId="77777777" w:rsidR="003E22F4" w:rsidRDefault="003E22F4" w:rsidP="003E22F4">
      <w:pPr>
        <w:pStyle w:val="Heading4"/>
      </w:pPr>
      <w:r>
        <w:t>No ev automation does anything to workers – not our internal link</w:t>
      </w:r>
    </w:p>
    <w:p w14:paraId="7785BBC1" w14:textId="77777777" w:rsidR="003E22F4" w:rsidRDefault="003E22F4" w:rsidP="003E22F4">
      <w:pPr>
        <w:pStyle w:val="Heading3"/>
      </w:pPr>
      <w:r>
        <w:t xml:space="preserve">AT: occupational licensing </w:t>
      </w:r>
    </w:p>
    <w:p w14:paraId="6080C07D" w14:textId="77777777" w:rsidR="003E22F4" w:rsidRDefault="003E22F4" w:rsidP="003E22F4">
      <w:pPr>
        <w:pStyle w:val="Analytic"/>
      </w:pPr>
    </w:p>
    <w:p w14:paraId="46657279" w14:textId="77777777" w:rsidR="003E22F4" w:rsidRDefault="003E22F4" w:rsidP="003E22F4">
      <w:pPr>
        <w:pStyle w:val="Heading3"/>
      </w:pPr>
      <w:r>
        <w:t>2AC---Democracy adv CP---T/L</w:t>
      </w:r>
    </w:p>
    <w:p w14:paraId="3CE5577C" w14:textId="77777777" w:rsidR="003E22F4" w:rsidRDefault="003E22F4" w:rsidP="003E22F4">
      <w:pPr>
        <w:pStyle w:val="Heading4"/>
      </w:pPr>
      <w:r>
        <w:t xml:space="preserve">Plank [4] fails – </w:t>
      </w:r>
      <w:bookmarkStart w:id="13" w:name="_Hlk207112621"/>
      <w:r>
        <w:rPr>
          <w:u w:val="single"/>
        </w:rPr>
        <w:t>Labor power</w:t>
      </w:r>
      <w:r>
        <w:t xml:space="preserve"> is </w:t>
      </w:r>
      <w:r>
        <w:rPr>
          <w:u w:val="single"/>
        </w:rPr>
        <w:t>key</w:t>
      </w:r>
      <w:r>
        <w:t>.</w:t>
      </w:r>
    </w:p>
    <w:p w14:paraId="455A0D7C" w14:textId="77777777" w:rsidR="003E22F4" w:rsidRPr="00FD7E84" w:rsidRDefault="003E22F4" w:rsidP="003E22F4">
      <w:r w:rsidRPr="00FD7E84">
        <w:rPr>
          <w:rStyle w:val="Style13ptBold"/>
        </w:rPr>
        <w:t>Andrias and Sachs 21 —</w:t>
      </w:r>
      <w:r>
        <w:t xml:space="preserve"> Kate Andrias is Assisstant Professor @ </w:t>
      </w:r>
      <w:r w:rsidRPr="00FD7E84">
        <w:t>University of Michigan Law School</w:t>
      </w:r>
      <w:r>
        <w:t xml:space="preserve">. </w:t>
      </w:r>
      <w:r w:rsidRPr="00FD7E84">
        <w:t>Benjamin Sachs is the Kestnbaum Professor of Labor and Industry at Harvard Law School</w:t>
      </w:r>
      <w:r>
        <w:t xml:space="preserve">. </w:t>
      </w:r>
      <w:r w:rsidRPr="00FD7E84">
        <w:t>Andrias, Kate. "Constructing Countervailing Power: Law and Organizing in an Era of Political Inequality." Benjamin Sachs, co-author. Yale L.J. 130, no. 3 (2021): 546-635.</w:t>
      </w:r>
      <w:r>
        <w:t xml:space="preserve"> //WMK</w:t>
      </w:r>
    </w:p>
    <w:p w14:paraId="2AC414EE" w14:textId="77777777" w:rsidR="003E22F4" w:rsidRPr="003F7843" w:rsidRDefault="003E22F4" w:rsidP="003E22F4">
      <w:pPr>
        <w:rPr>
          <w:sz w:val="16"/>
        </w:rPr>
      </w:pPr>
      <w:r w:rsidRPr="003F7843">
        <w:rPr>
          <w:sz w:val="16"/>
        </w:rPr>
        <w:t xml:space="preserve">Such a project is necessary because the </w:t>
      </w:r>
      <w:r w:rsidRPr="00DB4812">
        <w:rPr>
          <w:rStyle w:val="Emphasis"/>
          <w:highlight w:val="cyan"/>
        </w:rPr>
        <w:t>democracy-reform proposals</w:t>
      </w:r>
      <w:r w:rsidRPr="003F7843">
        <w:rPr>
          <w:sz w:val="16"/>
        </w:rPr>
        <w:t xml:space="preserve"> that have captured scholarly or political attention to date </w:t>
      </w:r>
      <w:r w:rsidRPr="003F7843">
        <w:rPr>
          <w:rStyle w:val="StyleUnderline"/>
        </w:rPr>
        <w:t xml:space="preserve">would do </w:t>
      </w:r>
      <w:r w:rsidRPr="00DB4812">
        <w:rPr>
          <w:rStyle w:val="Emphasis"/>
          <w:highlight w:val="cyan"/>
        </w:rPr>
        <w:t>little to build</w:t>
      </w:r>
      <w:r w:rsidRPr="003F7843">
        <w:rPr>
          <w:rStyle w:val="Emphasis"/>
        </w:rPr>
        <w:t xml:space="preserve"> countervailing </w:t>
      </w:r>
      <w:r w:rsidRPr="00DB4812">
        <w:rPr>
          <w:rStyle w:val="Emphasis"/>
          <w:highlight w:val="cyan"/>
        </w:rPr>
        <w:t>social-movement</w:t>
      </w:r>
      <w:r w:rsidRPr="003F7843">
        <w:rPr>
          <w:rStyle w:val="Emphasis"/>
        </w:rPr>
        <w:t xml:space="preserve"> organization</w:t>
      </w:r>
      <w:r w:rsidRPr="003F7843">
        <w:rPr>
          <w:sz w:val="16"/>
        </w:rPr>
        <w:t xml:space="preserve"> </w:t>
      </w:r>
      <w:r w:rsidRPr="00DB4812">
        <w:rPr>
          <w:rStyle w:val="StyleUnderline"/>
          <w:highlight w:val="cyan"/>
        </w:rPr>
        <w:t xml:space="preserve">among </w:t>
      </w:r>
      <w:r w:rsidRPr="00DB4812">
        <w:rPr>
          <w:rStyle w:val="Emphasis"/>
          <w:highlight w:val="cyan"/>
        </w:rPr>
        <w:t>working-class</w:t>
      </w:r>
      <w:r w:rsidRPr="003F7843">
        <w:rPr>
          <w:rStyle w:val="Emphasis"/>
        </w:rPr>
        <w:t xml:space="preserve"> </w:t>
      </w:r>
      <w:r w:rsidRPr="003F7843">
        <w:rPr>
          <w:sz w:val="16"/>
        </w:rPr>
        <w:t xml:space="preserve">and poor </w:t>
      </w:r>
      <w:r w:rsidRPr="003F7843">
        <w:rPr>
          <w:rStyle w:val="Emphasis"/>
        </w:rPr>
        <w:t>Americans</w:t>
      </w:r>
      <w:r w:rsidRPr="003F7843">
        <w:rPr>
          <w:sz w:val="16"/>
        </w:rPr>
        <w:t xml:space="preserve">. Instead, </w:t>
      </w:r>
      <w:r w:rsidRPr="003F7843">
        <w:rPr>
          <w:rStyle w:val="StyleUnderline"/>
        </w:rPr>
        <w:t xml:space="preserve">most scholars and advocates propose </w:t>
      </w:r>
      <w:r w:rsidRPr="00DB4812">
        <w:rPr>
          <w:rStyle w:val="StyleUnderline"/>
          <w:highlight w:val="cyan"/>
        </w:rPr>
        <w:t>reforms</w:t>
      </w:r>
      <w:r w:rsidRPr="003F7843">
        <w:rPr>
          <w:rStyle w:val="StyleUnderline"/>
        </w:rPr>
        <w:t xml:space="preserve"> to </w:t>
      </w:r>
      <w:r w:rsidRPr="003F7843">
        <w:rPr>
          <w:rStyle w:val="Emphasis"/>
        </w:rPr>
        <w:t>campaignfinance and lobbying law,</w:t>
      </w:r>
      <w:r w:rsidRPr="003F7843">
        <w:rPr>
          <w:sz w:val="16"/>
        </w:rPr>
        <w:t xml:space="preserve"> </w:t>
      </w:r>
      <w:r w:rsidRPr="00DB4812">
        <w:rPr>
          <w:rStyle w:val="StyleUnderline"/>
          <w:highlight w:val="cyan"/>
        </w:rPr>
        <w:t>increasing</w:t>
      </w:r>
      <w:r w:rsidRPr="003F7843">
        <w:rPr>
          <w:rStyle w:val="StyleUnderline"/>
        </w:rPr>
        <w:t xml:space="preserve"> the </w:t>
      </w:r>
      <w:r w:rsidRPr="00DB4812">
        <w:rPr>
          <w:rStyle w:val="Emphasis"/>
          <w:highlight w:val="cyan"/>
        </w:rPr>
        <w:t>voting rights</w:t>
      </w:r>
      <w:r w:rsidRPr="003F7843">
        <w:rPr>
          <w:sz w:val="16"/>
        </w:rPr>
        <w:t xml:space="preserve"> of individual citizens, </w:t>
      </w:r>
      <w:r w:rsidRPr="003F7843">
        <w:rPr>
          <w:rStyle w:val="StyleUnderline"/>
        </w:rPr>
        <w:t xml:space="preserve">and improving </w:t>
      </w:r>
      <w:r w:rsidRPr="003F7843">
        <w:rPr>
          <w:rStyle w:val="Emphasis"/>
        </w:rPr>
        <w:t>transparency</w:t>
      </w:r>
      <w:r w:rsidRPr="003F7843">
        <w:rPr>
          <w:sz w:val="16"/>
        </w:rPr>
        <w:t xml:space="preserve"> in politics and government.132 While important, </w:t>
      </w:r>
      <w:r w:rsidRPr="003F7843">
        <w:rPr>
          <w:rStyle w:val="StyleUnderline"/>
        </w:rPr>
        <w:t xml:space="preserve">such </w:t>
      </w:r>
      <w:r w:rsidRPr="00DB4812">
        <w:rPr>
          <w:rStyle w:val="StyleUnderline"/>
          <w:highlight w:val="cyan"/>
        </w:rPr>
        <w:t xml:space="preserve">proposals have </w:t>
      </w:r>
      <w:r w:rsidRPr="00DB4812">
        <w:rPr>
          <w:rStyle w:val="Emphasis"/>
          <w:highlight w:val="cyan"/>
        </w:rPr>
        <w:t>limited capacity</w:t>
      </w:r>
      <w:r w:rsidRPr="003F7843">
        <w:rPr>
          <w:sz w:val="16"/>
        </w:rPr>
        <w:t xml:space="preserve"> </w:t>
      </w:r>
      <w:r w:rsidRPr="00DB4812">
        <w:rPr>
          <w:rStyle w:val="StyleUnderline"/>
          <w:highlight w:val="cyan"/>
        </w:rPr>
        <w:t>to</w:t>
      </w:r>
      <w:r w:rsidRPr="003F7843">
        <w:rPr>
          <w:rStyle w:val="StyleUnderline"/>
        </w:rPr>
        <w:t xml:space="preserve"> </w:t>
      </w:r>
      <w:r w:rsidRPr="00DB4812">
        <w:rPr>
          <w:rStyle w:val="StyleUnderline"/>
          <w:highlight w:val="cyan"/>
        </w:rPr>
        <w:t>create</w:t>
      </w:r>
      <w:r w:rsidRPr="003F7843">
        <w:rPr>
          <w:rStyle w:val="StyleUnderline"/>
        </w:rPr>
        <w:t xml:space="preserve"> a more </w:t>
      </w:r>
      <w:r w:rsidRPr="00DB4812">
        <w:rPr>
          <w:rStyle w:val="StyleUnderline"/>
          <w:highlight w:val="cyan"/>
        </w:rPr>
        <w:t>equal political economy</w:t>
      </w:r>
      <w:r w:rsidRPr="00DB4812">
        <w:rPr>
          <w:sz w:val="16"/>
          <w:highlight w:val="cyan"/>
        </w:rPr>
        <w:t xml:space="preserve">. </w:t>
      </w:r>
      <w:r w:rsidRPr="00DB4812">
        <w:rPr>
          <w:rStyle w:val="Emphasis"/>
          <w:highlight w:val="cyan"/>
        </w:rPr>
        <w:t>Limitations</w:t>
      </w:r>
      <w:r w:rsidRPr="003F7843">
        <w:rPr>
          <w:sz w:val="16"/>
        </w:rPr>
        <w:t xml:space="preserve"> </w:t>
      </w:r>
      <w:r w:rsidRPr="00DB4812">
        <w:rPr>
          <w:rStyle w:val="StyleUnderline"/>
          <w:highlight w:val="cyan"/>
        </w:rPr>
        <w:t>on</w:t>
      </w:r>
      <w:r w:rsidRPr="003F7843">
        <w:rPr>
          <w:sz w:val="16"/>
        </w:rPr>
        <w:t xml:space="preserve"> the ability of the </w:t>
      </w:r>
      <w:r w:rsidRPr="00DB4812">
        <w:rPr>
          <w:rStyle w:val="StyleUnderline"/>
          <w:highlight w:val="cyan"/>
        </w:rPr>
        <w:t>wealthy</w:t>
      </w:r>
      <w:r w:rsidRPr="003F7843">
        <w:rPr>
          <w:rStyle w:val="StyleUnderline"/>
        </w:rPr>
        <w:t xml:space="preserve"> to fund campaig</w:t>
      </w:r>
      <w:r w:rsidRPr="003F7843">
        <w:rPr>
          <w:sz w:val="16"/>
        </w:rPr>
        <w:t xml:space="preserve">ns or lobbying, in particular, would require the Supreme Court’s First Amendment doctrine to be overruled by a new alignment on the Court or by constitutional amendment.133 Moreover, such reform </w:t>
      </w:r>
      <w:r w:rsidRPr="003F7843">
        <w:rPr>
          <w:rStyle w:val="StyleUnderline"/>
        </w:rPr>
        <w:t xml:space="preserve">faces </w:t>
      </w:r>
      <w:r w:rsidRPr="00DB4812">
        <w:rPr>
          <w:rStyle w:val="StyleUnderline"/>
          <w:highlight w:val="cyan"/>
        </w:rPr>
        <w:t>significant</w:t>
      </w:r>
      <w:r w:rsidRPr="00DB4812">
        <w:rPr>
          <w:sz w:val="16"/>
          <w:highlight w:val="cyan"/>
        </w:rPr>
        <w:t xml:space="preserve"> </w:t>
      </w:r>
      <w:r w:rsidRPr="00DB4812">
        <w:rPr>
          <w:rStyle w:val="Emphasis"/>
          <w:highlight w:val="cyan"/>
        </w:rPr>
        <w:t>practical hurdles</w:t>
      </w:r>
      <w:r w:rsidRPr="003F7843">
        <w:rPr>
          <w:sz w:val="16"/>
        </w:rPr>
        <w:t xml:space="preserve">. </w:t>
      </w:r>
      <w:r w:rsidRPr="00DB4812">
        <w:rPr>
          <w:rStyle w:val="StyleUnderline"/>
          <w:highlight w:val="cyan"/>
        </w:rPr>
        <w:t xml:space="preserve">Money finds </w:t>
      </w:r>
      <w:r w:rsidRPr="00DB4812">
        <w:rPr>
          <w:rStyle w:val="Emphasis"/>
          <w:highlight w:val="cyan"/>
        </w:rPr>
        <w:t>new channels</w:t>
      </w:r>
      <w:r w:rsidRPr="003F7843">
        <w:rPr>
          <w:sz w:val="16"/>
        </w:rPr>
        <w:t xml:space="preserve"> </w:t>
      </w:r>
      <w:r w:rsidRPr="003F7843">
        <w:rPr>
          <w:rStyle w:val="StyleUnderline"/>
        </w:rPr>
        <w:t>when campaign-finance and lobbying regulators shut down one avenu</w:t>
      </w:r>
      <w:r w:rsidRPr="003F7843">
        <w:rPr>
          <w:sz w:val="16"/>
        </w:rPr>
        <w:t xml:space="preserve">e; therefore, </w:t>
      </w:r>
      <w:r w:rsidRPr="00DB4812">
        <w:rPr>
          <w:rStyle w:val="StyleUnderline"/>
          <w:highlight w:val="cyan"/>
        </w:rPr>
        <w:t>capping</w:t>
      </w:r>
      <w:r w:rsidRPr="003F7843">
        <w:rPr>
          <w:rStyle w:val="StyleUnderline"/>
        </w:rPr>
        <w:t xml:space="preserve"> contributions or even </w:t>
      </w:r>
      <w:r w:rsidRPr="00DB4812">
        <w:rPr>
          <w:rStyle w:val="StyleUnderline"/>
          <w:highlight w:val="cyan"/>
        </w:rPr>
        <w:t xml:space="preserve">expenditures is </w:t>
      </w:r>
      <w:r w:rsidRPr="00DB4812">
        <w:rPr>
          <w:rStyle w:val="Emphasis"/>
          <w:highlight w:val="cyan"/>
        </w:rPr>
        <w:t>unlikely to have</w:t>
      </w:r>
      <w:r w:rsidRPr="003F7843">
        <w:rPr>
          <w:rStyle w:val="Emphasis"/>
        </w:rPr>
        <w:t xml:space="preserve"> much </w:t>
      </w:r>
      <w:r w:rsidRPr="00DB4812">
        <w:rPr>
          <w:rStyle w:val="Emphasis"/>
          <w:highlight w:val="cyan"/>
        </w:rPr>
        <w:t>effect</w:t>
      </w:r>
      <w:r w:rsidRPr="003F7843">
        <w:rPr>
          <w:sz w:val="16"/>
        </w:rPr>
        <w:t>.134</w:t>
      </w:r>
    </w:p>
    <w:p w14:paraId="3F63C1DB" w14:textId="77777777" w:rsidR="003E22F4" w:rsidRPr="003F7843" w:rsidRDefault="003E22F4" w:rsidP="003E22F4">
      <w:pPr>
        <w:rPr>
          <w:sz w:val="16"/>
        </w:rPr>
      </w:pPr>
      <w:r w:rsidRPr="003F7843">
        <w:rPr>
          <w:rStyle w:val="StyleUnderline"/>
        </w:rPr>
        <w:t>Disclosure and transparency regimes, while valuable, have done little to counterbalance wealth’s influence</w:t>
      </w:r>
      <w:r w:rsidRPr="003F7843">
        <w:rPr>
          <w:sz w:val="16"/>
        </w:rPr>
        <w:t xml:space="preserve">.135 </w:t>
      </w:r>
    </w:p>
    <w:p w14:paraId="7110CEC4" w14:textId="77777777" w:rsidR="003E22F4" w:rsidRDefault="003E22F4" w:rsidP="003E22F4">
      <w:pPr>
        <w:rPr>
          <w:sz w:val="16"/>
        </w:rPr>
      </w:pPr>
      <w:r w:rsidRPr="003F7843">
        <w:rPr>
          <w:sz w:val="16"/>
        </w:rPr>
        <w:t xml:space="preserve">So, too, </w:t>
      </w:r>
      <w:r w:rsidRPr="003F7843">
        <w:rPr>
          <w:rStyle w:val="StyleUnderline"/>
        </w:rPr>
        <w:t>efforts to protect the right to vote at the individual level are essential</w:t>
      </w:r>
      <w:r w:rsidRPr="003F7843">
        <w:rPr>
          <w:sz w:val="16"/>
        </w:rPr>
        <w:t xml:space="preserve">. </w:t>
      </w:r>
      <w:r w:rsidRPr="003F7843">
        <w:rPr>
          <w:rStyle w:val="StyleUnderline"/>
        </w:rPr>
        <w:t xml:space="preserve">But </w:t>
      </w:r>
      <w:r w:rsidRPr="00DB4812">
        <w:rPr>
          <w:rStyle w:val="StyleUnderline"/>
          <w:highlight w:val="cyan"/>
        </w:rPr>
        <w:t>participation through voting is</w:t>
      </w:r>
      <w:r w:rsidRPr="003F7843">
        <w:rPr>
          <w:rStyle w:val="StyleUnderline"/>
        </w:rPr>
        <w:t xml:space="preserve"> </w:t>
      </w:r>
      <w:r w:rsidRPr="003F7843">
        <w:rPr>
          <w:rStyle w:val="Emphasis"/>
        </w:rPr>
        <w:t xml:space="preserve">only one </w:t>
      </w:r>
      <w:r w:rsidRPr="00DB4812">
        <w:rPr>
          <w:rStyle w:val="Emphasis"/>
          <w:highlight w:val="cyan"/>
        </w:rPr>
        <w:t>small</w:t>
      </w:r>
      <w:r w:rsidRPr="003F7843">
        <w:rPr>
          <w:rStyle w:val="Emphasis"/>
        </w:rPr>
        <w:t xml:space="preserve"> way</w:t>
      </w:r>
      <w:r w:rsidRPr="003F7843">
        <w:rPr>
          <w:sz w:val="16"/>
        </w:rPr>
        <w:t xml:space="preserve"> </w:t>
      </w:r>
      <w:r w:rsidRPr="003F7843">
        <w:rPr>
          <w:rStyle w:val="StyleUnderline"/>
        </w:rPr>
        <w:t xml:space="preserve">in which citizens participate in </w:t>
      </w:r>
      <w:r w:rsidRPr="003F7843">
        <w:rPr>
          <w:rStyle w:val="Emphasis"/>
        </w:rPr>
        <w:t>politics and governance</w:t>
      </w:r>
      <w:r w:rsidRPr="003F7843">
        <w:rPr>
          <w:sz w:val="16"/>
        </w:rPr>
        <w:t xml:space="preserve">. Likewise, making it </w:t>
      </w:r>
      <w:r w:rsidRPr="00AA5687">
        <w:rPr>
          <w:sz w:val="16"/>
        </w:rPr>
        <w:t>easier</w:t>
      </w:r>
      <w:r w:rsidRPr="003F7843">
        <w:rPr>
          <w:sz w:val="16"/>
        </w:rPr>
        <w:t xml:space="preserve"> for a diverse range of participants to lobby,136 or to engage in the regulatory process more broadly,137 are worthy goals. But </w:t>
      </w:r>
      <w:r w:rsidRPr="00DB4812">
        <w:rPr>
          <w:rStyle w:val="Emphasis"/>
          <w:highlight w:val="cyan"/>
        </w:rPr>
        <w:t>without greater organization</w:t>
      </w:r>
      <w:r w:rsidRPr="003F7843">
        <w:rPr>
          <w:sz w:val="16"/>
        </w:rPr>
        <w:t xml:space="preserve">, </w:t>
      </w:r>
      <w:r w:rsidRPr="00AA5687">
        <w:rPr>
          <w:rStyle w:val="StyleUnderline"/>
        </w:rPr>
        <w:t>poor</w:t>
      </w:r>
      <w:r w:rsidRPr="003F7843">
        <w:rPr>
          <w:rStyle w:val="StyleUnderline"/>
        </w:rPr>
        <w:t xml:space="preserve"> and </w:t>
      </w:r>
      <w:r w:rsidRPr="00DB4812">
        <w:rPr>
          <w:rStyle w:val="StyleUnderline"/>
          <w:highlight w:val="cyan"/>
        </w:rPr>
        <w:t xml:space="preserve">working-class </w:t>
      </w:r>
      <w:r w:rsidRPr="00AA5687">
        <w:rPr>
          <w:rStyle w:val="StyleUnderline"/>
        </w:rPr>
        <w:t xml:space="preserve">Americans are </w:t>
      </w:r>
      <w:r w:rsidRPr="00DB4812">
        <w:rPr>
          <w:rStyle w:val="StyleUnderline"/>
          <w:highlight w:val="cyan"/>
        </w:rPr>
        <w:t xml:space="preserve">unlikely to </w:t>
      </w:r>
      <w:r w:rsidRPr="00DB4812">
        <w:rPr>
          <w:rStyle w:val="Emphasis"/>
          <w:highlight w:val="cyan"/>
        </w:rPr>
        <w:t>engage their legislators</w:t>
      </w:r>
      <w:r w:rsidRPr="00AA5687">
        <w:rPr>
          <w:sz w:val="16"/>
        </w:rPr>
        <w:t xml:space="preserve"> or the administrative state </w:t>
      </w:r>
      <w:r w:rsidRPr="00DB4812">
        <w:rPr>
          <w:rStyle w:val="Emphasis"/>
          <w:highlight w:val="cyan"/>
        </w:rPr>
        <w:t>effectively</w:t>
      </w:r>
      <w:r w:rsidRPr="00AA5687">
        <w:rPr>
          <w:sz w:val="16"/>
        </w:rPr>
        <w:t>.</w:t>
      </w:r>
    </w:p>
    <w:p w14:paraId="2CD917BC" w14:textId="77777777" w:rsidR="003E22F4" w:rsidRDefault="003E22F4" w:rsidP="003E22F4">
      <w:pPr>
        <w:rPr>
          <w:sz w:val="16"/>
        </w:rPr>
      </w:pPr>
      <w:r w:rsidRPr="00DB4812">
        <w:rPr>
          <w:rStyle w:val="StyleUnderline"/>
          <w:highlight w:val="cyan"/>
        </w:rPr>
        <w:t>Legal interventions</w:t>
      </w:r>
      <w:r w:rsidRPr="00464450">
        <w:rPr>
          <w:rStyle w:val="StyleUnderline"/>
        </w:rPr>
        <w:t xml:space="preserve"> designed </w:t>
      </w:r>
      <w:r w:rsidRPr="00DB4812">
        <w:rPr>
          <w:rStyle w:val="StyleUnderline"/>
          <w:highlight w:val="cyan"/>
        </w:rPr>
        <w:t>to</w:t>
      </w:r>
      <w:r w:rsidRPr="00464450">
        <w:rPr>
          <w:sz w:val="16"/>
        </w:rPr>
        <w:t xml:space="preserve"> facilitate and </w:t>
      </w:r>
      <w:r w:rsidRPr="00DB4812">
        <w:rPr>
          <w:rStyle w:val="Emphasis"/>
          <w:highlight w:val="cyan"/>
        </w:rPr>
        <w:t>increase</w:t>
      </w:r>
      <w:r w:rsidRPr="00464450">
        <w:rPr>
          <w:rStyle w:val="Emphasis"/>
        </w:rPr>
        <w:t xml:space="preserve"> the </w:t>
      </w:r>
      <w:r w:rsidRPr="00DB4812">
        <w:rPr>
          <w:rStyle w:val="Emphasis"/>
          <w:highlight w:val="cyan"/>
        </w:rPr>
        <w:t>power of</w:t>
      </w:r>
      <w:r w:rsidRPr="00464450">
        <w:rPr>
          <w:rStyle w:val="Emphasis"/>
        </w:rPr>
        <w:t xml:space="preserve"> countervailing mass-membership </w:t>
      </w:r>
      <w:r w:rsidRPr="00DB4812">
        <w:rPr>
          <w:rStyle w:val="Emphasis"/>
          <w:highlight w:val="cyan"/>
        </w:rPr>
        <w:t>organizations</w:t>
      </w:r>
      <w:r w:rsidRPr="00464450">
        <w:rPr>
          <w:sz w:val="16"/>
        </w:rPr>
        <w:t xml:space="preserve"> </w:t>
      </w:r>
      <w:r w:rsidRPr="00DB4812">
        <w:rPr>
          <w:rStyle w:val="StyleUnderline"/>
          <w:highlight w:val="cyan"/>
        </w:rPr>
        <w:t>are</w:t>
      </w:r>
      <w:r w:rsidRPr="00464450">
        <w:rPr>
          <w:rStyle w:val="StyleUnderline"/>
        </w:rPr>
        <w:t xml:space="preserve"> a </w:t>
      </w:r>
      <w:r w:rsidRPr="00DB4812">
        <w:rPr>
          <w:rStyle w:val="Emphasis"/>
          <w:highlight w:val="cyan"/>
        </w:rPr>
        <w:t>necessary</w:t>
      </w:r>
      <w:r w:rsidRPr="00464450">
        <w:rPr>
          <w:rStyle w:val="Emphasis"/>
        </w:rPr>
        <w:t xml:space="preserve"> complement</w:t>
      </w:r>
      <w:r w:rsidRPr="00464450">
        <w:rPr>
          <w:sz w:val="16"/>
        </w:rPr>
        <w:t xml:space="preserve"> to proposals that have thus far dominated reform debates. </w:t>
      </w:r>
      <w:r w:rsidRPr="00464450">
        <w:rPr>
          <w:rStyle w:val="StyleUnderline"/>
        </w:rPr>
        <w:t xml:space="preserve">Organizations permit low- and middle-income individuals </w:t>
      </w:r>
      <w:r w:rsidRPr="00DB4812">
        <w:rPr>
          <w:rStyle w:val="StyleUnderline"/>
          <w:highlight w:val="cyan"/>
        </w:rPr>
        <w:t xml:space="preserve">to </w:t>
      </w:r>
      <w:r w:rsidRPr="00DB4812">
        <w:rPr>
          <w:rStyle w:val="Emphasis"/>
          <w:highlight w:val="cyan"/>
        </w:rPr>
        <w:t>pool resources</w:t>
      </w:r>
      <w:r w:rsidRPr="00464450">
        <w:rPr>
          <w:sz w:val="16"/>
        </w:rPr>
        <w:t xml:space="preserve"> </w:t>
      </w:r>
      <w:r w:rsidRPr="00464450">
        <w:rPr>
          <w:rStyle w:val="StyleUnderline"/>
        </w:rPr>
        <w:t>and</w:t>
      </w:r>
      <w:r w:rsidRPr="00464450">
        <w:rPr>
          <w:sz w:val="16"/>
        </w:rPr>
        <w:t xml:space="preserve"> </w:t>
      </w:r>
      <w:r w:rsidRPr="00464450">
        <w:rPr>
          <w:rStyle w:val="Emphasis"/>
        </w:rPr>
        <w:t>speak with a stronger voice</w:t>
      </w:r>
      <w:r w:rsidRPr="00464450">
        <w:rPr>
          <w:sz w:val="16"/>
        </w:rPr>
        <w:t xml:space="preserve">.138 Organizations can </w:t>
      </w:r>
      <w:r w:rsidRPr="00DB4812">
        <w:rPr>
          <w:rStyle w:val="Emphasis"/>
          <w:highlight w:val="cyan"/>
        </w:rPr>
        <w:t>turn out voters</w:t>
      </w:r>
      <w:r w:rsidRPr="00464450">
        <w:rPr>
          <w:sz w:val="16"/>
        </w:rPr>
        <w:t xml:space="preserve">, </w:t>
      </w:r>
      <w:r w:rsidRPr="00DB4812">
        <w:rPr>
          <w:rStyle w:val="StyleUnderline"/>
          <w:highlight w:val="cyan"/>
        </w:rPr>
        <w:t>involve</w:t>
      </w:r>
      <w:r w:rsidRPr="00464450">
        <w:rPr>
          <w:rStyle w:val="StyleUnderline"/>
        </w:rPr>
        <w:t xml:space="preserve"> citizens in </w:t>
      </w:r>
      <w:r w:rsidRPr="00DB4812">
        <w:rPr>
          <w:rStyle w:val="Emphasis"/>
          <w:highlight w:val="cyan"/>
        </w:rPr>
        <w:t>lobbying</w:t>
      </w:r>
      <w:r w:rsidRPr="00464450">
        <w:rPr>
          <w:sz w:val="16"/>
        </w:rPr>
        <w:t xml:space="preserve">, </w:t>
      </w:r>
      <w:r w:rsidRPr="00DB4812">
        <w:rPr>
          <w:rStyle w:val="StyleUnderline"/>
          <w:highlight w:val="cyan"/>
        </w:rPr>
        <w:t>and</w:t>
      </w:r>
      <w:r w:rsidRPr="00DB4812">
        <w:rPr>
          <w:sz w:val="16"/>
          <w:highlight w:val="cyan"/>
        </w:rPr>
        <w:t xml:space="preserve"> </w:t>
      </w:r>
      <w:r w:rsidRPr="00DB4812">
        <w:rPr>
          <w:rStyle w:val="Emphasis"/>
          <w:highlight w:val="cyan"/>
        </w:rPr>
        <w:t>influence</w:t>
      </w:r>
      <w:r w:rsidRPr="00464450">
        <w:rPr>
          <w:rStyle w:val="Emphasis"/>
        </w:rPr>
        <w:t xml:space="preserve"> public </w:t>
      </w:r>
      <w:r w:rsidRPr="00DB4812">
        <w:rPr>
          <w:rStyle w:val="Emphasis"/>
          <w:highlight w:val="cyan"/>
        </w:rPr>
        <w:t>debate</w:t>
      </w:r>
      <w:r w:rsidRPr="00464450">
        <w:rPr>
          <w:sz w:val="16"/>
        </w:rPr>
        <w:t xml:space="preserve">.139 </w:t>
      </w:r>
      <w:r w:rsidRPr="00464450">
        <w:rPr>
          <w:rStyle w:val="StyleUnderline"/>
        </w:rPr>
        <w:t>They</w:t>
      </w:r>
      <w:r w:rsidRPr="00464450">
        <w:rPr>
          <w:sz w:val="16"/>
        </w:rPr>
        <w:t xml:space="preserve"> can also </w:t>
      </w:r>
      <w:r w:rsidRPr="00464450">
        <w:rPr>
          <w:rStyle w:val="StyleUnderline"/>
        </w:rPr>
        <w:t>help</w:t>
      </w:r>
      <w:r w:rsidRPr="00464450">
        <w:rPr>
          <w:sz w:val="16"/>
        </w:rPr>
        <w:t xml:space="preserve"> </w:t>
      </w:r>
      <w:r w:rsidRPr="00464450">
        <w:rPr>
          <w:rStyle w:val="StyleUnderline"/>
        </w:rPr>
        <w:t>shape regulatory agendas, comment on proposed rules, press for agency-enforcement activity, and navigate the complicated and fragmented processes of government</w:t>
      </w:r>
      <w:r w:rsidRPr="00464450">
        <w:rPr>
          <w:sz w:val="16"/>
        </w:rPr>
        <w:t xml:space="preserve">. When political organizations are membership groups, rather than professionally managed “check-book” organizations, </w:t>
      </w:r>
      <w:r w:rsidRPr="00464450">
        <w:rPr>
          <w:rStyle w:val="StyleUnderline"/>
        </w:rPr>
        <w:t xml:space="preserve">their participation helps facilitate </w:t>
      </w:r>
      <w:r w:rsidRPr="00464450">
        <w:rPr>
          <w:rStyle w:val="Emphasis"/>
        </w:rPr>
        <w:t>more equal political involvement</w:t>
      </w:r>
      <w:r w:rsidRPr="00464450">
        <w:rPr>
          <w:sz w:val="16"/>
        </w:rPr>
        <w:t xml:space="preserve">, </w:t>
      </w:r>
      <w:r w:rsidRPr="00464450">
        <w:rPr>
          <w:rStyle w:val="StyleUnderline"/>
        </w:rPr>
        <w:t xml:space="preserve">while giving Americans a chance </w:t>
      </w:r>
      <w:r w:rsidRPr="00DB4812">
        <w:rPr>
          <w:rStyle w:val="StyleUnderline"/>
          <w:highlight w:val="cyan"/>
        </w:rPr>
        <w:t xml:space="preserve">to </w:t>
      </w:r>
      <w:r w:rsidRPr="00DB4812">
        <w:rPr>
          <w:rStyle w:val="Emphasis"/>
          <w:highlight w:val="cyan"/>
        </w:rPr>
        <w:t>practice democracy</w:t>
      </w:r>
      <w:r w:rsidRPr="00464450">
        <w:rPr>
          <w:sz w:val="16"/>
        </w:rPr>
        <w:t xml:space="preserve"> on a more regular basis.140</w:t>
      </w:r>
    </w:p>
    <w:p w14:paraId="1F705BBE" w14:textId="77777777" w:rsidR="003E22F4" w:rsidRDefault="003E22F4" w:rsidP="003E22F4">
      <w:pPr>
        <w:rPr>
          <w:sz w:val="16"/>
        </w:rPr>
      </w:pPr>
    </w:p>
    <w:bookmarkEnd w:id="13"/>
    <w:p w14:paraId="347C56B3" w14:textId="77777777" w:rsidR="003E22F4" w:rsidRPr="00531539" w:rsidRDefault="003E22F4" w:rsidP="003E22F4">
      <w:pPr>
        <w:pStyle w:val="Heading2"/>
      </w:pPr>
      <w:r>
        <w:t>Devolution</w:t>
      </w:r>
    </w:p>
    <w:p w14:paraId="2116E03B" w14:textId="77777777" w:rsidR="003E22F4" w:rsidRDefault="003E22F4" w:rsidP="003E22F4">
      <w:pPr>
        <w:pStyle w:val="Heading3"/>
      </w:pPr>
      <w:r>
        <w:t>Devolution CP</w:t>
      </w:r>
    </w:p>
    <w:p w14:paraId="05A4EAB0" w14:textId="77777777" w:rsidR="003E22F4" w:rsidRDefault="003E22F4" w:rsidP="003E22F4">
      <w:pPr>
        <w:pStyle w:val="Analytic"/>
      </w:pPr>
    </w:p>
    <w:p w14:paraId="22CC1EB5" w14:textId="77777777" w:rsidR="003E22F4" w:rsidRDefault="003E22F4" w:rsidP="003E22F4">
      <w:pPr>
        <w:pStyle w:val="Heading4"/>
      </w:pPr>
      <w:r>
        <w:t>Which means the state action part gets struck down</w:t>
      </w:r>
    </w:p>
    <w:p w14:paraId="0BC2C526" w14:textId="77777777" w:rsidR="003E22F4" w:rsidRPr="00FE0ED8" w:rsidRDefault="003E22F4" w:rsidP="003E22F4">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4A11E98B" w14:textId="77777777" w:rsidR="003E22F4" w:rsidRDefault="003E22F4" w:rsidP="003E22F4">
      <w:pPr>
        <w:rPr>
          <w:rStyle w:val="StyleUnderline"/>
        </w:rPr>
      </w:pPr>
      <w:r w:rsidRPr="00FE0ED8">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78466C">
        <w:rPr>
          <w:rStyle w:val="StyleUnderline"/>
          <w:highlight w:val="cyan"/>
        </w:rPr>
        <w:t xml:space="preserve">federal law </w:t>
      </w:r>
      <w:r w:rsidRPr="0078466C">
        <w:rPr>
          <w:rStyle w:val="Emphasis"/>
          <w:highlight w:val="cyan"/>
        </w:rPr>
        <w:t>preempts</w:t>
      </w:r>
      <w:r w:rsidRPr="00FE0ED8">
        <w:rPr>
          <w:sz w:val="16"/>
        </w:rPr>
        <w:t xml:space="preserve"> </w:t>
      </w:r>
      <w:r w:rsidRPr="00FE0ED8">
        <w:rPr>
          <w:rStyle w:val="StyleUnderline"/>
        </w:rPr>
        <w:t xml:space="preserve">most </w:t>
      </w:r>
      <w:r w:rsidRPr="0078466C">
        <w:rPr>
          <w:rStyle w:val="Emphasis"/>
          <w:highlight w:val="cyan"/>
        </w:rPr>
        <w:t>state</w:t>
      </w:r>
      <w:r w:rsidRPr="00FE0ED8">
        <w:rPr>
          <w:sz w:val="16"/>
        </w:rPr>
        <w:t xml:space="preserve"> and local </w:t>
      </w:r>
      <w:r w:rsidRPr="00777A70">
        <w:rPr>
          <w:rStyle w:val="Emphasis"/>
          <w:highlight w:val="cyan"/>
        </w:rPr>
        <w:t>legislation</w:t>
      </w:r>
      <w:r w:rsidRPr="00777A70">
        <w:rPr>
          <w:sz w:val="16"/>
          <w:highlight w:val="cyan"/>
        </w:rPr>
        <w:t xml:space="preserve"> </w:t>
      </w:r>
      <w:r w:rsidRPr="00777A70">
        <w:rPr>
          <w:rStyle w:val="StyleUnderline"/>
          <w:highlight w:val="cyan"/>
        </w:rPr>
        <w:t>relating to</w:t>
      </w:r>
      <w:r w:rsidRPr="00FE0ED8">
        <w:rPr>
          <w:rStyle w:val="StyleUnderline"/>
        </w:rPr>
        <w:t xml:space="preserve"> </w:t>
      </w:r>
      <w:r w:rsidRPr="00FE0ED8">
        <w:rPr>
          <w:rStyle w:val="Emphasis"/>
        </w:rPr>
        <w:t xml:space="preserve">union organizing </w:t>
      </w:r>
      <w:r w:rsidRPr="00FE0ED8">
        <w:rPr>
          <w:rStyle w:val="StyleUnderline"/>
        </w:rPr>
        <w:t>and</w:t>
      </w:r>
      <w:r w:rsidRPr="00FE0ED8">
        <w:rPr>
          <w:sz w:val="16"/>
        </w:rPr>
        <w:t xml:space="preserve"> </w:t>
      </w:r>
      <w:r w:rsidRPr="0078466C">
        <w:rPr>
          <w:rStyle w:val="Emphasis"/>
          <w:highlight w:val="cyan"/>
        </w:rPr>
        <w:t>collective</w:t>
      </w:r>
      <w:r w:rsidRPr="0078466C">
        <w:rPr>
          <w:sz w:val="16"/>
          <w:highlight w:val="cyan"/>
        </w:rPr>
        <w:t xml:space="preserve"> </w:t>
      </w:r>
      <w:r w:rsidRPr="0078466C">
        <w:rPr>
          <w:rStyle w:val="Emphasis"/>
          <w:highlight w:val="cyan"/>
        </w:rPr>
        <w:t>bargaining</w:t>
      </w:r>
      <w:r w:rsidRPr="00FE0ED8">
        <w:rPr>
          <w:sz w:val="16"/>
        </w:rPr>
        <w:t xml:space="preserve">. </w:t>
      </w:r>
      <w:r w:rsidRPr="00FE0ED8">
        <w:rPr>
          <w:rStyle w:val="StyleUnderline"/>
        </w:rPr>
        <w:t>Under</w:t>
      </w:r>
      <w:r w:rsidRPr="00FE0ED8">
        <w:rPr>
          <w:sz w:val="16"/>
        </w:rPr>
        <w:t xml:space="preserve"> what is known as </w:t>
      </w:r>
      <w:r w:rsidRPr="00FE0ED8">
        <w:rPr>
          <w:rStyle w:val="StyleUnderline"/>
        </w:rPr>
        <w:t>Garmon preemption</w:t>
      </w:r>
      <w:r w:rsidRPr="00FE0ED8">
        <w:rPr>
          <w:sz w:val="16"/>
        </w:rPr>
        <w:t xml:space="preserve">, </w:t>
      </w:r>
      <w:r w:rsidRPr="00FE0ED8">
        <w:rPr>
          <w:rStyle w:val="StyleUnderline"/>
        </w:rPr>
        <w:t>states and</w:t>
      </w:r>
      <w:r>
        <w:rPr>
          <w:rStyle w:val="StyleUnderline"/>
        </w:rPr>
        <w:t xml:space="preserve"> </w:t>
      </w:r>
      <w:r w:rsidRPr="00FE0ED8">
        <w:rPr>
          <w:rStyle w:val="StyleUnderline"/>
        </w:rPr>
        <w:t xml:space="preserve">localities are </w:t>
      </w:r>
      <w:r w:rsidRPr="0078466C">
        <w:rPr>
          <w:rStyle w:val="StyleUnderline"/>
          <w:highlight w:val="cyan"/>
        </w:rPr>
        <w:t xml:space="preserve">prohibited from </w:t>
      </w:r>
      <w:r w:rsidRPr="0078466C">
        <w:rPr>
          <w:rStyle w:val="Emphasis"/>
          <w:highlight w:val="cyan"/>
        </w:rPr>
        <w:t>regulating any activity</w:t>
      </w:r>
      <w:r w:rsidRPr="00FE0ED8">
        <w:rPr>
          <w:sz w:val="16"/>
        </w:rPr>
        <w:t xml:space="preserve"> </w:t>
      </w:r>
      <w:r w:rsidRPr="00FE0ED8">
        <w:rPr>
          <w:rStyle w:val="StyleUnderline"/>
        </w:rPr>
        <w:t xml:space="preserve">that is </w:t>
      </w:r>
      <w:r w:rsidRPr="00777A70">
        <w:rPr>
          <w:rStyle w:val="Emphasis"/>
          <w:highlight w:val="cyan"/>
        </w:rPr>
        <w:t>protected or prohibited</w:t>
      </w:r>
      <w:r w:rsidRPr="00FE0ED8">
        <w:rPr>
          <w:sz w:val="16"/>
        </w:rPr>
        <w:t xml:space="preserve"> (or arguably protected or prohibited) </w:t>
      </w:r>
      <w:r w:rsidRPr="0078466C">
        <w:rPr>
          <w:rStyle w:val="StyleUnderline"/>
          <w:highlight w:val="cyan"/>
        </w:rPr>
        <w:t>by the NLRA</w:t>
      </w:r>
      <w:r w:rsidRPr="00FE0ED8">
        <w:rPr>
          <w:sz w:val="16"/>
        </w:rPr>
        <w:t xml:space="preserve">.60 Under Machinists preemption, </w:t>
      </w:r>
      <w:r w:rsidRPr="00FE0ED8">
        <w:rPr>
          <w:rStyle w:val="StyleUnderline"/>
        </w:rPr>
        <w:t>they are also prohibited from regulating activity</w:t>
      </w:r>
      <w:r>
        <w:rPr>
          <w:rStyle w:val="StyleUnderline"/>
        </w:rPr>
        <w:t xml:space="preserve"> </w:t>
      </w:r>
      <w:r w:rsidRPr="00FE0ED8">
        <w:rPr>
          <w:rStyle w:val="StyleUnderline"/>
        </w:rPr>
        <w:t>that Congress intentionally left unregulated</w:t>
      </w:r>
      <w:r w:rsidRPr="00FE0ED8">
        <w:rPr>
          <w:sz w:val="16"/>
        </w:rPr>
        <w:t xml:space="preserve">. 61 As a result of these doctrines, </w:t>
      </w:r>
      <w:r w:rsidRPr="0078466C">
        <w:rPr>
          <w:rStyle w:val="StyleUnderline"/>
          <w:highlight w:val="cyan"/>
        </w:rPr>
        <w:t>states are</w:t>
      </w:r>
      <w:r w:rsidRPr="00FE0ED8">
        <w:rPr>
          <w:rStyle w:val="StyleUnderline"/>
        </w:rPr>
        <w:t xml:space="preserve"> </w:t>
      </w:r>
      <w:r w:rsidRPr="00FE0ED8">
        <w:rPr>
          <w:rStyle w:val="Emphasis"/>
        </w:rPr>
        <w:t xml:space="preserve">largely </w:t>
      </w:r>
      <w:r w:rsidRPr="0078466C">
        <w:rPr>
          <w:rStyle w:val="Emphasis"/>
          <w:highlight w:val="cyan"/>
        </w:rPr>
        <w:t>unable to pass legislation</w:t>
      </w:r>
      <w:r w:rsidRPr="0078466C">
        <w:rPr>
          <w:sz w:val="16"/>
          <w:highlight w:val="cyan"/>
        </w:rPr>
        <w:t xml:space="preserve"> </w:t>
      </w:r>
      <w:r w:rsidRPr="0078466C">
        <w:rPr>
          <w:rStyle w:val="StyleUnderline"/>
          <w:highlight w:val="cyan"/>
        </w:rPr>
        <w:t>that</w:t>
      </w:r>
      <w:r w:rsidRPr="00FE0ED8">
        <w:rPr>
          <w:sz w:val="16"/>
        </w:rPr>
        <w:t xml:space="preserve"> </w:t>
      </w:r>
      <w:r w:rsidRPr="00FE0ED8">
        <w:rPr>
          <w:rStyle w:val="Emphasis"/>
        </w:rPr>
        <w:t>directly</w:t>
      </w:r>
      <w:r>
        <w:rPr>
          <w:rStyle w:val="Emphasis"/>
        </w:rPr>
        <w:t xml:space="preserve"> </w:t>
      </w:r>
      <w:r w:rsidRPr="0078466C">
        <w:rPr>
          <w:rStyle w:val="Emphasis"/>
          <w:highlight w:val="cyan"/>
        </w:rPr>
        <w:t>governs</w:t>
      </w:r>
      <w:r w:rsidRPr="00FE0ED8">
        <w:rPr>
          <w:rStyle w:val="Emphasis"/>
        </w:rPr>
        <w:t xml:space="preserve"> organizing and </w:t>
      </w:r>
      <w:r w:rsidRPr="0078466C">
        <w:rPr>
          <w:rStyle w:val="Emphasis"/>
          <w:highlight w:val="cyan"/>
        </w:rPr>
        <w:t>bargaining rights</w:t>
      </w:r>
      <w:r w:rsidRPr="00FE0ED8">
        <w:rPr>
          <w:rStyle w:val="Emphasis"/>
        </w:rPr>
        <w:t xml:space="preserve"> </w:t>
      </w:r>
      <w:r w:rsidRPr="00FE0ED8">
        <w:rPr>
          <w:rStyle w:val="StyleUnderline"/>
        </w:rPr>
        <w:t>of most private sector</w:t>
      </w:r>
      <w:r>
        <w:rPr>
          <w:rStyle w:val="StyleUnderline"/>
        </w:rPr>
        <w:t xml:space="preserve"> </w:t>
      </w:r>
      <w:r w:rsidRPr="00FE0ED8">
        <w:rPr>
          <w:rStyle w:val="StyleUnderline"/>
        </w:rPr>
        <w:t>employees.</w:t>
      </w:r>
    </w:p>
    <w:p w14:paraId="2C394FD1" w14:textId="77777777" w:rsidR="003E22F4" w:rsidRPr="00901BC5" w:rsidRDefault="003E22F4" w:rsidP="003E22F4">
      <w:pPr>
        <w:rPr>
          <w:u w:val="single"/>
        </w:rPr>
      </w:pPr>
    </w:p>
    <w:p w14:paraId="2DB7C1FE" w14:textId="77777777" w:rsidR="003E22F4" w:rsidRDefault="003E22F4" w:rsidP="003E22F4">
      <w:pPr>
        <w:pStyle w:val="Analytic"/>
      </w:pPr>
    </w:p>
    <w:p w14:paraId="7D9A0888" w14:textId="77777777" w:rsidR="003E22F4" w:rsidRDefault="003E22F4" w:rsidP="003E22F4"/>
    <w:p w14:paraId="194652C1" w14:textId="77777777" w:rsidR="003E22F4" w:rsidRPr="00ED1C28" w:rsidRDefault="003E22F4" w:rsidP="003E22F4">
      <w:pPr>
        <w:pStyle w:val="Heading4"/>
        <w:rPr>
          <w:rFonts w:cs="Calibri"/>
        </w:rPr>
      </w:pPr>
      <w:r>
        <w:rPr>
          <w:rFonts w:cs="Calibri"/>
        </w:rPr>
        <w:t xml:space="preserve">6 – </w:t>
      </w:r>
      <w:r w:rsidRPr="00ED1C28">
        <w:rPr>
          <w:rFonts w:cs="Calibri"/>
        </w:rPr>
        <w:t>No Risk of Civil War—empirically disproven</w:t>
      </w:r>
    </w:p>
    <w:p w14:paraId="39E167A4" w14:textId="77777777" w:rsidR="003E22F4" w:rsidRPr="00ED1C28" w:rsidRDefault="003E22F4" w:rsidP="003E22F4">
      <w:r w:rsidRPr="00ED1C28">
        <w:rPr>
          <w:rStyle w:val="Style13ptBold"/>
        </w:rPr>
        <w:t>Jones and Doxsee 20</w:t>
      </w:r>
      <w:r w:rsidRPr="00ED1C28">
        <w:t xml:space="preserve"> (</w:t>
      </w:r>
      <w:hyperlink r:id="rId21" w:history="1">
        <w:r w:rsidRPr="00ED1C28">
          <w:rPr>
            <w:rStyle w:val="Hyperlink"/>
          </w:rPr>
          <w:t>Seth G. Jones</w:t>
        </w:r>
      </w:hyperlink>
      <w:r w:rsidRPr="00ED1C28">
        <w:t xml:space="preserve"> Senior Vice President; Harold Brown Chair; and Director, International Security Program </w:t>
      </w:r>
      <w:hyperlink r:id="rId22" w:history="1">
        <w:r w:rsidRPr="00ED1C28">
          <w:rPr>
            <w:rStyle w:val="Hyperlink"/>
          </w:rPr>
          <w:t>Catrina Doxsee</w:t>
        </w:r>
      </w:hyperlink>
      <w:r w:rsidRPr="00ED1C28">
        <w:t xml:space="preserve"> Program Manager and Research Associate, Transnational Threats Project. CSIS, 10/22/20. https://www.csis.org/analysis/war-comes-home-evolution-domestic-terrorism-united-states)tjf</w:t>
      </w:r>
    </w:p>
    <w:p w14:paraId="1751DAE5" w14:textId="77777777" w:rsidR="003E22F4" w:rsidRPr="003720D8" w:rsidRDefault="003E22F4" w:rsidP="003E22F4">
      <w:pPr>
        <w:rPr>
          <w:sz w:val="16"/>
        </w:rPr>
      </w:pPr>
      <w:r w:rsidRPr="003720D8">
        <w:rPr>
          <w:sz w:val="16"/>
        </w:rPr>
        <w:t xml:space="preserve">Fortunately, there is some good news. The number of fatalities from domestic terrorism today is relatively low, </w:t>
      </w:r>
      <w:r w:rsidRPr="00ED1C28">
        <w:rPr>
          <w:u w:val="single"/>
        </w:rPr>
        <w:t xml:space="preserve">and </w:t>
      </w:r>
      <w:r w:rsidRPr="00F914AE">
        <w:rPr>
          <w:highlight w:val="green"/>
          <w:u w:val="single"/>
        </w:rPr>
        <w:t>the possibility of a civil war</w:t>
      </w:r>
      <w:r w:rsidRPr="00ED1C28">
        <w:rPr>
          <w:u w:val="single"/>
        </w:rPr>
        <w:t>—which some experts have worried about and some extremists have predicted—</w:t>
      </w:r>
      <w:r w:rsidRPr="00F914AE">
        <w:rPr>
          <w:highlight w:val="green"/>
          <w:u w:val="single"/>
        </w:rPr>
        <w:t>is negligible</w:t>
      </w:r>
      <w:r w:rsidRPr="00ED1C28">
        <w:rPr>
          <w:u w:val="single"/>
        </w:rPr>
        <w:t xml:space="preserve">.54 </w:t>
      </w:r>
      <w:r w:rsidRPr="00F914AE">
        <w:rPr>
          <w:highlight w:val="green"/>
          <w:u w:val="single"/>
        </w:rPr>
        <w:t>The U</w:t>
      </w:r>
      <w:r w:rsidRPr="00ED1C28">
        <w:rPr>
          <w:u w:val="single"/>
        </w:rPr>
        <w:t xml:space="preserve">nited </w:t>
      </w:r>
      <w:r w:rsidRPr="00F914AE">
        <w:rPr>
          <w:highlight w:val="green"/>
          <w:u w:val="single"/>
        </w:rPr>
        <w:t>S</w:t>
      </w:r>
      <w:r w:rsidRPr="00ED1C28">
        <w:rPr>
          <w:u w:val="single"/>
        </w:rPr>
        <w:t xml:space="preserve">tates </w:t>
      </w:r>
      <w:r w:rsidRPr="00F914AE">
        <w:rPr>
          <w:highlight w:val="green"/>
          <w:u w:val="single"/>
        </w:rPr>
        <w:t>has endured more violent periods</w:t>
      </w:r>
      <w:r w:rsidRPr="00ED1C28">
        <w:rPr>
          <w:u w:val="single"/>
        </w:rPr>
        <w:t xml:space="preserve"> in the past. Examples include a surge in </w:t>
      </w:r>
      <w:r w:rsidRPr="00F914AE">
        <w:rPr>
          <w:highlight w:val="green"/>
          <w:u w:val="single"/>
        </w:rPr>
        <w:t>white supremacist terrorism in the</w:t>
      </w:r>
      <w:r w:rsidRPr="00ED1C28">
        <w:rPr>
          <w:u w:val="single"/>
        </w:rPr>
        <w:t xml:space="preserve"> 19</w:t>
      </w:r>
      <w:r w:rsidRPr="00F914AE">
        <w:rPr>
          <w:highlight w:val="green"/>
          <w:u w:val="single"/>
        </w:rPr>
        <w:t>50s</w:t>
      </w:r>
      <w:r w:rsidRPr="00ED1C28">
        <w:rPr>
          <w:u w:val="single"/>
        </w:rPr>
        <w:t xml:space="preserve"> </w:t>
      </w:r>
      <w:r w:rsidRPr="00F914AE">
        <w:rPr>
          <w:highlight w:val="green"/>
          <w:u w:val="single"/>
        </w:rPr>
        <w:t>and</w:t>
      </w:r>
      <w:r w:rsidRPr="00ED1C28">
        <w:rPr>
          <w:u w:val="single"/>
        </w:rPr>
        <w:t xml:space="preserve"> 19</w:t>
      </w:r>
      <w:r w:rsidRPr="00F914AE">
        <w:rPr>
          <w:highlight w:val="green"/>
          <w:u w:val="single"/>
        </w:rPr>
        <w:t>60s</w:t>
      </w:r>
      <w:r w:rsidRPr="003720D8">
        <w:rPr>
          <w:sz w:val="16"/>
        </w:rPr>
        <w:t xml:space="preserve"> (such as the Ku Klux Klan), black nationalist violence in the 1960s (such as the Black Liberation Army), </w:t>
      </w:r>
      <w:r w:rsidRPr="00ED1C28">
        <w:rPr>
          <w:u w:val="single"/>
        </w:rPr>
        <w:t xml:space="preserve">revolutionary </w:t>
      </w:r>
      <w:r w:rsidRPr="00F914AE">
        <w:rPr>
          <w:highlight w:val="green"/>
          <w:u w:val="single"/>
        </w:rPr>
        <w:t>leftist violence in the</w:t>
      </w:r>
      <w:r w:rsidRPr="00ED1C28">
        <w:rPr>
          <w:u w:val="single"/>
        </w:rPr>
        <w:t xml:space="preserve"> 19</w:t>
      </w:r>
      <w:r w:rsidRPr="00F914AE">
        <w:rPr>
          <w:highlight w:val="green"/>
          <w:u w:val="single"/>
        </w:rPr>
        <w:t>60s</w:t>
      </w:r>
      <w:r w:rsidRPr="00ED1C28">
        <w:rPr>
          <w:u w:val="single"/>
        </w:rPr>
        <w:t xml:space="preserve"> </w:t>
      </w:r>
      <w:r w:rsidRPr="00F914AE">
        <w:rPr>
          <w:highlight w:val="green"/>
          <w:u w:val="single"/>
        </w:rPr>
        <w:t>and</w:t>
      </w:r>
      <w:r w:rsidRPr="00ED1C28">
        <w:rPr>
          <w:u w:val="single"/>
        </w:rPr>
        <w:t xml:space="preserve"> 19</w:t>
      </w:r>
      <w:r w:rsidRPr="00F914AE">
        <w:rPr>
          <w:highlight w:val="green"/>
          <w:u w:val="single"/>
        </w:rPr>
        <w:t>70s</w:t>
      </w:r>
      <w:r w:rsidRPr="003720D8">
        <w:rPr>
          <w:sz w:val="16"/>
        </w:rPr>
        <w:t xml:space="preserve"> (such as the Weather Underground</w:t>
      </w:r>
      <w:r w:rsidRPr="00ED1C28">
        <w:rPr>
          <w:u w:val="single"/>
        </w:rPr>
        <w:t xml:space="preserve">), </w:t>
      </w:r>
      <w:r w:rsidRPr="00F914AE">
        <w:rPr>
          <w:highlight w:val="green"/>
          <w:u w:val="single"/>
        </w:rPr>
        <w:t>and Puerto Rican nationalist violence</w:t>
      </w:r>
      <w:r w:rsidRPr="00ED1C28">
        <w:rPr>
          <w:u w:val="single"/>
        </w:rPr>
        <w:t xml:space="preserve"> in the late-1960s and 1970</w:t>
      </w:r>
      <w:r w:rsidRPr="003720D8">
        <w:rPr>
          <w:sz w:val="16"/>
        </w:rPr>
        <w:t xml:space="preserve">s (such as the Armed Forces of National Liberation, or FALN).55 In addition, the United States faced serious threats from Salafi-jihadists after September 11, 2001—such as Najibullah Zazi, Faisal Shahzad, Umar Farouk Abdulmutallab, Nidal Hasan, Omar Mateen, and Mohammed Alshamrani—who perpetrated or plotted mass-casualty attacks. </w:t>
      </w:r>
      <w:r w:rsidRPr="00F914AE">
        <w:rPr>
          <w:highlight w:val="green"/>
          <w:u w:val="single"/>
        </w:rPr>
        <w:t>But the U</w:t>
      </w:r>
      <w:r w:rsidRPr="00ED1C28">
        <w:rPr>
          <w:u w:val="single"/>
        </w:rPr>
        <w:t xml:space="preserve">nited </w:t>
      </w:r>
      <w:r w:rsidRPr="00F914AE">
        <w:rPr>
          <w:highlight w:val="green"/>
          <w:u w:val="single"/>
        </w:rPr>
        <w:t>S</w:t>
      </w:r>
      <w:r w:rsidRPr="00ED1C28">
        <w:rPr>
          <w:u w:val="single"/>
        </w:rPr>
        <w:t xml:space="preserve">tates </w:t>
      </w:r>
      <w:r w:rsidRPr="00F914AE">
        <w:rPr>
          <w:highlight w:val="green"/>
          <w:u w:val="single"/>
        </w:rPr>
        <w:t>weathered these periods thanks to the resilience of Americans and the effectiveness of U.S. law enforcement, intelligence, and other national security agencies</w:t>
      </w:r>
      <w:r w:rsidRPr="003720D8">
        <w:rPr>
          <w:sz w:val="16"/>
        </w:rPr>
        <w:t>. During his second inaugural address, U.S. President Abraham Lincoln said it best in encouraging Americans to come together during divisive times: With malice toward none; with charity for all; with firmness in the right, as God gives us to see the right, let us strive on to finish the work we are in; to bind up the nation’s wounds; to care for him who shall have borne the battle, and for his widow, and his orphan—to do all which may achieve and cherish, a just and lasting peace, among ourselves and with all nations.56 President Lincoln’s words are just as relevant today.</w:t>
      </w:r>
    </w:p>
    <w:p w14:paraId="3A472E47" w14:textId="77777777" w:rsidR="003E22F4" w:rsidRDefault="003E22F4" w:rsidP="003E22F4">
      <w:pPr>
        <w:pStyle w:val="Analytic"/>
      </w:pPr>
    </w:p>
    <w:p w14:paraId="57C71E47" w14:textId="77777777" w:rsidR="003E22F4" w:rsidRDefault="003E22F4" w:rsidP="003E22F4"/>
    <w:p w14:paraId="0CE16462" w14:textId="77777777" w:rsidR="003E22F4" w:rsidRPr="00531539" w:rsidRDefault="003E22F4" w:rsidP="003E22F4">
      <w:pPr>
        <w:pStyle w:val="Heading2"/>
      </w:pPr>
      <w:r>
        <w:t>Privileges</w:t>
      </w:r>
    </w:p>
    <w:p w14:paraId="3DD4CE3B" w14:textId="77777777" w:rsidR="003E22F4" w:rsidRPr="00EE7348" w:rsidRDefault="003E22F4" w:rsidP="003E22F4">
      <w:pPr>
        <w:pStyle w:val="Heading3"/>
      </w:pPr>
      <w:bookmarkStart w:id="14" w:name="_Hlk208041573"/>
      <w:r>
        <w:t>2AC---Process CP</w:t>
      </w:r>
    </w:p>
    <w:p w14:paraId="27F883FA" w14:textId="77777777" w:rsidR="003E22F4" w:rsidRDefault="003E22F4" w:rsidP="003E22F4">
      <w:pPr>
        <w:pStyle w:val="Analytic"/>
      </w:pPr>
    </w:p>
    <w:p w14:paraId="03EBDFCC" w14:textId="77777777" w:rsidR="003E22F4" w:rsidRDefault="003E22F4" w:rsidP="003E22F4"/>
    <w:p w14:paraId="0AF53DA6" w14:textId="77777777" w:rsidR="003E22F4" w:rsidRDefault="003E22F4" w:rsidP="003E22F4">
      <w:pPr>
        <w:pStyle w:val="Analytic"/>
      </w:pPr>
    </w:p>
    <w:p w14:paraId="7D4AC70B" w14:textId="77777777" w:rsidR="003E22F4" w:rsidRDefault="003E22F4" w:rsidP="003E22F4"/>
    <w:p w14:paraId="38C2E49C" w14:textId="77777777" w:rsidR="003E22F4" w:rsidRPr="005D3F8B" w:rsidRDefault="003E22F4" w:rsidP="003E22F4">
      <w:pPr>
        <w:pStyle w:val="Heading4"/>
      </w:pPr>
      <w:bookmarkStart w:id="15" w:name="_Hlk203571464"/>
      <w:r>
        <w:t>3 – Certainty key – people won’t join</w:t>
      </w:r>
    </w:p>
    <w:p w14:paraId="27C91901" w14:textId="77777777" w:rsidR="003E22F4" w:rsidRPr="00A678C8" w:rsidRDefault="003E22F4" w:rsidP="003E22F4">
      <w:pPr>
        <w:rPr>
          <w:rStyle w:val="Style13ptBold"/>
          <w:b w:val="0"/>
          <w:bCs w:val="0"/>
          <w:sz w:val="16"/>
        </w:rPr>
      </w:pPr>
      <w:r>
        <w:rPr>
          <w:rStyle w:val="Style13ptBold"/>
        </w:rPr>
        <w:t xml:space="preserve">Grumbach et al, ’24 </w:t>
      </w:r>
      <w:r w:rsidRPr="00257CA0">
        <w:rPr>
          <w:rStyle w:val="Style13ptBold"/>
          <w:sz w:val="16"/>
        </w:rPr>
        <w:t xml:space="preserve">(Jake, PhD, associate professor at the Goldman School of Public Policy at the University of California Berkeley. John Ahlquist, Thoms Kochan. </w:t>
      </w:r>
      <w:r w:rsidRPr="00257CA0">
        <w:rPr>
          <w:rStyle w:val="Style13ptBold"/>
          <w:i/>
          <w:iCs/>
          <w:sz w:val="16"/>
        </w:rPr>
        <w:t>The rise of the ‘union curious’</w:t>
      </w:r>
      <w:r w:rsidRPr="00257CA0">
        <w:rPr>
          <w:rStyle w:val="Style13ptBold"/>
          <w:sz w:val="16"/>
        </w:rPr>
        <w:t>, Economic Policy Institute, https://www.epi.org/publication/rise-of-the-union-curious/)//winters</w:t>
      </w:r>
    </w:p>
    <w:p w14:paraId="68D0F727" w14:textId="77777777" w:rsidR="003E22F4" w:rsidRDefault="003E22F4" w:rsidP="003E22F4">
      <w:pPr>
        <w:rPr>
          <w:rStyle w:val="StyleUnderline"/>
        </w:rPr>
      </w:pPr>
      <w:r w:rsidRPr="00A678C8">
        <w:rPr>
          <w:sz w:val="16"/>
        </w:rPr>
        <w:t xml:space="preserve">However, we also find that </w:t>
      </w:r>
      <w:r w:rsidRPr="005D3F8B">
        <w:rPr>
          <w:rStyle w:val="StyleUnderline"/>
        </w:rPr>
        <w:t xml:space="preserve">an increasingly large share of </w:t>
      </w:r>
      <w:r w:rsidRPr="00DB4812">
        <w:rPr>
          <w:rStyle w:val="StyleUnderline"/>
          <w:highlight w:val="cyan"/>
        </w:rPr>
        <w:t>workers are uncertain in their attitudes about unions</w:t>
      </w:r>
      <w:r w:rsidRPr="00A678C8">
        <w:rPr>
          <w:sz w:val="16"/>
        </w:rPr>
        <w:t xml:space="preserve"> and unionization. </w:t>
      </w:r>
      <w:r w:rsidRPr="00DB4812">
        <w:rPr>
          <w:rStyle w:val="Emphasis"/>
          <w:highlight w:val="cyan"/>
        </w:rPr>
        <w:t>This ambivalence matters</w:t>
      </w:r>
      <w:r w:rsidRPr="00DB4812">
        <w:rPr>
          <w:rStyle w:val="StyleUnderline"/>
          <w:highlight w:val="cyan"/>
        </w:rPr>
        <w:t>. For a union to organize</w:t>
      </w:r>
      <w:r w:rsidRPr="005D3F8B">
        <w:rPr>
          <w:rStyle w:val="StyleUnderline"/>
        </w:rPr>
        <w:t xml:space="preserve">, negotiate a contract, and strike </w:t>
      </w:r>
      <w:r w:rsidRPr="00DB4812">
        <w:rPr>
          <w:rStyle w:val="StyleUnderline"/>
          <w:highlight w:val="cyan"/>
        </w:rPr>
        <w:t>successfully,</w:t>
      </w:r>
      <w:r w:rsidRPr="005D3F8B">
        <w:rPr>
          <w:rStyle w:val="StyleUnderline"/>
        </w:rPr>
        <w:t xml:space="preserve"> a large majority of </w:t>
      </w:r>
      <w:r w:rsidRPr="00DB4812">
        <w:rPr>
          <w:rStyle w:val="StyleUnderline"/>
          <w:highlight w:val="cyan"/>
        </w:rPr>
        <w:t>the</w:t>
      </w:r>
      <w:r w:rsidRPr="005D3F8B">
        <w:rPr>
          <w:rStyle w:val="StyleUnderline"/>
        </w:rPr>
        <w:t xml:space="preserve"> relevant </w:t>
      </w:r>
      <w:r w:rsidRPr="00DB4812">
        <w:rPr>
          <w:rStyle w:val="StyleUnderline"/>
          <w:highlight w:val="cyan"/>
        </w:rPr>
        <w:t>workplace must be</w:t>
      </w:r>
      <w:r w:rsidRPr="005D3F8B">
        <w:rPr>
          <w:rStyle w:val="StyleUnderline"/>
        </w:rPr>
        <w:t xml:space="preserve"> actively </w:t>
      </w:r>
      <w:r w:rsidRPr="00DB4812">
        <w:rPr>
          <w:rStyle w:val="StyleUnderline"/>
          <w:highlight w:val="cyan"/>
        </w:rPr>
        <w:t>supportive</w:t>
      </w:r>
      <w:r w:rsidRPr="00A678C8">
        <w:rPr>
          <w:sz w:val="16"/>
        </w:rPr>
        <w:t xml:space="preserve"> (McAlevey 2016). Most </w:t>
      </w:r>
      <w:r w:rsidRPr="005D3F8B">
        <w:rPr>
          <w:rStyle w:val="StyleUnderline"/>
        </w:rPr>
        <w:t>union organizers won’t “go public” with their campaign until at least 70% of the relevant workforce has signed a union interest card</w:t>
      </w:r>
      <w:r w:rsidRPr="00A678C8">
        <w:rPr>
          <w:sz w:val="16"/>
        </w:rPr>
        <w:t xml:space="preserve">. We argue that </w:t>
      </w:r>
      <w:r w:rsidRPr="005D3F8B">
        <w:rPr>
          <w:rStyle w:val="StyleUnderline"/>
        </w:rPr>
        <w:t xml:space="preserve">these </w:t>
      </w:r>
      <w:r w:rsidRPr="00DB4812">
        <w:rPr>
          <w:rStyle w:val="StyleUnderline"/>
          <w:highlight w:val="cyan"/>
        </w:rPr>
        <w:t>high levels of uncertainty</w:t>
      </w:r>
      <w:r w:rsidRPr="00A678C8">
        <w:rPr>
          <w:sz w:val="16"/>
        </w:rPr>
        <w:t xml:space="preserve">—shown, for instance, in many </w:t>
      </w:r>
      <w:r w:rsidRPr="005D3F8B">
        <w:rPr>
          <w:rStyle w:val="StyleUnderline"/>
        </w:rPr>
        <w:t>workers responding that they “don’t know” whether they would vote for a union</w:t>
      </w:r>
      <w:r w:rsidRPr="00A678C8">
        <w:rPr>
          <w:sz w:val="16"/>
        </w:rPr>
        <w:t xml:space="preserve"> at their workplace—might </w:t>
      </w:r>
      <w:r w:rsidRPr="00DB4812">
        <w:rPr>
          <w:rStyle w:val="Emphasis"/>
          <w:highlight w:val="cyan"/>
        </w:rPr>
        <w:t>arise from workers being unsure about whether unions can deliver the gains</w:t>
      </w:r>
      <w:r w:rsidRPr="005D3F8B">
        <w:rPr>
          <w:rStyle w:val="Emphasis"/>
        </w:rPr>
        <w:t xml:space="preserve"> in wages and working conditions that </w:t>
      </w:r>
      <w:r w:rsidRPr="00DB4812">
        <w:rPr>
          <w:rStyle w:val="Emphasis"/>
          <w:highlight w:val="cyan"/>
        </w:rPr>
        <w:t>they promise</w:t>
      </w:r>
      <w:r w:rsidRPr="005D3F8B">
        <w:rPr>
          <w:rStyle w:val="Emphasis"/>
        </w:rPr>
        <w:t>.</w:t>
      </w:r>
      <w:r w:rsidRPr="00A678C8">
        <w:rPr>
          <w:sz w:val="16"/>
        </w:rPr>
        <w:t xml:space="preserve"> These high rates of uncertainty are also consistent with the idea that, as unionization has declined, </w:t>
      </w:r>
      <w:r w:rsidRPr="00DB4812">
        <w:rPr>
          <w:rStyle w:val="StyleUnderline"/>
          <w:highlight w:val="cyan"/>
        </w:rPr>
        <w:t>few</w:t>
      </w:r>
      <w:r w:rsidRPr="005D3F8B">
        <w:rPr>
          <w:rStyle w:val="StyleUnderline"/>
        </w:rPr>
        <w:t xml:space="preserve">er and fewer </w:t>
      </w:r>
      <w:r w:rsidRPr="00DB4812">
        <w:rPr>
          <w:rStyle w:val="StyleUnderline"/>
          <w:highlight w:val="cyan"/>
        </w:rPr>
        <w:t>workers have</w:t>
      </w:r>
      <w:r w:rsidRPr="005D3F8B">
        <w:rPr>
          <w:rStyle w:val="StyleUnderline"/>
        </w:rPr>
        <w:t xml:space="preserve"> direct</w:t>
      </w:r>
      <w:r w:rsidRPr="00A678C8">
        <w:rPr>
          <w:sz w:val="16"/>
        </w:rPr>
        <w:t xml:space="preserve"> (or indirect, through family) </w:t>
      </w:r>
      <w:r w:rsidRPr="00DB4812">
        <w:rPr>
          <w:rStyle w:val="StyleUnderline"/>
          <w:highlight w:val="cyan"/>
        </w:rPr>
        <w:t>experience with how</w:t>
      </w:r>
      <w:r w:rsidRPr="005D3F8B">
        <w:rPr>
          <w:rStyle w:val="StyleUnderline"/>
        </w:rPr>
        <w:t xml:space="preserve"> labor </w:t>
      </w:r>
      <w:r w:rsidRPr="00DB4812">
        <w:rPr>
          <w:rStyle w:val="StyleUnderline"/>
          <w:highlight w:val="cyan"/>
        </w:rPr>
        <w:t>unions</w:t>
      </w:r>
      <w:r w:rsidRPr="005D3F8B">
        <w:rPr>
          <w:rStyle w:val="StyleUnderline"/>
        </w:rPr>
        <w:t xml:space="preserve"> and collective bargaining </w:t>
      </w:r>
      <w:r w:rsidRPr="00DB4812">
        <w:rPr>
          <w:rStyle w:val="StyleUnderline"/>
          <w:highlight w:val="cyan"/>
        </w:rPr>
        <w:t>work</w:t>
      </w:r>
      <w:r w:rsidRPr="005D3F8B">
        <w:rPr>
          <w:rStyle w:val="StyleUnderline"/>
        </w:rPr>
        <w:t>. Ignoring the workers who express an ambivalent stance risks overstating the strength of union support while also masking the challenges and opportunities in the organizing environment.</w:t>
      </w:r>
    </w:p>
    <w:p w14:paraId="33A6916C" w14:textId="77777777" w:rsidR="003E22F4" w:rsidRPr="005D3F8B" w:rsidRDefault="003E22F4" w:rsidP="003E22F4">
      <w:pPr>
        <w:rPr>
          <w:rStyle w:val="StyleUnderline"/>
        </w:rPr>
      </w:pPr>
    </w:p>
    <w:bookmarkEnd w:id="15"/>
    <w:p w14:paraId="1825B88C" w14:textId="77777777" w:rsidR="003E22F4" w:rsidRDefault="003E22F4" w:rsidP="003E22F4">
      <w:pPr>
        <w:pStyle w:val="Heading4"/>
      </w:pPr>
      <w:r>
        <w:t>4 – Durable fiat is key, SCOTUS hates labor and would strike the CP down</w:t>
      </w:r>
    </w:p>
    <w:p w14:paraId="7A25A44E" w14:textId="77777777" w:rsidR="003E22F4" w:rsidRPr="00A678C8" w:rsidRDefault="003E22F4" w:rsidP="003E22F4">
      <w:pPr>
        <w:rPr>
          <w:sz w:val="16"/>
        </w:rPr>
      </w:pPr>
      <w:r>
        <w:rPr>
          <w:rStyle w:val="Style13ptBold"/>
        </w:rPr>
        <w:t xml:space="preserve">Donegan, ’23 </w:t>
      </w:r>
      <w:r w:rsidRPr="001C0BC6">
        <w:rPr>
          <w:rStyle w:val="Style13ptBold"/>
          <w:sz w:val="16"/>
        </w:rPr>
        <w:t xml:space="preserve">(Moira, Guardian US columnist. </w:t>
      </w:r>
      <w:r w:rsidRPr="001C0BC6">
        <w:rPr>
          <w:rStyle w:val="Style13ptBold"/>
          <w:i/>
          <w:iCs/>
          <w:sz w:val="16"/>
        </w:rPr>
        <w:t>Americans want to join unions. The supreme court doesn’t like that</w:t>
      </w:r>
      <w:r w:rsidRPr="001C0BC6">
        <w:rPr>
          <w:rStyle w:val="Style13ptBold"/>
          <w:sz w:val="16"/>
        </w:rPr>
        <w:t>, The Guardian, 6-6-23. https://www.theguardian.com/commentisfree/2023/jun/06/unions-strike-us-supreme-court)//winters</w:t>
      </w:r>
    </w:p>
    <w:p w14:paraId="111D2F30" w14:textId="77777777" w:rsidR="003E22F4" w:rsidRPr="001C0BC6" w:rsidRDefault="003E22F4" w:rsidP="003E22F4">
      <w:pPr>
        <w:rPr>
          <w:rStyle w:val="Emphasis"/>
        </w:rPr>
      </w:pPr>
      <w:r w:rsidRPr="00A678C8">
        <w:rPr>
          <w:sz w:val="16"/>
        </w:rPr>
        <w:t xml:space="preserve">This injury – </w:t>
      </w:r>
      <w:r w:rsidRPr="001C0BC6">
        <w:rPr>
          <w:rStyle w:val="StyleUnderline"/>
        </w:rPr>
        <w:t>the loss of 16 trucks’ worth of concrete to a regional construction supplier in the north-west</w:t>
      </w:r>
      <w:r w:rsidRPr="00A678C8">
        <w:rPr>
          <w:sz w:val="16"/>
        </w:rPr>
        <w:t xml:space="preserve"> – </w:t>
      </w:r>
      <w:r w:rsidRPr="001C0BC6">
        <w:rPr>
          <w:rStyle w:val="StyleUnderline"/>
        </w:rPr>
        <w:t xml:space="preserve">is the pretext that </w:t>
      </w:r>
      <w:r w:rsidRPr="00DB4812">
        <w:rPr>
          <w:rStyle w:val="StyleUnderline"/>
          <w:highlight w:val="cyan"/>
        </w:rPr>
        <w:t>the US supreme court</w:t>
      </w:r>
      <w:r w:rsidRPr="001C0BC6">
        <w:rPr>
          <w:rStyle w:val="StyleUnderline"/>
        </w:rPr>
        <w:t xml:space="preserve"> used this week to </w:t>
      </w:r>
      <w:r w:rsidRPr="00DB4812">
        <w:rPr>
          <w:rStyle w:val="Emphasis"/>
          <w:highlight w:val="cyan"/>
        </w:rPr>
        <w:t>weaken the N</w:t>
      </w:r>
      <w:r w:rsidRPr="001C0BC6">
        <w:rPr>
          <w:rStyle w:val="Emphasis"/>
        </w:rPr>
        <w:t xml:space="preserve">ational </w:t>
      </w:r>
      <w:r w:rsidRPr="00DB4812">
        <w:rPr>
          <w:rStyle w:val="Emphasis"/>
          <w:highlight w:val="cyan"/>
        </w:rPr>
        <w:t>L</w:t>
      </w:r>
      <w:r w:rsidRPr="001C0BC6">
        <w:rPr>
          <w:rStyle w:val="Emphasis"/>
        </w:rPr>
        <w:t xml:space="preserve">abor </w:t>
      </w:r>
      <w:r w:rsidRPr="00DB4812">
        <w:rPr>
          <w:rStyle w:val="Emphasis"/>
          <w:highlight w:val="cyan"/>
        </w:rPr>
        <w:t>R</w:t>
      </w:r>
      <w:r w:rsidRPr="001C0BC6">
        <w:rPr>
          <w:rStyle w:val="Emphasis"/>
        </w:rPr>
        <w:t xml:space="preserve">elations </w:t>
      </w:r>
      <w:r w:rsidRPr="00DB4812">
        <w:rPr>
          <w:rStyle w:val="Emphasis"/>
          <w:highlight w:val="cyan"/>
        </w:rPr>
        <w:t>B</w:t>
      </w:r>
      <w:r w:rsidRPr="001C0BC6">
        <w:rPr>
          <w:rStyle w:val="Emphasis"/>
        </w:rPr>
        <w:t xml:space="preserve">oard </w:t>
      </w:r>
      <w:r w:rsidRPr="00DB4812">
        <w:rPr>
          <w:rStyle w:val="Emphasis"/>
          <w:highlight w:val="cyan"/>
        </w:rPr>
        <w:t>and</w:t>
      </w:r>
      <w:r w:rsidRPr="000B5A37">
        <w:rPr>
          <w:rStyle w:val="Emphasis"/>
        </w:rPr>
        <w:t xml:space="preserve"> deal a blow to </w:t>
      </w:r>
      <w:r w:rsidRPr="00DB4812">
        <w:rPr>
          <w:rStyle w:val="Emphasis"/>
          <w:highlight w:val="cyan"/>
        </w:rPr>
        <w:t>the right to strike.</w:t>
      </w:r>
    </w:p>
    <w:p w14:paraId="27A7F8D0" w14:textId="77777777" w:rsidR="003E22F4" w:rsidRPr="00A678C8" w:rsidRDefault="003E22F4" w:rsidP="003E22F4">
      <w:pPr>
        <w:rPr>
          <w:sz w:val="16"/>
        </w:rPr>
      </w:pPr>
      <w:r w:rsidRPr="00DB4812">
        <w:rPr>
          <w:rStyle w:val="StyleUnderline"/>
          <w:highlight w:val="cyan"/>
        </w:rPr>
        <w:t>In</w:t>
      </w:r>
      <w:r w:rsidRPr="00A678C8">
        <w:rPr>
          <w:sz w:val="16"/>
        </w:rPr>
        <w:t xml:space="preserve"> the case, </w:t>
      </w:r>
      <w:r w:rsidRPr="00DB4812">
        <w:rPr>
          <w:rStyle w:val="StyleUnderline"/>
          <w:highlight w:val="cyan"/>
        </w:rPr>
        <w:t>Glacier Northwest</w:t>
      </w:r>
      <w:r w:rsidRPr="001C0BC6">
        <w:rPr>
          <w:rStyle w:val="StyleUnderline"/>
        </w:rPr>
        <w:t xml:space="preserve"> v International Brotherhood of Teamsters, </w:t>
      </w:r>
      <w:r w:rsidRPr="00DB4812">
        <w:rPr>
          <w:rStyle w:val="Emphasis"/>
          <w:highlight w:val="cyan"/>
        </w:rPr>
        <w:t>eight</w:t>
      </w:r>
      <w:r w:rsidRPr="001C0BC6">
        <w:rPr>
          <w:rStyle w:val="Emphasis"/>
        </w:rPr>
        <w:t xml:space="preserve"> of the court’s nine </w:t>
      </w:r>
      <w:r w:rsidRPr="00DB4812">
        <w:rPr>
          <w:rStyle w:val="Emphasis"/>
          <w:highlight w:val="cyan"/>
        </w:rPr>
        <w:t>justices</w:t>
      </w:r>
      <w:r w:rsidRPr="00DB4812">
        <w:rPr>
          <w:rStyle w:val="StyleUnderline"/>
          <w:highlight w:val="cyan"/>
        </w:rPr>
        <w:t xml:space="preserve"> found that management could sue the union for</w:t>
      </w:r>
      <w:r w:rsidRPr="00D97ED2">
        <w:rPr>
          <w:rStyle w:val="StyleUnderline"/>
        </w:rPr>
        <w:t xml:space="preserve"> the </w:t>
      </w:r>
      <w:r w:rsidRPr="00DB4812">
        <w:rPr>
          <w:rStyle w:val="StyleUnderline"/>
          <w:highlight w:val="cyan"/>
        </w:rPr>
        <w:t>dama</w:t>
      </w:r>
      <w:r w:rsidRPr="00D97ED2">
        <w:rPr>
          <w:rStyle w:val="StyleUnderline"/>
          <w:highlight w:val="cyan"/>
        </w:rPr>
        <w:t>ge</w:t>
      </w:r>
      <w:r w:rsidRPr="00D97ED2">
        <w:rPr>
          <w:rStyle w:val="StyleUnderline"/>
        </w:rPr>
        <w:t xml:space="preserve"> caused to their property</w:t>
      </w:r>
      <w:r w:rsidRPr="001C0BC6">
        <w:rPr>
          <w:rStyle w:val="StyleUnderline"/>
        </w:rPr>
        <w:t xml:space="preserve"> during the strike</w:t>
      </w:r>
      <w:r w:rsidRPr="00A678C8">
        <w:rPr>
          <w:sz w:val="16"/>
        </w:rPr>
        <w:t xml:space="preserve">. Only Justice Jackson dissented. In </w:t>
      </w:r>
      <w:r w:rsidRPr="001C0BC6">
        <w:rPr>
          <w:rStyle w:val="StyleUnderline"/>
        </w:rPr>
        <w:t xml:space="preserve">addition to encouraging companies to sue their workers over strikes and ensuring that unions will pre-emptively avoid strikes or adopt less effective tactics to protect themselves from liability, </w:t>
      </w:r>
      <w:r w:rsidRPr="001C0BC6">
        <w:rPr>
          <w:rStyle w:val="Emphasis"/>
        </w:rPr>
        <w:t xml:space="preserve">the ruling also </w:t>
      </w:r>
      <w:r w:rsidRPr="00DB4812">
        <w:rPr>
          <w:rStyle w:val="Emphasis"/>
          <w:highlight w:val="cyan"/>
        </w:rPr>
        <w:t>opens a wide new avenue for union-busting litigators to evade</w:t>
      </w:r>
      <w:r w:rsidRPr="001C0BC6">
        <w:rPr>
          <w:rStyle w:val="Emphasis"/>
        </w:rPr>
        <w:t xml:space="preserve"> the </w:t>
      </w:r>
      <w:r w:rsidRPr="00DB4812">
        <w:rPr>
          <w:rStyle w:val="Emphasis"/>
          <w:highlight w:val="cyan"/>
        </w:rPr>
        <w:t>authority of the N</w:t>
      </w:r>
      <w:r w:rsidRPr="001C0BC6">
        <w:rPr>
          <w:rStyle w:val="Emphasis"/>
        </w:rPr>
        <w:t xml:space="preserve">ational </w:t>
      </w:r>
      <w:r w:rsidRPr="00DB4812">
        <w:rPr>
          <w:rStyle w:val="Emphasis"/>
          <w:highlight w:val="cyan"/>
        </w:rPr>
        <w:t>L</w:t>
      </w:r>
      <w:r w:rsidRPr="001C0BC6">
        <w:rPr>
          <w:rStyle w:val="Emphasis"/>
        </w:rPr>
        <w:t xml:space="preserve">abor </w:t>
      </w:r>
      <w:r w:rsidRPr="00DB4812">
        <w:rPr>
          <w:rStyle w:val="Emphasis"/>
          <w:highlight w:val="cyan"/>
        </w:rPr>
        <w:t>R</w:t>
      </w:r>
      <w:r w:rsidRPr="001C0BC6">
        <w:rPr>
          <w:rStyle w:val="Emphasis"/>
        </w:rPr>
        <w:t xml:space="preserve">elations </w:t>
      </w:r>
      <w:r w:rsidRPr="00DB4812">
        <w:rPr>
          <w:rStyle w:val="Emphasis"/>
          <w:highlight w:val="cyan"/>
        </w:rPr>
        <w:t>B</w:t>
      </w:r>
      <w:r w:rsidRPr="001C0BC6">
        <w:rPr>
          <w:rStyle w:val="Emphasis"/>
        </w:rPr>
        <w:t>oard</w:t>
      </w:r>
      <w:r w:rsidRPr="001C0BC6">
        <w:rPr>
          <w:rStyle w:val="StyleUnderline"/>
        </w:rPr>
        <w:t xml:space="preserve"> </w:t>
      </w:r>
      <w:r w:rsidRPr="00A678C8">
        <w:rPr>
          <w:sz w:val="16"/>
        </w:rPr>
        <w:t>– the federal body that was created by Congress specifically to handle such conflicts and enforce workers’ rights.</w:t>
      </w:r>
    </w:p>
    <w:p w14:paraId="72011C20" w14:textId="77777777" w:rsidR="003E22F4" w:rsidRPr="00A678C8" w:rsidRDefault="003E22F4" w:rsidP="003E22F4">
      <w:pPr>
        <w:rPr>
          <w:sz w:val="16"/>
        </w:rPr>
      </w:pPr>
      <w:r w:rsidRPr="000B5A37">
        <w:rPr>
          <w:rStyle w:val="StyleUnderline"/>
        </w:rPr>
        <w:t>The decision</w:t>
      </w:r>
      <w:r w:rsidRPr="00A678C8">
        <w:rPr>
          <w:sz w:val="16"/>
        </w:rPr>
        <w:t>, then</w:t>
      </w:r>
      <w:r w:rsidRPr="001C0BC6">
        <w:rPr>
          <w:rStyle w:val="StyleUnderline"/>
        </w:rPr>
        <w:t xml:space="preserve">, </w:t>
      </w:r>
      <w:r w:rsidRPr="00DB4812">
        <w:rPr>
          <w:rStyle w:val="StyleUnderline"/>
          <w:highlight w:val="cyan"/>
        </w:rPr>
        <w:t>furthers</w:t>
      </w:r>
      <w:r w:rsidRPr="00EE7348">
        <w:rPr>
          <w:rStyle w:val="StyleUnderline"/>
        </w:rPr>
        <w:t xml:space="preserve"> two</w:t>
      </w:r>
      <w:r w:rsidRPr="001C0BC6">
        <w:rPr>
          <w:rStyle w:val="StyleUnderline"/>
        </w:rPr>
        <w:t xml:space="preserve"> of </w:t>
      </w:r>
      <w:r w:rsidRPr="00DB4812">
        <w:rPr>
          <w:rStyle w:val="StyleUnderline"/>
          <w:highlight w:val="cyan"/>
        </w:rPr>
        <w:t>the supreme court’s</w:t>
      </w:r>
      <w:r w:rsidRPr="001C0BC6">
        <w:rPr>
          <w:rStyle w:val="StyleUnderline"/>
        </w:rPr>
        <w:t xml:space="preserve"> major long-term projects:</w:t>
      </w:r>
      <w:r w:rsidRPr="00A678C8">
        <w:rPr>
          <w:sz w:val="16"/>
        </w:rPr>
        <w:t xml:space="preserve"> </w:t>
      </w:r>
      <w:r w:rsidRPr="001C0BC6">
        <w:rPr>
          <w:rStyle w:val="Emphasis"/>
        </w:rPr>
        <w:t xml:space="preserve">the </w:t>
      </w:r>
      <w:r w:rsidRPr="00DB4812">
        <w:rPr>
          <w:rStyle w:val="Emphasis"/>
          <w:highlight w:val="cyan"/>
        </w:rPr>
        <w:t>erosion of labor protections</w:t>
      </w:r>
      <w:r w:rsidRPr="00A678C8">
        <w:rPr>
          <w:sz w:val="16"/>
        </w:rPr>
        <w:t>, and the weakening of administrative agencies, whose expertise the court routinely ignores and whose authority the justices seem determined to usurp for themselves.</w:t>
      </w:r>
    </w:p>
    <w:p w14:paraId="2FA0EC4A" w14:textId="77777777" w:rsidR="003E22F4" w:rsidRPr="00A678C8" w:rsidRDefault="003E22F4" w:rsidP="003E22F4">
      <w:pPr>
        <w:rPr>
          <w:sz w:val="16"/>
        </w:rPr>
      </w:pPr>
    </w:p>
    <w:p w14:paraId="4B95A5AE" w14:textId="77777777" w:rsidR="003E22F4" w:rsidRDefault="003E22F4" w:rsidP="003E22F4">
      <w:pPr>
        <w:pStyle w:val="Analytic"/>
      </w:pPr>
    </w:p>
    <w:p w14:paraId="4701D309" w14:textId="77777777" w:rsidR="003E22F4" w:rsidRDefault="003E22F4" w:rsidP="003E22F4"/>
    <w:p w14:paraId="2C09DD68" w14:textId="77777777" w:rsidR="003E22F4" w:rsidRDefault="003E22F4" w:rsidP="003E22F4">
      <w:pPr>
        <w:pStyle w:val="Analytic"/>
      </w:pPr>
    </w:p>
    <w:p w14:paraId="117FB028" w14:textId="77777777" w:rsidR="003E22F4" w:rsidRDefault="003E22F4" w:rsidP="003E22F4"/>
    <w:p w14:paraId="6A95AC0C" w14:textId="77777777" w:rsidR="003E22F4" w:rsidRDefault="003E22F4" w:rsidP="003E22F4">
      <w:pPr>
        <w:pStyle w:val="Analytic"/>
      </w:pPr>
    </w:p>
    <w:p w14:paraId="0AF62713" w14:textId="77777777" w:rsidR="003E22F4" w:rsidRDefault="003E22F4" w:rsidP="003E22F4"/>
    <w:p w14:paraId="2045A7CC" w14:textId="77777777" w:rsidR="003E22F4" w:rsidRDefault="003E22F4" w:rsidP="003E22F4">
      <w:pPr>
        <w:pStyle w:val="Analytic"/>
      </w:pPr>
    </w:p>
    <w:bookmarkEnd w:id="14"/>
    <w:p w14:paraId="2B42F0D0" w14:textId="77777777" w:rsidR="003E22F4" w:rsidRDefault="003E22F4" w:rsidP="003E22F4">
      <w:pPr>
        <w:pStyle w:val="Heading2"/>
      </w:pPr>
      <w:r>
        <w:t>DA</w:t>
      </w:r>
    </w:p>
    <w:p w14:paraId="421D1BC7" w14:textId="77777777" w:rsidR="003E22F4" w:rsidRDefault="003E22F4" w:rsidP="003E22F4">
      <w:pPr>
        <w:pStyle w:val="Heading3"/>
      </w:pPr>
      <w:r>
        <w:t>AI DA</w:t>
      </w:r>
    </w:p>
    <w:p w14:paraId="71BF6E51" w14:textId="77777777" w:rsidR="003E22F4" w:rsidRPr="001375AB" w:rsidRDefault="003E22F4" w:rsidP="003E22F4">
      <w:pPr>
        <w:pStyle w:val="Heading4"/>
        <w:rPr>
          <w:b w:val="0"/>
          <w:bCs/>
          <w:u w:val="single"/>
        </w:rPr>
      </w:pPr>
      <w:r>
        <w:t xml:space="preserve">1 – AI is </w:t>
      </w:r>
      <w:r>
        <w:rPr>
          <w:u w:val="single"/>
        </w:rPr>
        <w:t>hype</w:t>
      </w:r>
      <w:r>
        <w:t xml:space="preserve"> and the </w:t>
      </w:r>
      <w:r>
        <w:rPr>
          <w:u w:val="single"/>
        </w:rPr>
        <w:t>market</w:t>
      </w:r>
      <w:r>
        <w:t xml:space="preserve"> is a </w:t>
      </w:r>
      <w:r>
        <w:rPr>
          <w:u w:val="single"/>
        </w:rPr>
        <w:t>bubble</w:t>
      </w:r>
      <w:r>
        <w:t xml:space="preserve"> which will </w:t>
      </w:r>
      <w:r>
        <w:rPr>
          <w:u w:val="single"/>
        </w:rPr>
        <w:t>burst inevitably</w:t>
      </w:r>
    </w:p>
    <w:p w14:paraId="57F80F23" w14:textId="77777777" w:rsidR="003E22F4" w:rsidRPr="0082353A" w:rsidRDefault="003E22F4" w:rsidP="003E22F4">
      <w:r w:rsidRPr="00FF7112">
        <w:rPr>
          <w:rStyle w:val="Style13ptBold"/>
        </w:rPr>
        <w:t>Waldhauser</w:t>
      </w:r>
      <w:r>
        <w:rPr>
          <w:rStyle w:val="Style13ptBold"/>
        </w:rPr>
        <w:t xml:space="preserve"> 24</w:t>
      </w:r>
      <w:r>
        <w:t xml:space="preserve"> — Enterprise Software veteran from Germany with more than 25 years of experience as serial entrepreneur, tech executive and investor (Stefan, “We are in the Midst of a Dangerous AI Bubble - Will it Burst in 2025?,” 10/10/2024 https://hightechinvesting.substack.com/p/we-are-in-the-midst-of-a-dangerous) //WMK</w:t>
      </w:r>
    </w:p>
    <w:p w14:paraId="62699957" w14:textId="77777777" w:rsidR="003E22F4" w:rsidRPr="000B1729" w:rsidRDefault="003E22F4" w:rsidP="003E22F4">
      <w:pPr>
        <w:rPr>
          <w:rStyle w:val="StyleUnderline"/>
        </w:rPr>
      </w:pPr>
      <w:r w:rsidRPr="000B1729">
        <w:rPr>
          <w:sz w:val="16"/>
        </w:rPr>
        <w:t xml:space="preserve">A lot of </w:t>
      </w:r>
      <w:r w:rsidRPr="00490B78">
        <w:rPr>
          <w:rStyle w:val="StyleUnderline"/>
        </w:rPr>
        <w:t xml:space="preserve">people in the stock market are in </w:t>
      </w:r>
      <w:r w:rsidRPr="00490B78">
        <w:rPr>
          <w:rStyle w:val="Emphasis"/>
        </w:rPr>
        <w:t>denial</w:t>
      </w:r>
      <w:r w:rsidRPr="00490B78">
        <w:rPr>
          <w:rStyle w:val="StyleUnderline"/>
        </w:rPr>
        <w:t xml:space="preserve"> about the fact that </w:t>
      </w:r>
      <w:r w:rsidRPr="000B1729">
        <w:rPr>
          <w:rStyle w:val="StyleUnderline"/>
          <w:highlight w:val="cyan"/>
        </w:rPr>
        <w:t xml:space="preserve">there's a </w:t>
      </w:r>
      <w:r w:rsidRPr="000B1729">
        <w:rPr>
          <w:rStyle w:val="Emphasis"/>
          <w:highlight w:val="cyan"/>
        </w:rPr>
        <w:t>massive financial bubble</w:t>
      </w:r>
      <w:r w:rsidRPr="00490B78">
        <w:rPr>
          <w:rStyle w:val="Emphasis"/>
        </w:rPr>
        <w:t xml:space="preserve"> </w:t>
      </w:r>
      <w:r w:rsidRPr="000B1729">
        <w:rPr>
          <w:rStyle w:val="Emphasis"/>
          <w:highlight w:val="cyan"/>
        </w:rPr>
        <w:t>around</w:t>
      </w:r>
      <w:r w:rsidRPr="000B1729">
        <w:rPr>
          <w:sz w:val="16"/>
        </w:rPr>
        <w:t xml:space="preserve"> generative </w:t>
      </w:r>
      <w:r w:rsidRPr="000B1729">
        <w:rPr>
          <w:rStyle w:val="Emphasis"/>
          <w:highlight w:val="cyan"/>
        </w:rPr>
        <w:t>AI</w:t>
      </w:r>
      <w:r w:rsidRPr="000B1729">
        <w:rPr>
          <w:sz w:val="16"/>
        </w:rPr>
        <w:t xml:space="preserve">. </w:t>
      </w:r>
      <w:r w:rsidRPr="000B1729">
        <w:rPr>
          <w:rStyle w:val="StyleUnderline"/>
          <w:highlight w:val="cyan"/>
        </w:rPr>
        <w:t xml:space="preserve">It's only a </w:t>
      </w:r>
      <w:r w:rsidRPr="000B1729">
        <w:rPr>
          <w:rStyle w:val="Emphasis"/>
          <w:highlight w:val="cyan"/>
        </w:rPr>
        <w:t>matter of time before it bursts</w:t>
      </w:r>
      <w:r w:rsidRPr="000B1729">
        <w:rPr>
          <w:sz w:val="16"/>
        </w:rPr>
        <w:t xml:space="preserve"> </w:t>
      </w:r>
      <w:r w:rsidRPr="00490B78">
        <w:rPr>
          <w:rStyle w:val="StyleUnderline"/>
        </w:rPr>
        <w:t>and destroys a lot of fortunes</w:t>
      </w:r>
      <w:r w:rsidRPr="000B1729">
        <w:rPr>
          <w:sz w:val="16"/>
        </w:rPr>
        <w:t xml:space="preserve">. I have already discussed this danger in my last article on Nvidia shares. However, today I would like to point out and comment 3 very recent proof points for the formation of an AI bubble. Just so that nobody can say afterwards that they couldn't have known. ;-) 1. Moon Prices for AI Infrastructure </w:t>
      </w:r>
      <w:r w:rsidRPr="00B122CD">
        <w:rPr>
          <w:rStyle w:val="StyleUnderline"/>
        </w:rPr>
        <w:t>The</w:t>
      </w:r>
      <w:r w:rsidRPr="000B1729">
        <w:rPr>
          <w:sz w:val="16"/>
        </w:rPr>
        <w:t xml:space="preserve"> hopes of the </w:t>
      </w:r>
      <w:r w:rsidRPr="00B122CD">
        <w:rPr>
          <w:rStyle w:val="StyleUnderline"/>
        </w:rPr>
        <w:t xml:space="preserve">AI industry are currently pinned on the new Nvidia Blackwell </w:t>
      </w:r>
      <w:r w:rsidRPr="000B1729">
        <w:rPr>
          <w:rStyle w:val="StyleUnderline"/>
          <w:highlight w:val="cyan"/>
        </w:rPr>
        <w:t>GPUs</w:t>
      </w:r>
      <w:r w:rsidRPr="000B1729">
        <w:rPr>
          <w:sz w:val="16"/>
        </w:rPr>
        <w:t xml:space="preserve">. These components are the fastest processors for training and running generative AI, and </w:t>
      </w:r>
      <w:r w:rsidRPr="00B122CD">
        <w:rPr>
          <w:rStyle w:val="StyleUnderline"/>
        </w:rPr>
        <w:t xml:space="preserve">they </w:t>
      </w:r>
      <w:r w:rsidRPr="000B1729">
        <w:rPr>
          <w:rStyle w:val="StyleUnderline"/>
          <w:highlight w:val="cyan"/>
        </w:rPr>
        <w:t xml:space="preserve">are </w:t>
      </w:r>
      <w:r w:rsidRPr="000B1729">
        <w:rPr>
          <w:rStyle w:val="Emphasis"/>
          <w:highlight w:val="cyan"/>
        </w:rPr>
        <w:t>extremely scarce</w:t>
      </w:r>
      <w:r w:rsidRPr="000B1729">
        <w:rPr>
          <w:sz w:val="16"/>
        </w:rPr>
        <w:t xml:space="preserve">, i.e. the demand for these chips is much higher than the supply. Nvidia can therefore currently charge "moon prices" for them. An AI server with 8 of these chips currently costs at least 1 million USD. These are the prices that are currently allowing Nvidia to achieve truly fantastic margins of well over 50%. These are cheered by Nvidia shareholders with new highs in the Nvidia stock price and marveled at by the rest of the market. Of course, the temporary defacto monopoly helps Nvidia to achieve incredibly good numbers and especially fantastic margins. But is this a sustainable long-term business model for Nvidia? At this point, I would like to reiterate </w:t>
      </w:r>
      <w:r w:rsidRPr="00B122CD">
        <w:rPr>
          <w:rStyle w:val="StyleUnderline"/>
        </w:rPr>
        <w:t xml:space="preserve">that it is still </w:t>
      </w:r>
      <w:r w:rsidRPr="000B1729">
        <w:rPr>
          <w:rStyle w:val="StyleUnderline"/>
          <w:highlight w:val="cyan"/>
        </w:rPr>
        <w:t>completely unclear where</w:t>
      </w:r>
      <w:r w:rsidRPr="00B122CD">
        <w:rPr>
          <w:rStyle w:val="StyleUnderline"/>
        </w:rPr>
        <w:t xml:space="preserve"> the</w:t>
      </w:r>
      <w:r w:rsidRPr="000B1729">
        <w:rPr>
          <w:sz w:val="16"/>
        </w:rPr>
        <w:t xml:space="preserve"> </w:t>
      </w:r>
      <w:r w:rsidRPr="000B1729">
        <w:rPr>
          <w:rStyle w:val="Emphasis"/>
          <w:highlight w:val="cyan"/>
        </w:rPr>
        <w:t>600 billion USD in AI</w:t>
      </w:r>
      <w:r w:rsidRPr="00B122CD">
        <w:rPr>
          <w:rStyle w:val="Emphasis"/>
        </w:rPr>
        <w:t xml:space="preserve"> sales</w:t>
      </w:r>
      <w:r w:rsidRPr="000B1729">
        <w:rPr>
          <w:sz w:val="16"/>
        </w:rPr>
        <w:t xml:space="preserve"> - </w:t>
      </w:r>
      <w:r w:rsidRPr="000B1729">
        <w:rPr>
          <w:rStyle w:val="StyleUnderline"/>
          <w:highlight w:val="cyan"/>
        </w:rPr>
        <w:t xml:space="preserve">that would be required to </w:t>
      </w:r>
      <w:r w:rsidRPr="000B1729">
        <w:rPr>
          <w:rStyle w:val="Emphasis"/>
          <w:highlight w:val="cyan"/>
        </w:rPr>
        <w:t>make</w:t>
      </w:r>
      <w:r w:rsidRPr="00B122CD">
        <w:rPr>
          <w:rStyle w:val="Emphasis"/>
        </w:rPr>
        <w:t xml:space="preserve"> the current </w:t>
      </w:r>
      <w:r w:rsidRPr="000B1729">
        <w:rPr>
          <w:rStyle w:val="Emphasis"/>
          <w:highlight w:val="cyan"/>
        </w:rPr>
        <w:t>investments</w:t>
      </w:r>
      <w:r w:rsidRPr="00B122CD">
        <w:rPr>
          <w:rStyle w:val="Emphasis"/>
        </w:rPr>
        <w:t xml:space="preserve"> in AI infrastructure </w:t>
      </w:r>
      <w:r w:rsidRPr="000B1729">
        <w:rPr>
          <w:rStyle w:val="Emphasis"/>
          <w:highlight w:val="cyan"/>
        </w:rPr>
        <w:t>profitable</w:t>
      </w:r>
      <w:r w:rsidRPr="000B1729">
        <w:rPr>
          <w:sz w:val="16"/>
        </w:rPr>
        <w:t xml:space="preserve"> - </w:t>
      </w:r>
      <w:r w:rsidRPr="000B1729">
        <w:rPr>
          <w:rStyle w:val="StyleUnderline"/>
          <w:highlight w:val="cyan"/>
        </w:rPr>
        <w:t>would come from</w:t>
      </w:r>
      <w:r w:rsidRPr="00B122CD">
        <w:rPr>
          <w:rStyle w:val="StyleUnderline"/>
        </w:rPr>
        <w:t>.</w:t>
      </w:r>
      <w:r w:rsidRPr="000B1729">
        <w:rPr>
          <w:sz w:val="16"/>
        </w:rPr>
        <w:t xml:space="preserve"> You can read the details here. Personally, I believe that the prices of the latest Nvidia GPUs have now reached a level that is not justified by the actual benefits of these chips. Nvidia is still first and foremost an extremely cyclical semiconductor company. No wonder that Nvidia is trying everything to increase the software share of its own value added and thus avoid the next downward trend in this AI cycle. The company even recently introduced its own Nvidia Open Source language model, which puts it in direct competition with its own major customers such as Meta and OpenAI. Is that how you build long-term successful partnerships? 2. AI Adjusted Earnings OpenAI has just successfully closed a 6.6 billion USD pre-IPO funding round. The company emphasized to investors a new profitability metric called "AI-adjusted earnings". This excludes some large cost, such as the billions the company spends annually to train its LLMs. According to this fanciful figure, OpenAI expects to be profitable in 2026. And what is the reality? </w:t>
      </w:r>
      <w:r w:rsidRPr="000B1729">
        <w:rPr>
          <w:rStyle w:val="StyleUnderline"/>
          <w:highlight w:val="cyan"/>
        </w:rPr>
        <w:t>OpenAI's</w:t>
      </w:r>
      <w:r w:rsidRPr="00B122CD">
        <w:rPr>
          <w:rStyle w:val="StyleUnderline"/>
        </w:rPr>
        <w:t xml:space="preserve"> real </w:t>
      </w:r>
      <w:r w:rsidRPr="000B1729">
        <w:rPr>
          <w:rStyle w:val="StyleUnderline"/>
          <w:highlight w:val="cyan"/>
        </w:rPr>
        <w:t xml:space="preserve">numbers predict </w:t>
      </w:r>
      <w:r w:rsidRPr="000B1729">
        <w:rPr>
          <w:rStyle w:val="Emphasis"/>
          <w:highlight w:val="cyan"/>
        </w:rPr>
        <w:t>a loss of 14 billion</w:t>
      </w:r>
      <w:r w:rsidRPr="00B122CD">
        <w:rPr>
          <w:rStyle w:val="Emphasis"/>
        </w:rPr>
        <w:t xml:space="preserve"> USD in 2026</w:t>
      </w:r>
      <w:r w:rsidRPr="000B1729">
        <w:rPr>
          <w:sz w:val="16"/>
        </w:rPr>
        <w:t xml:space="preserve">, </w:t>
      </w:r>
      <w:r w:rsidRPr="000B1729">
        <w:rPr>
          <w:rStyle w:val="StyleUnderline"/>
          <w:highlight w:val="cyan"/>
        </w:rPr>
        <w:t xml:space="preserve">even according to </w:t>
      </w:r>
      <w:r w:rsidRPr="000B1729">
        <w:rPr>
          <w:rStyle w:val="StyleUnderline"/>
        </w:rPr>
        <w:t>the</w:t>
      </w:r>
      <w:r w:rsidRPr="00B122CD">
        <w:rPr>
          <w:rStyle w:val="StyleUnderline"/>
        </w:rPr>
        <w:t xml:space="preserve"> </w:t>
      </w:r>
      <w:r w:rsidRPr="000B1729">
        <w:rPr>
          <w:rStyle w:val="Emphasis"/>
          <w:highlight w:val="cyan"/>
        </w:rPr>
        <w:t>optimistic projections</w:t>
      </w:r>
      <w:r w:rsidRPr="00B122CD">
        <w:rPr>
          <w:rStyle w:val="Emphasis"/>
        </w:rPr>
        <w:t xml:space="preserve"> in its own business plan!</w:t>
      </w:r>
      <w:r w:rsidRPr="000B1729">
        <w:rPr>
          <w:sz w:val="16"/>
        </w:rPr>
        <w:t xml:space="preserve"> In total, losses of 44 billion USD are expected to accumulate by 2028. </w:t>
      </w:r>
      <w:r w:rsidRPr="00B122CD">
        <w:rPr>
          <w:rStyle w:val="StyleUnderline"/>
        </w:rPr>
        <w:t>It is ridiculous for an AI company to simply exclude a significant cost block that affects the core of its business model from its profitability analysis</w:t>
      </w:r>
      <w:r w:rsidRPr="000B1729">
        <w:rPr>
          <w:sz w:val="16"/>
        </w:rPr>
        <w:t xml:space="preserve">. </w:t>
      </w:r>
      <w:r w:rsidRPr="00B122CD">
        <w:rPr>
          <w:rStyle w:val="StyleUnderline"/>
        </w:rPr>
        <w:t>The LLMs are not a one-time cost, because OpenAI will need to keep training new, better, and bigger models to stay competitive.</w:t>
      </w:r>
      <w:r w:rsidRPr="000B1729">
        <w:rPr>
          <w:sz w:val="16"/>
        </w:rPr>
        <w:t xml:space="preserve"> I don't think Sam Altman currently has a solid plan for how he will ever make OpenAI profitable. Should there ever be a public IPO prospectus for OpenAI, the SEC will not allow such illusions. Therefore, I do not believe there will ever be an OpenAI IPO. See my article on the situation at OpenAI after the mega funding round. 3. Revenue-Less AI Startup Funding In Silicon Valley and far beyond, a veritable AI gold rush has broken out among venture capitalists. New companies with no revenue are being funded with hundreds of millions of dollars from the start, simply because the founders are well-known AI experts from big tech companies. These usually extremely capital-intensive AI companies promise their investors revolutionary innovations towards a superintelligence superior to humans, but end up building products based on Gen AI and huge language models for which </w:t>
      </w:r>
      <w:r w:rsidRPr="00B122CD">
        <w:rPr>
          <w:rStyle w:val="StyleUnderline"/>
        </w:rPr>
        <w:t>there is not a large enough market to justify</w:t>
      </w:r>
      <w:r w:rsidRPr="000B1729">
        <w:rPr>
          <w:sz w:val="16"/>
        </w:rPr>
        <w:t xml:space="preserve"> the </w:t>
      </w:r>
      <w:r w:rsidRPr="00B122CD">
        <w:rPr>
          <w:rStyle w:val="StyleUnderline"/>
        </w:rPr>
        <w:t>high investments</w:t>
      </w:r>
      <w:r w:rsidRPr="000B1729">
        <w:rPr>
          <w:sz w:val="16"/>
        </w:rPr>
        <w:t xml:space="preserve">. Why else has </w:t>
      </w:r>
      <w:r w:rsidRPr="000B1729">
        <w:rPr>
          <w:rStyle w:val="StyleUnderline"/>
          <w:highlight w:val="cyan"/>
        </w:rPr>
        <w:t>no</w:t>
      </w:r>
      <w:r w:rsidRPr="000B1729">
        <w:rPr>
          <w:sz w:val="16"/>
        </w:rPr>
        <w:t xml:space="preserve"> AI </w:t>
      </w:r>
      <w:r w:rsidRPr="000B1729">
        <w:rPr>
          <w:rStyle w:val="StyleUnderline"/>
          <w:highlight w:val="cyan"/>
        </w:rPr>
        <w:t>startup</w:t>
      </w:r>
      <w:r w:rsidRPr="00B122CD">
        <w:rPr>
          <w:rStyle w:val="StyleUnderline"/>
        </w:rPr>
        <w:t xml:space="preserve"> other than OpenAI </w:t>
      </w:r>
      <w:r w:rsidRPr="000B1729">
        <w:rPr>
          <w:rStyle w:val="StyleUnderline"/>
          <w:highlight w:val="cyan"/>
        </w:rPr>
        <w:t>achieved</w:t>
      </w:r>
      <w:r w:rsidRPr="000B1729">
        <w:rPr>
          <w:sz w:val="16"/>
        </w:rPr>
        <w:t xml:space="preserve"> </w:t>
      </w:r>
      <w:r w:rsidRPr="000B1729">
        <w:rPr>
          <w:rStyle w:val="StyleUnderline"/>
          <w:highlight w:val="cyan"/>
        </w:rPr>
        <w:t>significant</w:t>
      </w:r>
      <w:r w:rsidRPr="000B1729">
        <w:rPr>
          <w:sz w:val="16"/>
        </w:rPr>
        <w:t xml:space="preserve"> </w:t>
      </w:r>
      <w:r w:rsidRPr="000B1729">
        <w:rPr>
          <w:rStyle w:val="StyleUnderline"/>
        </w:rPr>
        <w:t>9-digit</w:t>
      </w:r>
      <w:r w:rsidRPr="00B122CD">
        <w:rPr>
          <w:rStyle w:val="StyleUnderline"/>
        </w:rPr>
        <w:t xml:space="preserve"> </w:t>
      </w:r>
      <w:r w:rsidRPr="000B1729">
        <w:rPr>
          <w:rStyle w:val="StyleUnderline"/>
          <w:highlight w:val="cyan"/>
        </w:rPr>
        <w:t>revenues</w:t>
      </w:r>
      <w:r w:rsidRPr="000B1729">
        <w:rPr>
          <w:sz w:val="16"/>
        </w:rPr>
        <w:t xml:space="preserve">? In my opinion, it is in the nature of things, because </w:t>
      </w:r>
      <w:r w:rsidRPr="000B1729">
        <w:rPr>
          <w:rStyle w:val="StyleUnderline"/>
          <w:highlight w:val="cyan"/>
        </w:rPr>
        <w:t>GenAI has nothing to do with</w:t>
      </w:r>
      <w:r w:rsidRPr="00B122CD">
        <w:rPr>
          <w:rStyle w:val="StyleUnderline"/>
        </w:rPr>
        <w:t xml:space="preserve"> </w:t>
      </w:r>
      <w:r w:rsidRPr="000B1729">
        <w:rPr>
          <w:rStyle w:val="Emphasis"/>
          <w:highlight w:val="cyan"/>
        </w:rPr>
        <w:t>real</w:t>
      </w:r>
      <w:r w:rsidRPr="00B122CD">
        <w:rPr>
          <w:rStyle w:val="StyleUnderline"/>
        </w:rPr>
        <w:t xml:space="preserve"> artificial intelligence in the sense of </w:t>
      </w:r>
      <w:r w:rsidRPr="000B1729">
        <w:rPr>
          <w:rStyle w:val="Emphasis"/>
          <w:highlight w:val="cyan"/>
        </w:rPr>
        <w:t>cognitive thinking</w:t>
      </w:r>
      <w:r w:rsidRPr="000B1729">
        <w:rPr>
          <w:sz w:val="16"/>
        </w:rPr>
        <w:t xml:space="preserve">. Rather, it is a simulation of intelligence that can significantly increase the efficiency of office work. But </w:t>
      </w:r>
      <w:r w:rsidRPr="00B122CD">
        <w:rPr>
          <w:rStyle w:val="StyleUnderline"/>
        </w:rPr>
        <w:t xml:space="preserve">it is </w:t>
      </w:r>
      <w:r w:rsidRPr="00E937C5">
        <w:rPr>
          <w:rStyle w:val="StyleUnderline"/>
          <w:highlight w:val="cyan"/>
        </w:rPr>
        <w:t>by no means</w:t>
      </w:r>
      <w:r w:rsidRPr="00B122CD">
        <w:rPr>
          <w:rStyle w:val="StyleUnderline"/>
        </w:rPr>
        <w:t xml:space="preserve"> the case that </w:t>
      </w:r>
      <w:r w:rsidRPr="00E937C5">
        <w:rPr>
          <w:rStyle w:val="StyleUnderline"/>
          <w:highlight w:val="cyan"/>
        </w:rPr>
        <w:t>we are facing the</w:t>
      </w:r>
      <w:r w:rsidRPr="00B122CD">
        <w:rPr>
          <w:rStyle w:val="StyleUnderline"/>
        </w:rPr>
        <w:t xml:space="preserve"> </w:t>
      </w:r>
      <w:r w:rsidRPr="00E937C5">
        <w:rPr>
          <w:rStyle w:val="Emphasis"/>
          <w:highlight w:val="cyan"/>
        </w:rPr>
        <w:t>greatest transformation on the planet</w:t>
      </w:r>
      <w:r w:rsidRPr="00B122CD">
        <w:rPr>
          <w:rStyle w:val="StyleUnderline"/>
        </w:rPr>
        <w:t>, as some AI gurus claim</w:t>
      </w:r>
      <w:r w:rsidRPr="000B1729">
        <w:rPr>
          <w:sz w:val="16"/>
        </w:rPr>
        <w:t xml:space="preserve">. For that to happen, there would have to be further breakthroughs towards true AGI. However, these are not foreseeable and certainly cannot be planned for in the coming years - neither for OpenAI nor for the countless other AI start-ups funded with billions of dollars. History Repeats Itself The older among you will remember that </w:t>
      </w:r>
      <w:r w:rsidRPr="00B122CD">
        <w:rPr>
          <w:rStyle w:val="StyleUnderline"/>
        </w:rPr>
        <w:t>we have seen all this before</w:t>
      </w:r>
      <w:r w:rsidRPr="000B1729">
        <w:rPr>
          <w:sz w:val="16"/>
        </w:rPr>
        <w:t xml:space="preserve">: Defacto </w:t>
      </w:r>
      <w:r w:rsidRPr="00E937C5">
        <w:rPr>
          <w:rStyle w:val="StyleUnderline"/>
          <w:highlight w:val="cyan"/>
        </w:rPr>
        <w:t>monopolies</w:t>
      </w:r>
      <w:r w:rsidRPr="000B1729">
        <w:rPr>
          <w:sz w:val="16"/>
        </w:rPr>
        <w:t xml:space="preserve"> by technology leaders (like Cisco), </w:t>
      </w:r>
      <w:r w:rsidRPr="00B122CD">
        <w:rPr>
          <w:rStyle w:val="StyleUnderline"/>
        </w:rPr>
        <w:t xml:space="preserve">scarcity </w:t>
      </w:r>
      <w:r w:rsidRPr="00E937C5">
        <w:rPr>
          <w:rStyle w:val="StyleUnderline"/>
          <w:highlight w:val="cyan"/>
        </w:rPr>
        <w:t>pricing</w:t>
      </w:r>
      <w:r w:rsidRPr="00B122CD">
        <w:rPr>
          <w:rStyle w:val="StyleUnderline"/>
        </w:rPr>
        <w:t xml:space="preserve"> for infrastructure components, </w:t>
      </w:r>
      <w:r w:rsidRPr="00E937C5">
        <w:rPr>
          <w:rStyle w:val="StyleUnderline"/>
          <w:highlight w:val="cyan"/>
        </w:rPr>
        <w:t>creative financial reporting,</w:t>
      </w:r>
      <w:r w:rsidRPr="00B122CD">
        <w:rPr>
          <w:rStyle w:val="StyleUnderline"/>
        </w:rPr>
        <w:t xml:space="preserve"> </w:t>
      </w:r>
      <w:r w:rsidRPr="00E937C5">
        <w:rPr>
          <w:rStyle w:val="StyleUnderline"/>
          <w:highlight w:val="cyan"/>
        </w:rPr>
        <w:t>v</w:t>
      </w:r>
      <w:r w:rsidRPr="00B122CD">
        <w:rPr>
          <w:rStyle w:val="StyleUnderline"/>
        </w:rPr>
        <w:t xml:space="preserve">enture </w:t>
      </w:r>
      <w:r w:rsidRPr="00E937C5">
        <w:rPr>
          <w:rStyle w:val="StyleUnderline"/>
          <w:highlight w:val="cyan"/>
        </w:rPr>
        <w:t>c</w:t>
      </w:r>
      <w:r w:rsidRPr="00B122CD">
        <w:rPr>
          <w:rStyle w:val="StyleUnderline"/>
        </w:rPr>
        <w:t xml:space="preserve">apital </w:t>
      </w:r>
      <w:r w:rsidRPr="00E937C5">
        <w:rPr>
          <w:rStyle w:val="StyleUnderline"/>
          <w:highlight w:val="cyan"/>
        </w:rPr>
        <w:t>for startups with no revenue</w:t>
      </w:r>
      <w:r w:rsidRPr="00B122CD">
        <w:rPr>
          <w:rStyle w:val="StyleUnderline"/>
        </w:rPr>
        <w:t>.</w:t>
      </w:r>
      <w:r w:rsidRPr="000B1729">
        <w:rPr>
          <w:sz w:val="16"/>
        </w:rPr>
        <w:t xml:space="preserve"> </w:t>
      </w:r>
      <w:r w:rsidRPr="00B122CD">
        <w:rPr>
          <w:rStyle w:val="StyleUnderline"/>
        </w:rPr>
        <w:t xml:space="preserve">It </w:t>
      </w:r>
      <w:r w:rsidRPr="00E937C5">
        <w:rPr>
          <w:rStyle w:val="StyleUnderline"/>
          <w:highlight w:val="cyan"/>
        </w:rPr>
        <w:t xml:space="preserve">all happened </w:t>
      </w:r>
      <w:r w:rsidRPr="00E937C5">
        <w:rPr>
          <w:rStyle w:val="Emphasis"/>
        </w:rPr>
        <w:t>25 years ago</w:t>
      </w:r>
      <w:r w:rsidRPr="000B1729">
        <w:rPr>
          <w:sz w:val="16"/>
        </w:rPr>
        <w:t xml:space="preserve">. The parallels to the </w:t>
      </w:r>
      <w:r w:rsidRPr="00E937C5">
        <w:rPr>
          <w:rStyle w:val="Emphasis"/>
          <w:highlight w:val="cyan"/>
        </w:rPr>
        <w:t>dotcom bubble</w:t>
      </w:r>
      <w:r w:rsidRPr="000B1729">
        <w:rPr>
          <w:sz w:val="16"/>
        </w:rPr>
        <w:t xml:space="preserve"> after the invention of the Internet are unmistakable. For those of you who still believe that everything is different this time, here is another review of the recurring patterns and characteristics of financial bubbles. Understanding </w:t>
      </w:r>
      <w:r w:rsidRPr="00B122CD">
        <w:rPr>
          <w:rStyle w:val="StyleUnderline"/>
        </w:rPr>
        <w:t xml:space="preserve">these patterns can </w:t>
      </w:r>
      <w:r w:rsidRPr="000B1729">
        <w:rPr>
          <w:sz w:val="16"/>
        </w:rPr>
        <w:t xml:space="preserve">help you </w:t>
      </w:r>
      <w:r w:rsidRPr="00B122CD">
        <w:rPr>
          <w:rStyle w:val="StyleUnderline"/>
        </w:rPr>
        <w:t>spot</w:t>
      </w:r>
      <w:r w:rsidRPr="000B1729">
        <w:rPr>
          <w:sz w:val="16"/>
        </w:rPr>
        <w:t xml:space="preserve"> </w:t>
      </w:r>
      <w:r w:rsidRPr="00B122CD">
        <w:rPr>
          <w:rStyle w:val="StyleUnderline"/>
        </w:rPr>
        <w:t>speculative bubbles</w:t>
      </w:r>
      <w:r w:rsidRPr="000B1729">
        <w:rPr>
          <w:sz w:val="16"/>
        </w:rPr>
        <w:t xml:space="preserve"> before they burst. The Most Common Phases and Characteristics of Financial Bubbles </w:t>
      </w:r>
      <w:r w:rsidRPr="00B122CD">
        <w:rPr>
          <w:rStyle w:val="StyleUnderline"/>
        </w:rPr>
        <w:t>1.</w:t>
      </w:r>
      <w:r w:rsidRPr="000B1729">
        <w:rPr>
          <w:sz w:val="16"/>
        </w:rPr>
        <w:t xml:space="preserve"> Innovative or new developments In many cases, a </w:t>
      </w:r>
      <w:r w:rsidRPr="00E937C5">
        <w:rPr>
          <w:rStyle w:val="StyleUnderline"/>
          <w:highlight w:val="cyan"/>
        </w:rPr>
        <w:t>financial bubble</w:t>
      </w:r>
      <w:r w:rsidRPr="00B122CD">
        <w:rPr>
          <w:rStyle w:val="StyleUnderline"/>
        </w:rPr>
        <w:t xml:space="preserve"> starts with a </w:t>
      </w:r>
      <w:r w:rsidRPr="00E937C5">
        <w:rPr>
          <w:rStyle w:val="StyleUnderline"/>
          <w:highlight w:val="cyan"/>
        </w:rPr>
        <w:t>new</w:t>
      </w:r>
      <w:r w:rsidRPr="00B122CD">
        <w:rPr>
          <w:rStyle w:val="StyleUnderline"/>
        </w:rPr>
        <w:t xml:space="preserve">, promising </w:t>
      </w:r>
      <w:r w:rsidRPr="00E937C5">
        <w:rPr>
          <w:rStyle w:val="StyleUnderline"/>
          <w:highlight w:val="cyan"/>
        </w:rPr>
        <w:t>product</w:t>
      </w:r>
      <w:r w:rsidRPr="000B1729">
        <w:rPr>
          <w:sz w:val="16"/>
        </w:rPr>
        <w:t xml:space="preserve"> or technology that offers great economic opportunities (like tulips during the tulip mania, railroads during the railroad bubble, or the Internet during the Dotcom bubble). </w:t>
      </w:r>
      <w:r w:rsidRPr="00B122CD">
        <w:rPr>
          <w:rStyle w:val="StyleUnderline"/>
        </w:rPr>
        <w:t>Currently, it is the breakthrough in Generative AI</w:t>
      </w:r>
      <w:r w:rsidRPr="000B1729">
        <w:rPr>
          <w:sz w:val="16"/>
        </w:rPr>
        <w:t xml:space="preserve">, visible to all through the invention of ChatGPT. This innovation is considered revolutionary and attracts a lot of attention. </w:t>
      </w:r>
      <w:r w:rsidRPr="00E937C5">
        <w:rPr>
          <w:rStyle w:val="StyleUnderline"/>
          <w:highlight w:val="cyan"/>
        </w:rPr>
        <w:t>Investors</w:t>
      </w:r>
      <w:r w:rsidRPr="00B122CD">
        <w:rPr>
          <w:rStyle w:val="StyleUnderline"/>
        </w:rPr>
        <w:t xml:space="preserve"> and the public tend to </w:t>
      </w:r>
      <w:r w:rsidRPr="00E937C5">
        <w:rPr>
          <w:rStyle w:val="Emphasis"/>
          <w:highlight w:val="cyan"/>
        </w:rPr>
        <w:t>overestimate</w:t>
      </w:r>
      <w:r w:rsidRPr="00B122CD">
        <w:rPr>
          <w:rStyle w:val="Emphasis"/>
        </w:rPr>
        <w:t xml:space="preserve"> the potential </w:t>
      </w:r>
      <w:r w:rsidRPr="00E937C5">
        <w:rPr>
          <w:rStyle w:val="Emphasis"/>
          <w:highlight w:val="cyan"/>
        </w:rPr>
        <w:t>impact</w:t>
      </w:r>
      <w:r w:rsidRPr="000B1729">
        <w:rPr>
          <w:sz w:val="16"/>
        </w:rPr>
        <w:t xml:space="preserve"> </w:t>
      </w:r>
      <w:r w:rsidRPr="00B122CD">
        <w:rPr>
          <w:rStyle w:val="StyleUnderline"/>
        </w:rPr>
        <w:t xml:space="preserve">of the </w:t>
      </w:r>
      <w:r w:rsidRPr="000B1729">
        <w:rPr>
          <w:sz w:val="16"/>
        </w:rPr>
        <w:t xml:space="preserve">new </w:t>
      </w:r>
      <w:r w:rsidRPr="00B122CD">
        <w:rPr>
          <w:rStyle w:val="StyleUnderline"/>
        </w:rPr>
        <w:t xml:space="preserve">development </w:t>
      </w:r>
      <w:r w:rsidRPr="00E937C5">
        <w:rPr>
          <w:rStyle w:val="StyleUnderline"/>
          <w:highlight w:val="cyan"/>
        </w:rPr>
        <w:t xml:space="preserve">and </w:t>
      </w:r>
      <w:r w:rsidRPr="00E937C5">
        <w:rPr>
          <w:rStyle w:val="Emphasis"/>
          <w:highlight w:val="cyan"/>
        </w:rPr>
        <w:t>underestimate</w:t>
      </w:r>
      <w:r w:rsidRPr="00B122CD">
        <w:rPr>
          <w:rStyle w:val="Emphasis"/>
        </w:rPr>
        <w:t xml:space="preserve"> </w:t>
      </w:r>
      <w:r w:rsidRPr="00F57142">
        <w:rPr>
          <w:rStyle w:val="Emphasis"/>
          <w:highlight w:val="cyan"/>
        </w:rPr>
        <w:t>the</w:t>
      </w:r>
      <w:r w:rsidRPr="00B122CD">
        <w:rPr>
          <w:rStyle w:val="Emphasis"/>
        </w:rPr>
        <w:t xml:space="preserve"> </w:t>
      </w:r>
      <w:r w:rsidRPr="00F57142">
        <w:rPr>
          <w:rStyle w:val="Emphasis"/>
          <w:highlight w:val="cyan"/>
        </w:rPr>
        <w:t>risks</w:t>
      </w:r>
      <w:r w:rsidRPr="000B1729">
        <w:rPr>
          <w:sz w:val="16"/>
        </w:rPr>
        <w:t xml:space="preserve">. </w:t>
      </w:r>
      <w:r w:rsidRPr="00B122CD">
        <w:rPr>
          <w:rStyle w:val="StyleUnderline"/>
        </w:rPr>
        <w:t>This over-optimism leads to a wave of investment</w:t>
      </w:r>
      <w:r w:rsidRPr="000B1729">
        <w:rPr>
          <w:sz w:val="16"/>
        </w:rPr>
        <w:t xml:space="preserve"> (see the AI startup funding mentioned above) and rapid price increases (see the pricing of Nvidia GPUs). 2. Increase in speculation Once the second phase kicks in, </w:t>
      </w:r>
      <w:r w:rsidRPr="00E937C5">
        <w:rPr>
          <w:rStyle w:val="StyleUnderline"/>
          <w:highlight w:val="cyan"/>
        </w:rPr>
        <w:t>people get</w:t>
      </w:r>
      <w:r w:rsidRPr="00203F7C">
        <w:rPr>
          <w:rStyle w:val="StyleUnderline"/>
        </w:rPr>
        <w:t xml:space="preserve"> really </w:t>
      </w:r>
      <w:r w:rsidRPr="00E937C5">
        <w:rPr>
          <w:rStyle w:val="StyleUnderline"/>
          <w:highlight w:val="cyan"/>
        </w:rPr>
        <w:t>excited</w:t>
      </w:r>
      <w:r w:rsidRPr="00203F7C">
        <w:rPr>
          <w:rStyle w:val="StyleUnderline"/>
        </w:rPr>
        <w:t xml:space="preserve"> and start investing in the new</w:t>
      </w:r>
      <w:r w:rsidRPr="000B1729">
        <w:rPr>
          <w:sz w:val="16"/>
        </w:rPr>
        <w:t xml:space="preserve"> good or </w:t>
      </w:r>
      <w:r w:rsidRPr="00203F7C">
        <w:rPr>
          <w:rStyle w:val="StyleUnderline"/>
        </w:rPr>
        <w:t>market</w:t>
      </w:r>
      <w:r w:rsidRPr="000B1729">
        <w:rPr>
          <w:sz w:val="16"/>
        </w:rPr>
        <w:t xml:space="preserve">. More and more people want to make money from the rising prices, and players who wouldn't normally invest jump in. For example, </w:t>
      </w:r>
      <w:r w:rsidRPr="00203F7C">
        <w:rPr>
          <w:rStyle w:val="StyleUnderline"/>
        </w:rPr>
        <w:t xml:space="preserve">during the dotcom bubble, lots of people </w:t>
      </w:r>
      <w:r w:rsidRPr="00E937C5">
        <w:rPr>
          <w:rStyle w:val="StyleUnderline"/>
          <w:highlight w:val="cyan"/>
        </w:rPr>
        <w:t>invest</w:t>
      </w:r>
      <w:r w:rsidRPr="00203F7C">
        <w:rPr>
          <w:rStyle w:val="StyleUnderline"/>
        </w:rPr>
        <w:t xml:space="preserve">ed in technology companies </w:t>
      </w:r>
      <w:r w:rsidRPr="00E937C5">
        <w:rPr>
          <w:rStyle w:val="StyleUnderline"/>
          <w:highlight w:val="cyan"/>
        </w:rPr>
        <w:t>without</w:t>
      </w:r>
      <w:r w:rsidRPr="00203F7C">
        <w:rPr>
          <w:rStyle w:val="StyleUnderline"/>
        </w:rPr>
        <w:t xml:space="preserve"> </w:t>
      </w:r>
      <w:r w:rsidRPr="00E937C5">
        <w:rPr>
          <w:rStyle w:val="Emphasis"/>
          <w:highlight w:val="cyan"/>
        </w:rPr>
        <w:t>any technical knowledge,</w:t>
      </w:r>
      <w:r w:rsidRPr="000B1729">
        <w:rPr>
          <w:sz w:val="16"/>
        </w:rPr>
        <w:t xml:space="preserve"> just because they were hoping to make a quick profit. Today, </w:t>
      </w:r>
      <w:r w:rsidRPr="00203F7C">
        <w:rPr>
          <w:rStyle w:val="StyleUnderline"/>
        </w:rPr>
        <w:t xml:space="preserve">many professional and private investors are investing in the supposedly winning AI stocks, even though they </w:t>
      </w:r>
      <w:r w:rsidRPr="00E937C5">
        <w:rPr>
          <w:rStyle w:val="StyleUnderline"/>
          <w:highlight w:val="cyan"/>
        </w:rPr>
        <w:t>do not</w:t>
      </w:r>
      <w:r w:rsidRPr="000B1729">
        <w:rPr>
          <w:sz w:val="16"/>
        </w:rPr>
        <w:t xml:space="preserve"> really </w:t>
      </w:r>
      <w:r w:rsidRPr="00E937C5">
        <w:rPr>
          <w:rStyle w:val="Emphasis"/>
          <w:highlight w:val="cyan"/>
        </w:rPr>
        <w:t>understand</w:t>
      </w:r>
      <w:r w:rsidRPr="00203F7C">
        <w:rPr>
          <w:rStyle w:val="Emphasis"/>
        </w:rPr>
        <w:t xml:space="preserve"> how Generative </w:t>
      </w:r>
      <w:r w:rsidRPr="00E937C5">
        <w:rPr>
          <w:rStyle w:val="Emphasis"/>
          <w:highlight w:val="cyan"/>
        </w:rPr>
        <w:t>AI</w:t>
      </w:r>
      <w:r w:rsidRPr="00203F7C">
        <w:rPr>
          <w:rStyle w:val="Emphasis"/>
        </w:rPr>
        <w:t xml:space="preserve"> works</w:t>
      </w:r>
      <w:r w:rsidRPr="000B1729">
        <w:rPr>
          <w:sz w:val="16"/>
        </w:rPr>
        <w:t xml:space="preserve"> and what </w:t>
      </w:r>
      <w:r w:rsidRPr="00203F7C">
        <w:rPr>
          <w:rStyle w:val="StyleUnderline"/>
        </w:rPr>
        <w:t>its</w:t>
      </w:r>
      <w:r w:rsidRPr="000B1729">
        <w:rPr>
          <w:sz w:val="16"/>
        </w:rPr>
        <w:t xml:space="preserve"> </w:t>
      </w:r>
      <w:r w:rsidRPr="00E937C5">
        <w:rPr>
          <w:rStyle w:val="Emphasis"/>
          <w:highlight w:val="cyan"/>
        </w:rPr>
        <w:t>limitations</w:t>
      </w:r>
      <w:r w:rsidRPr="000B1729">
        <w:rPr>
          <w:sz w:val="16"/>
        </w:rPr>
        <w:t xml:space="preserve"> are.</w:t>
      </w:r>
      <w:r w:rsidRPr="00203F7C">
        <w:rPr>
          <w:rStyle w:val="StyleUnderline"/>
        </w:rPr>
        <w:t xml:space="preserve"> The </w:t>
      </w:r>
      <w:r w:rsidRPr="00E937C5">
        <w:rPr>
          <w:rStyle w:val="StyleUnderline"/>
          <w:highlight w:val="cyan"/>
        </w:rPr>
        <w:t>rising prices</w:t>
      </w:r>
      <w:r w:rsidRPr="00203F7C">
        <w:rPr>
          <w:rStyle w:val="StyleUnderline"/>
        </w:rPr>
        <w:t xml:space="preserve"> of AI stocks are </w:t>
      </w:r>
      <w:r w:rsidRPr="00E937C5">
        <w:rPr>
          <w:rStyle w:val="StyleUnderline"/>
          <w:highlight w:val="cyan"/>
        </w:rPr>
        <w:t>driven</w:t>
      </w:r>
      <w:r w:rsidRPr="00203F7C">
        <w:rPr>
          <w:rStyle w:val="StyleUnderline"/>
        </w:rPr>
        <w:t xml:space="preserve"> more </w:t>
      </w:r>
      <w:r w:rsidRPr="00E937C5">
        <w:rPr>
          <w:rStyle w:val="StyleUnderline"/>
          <w:highlight w:val="cyan"/>
        </w:rPr>
        <w:t xml:space="preserve">by </w:t>
      </w:r>
      <w:r w:rsidRPr="00E937C5">
        <w:rPr>
          <w:rStyle w:val="Emphasis"/>
          <w:highlight w:val="cyan"/>
        </w:rPr>
        <w:t>speculative intentions than</w:t>
      </w:r>
      <w:r w:rsidRPr="00203F7C">
        <w:rPr>
          <w:rStyle w:val="Emphasis"/>
        </w:rPr>
        <w:t xml:space="preserve"> by real economic </w:t>
      </w:r>
      <w:r w:rsidRPr="00E937C5">
        <w:rPr>
          <w:rStyle w:val="Emphasis"/>
          <w:highlight w:val="cyan"/>
        </w:rPr>
        <w:t>fundamentals</w:t>
      </w:r>
      <w:r w:rsidRPr="000B1729">
        <w:rPr>
          <w:sz w:val="16"/>
        </w:rPr>
        <w:t xml:space="preserve">. This creates a "FOMO" (Fear of Missing Out) - investors are afraid of missing the opportunity and invest even though valuations are already unrealistically high. 3. Extreme price increases and overvaluation </w:t>
      </w:r>
      <w:r w:rsidRPr="000B1729">
        <w:rPr>
          <w:rStyle w:val="StyleUnderline"/>
        </w:rPr>
        <w:t>Prices reach levels that far exceed the true value of the asset (</w:t>
      </w:r>
      <w:r w:rsidRPr="000B1729">
        <w:rPr>
          <w:sz w:val="16"/>
        </w:rPr>
        <w:t xml:space="preserve">e.g., Nvidia AI chip) </w:t>
      </w:r>
      <w:r w:rsidRPr="000B1729">
        <w:rPr>
          <w:rStyle w:val="StyleUnderline"/>
        </w:rPr>
        <w:t>or the investment</w:t>
      </w:r>
      <w:r w:rsidRPr="000B1729">
        <w:rPr>
          <w:sz w:val="16"/>
        </w:rPr>
        <w:t xml:space="preserve"> (e.g., Nvidia stock). The price/performance ratio is often no longer justified. One example: During the tulip mania in the 17th century, a few tulip bulbs fetched the price of a whole house. </w:t>
      </w:r>
      <w:r w:rsidRPr="000B1729">
        <w:rPr>
          <w:rStyle w:val="StyleUnderline"/>
        </w:rPr>
        <w:t xml:space="preserve">It </w:t>
      </w:r>
      <w:r w:rsidRPr="00E937C5">
        <w:rPr>
          <w:rStyle w:val="StyleUnderline"/>
          <w:highlight w:val="cyan"/>
        </w:rPr>
        <w:t>becomes</w:t>
      </w:r>
      <w:r w:rsidRPr="000B1729">
        <w:rPr>
          <w:rStyle w:val="StyleUnderline"/>
        </w:rPr>
        <w:t xml:space="preserve"> </w:t>
      </w:r>
      <w:r w:rsidRPr="00E937C5">
        <w:rPr>
          <w:rStyle w:val="Emphasis"/>
          <w:highlight w:val="cyan"/>
        </w:rPr>
        <w:t>increasingly irrational</w:t>
      </w:r>
      <w:r w:rsidRPr="000B1729">
        <w:rPr>
          <w:rStyle w:val="StyleUnderline"/>
        </w:rPr>
        <w:t>, as price movements are driven solely by expectations of future profits. The fundamentals hardly matter</w:t>
      </w:r>
      <w:r w:rsidRPr="000B1729">
        <w:rPr>
          <w:sz w:val="16"/>
        </w:rPr>
        <w:t xml:space="preserve"> anymore. People believe that prices can only go up, even when there are clear signs of overvaluation. 4. Warning Signs and First Doubts </w:t>
      </w:r>
      <w:r w:rsidRPr="000B1729">
        <w:rPr>
          <w:rStyle w:val="StyleUnderline"/>
        </w:rPr>
        <w:t>The first signs of overheating are emerging.</w:t>
      </w:r>
      <w:r w:rsidRPr="000B1729">
        <w:rPr>
          <w:sz w:val="16"/>
        </w:rPr>
        <w:t xml:space="preserve"> </w:t>
      </w:r>
      <w:r w:rsidRPr="00E937C5">
        <w:rPr>
          <w:rStyle w:val="StyleUnderline"/>
          <w:highlight w:val="cyan"/>
        </w:rPr>
        <w:t xml:space="preserve">Growth is </w:t>
      </w:r>
      <w:r w:rsidRPr="00E937C5">
        <w:rPr>
          <w:rStyle w:val="Emphasis"/>
          <w:highlight w:val="cyan"/>
        </w:rPr>
        <w:t>sl-owing</w:t>
      </w:r>
      <w:r w:rsidRPr="000B1729">
        <w:rPr>
          <w:sz w:val="16"/>
        </w:rPr>
        <w:t xml:space="preserve"> </w:t>
      </w:r>
      <w:r w:rsidRPr="000B1729">
        <w:rPr>
          <w:rStyle w:val="StyleUnderline"/>
        </w:rPr>
        <w:t xml:space="preserve">and </w:t>
      </w:r>
      <w:r w:rsidRPr="00E937C5">
        <w:rPr>
          <w:rStyle w:val="StyleUnderline"/>
          <w:highlight w:val="cyan"/>
        </w:rPr>
        <w:t xml:space="preserve">doubts are </w:t>
      </w:r>
      <w:r w:rsidRPr="00E937C5">
        <w:rPr>
          <w:rStyle w:val="Emphasis"/>
          <w:highlight w:val="cyan"/>
        </w:rPr>
        <w:t>emerging</w:t>
      </w:r>
      <w:r w:rsidRPr="000B1729">
        <w:rPr>
          <w:sz w:val="16"/>
        </w:rPr>
        <w:t xml:space="preserve"> </w:t>
      </w:r>
      <w:r w:rsidRPr="000B1729">
        <w:rPr>
          <w:rStyle w:val="StyleUnderline"/>
        </w:rPr>
        <w:t>as to whether the extreme prices are just</w:t>
      </w:r>
      <w:r w:rsidRPr="000B1729">
        <w:rPr>
          <w:sz w:val="16"/>
        </w:rPr>
        <w:t xml:space="preserve">ified. Warning voices from economists, analysts, and industry experts are emerging, but these </w:t>
      </w:r>
      <w:r w:rsidRPr="00E937C5">
        <w:rPr>
          <w:rStyle w:val="StyleUnderline"/>
          <w:highlight w:val="cyan"/>
        </w:rPr>
        <w:t>warnings</w:t>
      </w:r>
      <w:r w:rsidRPr="000B1729">
        <w:rPr>
          <w:rStyle w:val="StyleUnderline"/>
        </w:rPr>
        <w:t xml:space="preserve"> </w:t>
      </w:r>
      <w:r w:rsidRPr="00E937C5">
        <w:rPr>
          <w:rStyle w:val="StyleUnderline"/>
          <w:highlight w:val="cyan"/>
        </w:rPr>
        <w:t>are</w:t>
      </w:r>
      <w:r w:rsidRPr="000B1729">
        <w:rPr>
          <w:rStyle w:val="StyleUnderline"/>
        </w:rPr>
        <w:t xml:space="preserve"> often ignored</w:t>
      </w:r>
      <w:r w:rsidRPr="000B1729">
        <w:rPr>
          <w:sz w:val="16"/>
        </w:rPr>
        <w:t xml:space="preserve">. In my opinion, </w:t>
      </w:r>
      <w:r w:rsidRPr="00E937C5">
        <w:rPr>
          <w:rStyle w:val="StyleUnderline"/>
        </w:rPr>
        <w:t xml:space="preserve">we are now at this point in </w:t>
      </w:r>
      <w:r w:rsidRPr="00E937C5">
        <w:rPr>
          <w:rStyle w:val="StyleUnderline"/>
          <w:highlight w:val="cyan"/>
        </w:rPr>
        <w:t xml:space="preserve">the </w:t>
      </w:r>
      <w:r w:rsidRPr="00E937C5">
        <w:rPr>
          <w:rStyle w:val="Emphasis"/>
          <w:highlight w:val="cyan"/>
        </w:rPr>
        <w:t>AI hype cycle</w:t>
      </w:r>
      <w:r w:rsidRPr="000B1729">
        <w:rPr>
          <w:sz w:val="16"/>
        </w:rPr>
        <w:t xml:space="preserve">. </w:t>
      </w:r>
      <w:r w:rsidRPr="000B1729">
        <w:rPr>
          <w:rStyle w:val="StyleUnderline"/>
        </w:rPr>
        <w:t xml:space="preserve">Markets are </w:t>
      </w:r>
      <w:r w:rsidRPr="00E937C5">
        <w:rPr>
          <w:rStyle w:val="StyleUnderline"/>
          <w:highlight w:val="cyan"/>
        </w:rPr>
        <w:t>becoming</w:t>
      </w:r>
      <w:r w:rsidRPr="000B1729">
        <w:rPr>
          <w:sz w:val="16"/>
        </w:rPr>
        <w:t xml:space="preserve"> more </w:t>
      </w:r>
      <w:r w:rsidRPr="00E937C5">
        <w:rPr>
          <w:rStyle w:val="Emphasis"/>
          <w:highlight w:val="cyan"/>
        </w:rPr>
        <w:t>volatile</w:t>
      </w:r>
      <w:r w:rsidRPr="000B1729">
        <w:rPr>
          <w:sz w:val="16"/>
        </w:rPr>
        <w:t xml:space="preserve"> and there are sudden price swings. Some investors are starting to take profits and sell their positions, adding to the uncertainty in the market. 5. The AI bubble bursts. </w:t>
      </w:r>
      <w:r w:rsidRPr="000B1729">
        <w:rPr>
          <w:rStyle w:val="StyleUnderline"/>
        </w:rPr>
        <w:t xml:space="preserve">There is usually a </w:t>
      </w:r>
      <w:r w:rsidRPr="000B1729">
        <w:rPr>
          <w:rStyle w:val="Emphasis"/>
        </w:rPr>
        <w:t>tipping point</w:t>
      </w:r>
      <w:r w:rsidRPr="000B1729">
        <w:rPr>
          <w:sz w:val="16"/>
        </w:rPr>
        <w:t xml:space="preserve"> </w:t>
      </w:r>
      <w:r w:rsidRPr="000B1729">
        <w:rPr>
          <w:rStyle w:val="StyleUnderline"/>
        </w:rPr>
        <w:t xml:space="preserve">where </w:t>
      </w:r>
      <w:r w:rsidRPr="001375AB">
        <w:rPr>
          <w:rStyle w:val="StyleUnderline"/>
          <w:highlight w:val="cyan"/>
        </w:rPr>
        <w:t xml:space="preserve">the market </w:t>
      </w:r>
      <w:r w:rsidRPr="001375AB">
        <w:rPr>
          <w:rStyle w:val="Emphasis"/>
          <w:highlight w:val="cyan"/>
        </w:rPr>
        <w:t>loses confidence</w:t>
      </w:r>
      <w:r w:rsidRPr="000B1729">
        <w:rPr>
          <w:sz w:val="16"/>
        </w:rPr>
        <w:t xml:space="preserve"> </w:t>
      </w:r>
      <w:r w:rsidRPr="001375AB">
        <w:rPr>
          <w:rStyle w:val="StyleUnderline"/>
          <w:highlight w:val="cyan"/>
        </w:rPr>
        <w:t>and prices</w:t>
      </w:r>
      <w:r w:rsidRPr="000B1729">
        <w:rPr>
          <w:rStyle w:val="StyleUnderline"/>
        </w:rPr>
        <w:t xml:space="preserve"> </w:t>
      </w:r>
      <w:r w:rsidRPr="000B1729">
        <w:rPr>
          <w:rStyle w:val="Emphasis"/>
        </w:rPr>
        <w:t xml:space="preserve">suddenly and </w:t>
      </w:r>
      <w:r w:rsidRPr="001375AB">
        <w:rPr>
          <w:rStyle w:val="Emphasis"/>
          <w:highlight w:val="cyan"/>
        </w:rPr>
        <w:t>dramatically fall</w:t>
      </w:r>
      <w:r w:rsidRPr="000B1729">
        <w:rPr>
          <w:sz w:val="16"/>
        </w:rPr>
        <w:t xml:space="preserve">. Often an event (such as bad news or new regulations) triggers the crash. In a stampede, </w:t>
      </w:r>
      <w:r w:rsidRPr="000B1729">
        <w:rPr>
          <w:rStyle w:val="StyleUnderline"/>
        </w:rPr>
        <w:t>investors try to sell as quickly as possible to avoid losses</w:t>
      </w:r>
      <w:r w:rsidRPr="000B1729">
        <w:rPr>
          <w:sz w:val="16"/>
        </w:rPr>
        <w:t xml:space="preserve">. This leads to massive oversupply, causing prices to fall even faster. 6. Aftermath </w:t>
      </w:r>
      <w:r w:rsidRPr="000B1729">
        <w:rPr>
          <w:rStyle w:val="StyleUnderline"/>
        </w:rPr>
        <w:t xml:space="preserve">The fall in prices and the bursting of the bubble often </w:t>
      </w:r>
      <w:r w:rsidRPr="001375AB">
        <w:rPr>
          <w:rStyle w:val="StyleUnderline"/>
          <w:highlight w:val="cyan"/>
        </w:rPr>
        <w:t xml:space="preserve">lead to a </w:t>
      </w:r>
      <w:r w:rsidRPr="001375AB">
        <w:rPr>
          <w:rStyle w:val="Emphasis"/>
          <w:highlight w:val="cyan"/>
        </w:rPr>
        <w:t>wider</w:t>
      </w:r>
      <w:r w:rsidRPr="000B1729">
        <w:rPr>
          <w:rStyle w:val="Emphasis"/>
        </w:rPr>
        <w:t xml:space="preserve"> economic </w:t>
      </w:r>
      <w:r w:rsidRPr="001375AB">
        <w:rPr>
          <w:rStyle w:val="Emphasis"/>
          <w:highlight w:val="cyan"/>
        </w:rPr>
        <w:t>crisis</w:t>
      </w:r>
      <w:r w:rsidRPr="001375AB">
        <w:rPr>
          <w:sz w:val="16"/>
        </w:rPr>
        <w:t>.</w:t>
      </w:r>
      <w:r w:rsidRPr="000B1729">
        <w:rPr>
          <w:sz w:val="16"/>
        </w:rPr>
        <w:t xml:space="preserve"> </w:t>
      </w:r>
      <w:r w:rsidRPr="000B1729">
        <w:rPr>
          <w:rStyle w:val="StyleUnderline"/>
        </w:rPr>
        <w:t xml:space="preserve">People lose their wealth, companies go bankrupt, and there is a </w:t>
      </w:r>
      <w:r w:rsidRPr="000B1729">
        <w:rPr>
          <w:rStyle w:val="Emphasis"/>
        </w:rPr>
        <w:t xml:space="preserve">crisis of confidence </w:t>
      </w:r>
      <w:r w:rsidRPr="001375AB">
        <w:rPr>
          <w:rStyle w:val="Emphasis"/>
          <w:highlight w:val="cyan"/>
        </w:rPr>
        <w:t>in the stock</w:t>
      </w:r>
      <w:r w:rsidRPr="000B1729">
        <w:rPr>
          <w:rStyle w:val="Emphasis"/>
        </w:rPr>
        <w:t xml:space="preserve"> </w:t>
      </w:r>
      <w:r w:rsidRPr="001375AB">
        <w:rPr>
          <w:rStyle w:val="Emphasis"/>
          <w:highlight w:val="cyan"/>
        </w:rPr>
        <w:t>market</w:t>
      </w:r>
      <w:r w:rsidRPr="000B1729">
        <w:rPr>
          <w:sz w:val="16"/>
        </w:rPr>
        <w:t xml:space="preserve">. In severe cases, this can lead to prolonged economic depressions. </w:t>
      </w:r>
      <w:r w:rsidRPr="000B1729">
        <w:rPr>
          <w:rStyle w:val="StyleUnderline"/>
        </w:rPr>
        <w:t>In the case of the AI bubble</w:t>
      </w:r>
      <w:r w:rsidRPr="000B1729">
        <w:rPr>
          <w:sz w:val="16"/>
        </w:rPr>
        <w:t xml:space="preserve">, I expect that </w:t>
      </w:r>
      <w:r w:rsidRPr="001375AB">
        <w:rPr>
          <w:rStyle w:val="StyleUnderline"/>
          <w:highlight w:val="cyan"/>
        </w:rPr>
        <w:t>techn</w:t>
      </w:r>
      <w:r w:rsidRPr="001375AB">
        <w:rPr>
          <w:rStyle w:val="StyleUnderline"/>
        </w:rPr>
        <w:t>ology</w:t>
      </w:r>
      <w:r w:rsidRPr="000B1729">
        <w:rPr>
          <w:rStyle w:val="StyleUnderline"/>
        </w:rPr>
        <w:t xml:space="preserve"> </w:t>
      </w:r>
      <w:r w:rsidRPr="001375AB">
        <w:rPr>
          <w:rStyle w:val="StyleUnderline"/>
          <w:highlight w:val="cyan"/>
        </w:rPr>
        <w:t>stocks</w:t>
      </w:r>
      <w:r w:rsidRPr="000B1729">
        <w:rPr>
          <w:rStyle w:val="StyleUnderline"/>
        </w:rPr>
        <w:t xml:space="preserve"> as a whole </w:t>
      </w:r>
      <w:r w:rsidRPr="001375AB">
        <w:rPr>
          <w:rStyle w:val="StyleUnderline"/>
          <w:highlight w:val="cyan"/>
        </w:rPr>
        <w:t xml:space="preserve">will </w:t>
      </w:r>
      <w:r w:rsidRPr="001375AB">
        <w:rPr>
          <w:rStyle w:val="Emphasis"/>
          <w:highlight w:val="cyan"/>
        </w:rPr>
        <w:t>become less popular and</w:t>
      </w:r>
      <w:r w:rsidRPr="000B1729">
        <w:rPr>
          <w:rStyle w:val="Emphasis"/>
        </w:rPr>
        <w:t xml:space="preserve"> once again be seen as </w:t>
      </w:r>
      <w:r w:rsidRPr="001375AB">
        <w:rPr>
          <w:rStyle w:val="Emphasis"/>
          <w:highlight w:val="cyan"/>
        </w:rPr>
        <w:t>particularly r</w:t>
      </w:r>
      <w:r w:rsidRPr="000B1729">
        <w:rPr>
          <w:rStyle w:val="Emphasis"/>
        </w:rPr>
        <w:t>isky</w:t>
      </w:r>
      <w:r w:rsidRPr="000B1729">
        <w:rPr>
          <w:sz w:val="16"/>
        </w:rPr>
        <w:t xml:space="preserve"> by the public. Those of you who are older have already seen this happen after the Dotcom bubble burst. Conclusion No one can predict when a financial bubble will burst. But there are ways to recognize a bubble. </w:t>
      </w:r>
      <w:r w:rsidRPr="000B1729">
        <w:rPr>
          <w:rStyle w:val="StyleUnderline"/>
        </w:rPr>
        <w:t>When the price of an asset rises sharply for an extended period of time without the underlying fundamentals improving, it is often a warning sign.</w:t>
      </w:r>
      <w:r w:rsidRPr="000B1729">
        <w:rPr>
          <w:sz w:val="16"/>
        </w:rPr>
        <w:t xml:space="preserve"> For me, the extreme scarcity pricing of Nvidia GPUs is such a warning sign until it becomes clear that these chips are creating extraordinary value. When more and more people enter the market who would not normally invest in this space (e.g. individuals with no expertise or experience), it is a sign of speculative overreaction. Meanwhile, Nvidia stock has become one of the most popular stocks for individual investors. </w:t>
      </w:r>
      <w:r w:rsidRPr="000B1729">
        <w:rPr>
          <w:rStyle w:val="StyleUnderline"/>
        </w:rPr>
        <w:t>Statements like "this time it's different</w:t>
      </w:r>
      <w:r w:rsidRPr="000B1729">
        <w:rPr>
          <w:sz w:val="16"/>
        </w:rPr>
        <w:t xml:space="preserve">" or "prices will only continue to rise" </w:t>
      </w:r>
      <w:r w:rsidRPr="000B1729">
        <w:rPr>
          <w:rStyle w:val="StyleUnderline"/>
        </w:rPr>
        <w:t xml:space="preserve">are typical warning signs of overvaluation and the </w:t>
      </w:r>
      <w:r w:rsidRPr="000B1729">
        <w:rPr>
          <w:rStyle w:val="Emphasis"/>
        </w:rPr>
        <w:t>risk of a collapse</w:t>
      </w:r>
      <w:r w:rsidRPr="000B1729">
        <w:rPr>
          <w:sz w:val="16"/>
        </w:rPr>
        <w:t xml:space="preserve">. I hear voices like this all the time right now. By paying attention to these patterns, you can better identify potential financial bubbles and prepare for their eventual collapse. In my own portfolio management, I am currently assuming that </w:t>
      </w:r>
      <w:r w:rsidRPr="000B1729">
        <w:rPr>
          <w:rStyle w:val="StyleUnderline"/>
        </w:rPr>
        <w:t xml:space="preserve">the </w:t>
      </w:r>
      <w:r w:rsidRPr="001375AB">
        <w:rPr>
          <w:rStyle w:val="StyleUnderline"/>
          <w:highlight w:val="cyan"/>
        </w:rPr>
        <w:t>AI bubble could</w:t>
      </w:r>
      <w:r w:rsidRPr="001375AB">
        <w:rPr>
          <w:sz w:val="16"/>
          <w:highlight w:val="cyan"/>
        </w:rPr>
        <w:t xml:space="preserve"> </w:t>
      </w:r>
      <w:r w:rsidRPr="001375AB">
        <w:rPr>
          <w:rStyle w:val="Emphasis"/>
          <w:highlight w:val="cyan"/>
        </w:rPr>
        <w:t>burst in 2025</w:t>
      </w:r>
      <w:r w:rsidRPr="000B1729">
        <w:rPr>
          <w:sz w:val="16"/>
        </w:rPr>
        <w:t xml:space="preserve">. Unless everything is different this time and the invention of a </w:t>
      </w:r>
      <w:r w:rsidRPr="001375AB">
        <w:rPr>
          <w:rStyle w:val="StyleUnderline"/>
          <w:highlight w:val="cyan"/>
        </w:rPr>
        <w:t>true A</w:t>
      </w:r>
      <w:r w:rsidRPr="000B1729">
        <w:rPr>
          <w:rStyle w:val="StyleUnderline"/>
        </w:rPr>
        <w:t>I</w:t>
      </w:r>
      <w:r w:rsidRPr="000B1729">
        <w:rPr>
          <w:sz w:val="16"/>
        </w:rPr>
        <w:t xml:space="preserve"> (i.e. AGI) is actually imminent. But </w:t>
      </w:r>
      <w:r w:rsidRPr="000B1729">
        <w:rPr>
          <w:rStyle w:val="StyleUnderline"/>
        </w:rPr>
        <w:t xml:space="preserve">there is </w:t>
      </w:r>
      <w:r w:rsidRPr="001375AB">
        <w:rPr>
          <w:rStyle w:val="Emphasis"/>
          <w:highlight w:val="cyan"/>
        </w:rPr>
        <w:t>no evidence</w:t>
      </w:r>
      <w:r w:rsidRPr="000B1729">
        <w:rPr>
          <w:sz w:val="16"/>
        </w:rPr>
        <w:t xml:space="preserve"> </w:t>
      </w:r>
      <w:r w:rsidRPr="000B1729">
        <w:rPr>
          <w:rStyle w:val="StyleUnderline"/>
        </w:rPr>
        <w:t>for that.</w:t>
      </w:r>
    </w:p>
    <w:p w14:paraId="082C8077" w14:textId="77777777" w:rsidR="003E22F4" w:rsidRDefault="003E22F4" w:rsidP="003E22F4">
      <w:pPr>
        <w:pStyle w:val="Heading4"/>
      </w:pPr>
      <w:r>
        <w:t>2 – No link – A ton of contemporary examples prove unions are simply wanting a seat at the table</w:t>
      </w:r>
    </w:p>
    <w:p w14:paraId="2E491140" w14:textId="77777777" w:rsidR="003E22F4" w:rsidRPr="00681D29" w:rsidRDefault="003E22F4" w:rsidP="003E22F4">
      <w:pPr>
        <w:rPr>
          <w:sz w:val="16"/>
        </w:rPr>
      </w:pPr>
      <w:r>
        <w:rPr>
          <w:rStyle w:val="Style13ptBold"/>
        </w:rPr>
        <w:t xml:space="preserve">Press, ’24 </w:t>
      </w:r>
      <w:r w:rsidRPr="0011581A">
        <w:rPr>
          <w:rStyle w:val="Style13ptBold"/>
          <w:sz w:val="16"/>
        </w:rPr>
        <w:t xml:space="preserve">(Alex, staff writer at Jacobin who covers labor organizing. </w:t>
      </w:r>
      <w:r w:rsidRPr="0011581A">
        <w:rPr>
          <w:rStyle w:val="Style13ptBold"/>
          <w:i/>
          <w:iCs/>
          <w:sz w:val="16"/>
        </w:rPr>
        <w:t>US Unions Take on Artificial Intelligence</w:t>
      </w:r>
      <w:r w:rsidRPr="0011581A">
        <w:rPr>
          <w:rStyle w:val="Style13ptBold"/>
          <w:sz w:val="16"/>
        </w:rPr>
        <w:t>, Jacobin, 10-9-24. https://jacobin.com/2024/11/union-contracts-artificial-intelligence-workers)//winters</w:t>
      </w:r>
    </w:p>
    <w:p w14:paraId="44278AAF" w14:textId="77777777" w:rsidR="003E22F4" w:rsidRPr="00681D29" w:rsidRDefault="003E22F4" w:rsidP="003E22F4">
      <w:pPr>
        <w:rPr>
          <w:sz w:val="16"/>
        </w:rPr>
      </w:pPr>
      <w:r w:rsidRPr="00681D29">
        <w:rPr>
          <w:sz w:val="16"/>
        </w:rPr>
        <w:t xml:space="preserve">After 148 days on strike, </w:t>
      </w:r>
      <w:r w:rsidRPr="00E81234">
        <w:rPr>
          <w:rStyle w:val="StyleUnderline"/>
          <w:highlight w:val="cyan"/>
        </w:rPr>
        <w:t>WGA members ratified a contract which stipulates that AI is not a person</w:t>
      </w:r>
      <w:r w:rsidRPr="00617118">
        <w:rPr>
          <w:rStyle w:val="StyleUnderline"/>
        </w:rPr>
        <w:t>, and thus, its output cannot be considered “literary material.”</w:t>
      </w:r>
      <w:r w:rsidRPr="00681D29">
        <w:rPr>
          <w:sz w:val="16"/>
        </w:rPr>
        <w:t xml:space="preserve"> </w:t>
      </w:r>
      <w:r w:rsidRPr="00E81234">
        <w:rPr>
          <w:rStyle w:val="Emphasis"/>
          <w:highlight w:val="cyan"/>
        </w:rPr>
        <w:t>A company can still furnish a writer with AI-generated material</w:t>
      </w:r>
      <w:r w:rsidRPr="00681D29">
        <w:rPr>
          <w:sz w:val="16"/>
        </w:rPr>
        <w:t xml:space="preserve"> and ask them to work from it, </w:t>
      </w:r>
      <w:r w:rsidRPr="00E81234">
        <w:rPr>
          <w:rStyle w:val="StyleUnderline"/>
          <w:highlight w:val="cyan"/>
        </w:rPr>
        <w:t>but this cannot affect either the writer’s compensation</w:t>
      </w:r>
      <w:r w:rsidRPr="00617118">
        <w:rPr>
          <w:rStyle w:val="StyleUnderline"/>
        </w:rPr>
        <w:t xml:space="preserve"> or credits</w:t>
      </w:r>
      <w:r w:rsidRPr="00681D29">
        <w:rPr>
          <w:sz w:val="16"/>
        </w:rPr>
        <w:t xml:space="preserve">, a specification that reduces companies’ incentives to use AI in the first place. Per the contract, </w:t>
      </w:r>
      <w:r w:rsidRPr="00617118">
        <w:rPr>
          <w:rStyle w:val="StyleUnderline"/>
        </w:rPr>
        <w:t>a company also cannot require a writer to use generative AI themselves, be it ChatGPT or any other program</w:t>
      </w:r>
      <w:r w:rsidRPr="00681D29">
        <w:rPr>
          <w:sz w:val="16"/>
        </w:rPr>
        <w:t>.</w:t>
      </w:r>
    </w:p>
    <w:p w14:paraId="3C002B86" w14:textId="77777777" w:rsidR="003E22F4" w:rsidRPr="00617118" w:rsidRDefault="003E22F4" w:rsidP="003E22F4">
      <w:pPr>
        <w:rPr>
          <w:rStyle w:val="StyleUnderline"/>
        </w:rPr>
      </w:pPr>
      <w:r w:rsidRPr="00617118">
        <w:rPr>
          <w:rStyle w:val="StyleUnderline"/>
        </w:rPr>
        <w:t>The SAG-AFTRA con</w:t>
      </w:r>
      <w:r w:rsidRPr="00881945">
        <w:rPr>
          <w:rStyle w:val="StyleUnderline"/>
        </w:rPr>
        <w:t>tract</w:t>
      </w:r>
      <w:r w:rsidRPr="00681D29">
        <w:rPr>
          <w:sz w:val="16"/>
        </w:rPr>
        <w:t xml:space="preserve">, ratified after 118 days on strike, </w:t>
      </w:r>
      <w:r w:rsidRPr="00617118">
        <w:rPr>
          <w:rStyle w:val="StyleUnderline"/>
        </w:rPr>
        <w:t>offers more extensive AI rules than the writers’ agreement, reflecting the fact that the technology has already affected members. Studios are now required to obtain performers’ consent before a “digital replica” or their voice or likeness can be created or used;</w:t>
      </w:r>
      <w:r w:rsidRPr="00681D29">
        <w:rPr>
          <w:sz w:val="16"/>
        </w:rPr>
        <w:t xml:space="preserve"> when it is used, </w:t>
      </w:r>
      <w:r w:rsidRPr="00617118">
        <w:rPr>
          <w:rStyle w:val="StyleUnderline"/>
        </w:rPr>
        <w:t>they must compensate performers at a rate similar to what performers would receive if they were on set themselves.</w:t>
      </w:r>
    </w:p>
    <w:p w14:paraId="6D928640" w14:textId="77777777" w:rsidR="003E22F4" w:rsidRPr="00617118" w:rsidRDefault="003E22F4" w:rsidP="003E22F4">
      <w:pPr>
        <w:rPr>
          <w:rStyle w:val="StyleUnderline"/>
        </w:rPr>
      </w:pPr>
      <w:r w:rsidRPr="00681D29">
        <w:rPr>
          <w:sz w:val="16"/>
        </w:rPr>
        <w:t xml:space="preserve">Film-industry workers aren’t the only ones bargaining over AI. In November 2023, </w:t>
      </w:r>
      <w:r w:rsidRPr="00617118">
        <w:rPr>
          <w:rStyle w:val="StyleUnderline"/>
        </w:rPr>
        <w:t>Las Vegas hospitality workers, members of the Culinary union, secured expanded technology rights, including retraining for those with jobs altered or replaced by AI. Journalists are yet another front line</w:t>
      </w:r>
      <w:r w:rsidRPr="00681D29">
        <w:rPr>
          <w:sz w:val="16"/>
        </w:rPr>
        <w:t xml:space="preserv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w:t>
      </w:r>
      <w:r w:rsidRPr="00617118">
        <w:rPr>
          <w:rStyle w:val="StyleUnderline"/>
        </w:rPr>
        <w:t>Accordingly, both the WGA and the NewsGuild, the country’s two biggest unions for journalists, have demanded protections from AI in writing. The Financial Times Guild, a WGA-East shop, was the first to win the right to bargain over the effects of newly introduced technology like AI</w:t>
      </w:r>
      <w:r w:rsidRPr="00681D29">
        <w:rPr>
          <w:sz w:val="16"/>
        </w:rPr>
        <w:t xml:space="preserve">. According to David Isenberg, who covers the Securities and Exchange Commission for FT Specialist, </w:t>
      </w:r>
      <w:r w:rsidRPr="00617118">
        <w:rPr>
          <w:rStyle w:val="StyleUnderline"/>
        </w:rPr>
        <w:t>the company wanted to limit workers’ rights to merely discussing changes rather than having a mandate to bargain over them, but members insisted on the legal obligations of a right to bargain and their first contract, ratified last summer, includes that language.</w:t>
      </w:r>
    </w:p>
    <w:p w14:paraId="29352589" w14:textId="77777777" w:rsidR="003E22F4" w:rsidRPr="00681D29" w:rsidRDefault="003E22F4" w:rsidP="003E22F4">
      <w:pPr>
        <w:rPr>
          <w:sz w:val="16"/>
        </w:rPr>
      </w:pPr>
      <w:r w:rsidRPr="00617118">
        <w:rPr>
          <w:rStyle w:val="StyleUnderline"/>
        </w:rPr>
        <w:t>The Communications Workers of America (</w:t>
      </w:r>
      <w:r w:rsidRPr="00E81234">
        <w:rPr>
          <w:rStyle w:val="StyleUnderline"/>
          <w:highlight w:val="cyan"/>
        </w:rPr>
        <w:t>CWA</w:t>
      </w:r>
      <w:r w:rsidRPr="00617118">
        <w:rPr>
          <w:rStyle w:val="StyleUnderline"/>
        </w:rPr>
        <w:t>),</w:t>
      </w:r>
      <w:r w:rsidRPr="00681D29">
        <w:rPr>
          <w:sz w:val="16"/>
        </w:rPr>
        <w:t xml:space="preserve"> the NewsGuild’s parent union, recently </w:t>
      </w:r>
      <w:r w:rsidRPr="00E81234">
        <w:rPr>
          <w:rStyle w:val="StyleUnderline"/>
          <w:highlight w:val="cyan"/>
        </w:rPr>
        <w:t xml:space="preserve">established principles for AI in the workplace: </w:t>
      </w:r>
      <w:r w:rsidRPr="00E81234">
        <w:rPr>
          <w:rStyle w:val="Emphasis"/>
          <w:highlight w:val="cyan"/>
        </w:rPr>
        <w:t>accountability, proactive bargaining, and early and meaningful worker input</w:t>
      </w:r>
      <w:r w:rsidRPr="00617118">
        <w:rPr>
          <w:rStyle w:val="Emphasis"/>
        </w:rPr>
        <w:t>.</w:t>
      </w:r>
      <w:r w:rsidRPr="00681D29">
        <w:rPr>
          <w:sz w:val="16"/>
        </w:rPr>
        <w:t xml:space="preserve"> As CWA not only represents journalists, but workers in call centers, telecommunications, and tech — the Alphabet Workers Union-CWA includes members who work on AI systems at Google and other Alphabet, Inc. companies — the union is well-positioned to establish standards worth adopting across the labor movement.</w:t>
      </w:r>
    </w:p>
    <w:p w14:paraId="76EDBBFA" w14:textId="77777777" w:rsidR="003E22F4" w:rsidRPr="00681D29" w:rsidRDefault="003E22F4" w:rsidP="003E22F4">
      <w:pPr>
        <w:rPr>
          <w:sz w:val="16"/>
        </w:rPr>
      </w:pPr>
      <w:r w:rsidRPr="00681D29">
        <w:rPr>
          <w:sz w:val="16"/>
        </w:rPr>
        <w:t>“</w:t>
      </w:r>
      <w:r w:rsidRPr="00E81234">
        <w:rPr>
          <w:rStyle w:val="StyleUnderline"/>
          <w:highlight w:val="cyan"/>
        </w:rPr>
        <w:t>AI has the potential to build prosperity and unleash human creativity, but only if it works for working people</w:t>
      </w:r>
      <w:r w:rsidRPr="00617118">
        <w:rPr>
          <w:rStyle w:val="StyleUnderline"/>
        </w:rPr>
        <w:t>,” CWA president Claude Cummings Jr said in a statement announcing the AI principles. “</w:t>
      </w:r>
      <w:r w:rsidRPr="00E81234">
        <w:rPr>
          <w:rStyle w:val="StyleUnderline"/>
          <w:highlight w:val="cyan"/>
        </w:rPr>
        <w:t xml:space="preserve">We are taking a member-first approach and </w:t>
      </w:r>
      <w:r w:rsidRPr="00E81234">
        <w:rPr>
          <w:rStyle w:val="Emphasis"/>
          <w:highlight w:val="cyan"/>
        </w:rPr>
        <w:t>demanding that working Americans have a voice</w:t>
      </w:r>
      <w:r w:rsidRPr="00617118">
        <w:rPr>
          <w:rStyle w:val="Emphasis"/>
        </w:rPr>
        <w:t>, guaranteed by their union contract, in how AI shapes the future of work.”</w:t>
      </w:r>
      <w:r w:rsidRPr="00681D29">
        <w:rPr>
          <w:sz w:val="16"/>
        </w:rPr>
        <w:t xml:space="preserve"> The union’s organizing at Microsoft itself, where it represents hundreds of quality-assurance workers at subsidiary ZeniMax Media, a video game holding company, offers one example of what these statements look like in practice.</w:t>
      </w:r>
    </w:p>
    <w:p w14:paraId="19516367" w14:textId="77777777" w:rsidR="003E22F4" w:rsidRPr="00681D29" w:rsidRDefault="003E22F4" w:rsidP="003E22F4">
      <w:pPr>
        <w:rPr>
          <w:sz w:val="16"/>
        </w:rPr>
      </w:pPr>
      <w:r w:rsidRPr="00681D29">
        <w:rPr>
          <w:sz w:val="16"/>
        </w:rPr>
        <w:t xml:space="preserve">The International Brotherhood of Teamsters has made similar statements, with the </w:t>
      </w:r>
      <w:r w:rsidRPr="00617118">
        <w:rPr>
          <w:rStyle w:val="StyleUnderline"/>
        </w:rPr>
        <w:t>New York State Conference of Teamsters testifying that “</w:t>
      </w:r>
      <w:r w:rsidRPr="00E81234">
        <w:rPr>
          <w:rStyle w:val="StyleUnderline"/>
          <w:highlight w:val="cyan"/>
        </w:rPr>
        <w:t>any type of artificial intelligence must be regulated</w:t>
      </w:r>
      <w:r w:rsidRPr="00617118">
        <w:rPr>
          <w:rStyle w:val="StyleUnderline"/>
        </w:rPr>
        <w:t xml:space="preserve"> to protect the public by requiring safe operation and meaningfully address what many, including the Teamsters, view as a potentially catastrophic impact on the American workforce.”</w:t>
      </w:r>
      <w:r w:rsidRPr="00681D29">
        <w:rPr>
          <w:sz w:val="16"/>
        </w:rPr>
        <w:t xml:space="preserve"> The union singled out autonomous vehicles as a threat to their members, though the recently ratified UPS contract, despite securing major wins, does not halt the company from acquiring a fleet of autonomous vehicles.</w:t>
      </w:r>
    </w:p>
    <w:p w14:paraId="625F2A60" w14:textId="77777777" w:rsidR="003E22F4" w:rsidRPr="00681D29" w:rsidRDefault="003E22F4" w:rsidP="003E22F4">
      <w:pPr>
        <w:rPr>
          <w:sz w:val="16"/>
        </w:rPr>
      </w:pPr>
      <w:r w:rsidRPr="00681D29">
        <w:rPr>
          <w:sz w:val="16"/>
        </w:rPr>
        <w:t>This technology is not ‘introduced’ to the workplace; it is imposed.</w:t>
      </w:r>
    </w:p>
    <w:p w14:paraId="77E99B69" w14:textId="77777777" w:rsidR="003E22F4" w:rsidRPr="00681D29" w:rsidRDefault="003E22F4" w:rsidP="003E22F4">
      <w:pPr>
        <w:rPr>
          <w:sz w:val="16"/>
        </w:rPr>
      </w:pPr>
      <w:r w:rsidRPr="0011581A">
        <w:rPr>
          <w:rStyle w:val="StyleUnderline"/>
        </w:rPr>
        <w:t>“</w:t>
      </w:r>
      <w:r w:rsidRPr="00E81234">
        <w:rPr>
          <w:rStyle w:val="StyleUnderline"/>
          <w:highlight w:val="cyan"/>
        </w:rPr>
        <w:t>Bring workers in early in the process</w:t>
      </w:r>
      <w:r w:rsidRPr="0011581A">
        <w:rPr>
          <w:rStyle w:val="StyleUnderline"/>
        </w:rPr>
        <w:t>,” American Federation of Labor and Congress of Industrial Organizations (AFL-CIO) president Liz Shuler said in December 2023. “</w:t>
      </w:r>
      <w:r w:rsidRPr="00E81234">
        <w:rPr>
          <w:rStyle w:val="StyleUnderline"/>
          <w:highlight w:val="cyan"/>
        </w:rPr>
        <w:t>Use our expertise to brainstorm, develop and implement new ideas</w:t>
      </w:r>
      <w:r w:rsidRPr="0011581A">
        <w:rPr>
          <w:rStyle w:val="StyleUnderline"/>
        </w:rPr>
        <w:t>.” The labor federation has been advocating for a seat at the table in AI’s rollout and is also pushing for worker input in the production of the technology itself, what Shuler calls a “co-creation process.” Those aims are reflected in a recent partnership between the AFL-CIO and Microsoft, which includes a mechanism for labor to share insights and concerns with those developing the technology at the company, as well as a plan for the parties to formulate joint policy recommendations</w:t>
      </w:r>
      <w:r w:rsidRPr="00681D29">
        <w:rPr>
          <w:sz w:val="16"/>
        </w:rPr>
        <w:t xml:space="preserve"> (the agreement also mandates Microsoft remain neutral if any of its workers organize).</w:t>
      </w:r>
    </w:p>
    <w:p w14:paraId="57FBF29F" w14:textId="77777777" w:rsidR="003E22F4" w:rsidRPr="00681D29" w:rsidRDefault="003E22F4" w:rsidP="003E22F4">
      <w:pPr>
        <w:rPr>
          <w:sz w:val="16"/>
        </w:rPr>
      </w:pPr>
      <w:r w:rsidRPr="00681D29">
        <w:rPr>
          <w:sz w:val="16"/>
        </w:rPr>
        <w:t xml:space="preserve">There are other experiments in worker input too: for instance, </w:t>
      </w:r>
      <w:r w:rsidRPr="0011581A">
        <w:rPr>
          <w:rStyle w:val="StyleUnderline"/>
        </w:rPr>
        <w:t>t</w:t>
      </w:r>
      <w:r w:rsidRPr="00E81234">
        <w:rPr>
          <w:rStyle w:val="StyleUnderline"/>
        </w:rPr>
        <w:t xml:space="preserve">he </w:t>
      </w:r>
      <w:r w:rsidRPr="00E81234">
        <w:rPr>
          <w:rStyle w:val="StyleUnderline"/>
          <w:highlight w:val="cyan"/>
        </w:rPr>
        <w:t>labor federation’s Technology Institute has had union bus drivers offer their perspectives on self-driving buses</w:t>
      </w:r>
      <w:r w:rsidRPr="0011581A">
        <w:rPr>
          <w:rStyle w:val="StyleUnderline"/>
        </w:rPr>
        <w:t>, resulting in a white paper by Carnegie Mellon University professors who realized that the technology would complicate operators’ jobs</w:t>
      </w:r>
      <w:r w:rsidRPr="00681D29">
        <w:rPr>
          <w:sz w:val="16"/>
        </w:rPr>
        <w:t>. The white paper also noted that “self-driving technology is no substitute for the more human part of what bus operators do in attending to passenger needs (say, assisting an elderly person) and looking out for passenger safety.”</w:t>
      </w:r>
    </w:p>
    <w:p w14:paraId="779791C1" w14:textId="77777777" w:rsidR="003E22F4" w:rsidRPr="00681D29" w:rsidRDefault="003E22F4" w:rsidP="003E22F4">
      <w:pPr>
        <w:rPr>
          <w:sz w:val="16"/>
        </w:rPr>
      </w:pPr>
      <w:r w:rsidRPr="00681D29">
        <w:rPr>
          <w:sz w:val="16"/>
        </w:rPr>
        <w:t xml:space="preserve">A few years ago, </w:t>
      </w:r>
      <w:r w:rsidRPr="0011581A">
        <w:rPr>
          <w:rStyle w:val="StyleUnderline"/>
        </w:rPr>
        <w:t xml:space="preserve">Shuler and a delegation of </w:t>
      </w:r>
      <w:r w:rsidRPr="002D3B83">
        <w:rPr>
          <w:rStyle w:val="StyleUnderline"/>
          <w:highlight w:val="cyan"/>
        </w:rPr>
        <w:t>UNITE HERE members visited Carnegie Mellon</w:t>
      </w:r>
      <w:r w:rsidRPr="0011581A">
        <w:rPr>
          <w:rStyle w:val="StyleUnderline"/>
        </w:rPr>
        <w:t xml:space="preserve"> University, a technology powerhouse, </w:t>
      </w:r>
      <w:r w:rsidRPr="002D3B83">
        <w:rPr>
          <w:rStyle w:val="StyleUnderline"/>
          <w:highlight w:val="cyan"/>
        </w:rPr>
        <w:t>to better understand AI</w:t>
      </w:r>
      <w:r w:rsidRPr="0011581A">
        <w:rPr>
          <w:rStyle w:val="StyleUnderline"/>
        </w:rPr>
        <w:t xml:space="preserve">. A faculty member demonstrated a “cutting-edge cutting board that was able to measure how fast someone sliced vegetables, as well as the quality of their motion.” </w:t>
      </w:r>
      <w:r w:rsidRPr="00681D29">
        <w:rPr>
          <w:sz w:val="16"/>
        </w:rPr>
        <w:t>As Shuler told the publication, “It was easy to see we were basically one step away from having the technology cut the vegetables.”</w:t>
      </w:r>
    </w:p>
    <w:p w14:paraId="0CBF8AB5" w14:textId="77777777" w:rsidR="003E22F4" w:rsidRDefault="003E22F4" w:rsidP="003E22F4">
      <w:pPr>
        <w:pStyle w:val="Heading4"/>
      </w:pPr>
      <w:r>
        <w:t xml:space="preserve">3 – Plan solves terminal – good for productivity and competitiveness </w:t>
      </w:r>
    </w:p>
    <w:p w14:paraId="2B390351" w14:textId="77777777" w:rsidR="003E22F4" w:rsidRDefault="003E22F4" w:rsidP="003E22F4">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454111CB" w14:textId="77777777" w:rsidR="003E22F4" w:rsidRDefault="003E22F4" w:rsidP="003E22F4">
      <w:r w:rsidRPr="00DB4812">
        <w:rPr>
          <w:rStyle w:val="StyleUnderline"/>
          <w:highlight w:val="cyan"/>
        </w:rPr>
        <w:t>Enterprise-level bargaining</w:t>
      </w:r>
      <w:r>
        <w:rPr>
          <w:rStyle w:val="StyleUnderline"/>
        </w:rPr>
        <w:t xml:space="preserve"> also </w:t>
      </w:r>
      <w:r w:rsidRPr="00DB4812">
        <w:rPr>
          <w:rStyle w:val="StyleUnderline"/>
          <w:highlight w:val="cyan"/>
        </w:rPr>
        <w:t>makes it hard to develop</w:t>
      </w:r>
      <w:r>
        <w:rPr>
          <w:rStyle w:val="StyleUnderline"/>
        </w:rPr>
        <w:t xml:space="preserve"> a </w:t>
      </w:r>
      <w:r w:rsidRPr="00DB4812">
        <w:rPr>
          <w:rStyle w:val="StyleUnderline"/>
          <w:highlight w:val="cyan"/>
        </w:rPr>
        <w:t>top-notch</w:t>
      </w:r>
      <w:r>
        <w:rPr>
          <w:rStyle w:val="StyleUnderline"/>
        </w:rPr>
        <w:t xml:space="preserve"> </w:t>
      </w:r>
      <w:r w:rsidRPr="00AD0201">
        <w:rPr>
          <w:rStyle w:val="Emphasis"/>
        </w:rPr>
        <w:t xml:space="preserve">workforce </w:t>
      </w:r>
      <w:r w:rsidRPr="00DB4812">
        <w:rPr>
          <w:rStyle w:val="Emphasis"/>
          <w:highlight w:val="cyan"/>
        </w:rPr>
        <w:t>training</w:t>
      </w:r>
      <w:r w:rsidRPr="00AD0201">
        <w:rPr>
          <w:rStyle w:val="Emphasis"/>
        </w:rPr>
        <w:t xml:space="preserve"> system</w:t>
      </w:r>
      <w:r>
        <w:rPr>
          <w:rStyle w:val="StyleUnderline"/>
        </w:rPr>
        <w:t>. The U</w:t>
      </w:r>
      <w:r>
        <w:rPr>
          <w:sz w:val="16"/>
        </w:rPr>
        <w:t xml:space="preserve">nited </w:t>
      </w:r>
      <w:r>
        <w:rPr>
          <w:rStyle w:val="StyleUnderline"/>
        </w:rPr>
        <w:t>S</w:t>
      </w:r>
      <w:r>
        <w:rPr>
          <w:sz w:val="16"/>
        </w:rPr>
        <w:t xml:space="preserve">tates </w:t>
      </w:r>
      <w:r>
        <w:rPr>
          <w:rStyle w:val="StyleUnderline"/>
        </w:rPr>
        <w:t xml:space="preserve">does </w:t>
      </w:r>
      <w:r w:rsidRPr="00AD0201">
        <w:rPr>
          <w:rStyle w:val="Emphasis"/>
        </w:rPr>
        <w:t>too little workforce training</w:t>
      </w:r>
      <w:r>
        <w:rPr>
          <w:rStyle w:val="StyleUnderline"/>
        </w:rPr>
        <w:t xml:space="preserve">, and the training we do is often </w:t>
      </w:r>
      <w:r w:rsidRPr="00AD0201">
        <w:rPr>
          <w:rStyle w:val="Emphasis"/>
        </w:rPr>
        <w:t>not very good</w:t>
      </w:r>
      <w:r>
        <w:rPr>
          <w:rStyle w:val="StyleUnderline"/>
        </w:rPr>
        <w:t xml:space="preserve"> and </w:t>
      </w:r>
      <w:r w:rsidRPr="00AD0201">
        <w:rPr>
          <w:rStyle w:val="Emphasis"/>
        </w:rPr>
        <w:t>does not always lead to a good job.</w:t>
      </w:r>
      <w:r>
        <w:rPr>
          <w:rStyle w:val="StyleUnderline"/>
        </w:rPr>
        <w:t xml:space="preserve"> Employers, who pay for the majority of workforce training, spend </w:t>
      </w:r>
      <w:r w:rsidRPr="00AD0201">
        <w:rPr>
          <w:rStyle w:val="Emphasis"/>
        </w:rPr>
        <w:t>significantly less</w:t>
      </w:r>
      <w:r>
        <w:rPr>
          <w:rStyle w:val="StyleUnderline"/>
        </w:rPr>
        <w:t xml:space="preserve"> than they used to and have </w:t>
      </w:r>
      <w:r w:rsidRPr="00AD0201">
        <w:rPr>
          <w:rStyle w:val="Emphasis"/>
        </w:rPr>
        <w:t>pared back internal career ladders</w:t>
      </w:r>
      <w:r>
        <w:rPr>
          <w:sz w:val="16"/>
        </w:rPr>
        <w:t xml:space="preserve">.105 </w:t>
      </w:r>
      <w:r>
        <w:rPr>
          <w:rStyle w:val="StyleUnderline"/>
        </w:rPr>
        <w:t xml:space="preserve">Governments have also </w:t>
      </w:r>
      <w:r w:rsidRPr="00AD0201">
        <w:rPr>
          <w:rStyle w:val="Emphasis"/>
        </w:rPr>
        <w:t>pulled back</w:t>
      </w:r>
      <w:r>
        <w:rPr>
          <w:rStyle w:val="StyleUnderline"/>
        </w:rPr>
        <w:t xml:space="preserve">, mirroring broader trends of </w:t>
      </w:r>
      <w:r w:rsidRPr="00AD0201">
        <w:rPr>
          <w:rStyle w:val="Emphasis"/>
        </w:rPr>
        <w:t>disinvestment in public goods</w:t>
      </w:r>
      <w:r>
        <w:rPr>
          <w:rStyle w:val="StyleUnderline"/>
        </w:rPr>
        <w:t xml:space="preserve"> like infrastructure</w:t>
      </w:r>
      <w:r>
        <w:rPr>
          <w:sz w:val="16"/>
        </w:rPr>
        <w:t xml:space="preserve">.106 </w:t>
      </w:r>
      <w:r>
        <w:rPr>
          <w:rStyle w:val="StyleUnderline"/>
        </w:rPr>
        <w:t>As a result, the U</w:t>
      </w:r>
      <w:r>
        <w:rPr>
          <w:sz w:val="16"/>
        </w:rPr>
        <w:t xml:space="preserve">nited </w:t>
      </w:r>
      <w:r>
        <w:rPr>
          <w:rStyle w:val="StyleUnderline"/>
        </w:rPr>
        <w:t>S</w:t>
      </w:r>
      <w:r>
        <w:rPr>
          <w:sz w:val="16"/>
        </w:rPr>
        <w:t xml:space="preserve">tates </w:t>
      </w:r>
      <w:r>
        <w:rPr>
          <w:rStyle w:val="StyleUnderline"/>
        </w:rPr>
        <w:t xml:space="preserve">spends </w:t>
      </w:r>
      <w:r w:rsidRPr="00AD0201">
        <w:rPr>
          <w:rStyle w:val="Emphasis"/>
        </w:rPr>
        <w:t>less on workforce training</w:t>
      </w:r>
      <w:r>
        <w:rPr>
          <w:rStyle w:val="StyleUnderline"/>
        </w:rPr>
        <w:t xml:space="preserve"> than other rich countries—and the </w:t>
      </w:r>
      <w:r w:rsidRPr="00AD0201">
        <w:rPr>
          <w:rStyle w:val="Emphasis"/>
        </w:rPr>
        <w:t>gap is growing</w:t>
      </w:r>
      <w:r>
        <w:rPr>
          <w:rStyle w:val="StyleUnderline"/>
        </w:rPr>
        <w:t xml:space="preserve"> as other countries </w:t>
      </w:r>
      <w:r w:rsidRPr="00AD0201">
        <w:rPr>
          <w:rStyle w:val="Emphasis"/>
        </w:rPr>
        <w:t>increase their investments</w:t>
      </w:r>
      <w:r>
        <w:rPr>
          <w:sz w:val="16"/>
        </w:rPr>
        <w:t xml:space="preserve">.107 </w:t>
      </w:r>
      <w:r>
        <w:rPr>
          <w:rStyle w:val="StyleUnderline"/>
        </w:rPr>
        <w:t xml:space="preserve">Too often training is </w:t>
      </w:r>
      <w:r w:rsidRPr="00AD0201">
        <w:rPr>
          <w:rStyle w:val="Emphasis"/>
        </w:rPr>
        <w:t>firm-specific</w:t>
      </w:r>
      <w:r>
        <w:rPr>
          <w:rStyle w:val="StyleUnderline"/>
        </w:rPr>
        <w:t>, fostering skills that are not</w:t>
      </w:r>
      <w:r>
        <w:rPr>
          <w:sz w:val="16"/>
        </w:rPr>
        <w:t xml:space="preserve"> necessarily </w:t>
      </w:r>
      <w:r>
        <w:rPr>
          <w:rStyle w:val="StyleUnderline"/>
        </w:rPr>
        <w:t xml:space="preserve">valuable to </w:t>
      </w:r>
      <w:r w:rsidRPr="00AD0201">
        <w:rPr>
          <w:rStyle w:val="Emphasis"/>
        </w:rPr>
        <w:t>other employers</w:t>
      </w:r>
      <w:r>
        <w:rPr>
          <w:sz w:val="16"/>
        </w:rPr>
        <w:t xml:space="preserve">. Worse, some training that individuals seek on their own produces credentials that are not particularly valuable to any employer. One need not look further than the for-profit college industry for countless examples of programs that produce little labor market value but put students deep into debt.108 All told, </w:t>
      </w:r>
      <w:r>
        <w:rPr>
          <w:rStyle w:val="StyleUnderline"/>
        </w:rPr>
        <w:t xml:space="preserve">the </w:t>
      </w:r>
      <w:r w:rsidRPr="00DB4812">
        <w:rPr>
          <w:rStyle w:val="Emphasis"/>
          <w:highlight w:val="cyan"/>
        </w:rPr>
        <w:t>average skills</w:t>
      </w:r>
      <w:r>
        <w:rPr>
          <w:rStyle w:val="StyleUnderline"/>
        </w:rPr>
        <w:t xml:space="preserve"> of the US workforce </w:t>
      </w:r>
      <w:r w:rsidRPr="00DB4812">
        <w:rPr>
          <w:rStyle w:val="StyleUnderline"/>
          <w:highlight w:val="cyan"/>
        </w:rPr>
        <w:t>are</w:t>
      </w:r>
      <w:r>
        <w:rPr>
          <w:rStyle w:val="StyleUnderline"/>
        </w:rPr>
        <w:t xml:space="preserve"> in the </w:t>
      </w:r>
      <w:r w:rsidRPr="00AD0201">
        <w:rPr>
          <w:rStyle w:val="Emphasis"/>
        </w:rPr>
        <w:t>middle of the pack</w:t>
      </w:r>
      <w:r>
        <w:rPr>
          <w:rStyle w:val="StyleUnderline"/>
        </w:rPr>
        <w:t xml:space="preserve"> of economically advanced countries and </w:t>
      </w:r>
      <w:r w:rsidRPr="00DB4812">
        <w:rPr>
          <w:rStyle w:val="Emphasis"/>
          <w:highlight w:val="cyan"/>
        </w:rPr>
        <w:t>well below</w:t>
      </w:r>
      <w:r w:rsidRPr="00AD0201">
        <w:rPr>
          <w:rStyle w:val="Emphasis"/>
        </w:rPr>
        <w:t xml:space="preserve"> those of </w:t>
      </w:r>
      <w:r w:rsidRPr="00DB4812">
        <w:rPr>
          <w:rStyle w:val="StyleUnderline"/>
          <w:highlight w:val="cyan"/>
        </w:rPr>
        <w:t xml:space="preserve">the </w:t>
      </w:r>
      <w:r w:rsidRPr="00DB4812">
        <w:rPr>
          <w:rStyle w:val="Emphasis"/>
          <w:highlight w:val="cyan"/>
        </w:rPr>
        <w:t>highest-ranking</w:t>
      </w:r>
      <w:r w:rsidRPr="00AD0201">
        <w:rPr>
          <w:rStyle w:val="Emphasis"/>
        </w:rPr>
        <w:t xml:space="preserve"> countries</w:t>
      </w:r>
      <w:r>
        <w:rPr>
          <w:sz w:val="16"/>
        </w:rPr>
        <w:t>.109</w:t>
      </w:r>
    </w:p>
    <w:p w14:paraId="6C546AA4" w14:textId="77777777" w:rsidR="003E22F4" w:rsidRDefault="003E22F4" w:rsidP="003E22F4">
      <w:r w:rsidRPr="00DB4812">
        <w:rPr>
          <w:rStyle w:val="StyleUnderline"/>
          <w:highlight w:val="cyan"/>
        </w:rPr>
        <w:t>Enterprise</w:t>
      </w:r>
      <w:r>
        <w:rPr>
          <w:rStyle w:val="StyleUnderline"/>
        </w:rPr>
        <w:t xml:space="preserve">-level </w:t>
      </w:r>
      <w:r w:rsidRPr="00DB4812">
        <w:rPr>
          <w:rStyle w:val="StyleUnderline"/>
          <w:highlight w:val="cyan"/>
        </w:rPr>
        <w:t>bargaining</w:t>
      </w:r>
      <w:r w:rsidRPr="000B50C3">
        <w:rPr>
          <w:rStyle w:val="StyleUnderline"/>
        </w:rPr>
        <w:t xml:space="preserve"> </w:t>
      </w:r>
      <w:r w:rsidRPr="000B50C3">
        <w:rPr>
          <w:rStyle w:val="Emphasis"/>
        </w:rPr>
        <w:t>contributes to problems</w:t>
      </w:r>
      <w:r>
        <w:rPr>
          <w:rStyle w:val="StyleUnderline"/>
        </w:rPr>
        <w:t xml:space="preserve"> in the US training system in several ways</w:t>
      </w:r>
      <w:r>
        <w:rPr>
          <w:sz w:val="16"/>
        </w:rPr>
        <w:t xml:space="preserve">.110 </w:t>
      </w:r>
      <w:r>
        <w:rPr>
          <w:rStyle w:val="StyleUnderline"/>
        </w:rPr>
        <w:t xml:space="preserve">It helps </w:t>
      </w:r>
      <w:r w:rsidRPr="00DB4812">
        <w:rPr>
          <w:rStyle w:val="StyleUnderline"/>
          <w:highlight w:val="cyan"/>
        </w:rPr>
        <w:t>lead to</w:t>
      </w:r>
      <w:r w:rsidRPr="000B50C3">
        <w:rPr>
          <w:rStyle w:val="StyleUnderline"/>
        </w:rPr>
        <w:t xml:space="preserve"> </w:t>
      </w:r>
      <w:r w:rsidRPr="000B50C3">
        <w:rPr>
          <w:rStyle w:val="Emphasis"/>
        </w:rPr>
        <w:t xml:space="preserve">widely </w:t>
      </w:r>
      <w:r w:rsidRPr="00DB4812">
        <w:rPr>
          <w:rStyle w:val="Emphasis"/>
          <w:highlight w:val="cyan"/>
        </w:rPr>
        <w:t>varying labor costs</w:t>
      </w:r>
      <w:r>
        <w:rPr>
          <w:rStyle w:val="StyleUnderline"/>
        </w:rPr>
        <w:t xml:space="preserve"> across firms, which means that </w:t>
      </w:r>
      <w:r w:rsidRPr="00DB4812">
        <w:rPr>
          <w:rStyle w:val="StyleUnderline"/>
          <w:highlight w:val="cyan"/>
        </w:rPr>
        <w:t>executives</w:t>
      </w:r>
      <w:r>
        <w:rPr>
          <w:rStyle w:val="StyleUnderline"/>
        </w:rPr>
        <w:t xml:space="preserve"> at firms that train workers </w:t>
      </w:r>
      <w:r w:rsidRPr="00DB4812">
        <w:rPr>
          <w:rStyle w:val="StyleUnderline"/>
          <w:highlight w:val="cyan"/>
        </w:rPr>
        <w:t>worry</w:t>
      </w:r>
      <w:r>
        <w:rPr>
          <w:rStyle w:val="StyleUnderline"/>
        </w:rPr>
        <w:t xml:space="preserve"> that </w:t>
      </w:r>
      <w:r w:rsidRPr="00DB4812">
        <w:rPr>
          <w:rStyle w:val="StyleUnderline"/>
          <w:highlight w:val="cyan"/>
        </w:rPr>
        <w:t xml:space="preserve">they will </w:t>
      </w:r>
      <w:r w:rsidRPr="00DB4812">
        <w:rPr>
          <w:rStyle w:val="Emphasis"/>
          <w:highlight w:val="cyan"/>
        </w:rPr>
        <w:t>fail to recoup productivity</w:t>
      </w:r>
      <w:r w:rsidRPr="00AD0201">
        <w:rPr>
          <w:rStyle w:val="Emphasis"/>
        </w:rPr>
        <w:t xml:space="preserve"> gains</w:t>
      </w:r>
      <w:r>
        <w:rPr>
          <w:rStyle w:val="StyleUnderline"/>
        </w:rPr>
        <w:t xml:space="preserve"> </w:t>
      </w:r>
      <w:r w:rsidRPr="00DB4812">
        <w:rPr>
          <w:rStyle w:val="StyleUnderline"/>
          <w:highlight w:val="cyan"/>
        </w:rPr>
        <w:t>because</w:t>
      </w:r>
      <w:r>
        <w:rPr>
          <w:rStyle w:val="StyleUnderline"/>
        </w:rPr>
        <w:t xml:space="preserve"> their </w:t>
      </w:r>
      <w:r w:rsidRPr="00AD0201">
        <w:rPr>
          <w:rStyle w:val="Emphasis"/>
        </w:rPr>
        <w:t xml:space="preserve">newly trained </w:t>
      </w:r>
      <w:r w:rsidRPr="00DB4812">
        <w:rPr>
          <w:rStyle w:val="Emphasis"/>
          <w:highlight w:val="cyan"/>
        </w:rPr>
        <w:t>workers</w:t>
      </w:r>
      <w:r w:rsidRPr="00DB4812">
        <w:rPr>
          <w:rStyle w:val="StyleUnderline"/>
          <w:highlight w:val="cyan"/>
        </w:rPr>
        <w:t xml:space="preserve"> will be hired away</w:t>
      </w:r>
      <w:r>
        <w:rPr>
          <w:rStyle w:val="StyleUnderline"/>
        </w:rPr>
        <w:t xml:space="preserve"> by </w:t>
      </w:r>
      <w:r w:rsidRPr="00AD0201">
        <w:rPr>
          <w:rStyle w:val="Emphasis"/>
        </w:rPr>
        <w:t>higher-paying competitors</w:t>
      </w:r>
      <w:r>
        <w:rPr>
          <w:rStyle w:val="StyleUnderline"/>
        </w:rPr>
        <w:t xml:space="preserve">. This </w:t>
      </w:r>
      <w:r w:rsidRPr="00DB4812">
        <w:rPr>
          <w:rStyle w:val="StyleUnderline"/>
          <w:highlight w:val="cyan"/>
        </w:rPr>
        <w:t xml:space="preserve">leads to </w:t>
      </w:r>
      <w:r w:rsidRPr="00DB4812">
        <w:rPr>
          <w:rStyle w:val="Emphasis"/>
          <w:highlight w:val="cyan"/>
        </w:rPr>
        <w:t>less investment</w:t>
      </w:r>
      <w:r>
        <w:rPr>
          <w:rStyle w:val="StyleUnderline"/>
        </w:rPr>
        <w:t xml:space="preserve"> than is optimal because employers have an incentive to </w:t>
      </w:r>
      <w:r w:rsidRPr="00AD0201">
        <w:rPr>
          <w:rStyle w:val="Emphasis"/>
        </w:rPr>
        <w:t>poach workers</w:t>
      </w:r>
      <w:r>
        <w:rPr>
          <w:rStyle w:val="StyleUnderline"/>
        </w:rPr>
        <w:t xml:space="preserve"> from other firms rather than </w:t>
      </w:r>
      <w:r w:rsidRPr="00AD0201">
        <w:rPr>
          <w:rStyle w:val="Emphasis"/>
        </w:rPr>
        <w:t>train their own</w:t>
      </w:r>
      <w:r>
        <w:rPr>
          <w:sz w:val="16"/>
        </w:rPr>
        <w:t xml:space="preserve">. In other words, </w:t>
      </w:r>
      <w:r>
        <w:rPr>
          <w:rStyle w:val="StyleUnderline"/>
        </w:rPr>
        <w:t xml:space="preserve">under enterprise bargaining, firms have an incentive to </w:t>
      </w:r>
      <w:r w:rsidRPr="00AD0201">
        <w:rPr>
          <w:rStyle w:val="Emphasis"/>
        </w:rPr>
        <w:t>underinvest in training</w:t>
      </w:r>
      <w:r>
        <w:rPr>
          <w:rStyle w:val="StyleUnderline"/>
        </w:rPr>
        <w:t xml:space="preserve">. This is </w:t>
      </w:r>
      <w:r w:rsidRPr="00AD0201">
        <w:rPr>
          <w:rStyle w:val="Emphasis"/>
        </w:rPr>
        <w:t>especially true</w:t>
      </w:r>
      <w:r>
        <w:rPr>
          <w:rStyle w:val="StyleUnderline"/>
        </w:rPr>
        <w:t xml:space="preserve"> as jobs that once were part of a </w:t>
      </w:r>
      <w:r w:rsidRPr="00AD0201">
        <w:rPr>
          <w:rStyle w:val="Emphasis"/>
        </w:rPr>
        <w:t>central firm</w:t>
      </w:r>
      <w:r>
        <w:rPr>
          <w:rStyle w:val="StyleUnderline"/>
        </w:rPr>
        <w:t xml:space="preserve"> are increasingly </w:t>
      </w:r>
      <w:r w:rsidRPr="00AD0201">
        <w:rPr>
          <w:rStyle w:val="Emphasis"/>
        </w:rPr>
        <w:t>contracted out</w:t>
      </w:r>
      <w:r>
        <w:rPr>
          <w:rStyle w:val="StyleUnderline"/>
        </w:rPr>
        <w:t xml:space="preserve">, </w:t>
      </w:r>
      <w:r w:rsidRPr="00AD0201">
        <w:rPr>
          <w:rStyle w:val="Emphasis"/>
        </w:rPr>
        <w:t>outsourced</w:t>
      </w:r>
      <w:r>
        <w:rPr>
          <w:rStyle w:val="StyleUnderline"/>
        </w:rPr>
        <w:t xml:space="preserve">, </w:t>
      </w:r>
      <w:r w:rsidRPr="00AD0201">
        <w:rPr>
          <w:rStyle w:val="Emphasis"/>
        </w:rPr>
        <w:t>franchised</w:t>
      </w:r>
      <w:r>
        <w:rPr>
          <w:rStyle w:val="StyleUnderline"/>
        </w:rPr>
        <w:t xml:space="preserve">, or reclassified to </w:t>
      </w:r>
      <w:r w:rsidRPr="00AD0201">
        <w:rPr>
          <w:rStyle w:val="Emphasis"/>
        </w:rPr>
        <w:t>independent contractor status</w:t>
      </w:r>
      <w:r>
        <w:rPr>
          <w:rStyle w:val="StyleUnderline"/>
        </w:rPr>
        <w:t>.</w:t>
      </w:r>
    </w:p>
    <w:p w14:paraId="7D8C03DE" w14:textId="77777777" w:rsidR="003E22F4" w:rsidRDefault="003E22F4" w:rsidP="003E22F4">
      <w:r>
        <w:rPr>
          <w:sz w:val="16"/>
        </w:rPr>
        <w:t xml:space="preserve">Further, </w:t>
      </w:r>
      <w:r>
        <w:rPr>
          <w:rStyle w:val="StyleUnderline"/>
        </w:rPr>
        <w:t xml:space="preserve">the enterprise-level bargaining structure is </w:t>
      </w:r>
      <w:r w:rsidRPr="00AD0201">
        <w:rPr>
          <w:rStyle w:val="Emphasis"/>
        </w:rPr>
        <w:t>not well suited</w:t>
      </w:r>
      <w:r>
        <w:rPr>
          <w:rStyle w:val="StyleUnderline"/>
        </w:rPr>
        <w:t xml:space="preserve"> to providing a forum to discuss </w:t>
      </w:r>
      <w:r w:rsidRPr="00AD0201">
        <w:rPr>
          <w:rStyle w:val="Emphasis"/>
        </w:rPr>
        <w:t>regional</w:t>
      </w:r>
      <w:r>
        <w:rPr>
          <w:rStyle w:val="StyleUnderline"/>
        </w:rPr>
        <w:t xml:space="preserve"> or </w:t>
      </w:r>
      <w:r w:rsidRPr="00AD0201">
        <w:rPr>
          <w:rStyle w:val="Emphasis"/>
        </w:rPr>
        <w:t>industry training needs</w:t>
      </w:r>
      <w:r>
        <w:rPr>
          <w:sz w:val="16"/>
        </w:rPr>
        <w:t xml:space="preserve">. In contrast, </w:t>
      </w:r>
      <w:r w:rsidRPr="00DB4812">
        <w:rPr>
          <w:rStyle w:val="Emphasis"/>
          <w:highlight w:val="cyan"/>
        </w:rPr>
        <w:t>broad</w:t>
      </w:r>
      <w:r w:rsidRPr="000B50C3">
        <w:rPr>
          <w:rStyle w:val="Emphasis"/>
        </w:rPr>
        <w:t>er-</w:t>
      </w:r>
      <w:r w:rsidRPr="00DB4812">
        <w:rPr>
          <w:rStyle w:val="Emphasis"/>
          <w:highlight w:val="cyan"/>
        </w:rPr>
        <w:t>based bargaining</w:t>
      </w:r>
      <w:r>
        <w:rPr>
          <w:rStyle w:val="StyleUnderline"/>
        </w:rPr>
        <w:t xml:space="preserve"> naturally </w:t>
      </w:r>
      <w:r w:rsidRPr="00DB4812">
        <w:rPr>
          <w:rStyle w:val="StyleUnderline"/>
          <w:highlight w:val="cyan"/>
        </w:rPr>
        <w:t>brings together groups</w:t>
      </w:r>
      <w:r>
        <w:rPr>
          <w:rStyle w:val="StyleUnderline"/>
        </w:rPr>
        <w:t xml:space="preserve"> of employers and workers, providing an opportunity </w:t>
      </w:r>
      <w:r w:rsidRPr="00DB4812">
        <w:rPr>
          <w:rStyle w:val="StyleUnderline"/>
          <w:highlight w:val="cyan"/>
        </w:rPr>
        <w:t>to discuss</w:t>
      </w:r>
      <w:r>
        <w:rPr>
          <w:rStyle w:val="StyleUnderline"/>
        </w:rPr>
        <w:t xml:space="preserve"> the </w:t>
      </w:r>
      <w:r w:rsidRPr="008F64F8">
        <w:rPr>
          <w:rStyle w:val="StyleUnderline"/>
        </w:rPr>
        <w:t xml:space="preserve">broader </w:t>
      </w:r>
      <w:r w:rsidRPr="00DB4812">
        <w:rPr>
          <w:rStyle w:val="StyleUnderline"/>
          <w:highlight w:val="cyan"/>
        </w:rPr>
        <w:t>needs of the industry</w:t>
      </w:r>
      <w:r>
        <w:rPr>
          <w:rStyle w:val="StyleUnderline"/>
        </w:rPr>
        <w:t xml:space="preserve">. This is </w:t>
      </w:r>
      <w:r w:rsidRPr="000B50C3">
        <w:rPr>
          <w:rStyle w:val="StyleUnderline"/>
        </w:rPr>
        <w:t xml:space="preserve">especially important for </w:t>
      </w:r>
      <w:r w:rsidRPr="000B50C3">
        <w:rPr>
          <w:rStyle w:val="Emphasis"/>
        </w:rPr>
        <w:t>small</w:t>
      </w:r>
      <w:r w:rsidRPr="000B50C3">
        <w:rPr>
          <w:rStyle w:val="StyleUnderline"/>
        </w:rPr>
        <w:t xml:space="preserve">- and </w:t>
      </w:r>
      <w:r w:rsidRPr="000B50C3">
        <w:rPr>
          <w:rStyle w:val="Emphasis"/>
        </w:rPr>
        <w:t xml:space="preserve">medium-sized employers that may </w:t>
      </w:r>
      <w:r w:rsidRPr="000B50C3">
        <w:rPr>
          <w:rStyle w:val="StyleUnderline"/>
        </w:rPr>
        <w:t>not be large enough</w:t>
      </w:r>
      <w:r w:rsidRPr="008F64F8">
        <w:rPr>
          <w:rStyle w:val="StyleUnderline"/>
        </w:rPr>
        <w:t xml:space="preserve"> to create </w:t>
      </w:r>
      <w:r w:rsidRPr="008F64F8">
        <w:rPr>
          <w:rStyle w:val="Emphasis"/>
        </w:rPr>
        <w:t>training programs</w:t>
      </w:r>
      <w:r w:rsidRPr="008F64F8">
        <w:rPr>
          <w:rStyle w:val="StyleUnderline"/>
        </w:rPr>
        <w:t xml:space="preserve"> on their own</w:t>
      </w:r>
      <w:r w:rsidRPr="008F64F8">
        <w:rPr>
          <w:sz w:val="16"/>
        </w:rPr>
        <w:t xml:space="preserve">. The </w:t>
      </w:r>
      <w:r w:rsidRPr="008F64F8">
        <w:rPr>
          <w:rStyle w:val="StyleUnderline"/>
        </w:rPr>
        <w:t>training</w:t>
      </w:r>
      <w:r>
        <w:rPr>
          <w:rStyle w:val="StyleUnderline"/>
        </w:rPr>
        <w:t xml:space="preserve"> programs</w:t>
      </w:r>
      <w:r>
        <w:rPr>
          <w:sz w:val="16"/>
        </w:rPr>
        <w:t xml:space="preserve"> in the United States that </w:t>
      </w:r>
      <w:r>
        <w:rPr>
          <w:rStyle w:val="StyleUnderline"/>
        </w:rPr>
        <w:t xml:space="preserve">that operate </w:t>
      </w:r>
      <w:r w:rsidRPr="008F64F8">
        <w:rPr>
          <w:rStyle w:val="StyleUnderline"/>
        </w:rPr>
        <w:t xml:space="preserve">on a </w:t>
      </w:r>
      <w:r w:rsidRPr="008F64F8">
        <w:rPr>
          <w:rStyle w:val="Emphasis"/>
        </w:rPr>
        <w:t>sectoral level</w:t>
      </w:r>
      <w:r w:rsidRPr="008F64F8">
        <w:rPr>
          <w:sz w:val="16"/>
        </w:rPr>
        <w:t xml:space="preserve"> or across several sectors </w:t>
      </w:r>
      <w:r w:rsidRPr="008F64F8">
        <w:rPr>
          <w:rStyle w:val="StyleUnderline"/>
        </w:rPr>
        <w:t xml:space="preserve">lead to </w:t>
      </w:r>
      <w:r w:rsidRPr="008F64F8">
        <w:rPr>
          <w:rStyle w:val="Emphasis"/>
        </w:rPr>
        <w:t>good results</w:t>
      </w:r>
      <w:r w:rsidRPr="008F64F8">
        <w:rPr>
          <w:rStyle w:val="StyleUnderline"/>
        </w:rPr>
        <w:t xml:space="preserve"> for </w:t>
      </w:r>
      <w:r w:rsidRPr="008F64F8">
        <w:rPr>
          <w:rStyle w:val="Emphasis"/>
        </w:rPr>
        <w:t>participants</w:t>
      </w:r>
      <w:r>
        <w:rPr>
          <w:sz w:val="16"/>
        </w:rPr>
        <w:t xml:space="preserve">.111 But </w:t>
      </w:r>
      <w:r>
        <w:rPr>
          <w:rStyle w:val="StyleUnderline"/>
        </w:rPr>
        <w:t>this kind of training</w:t>
      </w:r>
      <w:r>
        <w:rPr>
          <w:sz w:val="16"/>
        </w:rPr>
        <w:t>—</w:t>
      </w:r>
      <w:r>
        <w:rPr>
          <w:rStyle w:val="StyleUnderline"/>
        </w:rPr>
        <w:t xml:space="preserve">where training is </w:t>
      </w:r>
      <w:r w:rsidRPr="00AD0201">
        <w:rPr>
          <w:rStyle w:val="Emphasis"/>
        </w:rPr>
        <w:t>broad-based</w:t>
      </w:r>
      <w:r>
        <w:rPr>
          <w:rStyle w:val="StyleUnderline"/>
        </w:rPr>
        <w:t xml:space="preserve"> and leads to a </w:t>
      </w:r>
      <w:r w:rsidRPr="00AD0201">
        <w:rPr>
          <w:rStyle w:val="Emphasis"/>
        </w:rPr>
        <w:t>good job</w:t>
      </w:r>
      <w:r>
        <w:rPr>
          <w:rStyle w:val="StyleUnderline"/>
        </w:rPr>
        <w:t xml:space="preserve">—is </w:t>
      </w:r>
      <w:r w:rsidRPr="00AD0201">
        <w:rPr>
          <w:rStyle w:val="Emphasis"/>
        </w:rPr>
        <w:t>relatively rare</w:t>
      </w:r>
      <w:r>
        <w:rPr>
          <w:rStyle w:val="StyleUnderline"/>
        </w:rPr>
        <w:t xml:space="preserve"> in the U</w:t>
      </w:r>
      <w:r>
        <w:rPr>
          <w:sz w:val="16"/>
        </w:rPr>
        <w:t xml:space="preserve">nited </w:t>
      </w:r>
      <w:r>
        <w:rPr>
          <w:rStyle w:val="StyleUnderline"/>
        </w:rPr>
        <w:t>S</w:t>
      </w:r>
      <w:r>
        <w:rPr>
          <w:sz w:val="16"/>
        </w:rPr>
        <w:t xml:space="preserve">tates </w:t>
      </w:r>
      <w:r>
        <w:rPr>
          <w:rStyle w:val="StyleUnderline"/>
        </w:rPr>
        <w:t xml:space="preserve">and quite hard to create </w:t>
      </w:r>
      <w:r w:rsidRPr="00AD0201">
        <w:rPr>
          <w:rStyle w:val="Emphasis"/>
        </w:rPr>
        <w:t>without broad-based bargaining</w:t>
      </w:r>
      <w:r>
        <w:rPr>
          <w:sz w:val="16"/>
        </w:rPr>
        <w:t>.</w:t>
      </w:r>
    </w:p>
    <w:p w14:paraId="7F7D6A3C" w14:textId="77777777" w:rsidR="003E22F4" w:rsidRDefault="003E22F4" w:rsidP="003E22F4">
      <w:r w:rsidRPr="008F64F8">
        <w:rPr>
          <w:rStyle w:val="Emphasis"/>
        </w:rPr>
        <w:t>Macro</w:t>
      </w:r>
      <w:r w:rsidRPr="000B50C3">
        <w:rPr>
          <w:rStyle w:val="Emphasis"/>
        </w:rPr>
        <w:t>econ</w:t>
      </w:r>
      <w:r w:rsidRPr="008F64F8">
        <w:rPr>
          <w:rStyle w:val="Emphasis"/>
        </w:rPr>
        <w:t xml:space="preserve">omic </w:t>
      </w:r>
      <w:r w:rsidRPr="00DB4812">
        <w:rPr>
          <w:rStyle w:val="Emphasis"/>
          <w:highlight w:val="cyan"/>
        </w:rPr>
        <w:t>research</w:t>
      </w:r>
      <w:r>
        <w:rPr>
          <w:sz w:val="16"/>
        </w:rPr>
        <w:t xml:space="preserve"> also </w:t>
      </w:r>
      <w:r w:rsidRPr="00DB4812">
        <w:rPr>
          <w:rStyle w:val="StyleUnderline"/>
          <w:highlight w:val="cyan"/>
        </w:rPr>
        <w:t>suggests</w:t>
      </w:r>
      <w:r>
        <w:rPr>
          <w:rStyle w:val="StyleUnderline"/>
        </w:rPr>
        <w:t xml:space="preserve"> that </w:t>
      </w:r>
      <w:r w:rsidRPr="00DB4812">
        <w:rPr>
          <w:rStyle w:val="StyleUnderline"/>
          <w:highlight w:val="cyan"/>
        </w:rPr>
        <w:t>broad-based bargaining</w:t>
      </w:r>
      <w:r>
        <w:rPr>
          <w:rStyle w:val="StyleUnderline"/>
        </w:rPr>
        <w:t xml:space="preserve"> and </w:t>
      </w:r>
      <w:r w:rsidRPr="00AD0201">
        <w:rPr>
          <w:rStyle w:val="Emphasis"/>
        </w:rPr>
        <w:t>greater union density</w:t>
      </w:r>
      <w:r>
        <w:rPr>
          <w:rStyle w:val="StyleUnderline"/>
        </w:rPr>
        <w:t xml:space="preserve"> would </w:t>
      </w:r>
      <w:r w:rsidRPr="00DB4812">
        <w:rPr>
          <w:rStyle w:val="Emphasis"/>
          <w:highlight w:val="cyan"/>
        </w:rPr>
        <w:t>increase productivity</w:t>
      </w:r>
      <w:r>
        <w:rPr>
          <w:sz w:val="16"/>
        </w:rPr>
        <w:t xml:space="preserve">. For example, research on Organisation for Economic Co-operation and Development (OECD) countries by the British economists Guy Vernon and Mark Rogers find that </w:t>
      </w:r>
      <w:r>
        <w:rPr>
          <w:rStyle w:val="StyleUnderline"/>
        </w:rPr>
        <w:t xml:space="preserve">greater union density promotes </w:t>
      </w:r>
      <w:r w:rsidRPr="00AD0201">
        <w:rPr>
          <w:rStyle w:val="Emphasis"/>
        </w:rPr>
        <w:t>productivity growth</w:t>
      </w:r>
      <w:r>
        <w:rPr>
          <w:rStyle w:val="StyleUnderline"/>
        </w:rPr>
        <w:t xml:space="preserve"> in those countries with </w:t>
      </w:r>
      <w:r w:rsidRPr="008F64F8">
        <w:rPr>
          <w:rStyle w:val="Emphasis"/>
        </w:rPr>
        <w:t>higher-level bargaining</w:t>
      </w:r>
      <w:r w:rsidRPr="008F64F8">
        <w:rPr>
          <w:sz w:val="16"/>
        </w:rPr>
        <w:t>.</w:t>
      </w:r>
      <w:r>
        <w:rPr>
          <w:sz w:val="16"/>
        </w:rPr>
        <w:t xml:space="preserve">112 Similarly, a review of the literature by the economists Toke Aidt and Zafiris Tzannatos found support for the assertion that </w:t>
      </w:r>
      <w:r>
        <w:rPr>
          <w:rStyle w:val="StyleUnderline"/>
        </w:rPr>
        <w:t>countries with “</w:t>
      </w:r>
      <w:r w:rsidRPr="00AD0201">
        <w:rPr>
          <w:rStyle w:val="Emphasis"/>
        </w:rPr>
        <w:t>coordinated bargaining systems</w:t>
      </w:r>
      <w:r>
        <w:rPr>
          <w:rStyle w:val="StyleUnderline"/>
        </w:rPr>
        <w:t xml:space="preserve">,” similar to those proposed in this book, “on average, achieve </w:t>
      </w:r>
      <w:r w:rsidRPr="00AD0201">
        <w:rPr>
          <w:rStyle w:val="Emphasis"/>
        </w:rPr>
        <w:t>better economic outcomes</w:t>
      </w:r>
      <w:r>
        <w:rPr>
          <w:sz w:val="16"/>
        </w:rPr>
        <w:t xml:space="preserve">.”113 In addition, there is a host of research finding that </w:t>
      </w:r>
      <w:r>
        <w:rPr>
          <w:rStyle w:val="StyleUnderline"/>
        </w:rPr>
        <w:t xml:space="preserve">higher-level bargaining generally </w:t>
      </w:r>
      <w:r w:rsidRPr="008F64F8">
        <w:rPr>
          <w:rStyle w:val="Emphasis"/>
        </w:rPr>
        <w:t>does not lead</w:t>
      </w:r>
      <w:r w:rsidRPr="008F64F8">
        <w:rPr>
          <w:rStyle w:val="StyleUnderline"/>
        </w:rPr>
        <w:t xml:space="preserve"> to </w:t>
      </w:r>
      <w:r w:rsidRPr="008F64F8">
        <w:rPr>
          <w:rStyle w:val="Emphasis"/>
        </w:rPr>
        <w:t>harmful macroeconomic impacts</w:t>
      </w:r>
      <w:r w:rsidRPr="008F64F8">
        <w:rPr>
          <w:rStyle w:val="StyleUnderline"/>
        </w:rPr>
        <w:t xml:space="preserve">, such as </w:t>
      </w:r>
      <w:r w:rsidRPr="008F64F8">
        <w:rPr>
          <w:rStyle w:val="Emphasis"/>
        </w:rPr>
        <w:t>higher unemployment</w:t>
      </w:r>
      <w:r w:rsidRPr="008F64F8">
        <w:rPr>
          <w:rStyle w:val="StyleUnderline"/>
        </w:rPr>
        <w:t xml:space="preserve">. If anything, higher-level bargaining </w:t>
      </w:r>
      <w:r w:rsidRPr="00DB4812">
        <w:rPr>
          <w:rStyle w:val="Emphasis"/>
          <w:highlight w:val="cyan"/>
        </w:rPr>
        <w:t>reduces unemployment</w:t>
      </w:r>
      <w:r>
        <w:rPr>
          <w:sz w:val="16"/>
        </w:rPr>
        <w:t>.114</w:t>
      </w:r>
    </w:p>
    <w:p w14:paraId="0961731D" w14:textId="77777777" w:rsidR="003E22F4" w:rsidRDefault="003E22F4" w:rsidP="003E22F4">
      <w:r>
        <w:rPr>
          <w:rStyle w:val="StyleUnderline"/>
        </w:rPr>
        <w:t xml:space="preserve">Another way to understand the broad economic impacts of labor policy is to </w:t>
      </w:r>
      <w:r w:rsidRPr="00DB4812">
        <w:rPr>
          <w:rStyle w:val="StyleUnderline"/>
          <w:highlight w:val="cyan"/>
        </w:rPr>
        <w:t xml:space="preserve">look at </w:t>
      </w:r>
      <w:r w:rsidRPr="00DB4812">
        <w:rPr>
          <w:rStyle w:val="Emphasis"/>
          <w:highlight w:val="cyan"/>
        </w:rPr>
        <w:t>trade data</w:t>
      </w:r>
      <w:r>
        <w:rPr>
          <w:rStyle w:val="StyleUnderline"/>
        </w:rPr>
        <w:t xml:space="preserve">, which can </w:t>
      </w:r>
      <w:r w:rsidRPr="000B50C3">
        <w:rPr>
          <w:rStyle w:val="StyleUnderline"/>
        </w:rPr>
        <w:t xml:space="preserve">provide some insight into the </w:t>
      </w:r>
      <w:r w:rsidRPr="000B50C3">
        <w:rPr>
          <w:rStyle w:val="Emphasis"/>
        </w:rPr>
        <w:t>overall</w:t>
      </w:r>
      <w:r w:rsidRPr="00AD0201">
        <w:rPr>
          <w:rStyle w:val="Emphasis"/>
        </w:rPr>
        <w:t xml:space="preserve"> </w:t>
      </w:r>
      <w:r w:rsidRPr="000B50C3">
        <w:rPr>
          <w:rStyle w:val="Emphasis"/>
        </w:rPr>
        <w:t>competitiveness</w:t>
      </w:r>
      <w:r w:rsidRPr="00AD0201">
        <w:rPr>
          <w:rStyle w:val="Emphasis"/>
        </w:rPr>
        <w:t xml:space="preserve"> of an economy. Of the OECD countries that have large trade surpluses</w:t>
      </w:r>
      <w:r>
        <w:rPr>
          <w:rStyle w:val="StyleUnderline"/>
        </w:rPr>
        <w:t xml:space="preserve">—such as </w:t>
      </w:r>
      <w:r w:rsidRPr="002465A9">
        <w:rPr>
          <w:rStyle w:val="Emphasis"/>
          <w:highlight w:val="cyan"/>
        </w:rPr>
        <w:t>Germany</w:t>
      </w:r>
      <w:r>
        <w:rPr>
          <w:rStyle w:val="StyleUnderline"/>
        </w:rPr>
        <w:t xml:space="preserve">, the </w:t>
      </w:r>
      <w:r w:rsidRPr="00AD0201">
        <w:rPr>
          <w:rStyle w:val="Emphasis"/>
        </w:rPr>
        <w:t>Netherlands</w:t>
      </w:r>
      <w:r>
        <w:rPr>
          <w:rStyle w:val="StyleUnderline"/>
        </w:rPr>
        <w:t xml:space="preserve">, </w:t>
      </w:r>
      <w:r w:rsidRPr="002465A9">
        <w:rPr>
          <w:rStyle w:val="Emphasis"/>
          <w:highlight w:val="cyan"/>
        </w:rPr>
        <w:t>Sweden</w:t>
      </w:r>
      <w:r w:rsidRPr="002465A9">
        <w:rPr>
          <w:rStyle w:val="StyleUnderline"/>
          <w:highlight w:val="cyan"/>
        </w:rPr>
        <w:t xml:space="preserve">, and </w:t>
      </w:r>
      <w:r w:rsidRPr="002465A9">
        <w:rPr>
          <w:rStyle w:val="Emphasis"/>
          <w:highlight w:val="cyan"/>
        </w:rPr>
        <w:t>Denmark</w:t>
      </w:r>
      <w:r>
        <w:rPr>
          <w:rStyle w:val="StyleUnderline"/>
        </w:rPr>
        <w:t xml:space="preserve">—the majority have </w:t>
      </w:r>
      <w:r w:rsidRPr="00AD0201">
        <w:rPr>
          <w:rStyle w:val="Emphasis"/>
        </w:rPr>
        <w:t>higher-level bargaining</w:t>
      </w:r>
      <w:r>
        <w:rPr>
          <w:rStyle w:val="StyleUnderline"/>
        </w:rPr>
        <w:t xml:space="preserve"> and </w:t>
      </w:r>
      <w:r w:rsidRPr="00AD0201">
        <w:rPr>
          <w:rStyle w:val="Emphasis"/>
        </w:rPr>
        <w:t>relatively strong labor movements</w:t>
      </w:r>
      <w:r>
        <w:rPr>
          <w:rStyle w:val="StyleUnderline"/>
        </w:rPr>
        <w:t xml:space="preserve">, while those with </w:t>
      </w:r>
      <w:r w:rsidRPr="00AD0201">
        <w:rPr>
          <w:rStyle w:val="Emphasis"/>
        </w:rPr>
        <w:t>trade deficits</w:t>
      </w:r>
      <w:r>
        <w:rPr>
          <w:rStyle w:val="StyleUnderline"/>
        </w:rPr>
        <w:t>, including the U</w:t>
      </w:r>
      <w:r>
        <w:rPr>
          <w:sz w:val="16"/>
        </w:rPr>
        <w:t xml:space="preserve">nited </w:t>
      </w:r>
      <w:r>
        <w:rPr>
          <w:rStyle w:val="StyleUnderline"/>
        </w:rPr>
        <w:t>S</w:t>
      </w:r>
      <w:r>
        <w:rPr>
          <w:sz w:val="16"/>
        </w:rPr>
        <w:t xml:space="preserve">tates and Britain, </w:t>
      </w:r>
      <w:r>
        <w:rPr>
          <w:rStyle w:val="StyleUnderline"/>
        </w:rPr>
        <w:t xml:space="preserve">tend to have </w:t>
      </w:r>
      <w:r w:rsidRPr="00AD0201">
        <w:rPr>
          <w:rStyle w:val="Emphasis"/>
        </w:rPr>
        <w:t>enterprise-based bargaining systems</w:t>
      </w:r>
      <w:r>
        <w:rPr>
          <w:rStyle w:val="StyleUnderline"/>
        </w:rPr>
        <w:t xml:space="preserve"> and </w:t>
      </w:r>
      <w:r w:rsidRPr="00AD0201">
        <w:rPr>
          <w:rStyle w:val="Emphasis"/>
        </w:rPr>
        <w:t>weaker labor movements</w:t>
      </w:r>
      <w:r>
        <w:rPr>
          <w:sz w:val="16"/>
        </w:rPr>
        <w:t xml:space="preserve">.115 While many factors affect trade and overall economic performance, and thus simple cross-country comparisons deserve healthy skepticism, </w:t>
      </w:r>
      <w:r>
        <w:rPr>
          <w:rStyle w:val="StyleUnderline"/>
        </w:rPr>
        <w:t xml:space="preserve">it is clear that </w:t>
      </w:r>
      <w:r w:rsidRPr="00DB4812">
        <w:rPr>
          <w:rStyle w:val="StyleUnderline"/>
          <w:highlight w:val="cyan"/>
        </w:rPr>
        <w:t>countries with higher-level bargaining are</w:t>
      </w:r>
      <w:r>
        <w:rPr>
          <w:rStyle w:val="StyleUnderline"/>
        </w:rPr>
        <w:t xml:space="preserve"> among the </w:t>
      </w:r>
      <w:r w:rsidRPr="00DB4812">
        <w:rPr>
          <w:rStyle w:val="Emphasis"/>
          <w:highlight w:val="cyan"/>
        </w:rPr>
        <w:t>most internationally competitive</w:t>
      </w:r>
      <w:r>
        <w:rPr>
          <w:rStyle w:val="StyleUnderline"/>
        </w:rPr>
        <w:t xml:space="preserve">, while countries with policies like those of </w:t>
      </w:r>
      <w:r w:rsidRPr="00773700">
        <w:rPr>
          <w:rStyle w:val="StyleUnderline"/>
          <w:highlight w:val="cyan"/>
        </w:rPr>
        <w:t>the U</w:t>
      </w:r>
      <w:r>
        <w:rPr>
          <w:sz w:val="16"/>
        </w:rPr>
        <w:t xml:space="preserve">nited </w:t>
      </w:r>
      <w:r w:rsidRPr="00773700">
        <w:rPr>
          <w:rStyle w:val="StyleUnderline"/>
          <w:highlight w:val="cyan"/>
        </w:rPr>
        <w:t>S</w:t>
      </w:r>
      <w:r>
        <w:rPr>
          <w:sz w:val="16"/>
        </w:rPr>
        <w:t xml:space="preserve">tates </w:t>
      </w:r>
      <w:r>
        <w:rPr>
          <w:rStyle w:val="StyleUnderline"/>
        </w:rPr>
        <w:t xml:space="preserve">are currently </w:t>
      </w:r>
      <w:r w:rsidRPr="00773700">
        <w:rPr>
          <w:rStyle w:val="Emphasis"/>
          <w:highlight w:val="cyan"/>
        </w:rPr>
        <w:t>struggling</w:t>
      </w:r>
      <w:r>
        <w:rPr>
          <w:sz w:val="16"/>
        </w:rPr>
        <w:t xml:space="preserve">. The fact that countries with sectoral bargaining are among the most competitive in the world suggests at the least that </w:t>
      </w:r>
      <w:r w:rsidRPr="008F64F8">
        <w:rPr>
          <w:rStyle w:val="StyleUnderline"/>
        </w:rPr>
        <w:t xml:space="preserve">higherlevel bargaining </w:t>
      </w:r>
      <w:r>
        <w:rPr>
          <w:rStyle w:val="StyleUnderline"/>
        </w:rPr>
        <w:t xml:space="preserve">is </w:t>
      </w:r>
      <w:r w:rsidRPr="000B50C3">
        <w:rPr>
          <w:rStyle w:val="StyleUnderline"/>
        </w:rPr>
        <w:t xml:space="preserve">compatible with a </w:t>
      </w:r>
      <w:r w:rsidRPr="000B50C3">
        <w:rPr>
          <w:rStyle w:val="Emphasis"/>
        </w:rPr>
        <w:t>highly competitive economy</w:t>
      </w:r>
      <w:r w:rsidRPr="000B50C3">
        <w:rPr>
          <w:sz w:val="16"/>
        </w:rPr>
        <w:t xml:space="preserve">. These comparisons also show that </w:t>
      </w:r>
      <w:r w:rsidRPr="000B50C3">
        <w:rPr>
          <w:rStyle w:val="StyleUnderline"/>
        </w:rPr>
        <w:t xml:space="preserve">broad-based bargaining is </w:t>
      </w:r>
      <w:r w:rsidRPr="000B50C3">
        <w:rPr>
          <w:rStyle w:val="Emphasis"/>
        </w:rPr>
        <w:t>unlikely</w:t>
      </w:r>
      <w:r>
        <w:rPr>
          <w:rStyle w:val="StyleUnderline"/>
        </w:rPr>
        <w:t xml:space="preserve"> to </w:t>
      </w:r>
      <w:r w:rsidRPr="00AD0201">
        <w:rPr>
          <w:rStyle w:val="Emphasis"/>
        </w:rPr>
        <w:t>prevent good trade performance</w:t>
      </w:r>
      <w:r>
        <w:rPr>
          <w:rStyle w:val="StyleUnderline"/>
        </w:rPr>
        <w:t>.</w:t>
      </w:r>
    </w:p>
    <w:p w14:paraId="7A89E7FD" w14:textId="77777777" w:rsidR="003E22F4" w:rsidRDefault="003E22F4" w:rsidP="003E22F4">
      <w:r>
        <w:rPr>
          <w:sz w:val="16"/>
        </w:rPr>
        <w:t xml:space="preserve">That higher-level bargaining is likely to promote higher productivity across the economy is important because, in the long run, </w:t>
      </w:r>
      <w:r w:rsidRPr="00AD0201">
        <w:rPr>
          <w:rStyle w:val="Emphasis"/>
        </w:rPr>
        <w:t>higher standards of living</w:t>
      </w:r>
      <w:r>
        <w:rPr>
          <w:rStyle w:val="StyleUnderline"/>
        </w:rPr>
        <w:t xml:space="preserve"> for workers depend on </w:t>
      </w:r>
      <w:r w:rsidRPr="00AD0201">
        <w:rPr>
          <w:rStyle w:val="Emphasis"/>
        </w:rPr>
        <w:t>higher productivity</w:t>
      </w:r>
      <w:r>
        <w:rPr>
          <w:sz w:val="16"/>
        </w:rPr>
        <w:t xml:space="preserve">. Productivity gains by themselves do not automatically translate into higher wages, as the United States has experienced. For decades, workers’ wages have lagged far behind productivity gains, indicating that economy can support significantly higher compensation for workers even without additional productivity gains. Still, </w:t>
      </w:r>
      <w:r>
        <w:rPr>
          <w:rStyle w:val="StyleUnderline"/>
        </w:rPr>
        <w:t xml:space="preserve">over </w:t>
      </w:r>
      <w:r w:rsidRPr="00AD0201">
        <w:rPr>
          <w:rStyle w:val="Emphasis"/>
        </w:rPr>
        <w:t>any significant length of time</w:t>
      </w:r>
      <w:r>
        <w:rPr>
          <w:rStyle w:val="StyleUnderline"/>
        </w:rPr>
        <w:t xml:space="preserve">, </w:t>
      </w:r>
      <w:r w:rsidRPr="00DB4812">
        <w:rPr>
          <w:rStyle w:val="StyleUnderline"/>
          <w:highlight w:val="cyan"/>
        </w:rPr>
        <w:t xml:space="preserve">higher productivity is a </w:t>
      </w:r>
      <w:r w:rsidRPr="00DB4812">
        <w:rPr>
          <w:rStyle w:val="Emphasis"/>
          <w:highlight w:val="cyan"/>
        </w:rPr>
        <w:t>necessary condition</w:t>
      </w:r>
      <w:r w:rsidRPr="00DB4812">
        <w:rPr>
          <w:rStyle w:val="StyleUnderline"/>
          <w:highlight w:val="cyan"/>
        </w:rPr>
        <w:t xml:space="preserve"> for higher wages</w:t>
      </w:r>
      <w:r>
        <w:rPr>
          <w:rStyle w:val="StyleUnderline"/>
        </w:rPr>
        <w:t xml:space="preserve">. Making </w:t>
      </w:r>
      <w:r w:rsidRPr="00AD0201">
        <w:rPr>
          <w:rStyle w:val="Emphasis"/>
        </w:rPr>
        <w:t>more with the same or less</w:t>
      </w:r>
      <w:r>
        <w:rPr>
          <w:rStyle w:val="StyleUnderline"/>
        </w:rPr>
        <w:t xml:space="preserve"> is what enables </w:t>
      </w:r>
      <w:r w:rsidRPr="00AD0201">
        <w:rPr>
          <w:rStyle w:val="Emphasis"/>
        </w:rPr>
        <w:t>material conditions</w:t>
      </w:r>
      <w:r>
        <w:rPr>
          <w:rStyle w:val="StyleUnderline"/>
        </w:rPr>
        <w:t xml:space="preserve"> to </w:t>
      </w:r>
      <w:r w:rsidRPr="00AD0201">
        <w:rPr>
          <w:rStyle w:val="Emphasis"/>
        </w:rPr>
        <w:t>improve</w:t>
      </w:r>
      <w:r>
        <w:rPr>
          <w:rStyle w:val="StyleUnderline"/>
        </w:rPr>
        <w:t>.</w:t>
      </w:r>
    </w:p>
    <w:p w14:paraId="1795C78E" w14:textId="77777777" w:rsidR="003E22F4" w:rsidRDefault="003E22F4" w:rsidP="003E22F4">
      <w:pPr>
        <w:pStyle w:val="Heading4"/>
        <w:rPr>
          <w:u w:val="single"/>
        </w:rPr>
      </w:pPr>
      <w:r>
        <w:t xml:space="preserve">4 – Trump makes primacy </w:t>
      </w:r>
      <w:r>
        <w:rPr>
          <w:u w:val="single"/>
        </w:rPr>
        <w:t>impossible</w:t>
      </w:r>
    </w:p>
    <w:p w14:paraId="681542C3" w14:textId="77777777" w:rsidR="003E22F4" w:rsidRDefault="003E22F4" w:rsidP="003E22F4">
      <w:r w:rsidRPr="00896FC1">
        <w:rPr>
          <w:rStyle w:val="Style13ptBold"/>
        </w:rPr>
        <w:t>Drezner 25 —</w:t>
      </w:r>
      <w:r>
        <w:t xml:space="preserve"> </w:t>
      </w:r>
      <w:r w:rsidRPr="00896FC1">
        <w:t>Daniel W. Drezner is distinguished professor of international politics at the Fletcher School at Tufts University. Daniel W. Drezner, "Getting Out of Trump’s Way Could Be Russia and China’s Best Bet", "World Politics Review, 2-20-2025, accessed 2-25-2025, https://www.worldpoliticsreview.com/us-trump-russia-china/?share-code=x6a2OQbp78Pp //WMK</w:t>
      </w:r>
    </w:p>
    <w:p w14:paraId="12AF2B2E" w14:textId="77777777" w:rsidR="003E22F4" w:rsidRPr="00896FC1" w:rsidRDefault="003E22F4" w:rsidP="003E22F4">
      <w:pPr>
        <w:rPr>
          <w:sz w:val="16"/>
        </w:rPr>
      </w:pPr>
      <w:r w:rsidRPr="00896FC1">
        <w:rPr>
          <w:sz w:val="16"/>
        </w:rPr>
        <w:t xml:space="preserve"> The other scenarios paint a bleaker picture for the United States. The second possibility is that </w:t>
      </w:r>
      <w:r w:rsidRPr="00BD68E5">
        <w:rPr>
          <w:rStyle w:val="StyleUnderline"/>
        </w:rPr>
        <w:t xml:space="preserve">the </w:t>
      </w:r>
      <w:r w:rsidRPr="00DB4812">
        <w:rPr>
          <w:rStyle w:val="StyleUnderline"/>
          <w:highlight w:val="cyan"/>
        </w:rPr>
        <w:t>Trump</w:t>
      </w:r>
      <w:r w:rsidRPr="00BD68E5">
        <w:rPr>
          <w:rStyle w:val="StyleUnderline"/>
        </w:rPr>
        <w:t xml:space="preserve"> administration</w:t>
      </w:r>
      <w:r w:rsidRPr="00DB4812">
        <w:rPr>
          <w:rStyle w:val="StyleUnderline"/>
          <w:highlight w:val="cyan"/>
        </w:rPr>
        <w:t>’s</w:t>
      </w:r>
      <w:r w:rsidRPr="00896FC1">
        <w:rPr>
          <w:sz w:val="16"/>
        </w:rPr>
        <w:t xml:space="preserve"> </w:t>
      </w:r>
      <w:r w:rsidRPr="00DB4812">
        <w:rPr>
          <w:rStyle w:val="Emphasis"/>
          <w:highlight w:val="cyan"/>
        </w:rPr>
        <w:t>weakening of</w:t>
      </w:r>
      <w:r w:rsidRPr="00BD68E5">
        <w:rPr>
          <w:rStyle w:val="Emphasis"/>
        </w:rPr>
        <w:t xml:space="preserve"> the U.S. </w:t>
      </w:r>
      <w:r w:rsidRPr="00DB4812">
        <w:rPr>
          <w:rStyle w:val="Emphasis"/>
          <w:highlight w:val="cyan"/>
        </w:rPr>
        <w:t>national security</w:t>
      </w:r>
      <w:r w:rsidRPr="00896FC1">
        <w:rPr>
          <w:sz w:val="16"/>
        </w:rPr>
        <w:t xml:space="preserve"> state </w:t>
      </w:r>
      <w:r w:rsidRPr="00DB4812">
        <w:rPr>
          <w:rStyle w:val="StyleUnderline"/>
          <w:highlight w:val="cyan"/>
        </w:rPr>
        <w:t xml:space="preserve">will be interpreted as an </w:t>
      </w:r>
      <w:r w:rsidRPr="00DB4812">
        <w:rPr>
          <w:rStyle w:val="Emphasis"/>
          <w:highlight w:val="cyan"/>
        </w:rPr>
        <w:t>invitation for</w:t>
      </w:r>
      <w:r w:rsidRPr="00BD68E5">
        <w:rPr>
          <w:rStyle w:val="Emphasis"/>
        </w:rPr>
        <w:t xml:space="preserve"> more </w:t>
      </w:r>
      <w:r w:rsidRPr="00DB4812">
        <w:rPr>
          <w:rStyle w:val="Emphasis"/>
          <w:highlight w:val="cyan"/>
        </w:rPr>
        <w:t>aggressive</w:t>
      </w:r>
      <w:r w:rsidRPr="00BD68E5">
        <w:rPr>
          <w:rStyle w:val="Emphasis"/>
        </w:rPr>
        <w:t xml:space="preserve"> Russian and Chinese </w:t>
      </w:r>
      <w:r w:rsidRPr="00DB4812">
        <w:rPr>
          <w:rStyle w:val="Emphasis"/>
          <w:highlight w:val="cyan"/>
        </w:rPr>
        <w:t>expansionism</w:t>
      </w:r>
      <w:r w:rsidRPr="00896FC1">
        <w:rPr>
          <w:sz w:val="16"/>
        </w:rPr>
        <w:t xml:space="preserve">. The </w:t>
      </w:r>
      <w:r w:rsidRPr="00896FC1">
        <w:rPr>
          <w:rStyle w:val="StyleUnderline"/>
        </w:rPr>
        <w:t xml:space="preserve">freeze on </w:t>
      </w:r>
      <w:r w:rsidRPr="00DB4812">
        <w:rPr>
          <w:rStyle w:val="Emphasis"/>
          <w:highlight w:val="cyan"/>
        </w:rPr>
        <w:t>USAID</w:t>
      </w:r>
      <w:r w:rsidRPr="00896FC1">
        <w:rPr>
          <w:rStyle w:val="Emphasis"/>
        </w:rPr>
        <w:t xml:space="preserve"> funding</w:t>
      </w:r>
      <w:r w:rsidRPr="00896FC1">
        <w:rPr>
          <w:sz w:val="16"/>
        </w:rPr>
        <w:t xml:space="preserve"> severely </w:t>
      </w:r>
      <w:r w:rsidRPr="00DB4812">
        <w:rPr>
          <w:rStyle w:val="StyleUnderline"/>
          <w:highlight w:val="cyan"/>
        </w:rPr>
        <w:t>weakens</w:t>
      </w:r>
      <w:r w:rsidRPr="00DB4812">
        <w:rPr>
          <w:sz w:val="16"/>
          <w:highlight w:val="cyan"/>
        </w:rPr>
        <w:t xml:space="preserve"> </w:t>
      </w:r>
      <w:r w:rsidRPr="00DB4812">
        <w:rPr>
          <w:rStyle w:val="Emphasis"/>
          <w:highlight w:val="cyan"/>
        </w:rPr>
        <w:t>U.S. soft power</w:t>
      </w:r>
      <w:r w:rsidRPr="00896FC1">
        <w:rPr>
          <w:sz w:val="16"/>
        </w:rPr>
        <w:t xml:space="preserve">. And on the domestic front, </w:t>
      </w:r>
      <w:r w:rsidRPr="00BD68E5">
        <w:rPr>
          <w:rStyle w:val="StyleUnderline"/>
        </w:rPr>
        <w:t>Trump’s</w:t>
      </w:r>
      <w:r w:rsidRPr="00896FC1">
        <w:rPr>
          <w:sz w:val="16"/>
        </w:rPr>
        <w:t xml:space="preserve"> so-called Department of Government Efficiency, or </w:t>
      </w:r>
      <w:r w:rsidRPr="00DB4812">
        <w:rPr>
          <w:rStyle w:val="Emphasis"/>
          <w:highlight w:val="cyan"/>
        </w:rPr>
        <w:t>DOGE</w:t>
      </w:r>
      <w:r w:rsidRPr="00896FC1">
        <w:rPr>
          <w:sz w:val="16"/>
        </w:rPr>
        <w:t xml:space="preserve">, has </w:t>
      </w:r>
      <w:r w:rsidRPr="00BD68E5">
        <w:rPr>
          <w:rStyle w:val="Emphasis"/>
        </w:rPr>
        <w:t>committed</w:t>
      </w:r>
      <w:r w:rsidRPr="00896FC1">
        <w:rPr>
          <w:sz w:val="16"/>
        </w:rPr>
        <w:t xml:space="preserve"> a series of </w:t>
      </w:r>
      <w:r w:rsidRPr="00BD68E5">
        <w:rPr>
          <w:rStyle w:val="Emphasis"/>
        </w:rPr>
        <w:t xml:space="preserve">own-goals </w:t>
      </w:r>
      <w:r w:rsidRPr="00BD68E5">
        <w:rPr>
          <w:rStyle w:val="StyleUnderline"/>
        </w:rPr>
        <w:t xml:space="preserve">that </w:t>
      </w:r>
      <w:r w:rsidRPr="00DB4812">
        <w:rPr>
          <w:rStyle w:val="StyleUnderline"/>
          <w:highlight w:val="cyan"/>
        </w:rPr>
        <w:t xml:space="preserve">erode </w:t>
      </w:r>
      <w:r w:rsidRPr="00DB4812">
        <w:rPr>
          <w:rStyle w:val="Emphasis"/>
          <w:highlight w:val="cyan"/>
        </w:rPr>
        <w:t>state capacity</w:t>
      </w:r>
      <w:r w:rsidRPr="00896FC1">
        <w:rPr>
          <w:sz w:val="16"/>
        </w:rPr>
        <w:t xml:space="preserve">. This </w:t>
      </w:r>
      <w:r w:rsidRPr="00BD68E5">
        <w:rPr>
          <w:rStyle w:val="StyleUnderline"/>
        </w:rPr>
        <w:t>includes</w:t>
      </w:r>
      <w:r w:rsidRPr="00896FC1">
        <w:rPr>
          <w:sz w:val="16"/>
        </w:rPr>
        <w:t xml:space="preserve"> </w:t>
      </w:r>
      <w:r w:rsidRPr="00BD68E5">
        <w:rPr>
          <w:rStyle w:val="StyleUnderline"/>
        </w:rPr>
        <w:t xml:space="preserve">accidentally </w:t>
      </w:r>
      <w:r w:rsidRPr="00DB4812">
        <w:rPr>
          <w:rStyle w:val="Emphasis"/>
          <w:highlight w:val="cyan"/>
        </w:rPr>
        <w:t>revealing</w:t>
      </w:r>
      <w:r w:rsidRPr="00BD68E5">
        <w:rPr>
          <w:rStyle w:val="Emphasis"/>
        </w:rPr>
        <w:t xml:space="preserve"> </w:t>
      </w:r>
      <w:r w:rsidRPr="00DB4812">
        <w:rPr>
          <w:rStyle w:val="Emphasis"/>
          <w:highlight w:val="cyan"/>
        </w:rPr>
        <w:t>classified info</w:t>
      </w:r>
      <w:r w:rsidRPr="00BD68E5">
        <w:rPr>
          <w:rStyle w:val="Emphasis"/>
        </w:rPr>
        <w:t>rmation</w:t>
      </w:r>
      <w:r w:rsidRPr="00896FC1">
        <w:rPr>
          <w:sz w:val="16"/>
        </w:rPr>
        <w:t xml:space="preserve">, unintentionally </w:t>
      </w:r>
      <w:r w:rsidRPr="00DB4812">
        <w:rPr>
          <w:rStyle w:val="StyleUnderline"/>
          <w:highlight w:val="cyan"/>
        </w:rPr>
        <w:t>leaving</w:t>
      </w:r>
      <w:r w:rsidRPr="00BD68E5">
        <w:rPr>
          <w:rStyle w:val="StyleUnderline"/>
        </w:rPr>
        <w:t xml:space="preserve"> U.S. intelligence </w:t>
      </w:r>
      <w:r w:rsidRPr="00DB4812">
        <w:rPr>
          <w:rStyle w:val="StyleUnderline"/>
          <w:highlight w:val="cyan"/>
        </w:rPr>
        <w:t xml:space="preserve">agencies </w:t>
      </w:r>
      <w:r w:rsidRPr="00DB4812">
        <w:rPr>
          <w:rStyle w:val="Emphasis"/>
          <w:highlight w:val="cyan"/>
        </w:rPr>
        <w:t>vulnerable to</w:t>
      </w:r>
      <w:r w:rsidRPr="00BD68E5">
        <w:rPr>
          <w:rStyle w:val="Emphasis"/>
        </w:rPr>
        <w:t xml:space="preserve"> Russian and Chinese </w:t>
      </w:r>
      <w:r w:rsidRPr="00DB4812">
        <w:rPr>
          <w:rStyle w:val="Emphasis"/>
          <w:highlight w:val="cyan"/>
        </w:rPr>
        <w:t>subversion</w:t>
      </w:r>
      <w:r w:rsidRPr="00BD68E5">
        <w:rPr>
          <w:rStyle w:val="Emphasis"/>
        </w:rPr>
        <w:t xml:space="preserve"> efforts</w:t>
      </w:r>
      <w:r w:rsidRPr="00896FC1">
        <w:rPr>
          <w:sz w:val="16"/>
        </w:rPr>
        <w:t>, and disbanding units designed to protect the U.S. against pandemics and the foreign subversion of U.S. elections.</w:t>
      </w:r>
    </w:p>
    <w:p w14:paraId="65182C3F" w14:textId="77777777" w:rsidR="003E22F4" w:rsidRPr="00896FC1" w:rsidRDefault="003E22F4" w:rsidP="003E22F4">
      <w:pPr>
        <w:rPr>
          <w:sz w:val="16"/>
        </w:rPr>
      </w:pPr>
      <w:r w:rsidRPr="00BD68E5">
        <w:rPr>
          <w:rStyle w:val="StyleUnderline"/>
        </w:rPr>
        <w:t xml:space="preserve">The </w:t>
      </w:r>
      <w:r w:rsidRPr="00DB4812">
        <w:rPr>
          <w:rStyle w:val="StyleUnderline"/>
          <w:highlight w:val="cyan"/>
        </w:rPr>
        <w:t>appointment</w:t>
      </w:r>
      <w:r w:rsidRPr="00896FC1">
        <w:rPr>
          <w:sz w:val="16"/>
        </w:rPr>
        <w:t xml:space="preserve"> </w:t>
      </w:r>
      <w:r w:rsidRPr="00DB4812">
        <w:rPr>
          <w:rStyle w:val="StyleUnderline"/>
          <w:highlight w:val="cyan"/>
        </w:rPr>
        <w:t>of</w:t>
      </w:r>
      <w:r w:rsidRPr="00896FC1">
        <w:rPr>
          <w:sz w:val="16"/>
        </w:rPr>
        <w:t xml:space="preserve"> </w:t>
      </w:r>
      <w:r w:rsidRPr="00623F58">
        <w:rPr>
          <w:rStyle w:val="StyleUnderline"/>
        </w:rPr>
        <w:t>manifestly</w:t>
      </w:r>
      <w:r w:rsidRPr="00896FC1">
        <w:rPr>
          <w:sz w:val="16"/>
        </w:rPr>
        <w:t xml:space="preserve"> </w:t>
      </w:r>
      <w:r w:rsidRPr="00DB4812">
        <w:rPr>
          <w:rStyle w:val="Emphasis"/>
          <w:highlight w:val="cyan"/>
        </w:rPr>
        <w:t>unqualified people</w:t>
      </w:r>
      <w:r w:rsidRPr="00DB4812">
        <w:rPr>
          <w:sz w:val="16"/>
          <w:highlight w:val="cyan"/>
        </w:rPr>
        <w:t xml:space="preserve"> </w:t>
      </w:r>
      <w:r w:rsidRPr="00623F58">
        <w:rPr>
          <w:rStyle w:val="StyleUnderline"/>
        </w:rPr>
        <w:t>to</w:t>
      </w:r>
      <w:r w:rsidRPr="00BD68E5">
        <w:rPr>
          <w:rStyle w:val="StyleUnderline"/>
        </w:rPr>
        <w:t xml:space="preserve"> head the </w:t>
      </w:r>
      <w:r w:rsidRPr="00BD68E5">
        <w:rPr>
          <w:rStyle w:val="Emphasis"/>
        </w:rPr>
        <w:t>Pentagon</w:t>
      </w:r>
      <w:r w:rsidRPr="00896FC1">
        <w:rPr>
          <w:sz w:val="16"/>
        </w:rPr>
        <w:t xml:space="preserve"> </w:t>
      </w:r>
      <w:r w:rsidRPr="00BD68E5">
        <w:rPr>
          <w:rStyle w:val="StyleUnderline"/>
        </w:rPr>
        <w:t>and</w:t>
      </w:r>
      <w:r w:rsidRPr="00896FC1">
        <w:rPr>
          <w:sz w:val="16"/>
        </w:rPr>
        <w:t xml:space="preserve"> the </w:t>
      </w:r>
      <w:r w:rsidRPr="00BD68E5">
        <w:rPr>
          <w:rStyle w:val="Emphasis"/>
        </w:rPr>
        <w:t>intelligence</w:t>
      </w:r>
      <w:r w:rsidRPr="00896FC1">
        <w:rPr>
          <w:sz w:val="16"/>
        </w:rPr>
        <w:t xml:space="preserve"> community also </w:t>
      </w:r>
      <w:r w:rsidRPr="00DB4812">
        <w:rPr>
          <w:rStyle w:val="StyleUnderline"/>
          <w:highlight w:val="cyan"/>
        </w:rPr>
        <w:t>worsens</w:t>
      </w:r>
      <w:r w:rsidRPr="00BD68E5">
        <w:rPr>
          <w:rStyle w:val="StyleUnderline"/>
        </w:rPr>
        <w:t xml:space="preserve"> the state of </w:t>
      </w:r>
      <w:r w:rsidRPr="00BD68E5">
        <w:rPr>
          <w:rStyle w:val="Emphasis"/>
        </w:rPr>
        <w:t xml:space="preserve">U.S. </w:t>
      </w:r>
      <w:r w:rsidRPr="00DB4812">
        <w:rPr>
          <w:rStyle w:val="Emphasis"/>
          <w:highlight w:val="cyan"/>
        </w:rPr>
        <w:t>readiness</w:t>
      </w:r>
      <w:r w:rsidRPr="00BD68E5">
        <w:rPr>
          <w:rStyle w:val="Emphasis"/>
        </w:rPr>
        <w:t xml:space="preserve"> </w:t>
      </w:r>
      <w:r w:rsidRPr="00BD68E5">
        <w:rPr>
          <w:rStyle w:val="StyleUnderline"/>
        </w:rPr>
        <w:t xml:space="preserve">to respond to </w:t>
      </w:r>
      <w:r w:rsidRPr="00BD68E5">
        <w:rPr>
          <w:rStyle w:val="Emphasis"/>
        </w:rPr>
        <w:t>any challenges by Russia and China</w:t>
      </w:r>
      <w:r w:rsidRPr="00896FC1">
        <w:rPr>
          <w:sz w:val="16"/>
        </w:rPr>
        <w:t xml:space="preserve"> in the ensuing months and years. For Moscow and Beijing, the reduction and disruption of the U.S. national security machinery creates a window of opportunity to change the facts on the ground in Eastern Europe and the South China Sea. As Kori Schake of the American Enterprise Institute recently warned, “[</w:t>
      </w:r>
      <w:r w:rsidRPr="008A59AF">
        <w:rPr>
          <w:rStyle w:val="StyleUnderline"/>
        </w:rPr>
        <w:t>replacing] the entire intelligence workforce</w:t>
      </w:r>
      <w:r w:rsidRPr="00896FC1">
        <w:rPr>
          <w:sz w:val="16"/>
        </w:rPr>
        <w:t xml:space="preserve"> will </w:t>
      </w:r>
      <w:r w:rsidRPr="00DB4812">
        <w:rPr>
          <w:rStyle w:val="StyleUnderline"/>
          <w:highlight w:val="cyan"/>
        </w:rPr>
        <w:t>set the U</w:t>
      </w:r>
      <w:r w:rsidRPr="008A59AF">
        <w:rPr>
          <w:rStyle w:val="StyleUnderline"/>
        </w:rPr>
        <w:t xml:space="preserve">nited </w:t>
      </w:r>
      <w:r w:rsidRPr="00DB4812">
        <w:rPr>
          <w:rStyle w:val="StyleUnderline"/>
          <w:highlight w:val="cyan"/>
        </w:rPr>
        <w:t>S</w:t>
      </w:r>
      <w:r w:rsidRPr="008A59AF">
        <w:rPr>
          <w:rStyle w:val="StyleUnderline"/>
        </w:rPr>
        <w:t xml:space="preserve">tates back </w:t>
      </w:r>
      <w:r w:rsidRPr="00DB4812">
        <w:rPr>
          <w:rStyle w:val="Emphasis"/>
          <w:highlight w:val="cyan"/>
        </w:rPr>
        <w:t>incalculably</w:t>
      </w:r>
      <w:r w:rsidRPr="00DB4812">
        <w:rPr>
          <w:sz w:val="16"/>
          <w:highlight w:val="cyan"/>
        </w:rPr>
        <w:t xml:space="preserve"> </w:t>
      </w:r>
      <w:r w:rsidRPr="00DB4812">
        <w:rPr>
          <w:rStyle w:val="StyleUnderline"/>
          <w:highlight w:val="cyan"/>
        </w:rPr>
        <w:t>in</w:t>
      </w:r>
      <w:r w:rsidRPr="00896FC1">
        <w:rPr>
          <w:sz w:val="16"/>
        </w:rPr>
        <w:t xml:space="preserve"> terms of </w:t>
      </w:r>
      <w:r w:rsidRPr="008A59AF">
        <w:rPr>
          <w:rStyle w:val="StyleUnderline"/>
        </w:rPr>
        <w:t xml:space="preserve">its </w:t>
      </w:r>
      <w:r w:rsidRPr="00DB4812">
        <w:rPr>
          <w:rStyle w:val="StyleUnderline"/>
          <w:highlight w:val="cyan"/>
        </w:rPr>
        <w:t>ability to</w:t>
      </w:r>
      <w:r w:rsidRPr="008A59AF">
        <w:rPr>
          <w:rStyle w:val="StyleUnderline"/>
        </w:rPr>
        <w:t xml:space="preserve"> b</w:t>
      </w:r>
      <w:r w:rsidRPr="00896FC1">
        <w:rPr>
          <w:sz w:val="16"/>
        </w:rPr>
        <w:t xml:space="preserve">oth understand the world and </w:t>
      </w:r>
      <w:r w:rsidRPr="00DB4812">
        <w:rPr>
          <w:rStyle w:val="Emphasis"/>
          <w:highlight w:val="cyan"/>
        </w:rPr>
        <w:t>act effectively</w:t>
      </w:r>
      <w:r w:rsidRPr="008A59AF">
        <w:rPr>
          <w:rStyle w:val="Emphasis"/>
        </w:rPr>
        <w:t xml:space="preserve"> against its adversaries</w:t>
      </w:r>
      <w:r w:rsidRPr="00896FC1">
        <w:rPr>
          <w:sz w:val="16"/>
        </w:rPr>
        <w:t>.”</w:t>
      </w:r>
    </w:p>
    <w:p w14:paraId="6B6650FD" w14:textId="77777777" w:rsidR="003E22F4" w:rsidRPr="00896FC1" w:rsidRDefault="003E22F4" w:rsidP="003E22F4">
      <w:pPr>
        <w:rPr>
          <w:sz w:val="16"/>
        </w:rPr>
      </w:pPr>
      <w:r w:rsidRPr="00896FC1">
        <w:rPr>
          <w:sz w:val="16"/>
        </w:rPr>
        <w:t xml:space="preserve">There is one final possibility, and it is the most disconcerting outcome for the U.S.: that neither Russia nor China decide to take any provocative action while Trump is president. This is not because he represents a formidable deterrent, but rather the opposite. In this scenario, </w:t>
      </w:r>
      <w:r w:rsidRPr="00DB4812">
        <w:rPr>
          <w:rStyle w:val="StyleUnderline"/>
          <w:highlight w:val="cyan"/>
        </w:rPr>
        <w:t>Trump</w:t>
      </w:r>
      <w:r w:rsidRPr="00896FC1">
        <w:rPr>
          <w:sz w:val="16"/>
        </w:rPr>
        <w:t xml:space="preserve"> so weakens the United States’ standing in the world and </w:t>
      </w:r>
      <w:r w:rsidRPr="00DB4812">
        <w:rPr>
          <w:rStyle w:val="StyleUnderline"/>
          <w:highlight w:val="cyan"/>
        </w:rPr>
        <w:t>is</w:t>
      </w:r>
      <w:r w:rsidRPr="008A59AF">
        <w:rPr>
          <w:rStyle w:val="StyleUnderline"/>
        </w:rPr>
        <w:t xml:space="preserve"> so </w:t>
      </w:r>
      <w:r w:rsidRPr="00DB4812">
        <w:rPr>
          <w:rStyle w:val="StyleUnderline"/>
          <w:highlight w:val="cyan"/>
        </w:rPr>
        <w:t xml:space="preserve">keen to </w:t>
      </w:r>
      <w:r w:rsidRPr="00DB4812">
        <w:rPr>
          <w:rStyle w:val="Emphasis"/>
          <w:highlight w:val="cyan"/>
        </w:rPr>
        <w:t>appease autocrats</w:t>
      </w:r>
      <w:r w:rsidRPr="008A59AF">
        <w:rPr>
          <w:rStyle w:val="Emphasis"/>
        </w:rPr>
        <w:t xml:space="preserve"> like Putin and Xi</w:t>
      </w:r>
      <w:r w:rsidRPr="00896FC1">
        <w:rPr>
          <w:sz w:val="16"/>
        </w:rPr>
        <w:t xml:space="preserve"> that their best option is let him do whatever he wants.</w:t>
      </w:r>
    </w:p>
    <w:p w14:paraId="4F3DED86" w14:textId="77777777" w:rsidR="003E22F4" w:rsidRPr="00896FC1" w:rsidRDefault="003E22F4" w:rsidP="003E22F4">
      <w:pPr>
        <w:rPr>
          <w:sz w:val="16"/>
        </w:rPr>
      </w:pPr>
      <w:r w:rsidRPr="00896FC1">
        <w:rPr>
          <w:sz w:val="16"/>
        </w:rPr>
        <w:t xml:space="preserve">Consider that over the past two weeks Defense Secretary Pete </w:t>
      </w:r>
      <w:r w:rsidRPr="00DB4812">
        <w:rPr>
          <w:rStyle w:val="StyleUnderline"/>
          <w:highlight w:val="cyan"/>
        </w:rPr>
        <w:t>Hegseth</w:t>
      </w:r>
      <w:r w:rsidRPr="00896FC1">
        <w:rPr>
          <w:sz w:val="16"/>
        </w:rPr>
        <w:t xml:space="preserve"> categorically </w:t>
      </w:r>
      <w:r w:rsidRPr="00DB4812">
        <w:rPr>
          <w:rStyle w:val="Emphasis"/>
          <w:highlight w:val="cyan"/>
        </w:rPr>
        <w:t>rejected</w:t>
      </w:r>
      <w:r w:rsidRPr="00896FC1">
        <w:rPr>
          <w:sz w:val="16"/>
        </w:rPr>
        <w:t xml:space="preserve"> the idea of </w:t>
      </w:r>
      <w:r w:rsidRPr="00DB4812">
        <w:rPr>
          <w:rStyle w:val="StyleUnderline"/>
          <w:highlight w:val="cyan"/>
        </w:rPr>
        <w:t>Ukrainian membership</w:t>
      </w:r>
      <w:r w:rsidRPr="008A59AF">
        <w:rPr>
          <w:rStyle w:val="StyleUnderline"/>
        </w:rPr>
        <w:t xml:space="preserve"> in </w:t>
      </w:r>
      <w:r w:rsidRPr="008A59AF">
        <w:rPr>
          <w:rStyle w:val="Emphasis"/>
        </w:rPr>
        <w:t>NATO</w:t>
      </w:r>
      <w:r w:rsidRPr="00896FC1">
        <w:rPr>
          <w:sz w:val="16"/>
        </w:rPr>
        <w:t xml:space="preserve">, </w:t>
      </w:r>
      <w:r w:rsidRPr="008A59AF">
        <w:rPr>
          <w:rStyle w:val="StyleUnderline"/>
        </w:rPr>
        <w:t>while</w:t>
      </w:r>
      <w:r w:rsidRPr="00896FC1">
        <w:rPr>
          <w:sz w:val="16"/>
        </w:rPr>
        <w:t xml:space="preserve"> adding that it is realistic to </w:t>
      </w:r>
      <w:r w:rsidRPr="008A59AF">
        <w:rPr>
          <w:rStyle w:val="StyleUnderline"/>
        </w:rPr>
        <w:t xml:space="preserve">assume Kyiv will have to </w:t>
      </w:r>
      <w:r w:rsidRPr="008A59AF">
        <w:rPr>
          <w:rStyle w:val="Emphasis"/>
        </w:rPr>
        <w:t>concede territory to Moscow</w:t>
      </w:r>
      <w:r w:rsidRPr="00896FC1">
        <w:rPr>
          <w:sz w:val="16"/>
        </w:rPr>
        <w:t xml:space="preserve"> in any peace deal. While these statements may very well be true, anyone familiar with basic Bargaining 101 knows not to say them in advance of any negotiation. </w:t>
      </w:r>
      <w:r w:rsidRPr="00DB4812">
        <w:rPr>
          <w:rStyle w:val="StyleUnderline"/>
          <w:highlight w:val="cyan"/>
        </w:rPr>
        <w:t>Trump</w:t>
      </w:r>
      <w:r w:rsidRPr="00896FC1">
        <w:rPr>
          <w:sz w:val="16"/>
        </w:rPr>
        <w:t xml:space="preserve"> himself has gone further, however. He has </w:t>
      </w:r>
      <w:r w:rsidRPr="00DB4812">
        <w:rPr>
          <w:rStyle w:val="StyleUnderline"/>
          <w:highlight w:val="cyan"/>
        </w:rPr>
        <w:t>suggested</w:t>
      </w:r>
      <w:r w:rsidRPr="008A59AF">
        <w:rPr>
          <w:rStyle w:val="StyleUnderline"/>
        </w:rPr>
        <w:t xml:space="preserve"> that </w:t>
      </w:r>
      <w:r w:rsidRPr="00DB4812">
        <w:rPr>
          <w:rStyle w:val="StyleUnderline"/>
          <w:highlight w:val="cyan"/>
        </w:rPr>
        <w:t>Russia should</w:t>
      </w:r>
      <w:r w:rsidRPr="00DB4812">
        <w:rPr>
          <w:sz w:val="16"/>
          <w:highlight w:val="cyan"/>
        </w:rPr>
        <w:t xml:space="preserve"> </w:t>
      </w:r>
      <w:r w:rsidRPr="00DB4812">
        <w:rPr>
          <w:rStyle w:val="Emphasis"/>
          <w:highlight w:val="cyan"/>
        </w:rPr>
        <w:t>rejoin the G7</w:t>
      </w:r>
      <w:r w:rsidRPr="00896FC1">
        <w:rPr>
          <w:sz w:val="16"/>
        </w:rPr>
        <w:t xml:space="preserve">. </w:t>
      </w:r>
      <w:r w:rsidRPr="008A59AF">
        <w:rPr>
          <w:rStyle w:val="StyleUnderline"/>
        </w:rPr>
        <w:t>He spoke directly with Putin and then held talks with Russia in Saudi Arabia that excluded Ukraine</w:t>
      </w:r>
      <w:r w:rsidRPr="00896FC1">
        <w:rPr>
          <w:sz w:val="16"/>
        </w:rPr>
        <w:t xml:space="preserve"> and badly undermined Kyiv’s bargaining position. Little wonder that the New York Times concluded, “The Kremlin has racked up a series of victories since Mr. Trump returned to the White House.”</w:t>
      </w:r>
    </w:p>
    <w:p w14:paraId="15CE1203" w14:textId="77777777" w:rsidR="003E22F4" w:rsidRPr="00896FC1" w:rsidRDefault="003E22F4" w:rsidP="003E22F4">
      <w:pPr>
        <w:rPr>
          <w:sz w:val="16"/>
        </w:rPr>
      </w:pPr>
      <w:r w:rsidRPr="00896FC1">
        <w:rPr>
          <w:sz w:val="16"/>
        </w:rPr>
        <w:t>Simply put, there is little reason for Russia to challenge the U.S. when the Trump administration is so accommodating to Russian national interests. Russian-language media has been exulting in how the Trump-Putin dialogue has marginalized Ukraine and the European Union. As Alexey Kovalev explained, for Moscow, Trump’s first few weeks in office “[were] like Christmas, Easter, and New Year’s all rolled into one.” Russian talk-show host Evgeny Popov went so far as to tell his viewers, “Trump is now doing our job for us.”</w:t>
      </w:r>
    </w:p>
    <w:p w14:paraId="1D95B8E3" w14:textId="77777777" w:rsidR="003E22F4" w:rsidRPr="00896FC1" w:rsidRDefault="003E22F4" w:rsidP="003E22F4">
      <w:pPr>
        <w:rPr>
          <w:sz w:val="16"/>
        </w:rPr>
      </w:pPr>
      <w:r w:rsidRPr="00896FC1">
        <w:rPr>
          <w:sz w:val="16"/>
        </w:rPr>
        <w:t xml:space="preserve">Meanwhile, China has been targeted by the Trump administration with tariffs, but Beijing is likely happy to live with them in return for </w:t>
      </w:r>
      <w:r w:rsidRPr="00DB4812">
        <w:rPr>
          <w:rStyle w:val="StyleUnderline"/>
          <w:highlight w:val="cyan"/>
        </w:rPr>
        <w:t xml:space="preserve">the U.S. </w:t>
      </w:r>
      <w:r w:rsidRPr="00DB4812">
        <w:rPr>
          <w:rStyle w:val="Emphasis"/>
          <w:highlight w:val="cyan"/>
        </w:rPr>
        <w:t>frittering awa</w:t>
      </w:r>
      <w:r w:rsidRPr="008A59AF">
        <w:rPr>
          <w:rStyle w:val="Emphasis"/>
        </w:rPr>
        <w:t xml:space="preserve">y its </w:t>
      </w:r>
      <w:r w:rsidRPr="00DB4812">
        <w:rPr>
          <w:rStyle w:val="Emphasis"/>
          <w:highlight w:val="cyan"/>
        </w:rPr>
        <w:t>influence in Asia</w:t>
      </w:r>
      <w:r w:rsidRPr="00896FC1">
        <w:rPr>
          <w:sz w:val="16"/>
        </w:rPr>
        <w:t xml:space="preserve"> and the world. At the Munich Security Conference, Singaporean Defense Minister Ng Eng Hen </w:t>
      </w:r>
      <w:r w:rsidRPr="008A59AF">
        <w:rPr>
          <w:rStyle w:val="StyleUnderline"/>
        </w:rPr>
        <w:t xml:space="preserve">warned that the U.S. image in the region had shifted “from liberator to great disruptor to a landlord seeking rent.” And in noting the </w:t>
      </w:r>
      <w:r w:rsidRPr="008A59AF">
        <w:rPr>
          <w:rStyle w:val="Emphasis"/>
        </w:rPr>
        <w:t>strategic opportunities</w:t>
      </w:r>
      <w:r w:rsidRPr="00896FC1">
        <w:rPr>
          <w:sz w:val="16"/>
        </w:rPr>
        <w:t xml:space="preserve"> </w:t>
      </w:r>
      <w:r w:rsidRPr="008A59AF">
        <w:rPr>
          <w:rStyle w:val="StyleUnderline"/>
        </w:rPr>
        <w:t xml:space="preserve">opening up for </w:t>
      </w:r>
      <w:r w:rsidRPr="008A59AF">
        <w:rPr>
          <w:rStyle w:val="Emphasis"/>
        </w:rPr>
        <w:t>other great powers</w:t>
      </w:r>
      <w:r w:rsidRPr="00896FC1">
        <w:rPr>
          <w:sz w:val="16"/>
        </w:rPr>
        <w:t>, Henry Farrell and Abraham Newman wrote, “America’s adversaries have long found it hard to persuade America’s allies to defect from America’s economic networks. Mr. Trump’s second term has changed their calculus.</w:t>
      </w:r>
    </w:p>
    <w:p w14:paraId="13E28DFF" w14:textId="77777777" w:rsidR="003E22F4" w:rsidRPr="00896FC1" w:rsidRDefault="003E22F4" w:rsidP="003E22F4">
      <w:pPr>
        <w:rPr>
          <w:sz w:val="16"/>
        </w:rPr>
      </w:pPr>
      <w:r w:rsidRPr="00896FC1">
        <w:rPr>
          <w:sz w:val="16"/>
        </w:rPr>
        <w:t xml:space="preserve">Yun Sun, director of the Stimson Center’s China Program, has written </w:t>
      </w:r>
      <w:r w:rsidRPr="008A59AF">
        <w:rPr>
          <w:rStyle w:val="StyleUnderline"/>
        </w:rPr>
        <w:t>that China’s leadership believes Trump’s policies will not only “</w:t>
      </w:r>
      <w:r w:rsidRPr="008A59AF">
        <w:rPr>
          <w:rStyle w:val="Emphasis"/>
        </w:rPr>
        <w:t>undermine U.S. power</w:t>
      </w:r>
      <w:r w:rsidRPr="00896FC1">
        <w:rPr>
          <w:sz w:val="16"/>
        </w:rPr>
        <w:t xml:space="preserve"> </w:t>
      </w:r>
      <w:r w:rsidRPr="008A59AF">
        <w:rPr>
          <w:rStyle w:val="StyleUnderline"/>
        </w:rPr>
        <w:t xml:space="preserve">and </w:t>
      </w:r>
      <w:r w:rsidRPr="00DB4812">
        <w:rPr>
          <w:rStyle w:val="Emphasis"/>
          <w:highlight w:val="cyan"/>
        </w:rPr>
        <w:t>reduce U.S. global standing</w:t>
      </w:r>
      <w:r w:rsidRPr="00896FC1">
        <w:rPr>
          <w:sz w:val="16"/>
        </w:rPr>
        <w:t xml:space="preserve"> in the long run,” but </w:t>
      </w:r>
      <w:r w:rsidRPr="008A59AF">
        <w:rPr>
          <w:rStyle w:val="StyleUnderline"/>
        </w:rPr>
        <w:t>also</w:t>
      </w:r>
      <w:r w:rsidRPr="00896FC1">
        <w:rPr>
          <w:sz w:val="16"/>
        </w:rPr>
        <w:t xml:space="preserve"> “</w:t>
      </w:r>
      <w:r w:rsidRPr="008A59AF">
        <w:rPr>
          <w:rStyle w:val="Emphasis"/>
        </w:rPr>
        <w:t>dismantle the foundations of U.S. global hegemony</w:t>
      </w:r>
      <w:r w:rsidRPr="00896FC1">
        <w:rPr>
          <w:sz w:val="16"/>
        </w:rPr>
        <w:t>.” That may cause turbulence for China and other countries, she concludes, but Beijing’s top priority “is simply to weather the storm.”</w:t>
      </w:r>
    </w:p>
    <w:p w14:paraId="756E2595" w14:textId="77777777" w:rsidR="003E22F4" w:rsidRDefault="003E22F4" w:rsidP="003E22F4">
      <w:pPr>
        <w:rPr>
          <w:sz w:val="16"/>
        </w:rPr>
      </w:pPr>
      <w:r w:rsidRPr="00896FC1">
        <w:rPr>
          <w:sz w:val="16"/>
        </w:rPr>
        <w:t xml:space="preserve">If this scenario proves to be correct, neither Putin nor Xi will feel the need to engage in provocative actions against the U.S. while Trump is president. This would not be because Trump has restored U.S. deterrence. Rather, it would be that, with the </w:t>
      </w:r>
      <w:r w:rsidRPr="00896FC1">
        <w:rPr>
          <w:rStyle w:val="StyleUnderline"/>
        </w:rPr>
        <w:t xml:space="preserve">Trump administration doing everything possible to </w:t>
      </w:r>
      <w:r w:rsidRPr="00896FC1">
        <w:rPr>
          <w:rStyle w:val="Emphasis"/>
        </w:rPr>
        <w:t>self-sabotage U.S. influence,</w:t>
      </w:r>
      <w:r w:rsidRPr="00896FC1">
        <w:rPr>
          <w:sz w:val="16"/>
        </w:rPr>
        <w:t xml:space="preserve"> Russia and China decide to take Napoleon Bonaparte’s famous maxim to heart: “Never interrupt your enemy when he is making a mistake.”</w:t>
      </w:r>
    </w:p>
    <w:p w14:paraId="1DA4BCF1" w14:textId="77777777" w:rsidR="003E22F4" w:rsidRPr="005B6305" w:rsidRDefault="003E22F4" w:rsidP="003E22F4">
      <w:pPr>
        <w:pStyle w:val="Heading4"/>
        <w:rPr>
          <w:u w:val="single"/>
        </w:rPr>
      </w:pPr>
      <w:r>
        <w:t xml:space="preserve">5 – China won’t invade Taiwan---impact starts at </w:t>
      </w:r>
      <w:r>
        <w:rPr>
          <w:u w:val="single"/>
        </w:rPr>
        <w:t>less</w:t>
      </w:r>
      <w:r>
        <w:t xml:space="preserve"> than </w:t>
      </w:r>
      <w:r>
        <w:rPr>
          <w:u w:val="single"/>
        </w:rPr>
        <w:t>2%</w:t>
      </w:r>
    </w:p>
    <w:p w14:paraId="53F12E1C" w14:textId="77777777" w:rsidR="003E22F4" w:rsidRPr="005B6305" w:rsidRDefault="003E22F4" w:rsidP="003E22F4">
      <w:pPr>
        <w:rPr>
          <w:sz w:val="16"/>
        </w:rPr>
      </w:pPr>
      <w:r w:rsidRPr="002C15AC">
        <w:rPr>
          <w:rStyle w:val="Style13ptBold"/>
        </w:rPr>
        <w:t>Mueller 25 —</w:t>
      </w:r>
      <w:r>
        <w:t xml:space="preserve"> </w:t>
      </w:r>
      <w:r w:rsidRPr="002C15AC">
        <w:t xml:space="preserve">John Mueller, Professor Emeritus </w:t>
      </w:r>
      <w:r>
        <w:t xml:space="preserve"> @ OSU in political science. </w:t>
      </w:r>
      <w:r w:rsidRPr="002C15AC">
        <w:t xml:space="preserve">John Mueller, "Military policy toward China: The case against overreaction", Defense Priorities, 4-10-2025, accessed 4-13-2025, https://www.defensepriorities.org/explainers/military-policy-toward-china-the-case-against-overreaction/ </w:t>
      </w:r>
      <w:r w:rsidRPr="00144437">
        <w:t>//WMK</w:t>
      </w:r>
    </w:p>
    <w:p w14:paraId="6682C9BA" w14:textId="77777777" w:rsidR="003E22F4" w:rsidRPr="005B6305" w:rsidRDefault="003E22F4" w:rsidP="003E22F4">
      <w:pPr>
        <w:rPr>
          <w:sz w:val="16"/>
        </w:rPr>
      </w:pPr>
      <w:r w:rsidRPr="005B6305">
        <w:rPr>
          <w:sz w:val="16"/>
        </w:rPr>
        <w:t xml:space="preserve">Many are particularly exercised by the “critical” threat presented by </w:t>
      </w:r>
      <w:r w:rsidRPr="00C83BB7">
        <w:rPr>
          <w:rStyle w:val="StyleUnderline"/>
        </w:rPr>
        <w:t>China’s</w:t>
      </w:r>
      <w:r w:rsidRPr="005B6305">
        <w:rPr>
          <w:rStyle w:val="StyleUnderline"/>
        </w:rPr>
        <w:t xml:space="preserve"> potential future invasion of Taiwan.</w:t>
      </w:r>
      <w:r w:rsidRPr="005B6305">
        <w:rPr>
          <w:sz w:val="16"/>
        </w:rPr>
        <w:t xml:space="preserve"> </w:t>
      </w:r>
      <w:r w:rsidRPr="005B6305">
        <w:rPr>
          <w:rStyle w:val="StyleUnderline"/>
        </w:rPr>
        <w:t>They see an invasion as China’s first salvo to “assert dominance</w:t>
      </w:r>
      <w:r w:rsidRPr="005B6305">
        <w:rPr>
          <w:sz w:val="16"/>
        </w:rPr>
        <w:t xml:space="preserve">” in East Asia51 or as an effort to “grab regional primacy as a springboard to global power” and to “project power into the Pacific, blockade Japan and the Philippines, and fracture U.S. alliances in East Asia.”52 How this </w:t>
      </w:r>
      <w:r w:rsidRPr="005B6305">
        <w:rPr>
          <w:rStyle w:val="StyleUnderline"/>
        </w:rPr>
        <w:t>process</w:t>
      </w:r>
      <w:r w:rsidRPr="005B6305">
        <w:rPr>
          <w:sz w:val="16"/>
        </w:rPr>
        <w:t xml:space="preserve"> would be carried out </w:t>
      </w:r>
      <w:r w:rsidRPr="005B6305">
        <w:rPr>
          <w:rStyle w:val="StyleUnderline"/>
        </w:rPr>
        <w:t>is not made clear</w:t>
      </w:r>
      <w:r w:rsidRPr="005B6305">
        <w:rPr>
          <w:sz w:val="16"/>
        </w:rPr>
        <w:t xml:space="preserve">, and the idea </w:t>
      </w:r>
      <w:r w:rsidRPr="005B6305">
        <w:rPr>
          <w:rStyle w:val="StyleUnderline"/>
        </w:rPr>
        <w:t>that seizing Taiwan might</w:t>
      </w:r>
      <w:r w:rsidRPr="005B6305">
        <w:rPr>
          <w:sz w:val="16"/>
        </w:rPr>
        <w:t xml:space="preserve"> </w:t>
      </w:r>
      <w:r w:rsidRPr="005B6305">
        <w:rPr>
          <w:rStyle w:val="StyleUnderline"/>
        </w:rPr>
        <w:t>well make it more, not less, difficult for further expansion is not addressed</w:t>
      </w:r>
      <w:r w:rsidRPr="005B6305">
        <w:rPr>
          <w:sz w:val="16"/>
        </w:rPr>
        <w:t>.53</w:t>
      </w:r>
    </w:p>
    <w:p w14:paraId="4281D171" w14:textId="77777777" w:rsidR="003E22F4" w:rsidRPr="005B6305" w:rsidRDefault="003E22F4" w:rsidP="003E22F4">
      <w:pPr>
        <w:rPr>
          <w:sz w:val="16"/>
        </w:rPr>
      </w:pPr>
      <w:r w:rsidRPr="00C83BB7">
        <w:rPr>
          <w:rStyle w:val="StyleUnderline"/>
          <w:highlight w:val="cyan"/>
        </w:rPr>
        <w:t>Xi</w:t>
      </w:r>
      <w:r w:rsidRPr="005B6305">
        <w:rPr>
          <w:rStyle w:val="StyleUnderline"/>
        </w:rPr>
        <w:t xml:space="preserve"> ha</w:t>
      </w:r>
      <w:r w:rsidRPr="00C83BB7">
        <w:rPr>
          <w:rStyle w:val="StyleUnderline"/>
          <w:highlight w:val="cyan"/>
        </w:rPr>
        <w:t>s</w:t>
      </w:r>
      <w:r w:rsidRPr="005B6305">
        <w:rPr>
          <w:rStyle w:val="StyleUnderline"/>
        </w:rPr>
        <w:t xml:space="preserve"> given his military the </w:t>
      </w:r>
      <w:r w:rsidRPr="00C83BB7">
        <w:rPr>
          <w:rStyle w:val="StyleUnderline"/>
          <w:highlight w:val="cyan"/>
        </w:rPr>
        <w:t>goal</w:t>
      </w:r>
      <w:r w:rsidRPr="005B6305">
        <w:rPr>
          <w:rStyle w:val="StyleUnderline"/>
        </w:rPr>
        <w:t xml:space="preserve"> of being able to successfully invade Taiwan by 2027</w:t>
      </w:r>
      <w:r w:rsidRPr="005B6305">
        <w:rPr>
          <w:sz w:val="16"/>
        </w:rPr>
        <w:t xml:space="preserve">, which has been taken by many in the West to be ominously threatening.54 </w:t>
      </w:r>
      <w:r w:rsidRPr="005B6305">
        <w:rPr>
          <w:rStyle w:val="StyleUnderline"/>
        </w:rPr>
        <w:t>However</w:t>
      </w:r>
      <w:r w:rsidRPr="005B6305">
        <w:rPr>
          <w:sz w:val="16"/>
        </w:rPr>
        <w:t xml:space="preserve">, Timothy Heath of RAND points out that </w:t>
      </w:r>
      <w:r w:rsidRPr="005B6305">
        <w:rPr>
          <w:rStyle w:val="StyleUnderline"/>
        </w:rPr>
        <w:t xml:space="preserve">Xi </w:t>
      </w:r>
      <w:r w:rsidRPr="00C83BB7">
        <w:rPr>
          <w:rStyle w:val="StyleUnderline"/>
          <w:highlight w:val="cyan"/>
        </w:rPr>
        <w:t>was</w:t>
      </w:r>
      <w:r w:rsidRPr="005B6305">
        <w:rPr>
          <w:rStyle w:val="StyleUnderline"/>
        </w:rPr>
        <w:t xml:space="preserve"> seeking </w:t>
      </w:r>
      <w:r w:rsidRPr="00C83BB7">
        <w:rPr>
          <w:rStyle w:val="StyleUnderline"/>
          <w:highlight w:val="cyan"/>
        </w:rPr>
        <w:t>primarily</w:t>
      </w:r>
      <w:r w:rsidRPr="005B6305">
        <w:rPr>
          <w:rStyle w:val="StyleUnderline"/>
        </w:rPr>
        <w:t xml:space="preserve"> “</w:t>
      </w:r>
      <w:r w:rsidRPr="00C83BB7">
        <w:rPr>
          <w:rStyle w:val="StyleUnderline"/>
          <w:highlight w:val="cyan"/>
        </w:rPr>
        <w:t>to keep the military focused</w:t>
      </w:r>
      <w:r w:rsidRPr="005B6305">
        <w:rPr>
          <w:rStyle w:val="StyleUnderline"/>
        </w:rPr>
        <w:t xml:space="preserve"> </w:t>
      </w:r>
      <w:r w:rsidRPr="00C83BB7">
        <w:rPr>
          <w:rStyle w:val="StyleUnderline"/>
          <w:highlight w:val="cyan"/>
        </w:rPr>
        <w:t>on</w:t>
      </w:r>
      <w:r w:rsidRPr="005B6305">
        <w:rPr>
          <w:rStyle w:val="StyleUnderline"/>
        </w:rPr>
        <w:t xml:space="preserve"> its goal of </w:t>
      </w:r>
      <w:r w:rsidRPr="00C83BB7">
        <w:rPr>
          <w:rStyle w:val="StyleUnderline"/>
          <w:highlight w:val="cyan"/>
        </w:rPr>
        <w:t>becoming</w:t>
      </w:r>
      <w:r w:rsidRPr="005B6305">
        <w:rPr>
          <w:rStyle w:val="StyleUnderline"/>
        </w:rPr>
        <w:t xml:space="preserve"> more </w:t>
      </w:r>
      <w:r w:rsidRPr="00C83BB7">
        <w:rPr>
          <w:rStyle w:val="Emphasis"/>
          <w:highlight w:val="cyan"/>
        </w:rPr>
        <w:t>professional</w:t>
      </w:r>
      <w:r w:rsidRPr="005B6305">
        <w:rPr>
          <w:sz w:val="16"/>
        </w:rPr>
        <w:t xml:space="preserve"> </w:t>
      </w:r>
      <w:r w:rsidRPr="005B6305">
        <w:rPr>
          <w:rStyle w:val="StyleUnderline"/>
        </w:rPr>
        <w:t>and resist</w:t>
      </w:r>
      <w:r w:rsidRPr="005B6305">
        <w:rPr>
          <w:sz w:val="16"/>
        </w:rPr>
        <w:t xml:space="preserve"> tendencies of slipping into </w:t>
      </w:r>
      <w:r w:rsidRPr="005B6305">
        <w:rPr>
          <w:rStyle w:val="Emphasis"/>
        </w:rPr>
        <w:t>corruption</w:t>
      </w:r>
      <w:r w:rsidRPr="005B6305">
        <w:rPr>
          <w:sz w:val="16"/>
        </w:rPr>
        <w:t xml:space="preserve"> and lethargy.” Heath says </w:t>
      </w:r>
      <w:r w:rsidRPr="00C83BB7">
        <w:rPr>
          <w:rStyle w:val="StyleUnderline"/>
          <w:highlight w:val="cyan"/>
        </w:rPr>
        <w:t xml:space="preserve">there appears to be </w:t>
      </w:r>
      <w:r w:rsidRPr="00C83BB7">
        <w:rPr>
          <w:rStyle w:val="Emphasis"/>
          <w:highlight w:val="cyan"/>
        </w:rPr>
        <w:t>no evidence of</w:t>
      </w:r>
      <w:r w:rsidRPr="005B6305">
        <w:rPr>
          <w:rStyle w:val="Emphasis"/>
        </w:rPr>
        <w:t xml:space="preserve"> an </w:t>
      </w:r>
      <w:r w:rsidRPr="00C83BB7">
        <w:rPr>
          <w:rStyle w:val="Emphasis"/>
          <w:highlight w:val="cyan"/>
        </w:rPr>
        <w:t>intent to invade</w:t>
      </w:r>
      <w:r w:rsidRPr="005B6305">
        <w:rPr>
          <w:sz w:val="16"/>
        </w:rPr>
        <w:t xml:space="preserve"> </w:t>
      </w:r>
      <w:r w:rsidRPr="005B6305">
        <w:rPr>
          <w:rStyle w:val="StyleUnderline"/>
        </w:rPr>
        <w:t>in</w:t>
      </w:r>
      <w:r w:rsidRPr="005B6305">
        <w:rPr>
          <w:sz w:val="16"/>
        </w:rPr>
        <w:t xml:space="preserve"> anything like </w:t>
      </w:r>
      <w:r w:rsidRPr="005B6305">
        <w:rPr>
          <w:rStyle w:val="StyleUnderline"/>
        </w:rPr>
        <w:t>the</w:t>
      </w:r>
      <w:r w:rsidRPr="005B6305">
        <w:rPr>
          <w:sz w:val="16"/>
        </w:rPr>
        <w:t xml:space="preserve"> immediate or not-so-immediate </w:t>
      </w:r>
      <w:r w:rsidRPr="005B6305">
        <w:rPr>
          <w:rStyle w:val="StyleUnderline"/>
        </w:rPr>
        <w:t>future</w:t>
      </w:r>
      <w:r w:rsidRPr="005B6305">
        <w:rPr>
          <w:sz w:val="16"/>
        </w:rPr>
        <w:t xml:space="preserve">.55 Xi himself is reported to be exasperated at the claim and insists that </w:t>
      </w:r>
      <w:r w:rsidRPr="00C83BB7">
        <w:rPr>
          <w:rStyle w:val="StyleUnderline"/>
          <w:highlight w:val="cyan"/>
        </w:rPr>
        <w:t>plans</w:t>
      </w:r>
      <w:r w:rsidRPr="005B6305">
        <w:rPr>
          <w:rStyle w:val="StyleUnderline"/>
        </w:rPr>
        <w:t xml:space="preserve"> to invade</w:t>
      </w:r>
      <w:r w:rsidRPr="005B6305">
        <w:rPr>
          <w:sz w:val="16"/>
        </w:rPr>
        <w:t xml:space="preserve"> in 2027 (or for that matter in 2035) </w:t>
      </w:r>
      <w:r w:rsidRPr="00C83BB7">
        <w:rPr>
          <w:rStyle w:val="Emphasis"/>
          <w:highlight w:val="cyan"/>
        </w:rPr>
        <w:t>simply do not exist</w:t>
      </w:r>
      <w:r w:rsidRPr="005B6305">
        <w:rPr>
          <w:sz w:val="16"/>
        </w:rPr>
        <w:t>.56</w:t>
      </w:r>
    </w:p>
    <w:p w14:paraId="094CB2F9" w14:textId="77777777" w:rsidR="003E22F4" w:rsidRPr="005B6305" w:rsidRDefault="003E22F4" w:rsidP="003E22F4">
      <w:pPr>
        <w:rPr>
          <w:sz w:val="16"/>
        </w:rPr>
      </w:pPr>
      <w:r w:rsidRPr="005B6305">
        <w:rPr>
          <w:sz w:val="16"/>
        </w:rPr>
        <w:t xml:space="preserve">The </w:t>
      </w:r>
      <w:r w:rsidRPr="00C83BB7">
        <w:rPr>
          <w:rStyle w:val="StyleUnderline"/>
          <w:highlight w:val="cyan"/>
        </w:rPr>
        <w:t>problems</w:t>
      </w:r>
      <w:r w:rsidRPr="005B6305">
        <w:rPr>
          <w:sz w:val="16"/>
        </w:rPr>
        <w:t xml:space="preserve"> attendant </w:t>
      </w:r>
      <w:r w:rsidRPr="00C83BB7">
        <w:rPr>
          <w:rStyle w:val="StyleUnderline"/>
          <w:highlight w:val="cyan"/>
        </w:rPr>
        <w:t>on</w:t>
      </w:r>
      <w:r w:rsidRPr="005B6305">
        <w:rPr>
          <w:sz w:val="16"/>
        </w:rPr>
        <w:t xml:space="preserve"> </w:t>
      </w:r>
      <w:r w:rsidRPr="00C83BB7">
        <w:rPr>
          <w:rStyle w:val="StyleUnderline"/>
          <w:highlight w:val="cyan"/>
        </w:rPr>
        <w:t>a</w:t>
      </w:r>
      <w:r w:rsidRPr="005B6305">
        <w:rPr>
          <w:rStyle w:val="StyleUnderline"/>
        </w:rPr>
        <w:t xml:space="preserve"> massive </w:t>
      </w:r>
      <w:r w:rsidRPr="00C83BB7">
        <w:rPr>
          <w:rStyle w:val="Emphasis"/>
          <w:highlight w:val="cyan"/>
        </w:rPr>
        <w:t>amphibious attack</w:t>
      </w:r>
      <w:r w:rsidRPr="005B6305">
        <w:rPr>
          <w:sz w:val="16"/>
        </w:rPr>
        <w:t xml:space="preserve"> from a </w:t>
      </w:r>
      <w:r w:rsidRPr="00C83BB7">
        <w:rPr>
          <w:sz w:val="16"/>
        </w:rPr>
        <w:t xml:space="preserve">tempestuous </w:t>
      </w:r>
      <w:r w:rsidRPr="00C83BB7">
        <w:rPr>
          <w:rStyle w:val="StyleUnderline"/>
        </w:rPr>
        <w:t xml:space="preserve">sea </w:t>
      </w:r>
      <w:r w:rsidRPr="00C83BB7">
        <w:rPr>
          <w:rStyle w:val="StyleUnderline"/>
          <w:highlight w:val="cyan"/>
        </w:rPr>
        <w:t>are</w:t>
      </w:r>
      <w:r w:rsidRPr="00C83BB7">
        <w:rPr>
          <w:rStyle w:val="StyleUnderline"/>
        </w:rPr>
        <w:t xml:space="preserve"> likely</w:t>
      </w:r>
      <w:r w:rsidRPr="005B6305">
        <w:rPr>
          <w:rStyle w:val="StyleUnderline"/>
        </w:rPr>
        <w:t xml:space="preserve"> to be </w:t>
      </w:r>
      <w:r w:rsidRPr="00C83BB7">
        <w:rPr>
          <w:rStyle w:val="Emphasis"/>
          <w:highlight w:val="cyan"/>
        </w:rPr>
        <w:t>sobering</w:t>
      </w:r>
      <w:r w:rsidRPr="005B6305">
        <w:rPr>
          <w:sz w:val="16"/>
        </w:rPr>
        <w:t xml:space="preserve"> </w:t>
      </w:r>
      <w:r w:rsidRPr="00C83BB7">
        <w:rPr>
          <w:rStyle w:val="StyleUnderline"/>
          <w:highlight w:val="cyan"/>
        </w:rPr>
        <w:t>to</w:t>
      </w:r>
      <w:r w:rsidRPr="005B6305">
        <w:rPr>
          <w:rStyle w:val="StyleUnderline"/>
        </w:rPr>
        <w:t xml:space="preserve"> Chinese </w:t>
      </w:r>
      <w:r w:rsidRPr="005B6305">
        <w:rPr>
          <w:rStyle w:val="Emphasis"/>
        </w:rPr>
        <w:t xml:space="preserve">military </w:t>
      </w:r>
      <w:r w:rsidRPr="00C83BB7">
        <w:rPr>
          <w:rStyle w:val="Emphasis"/>
          <w:highlight w:val="cyan"/>
        </w:rPr>
        <w:t>planners</w:t>
      </w:r>
      <w:r w:rsidRPr="005B6305">
        <w:rPr>
          <w:sz w:val="16"/>
        </w:rPr>
        <w:t xml:space="preserve">. </w:t>
      </w:r>
      <w:r w:rsidRPr="00C83BB7">
        <w:rPr>
          <w:rStyle w:val="StyleUnderline"/>
          <w:highlight w:val="cyan"/>
        </w:rPr>
        <w:t>Not only is such</w:t>
      </w:r>
      <w:r w:rsidRPr="005B6305">
        <w:rPr>
          <w:rStyle w:val="StyleUnderline"/>
        </w:rPr>
        <w:t xml:space="preserve"> a venture likely to be as “</w:t>
      </w:r>
      <w:r w:rsidRPr="00C83BB7">
        <w:rPr>
          <w:rStyle w:val="Emphasis"/>
          <w:highlight w:val="cyan"/>
        </w:rPr>
        <w:t>economically devastating</w:t>
      </w:r>
      <w:r w:rsidRPr="005B6305">
        <w:rPr>
          <w:rStyle w:val="Emphasis"/>
        </w:rPr>
        <w:t>”</w:t>
      </w:r>
      <w:r w:rsidRPr="005B6305">
        <w:rPr>
          <w:sz w:val="16"/>
        </w:rPr>
        <w:t xml:space="preserve"> to China as the bipartisan Commission on the National Defense Strategy acknowledges</w:t>
      </w:r>
      <w:r w:rsidRPr="005B6305">
        <w:rPr>
          <w:rStyle w:val="StyleUnderline"/>
        </w:rPr>
        <w:t xml:space="preserve">, </w:t>
      </w:r>
      <w:r w:rsidRPr="00C83BB7">
        <w:rPr>
          <w:rStyle w:val="StyleUnderline"/>
          <w:highlight w:val="cyan"/>
        </w:rPr>
        <w:t xml:space="preserve">but there is </w:t>
      </w:r>
      <w:r w:rsidRPr="00C83BB7">
        <w:rPr>
          <w:rStyle w:val="Emphasis"/>
          <w:highlight w:val="cyan"/>
        </w:rPr>
        <w:t>great difficulty</w:t>
      </w:r>
      <w:r w:rsidRPr="005B6305">
        <w:rPr>
          <w:sz w:val="16"/>
        </w:rPr>
        <w:t xml:space="preserve">, </w:t>
      </w:r>
      <w:r w:rsidRPr="005B6305">
        <w:rPr>
          <w:rStyle w:val="StyleUnderline"/>
        </w:rPr>
        <w:t xml:space="preserve">emphasized by many in the military, in a massive amphibious landing that would </w:t>
      </w:r>
      <w:r w:rsidRPr="00C83BB7">
        <w:rPr>
          <w:rStyle w:val="StyleUnderline"/>
          <w:highlight w:val="cyan"/>
        </w:rPr>
        <w:t>require</w:t>
      </w:r>
      <w:r w:rsidRPr="005B6305">
        <w:rPr>
          <w:rStyle w:val="StyleUnderline"/>
        </w:rPr>
        <w:t xml:space="preserve"> </w:t>
      </w:r>
      <w:r w:rsidRPr="00C83BB7">
        <w:rPr>
          <w:rStyle w:val="Emphasis"/>
          <w:highlight w:val="cyan"/>
        </w:rPr>
        <w:t>thousands of drone-vulnerable ships</w:t>
      </w:r>
      <w:r w:rsidRPr="005B6305">
        <w:rPr>
          <w:sz w:val="16"/>
        </w:rPr>
        <w:t xml:space="preserve">. In addition, stormy seas and </w:t>
      </w:r>
      <w:r w:rsidRPr="00C83BB7">
        <w:rPr>
          <w:rStyle w:val="Emphasis"/>
          <w:highlight w:val="cyan"/>
        </w:rPr>
        <w:t>weather</w:t>
      </w:r>
      <w:r w:rsidRPr="005B6305">
        <w:rPr>
          <w:sz w:val="16"/>
        </w:rPr>
        <w:t xml:space="preserve"> </w:t>
      </w:r>
      <w:r w:rsidRPr="00C83BB7">
        <w:rPr>
          <w:rStyle w:val="StyleUnderline"/>
          <w:highlight w:val="cyan"/>
        </w:rPr>
        <w:t>rule out landings</w:t>
      </w:r>
      <w:r w:rsidRPr="005B6305">
        <w:rPr>
          <w:rStyle w:val="StyleUnderline"/>
        </w:rPr>
        <w:t xml:space="preserve"> much of the year</w:t>
      </w:r>
      <w:r w:rsidRPr="005B6305">
        <w:rPr>
          <w:sz w:val="16"/>
        </w:rPr>
        <w:t xml:space="preserve">, </w:t>
      </w:r>
      <w:r w:rsidRPr="005B6305">
        <w:rPr>
          <w:rStyle w:val="StyleUnderline"/>
        </w:rPr>
        <w:t xml:space="preserve">and major landing </w:t>
      </w:r>
      <w:r w:rsidRPr="00C83BB7">
        <w:rPr>
          <w:rStyle w:val="StyleUnderline"/>
          <w:highlight w:val="cyan"/>
        </w:rPr>
        <w:t>beaches are</w:t>
      </w:r>
      <w:r w:rsidRPr="005B6305">
        <w:rPr>
          <w:rStyle w:val="StyleUnderline"/>
        </w:rPr>
        <w:t xml:space="preserve"> </w:t>
      </w:r>
      <w:r w:rsidRPr="00C83BB7">
        <w:rPr>
          <w:rStyle w:val="Emphasis"/>
          <w:highlight w:val="cyan"/>
        </w:rPr>
        <w:t>few and</w:t>
      </w:r>
      <w:r w:rsidRPr="005B6305">
        <w:rPr>
          <w:rStyle w:val="Emphasis"/>
        </w:rPr>
        <w:t xml:space="preserve"> well-</w:t>
      </w:r>
      <w:r w:rsidRPr="00C83BB7">
        <w:rPr>
          <w:rStyle w:val="Emphasis"/>
          <w:highlight w:val="cyan"/>
        </w:rPr>
        <w:t>fortified</w:t>
      </w:r>
      <w:r w:rsidRPr="005B6305">
        <w:rPr>
          <w:sz w:val="16"/>
        </w:rPr>
        <w:t xml:space="preserve">. In addition, </w:t>
      </w:r>
      <w:r w:rsidRPr="00C83BB7">
        <w:rPr>
          <w:rStyle w:val="Emphasis"/>
          <w:highlight w:val="cyan"/>
        </w:rPr>
        <w:t>resistance</w:t>
      </w:r>
      <w:r w:rsidRPr="005B6305">
        <w:rPr>
          <w:sz w:val="16"/>
        </w:rPr>
        <w:t xml:space="preserve"> in the form of guerrilla and urban warfare </w:t>
      </w:r>
      <w:r w:rsidRPr="005B6305">
        <w:rPr>
          <w:rStyle w:val="StyleUnderline"/>
        </w:rPr>
        <w:t xml:space="preserve">by some of the 20 million intensely hostile residents </w:t>
      </w:r>
      <w:r w:rsidRPr="00C83BB7">
        <w:rPr>
          <w:rStyle w:val="StyleUnderline"/>
          <w:highlight w:val="cyan"/>
        </w:rPr>
        <w:t>could prove</w:t>
      </w:r>
      <w:r w:rsidRPr="005B6305">
        <w:rPr>
          <w:rStyle w:val="StyleUnderline"/>
        </w:rPr>
        <w:t xml:space="preserve"> to be </w:t>
      </w:r>
      <w:r w:rsidRPr="00C83BB7">
        <w:rPr>
          <w:rStyle w:val="Emphasis"/>
          <w:highlight w:val="cyan"/>
        </w:rPr>
        <w:t>extensive</w:t>
      </w:r>
      <w:r w:rsidRPr="005B6305">
        <w:rPr>
          <w:sz w:val="16"/>
        </w:rPr>
        <w:t>: the island’s interior is mountainous with many tunnels and narrow passes that could be mined or closed by bombs or snipers.57</w:t>
      </w:r>
    </w:p>
    <w:p w14:paraId="5E7AA28B" w14:textId="77777777" w:rsidR="003E22F4" w:rsidRDefault="003E22F4" w:rsidP="003E22F4">
      <w:pPr>
        <w:rPr>
          <w:sz w:val="16"/>
        </w:rPr>
      </w:pPr>
      <w:r w:rsidRPr="005B6305">
        <w:rPr>
          <w:sz w:val="16"/>
        </w:rPr>
        <w:t xml:space="preserve">The judgment of the CIA in 2023, according to its director William Burns, is that “President </w:t>
      </w:r>
      <w:r w:rsidRPr="00C83BB7">
        <w:rPr>
          <w:rStyle w:val="StyleUnderline"/>
          <w:highlight w:val="cyan"/>
        </w:rPr>
        <w:t>Xi</w:t>
      </w:r>
      <w:r w:rsidRPr="005B6305">
        <w:rPr>
          <w:rStyle w:val="StyleUnderline"/>
        </w:rPr>
        <w:t xml:space="preserve"> and his military leaders have </w:t>
      </w:r>
      <w:r w:rsidRPr="00C83BB7">
        <w:rPr>
          <w:rStyle w:val="StyleUnderline"/>
          <w:highlight w:val="cyan"/>
        </w:rPr>
        <w:t>doubts</w:t>
      </w:r>
      <w:r w:rsidRPr="005B6305">
        <w:rPr>
          <w:rStyle w:val="StyleUnderline"/>
        </w:rPr>
        <w:t xml:space="preserve"> today about whether </w:t>
      </w:r>
      <w:r w:rsidRPr="00C83BB7">
        <w:rPr>
          <w:rStyle w:val="StyleUnderline"/>
          <w:highlight w:val="cyan"/>
        </w:rPr>
        <w:t xml:space="preserve">they could </w:t>
      </w:r>
      <w:r w:rsidRPr="00C83BB7">
        <w:rPr>
          <w:rStyle w:val="Emphasis"/>
          <w:highlight w:val="cyan"/>
        </w:rPr>
        <w:t>accomplish</w:t>
      </w:r>
      <w:r w:rsidRPr="005B6305">
        <w:rPr>
          <w:rStyle w:val="Emphasis"/>
        </w:rPr>
        <w:t xml:space="preserve"> that </w:t>
      </w:r>
      <w:r w:rsidRPr="00C83BB7">
        <w:rPr>
          <w:rStyle w:val="Emphasis"/>
          <w:highlight w:val="cyan"/>
        </w:rPr>
        <w:t>invasion</w:t>
      </w:r>
      <w:r w:rsidRPr="005B6305">
        <w:rPr>
          <w:sz w:val="16"/>
        </w:rPr>
        <w:t xml:space="preserve">” and that “if </w:t>
      </w:r>
      <w:r w:rsidRPr="005B6305">
        <w:rPr>
          <w:rStyle w:val="StyleUnderline"/>
        </w:rPr>
        <w:t>they look at Putin’s experience in Ukraine, that’s probably reinforced some of those doubts.</w:t>
      </w:r>
      <w:r w:rsidRPr="005B6305">
        <w:rPr>
          <w:sz w:val="16"/>
        </w:rPr>
        <w:t xml:space="preserve">”58 Indeed, impelled by such considerations, longtime diplomat and China-watcher Ambassador Winston Lord has concluded that </w:t>
      </w:r>
      <w:r w:rsidRPr="005B6305">
        <w:rPr>
          <w:rStyle w:val="StyleUnderline"/>
        </w:rPr>
        <w:t xml:space="preserve">the </w:t>
      </w:r>
      <w:r w:rsidRPr="00C83BB7">
        <w:rPr>
          <w:rStyle w:val="StyleUnderline"/>
          <w:highlight w:val="cyan"/>
        </w:rPr>
        <w:t>chances</w:t>
      </w:r>
      <w:r w:rsidRPr="005B6305">
        <w:rPr>
          <w:rStyle w:val="StyleUnderline"/>
        </w:rPr>
        <w:t xml:space="preserve"> of an </w:t>
      </w:r>
      <w:r w:rsidRPr="005B6305">
        <w:rPr>
          <w:rStyle w:val="Emphasis"/>
        </w:rPr>
        <w:t>invasion of Taiwan</w:t>
      </w:r>
      <w:r w:rsidRPr="005B6305">
        <w:rPr>
          <w:sz w:val="16"/>
        </w:rPr>
        <w:t xml:space="preserve"> in the next decade or two </w:t>
      </w:r>
      <w:r w:rsidRPr="00C83BB7">
        <w:rPr>
          <w:rStyle w:val="StyleUnderline"/>
          <w:highlight w:val="cyan"/>
        </w:rPr>
        <w:t>are</w:t>
      </w:r>
      <w:r w:rsidRPr="005B6305">
        <w:rPr>
          <w:sz w:val="16"/>
        </w:rPr>
        <w:t xml:space="preserve"> “</w:t>
      </w:r>
      <w:r w:rsidRPr="00576F56">
        <w:rPr>
          <w:sz w:val="16"/>
        </w:rPr>
        <w:t xml:space="preserve">somewhere </w:t>
      </w:r>
      <w:r w:rsidRPr="00C83BB7">
        <w:rPr>
          <w:rStyle w:val="Emphasis"/>
          <w:highlight w:val="cyan"/>
        </w:rPr>
        <w:t>between one and two percent.</w:t>
      </w:r>
      <w:r w:rsidRPr="005B6305">
        <w:rPr>
          <w:rStyle w:val="Emphasis"/>
        </w:rPr>
        <w:t>”</w:t>
      </w:r>
      <w:r w:rsidRPr="005B6305">
        <w:rPr>
          <w:sz w:val="16"/>
        </w:rPr>
        <w:t>59</w:t>
      </w:r>
    </w:p>
    <w:p w14:paraId="21BA8F28" w14:textId="77777777" w:rsidR="003E22F4" w:rsidRDefault="003E22F4" w:rsidP="003E22F4"/>
    <w:p w14:paraId="42EEA2D5" w14:textId="77777777" w:rsidR="003E22F4" w:rsidRPr="00216B5C" w:rsidRDefault="003E22F4" w:rsidP="003E22F4">
      <w:pPr>
        <w:pStyle w:val="Heading1"/>
      </w:pPr>
      <w:r>
        <w:t>1ar</w:t>
      </w:r>
    </w:p>
    <w:p w14:paraId="2A0BB323" w14:textId="1BD228B8" w:rsidR="003E22F4" w:rsidRDefault="003E22F4" w:rsidP="003E22F4">
      <w:pPr>
        <w:pStyle w:val="Heading3"/>
      </w:pPr>
      <w:r>
        <w:t>ADV CP</w:t>
      </w:r>
    </w:p>
    <w:p w14:paraId="2032DE14" w14:textId="136BCFB3" w:rsidR="003E22F4" w:rsidRDefault="003E22F4" w:rsidP="003E22F4">
      <w:pPr>
        <w:pStyle w:val="Heading4"/>
      </w:pPr>
      <w:r>
        <w:t xml:space="preserve">The idea has no empirical support </w:t>
      </w:r>
    </w:p>
    <w:p w14:paraId="5A7E663A" w14:textId="77777777" w:rsidR="003E22F4" w:rsidRPr="00DB4812" w:rsidRDefault="003E22F4" w:rsidP="003E22F4">
      <w:pPr>
        <w:rPr>
          <w:i/>
          <w:iCs/>
        </w:rPr>
      </w:pPr>
      <w:r w:rsidRPr="00E060B5">
        <w:rPr>
          <w:rStyle w:val="Style13ptBold"/>
        </w:rPr>
        <w:t>Minogue ’18</w:t>
      </w:r>
      <w:r w:rsidRPr="00E060B5">
        <w:t xml:space="preserve"> [Rachel; 5-24-2018; International Trade Specialist for Professional Services, International Trade Administration, B.A. in International Studies from Emory University, M.A. in International Economics from Johns Hopkins University; </w:t>
      </w:r>
      <w:r w:rsidRPr="00E060B5">
        <w:rPr>
          <w:i/>
          <w:iCs/>
        </w:rPr>
        <w:t>“Five Problems with Universal Basic Income”</w:t>
      </w:r>
      <w:r w:rsidRPr="00E060B5">
        <w:t xml:space="preserve">; https://www.thirdway.org/memo/five-problems-with-universal-basic-income] </w:t>
      </w:r>
    </w:p>
    <w:p w14:paraId="3E24AB6B" w14:textId="77777777" w:rsidR="003E22F4" w:rsidRPr="00E060B5" w:rsidRDefault="003E22F4" w:rsidP="003E22F4">
      <w:pPr>
        <w:rPr>
          <w:rStyle w:val="StyleUnderline"/>
        </w:rPr>
      </w:pPr>
      <w:r w:rsidRPr="00E060B5">
        <w:rPr>
          <w:rStyle w:val="StyleUnderline"/>
        </w:rPr>
        <w:t xml:space="preserve">The </w:t>
      </w:r>
      <w:r w:rsidRPr="00DB4812">
        <w:rPr>
          <w:rStyle w:val="Emphasis"/>
          <w:highlight w:val="cyan"/>
        </w:rPr>
        <w:t>idea</w:t>
      </w:r>
      <w:r w:rsidRPr="00E060B5">
        <w:rPr>
          <w:rStyle w:val="StyleUnderline"/>
        </w:rPr>
        <w:t xml:space="preserve"> has been </w:t>
      </w:r>
      <w:r w:rsidRPr="00DB4812">
        <w:rPr>
          <w:rStyle w:val="Emphasis"/>
          <w:highlight w:val="cyan"/>
        </w:rPr>
        <w:t>scarcely tested</w:t>
      </w:r>
    </w:p>
    <w:p w14:paraId="1FD0F460" w14:textId="77777777" w:rsidR="003E22F4" w:rsidRPr="00E060B5" w:rsidRDefault="003E22F4" w:rsidP="003E22F4">
      <w:pPr>
        <w:rPr>
          <w:sz w:val="14"/>
        </w:rPr>
      </w:pPr>
      <w:r w:rsidRPr="00E060B5">
        <w:rPr>
          <w:sz w:val="14"/>
        </w:rPr>
        <w:t>There are a handful of past and ongoing experiments with UBI. Unfortunately, the experiments have been flawed or are too small to effectively prove that UBI could live up to some of its proponents’ claims:</w:t>
      </w:r>
    </w:p>
    <w:p w14:paraId="2E3BCBCF" w14:textId="77777777" w:rsidR="003E22F4" w:rsidRPr="00E060B5" w:rsidRDefault="003E22F4" w:rsidP="003E22F4">
      <w:pPr>
        <w:rPr>
          <w:sz w:val="14"/>
        </w:rPr>
      </w:pPr>
      <w:r w:rsidRPr="00DB4812">
        <w:rPr>
          <w:rStyle w:val="StyleUnderline"/>
          <w:highlight w:val="cyan"/>
        </w:rPr>
        <w:t>Finland</w:t>
      </w:r>
      <w:r w:rsidRPr="00DB4812">
        <w:rPr>
          <w:sz w:val="14"/>
          <w:highlight w:val="cyan"/>
        </w:rPr>
        <w:t>’s</w:t>
      </w:r>
      <w:r w:rsidRPr="00E060B5">
        <w:rPr>
          <w:sz w:val="14"/>
        </w:rPr>
        <w:t xml:space="preserve"> national social insurance institute, Kela, </w:t>
      </w:r>
      <w:r w:rsidRPr="00E060B5">
        <w:rPr>
          <w:rStyle w:val="StyleUnderline"/>
        </w:rPr>
        <w:t>launched a UBI trial experiment in 2017</w:t>
      </w:r>
      <w:r w:rsidRPr="00E060B5">
        <w:rPr>
          <w:sz w:val="14"/>
        </w:rPr>
        <w:t xml:space="preserve">, with 2,000 Finns aged 25 to 58 receiving approximately $645 per month. </w:t>
      </w:r>
      <w:r w:rsidRPr="00E060B5">
        <w:rPr>
          <w:rStyle w:val="StyleUnderline"/>
        </w:rPr>
        <w:t xml:space="preserve">A year into its implementation, the Finnish government </w:t>
      </w:r>
      <w:r w:rsidRPr="00DB4812">
        <w:rPr>
          <w:rStyle w:val="Emphasis"/>
          <w:highlight w:val="cyan"/>
        </w:rPr>
        <w:t>refused</w:t>
      </w:r>
      <w:r w:rsidRPr="00E060B5">
        <w:rPr>
          <w:rStyle w:val="StyleUnderline"/>
        </w:rPr>
        <w:t xml:space="preserve"> to continue its </w:t>
      </w:r>
      <w:r w:rsidRPr="00DB4812">
        <w:rPr>
          <w:rStyle w:val="Emphasis"/>
          <w:highlight w:val="cyan"/>
        </w:rPr>
        <w:t>funding</w:t>
      </w:r>
      <w:r w:rsidRPr="00E060B5">
        <w:rPr>
          <w:sz w:val="14"/>
        </w:rPr>
        <w:t xml:space="preserve"> in April 2018, choosing instead to pursue alternative social welfare projects.17</w:t>
      </w:r>
    </w:p>
    <w:p w14:paraId="4706A23C" w14:textId="77777777" w:rsidR="003E22F4" w:rsidRPr="00E060B5" w:rsidRDefault="003E22F4" w:rsidP="003E22F4">
      <w:pPr>
        <w:rPr>
          <w:sz w:val="14"/>
        </w:rPr>
      </w:pPr>
      <w:r w:rsidRPr="00E060B5">
        <w:rPr>
          <w:sz w:val="14"/>
        </w:rPr>
        <w:t xml:space="preserve">The </w:t>
      </w:r>
      <w:r w:rsidRPr="00DB4812">
        <w:rPr>
          <w:rStyle w:val="StyleUnderline"/>
          <w:highlight w:val="cyan"/>
        </w:rPr>
        <w:t>Alaska</w:t>
      </w:r>
      <w:r w:rsidRPr="00E060B5">
        <w:rPr>
          <w:rStyle w:val="StyleUnderline"/>
        </w:rPr>
        <w:t xml:space="preserve"> Permanent Fund provides</w:t>
      </w:r>
      <w:r w:rsidRPr="00E060B5">
        <w:rPr>
          <w:sz w:val="14"/>
        </w:rPr>
        <w:t xml:space="preserve"> an annual cash </w:t>
      </w:r>
      <w:r w:rsidRPr="00E060B5">
        <w:rPr>
          <w:rStyle w:val="StyleUnderline"/>
        </w:rPr>
        <w:t>dividend to</w:t>
      </w:r>
      <w:r w:rsidRPr="00E060B5">
        <w:rPr>
          <w:sz w:val="14"/>
        </w:rPr>
        <w:t xml:space="preserve"> all </w:t>
      </w:r>
      <w:r w:rsidRPr="00E060B5">
        <w:rPr>
          <w:rStyle w:val="StyleUnderline"/>
        </w:rPr>
        <w:t>Alaskan residents</w:t>
      </w:r>
      <w:r w:rsidRPr="00E060B5">
        <w:rPr>
          <w:sz w:val="14"/>
        </w:rPr>
        <w:t xml:space="preserve"> from oil reserve royalties. The grant’s amount, in recent years roughly </w:t>
      </w:r>
      <w:r w:rsidRPr="00E060B5">
        <w:rPr>
          <w:rStyle w:val="StyleUnderline"/>
        </w:rPr>
        <w:t xml:space="preserve">$2,000 per person, </w:t>
      </w:r>
      <w:r w:rsidRPr="00DB4812">
        <w:rPr>
          <w:rStyle w:val="StyleUnderline"/>
          <w:highlight w:val="cyan"/>
        </w:rPr>
        <w:t>is</w:t>
      </w:r>
      <w:r w:rsidRPr="00E060B5">
        <w:rPr>
          <w:rStyle w:val="StyleUnderline"/>
        </w:rPr>
        <w:t xml:space="preserve"> far </w:t>
      </w:r>
      <w:r w:rsidRPr="00DB4812">
        <w:rPr>
          <w:rStyle w:val="Emphasis"/>
          <w:highlight w:val="cyan"/>
        </w:rPr>
        <w:t>too small</w:t>
      </w:r>
      <w:r w:rsidRPr="00E060B5">
        <w:rPr>
          <w:rStyle w:val="StyleUnderline"/>
        </w:rPr>
        <w:t xml:space="preserve"> to be a livable income</w:t>
      </w:r>
      <w:r w:rsidRPr="00E060B5">
        <w:rPr>
          <w:sz w:val="14"/>
        </w:rPr>
        <w:t xml:space="preserve"> and </w:t>
      </w:r>
      <w:r w:rsidRPr="00E060B5">
        <w:rPr>
          <w:rStyle w:val="StyleUnderline"/>
        </w:rPr>
        <w:t xml:space="preserve">thus has </w:t>
      </w:r>
      <w:r w:rsidRPr="00E060B5">
        <w:rPr>
          <w:rStyle w:val="Emphasis"/>
        </w:rPr>
        <w:t>minimal</w:t>
      </w:r>
      <w:r w:rsidRPr="00E060B5">
        <w:rPr>
          <w:rStyle w:val="StyleUnderline"/>
        </w:rPr>
        <w:t xml:space="preserve"> effects on the labor market</w:t>
      </w:r>
      <w:r w:rsidRPr="00E060B5">
        <w:rPr>
          <w:sz w:val="14"/>
        </w:rPr>
        <w:t xml:space="preserve"> and </w:t>
      </w:r>
      <w:r w:rsidRPr="00E060B5">
        <w:rPr>
          <w:rStyle w:val="StyleUnderline"/>
        </w:rPr>
        <w:t xml:space="preserve">is a </w:t>
      </w:r>
      <w:r w:rsidRPr="00DB4812">
        <w:rPr>
          <w:rStyle w:val="Emphasis"/>
          <w:highlight w:val="cyan"/>
        </w:rPr>
        <w:t>poor comparison</w:t>
      </w:r>
      <w:r w:rsidRPr="00E060B5">
        <w:rPr>
          <w:rStyle w:val="StyleUnderline"/>
        </w:rPr>
        <w:t xml:space="preserve"> to</w:t>
      </w:r>
      <w:r w:rsidRPr="00E060B5">
        <w:rPr>
          <w:sz w:val="14"/>
        </w:rPr>
        <w:t xml:space="preserve"> popular </w:t>
      </w:r>
      <w:r w:rsidRPr="00E060B5">
        <w:rPr>
          <w:rStyle w:val="Emphasis"/>
        </w:rPr>
        <w:t>UBI</w:t>
      </w:r>
      <w:r w:rsidRPr="00E060B5">
        <w:rPr>
          <w:rStyle w:val="StyleUnderline"/>
        </w:rPr>
        <w:t xml:space="preserve"> proposals</w:t>
      </w:r>
      <w:r w:rsidRPr="00E060B5">
        <w:rPr>
          <w:sz w:val="14"/>
        </w:rPr>
        <w:t>.18</w:t>
      </w:r>
    </w:p>
    <w:p w14:paraId="648AB00F" w14:textId="77777777" w:rsidR="003E22F4" w:rsidRPr="00E060B5" w:rsidRDefault="003E22F4" w:rsidP="003E22F4">
      <w:pPr>
        <w:rPr>
          <w:sz w:val="14"/>
        </w:rPr>
      </w:pPr>
      <w:r w:rsidRPr="00E060B5">
        <w:rPr>
          <w:sz w:val="14"/>
        </w:rPr>
        <w:t xml:space="preserve">An experiment in </w:t>
      </w:r>
      <w:r w:rsidRPr="00DB4812">
        <w:rPr>
          <w:rStyle w:val="StyleUnderline"/>
          <w:highlight w:val="cyan"/>
        </w:rPr>
        <w:t>Kenya</w:t>
      </w:r>
      <w:r w:rsidRPr="00E060B5">
        <w:rPr>
          <w:sz w:val="14"/>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w:t>
      </w:r>
      <w:r w:rsidRPr="00DB4812">
        <w:rPr>
          <w:rStyle w:val="StyleUnderline"/>
          <w:highlight w:val="cyan"/>
        </w:rPr>
        <w:t>economy</w:t>
      </w:r>
      <w:r w:rsidRPr="00E060B5">
        <w:rPr>
          <w:rStyle w:val="StyleUnderline"/>
        </w:rPr>
        <w:t xml:space="preserve"> is </w:t>
      </w:r>
      <w:r w:rsidRPr="00DB4812">
        <w:rPr>
          <w:rStyle w:val="StyleUnderline"/>
          <w:highlight w:val="cyan"/>
        </w:rPr>
        <w:t xml:space="preserve">at a very </w:t>
      </w:r>
      <w:r w:rsidRPr="00DB4812">
        <w:rPr>
          <w:rStyle w:val="Emphasis"/>
          <w:highlight w:val="cyan"/>
        </w:rPr>
        <w:t>different stage</w:t>
      </w:r>
      <w:r w:rsidRPr="00E060B5">
        <w:rPr>
          <w:rStyle w:val="StyleUnderline"/>
        </w:rPr>
        <w:t xml:space="preserve"> of </w:t>
      </w:r>
      <w:r w:rsidRPr="00E060B5">
        <w:rPr>
          <w:rStyle w:val="Emphasis"/>
        </w:rPr>
        <w:t>development</w:t>
      </w:r>
      <w:r w:rsidRPr="00E060B5">
        <w:rPr>
          <w:rStyle w:val="StyleUnderline"/>
        </w:rPr>
        <w:t xml:space="preserve"> compared to the US which </w:t>
      </w:r>
      <w:r w:rsidRPr="00E060B5">
        <w:rPr>
          <w:rStyle w:val="Emphasis"/>
        </w:rPr>
        <w:t>limits</w:t>
      </w:r>
      <w:r w:rsidRPr="00E060B5">
        <w:rPr>
          <w:rStyle w:val="StyleUnderline"/>
        </w:rPr>
        <w:t xml:space="preserve"> the study’s </w:t>
      </w:r>
      <w:r w:rsidRPr="00E060B5">
        <w:rPr>
          <w:rStyle w:val="Emphasis"/>
        </w:rPr>
        <w:t>relevance</w:t>
      </w:r>
      <w:r w:rsidRPr="00E060B5">
        <w:rPr>
          <w:sz w:val="14"/>
        </w:rPr>
        <w:t>.</w:t>
      </w:r>
    </w:p>
    <w:p w14:paraId="37912E9A" w14:textId="77777777" w:rsidR="003E22F4" w:rsidRPr="00E060B5" w:rsidRDefault="003E22F4" w:rsidP="003E22F4">
      <w:pPr>
        <w:rPr>
          <w:sz w:val="14"/>
        </w:rPr>
      </w:pPr>
      <w:r w:rsidRPr="00DB4812">
        <w:rPr>
          <w:rStyle w:val="StyleUnderline"/>
          <w:highlight w:val="cyan"/>
        </w:rPr>
        <w:t>Silicon Valley</w:t>
      </w:r>
      <w:r w:rsidRPr="00E060B5">
        <w:rPr>
          <w:sz w:val="14"/>
        </w:rPr>
        <w:t xml:space="preserve"> startup accelerator Y Combinator in 2017 </w:t>
      </w:r>
      <w:r w:rsidRPr="00E060B5">
        <w:rPr>
          <w:rStyle w:val="StyleUnderline"/>
        </w:rPr>
        <w:t>began a five-year experiment</w:t>
      </w:r>
      <w:r w:rsidRPr="00E060B5">
        <w:rPr>
          <w:sz w:val="14"/>
        </w:rPr>
        <w:t xml:space="preserve"> in giving 1,000 people $1,000 per month and 2,000 people $50 a month, aiming to assess changes to the labor force and quality of life.20 This evaluation could yield important results given its similarities to leading proposals but </w:t>
      </w:r>
      <w:r w:rsidRPr="00E060B5">
        <w:rPr>
          <w:rStyle w:val="StyleUnderline"/>
        </w:rPr>
        <w:t xml:space="preserve">is </w:t>
      </w:r>
      <w:r w:rsidRPr="00DB4812">
        <w:rPr>
          <w:rStyle w:val="Emphasis"/>
          <w:highlight w:val="cyan"/>
        </w:rPr>
        <w:t>still early</w:t>
      </w:r>
      <w:r w:rsidRPr="00E060B5">
        <w:rPr>
          <w:rStyle w:val="StyleUnderline"/>
        </w:rPr>
        <w:t xml:space="preserve"> in the experiment</w:t>
      </w:r>
      <w:r w:rsidRPr="00E060B5">
        <w:rPr>
          <w:sz w:val="14"/>
        </w:rPr>
        <w:t>.</w:t>
      </w:r>
    </w:p>
    <w:p w14:paraId="57B5AD26" w14:textId="77777777" w:rsidR="003E22F4" w:rsidRDefault="003E22F4" w:rsidP="003E22F4">
      <w:pPr>
        <w:rPr>
          <w:sz w:val="14"/>
        </w:rPr>
      </w:pPr>
      <w:r w:rsidRPr="00E060B5">
        <w:rPr>
          <w:sz w:val="14"/>
        </w:rPr>
        <w:t xml:space="preserve">It will be interesting to see what comes out of future studies and experiments. But </w:t>
      </w:r>
      <w:r w:rsidRPr="00E060B5">
        <w:rPr>
          <w:rStyle w:val="StyleUnderline"/>
        </w:rPr>
        <w:t xml:space="preserve">policymakers should </w:t>
      </w:r>
      <w:r w:rsidRPr="00DB4812">
        <w:rPr>
          <w:rStyle w:val="StyleUnderline"/>
          <w:highlight w:val="cyan"/>
        </w:rPr>
        <w:t xml:space="preserve">be </w:t>
      </w:r>
      <w:r w:rsidRPr="00DB4812">
        <w:rPr>
          <w:rStyle w:val="Emphasis"/>
          <w:highlight w:val="cyan"/>
        </w:rPr>
        <w:t>wary</w:t>
      </w:r>
      <w:r w:rsidRPr="00DB4812">
        <w:rPr>
          <w:rStyle w:val="StyleUnderline"/>
          <w:highlight w:val="cyan"/>
        </w:rPr>
        <w:t xml:space="preserve"> of studies that simulate</w:t>
      </w:r>
      <w:r w:rsidRPr="00E060B5">
        <w:rPr>
          <w:rStyle w:val="StyleUnderline"/>
        </w:rPr>
        <w:t xml:space="preserve"> the </w:t>
      </w:r>
      <w:r w:rsidRPr="00DB4812">
        <w:rPr>
          <w:rStyle w:val="Emphasis"/>
          <w:highlight w:val="cyan"/>
        </w:rPr>
        <w:t>upside</w:t>
      </w:r>
      <w:r w:rsidRPr="00E060B5">
        <w:rPr>
          <w:rStyle w:val="StyleUnderline"/>
        </w:rPr>
        <w:t xml:space="preserve"> of UBI</w:t>
      </w:r>
      <w:r w:rsidRPr="00E060B5">
        <w:rPr>
          <w:sz w:val="14"/>
        </w:rPr>
        <w:t xml:space="preserve"> (a monthly income) </w:t>
      </w:r>
      <w:r w:rsidRPr="00DB4812">
        <w:rPr>
          <w:rStyle w:val="Emphasis"/>
          <w:highlight w:val="cyan"/>
        </w:rPr>
        <w:t>without</w:t>
      </w:r>
      <w:r w:rsidRPr="00E060B5">
        <w:rPr>
          <w:sz w:val="14"/>
        </w:rPr>
        <w:t xml:space="preserve"> </w:t>
      </w:r>
      <w:r w:rsidRPr="00E060B5">
        <w:rPr>
          <w:rStyle w:val="StyleUnderline"/>
        </w:rPr>
        <w:t xml:space="preserve">simulating its </w:t>
      </w:r>
      <w:r w:rsidRPr="00DB4812">
        <w:rPr>
          <w:rStyle w:val="Emphasis"/>
          <w:highlight w:val="cyan"/>
        </w:rPr>
        <w:t>downsides</w:t>
      </w:r>
      <w:r w:rsidRPr="00E060B5">
        <w:rPr>
          <w:sz w:val="14"/>
        </w:rPr>
        <w:t xml:space="preserve">, </w:t>
      </w:r>
      <w:r w:rsidRPr="00E060B5">
        <w:rPr>
          <w:rStyle w:val="StyleUnderline"/>
        </w:rPr>
        <w:t xml:space="preserve">namely sweeping </w:t>
      </w:r>
      <w:r w:rsidRPr="00DB4812">
        <w:rPr>
          <w:rStyle w:val="Emphasis"/>
          <w:highlight w:val="cyan"/>
        </w:rPr>
        <w:t>benefit cuts</w:t>
      </w:r>
      <w:r w:rsidRPr="00DB4812">
        <w:rPr>
          <w:rStyle w:val="StyleUnderline"/>
          <w:highlight w:val="cyan"/>
        </w:rPr>
        <w:t xml:space="preserve"> or </w:t>
      </w:r>
      <w:r w:rsidRPr="00DB4812">
        <w:rPr>
          <w:rStyle w:val="Emphasis"/>
          <w:highlight w:val="cyan"/>
        </w:rPr>
        <w:t>tax increases</w:t>
      </w:r>
      <w:r w:rsidRPr="00E060B5">
        <w:rPr>
          <w:sz w:val="14"/>
        </w:rPr>
        <w:t>.</w:t>
      </w:r>
    </w:p>
    <w:p w14:paraId="6FC07786" w14:textId="77777777" w:rsidR="003E22F4" w:rsidRDefault="003E22F4" w:rsidP="003E22F4"/>
    <w:p w14:paraId="45B63F06" w14:textId="77777777" w:rsidR="003E22F4" w:rsidRDefault="003E22F4" w:rsidP="003E22F4">
      <w:r>
        <w:t xml:space="preserve">c/a wage theft for the occupational licensing – it doesn’t mattertr if the CP technically works because the wages will be stolen, means the economy is still curtailed. </w:t>
      </w:r>
    </w:p>
    <w:p w14:paraId="7B9CA005" w14:textId="77777777" w:rsidR="003E22F4" w:rsidRDefault="003E22F4" w:rsidP="003E22F4"/>
    <w:p w14:paraId="42B3CDA9" w14:textId="77777777" w:rsidR="003E22F4" w:rsidRPr="000E1449" w:rsidRDefault="003E22F4" w:rsidP="003E22F4"/>
    <w:p w14:paraId="06E5B154" w14:textId="77777777" w:rsidR="003E22F4" w:rsidRPr="00735C5E" w:rsidRDefault="003E22F4" w:rsidP="003E22F4"/>
    <w:p w14:paraId="34D08A54" w14:textId="77777777" w:rsidR="003E22F4" w:rsidRDefault="003E22F4" w:rsidP="003E22F4">
      <w:pPr>
        <w:pStyle w:val="Heading2"/>
      </w:pPr>
      <w:r>
        <w:t>AI</w:t>
      </w:r>
    </w:p>
    <w:p w14:paraId="3F5795CD" w14:textId="77777777" w:rsidR="003E22F4" w:rsidRDefault="003E22F4" w:rsidP="003E22F4">
      <w:pPr>
        <w:pStyle w:val="Heading3"/>
      </w:pPr>
      <w:r>
        <w:t>No LINK</w:t>
      </w:r>
    </w:p>
    <w:p w14:paraId="1E1AB8C9" w14:textId="77777777" w:rsidR="003E22F4" w:rsidRPr="00B74807" w:rsidRDefault="003E22F4" w:rsidP="003E22F4">
      <w:pPr>
        <w:pStyle w:val="Heading4"/>
      </w:pPr>
      <w:r>
        <w:t xml:space="preserve">Unions just want seat at the table, </w:t>
      </w:r>
    </w:p>
    <w:p w14:paraId="022FAC4C" w14:textId="77777777" w:rsidR="003E22F4" w:rsidRDefault="003E22F4" w:rsidP="003E22F4">
      <w:pPr>
        <w:pStyle w:val="Heading4"/>
      </w:pPr>
      <w:r>
        <w:t>Contemporary examples prove</w:t>
      </w:r>
    </w:p>
    <w:p w14:paraId="79F198B4" w14:textId="77777777" w:rsidR="003E22F4" w:rsidRPr="00617118" w:rsidRDefault="003E22F4" w:rsidP="003E22F4">
      <w:pPr>
        <w:rPr>
          <w:rStyle w:val="Style13ptBold"/>
        </w:rPr>
      </w:pPr>
      <w:r>
        <w:rPr>
          <w:rStyle w:val="Style13ptBold"/>
        </w:rPr>
        <w:t xml:space="preserve">Swartz, ’24 </w:t>
      </w:r>
      <w:r w:rsidRPr="00617118">
        <w:rPr>
          <w:rStyle w:val="Style13ptBold"/>
          <w:sz w:val="16"/>
        </w:rPr>
        <w:t xml:space="preserve">(Jon, senior content writer at Techstrong Group. </w:t>
      </w:r>
      <w:r w:rsidRPr="00617118">
        <w:rPr>
          <w:rStyle w:val="Style13ptBold"/>
          <w:i/>
          <w:iCs/>
          <w:sz w:val="16"/>
        </w:rPr>
        <w:t>Unions Have A New Enemy In Negotiations: AI Automation</w:t>
      </w:r>
      <w:r w:rsidRPr="00617118">
        <w:rPr>
          <w:rStyle w:val="Style13ptBold"/>
          <w:sz w:val="16"/>
        </w:rPr>
        <w:t>, Digital CxO, 9-5-24. https://digitalcxo.com/article/unions-have-a-new-enemy-in-negotiations-ai-automation/)//winters</w:t>
      </w:r>
    </w:p>
    <w:p w14:paraId="447C1AF8" w14:textId="77777777" w:rsidR="003E22F4" w:rsidRPr="00C76391" w:rsidRDefault="003E22F4" w:rsidP="003E22F4">
      <w:pPr>
        <w:rPr>
          <w:rStyle w:val="StyleUnderline"/>
        </w:rPr>
      </w:pPr>
      <w:r w:rsidRPr="00E81234">
        <w:rPr>
          <w:rStyle w:val="StyleUnderline"/>
          <w:highlight w:val="cyan"/>
        </w:rPr>
        <w:t>Hospitality workers at Caesars Entertainment Inc</w:t>
      </w:r>
      <w:r w:rsidRPr="00E81234">
        <w:rPr>
          <w:highlight w:val="cyan"/>
        </w:rPr>
        <w:t>.</w:t>
      </w:r>
      <w:r>
        <w:t xml:space="preserve"> in Las Vegas last year </w:t>
      </w:r>
      <w:r w:rsidRPr="00E81234">
        <w:rPr>
          <w:rStyle w:val="StyleUnderline"/>
          <w:highlight w:val="cyan"/>
        </w:rPr>
        <w:t>won a provision in their contract with six-months notice in the advent AI</w:t>
      </w:r>
      <w:r w:rsidRPr="00C76391">
        <w:rPr>
          <w:rStyle w:val="StyleUnderline"/>
        </w:rPr>
        <w:t>, robotics or any new technology, so the union can get an idea of how that technology is deployed, who it affects, and how those affected can learn to use the technology.</w:t>
      </w:r>
    </w:p>
    <w:p w14:paraId="682363F3" w14:textId="77777777" w:rsidR="003E22F4" w:rsidRPr="00C76391" w:rsidRDefault="003E22F4" w:rsidP="003E22F4">
      <w:pPr>
        <w:rPr>
          <w:rStyle w:val="StyleUnderline"/>
        </w:rPr>
      </w:pPr>
      <w:r>
        <w:t xml:space="preserve">Indeed, </w:t>
      </w:r>
      <w:r w:rsidRPr="00C76391">
        <w:rPr>
          <w:rStyle w:val="StyleUnderline"/>
        </w:rPr>
        <w:t xml:space="preserve">in </w:t>
      </w:r>
      <w:r w:rsidRPr="00E81234">
        <w:rPr>
          <w:rStyle w:val="StyleUnderline"/>
          <w:highlight w:val="cyan"/>
        </w:rPr>
        <w:t>a</w:t>
      </w:r>
      <w:r w:rsidRPr="00C76391">
        <w:rPr>
          <w:rStyle w:val="StyleUnderline"/>
        </w:rPr>
        <w:t xml:space="preserve"> 2022 </w:t>
      </w:r>
      <w:r w:rsidRPr="00E81234">
        <w:rPr>
          <w:rStyle w:val="StyleUnderline"/>
          <w:highlight w:val="cyan"/>
        </w:rPr>
        <w:t>memo on electronic hiring and algorithmic management</w:t>
      </w:r>
      <w:r w:rsidRPr="00C76391">
        <w:rPr>
          <w:rStyle w:val="StyleUnderline"/>
        </w:rPr>
        <w: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30BE4289" w14:textId="77777777" w:rsidR="003E22F4" w:rsidRDefault="003E22F4" w:rsidP="003E22F4">
      <w:r w:rsidRPr="00C76391">
        <w:rPr>
          <w:rStyle w:val="StyleUnderline"/>
        </w:rPr>
        <w:t xml:space="preserve">The AFL-CIO and Microsoft Corp. </w:t>
      </w:r>
      <w:r w:rsidRPr="00E81234">
        <w:rPr>
          <w:rStyle w:val="StyleUnderline"/>
          <w:highlight w:val="cyan"/>
        </w:rPr>
        <w:t>created a platform for worker input into AI design</w:t>
      </w:r>
      <w:r w:rsidRPr="00C76391">
        <w:rPr>
          <w:rStyle w:val="StyleUnderline"/>
        </w:rPr>
        <w:t xml:space="preserve"> and a dialogue over public policy to set guardrails for AI deployment in late 2023.</w:t>
      </w:r>
      <w:r>
        <w:t xml:space="preserve"> The CWA, which represents workers in industries with AI exposure such as game development and AI development, has </w:t>
      </w:r>
      <w:r w:rsidRPr="00E81234">
        <w:rPr>
          <w:rStyle w:val="StyleUnderline"/>
          <w:highlight w:val="cyan"/>
        </w:rPr>
        <w:t>developed bargaining principles for ensuring AI benefits workers</w:t>
      </w:r>
      <w:r>
        <w:t>, according to a May 2024 report by Julia Aurelia Glass, a policy analyst for the Inclusive Economy team at American Progress.</w:t>
      </w:r>
    </w:p>
    <w:p w14:paraId="0E0B52C5" w14:textId="77777777" w:rsidR="003E22F4" w:rsidRDefault="003E22F4" w:rsidP="003E22F4"/>
    <w:p w14:paraId="6373109A" w14:textId="77777777" w:rsidR="003E22F4" w:rsidRDefault="003E22F4" w:rsidP="003E22F4"/>
    <w:p w14:paraId="5050D742" w14:textId="77777777" w:rsidR="003E22F4" w:rsidRDefault="003E22F4" w:rsidP="003E22F4">
      <w:pPr>
        <w:pStyle w:val="Heading4"/>
      </w:pPr>
      <w:bookmarkStart w:id="16" w:name="_Hlk206184293"/>
      <w:r>
        <w:t>Contemporary examples prove regulation solvency. However, lack of bargaining power makes it limited.</w:t>
      </w:r>
    </w:p>
    <w:p w14:paraId="485EEDB8" w14:textId="77777777" w:rsidR="003E22F4" w:rsidRPr="00881945" w:rsidRDefault="003E22F4" w:rsidP="003E22F4">
      <w:pPr>
        <w:rPr>
          <w:rStyle w:val="Style13ptBold"/>
          <w:b w:val="0"/>
          <w:bCs w:val="0"/>
          <w:sz w:val="16"/>
        </w:rPr>
      </w:pPr>
      <w:r>
        <w:rPr>
          <w:rStyle w:val="Style13ptBold"/>
        </w:rPr>
        <w:t xml:space="preserve">Doellgast &amp; Geiser, ’25 </w:t>
      </w:r>
      <w:r w:rsidRPr="00881945">
        <w:rPr>
          <w:rStyle w:val="Style13ptBold"/>
          <w:sz w:val="16"/>
        </w:rPr>
        <w:t xml:space="preserve">(Virginia Doellgast, Anne Evans Estabrook Professor of Employment Relations and Dispute Resolution, Cornell University. Nell Geiser, Research Director, Communications Workers of America. </w:t>
      </w:r>
      <w:r w:rsidRPr="00881945">
        <w:rPr>
          <w:rStyle w:val="Style13ptBold"/>
          <w:i/>
          <w:iCs/>
          <w:sz w:val="16"/>
        </w:rPr>
        <w:t>Boosting U.S. worker power and voice in the AI-enabled workplace</w:t>
      </w:r>
      <w:r w:rsidRPr="00881945">
        <w:rPr>
          <w:rStyle w:val="Style13ptBold"/>
          <w:sz w:val="16"/>
        </w:rPr>
        <w:t>, Washington Center for Equitable Growth, 2-19-25. https://equitablegrowth.org/boosting-u-s-worker-power-and-voice-in-the-ai-enabled-workplace/)//winters</w:t>
      </w:r>
    </w:p>
    <w:p w14:paraId="7CD29783" w14:textId="77777777" w:rsidR="003E22F4" w:rsidRPr="00881945" w:rsidRDefault="003E22F4" w:rsidP="003E22F4">
      <w:pPr>
        <w:rPr>
          <w:sz w:val="16"/>
        </w:rPr>
      </w:pPr>
      <w:r w:rsidRPr="00881945">
        <w:rPr>
          <w:sz w:val="16"/>
        </w:rPr>
        <w:t>Prohibiting certain uses of AI</w:t>
      </w:r>
    </w:p>
    <w:p w14:paraId="360B7D78" w14:textId="77777777" w:rsidR="003E22F4" w:rsidRPr="00881945" w:rsidRDefault="003E22F4" w:rsidP="003E22F4">
      <w:pPr>
        <w:rPr>
          <w:sz w:val="16"/>
        </w:rPr>
      </w:pPr>
      <w:r w:rsidRPr="00881945">
        <w:rPr>
          <w:sz w:val="16"/>
        </w:rPr>
        <w:t>The Deutsche Telekom example shows the benefits of clear, bright-line rules prohibiting certain uses of AI.</w:t>
      </w:r>
    </w:p>
    <w:p w14:paraId="71D92840" w14:textId="77777777" w:rsidR="003E22F4" w:rsidRPr="00881945" w:rsidRDefault="003E22F4" w:rsidP="003E22F4">
      <w:pPr>
        <w:rPr>
          <w:rStyle w:val="StyleUnderline"/>
        </w:rPr>
      </w:pPr>
      <w:r w:rsidRPr="00881945">
        <w:rPr>
          <w:rStyle w:val="StyleUnderline"/>
        </w:rPr>
        <w:t xml:space="preserve">In the United States, </w:t>
      </w:r>
      <w:r w:rsidRPr="00881945">
        <w:rPr>
          <w:rStyle w:val="StyleUnderline"/>
          <w:highlight w:val="cyan"/>
        </w:rPr>
        <w:t>recent</w:t>
      </w:r>
      <w:r w:rsidRPr="00881945">
        <w:rPr>
          <w:rStyle w:val="StyleUnderline"/>
        </w:rPr>
        <w:t xml:space="preserve"> hard-fought </w:t>
      </w:r>
      <w:r w:rsidRPr="00881945">
        <w:rPr>
          <w:rStyle w:val="StyleUnderline"/>
          <w:highlight w:val="cyan"/>
        </w:rPr>
        <w:t>collective agreements</w:t>
      </w:r>
      <w:r w:rsidRPr="00881945">
        <w:rPr>
          <w:sz w:val="16"/>
        </w:rPr>
        <w:t xml:space="preserve"> negotiated by the Writers Guild of America,17 or WGA, as well as actors at SAG-AFTRA,18 similarly </w:t>
      </w:r>
      <w:r w:rsidRPr="00881945">
        <w:rPr>
          <w:rStyle w:val="Emphasis"/>
          <w:highlight w:val="cyan"/>
        </w:rPr>
        <w:t>place strict limits on how</w:t>
      </w:r>
      <w:r w:rsidRPr="00881945">
        <w:rPr>
          <w:rStyle w:val="Emphasis"/>
        </w:rPr>
        <w:t xml:space="preserve"> generative </w:t>
      </w:r>
      <w:r w:rsidRPr="00881945">
        <w:rPr>
          <w:rStyle w:val="Emphasis"/>
          <w:highlight w:val="cyan"/>
        </w:rPr>
        <w:t>AI is used</w:t>
      </w:r>
      <w:r w:rsidRPr="00881945">
        <w:rPr>
          <w:sz w:val="16"/>
        </w:rPr>
        <w:t xml:space="preserve"> in these creative jobs. </w:t>
      </w:r>
      <w:r w:rsidRPr="00881945">
        <w:rPr>
          <w:rStyle w:val="StyleUnderline"/>
        </w:rPr>
        <w:t xml:space="preserve">The </w:t>
      </w:r>
      <w:r w:rsidRPr="00881945">
        <w:rPr>
          <w:rStyle w:val="StyleUnderline"/>
          <w:highlight w:val="cyan"/>
        </w:rPr>
        <w:t>WGA</w:t>
      </w:r>
      <w:r w:rsidRPr="00881945">
        <w:rPr>
          <w:sz w:val="16"/>
        </w:rPr>
        <w:t xml:space="preserve">, for example, </w:t>
      </w:r>
      <w:r w:rsidRPr="00881945">
        <w:rPr>
          <w:rStyle w:val="StyleUnderline"/>
          <w:highlight w:val="cyan"/>
        </w:rPr>
        <w:t>won provisions</w:t>
      </w:r>
      <w:r w:rsidRPr="00881945">
        <w:rPr>
          <w:rStyle w:val="StyleUnderline"/>
        </w:rPr>
        <w:t xml:space="preserve"> in its 2023 contract </w:t>
      </w:r>
      <w:r w:rsidRPr="00881945">
        <w:rPr>
          <w:rStyle w:val="StyleUnderline"/>
          <w:highlight w:val="cyan"/>
        </w:rPr>
        <w:t>restricting the use of AI-generated scripts</w:t>
      </w:r>
      <w:r w:rsidRPr="00881945">
        <w:rPr>
          <w:rStyle w:val="StyleUnderline"/>
        </w:rPr>
        <w:t xml:space="preserve">, requiring disclosure of AI-generated material, and giving writers control over whether </w:t>
      </w:r>
      <w:r w:rsidRPr="00881945">
        <w:rPr>
          <w:rStyle w:val="StyleUnderline"/>
          <w:highlight w:val="cyan"/>
        </w:rPr>
        <w:t>and</w:t>
      </w:r>
      <w:r w:rsidRPr="00881945">
        <w:rPr>
          <w:rStyle w:val="StyleUnderline"/>
        </w:rPr>
        <w:t xml:space="preserve"> how they use AI </w:t>
      </w:r>
      <w:r w:rsidRPr="00881945">
        <w:rPr>
          <w:rStyle w:val="StyleUnderline"/>
          <w:highlight w:val="cyan"/>
        </w:rPr>
        <w:t>software</w:t>
      </w:r>
      <w:r w:rsidRPr="00881945">
        <w:rPr>
          <w:rStyle w:val="StyleUnderline"/>
        </w:rPr>
        <w:t>. SAG-AFTRA’s agreement, meanwhile, restricts the use of digital replicas of actors, requiring consent for creating and using digital replicas and regulating compensation for the use of these replicas.</w:t>
      </w:r>
    </w:p>
    <w:p w14:paraId="32EA2047" w14:textId="77777777" w:rsidR="003E22F4" w:rsidRPr="00881945" w:rsidRDefault="003E22F4" w:rsidP="003E22F4">
      <w:pPr>
        <w:rPr>
          <w:sz w:val="16"/>
        </w:rPr>
      </w:pPr>
      <w:r w:rsidRPr="00881945">
        <w:rPr>
          <w:sz w:val="16"/>
        </w:rPr>
        <w:t xml:space="preserve">Likewise, </w:t>
      </w:r>
      <w:r w:rsidRPr="00881945">
        <w:rPr>
          <w:rStyle w:val="StyleUnderline"/>
        </w:rPr>
        <w:t xml:space="preserve">members of The NewsGuild-Communications Workers of America, or </w:t>
      </w:r>
      <w:r w:rsidRPr="00881945">
        <w:rPr>
          <w:rStyle w:val="StyleUnderline"/>
          <w:highlight w:val="cyan"/>
        </w:rPr>
        <w:t>CWA</w:t>
      </w:r>
      <w:r w:rsidRPr="00881945">
        <w:rPr>
          <w:rStyle w:val="StyleUnderline"/>
        </w:rPr>
        <w:t xml:space="preserve">, have </w:t>
      </w:r>
      <w:r w:rsidRPr="00881945">
        <w:rPr>
          <w:rStyle w:val="StyleUnderline"/>
          <w:highlight w:val="cyan"/>
        </w:rPr>
        <w:t>negotiated contracts that prevent</w:t>
      </w:r>
      <w:r w:rsidRPr="00881945">
        <w:rPr>
          <w:rStyle w:val="StyleUnderline"/>
        </w:rPr>
        <w:t xml:space="preserve"> any </w:t>
      </w:r>
      <w:r w:rsidRPr="00881945">
        <w:rPr>
          <w:rStyle w:val="StyleUnderline"/>
          <w:highlight w:val="cyan"/>
        </w:rPr>
        <w:t>use of generative AI except by</w:t>
      </w:r>
      <w:r w:rsidRPr="00881945">
        <w:rPr>
          <w:rStyle w:val="StyleUnderline"/>
        </w:rPr>
        <w:t xml:space="preserve"> working </w:t>
      </w:r>
      <w:r w:rsidRPr="00881945">
        <w:rPr>
          <w:rStyle w:val="StyleUnderline"/>
          <w:highlight w:val="cyan"/>
        </w:rPr>
        <w:t>journalists</w:t>
      </w:r>
      <w:r w:rsidRPr="00881945">
        <w:rPr>
          <w:rStyle w:val="StyleUnderline"/>
        </w:rPr>
        <w:t xml:space="preserve"> themselves, prohibit job cuts driven by AI, and make clear that only journalists do the work of journalism.</w:t>
      </w:r>
      <w:r w:rsidRPr="00881945">
        <w:rPr>
          <w:sz w:val="16"/>
        </w:rPr>
        <w:t>19</w:t>
      </w:r>
    </w:p>
    <w:p w14:paraId="5AE5158A" w14:textId="77777777" w:rsidR="003E22F4" w:rsidRPr="00881945" w:rsidRDefault="003E22F4" w:rsidP="003E22F4">
      <w:pPr>
        <w:rPr>
          <w:sz w:val="16"/>
        </w:rPr>
      </w:pPr>
      <w:r w:rsidRPr="00881945">
        <w:rPr>
          <w:sz w:val="16"/>
        </w:rPr>
        <w:t>Improving job security and reducing work intensification and monitoring from AI-based tools</w:t>
      </w:r>
    </w:p>
    <w:p w14:paraId="21782F7E" w14:textId="77777777" w:rsidR="003E22F4" w:rsidRPr="00881945" w:rsidRDefault="003E22F4" w:rsidP="003E22F4">
      <w:pPr>
        <w:rPr>
          <w:sz w:val="16"/>
        </w:rPr>
      </w:pPr>
      <w:r w:rsidRPr="00881945">
        <w:rPr>
          <w:sz w:val="16"/>
        </w:rPr>
        <w:t xml:space="preserve">Similar to the unions and works councils at Deutsche Telekom, </w:t>
      </w:r>
      <w:r w:rsidRPr="00881945">
        <w:rPr>
          <w:rStyle w:val="StyleUnderline"/>
        </w:rPr>
        <w:t>the CWA has long responded to threats from automation at U.S. telecom employers</w:t>
      </w:r>
      <w:r w:rsidRPr="00881945">
        <w:rPr>
          <w:sz w:val="16"/>
        </w:rPr>
        <w:t xml:space="preserve">, such as AT&amp;T Inc. and Verizon Communications Inc., </w:t>
      </w:r>
      <w:r w:rsidRPr="00881945">
        <w:rPr>
          <w:rStyle w:val="StyleUnderline"/>
        </w:rPr>
        <w:t>with agreements improving job security and retraining.</w:t>
      </w:r>
      <w:r w:rsidRPr="00881945">
        <w:rPr>
          <w:sz w:val="16"/>
        </w:rPr>
        <w:t>20 Agreements also provide protections against disciplining employees if they do not meet certain time-based measures and specify that monitoring technologies should be used primarily for training purposes.21</w:t>
      </w:r>
    </w:p>
    <w:p w14:paraId="1AC2BEE1" w14:textId="77777777" w:rsidR="003E22F4" w:rsidRPr="00881945" w:rsidRDefault="003E22F4" w:rsidP="003E22F4">
      <w:pPr>
        <w:rPr>
          <w:sz w:val="16"/>
        </w:rPr>
      </w:pPr>
      <w:r w:rsidRPr="00881945">
        <w:rPr>
          <w:sz w:val="16"/>
        </w:rPr>
        <w:t xml:space="preserve">Past research finds that </w:t>
      </w:r>
      <w:r w:rsidRPr="00881945">
        <w:rPr>
          <w:rStyle w:val="StyleUnderline"/>
        </w:rPr>
        <w:t>these kinds of negotiated supports for worker skills and voice create benefits for sales, service quality, and employee retention</w:t>
      </w:r>
      <w:r w:rsidRPr="00881945">
        <w:rPr>
          <w:sz w:val="16"/>
        </w:rPr>
        <w:t>.22 These agreements continue to protect workers from unfair discipline as new AI monitoring technology evaluates tone of voice and adherence to scripts, and new automation tools speed up work.23</w:t>
      </w:r>
    </w:p>
    <w:p w14:paraId="3C2189DE" w14:textId="77777777" w:rsidR="003E22F4" w:rsidRPr="00881945" w:rsidRDefault="003E22F4" w:rsidP="003E22F4">
      <w:pPr>
        <w:rPr>
          <w:sz w:val="16"/>
        </w:rPr>
      </w:pPr>
      <w:r w:rsidRPr="00881945">
        <w:rPr>
          <w:sz w:val="16"/>
        </w:rPr>
        <w:t xml:space="preserve">Other unions have organized similar efforts in other service industries to adapt past agreements to new threats from AI- and algorithm-based tools. Unionized workers’ 2023 </w:t>
      </w:r>
      <w:r w:rsidRPr="00881945">
        <w:rPr>
          <w:rStyle w:val="StyleUnderline"/>
          <w:highlight w:val="cyan"/>
        </w:rPr>
        <w:t>contract with</w:t>
      </w:r>
      <w:r w:rsidRPr="00881945">
        <w:rPr>
          <w:rStyle w:val="StyleUnderline"/>
        </w:rPr>
        <w:t xml:space="preserve"> </w:t>
      </w:r>
      <w:r w:rsidRPr="00881945">
        <w:rPr>
          <w:rStyle w:val="StyleUnderline"/>
          <w:highlight w:val="cyan"/>
        </w:rPr>
        <w:t>U</w:t>
      </w:r>
      <w:r w:rsidRPr="00881945">
        <w:rPr>
          <w:rStyle w:val="StyleUnderline"/>
        </w:rPr>
        <w:t xml:space="preserve">nited </w:t>
      </w:r>
      <w:r w:rsidRPr="00881945">
        <w:rPr>
          <w:rStyle w:val="StyleUnderline"/>
          <w:highlight w:val="cyan"/>
        </w:rPr>
        <w:t>P</w:t>
      </w:r>
      <w:r w:rsidRPr="00881945">
        <w:rPr>
          <w:rStyle w:val="StyleUnderline"/>
        </w:rPr>
        <w:t xml:space="preserve">arcel </w:t>
      </w:r>
      <w:r w:rsidRPr="00881945">
        <w:rPr>
          <w:rStyle w:val="StyleUnderline"/>
          <w:highlight w:val="cyan"/>
        </w:rPr>
        <w:t>S</w:t>
      </w:r>
      <w:r w:rsidRPr="00881945">
        <w:rPr>
          <w:rStyle w:val="StyleUnderline"/>
        </w:rPr>
        <w:t xml:space="preserve">ervice Inc. </w:t>
      </w:r>
      <w:r w:rsidRPr="00881945">
        <w:rPr>
          <w:rStyle w:val="StyleUnderline"/>
          <w:highlight w:val="cyan"/>
        </w:rPr>
        <w:t>includes</w:t>
      </w:r>
      <w:r w:rsidRPr="00881945">
        <w:rPr>
          <w:rStyle w:val="StyleUnderline"/>
        </w:rPr>
        <w:t xml:space="preserve"> language </w:t>
      </w:r>
      <w:r w:rsidRPr="00881945">
        <w:rPr>
          <w:rStyle w:val="StyleUnderline"/>
          <w:highlight w:val="cyan"/>
        </w:rPr>
        <w:t>prohibiting</w:t>
      </w:r>
      <w:r w:rsidRPr="00881945">
        <w:rPr>
          <w:rStyle w:val="StyleUnderline"/>
        </w:rPr>
        <w:t xml:space="preserve"> the </w:t>
      </w:r>
      <w:r w:rsidRPr="00881945">
        <w:rPr>
          <w:rStyle w:val="StyleUnderline"/>
          <w:highlight w:val="cyan"/>
        </w:rPr>
        <w:t>implementation of new tech</w:t>
      </w:r>
      <w:r w:rsidRPr="00881945">
        <w:rPr>
          <w:rStyle w:val="StyleUnderline"/>
        </w:rPr>
        <w:t xml:space="preserve">nologies that would eliminate significant parts of the workforce until 2028, </w:t>
      </w:r>
      <w:r w:rsidRPr="00881945">
        <w:rPr>
          <w:rStyle w:val="StyleUnderline"/>
          <w:highlight w:val="cyan"/>
        </w:rPr>
        <w:t>including drones, driverless vehicles</w:t>
      </w:r>
      <w:r w:rsidRPr="00881945">
        <w:rPr>
          <w:rStyle w:val="StyleUnderline"/>
        </w:rPr>
        <w:t>, platooning of semi-trucks, and other</w:t>
      </w:r>
      <w:r w:rsidRPr="00881945">
        <w:rPr>
          <w:sz w:val="16"/>
        </w:rPr>
        <w:t xml:space="preserve"> AI.24</w:t>
      </w:r>
    </w:p>
    <w:p w14:paraId="6DB2D21A" w14:textId="77777777" w:rsidR="003E22F4" w:rsidRPr="00881945" w:rsidRDefault="003E22F4" w:rsidP="003E22F4">
      <w:pPr>
        <w:rPr>
          <w:sz w:val="16"/>
        </w:rPr>
      </w:pPr>
      <w:r w:rsidRPr="00881945">
        <w:rPr>
          <w:sz w:val="16"/>
        </w:rPr>
        <w:t xml:space="preserve">Similarly, </w:t>
      </w:r>
      <w:r w:rsidRPr="00881945">
        <w:rPr>
          <w:rStyle w:val="StyleUnderline"/>
        </w:rPr>
        <w:t>UNITE HERE Local 226 in Las Vegas negotiated new contracts in 2023 for 40,000 hotel and casino workers that strengthened existing technology protections, including advance notice, training, severance pay, privacy rights, and expanded bargaining rights</w:t>
      </w:r>
      <w:r w:rsidRPr="00881945">
        <w:rPr>
          <w:sz w:val="16"/>
        </w:rPr>
        <w:t xml:space="preserve">.25 In one case, </w:t>
      </w:r>
      <w:r w:rsidRPr="00881945">
        <w:rPr>
          <w:rStyle w:val="StyleUnderline"/>
        </w:rPr>
        <w:t>housekeepers won back control over the sequence of rooms they clean through analyzing data records from the software applications that workers were required to use for cleaning rooms and filling orders</w:t>
      </w:r>
      <w:r w:rsidRPr="00881945">
        <w:rPr>
          <w:sz w:val="16"/>
        </w:rPr>
        <w:t>.26</w:t>
      </w:r>
    </w:p>
    <w:p w14:paraId="00332217" w14:textId="77777777" w:rsidR="003E22F4" w:rsidRPr="00881945" w:rsidRDefault="003E22F4" w:rsidP="003E22F4">
      <w:pPr>
        <w:rPr>
          <w:sz w:val="16"/>
        </w:rPr>
      </w:pPr>
      <w:r w:rsidRPr="00881945">
        <w:rPr>
          <w:sz w:val="16"/>
        </w:rPr>
        <w:t>Strengthening worker voice in AI decisions</w:t>
      </w:r>
    </w:p>
    <w:p w14:paraId="44AF7C89" w14:textId="77777777" w:rsidR="003E22F4" w:rsidRPr="00881945" w:rsidRDefault="003E22F4" w:rsidP="003E22F4">
      <w:pPr>
        <w:rPr>
          <w:sz w:val="16"/>
        </w:rPr>
      </w:pPr>
      <w:r w:rsidRPr="00881945">
        <w:rPr>
          <w:sz w:val="16"/>
        </w:rPr>
        <w:t>At Deutsche Telekom, the works councils strengthened their own capacity through studying AI’s uses and employment impacts and then establishing clear principles and joint committees to steer those uses and impacts. Similar initiatives can be seen in the United States.</w:t>
      </w:r>
    </w:p>
    <w:p w14:paraId="1B4965BF" w14:textId="77777777" w:rsidR="003E22F4" w:rsidRPr="00881945" w:rsidRDefault="003E22F4" w:rsidP="003E22F4">
      <w:pPr>
        <w:rPr>
          <w:sz w:val="16"/>
        </w:rPr>
      </w:pPr>
      <w:r w:rsidRPr="00881945">
        <w:rPr>
          <w:sz w:val="16"/>
        </w:rPr>
        <w:t>U.S. National Nurses United, or NNU, found that the use of generative AI for shift scheduling and remote patient monitoring was widely perceived by their members as harming patient care by undercutting nurses’ skills and nuanced understanding of patients’ needs.27 The union then developed an AI bill of rights for nurses and patients, drawing on these findings and experiences.28 These principles, in turn, have been deployed by NNU members in many hospitals through established technology committees.</w:t>
      </w:r>
    </w:p>
    <w:p w14:paraId="69D1074F" w14:textId="77777777" w:rsidR="003E22F4" w:rsidRPr="00881945" w:rsidRDefault="003E22F4" w:rsidP="003E22F4">
      <w:pPr>
        <w:rPr>
          <w:sz w:val="16"/>
        </w:rPr>
      </w:pPr>
      <w:r w:rsidRPr="00881945">
        <w:rPr>
          <w:sz w:val="16"/>
        </w:rPr>
        <w:t>The CWA also has organized Technology Change committees since the 1950s, and organizational support for these committees is included in many of its telecom collective agreements.29 A priority of worker representatives on these committees is to focus on technology applications that improve the quality of service, taking into account a broader range of stakeholders.</w:t>
      </w:r>
    </w:p>
    <w:p w14:paraId="13124103" w14:textId="77777777" w:rsidR="003E22F4" w:rsidRPr="00881945" w:rsidRDefault="003E22F4" w:rsidP="003E22F4">
      <w:pPr>
        <w:rPr>
          <w:sz w:val="16"/>
        </w:rPr>
      </w:pPr>
      <w:r w:rsidRPr="00881945">
        <w:rPr>
          <w:sz w:val="16"/>
        </w:rPr>
        <w:t>The CWA also has studied the use and worker impacts of AI.30 The union then used this research both to educate local representatives and to support collective bargaining. The union published a set of AI principles in 2023 based on the deliberations of a committee of members from the telecom, media, and technology sectors.31</w:t>
      </w:r>
    </w:p>
    <w:p w14:paraId="3E54C55D" w14:textId="77777777" w:rsidR="003E22F4" w:rsidRPr="00881945" w:rsidRDefault="003E22F4" w:rsidP="003E22F4">
      <w:pPr>
        <w:rPr>
          <w:sz w:val="16"/>
        </w:rPr>
      </w:pPr>
      <w:r w:rsidRPr="00881945">
        <w:rPr>
          <w:sz w:val="16"/>
        </w:rPr>
        <w:t>Similar initiatives can be seen across other unions, including:</w:t>
      </w:r>
    </w:p>
    <w:p w14:paraId="5524603E" w14:textId="77777777" w:rsidR="003E22F4" w:rsidRPr="00881945" w:rsidRDefault="003E22F4" w:rsidP="003E22F4">
      <w:pPr>
        <w:rPr>
          <w:sz w:val="16"/>
        </w:rPr>
      </w:pPr>
      <w:r w:rsidRPr="00881945">
        <w:rPr>
          <w:sz w:val="16"/>
        </w:rPr>
        <w:t>The WGA West’s Board, covering film, TV, radio, and new media writers, has appointed an AI advisory committee that is documenting writers’ experiences with and developments in AI.</w:t>
      </w:r>
    </w:p>
    <w:p w14:paraId="6F8D1418" w14:textId="77777777" w:rsidR="003E22F4" w:rsidRPr="00881945" w:rsidRDefault="003E22F4" w:rsidP="003E22F4">
      <w:pPr>
        <w:rPr>
          <w:sz w:val="16"/>
        </w:rPr>
      </w:pPr>
      <w:r w:rsidRPr="00881945">
        <w:rPr>
          <w:rStyle w:val="StyleUnderline"/>
          <w:highlight w:val="cyan"/>
        </w:rPr>
        <w:t>IATSE</w:t>
      </w:r>
      <w:r w:rsidRPr="00881945">
        <w:rPr>
          <w:rStyle w:val="StyleUnderline"/>
        </w:rPr>
        <w:t xml:space="preserve">, a union for theatrical stage workers, </w:t>
      </w:r>
      <w:r w:rsidRPr="00881945">
        <w:rPr>
          <w:rStyle w:val="StyleUnderline"/>
          <w:highlight w:val="cyan"/>
        </w:rPr>
        <w:t>published a set of</w:t>
      </w:r>
      <w:r w:rsidRPr="00881945">
        <w:rPr>
          <w:rStyle w:val="StyleUnderline"/>
        </w:rPr>
        <w:t xml:space="preserve"> AI </w:t>
      </w:r>
      <w:r w:rsidRPr="00881945">
        <w:rPr>
          <w:rStyle w:val="StyleUnderline"/>
          <w:highlight w:val="cyan"/>
        </w:rPr>
        <w:t>principles</w:t>
      </w:r>
      <w:r w:rsidRPr="00881945">
        <w:rPr>
          <w:rStyle w:val="StyleUnderline"/>
        </w:rPr>
        <w:t xml:space="preserve"> in July 2023 that includes a </w:t>
      </w:r>
      <w:r w:rsidRPr="00881945">
        <w:rPr>
          <w:rStyle w:val="StyleUnderline"/>
          <w:highlight w:val="cyan"/>
        </w:rPr>
        <w:t>demand for</w:t>
      </w:r>
      <w:r w:rsidRPr="00881945">
        <w:rPr>
          <w:rStyle w:val="StyleUnderline"/>
        </w:rPr>
        <w:t xml:space="preserve"> “</w:t>
      </w:r>
      <w:r w:rsidRPr="00881945">
        <w:rPr>
          <w:rStyle w:val="StyleUnderline"/>
          <w:highlight w:val="cyan"/>
        </w:rPr>
        <w:t>transparency</w:t>
      </w:r>
      <w:r w:rsidRPr="00881945">
        <w:rPr>
          <w:rStyle w:val="StyleUnderline"/>
        </w:rPr>
        <w:t xml:space="preserve"> from employers regarding their use of AI.”</w:t>
      </w:r>
      <w:r w:rsidRPr="00881945">
        <w:rPr>
          <w:sz w:val="16"/>
        </w:rPr>
        <w:t xml:space="preserve">32 In 2024, </w:t>
      </w:r>
      <w:r w:rsidRPr="00881945">
        <w:rPr>
          <w:rStyle w:val="StyleUnderline"/>
        </w:rPr>
        <w:t xml:space="preserve">IATSE members ratified a new contract that </w:t>
      </w:r>
      <w:r w:rsidRPr="00881945">
        <w:rPr>
          <w:rStyle w:val="StyleUnderline"/>
          <w:highlight w:val="cyan"/>
        </w:rPr>
        <w:t>establishes ground rules for the use of AI</w:t>
      </w:r>
      <w:r w:rsidRPr="00881945">
        <w:rPr>
          <w:rStyle w:val="StyleUnderline"/>
        </w:rPr>
        <w:t xml:space="preserve">, a committee </w:t>
      </w:r>
      <w:r w:rsidRPr="00881945">
        <w:rPr>
          <w:rStyle w:val="StyleUnderline"/>
          <w:highlight w:val="cyan"/>
        </w:rPr>
        <w:t>to facilitate AI skills training</w:t>
      </w:r>
      <w:r w:rsidRPr="00881945">
        <w:rPr>
          <w:rStyle w:val="StyleUnderline"/>
        </w:rPr>
        <w:t>, and requirements that AI use cannot be outsourced to nonunion labor, among other provisions</w:t>
      </w:r>
      <w:r w:rsidRPr="00881945">
        <w:rPr>
          <w:sz w:val="16"/>
        </w:rPr>
        <w:t>.33</w:t>
      </w:r>
    </w:p>
    <w:p w14:paraId="1248DA4D" w14:textId="77777777" w:rsidR="003E22F4" w:rsidRPr="00881945" w:rsidRDefault="003E22F4" w:rsidP="003E22F4">
      <w:pPr>
        <w:rPr>
          <w:sz w:val="16"/>
        </w:rPr>
      </w:pPr>
      <w:r w:rsidRPr="00881945">
        <w:rPr>
          <w:rStyle w:val="StyleUnderline"/>
        </w:rPr>
        <w:t>The United Auto Workers-Ford’s Letters of Understanding</w:t>
      </w:r>
      <w:r w:rsidRPr="00881945">
        <w:rPr>
          <w:sz w:val="16"/>
        </w:rPr>
        <w:t>, which outline terms not covered in their union contract, include provisions under which a joint committee “</w:t>
      </w:r>
      <w:r w:rsidRPr="00881945">
        <w:rPr>
          <w:rStyle w:val="StyleUnderline"/>
        </w:rPr>
        <w:t>will research AI technology for worker safety and how it applies to facility operations.</w:t>
      </w:r>
      <w:r w:rsidRPr="00881945">
        <w:rPr>
          <w:sz w:val="16"/>
        </w:rPr>
        <w:t>” The Letters of Understanding also establish that management will provide advance notice on new technology, with investment in training programs.34</w:t>
      </w:r>
    </w:p>
    <w:p w14:paraId="0FEB7FF0" w14:textId="77777777" w:rsidR="003E22F4" w:rsidRPr="00881945" w:rsidRDefault="003E22F4" w:rsidP="003E22F4">
      <w:pPr>
        <w:rPr>
          <w:sz w:val="16"/>
        </w:rPr>
      </w:pPr>
      <w:r w:rsidRPr="00881945">
        <w:rPr>
          <w:rStyle w:val="StyleUnderline"/>
        </w:rPr>
        <w:t xml:space="preserve">These </w:t>
      </w:r>
      <w:r w:rsidRPr="00881945">
        <w:rPr>
          <w:rStyle w:val="StyleUnderline"/>
          <w:highlight w:val="cyan"/>
        </w:rPr>
        <w:t>examples show that U.S. workers and their unions have been creative</w:t>
      </w:r>
      <w:r w:rsidRPr="00881945">
        <w:rPr>
          <w:rStyle w:val="StyleUnderline"/>
        </w:rPr>
        <w:t xml:space="preserve"> in adapting existing agreements and developing new joint initiatives. </w:t>
      </w:r>
      <w:r w:rsidRPr="00881945">
        <w:rPr>
          <w:rStyle w:val="Emphasis"/>
          <w:highlight w:val="cyan"/>
        </w:rPr>
        <w:t>Yet they also are limited</w:t>
      </w:r>
      <w:r w:rsidRPr="00881945">
        <w:rPr>
          <w:rStyle w:val="Emphasis"/>
        </w:rPr>
        <w:t xml:space="preserve"> in their ability to extend and deepen worker voice </w:t>
      </w:r>
      <w:r w:rsidRPr="00881945">
        <w:rPr>
          <w:rStyle w:val="Emphasis"/>
          <w:highlight w:val="cyan"/>
        </w:rPr>
        <w:t>due to lower bargaining coverage</w:t>
      </w:r>
      <w:r w:rsidRPr="00881945">
        <w:rPr>
          <w:sz w:val="16"/>
        </w:rPr>
        <w:t xml:space="preserve">,35 </w:t>
      </w:r>
      <w:r w:rsidRPr="00881945">
        <w:rPr>
          <w:rStyle w:val="Emphasis"/>
          <w:highlight w:val="cyan"/>
        </w:rPr>
        <w:t>weaker bargaining rights</w:t>
      </w:r>
      <w:r w:rsidRPr="00881945">
        <w:rPr>
          <w:rStyle w:val="Emphasis"/>
        </w:rPr>
        <w:t>, and an overall weaker framework of baseline data protection rules.</w:t>
      </w:r>
      <w:r w:rsidRPr="00881945">
        <w:rPr>
          <w:sz w:val="16"/>
        </w:rPr>
        <w:t xml:space="preserve"> Agreements protecting workers (and customers) from the worst abuses of algorithmic management and de-skilling cover only a minority of U.S. workers, even in the sectors where these agreements are present.</w:t>
      </w:r>
    </w:p>
    <w:p w14:paraId="5897C3FF" w14:textId="77777777" w:rsidR="003E22F4" w:rsidRPr="00881945" w:rsidRDefault="003E22F4" w:rsidP="003E22F4">
      <w:pPr>
        <w:rPr>
          <w:sz w:val="16"/>
        </w:rPr>
      </w:pPr>
    </w:p>
    <w:bookmarkEnd w:id="16"/>
    <w:p w14:paraId="5146F51D" w14:textId="77777777" w:rsidR="003E22F4" w:rsidRPr="00C93A3B" w:rsidRDefault="003E22F4" w:rsidP="003E22F4"/>
    <w:p w14:paraId="2A362D75" w14:textId="77777777" w:rsidR="003E22F4" w:rsidRDefault="003E22F4" w:rsidP="003E22F4">
      <w:pPr>
        <w:pStyle w:val="Heading3"/>
      </w:pPr>
      <w:r>
        <w:t xml:space="preserve">Seat at table </w:t>
      </w:r>
    </w:p>
    <w:p w14:paraId="7B7AA5C3" w14:textId="77777777" w:rsidR="003E22F4" w:rsidRPr="00735C5E" w:rsidRDefault="003E22F4" w:rsidP="003E22F4">
      <w:r w:rsidRPr="00C971E0">
        <w:rPr>
          <w:rStyle w:val="Style13ptBold"/>
        </w:rPr>
        <w:t>Litwin 23</w:t>
      </w:r>
      <w:r>
        <w:rPr>
          <w:rStyle w:val="Style13ptBold"/>
        </w:rPr>
        <w:t xml:space="preserve"> just says that rn precedent set to see how cb works because uncertain workers have any right to bargin for AI. Flows neg, independenlt workers my not have rights to bagrin for AI </w:t>
      </w:r>
    </w:p>
    <w:p w14:paraId="2B3615E3" w14:textId="77777777" w:rsidR="003E22F4" w:rsidRDefault="003E22F4" w:rsidP="003E22F4">
      <w:pPr>
        <w:pStyle w:val="Heading4"/>
      </w:pPr>
      <w:r>
        <w:t xml:space="preserve">bruno just sats social media is a thing not an argument </w:t>
      </w:r>
    </w:p>
    <w:p w14:paraId="54F27C9B" w14:textId="77777777" w:rsidR="003E22F4" w:rsidRDefault="003E22F4" w:rsidP="003E22F4">
      <w:pPr>
        <w:pStyle w:val="Heading4"/>
      </w:pPr>
      <w:r>
        <w:t xml:space="preserve">they say </w:t>
      </w:r>
      <w:r>
        <w:rPr>
          <w:u w:val="single"/>
        </w:rPr>
        <w:t>no tech phobia, JUST SEAT AT TABLE, just want a say in adoption</w:t>
      </w:r>
      <w:r>
        <w:t>.</w:t>
      </w:r>
    </w:p>
    <w:p w14:paraId="75A329A9" w14:textId="77777777" w:rsidR="003E22F4" w:rsidRDefault="003E22F4" w:rsidP="003E22F4">
      <w:r w:rsidRPr="00C37EB2">
        <w:rPr>
          <w:rStyle w:val="Style13ptBold"/>
        </w:rPr>
        <w:t>Bruno 24</w:t>
      </w:r>
      <w:r>
        <w:t xml:space="preserve"> are *a PhD in Political Theory from NYU and a professor of labor and employment relations at the University of Illinois Urbana-Champaign and the director of the Project for Middle Class Renewal, a research-based initiative tasked with investigating labor policies in today’s economy; &amp; **M.S. in Journalism from UIUC. He’s the business and law editor at their news bureau. (*Robert Bruno (interviewee) &amp; **Phil Ciciora (interviewer), 10-21-2024, "How should labor movement handle the challenges of AI, automation at work?," </w:t>
      </w:r>
      <w:r w:rsidRPr="00C37EB2">
        <w:rPr>
          <w:i/>
          <w:iCs/>
        </w:rPr>
        <w:t>Strategic Communications and Marketing News Bureau at the University of Illinois Urbana-Champai</w:t>
      </w:r>
      <w:r>
        <w:rPr>
          <w:i/>
          <w:iCs/>
        </w:rPr>
        <w:t>g</w:t>
      </w:r>
      <w:r w:rsidRPr="00C37EB2">
        <w:rPr>
          <w:i/>
          <w:iCs/>
        </w:rPr>
        <w:t>n</w:t>
      </w:r>
      <w:r>
        <w:t>, https://news.illinois.edu/how-should-labor-movement-handle-the-challenges-of-ai-automation-at-work/, accessed 8-27-2025) //ah [UTD] *bracketed text added for speaker clarity.</w:t>
      </w:r>
    </w:p>
    <w:p w14:paraId="0F82330E" w14:textId="77777777" w:rsidR="003E22F4" w:rsidRDefault="003E22F4" w:rsidP="003E22F4">
      <w:pPr>
        <w:rPr>
          <w:u w:val="single"/>
        </w:rPr>
      </w:pPr>
      <w:r w:rsidRPr="00C37EB2">
        <w:rPr>
          <w:sz w:val="16"/>
        </w:rPr>
        <w:t xml:space="preserve">[Robert Bruno:] Ultimately, job impacts will be real but it’s too uncertain to predict at this point. </w:t>
      </w:r>
      <w:r w:rsidRPr="00C67645">
        <w:rPr>
          <w:rStyle w:val="Emphasis"/>
          <w:highlight w:val="green"/>
        </w:rPr>
        <w:t>Uncertainty</w:t>
      </w:r>
      <w:r w:rsidRPr="00C37EB2">
        <w:rPr>
          <w:u w:val="single"/>
        </w:rPr>
        <w:t xml:space="preserve"> does, however, </w:t>
      </w:r>
      <w:r w:rsidRPr="00C67645">
        <w:rPr>
          <w:highlight w:val="green"/>
          <w:u w:val="single"/>
        </w:rPr>
        <w:t xml:space="preserve">cause </w:t>
      </w:r>
      <w:r w:rsidRPr="00C67645">
        <w:rPr>
          <w:rStyle w:val="Emphasis"/>
          <w:highlight w:val="green"/>
        </w:rPr>
        <w:t>widespread fear.</w:t>
      </w:r>
      <w:r w:rsidRPr="00C67645">
        <w:rPr>
          <w:highlight w:val="green"/>
          <w:u w:val="single"/>
        </w:rPr>
        <w:t xml:space="preserve"> That </w:t>
      </w:r>
      <w:r w:rsidRPr="00C67645">
        <w:rPr>
          <w:rStyle w:val="Emphasis"/>
          <w:highlight w:val="green"/>
        </w:rPr>
        <w:t>fear</w:t>
      </w:r>
      <w:r w:rsidRPr="00C67645">
        <w:rPr>
          <w:highlight w:val="green"/>
          <w:u w:val="single"/>
        </w:rPr>
        <w:t xml:space="preserve"> ought to be an </w:t>
      </w:r>
      <w:r w:rsidRPr="00C67645">
        <w:rPr>
          <w:rStyle w:val="Emphasis"/>
          <w:highlight w:val="green"/>
        </w:rPr>
        <w:t>opportunity</w:t>
      </w:r>
      <w:r w:rsidRPr="00C67645">
        <w:rPr>
          <w:highlight w:val="green"/>
          <w:u w:val="single"/>
        </w:rPr>
        <w:t xml:space="preserve"> for</w:t>
      </w:r>
      <w:r w:rsidRPr="00C37EB2">
        <w:rPr>
          <w:u w:val="single"/>
        </w:rPr>
        <w:t xml:space="preserve"> </w:t>
      </w:r>
      <w:r w:rsidRPr="00C37EB2">
        <w:rPr>
          <w:rStyle w:val="Emphasis"/>
        </w:rPr>
        <w:t xml:space="preserve">labor </w:t>
      </w:r>
      <w:r w:rsidRPr="00C67645">
        <w:rPr>
          <w:rStyle w:val="Emphasis"/>
          <w:highlight w:val="green"/>
        </w:rPr>
        <w:t>unions</w:t>
      </w:r>
      <w:r w:rsidRPr="00C37EB2">
        <w:rPr>
          <w:u w:val="single"/>
        </w:rPr>
        <w:t xml:space="preserve"> to champion the interests of workers. </w:t>
      </w:r>
      <w:r w:rsidRPr="00532F83">
        <w:rPr>
          <w:rStyle w:val="Emphasis"/>
          <w:highlight w:val="cyan"/>
        </w:rPr>
        <w:t>Instead of employers unilaterally injecting technology into the workplace, labor can fight for a voice in its creation and adoption</w:t>
      </w:r>
      <w:r w:rsidRPr="00C37EB2">
        <w:rPr>
          <w:u w:val="single"/>
        </w:rPr>
        <w:t>.</w:t>
      </w:r>
    </w:p>
    <w:p w14:paraId="10ED60E7" w14:textId="77777777" w:rsidR="003E22F4" w:rsidRDefault="003E22F4" w:rsidP="003E22F4">
      <w:pPr>
        <w:rPr>
          <w:u w:val="single"/>
        </w:rPr>
      </w:pPr>
    </w:p>
    <w:p w14:paraId="52A846FA" w14:textId="77777777" w:rsidR="003E22F4" w:rsidRPr="003E22F4" w:rsidRDefault="003E22F4" w:rsidP="003E22F4"/>
    <w:sectPr w:rsidR="003E22F4" w:rsidRPr="003E2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F141DA"/>
    <w:multiLevelType w:val="hybridMultilevel"/>
    <w:tmpl w:val="FA5EA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8708A"/>
    <w:multiLevelType w:val="hybridMultilevel"/>
    <w:tmpl w:val="4086A7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095982392">
    <w:abstractNumId w:val="10"/>
  </w:num>
  <w:num w:numId="16" w16cid:durableId="457334410">
    <w:abstractNumId w:val="16"/>
  </w:num>
  <w:num w:numId="17" w16cid:durableId="19027180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F4"/>
    <w:rsid w:val="000B4197"/>
    <w:rsid w:val="000B6838"/>
    <w:rsid w:val="00160356"/>
    <w:rsid w:val="001C394E"/>
    <w:rsid w:val="003B156B"/>
    <w:rsid w:val="003E22F4"/>
    <w:rsid w:val="004E1AA1"/>
    <w:rsid w:val="00591F0C"/>
    <w:rsid w:val="00676C3F"/>
    <w:rsid w:val="007E2356"/>
    <w:rsid w:val="00823FD3"/>
    <w:rsid w:val="00A90927"/>
    <w:rsid w:val="00CB7D27"/>
    <w:rsid w:val="00D02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04C5"/>
  <w15:chartTrackingRefBased/>
  <w15:docId w15:val="{91429151-28F3-4C50-A781-0B86D923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22F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22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1 Char,Heading 2 Char Char Char,Char2,Sub-Block,Heading 2 Char Char Char Char Char Char Char,Heading 21,BLOCK,Super Script,Aligned Card Text,CD Tag, 1"/>
    <w:basedOn w:val="Normal"/>
    <w:next w:val="Normal"/>
    <w:link w:val="Heading2Char"/>
    <w:uiPriority w:val="1"/>
    <w:qFormat/>
    <w:rsid w:val="003E22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Cha,n"/>
    <w:basedOn w:val="Normal"/>
    <w:next w:val="Normal"/>
    <w:link w:val="Heading3Char"/>
    <w:uiPriority w:val="2"/>
    <w:qFormat/>
    <w:rsid w:val="003E22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E22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22F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E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E22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2F4"/>
  </w:style>
  <w:style w:type="character" w:customStyle="1" w:styleId="Heading1Char">
    <w:name w:val="Heading 1 Char"/>
    <w:aliases w:val="Pocket Char"/>
    <w:basedOn w:val="DefaultParagraphFont"/>
    <w:link w:val="Heading1"/>
    <w:rsid w:val="003E22F4"/>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 Char,Heading 2 Char Char1 Char Char,Heading 2 Char1 Char Char,Heading 2 Char Char Char Char1,Char2 Char,Sub-Block Char,Heading 2 Char Char Char Char Char Char Char Char,Heading 21 Char"/>
    <w:basedOn w:val="DefaultParagraphFont"/>
    <w:link w:val="Heading2"/>
    <w:uiPriority w:val="1"/>
    <w:rsid w:val="003E22F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E22F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E22F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22F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E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F4"/>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E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3E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F4"/>
    <w:pPr>
      <w:spacing w:before="160"/>
      <w:jc w:val="center"/>
    </w:pPr>
    <w:rPr>
      <w:i/>
      <w:iCs/>
      <w:color w:val="404040" w:themeColor="text1" w:themeTint="BF"/>
    </w:rPr>
  </w:style>
  <w:style w:type="character" w:customStyle="1" w:styleId="QuoteChar">
    <w:name w:val="Quote Char"/>
    <w:basedOn w:val="DefaultParagraphFont"/>
    <w:link w:val="Quote"/>
    <w:uiPriority w:val="29"/>
    <w:rsid w:val="003E22F4"/>
    <w:rPr>
      <w:i/>
      <w:iCs/>
      <w:color w:val="404040" w:themeColor="text1" w:themeTint="BF"/>
    </w:rPr>
  </w:style>
  <w:style w:type="paragraph" w:styleId="ListParagraph">
    <w:name w:val="List Paragraph"/>
    <w:basedOn w:val="Normal"/>
    <w:uiPriority w:val="34"/>
    <w:qFormat/>
    <w:rsid w:val="003E22F4"/>
    <w:pPr>
      <w:ind w:left="720"/>
      <w:contextualSpacing/>
    </w:pPr>
  </w:style>
  <w:style w:type="character" w:styleId="IntenseEmphasis">
    <w:name w:val="Intense Emphasis"/>
    <w:basedOn w:val="DefaultParagraphFont"/>
    <w:uiPriority w:val="21"/>
    <w:qFormat/>
    <w:rsid w:val="003E22F4"/>
    <w:rPr>
      <w:i/>
      <w:iCs/>
      <w:color w:val="0F4761" w:themeColor="accent1" w:themeShade="BF"/>
    </w:rPr>
  </w:style>
  <w:style w:type="paragraph" w:styleId="IntenseQuote">
    <w:name w:val="Intense Quote"/>
    <w:basedOn w:val="Normal"/>
    <w:next w:val="Normal"/>
    <w:link w:val="IntenseQuoteChar"/>
    <w:uiPriority w:val="30"/>
    <w:qFormat/>
    <w:rsid w:val="003E2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2F4"/>
    <w:rPr>
      <w:i/>
      <w:iCs/>
      <w:color w:val="0F4761" w:themeColor="accent1" w:themeShade="BF"/>
    </w:rPr>
  </w:style>
  <w:style w:type="character" w:styleId="IntenseReference">
    <w:name w:val="Intense Reference"/>
    <w:basedOn w:val="DefaultParagraphFont"/>
    <w:uiPriority w:val="32"/>
    <w:qFormat/>
    <w:rsid w:val="003E22F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3E22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22F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E22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E22F4"/>
    <w:rPr>
      <w:b w:val="0"/>
      <w:sz w:val="22"/>
      <w:u w:val="single"/>
    </w:rPr>
  </w:style>
  <w:style w:type="character" w:styleId="Strong">
    <w:name w:val="Strong"/>
    <w:basedOn w:val="DefaultParagraphFont"/>
    <w:uiPriority w:val="22"/>
    <w:qFormat/>
    <w:rsid w:val="003E22F4"/>
    <w:rPr>
      <w:b/>
      <w:bCs/>
    </w:rPr>
  </w:style>
  <w:style w:type="character" w:styleId="BookTitle">
    <w:name w:val="Book Title"/>
    <w:basedOn w:val="DefaultParagraphFont"/>
    <w:uiPriority w:val="33"/>
    <w:qFormat/>
    <w:rsid w:val="003E22F4"/>
    <w:rPr>
      <w:b/>
      <w:bCs/>
      <w:i/>
      <w:iCs/>
      <w:spacing w:val="5"/>
    </w:rPr>
  </w:style>
  <w:style w:type="numbering" w:styleId="111111">
    <w:name w:val="Outline List 2"/>
    <w:basedOn w:val="NoList"/>
    <w:uiPriority w:val="99"/>
    <w:semiHidden/>
    <w:unhideWhenUsed/>
    <w:rsid w:val="003E22F4"/>
  </w:style>
  <w:style w:type="paragraph" w:styleId="Header">
    <w:name w:val="header"/>
    <w:basedOn w:val="Normal"/>
    <w:link w:val="HeaderChar"/>
    <w:uiPriority w:val="99"/>
    <w:semiHidden/>
    <w:rsid w:val="003E22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22F4"/>
    <w:rPr>
      <w:rFonts w:ascii="Calibri" w:hAnsi="Calibri" w:cs="Calibri"/>
      <w:kern w:val="0"/>
      <w:sz w:val="22"/>
      <w:szCs w:val="22"/>
      <w14:ligatures w14:val="none"/>
    </w:rPr>
  </w:style>
  <w:style w:type="paragraph" w:styleId="Footer">
    <w:name w:val="footer"/>
    <w:basedOn w:val="Normal"/>
    <w:link w:val="FooterChar"/>
    <w:uiPriority w:val="99"/>
    <w:semiHidden/>
    <w:rsid w:val="003E22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22F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22F4"/>
    <w:pPr>
      <w:spacing w:after="120"/>
    </w:pPr>
  </w:style>
  <w:style w:type="character" w:customStyle="1" w:styleId="BodyTextChar">
    <w:name w:val="Body Text Char"/>
    <w:basedOn w:val="DefaultParagraphFont"/>
    <w:link w:val="BodyText"/>
    <w:uiPriority w:val="99"/>
    <w:semiHidden/>
    <w:rsid w:val="003E22F4"/>
    <w:rPr>
      <w:rFonts w:ascii="Calibri" w:hAnsi="Calibri" w:cs="Calibri"/>
      <w:kern w:val="0"/>
      <w:sz w:val="22"/>
      <w:szCs w:val="22"/>
      <w14:ligatures w14:val="none"/>
    </w:rPr>
  </w:style>
  <w:style w:type="paragraph" w:styleId="NoSpacing">
    <w:name w:val="No Spacing"/>
    <w:link w:val="NoSpacingChar"/>
    <w:uiPriority w:val="99"/>
    <w:unhideWhenUsed/>
    <w:qFormat/>
    <w:rsid w:val="003E22F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E22F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E22F4"/>
    <w:rPr>
      <w:color w:val="467886" w:themeColor="hyperlink"/>
      <w:u w:val="single"/>
    </w:rPr>
  </w:style>
  <w:style w:type="character" w:styleId="UnresolvedMention">
    <w:name w:val="Unresolved Mention"/>
    <w:basedOn w:val="DefaultParagraphFont"/>
    <w:uiPriority w:val="99"/>
    <w:semiHidden/>
    <w:unhideWhenUsed/>
    <w:rsid w:val="003E22F4"/>
    <w:rPr>
      <w:color w:val="605E5C"/>
      <w:shd w:val="clear" w:color="auto" w:fill="E1DFDD"/>
    </w:rPr>
  </w:style>
  <w:style w:type="paragraph" w:customStyle="1" w:styleId="Undertag">
    <w:name w:val="Undertag"/>
    <w:link w:val="UndertagChar"/>
    <w:autoRedefine/>
    <w:uiPriority w:val="5"/>
    <w:qFormat/>
    <w:rsid w:val="003E22F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E22F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E22F4"/>
    <w:rPr>
      <w:color w:val="0F4761" w:themeColor="accent1" w:themeShade="BF"/>
    </w:rPr>
  </w:style>
  <w:style w:type="character" w:customStyle="1" w:styleId="AnalyticChar">
    <w:name w:val="Analytic Char"/>
    <w:basedOn w:val="DefaultParagraphFont"/>
    <w:link w:val="Analytic"/>
    <w:uiPriority w:val="5"/>
    <w:rsid w:val="003E22F4"/>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3E22F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character" w:customStyle="1" w:styleId="TitleChar1">
    <w:name w:val="Title Char1"/>
    <w:basedOn w:val="DefaultParagraphFont"/>
    <w:uiPriority w:val="10"/>
    <w:semiHidden/>
    <w:rsid w:val="003E22F4"/>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3E22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3E22F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E22F4"/>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E22F4"/>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3E22F4"/>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3E22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3" Type="http://schemas.openxmlformats.org/officeDocument/2006/relationships/hyperlink" Target="https://www.pewresearch.org/politics/2024/02/01/labor-unions/" TargetMode="External"/><Relationship Id="rId18" Type="http://schemas.openxmlformats.org/officeDocument/2006/relationships/hyperlink" Target="https://onlinelibrary.wiley.com/doi/full/10.1111/meca.12499" TargetMode="External"/><Relationship Id="rId3" Type="http://schemas.openxmlformats.org/officeDocument/2006/relationships/settings" Target="settings.xml"/><Relationship Id="rId21" Type="http://schemas.openxmlformats.org/officeDocument/2006/relationships/hyperlink" Target="https://www.csis.org/people/seth-g-jones" TargetMode="External"/><Relationship Id="rId7" Type="http://schemas.openxmlformats.org/officeDocument/2006/relationships/hyperlink" Target="https://www.washingtonpost.com/politics/2025/07/11/subminimum-wages-disabled-workers-continue/" TargetMode="External"/><Relationship Id="rId12" Type="http://schemas.openxmlformats.org/officeDocument/2006/relationships/hyperlink" Target="https://www.smart-union.org/smart-td-stands-with-brother-kilmar-abrego-garcia/"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eoplespolicyproject.org/2025/03/19/how-many-people-live-paycheck-to-paycheck/" TargetMode="External"/><Relationship Id="rId20" Type="http://schemas.openxmlformats.org/officeDocument/2006/relationships/hyperlink" Target="https://onlinelibrary.wiley.com/doi/full/10.1111/meca.12499" TargetMode="Externa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1" Type="http://schemas.openxmlformats.org/officeDocument/2006/relationships/hyperlink" Target="https://labornotes.org/2025/07/fight-ice-build-union" TargetMode="External"/><Relationship Id="rId24" Type="http://schemas.openxmlformats.org/officeDocument/2006/relationships/theme" Target="theme/theme1.xml"/><Relationship Id="rId5" Type="http://schemas.openxmlformats.org/officeDocument/2006/relationships/hyperlink" Target="https://ballsandstrikes.org/law-politics/trump-unions-losing-in-court/" TargetMode="External"/><Relationship Id="rId15" Type="http://schemas.openxmlformats.org/officeDocument/2006/relationships/hyperlink" Target="https://ssrn.com/abstract=5179025)//winters" TargetMode="External"/><Relationship Id="rId23" Type="http://schemas.openxmlformats.org/officeDocument/2006/relationships/fontTable" Target="fontTable.xml"/><Relationship Id="rId10" Type="http://schemas.openxmlformats.org/officeDocument/2006/relationships/hyperlink" Target="https://www.reuters.com/legal/government/us-judge-blocks-trumps-elimination-union-bargaining-federal-workers-2025-06-25/" TargetMode="External"/><Relationship Id="rId19" Type="http://schemas.openxmlformats.org/officeDocument/2006/relationships/hyperlink" Target="https://onlinelibrary.wiley.com/doi/full/10.1111/meca.12499" TargetMode="External"/><Relationship Id="rId4" Type="http://schemas.openxmlformats.org/officeDocument/2006/relationships/webSettings" Target="webSettings.xml"/><Relationship Id="rId9" Type="http://schemas.openxmlformats.org/officeDocument/2006/relationships/hyperlink" Target="https://www.reuters.com/legal/government/trump-taps-eeocs-lucas-new-term-morgan-lewis-partner-nlrb-general-counsel-2025-03-25/" TargetMode="External"/><Relationship Id="rId14" Type="http://schemas.openxmlformats.org/officeDocument/2006/relationships/hyperlink" Target="https://ssrn.com/abstract=5179025)//winters" TargetMode="External"/><Relationship Id="rId22" Type="http://schemas.openxmlformats.org/officeDocument/2006/relationships/hyperlink" Target="https://www.csis.org/people/catrina-doxs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28390</Words>
  <Characters>161829</Characters>
  <Application>Microsoft Office Word</Application>
  <DocSecurity>0</DocSecurity>
  <Lines>1348</Lines>
  <Paragraphs>379</Paragraphs>
  <ScaleCrop>false</ScaleCrop>
  <Company/>
  <LinksUpToDate>false</LinksUpToDate>
  <CharactersWithSpaces>189840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Harrison</dc:creator>
  <cp:keywords/>
  <dc:description/>
  <cp:lastModifiedBy>Isa Harrison</cp:lastModifiedBy>
  <cp:revision>1</cp:revision>
  <dcterms:created xsi:type="dcterms:W3CDTF">2025-09-07T01:16:00Z</dcterms:created>
  <dcterms:modified xsi:type="dcterms:W3CDTF">2025-09-07T01:19:00Z</dcterms:modified>
</cp:coreProperties>
</file>