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27E4" w14:textId="77777777" w:rsidR="00460317" w:rsidRDefault="00460317" w:rsidP="00460317">
      <w:pPr>
        <w:pStyle w:val="Heading1"/>
      </w:pPr>
      <w:r>
        <w:t>1NC---Round 1---ADA</w:t>
      </w:r>
    </w:p>
    <w:p w14:paraId="03A056EF" w14:textId="77777777" w:rsidR="00460317" w:rsidRDefault="00460317" w:rsidP="00460317">
      <w:pPr>
        <w:pStyle w:val="Heading2"/>
      </w:pPr>
      <w:r>
        <w:t>Off</w:t>
      </w:r>
    </w:p>
    <w:p w14:paraId="3933C11A" w14:textId="77777777" w:rsidR="00460317" w:rsidRDefault="00460317" w:rsidP="00460317">
      <w:pPr>
        <w:pStyle w:val="Heading3"/>
      </w:pPr>
      <w:r>
        <w:t>1NC</w:t>
      </w:r>
    </w:p>
    <w:p w14:paraId="1183D7B8" w14:textId="77777777" w:rsidR="00460317" w:rsidRDefault="00460317" w:rsidP="00460317">
      <w:r>
        <w:t>T-Subsets</w:t>
      </w:r>
    </w:p>
    <w:p w14:paraId="09F75615" w14:textId="77777777" w:rsidR="00460317" w:rsidRPr="00A86F76" w:rsidRDefault="00460317" w:rsidP="00460317">
      <w:pPr>
        <w:pStyle w:val="Heading4"/>
      </w:pPr>
      <w:r>
        <w:t xml:space="preserve">‘Substantial’ </w:t>
      </w:r>
      <w:r>
        <w:rPr>
          <w:u w:val="single"/>
        </w:rPr>
        <w:t>excludes</w:t>
      </w:r>
      <w:r>
        <w:t xml:space="preserve"> subsets.</w:t>
      </w:r>
    </w:p>
    <w:p w14:paraId="70AE2BDB" w14:textId="77777777" w:rsidR="00460317" w:rsidRPr="009B6FCD" w:rsidRDefault="00460317" w:rsidP="00460317">
      <w:r w:rsidRPr="0009590B">
        <w:rPr>
          <w:rStyle w:val="Style13ptBold"/>
        </w:rPr>
        <w:t>Tax Court ’65</w:t>
      </w:r>
      <w:r>
        <w:t xml:space="preserve"> [U.S. Tax Court; July 23; Dudderar v. Commissioner of Internal Revenue. 44 T.C 632]</w:t>
      </w:r>
    </w:p>
    <w:p w14:paraId="64D574A8" w14:textId="77777777" w:rsidR="00460317" w:rsidRPr="00A359E0" w:rsidRDefault="00460317" w:rsidP="00460317">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6BE933DC" w14:textId="77777777" w:rsidR="00460317" w:rsidRDefault="00460317" w:rsidP="00460317">
      <w:pPr>
        <w:pStyle w:val="Heading4"/>
      </w:pPr>
      <w:r>
        <w:t xml:space="preserve">They don’t affect </w:t>
      </w:r>
      <w:r>
        <w:rPr>
          <w:u w:val="single"/>
        </w:rPr>
        <w:t>all workers</w:t>
      </w:r>
      <w:r>
        <w:t>.</w:t>
      </w:r>
    </w:p>
    <w:p w14:paraId="6C776F29" w14:textId="77777777" w:rsidR="00460317" w:rsidRPr="002E0A04" w:rsidRDefault="00460317" w:rsidP="00460317">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3CF07BFE" w14:textId="77777777" w:rsidR="00460317" w:rsidRPr="00043188" w:rsidRDefault="00460317" w:rsidP="00460317">
      <w:pPr>
        <w:pStyle w:val="Heading3"/>
      </w:pPr>
      <w:r w:rsidRPr="00043188">
        <w:t>1NC</w:t>
      </w:r>
    </w:p>
    <w:p w14:paraId="70D1A21A" w14:textId="77777777" w:rsidR="00460317" w:rsidRPr="00043188" w:rsidRDefault="00460317" w:rsidP="00460317">
      <w:r w:rsidRPr="00043188">
        <w:t>Collective Bargaining PIC</w:t>
      </w:r>
    </w:p>
    <w:p w14:paraId="3544AFB0" w14:textId="77777777" w:rsidR="00460317" w:rsidRDefault="00460317" w:rsidP="00460317">
      <w:pPr>
        <w:pStyle w:val="Heading4"/>
      </w:pPr>
      <w:bookmarkStart w:id="0" w:name="_Hlk218025241"/>
      <w:r w:rsidRPr="00043188">
        <w:t>The United States federal government should:</w:t>
      </w:r>
    </w:p>
    <w:p w14:paraId="2714D0AD" w14:textId="77777777" w:rsidR="00460317" w:rsidRPr="00641E84" w:rsidRDefault="00460317" w:rsidP="00460317">
      <w:pPr>
        <w:pStyle w:val="Heading4"/>
      </w:pPr>
      <w:r>
        <w:t>- refuse to grant collective bargaining rights for federal workers in the United States;</w:t>
      </w:r>
    </w:p>
    <w:p w14:paraId="6496393D" w14:textId="77777777" w:rsidR="00460317" w:rsidRPr="00043188" w:rsidRDefault="00460317" w:rsidP="00460317">
      <w:pPr>
        <w:pStyle w:val="Heading4"/>
      </w:pPr>
      <w:r w:rsidRPr="00043188">
        <w:t>- substantially increase non-collective bargaining protections for federal workers;</w:t>
      </w:r>
    </w:p>
    <w:p w14:paraId="721EC26F" w14:textId="77777777" w:rsidR="00460317" w:rsidRPr="00043188" w:rsidRDefault="00460317" w:rsidP="00460317">
      <w:pPr>
        <w:pStyle w:val="Heading4"/>
      </w:pPr>
      <w:r w:rsidRPr="00043188">
        <w:t>- repeal provision 5 U.S.C. § 7511(b)(2) of the Civil Service Reform Act;</w:t>
      </w:r>
    </w:p>
    <w:p w14:paraId="2115FE08" w14:textId="77777777" w:rsidR="00460317" w:rsidRPr="00043188" w:rsidRDefault="00460317" w:rsidP="00460317">
      <w:pPr>
        <w:pStyle w:val="Heading4"/>
      </w:pPr>
      <w:r w:rsidRPr="00043188">
        <w:t>- reinstate workers fired during Schedule F initiatives;</w:t>
      </w:r>
    </w:p>
    <w:p w14:paraId="63BF4D59" w14:textId="77777777" w:rsidR="00460317" w:rsidRPr="00043188" w:rsidRDefault="00460317" w:rsidP="00460317">
      <w:pPr>
        <w:pStyle w:val="Heading4"/>
      </w:pPr>
      <w:r w:rsidRPr="00043188">
        <w:t xml:space="preserve">- 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down;</w:t>
      </w:r>
    </w:p>
    <w:p w14:paraId="3D07445F" w14:textId="77777777" w:rsidR="00460317" w:rsidRDefault="00460317" w:rsidP="00460317">
      <w:pPr>
        <w:pStyle w:val="Heading4"/>
      </w:pPr>
      <w:r w:rsidRPr="00043188">
        <w:t>- perpetually fund and staff regulatory agencies;</w:t>
      </w:r>
    </w:p>
    <w:p w14:paraId="5AD6BFB6" w14:textId="77777777" w:rsidR="00460317" w:rsidRPr="008A55E2" w:rsidRDefault="00460317" w:rsidP="00460317">
      <w:pPr>
        <w:pStyle w:val="Heading4"/>
      </w:pPr>
      <w:r>
        <w:t>- provide civil servants with legal counsel in employment disputes;</w:t>
      </w:r>
    </w:p>
    <w:p w14:paraId="7B8582BA" w14:textId="77777777" w:rsidR="00460317" w:rsidRPr="00043188" w:rsidRDefault="00460317" w:rsidP="00460317">
      <w:pPr>
        <w:pStyle w:val="Heading4"/>
      </w:pPr>
      <w:r w:rsidRPr="00043188">
        <w:t xml:space="preserve">- </w:t>
      </w:r>
      <w:r>
        <w:t xml:space="preserve">and </w:t>
      </w:r>
      <w:r w:rsidRPr="00043188">
        <w:t>provide competitive wages and benefits for civil servants in comparison to private sector employees.</w:t>
      </w:r>
    </w:p>
    <w:bookmarkEnd w:id="0"/>
    <w:p w14:paraId="4BF52310" w14:textId="77777777" w:rsidR="00460317" w:rsidRPr="00043188" w:rsidRDefault="00460317" w:rsidP="00460317">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164F02A5" w14:textId="77777777" w:rsidR="00460317" w:rsidRPr="00043188" w:rsidRDefault="00460317" w:rsidP="00460317">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702521A5" w14:textId="77777777" w:rsidR="00460317" w:rsidRPr="00043188" w:rsidRDefault="00460317" w:rsidP="00460317">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5B88AF80" w14:textId="77777777" w:rsidR="00460317" w:rsidRPr="00043188" w:rsidRDefault="00460317" w:rsidP="00460317">
      <w:pPr>
        <w:rPr>
          <w:sz w:val="16"/>
        </w:rPr>
      </w:pPr>
      <w:bookmarkStart w:id="1" w:name="_Hlk209882093"/>
      <w:bookmarkStart w:id="2"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25C1A562" w14:textId="77777777" w:rsidR="00460317" w:rsidRPr="00043188" w:rsidRDefault="00460317" w:rsidP="00460317">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1"/>
    <w:p w14:paraId="10F258F3" w14:textId="77777777" w:rsidR="00460317" w:rsidRPr="00043188" w:rsidRDefault="00460317" w:rsidP="00460317">
      <w:pPr>
        <w:rPr>
          <w:sz w:val="16"/>
        </w:rPr>
      </w:pPr>
      <w:r w:rsidRPr="00043188">
        <w:rPr>
          <w:sz w:val="16"/>
        </w:rPr>
        <w:t>In what alternate universe can private organizations invalidate legislation passed by elected representatives?</w:t>
      </w:r>
    </w:p>
    <w:p w14:paraId="3C4B2C88" w14:textId="77777777" w:rsidR="00460317" w:rsidRPr="00043188" w:rsidRDefault="00460317" w:rsidP="00460317">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2AF83779" w14:textId="77777777" w:rsidR="00460317" w:rsidRPr="00043188" w:rsidRDefault="00460317" w:rsidP="00460317">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0F74DD2D" w14:textId="77777777" w:rsidR="00460317" w:rsidRPr="00043188" w:rsidRDefault="00460317" w:rsidP="00460317">
      <w:pPr>
        <w:rPr>
          <w:sz w:val="16"/>
        </w:rPr>
      </w:pPr>
      <w:r w:rsidRPr="00043188">
        <w:rPr>
          <w:sz w:val="16"/>
        </w:rPr>
        <w:t xml:space="preserve">Critics will argue the executive order’s definition of national security is too expansive. </w:t>
      </w:r>
      <w:r w:rsidRPr="00043188">
        <w:rPr>
          <w:rStyle w:val="StyleUnderline"/>
        </w:rPr>
        <w:t>Unfortunately, modern threats don’t fit neatly into Cold War categories</w:t>
      </w:r>
      <w:r w:rsidRPr="00043188">
        <w:rPr>
          <w:sz w:val="16"/>
        </w:rPr>
        <w:t xml:space="preserve">. </w:t>
      </w:r>
    </w:p>
    <w:p w14:paraId="1155AE04" w14:textId="77777777" w:rsidR="00460317" w:rsidRPr="00043188" w:rsidRDefault="00460317" w:rsidP="00460317">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1F017871" w14:textId="77777777" w:rsidR="00460317" w:rsidRPr="00043188" w:rsidRDefault="00460317" w:rsidP="00460317">
      <w:pPr>
        <w:rPr>
          <w:sz w:val="16"/>
        </w:rPr>
      </w:pPr>
      <w:bookmarkStart w:id="3" w:name="_Hlk217073313"/>
      <w:bookmarkEnd w:id="2"/>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1676483E" w14:textId="77777777" w:rsidR="00460317" w:rsidRPr="00043188" w:rsidRDefault="00460317" w:rsidP="00460317">
      <w:pPr>
        <w:rPr>
          <w:sz w:val="16"/>
        </w:rPr>
      </w:pPr>
      <w:r w:rsidRPr="00043188">
        <w:rPr>
          <w:sz w:val="16"/>
        </w:rPr>
        <w:t>These are values most Americans share, regardless of political affiliation.</w:t>
      </w:r>
    </w:p>
    <w:p w14:paraId="52BE270C" w14:textId="77777777" w:rsidR="00460317" w:rsidRPr="00043188" w:rsidRDefault="00460317" w:rsidP="00460317">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3"/>
    <w:p w14:paraId="63ECDDDC" w14:textId="77777777" w:rsidR="00460317" w:rsidRPr="00043188" w:rsidRDefault="00460317" w:rsidP="00460317">
      <w:pPr>
        <w:rPr>
          <w:sz w:val="16"/>
        </w:rPr>
      </w:pPr>
      <w:r w:rsidRPr="00043188">
        <w:rPr>
          <w:rStyle w:val="Emphasis"/>
          <w:highlight w:val="cyan"/>
        </w:rPr>
        <w:t>All that changes</w:t>
      </w:r>
      <w:r w:rsidRPr="00043188">
        <w:rPr>
          <w:rStyle w:val="StyleUnderline"/>
          <w:highlight w:val="cyan"/>
        </w:rPr>
        <w:t xml:space="preserve"> is</w:t>
      </w:r>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11082D59" w14:textId="77777777" w:rsidR="00460317" w:rsidRPr="00043188" w:rsidRDefault="00460317" w:rsidP="00460317">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01C05C71" w14:textId="77777777" w:rsidR="00460317" w:rsidRPr="00043188" w:rsidRDefault="00460317" w:rsidP="00460317">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4BA71BDD" w14:textId="77777777" w:rsidR="00460317" w:rsidRPr="00043188" w:rsidRDefault="00460317" w:rsidP="00460317">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64E4CBB2" w14:textId="77777777" w:rsidR="00460317" w:rsidRPr="00043188" w:rsidRDefault="00460317" w:rsidP="00460317">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r w:rsidRPr="00043188">
        <w:rPr>
          <w:rStyle w:val="Emphasis"/>
          <w:highlight w:val="cyan"/>
        </w:rPr>
        <w:t>protections</w:t>
      </w:r>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38675769" w14:textId="77777777" w:rsidR="00460317" w:rsidRDefault="00460317" w:rsidP="00460317">
      <w:pPr>
        <w:rPr>
          <w:sz w:val="16"/>
        </w:rPr>
      </w:pPr>
      <w:r w:rsidRPr="00043188">
        <w:rPr>
          <w:sz w:val="16"/>
        </w:rPr>
        <w:t>Only then can we achieve what both parties claim to want — a government that works for all Americans.</w:t>
      </w:r>
    </w:p>
    <w:p w14:paraId="6F9138A0" w14:textId="77777777" w:rsidR="00460317" w:rsidRDefault="00460317" w:rsidP="00460317">
      <w:pPr>
        <w:pStyle w:val="Heading3"/>
      </w:pPr>
      <w:r>
        <w:t>1NC</w:t>
      </w:r>
    </w:p>
    <w:p w14:paraId="31363807" w14:textId="77777777" w:rsidR="00460317" w:rsidRPr="0085008B" w:rsidRDefault="00460317" w:rsidP="00460317">
      <w:r>
        <w:t>Midterms DA</w:t>
      </w:r>
    </w:p>
    <w:p w14:paraId="08103F96" w14:textId="77777777" w:rsidR="00460317" w:rsidRPr="00B867E8" w:rsidRDefault="00460317" w:rsidP="00460317">
      <w:pPr>
        <w:pStyle w:val="Heading4"/>
      </w:pPr>
      <w:r>
        <w:t>Dems win now.</w:t>
      </w:r>
    </w:p>
    <w:p w14:paraId="72640534" w14:textId="77777777" w:rsidR="00460317" w:rsidRPr="00B867E8" w:rsidRDefault="00460317" w:rsidP="00460317">
      <w:r w:rsidRPr="00B867E8">
        <w:rPr>
          <w:rStyle w:val="Style13ptBold"/>
        </w:rPr>
        <w:t>Polymarket ’</w:t>
      </w:r>
      <w:r>
        <w:rPr>
          <w:rStyle w:val="Style13ptBold"/>
        </w:rPr>
        <w:t>3</w:t>
      </w:r>
      <w:r w:rsidRPr="00B867E8">
        <w:rPr>
          <w:rStyle w:val="Style13ptBold"/>
        </w:rPr>
        <w:t>-</w:t>
      </w:r>
      <w:r>
        <w:rPr>
          <w:rStyle w:val="Style13ptBold"/>
        </w:rPr>
        <w:t>7</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02288013" w14:textId="77777777" w:rsidR="00460317" w:rsidRDefault="00460317" w:rsidP="00460317">
      <w:r w:rsidRPr="007F093A">
        <w:rPr>
          <w:noProof/>
        </w:rPr>
        <w:drawing>
          <wp:inline distT="0" distB="0" distL="0" distR="0" wp14:anchorId="1FAF7715" wp14:editId="29781B39">
            <wp:extent cx="6637864" cy="4281749"/>
            <wp:effectExtent l="0" t="0" r="0" b="5080"/>
            <wp:docPr id="169367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5072" name=""/>
                    <pic:cNvPicPr/>
                  </pic:nvPicPr>
                  <pic:blipFill>
                    <a:blip r:embed="rId8"/>
                    <a:stretch>
                      <a:fillRect/>
                    </a:stretch>
                  </pic:blipFill>
                  <pic:spPr>
                    <a:xfrm>
                      <a:off x="0" y="0"/>
                      <a:ext cx="6674739" cy="4305535"/>
                    </a:xfrm>
                    <a:prstGeom prst="rect">
                      <a:avLst/>
                    </a:prstGeom>
                  </pic:spPr>
                </pic:pic>
              </a:graphicData>
            </a:graphic>
          </wp:inline>
        </w:drawing>
      </w:r>
    </w:p>
    <w:p w14:paraId="66C606D5" w14:textId="77777777" w:rsidR="00460317" w:rsidRDefault="00460317" w:rsidP="00460317">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5601007B" w14:textId="77777777" w:rsidR="00460317" w:rsidRPr="00A76039" w:rsidRDefault="00460317" w:rsidP="00460317">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F7C5D20" w14:textId="77777777" w:rsidR="00460317" w:rsidRPr="00AD5BE9" w:rsidRDefault="00460317" w:rsidP="00460317">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610D8AC9" w14:textId="77777777" w:rsidR="00460317" w:rsidRDefault="00460317" w:rsidP="00460317">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5F922C17" w14:textId="77777777" w:rsidR="00460317" w:rsidRDefault="00460317" w:rsidP="00460317">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05B25DDA" w14:textId="77777777" w:rsidR="00460317" w:rsidRPr="00F0030B" w:rsidRDefault="00460317" w:rsidP="00460317">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26C73276" w14:textId="77777777" w:rsidR="00460317" w:rsidRPr="0018473B" w:rsidRDefault="00460317" w:rsidP="00460317">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42E7B089" w14:textId="77777777" w:rsidR="00460317" w:rsidRPr="0018473B" w:rsidRDefault="00460317" w:rsidP="00460317">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D6C3F2D" w14:textId="77777777" w:rsidR="00460317" w:rsidRPr="0018473B" w:rsidRDefault="00460317" w:rsidP="00460317">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CC07F28" w14:textId="77777777" w:rsidR="00460317" w:rsidRPr="00B867E8" w:rsidRDefault="00460317" w:rsidP="00460317"/>
    <w:p w14:paraId="0FDB0B42" w14:textId="77777777" w:rsidR="00460317" w:rsidRDefault="00460317" w:rsidP="00460317">
      <w:pPr>
        <w:pStyle w:val="Heading4"/>
      </w:pPr>
      <w:r>
        <w:t xml:space="preserve">Dem win blocks the </w:t>
      </w:r>
      <w:r w:rsidRPr="005A2B67">
        <w:rPr>
          <w:u w:val="single"/>
        </w:rPr>
        <w:t>Golden Dome</w:t>
      </w:r>
      <w:r>
        <w:t>.</w:t>
      </w:r>
    </w:p>
    <w:p w14:paraId="614BA1C4" w14:textId="77777777" w:rsidR="00460317" w:rsidRPr="00C840BF" w:rsidRDefault="00460317" w:rsidP="00460317">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D89BE49" w14:textId="77777777" w:rsidR="00460317" w:rsidRPr="000F3AE0" w:rsidRDefault="00460317" w:rsidP="00460317">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855C772" w14:textId="77777777" w:rsidR="00460317" w:rsidRPr="000F3AE0" w:rsidRDefault="00460317" w:rsidP="00460317">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DD11A7C" w14:textId="77777777" w:rsidR="00460317" w:rsidRPr="000F3AE0" w:rsidRDefault="00460317" w:rsidP="00460317">
      <w:pPr>
        <w:rPr>
          <w:sz w:val="16"/>
        </w:rPr>
      </w:pPr>
      <w:r w:rsidRPr="000F3AE0">
        <w:rPr>
          <w:sz w:val="16"/>
        </w:rPr>
        <w:t>As much as the space industry has evolved, Whiting cautioned that “there is some fragility in that defense industrial base and in that commercial space sector.”</w:t>
      </w:r>
    </w:p>
    <w:p w14:paraId="49F1D81E" w14:textId="77777777" w:rsidR="00460317" w:rsidRPr="000F3AE0" w:rsidRDefault="00460317" w:rsidP="00460317">
      <w:pPr>
        <w:rPr>
          <w:sz w:val="16"/>
        </w:rPr>
      </w:pPr>
      <w:r w:rsidRPr="000F3AE0">
        <w:rPr>
          <w:sz w:val="16"/>
        </w:rPr>
        <w:t>In the past, several large companies have relied on a single subcontractor to supply critical components, which creates “a choke point for us,” Whiting said.</w:t>
      </w:r>
    </w:p>
    <w:p w14:paraId="5DFCE544" w14:textId="77777777" w:rsidR="00460317" w:rsidRPr="000F3AE0" w:rsidRDefault="00460317" w:rsidP="00460317">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9F450E5" w14:textId="77777777" w:rsidR="00460317" w:rsidRPr="000F3AE0" w:rsidRDefault="00460317" w:rsidP="00460317">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CD05050" w14:textId="77777777" w:rsidR="00460317" w:rsidRPr="000F3AE0" w:rsidRDefault="00460317" w:rsidP="00460317">
      <w:pPr>
        <w:rPr>
          <w:sz w:val="16"/>
        </w:rPr>
      </w:pPr>
      <w:r w:rsidRPr="000F3AE0">
        <w:rPr>
          <w:sz w:val="16"/>
        </w:rPr>
        <w:t>The program’s first tranche of satellites was supposed to launch this year but is delayed. Tranche two has about 50 satellites under contract and in production.</w:t>
      </w:r>
    </w:p>
    <w:p w14:paraId="1EA5CEDA" w14:textId="77777777" w:rsidR="00460317" w:rsidRPr="000F3AE0" w:rsidRDefault="00460317" w:rsidP="00460317">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9FD471A" w14:textId="77777777" w:rsidR="00460317" w:rsidRPr="000F3AE0" w:rsidRDefault="00460317" w:rsidP="00460317">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649D9C57" w14:textId="77777777" w:rsidR="00460317" w:rsidRDefault="00460317" w:rsidP="00460317">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0D83A507" w14:textId="77777777" w:rsidR="00460317" w:rsidRDefault="00460317" w:rsidP="00460317">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E5EB4D8" w14:textId="77777777" w:rsidR="00460317" w:rsidRPr="00AD10EE" w:rsidRDefault="00460317" w:rsidP="00460317">
      <w:pPr>
        <w:rPr>
          <w:sz w:val="16"/>
        </w:rPr>
      </w:pPr>
      <w:r w:rsidRPr="00AD10EE">
        <w:rPr>
          <w:sz w:val="16"/>
        </w:rPr>
        <w:t>Golden Dome: Shield or Provocation?</w:t>
      </w:r>
    </w:p>
    <w:p w14:paraId="624C77E4" w14:textId="77777777" w:rsidR="00460317" w:rsidRPr="00AD10EE" w:rsidRDefault="00460317" w:rsidP="00460317">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AA0533A" w14:textId="77777777" w:rsidR="00460317" w:rsidRPr="00AD10EE" w:rsidRDefault="00460317" w:rsidP="00460317">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3A59309" w14:textId="77777777" w:rsidR="00460317" w:rsidRPr="00AD10EE" w:rsidRDefault="00460317" w:rsidP="00460317">
      <w:pPr>
        <w:rPr>
          <w:sz w:val="16"/>
        </w:rPr>
      </w:pPr>
      <w:r w:rsidRPr="00AD10EE">
        <w:rPr>
          <w:sz w:val="16"/>
        </w:rPr>
        <w:t>Linking Technology and Strategy</w:t>
      </w:r>
    </w:p>
    <w:p w14:paraId="6206BE99" w14:textId="77777777" w:rsidR="00460317" w:rsidRPr="00AD10EE" w:rsidRDefault="00460317" w:rsidP="00460317">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7CAD6DD" w14:textId="77777777" w:rsidR="00460317" w:rsidRPr="00AD10EE" w:rsidRDefault="00460317" w:rsidP="00460317">
      <w:pPr>
        <w:rPr>
          <w:sz w:val="16"/>
        </w:rPr>
      </w:pPr>
      <w:r w:rsidRPr="00AD10EE">
        <w:rPr>
          <w:sz w:val="16"/>
        </w:rPr>
        <w:t>From Homeland Shield to Global Flashpoint</w:t>
      </w:r>
    </w:p>
    <w:p w14:paraId="7BA1A99C" w14:textId="77777777" w:rsidR="00460317" w:rsidRPr="00AD10EE" w:rsidRDefault="00460317" w:rsidP="00460317">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3F4B0E6" w14:textId="77777777" w:rsidR="00460317" w:rsidRPr="00AD10EE" w:rsidRDefault="00460317" w:rsidP="00460317">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5D331855" w14:textId="77777777" w:rsidR="00460317" w:rsidRPr="00AD10EE" w:rsidRDefault="00460317" w:rsidP="00460317">
      <w:pPr>
        <w:rPr>
          <w:sz w:val="16"/>
        </w:rPr>
      </w:pPr>
      <w:r w:rsidRPr="00AD10EE">
        <w:rPr>
          <w:sz w:val="16"/>
        </w:rPr>
        <w:t>The Space Dilemma</w:t>
      </w:r>
    </w:p>
    <w:p w14:paraId="0C39583D" w14:textId="77777777" w:rsidR="00460317" w:rsidRPr="00AD10EE" w:rsidRDefault="00460317" w:rsidP="00460317">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EFACA18" w14:textId="77777777" w:rsidR="00460317" w:rsidRPr="00AD10EE" w:rsidRDefault="00460317" w:rsidP="00460317">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627BB75" w14:textId="77777777" w:rsidR="00460317" w:rsidRPr="00AD10EE" w:rsidRDefault="00460317" w:rsidP="00460317">
      <w:pPr>
        <w:rPr>
          <w:sz w:val="16"/>
        </w:rPr>
      </w:pPr>
      <w:r w:rsidRPr="00AD10EE">
        <w:rPr>
          <w:sz w:val="16"/>
        </w:rPr>
        <w:t>Strategic Risks and Operational Realism</w:t>
      </w:r>
    </w:p>
    <w:p w14:paraId="7D4F4EF1" w14:textId="77777777" w:rsidR="00460317" w:rsidRPr="00AD10EE" w:rsidRDefault="00460317" w:rsidP="00460317">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69472C7" w14:textId="77777777" w:rsidR="00460317" w:rsidRPr="00AD10EE" w:rsidRDefault="00460317" w:rsidP="00460317">
      <w:pPr>
        <w:rPr>
          <w:sz w:val="16"/>
        </w:rPr>
      </w:pPr>
      <w:r w:rsidRPr="00AD10EE">
        <w:rPr>
          <w:sz w:val="16"/>
        </w:rPr>
        <w:t>Domestic and Political Dimensions</w:t>
      </w:r>
    </w:p>
    <w:p w14:paraId="6804269D" w14:textId="77777777" w:rsidR="00460317" w:rsidRPr="00AD10EE" w:rsidRDefault="00460317" w:rsidP="00460317">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24A4B93" w14:textId="77777777" w:rsidR="00460317" w:rsidRPr="00AD10EE" w:rsidRDefault="00460317" w:rsidP="00460317">
      <w:pPr>
        <w:rPr>
          <w:sz w:val="16"/>
        </w:rPr>
      </w:pPr>
      <w:r w:rsidRPr="00AD10EE">
        <w:rPr>
          <w:sz w:val="16"/>
        </w:rPr>
        <w:t>International Security Architecture</w:t>
      </w:r>
    </w:p>
    <w:p w14:paraId="77420783" w14:textId="77777777" w:rsidR="00460317" w:rsidRPr="00AD10EE" w:rsidRDefault="00460317" w:rsidP="00460317">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B2726E0" w14:textId="77777777" w:rsidR="00460317" w:rsidRPr="00AD10EE" w:rsidRDefault="00460317" w:rsidP="00460317">
      <w:pPr>
        <w:rPr>
          <w:sz w:val="16"/>
        </w:rPr>
      </w:pPr>
      <w:r w:rsidRPr="00AD10EE">
        <w:rPr>
          <w:sz w:val="16"/>
        </w:rPr>
        <w:t>Escalation and Strategic Stability</w:t>
      </w:r>
    </w:p>
    <w:p w14:paraId="680B3AB6" w14:textId="77777777" w:rsidR="00460317" w:rsidRPr="00AD10EE" w:rsidRDefault="00460317" w:rsidP="00460317">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1D84212" w14:textId="77777777" w:rsidR="00460317" w:rsidRPr="00AD10EE" w:rsidRDefault="00460317" w:rsidP="00460317">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06B59DF" w14:textId="77777777" w:rsidR="00460317" w:rsidRPr="00AD10EE" w:rsidRDefault="00460317" w:rsidP="00460317">
      <w:pPr>
        <w:rPr>
          <w:sz w:val="16"/>
        </w:rPr>
      </w:pPr>
      <w:r w:rsidRPr="00AD10EE">
        <w:rPr>
          <w:sz w:val="16"/>
        </w:rPr>
        <w:t>Economic, Ethical, and Normative Dimensions</w:t>
      </w:r>
    </w:p>
    <w:p w14:paraId="216395BB" w14:textId="77777777" w:rsidR="00460317" w:rsidRPr="00AD10EE" w:rsidRDefault="00460317" w:rsidP="00460317">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473F8FC" w14:textId="77777777" w:rsidR="00460317" w:rsidRPr="00AD10EE" w:rsidRDefault="00460317" w:rsidP="00460317">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0238B0C" w14:textId="77777777" w:rsidR="00460317" w:rsidRPr="00AD10EE" w:rsidRDefault="00460317" w:rsidP="00460317">
      <w:pPr>
        <w:rPr>
          <w:sz w:val="16"/>
        </w:rPr>
      </w:pPr>
      <w:r w:rsidRPr="00AD10EE">
        <w:rPr>
          <w:sz w:val="16"/>
        </w:rPr>
        <w:t>Shifting Regional Balances and Global Dependencies</w:t>
      </w:r>
    </w:p>
    <w:p w14:paraId="1E9A51B5" w14:textId="77777777" w:rsidR="00460317" w:rsidRPr="00AD10EE" w:rsidRDefault="00460317" w:rsidP="00460317">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13D5A75" w14:textId="77777777" w:rsidR="00460317" w:rsidRPr="00E14E79" w:rsidRDefault="00460317" w:rsidP="00460317">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9C3FBD7" w14:textId="77777777" w:rsidR="00460317" w:rsidRPr="00AD10EE" w:rsidRDefault="00460317" w:rsidP="00460317">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EA14FED" w14:textId="77777777" w:rsidR="00460317" w:rsidRPr="00AD10EE" w:rsidRDefault="00460317" w:rsidP="00460317">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D843BB9" w14:textId="77777777" w:rsidR="00460317" w:rsidRPr="00AD10EE" w:rsidRDefault="00460317" w:rsidP="00460317">
      <w:pPr>
        <w:rPr>
          <w:sz w:val="16"/>
        </w:rPr>
      </w:pPr>
      <w:r w:rsidRPr="00AD10EE">
        <w:rPr>
          <w:sz w:val="16"/>
        </w:rPr>
        <w:t>Guardianship and Consequence</w:t>
      </w:r>
    </w:p>
    <w:p w14:paraId="24F3EF2B" w14:textId="77777777" w:rsidR="00460317" w:rsidRDefault="00460317" w:rsidP="00460317">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D2AF89F" w14:textId="77777777" w:rsidR="00460317" w:rsidRDefault="00460317" w:rsidP="00460317">
      <w:pPr>
        <w:pStyle w:val="Heading3"/>
      </w:pPr>
      <w:r>
        <w:t>1NC</w:t>
      </w:r>
    </w:p>
    <w:p w14:paraId="3490C7DA" w14:textId="77777777" w:rsidR="00460317" w:rsidRPr="00234C14" w:rsidRDefault="00460317" w:rsidP="00460317">
      <w:r>
        <w:t>Capital Flight DA</w:t>
      </w:r>
    </w:p>
    <w:p w14:paraId="314FB2BD" w14:textId="77777777" w:rsidR="00460317" w:rsidRPr="00740A50" w:rsidRDefault="00460317" w:rsidP="00460317">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5988CD82" w14:textId="77777777" w:rsidR="00460317" w:rsidRDefault="00460317" w:rsidP="00460317">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040CDB0" w14:textId="77777777" w:rsidR="00460317" w:rsidRPr="000D1303" w:rsidRDefault="00460317" w:rsidP="00460317">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011FD480" w14:textId="77777777" w:rsidR="00460317" w:rsidRPr="000D1303" w:rsidRDefault="00460317" w:rsidP="00460317">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3D27D3D8" w14:textId="77777777" w:rsidR="00460317" w:rsidRPr="000D1303" w:rsidRDefault="00460317" w:rsidP="00460317">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fears</w:t>
      </w:r>
      <w:r w:rsidRPr="00DE38F5">
        <w:rPr>
          <w:rStyle w:val="StyleUnderline"/>
        </w:rPr>
        <w:t xml:space="preserve">, the </w:t>
      </w:r>
      <w:r w:rsidRPr="00DE38F5">
        <w:rPr>
          <w:rStyle w:val="Emphasis"/>
        </w:rPr>
        <w:t>greenback</w:t>
      </w:r>
      <w:r w:rsidRPr="00DE38F5">
        <w:rPr>
          <w:rStyle w:val="StyleUnderline"/>
        </w:rPr>
        <w:t xml:space="preserve"> remains</w:t>
      </w:r>
      <w:r w:rsidRPr="00DE38F5">
        <w:rPr>
          <w:sz w:val="16"/>
        </w:rPr>
        <w:t xml:space="preserve"> the </w:t>
      </w:r>
      <w:r w:rsidRPr="00DE38F5">
        <w:rPr>
          <w:rStyle w:val="Emphasis"/>
        </w:rPr>
        <w:t>go-to</w:t>
      </w:r>
      <w:r w:rsidRPr="00DE38F5">
        <w:rPr>
          <w:rStyle w:val="StyleUnderline"/>
        </w:rPr>
        <w:t xml:space="preserve"> currency for central bank </w:t>
      </w:r>
      <w:r w:rsidRPr="00DE38F5">
        <w:rPr>
          <w:rStyle w:val="Emphasis"/>
        </w:rPr>
        <w:t>f</w:t>
      </w:r>
      <w:r w:rsidRPr="00DE38F5">
        <w:rPr>
          <w:rStyle w:val="StyleUnderline"/>
        </w:rPr>
        <w:t>oreign e</w:t>
      </w:r>
      <w:r w:rsidRPr="00DE38F5">
        <w:rPr>
          <w:rStyle w:val="Emphasis"/>
        </w:rPr>
        <w:t>x</w:t>
      </w:r>
      <w:r w:rsidRPr="00DE38F5">
        <w:rPr>
          <w:rStyle w:val="StyleUnderline"/>
        </w:rPr>
        <w:t>change</w:t>
      </w:r>
      <w:r w:rsidRPr="00DE38F5">
        <w:rPr>
          <w:sz w:val="16"/>
        </w:rPr>
        <w:t xml:space="preserve"> (FX) </w:t>
      </w:r>
      <w:r w:rsidRPr="00DE38F5">
        <w:rPr>
          <w:rStyle w:val="StyleUnderline"/>
        </w:rPr>
        <w:t>reserves</w:t>
      </w:r>
      <w:r w:rsidRPr="00DE38F5">
        <w:rPr>
          <w:sz w:val="16"/>
        </w:rPr>
        <w:t xml:space="preserve"> around the world, </w:t>
      </w:r>
      <w:r w:rsidRPr="00DE38F5">
        <w:rPr>
          <w:rStyle w:val="StyleUnderline"/>
        </w:rPr>
        <w:t xml:space="preserve">along with global </w:t>
      </w:r>
      <w:r w:rsidRPr="00DE38F5">
        <w:rPr>
          <w:rStyle w:val="Emphasis"/>
        </w:rPr>
        <w:t>payments</w:t>
      </w:r>
      <w:r w:rsidRPr="00DE38F5">
        <w:rPr>
          <w:rStyle w:val="StyleUnderline"/>
        </w:rPr>
        <w:t xml:space="preserve"> and international </w:t>
      </w:r>
      <w:r w:rsidRPr="00DE38F5">
        <w:rPr>
          <w:rStyle w:val="Emphasis"/>
        </w:rPr>
        <w:t>borrowing</w:t>
      </w:r>
      <w:r w:rsidRPr="00DE38F5">
        <w:rPr>
          <w:sz w:val="16"/>
        </w:rPr>
        <w:t>.</w:t>
      </w:r>
    </w:p>
    <w:p w14:paraId="3BF6D8CA" w14:textId="77777777" w:rsidR="00460317" w:rsidRPr="000D1303" w:rsidRDefault="00460317" w:rsidP="00460317">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07E7A217" w14:textId="77777777" w:rsidR="00460317" w:rsidRPr="000D1303" w:rsidRDefault="00460317" w:rsidP="00460317">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5C4204A0" w14:textId="77777777" w:rsidR="00460317" w:rsidRPr="000D1303" w:rsidRDefault="00460317" w:rsidP="00460317">
      <w:pPr>
        <w:rPr>
          <w:sz w:val="16"/>
        </w:rPr>
      </w:pPr>
      <w:r w:rsidRPr="000D1303">
        <w:rPr>
          <w:sz w:val="16"/>
        </w:rPr>
        <w:t>Signs of a US dollar regime shift</w:t>
      </w:r>
    </w:p>
    <w:p w14:paraId="6BB857C6" w14:textId="77777777" w:rsidR="00460317" w:rsidRDefault="00460317" w:rsidP="00460317">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1A0C251E" w14:textId="77777777" w:rsidR="00460317" w:rsidRPr="000D1303" w:rsidRDefault="00460317" w:rsidP="00460317">
      <w:pPr>
        <w:rPr>
          <w:sz w:val="16"/>
        </w:rPr>
      </w:pPr>
      <w:r>
        <w:rPr>
          <w:sz w:val="16"/>
        </w:rPr>
        <w:t>&lt;&lt;TEXT CONDENSED, NONE OMITTED&gt;&gt;</w:t>
      </w:r>
    </w:p>
    <w:p w14:paraId="5EF8AFD0" w14:textId="77777777" w:rsidR="00460317" w:rsidRPr="00C00554" w:rsidRDefault="00460317" w:rsidP="00460317">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057D9615" w14:textId="77777777" w:rsidR="00460317" w:rsidRPr="000D1303" w:rsidRDefault="00460317" w:rsidP="00460317">
      <w:pPr>
        <w:rPr>
          <w:sz w:val="16"/>
        </w:rPr>
      </w:pPr>
      <w:r>
        <w:rPr>
          <w:sz w:val="16"/>
        </w:rPr>
        <w:t>&lt;&lt;PARAGRAPH BREAKS RESUME&gt;&gt;</w:t>
      </w:r>
    </w:p>
    <w:p w14:paraId="3DF35D19" w14:textId="77777777" w:rsidR="00460317" w:rsidRDefault="00460317" w:rsidP="00460317">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3C476E23" w14:textId="77777777" w:rsidR="00460317" w:rsidRPr="000D1303" w:rsidRDefault="00460317" w:rsidP="00460317">
      <w:pPr>
        <w:rPr>
          <w:sz w:val="16"/>
        </w:rPr>
      </w:pPr>
      <w:r>
        <w:rPr>
          <w:sz w:val="16"/>
        </w:rPr>
        <w:t>&lt;&lt;TEXT CONDENSED, NONE OMITTED&gt;&gt;</w:t>
      </w:r>
    </w:p>
    <w:p w14:paraId="1B58F754" w14:textId="77777777" w:rsidR="00460317" w:rsidRPr="00C00554" w:rsidRDefault="00460317" w:rsidP="00460317">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3F151759" w14:textId="77777777" w:rsidR="00460317" w:rsidRPr="000D1303" w:rsidRDefault="00460317" w:rsidP="00460317">
      <w:pPr>
        <w:rPr>
          <w:sz w:val="16"/>
        </w:rPr>
      </w:pPr>
      <w:r>
        <w:rPr>
          <w:sz w:val="16"/>
        </w:rPr>
        <w:t>&lt;&lt;PARAGRAPH BREAKS RESUME&gt;&gt;</w:t>
      </w:r>
    </w:p>
    <w:p w14:paraId="272D9643" w14:textId="77777777" w:rsidR="00460317" w:rsidRPr="000D1303" w:rsidRDefault="00460317" w:rsidP="00460317">
      <w:pPr>
        <w:rPr>
          <w:sz w:val="16"/>
        </w:rPr>
      </w:pPr>
      <w:r w:rsidRPr="000D1303">
        <w:rPr>
          <w:sz w:val="16"/>
        </w:rPr>
        <w:t xml:space="preserve">The other possibility is </w:t>
      </w:r>
      <w:r w:rsidRPr="00DE38F5">
        <w:rPr>
          <w:sz w:val="16"/>
        </w:rPr>
        <w:t xml:space="preserve">that the </w:t>
      </w:r>
      <w:r w:rsidRPr="00DE38F5">
        <w:rPr>
          <w:rStyle w:val="StyleUnderline"/>
        </w:rPr>
        <w:t xml:space="preserve">recent dollar </w:t>
      </w:r>
      <w:r w:rsidRPr="00DE38F5">
        <w:rPr>
          <w:rStyle w:val="Emphasis"/>
        </w:rPr>
        <w:t>decline</w:t>
      </w:r>
      <w:r w:rsidRPr="00DE38F5">
        <w:rPr>
          <w:rStyle w:val="StyleUnderline"/>
        </w:rPr>
        <w:t xml:space="preserve"> is not a sign</w:t>
      </w:r>
      <w:r w:rsidRPr="00DE38F5">
        <w:rPr>
          <w:sz w:val="16"/>
        </w:rPr>
        <w:t xml:space="preserve"> that </w:t>
      </w:r>
      <w:r w:rsidRPr="00DE38F5">
        <w:rPr>
          <w:rStyle w:val="StyleUnderline"/>
        </w:rPr>
        <w:t xml:space="preserve">a new </w:t>
      </w:r>
      <w:r w:rsidRPr="00DE38F5">
        <w:rPr>
          <w:rStyle w:val="Emphasis"/>
        </w:rPr>
        <w:t>weaker</w:t>
      </w:r>
      <w:r w:rsidRPr="00DE38F5">
        <w:rPr>
          <w:rStyle w:val="StyleUnderline"/>
        </w:rPr>
        <w:t xml:space="preserve"> dollar regime is beginning, but</w:t>
      </w:r>
      <w:r w:rsidRPr="00DE38F5">
        <w:rPr>
          <w:sz w:val="16"/>
        </w:rPr>
        <w:t xml:space="preserve"> rather </w:t>
      </w:r>
      <w:r w:rsidRPr="00DE38F5">
        <w:rPr>
          <w:rStyle w:val="StyleUnderline"/>
        </w:rPr>
        <w:t xml:space="preserve">the result of </w:t>
      </w:r>
      <w:r w:rsidRPr="00DE38F5">
        <w:rPr>
          <w:rStyle w:val="Emphasis"/>
        </w:rPr>
        <w:t>cyclical trends</w:t>
      </w:r>
      <w:r w:rsidRPr="00DE38F5">
        <w:rPr>
          <w:rStyle w:val="StyleUnderline"/>
        </w:rPr>
        <w:t xml:space="preserve"> that</w:t>
      </w:r>
      <w:r w:rsidRPr="00DE38F5">
        <w:rPr>
          <w:sz w:val="16"/>
        </w:rPr>
        <w:t xml:space="preserve"> will </w:t>
      </w:r>
      <w:r w:rsidRPr="00DE38F5">
        <w:rPr>
          <w:rStyle w:val="Emphasis"/>
        </w:rPr>
        <w:t>reverse</w:t>
      </w:r>
      <w:r w:rsidRPr="00DE38F5">
        <w:rPr>
          <w:rStyle w:val="StyleUnderline"/>
        </w:rPr>
        <w:t xml:space="preserve"> over the next few years</w:t>
      </w:r>
      <w:r w:rsidRPr="00DE38F5">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DE38F5">
        <w:rPr>
          <w:rStyle w:val="StyleUnderline"/>
        </w:rPr>
        <w:t>dollar weakness would not</w:t>
      </w:r>
      <w:r w:rsidRPr="00DE38F5">
        <w:rPr>
          <w:sz w:val="16"/>
        </w:rPr>
        <w:t xml:space="preserve"> be expected to </w:t>
      </w:r>
      <w:r w:rsidRPr="00DE38F5">
        <w:rPr>
          <w:rStyle w:val="Emphasis"/>
        </w:rPr>
        <w:t>persist</w:t>
      </w:r>
      <w:r w:rsidRPr="00DE38F5">
        <w:rPr>
          <w:rStyle w:val="StyleUnderline"/>
        </w:rPr>
        <w:t xml:space="preserve"> once</w:t>
      </w:r>
      <w:r w:rsidRPr="00DE38F5">
        <w:rPr>
          <w:sz w:val="16"/>
        </w:rPr>
        <w:t xml:space="preserve"> the </w:t>
      </w:r>
      <w:r w:rsidRPr="00DE38F5">
        <w:rPr>
          <w:rStyle w:val="StyleUnderline"/>
        </w:rPr>
        <w:t xml:space="preserve">global </w:t>
      </w:r>
      <w:r w:rsidRPr="00DE38F5">
        <w:rPr>
          <w:rStyle w:val="Emphasis"/>
        </w:rPr>
        <w:t>economy</w:t>
      </w:r>
      <w:r w:rsidRPr="00DE38F5">
        <w:rPr>
          <w:rStyle w:val="StyleUnderline"/>
        </w:rPr>
        <w:t xml:space="preserve"> has </w:t>
      </w:r>
      <w:r w:rsidRPr="00DE38F5">
        <w:rPr>
          <w:rStyle w:val="Emphasis"/>
        </w:rPr>
        <w:t>adapted</w:t>
      </w:r>
      <w:r w:rsidRPr="00DE38F5">
        <w:rPr>
          <w:rStyle w:val="StyleUnderline"/>
        </w:rPr>
        <w:t xml:space="preserve"> to</w:t>
      </w:r>
      <w:r w:rsidRPr="00DE38F5">
        <w:rPr>
          <w:sz w:val="16"/>
        </w:rPr>
        <w:t xml:space="preserve"> the </w:t>
      </w:r>
      <w:r w:rsidRPr="00DE38F5">
        <w:rPr>
          <w:rStyle w:val="StyleUnderline"/>
        </w:rPr>
        <w:t>new trade regime</w:t>
      </w:r>
      <w:r w:rsidRPr="00DE38F5">
        <w:rPr>
          <w:sz w:val="16"/>
        </w:rPr>
        <w:t>.</w:t>
      </w:r>
    </w:p>
    <w:p w14:paraId="1AEA5585" w14:textId="77777777" w:rsidR="00460317" w:rsidRPr="000D1303" w:rsidRDefault="00460317" w:rsidP="00460317">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2ADF863E" w14:textId="77777777" w:rsidR="00460317" w:rsidRPr="000D1303" w:rsidRDefault="00460317" w:rsidP="00460317">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5C2DB178" w14:textId="77777777" w:rsidR="00460317" w:rsidRPr="000D1303" w:rsidRDefault="00460317" w:rsidP="00460317">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5FFE243B" w14:textId="77777777" w:rsidR="00460317" w:rsidRPr="000D1303" w:rsidRDefault="00460317" w:rsidP="00460317">
      <w:pPr>
        <w:rPr>
          <w:sz w:val="16"/>
        </w:rPr>
      </w:pPr>
      <w:r w:rsidRPr="000D1303">
        <w:rPr>
          <w:sz w:val="16"/>
        </w:rPr>
        <w:t>Potential US dollar regime shift remains a key debate</w:t>
      </w:r>
    </w:p>
    <w:p w14:paraId="33C0CAE5" w14:textId="77777777" w:rsidR="00460317" w:rsidRPr="000D1303" w:rsidRDefault="00460317" w:rsidP="00460317">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06347668" w14:textId="77777777" w:rsidR="00460317" w:rsidRDefault="00460317" w:rsidP="00460317">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25AF24A3" w14:textId="77777777" w:rsidR="00460317" w:rsidRPr="00EB2EF2" w:rsidRDefault="00460317" w:rsidP="00460317">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4B1D452D" w14:textId="77777777" w:rsidR="00460317" w:rsidRPr="00B01170" w:rsidRDefault="00460317" w:rsidP="00460317">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3CF39F85" w14:textId="77777777" w:rsidR="00460317" w:rsidRPr="00374B67" w:rsidRDefault="00460317" w:rsidP="00460317">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693B98CA" w14:textId="77777777" w:rsidR="00460317" w:rsidRPr="00374B67" w:rsidRDefault="00460317" w:rsidP="00460317">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2E6177AB" w14:textId="77777777" w:rsidR="00460317" w:rsidRPr="00374B67" w:rsidRDefault="00460317" w:rsidP="00460317">
      <w:pPr>
        <w:rPr>
          <w:sz w:val="16"/>
        </w:rPr>
      </w:pPr>
      <w:r w:rsidRPr="00374B67">
        <w:rPr>
          <w:sz w:val="16"/>
        </w:rPr>
        <w:t>&lt;&lt;TEXT CONDENSED, NONE OMITTED&gt;&gt;</w:t>
      </w:r>
    </w:p>
    <w:p w14:paraId="6C389F61" w14:textId="77777777" w:rsidR="00460317" w:rsidRPr="00374B67" w:rsidRDefault="00460317" w:rsidP="00460317">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53473849" w14:textId="77777777" w:rsidR="00460317" w:rsidRPr="00374B67" w:rsidRDefault="00460317" w:rsidP="00460317">
      <w:pPr>
        <w:rPr>
          <w:sz w:val="16"/>
        </w:rPr>
      </w:pPr>
      <w:r w:rsidRPr="00374B67">
        <w:rPr>
          <w:sz w:val="16"/>
        </w:rPr>
        <w:t>&lt;&lt;PARAGRAPH BREAKS RESUME&gt;&gt;</w:t>
      </w:r>
    </w:p>
    <w:p w14:paraId="6E471FA9" w14:textId="77777777" w:rsidR="00460317" w:rsidRPr="00374B67" w:rsidRDefault="00460317" w:rsidP="00460317">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399679C0" w14:textId="77777777" w:rsidR="00460317" w:rsidRPr="00374B67" w:rsidRDefault="00460317" w:rsidP="00460317">
      <w:pPr>
        <w:rPr>
          <w:sz w:val="16"/>
        </w:rPr>
      </w:pPr>
      <w:r w:rsidRPr="00374B67">
        <w:rPr>
          <w:sz w:val="16"/>
        </w:rPr>
        <w:t>&lt;&lt;TEXT CONDENSED, NONE OMITTED&gt;&gt;</w:t>
      </w:r>
    </w:p>
    <w:p w14:paraId="5CC98F31" w14:textId="77777777" w:rsidR="00460317" w:rsidRPr="00374B67" w:rsidRDefault="00460317" w:rsidP="00460317">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3B873FD7" w14:textId="77777777" w:rsidR="00460317" w:rsidRPr="00374B67" w:rsidRDefault="00460317" w:rsidP="00460317">
      <w:pPr>
        <w:rPr>
          <w:sz w:val="16"/>
        </w:rPr>
      </w:pPr>
      <w:r w:rsidRPr="00374B67">
        <w:rPr>
          <w:sz w:val="16"/>
        </w:rPr>
        <w:t>&lt;&lt;PARAGRAPH BREAKS RESUME&gt;&gt;</w:t>
      </w:r>
    </w:p>
    <w:p w14:paraId="4EA8EA4E" w14:textId="77777777" w:rsidR="00460317" w:rsidRDefault="00460317" w:rsidP="00460317">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41318BF3" w14:textId="77777777" w:rsidR="00460317" w:rsidRPr="004E3C92" w:rsidRDefault="00460317" w:rsidP="00460317">
      <w:pPr>
        <w:pStyle w:val="Heading4"/>
      </w:pPr>
      <w:r>
        <w:t>Extinction.</w:t>
      </w:r>
    </w:p>
    <w:p w14:paraId="24D2CC69" w14:textId="77777777" w:rsidR="00460317" w:rsidRPr="00BF3C9F" w:rsidRDefault="00460317" w:rsidP="00460317">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45F89789" w14:textId="77777777" w:rsidR="00460317" w:rsidRPr="00DE38F5" w:rsidRDefault="00460317" w:rsidP="00460317">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6CDA2FDE" w14:textId="77777777" w:rsidR="00460317" w:rsidRPr="00F054BE" w:rsidRDefault="00460317" w:rsidP="00460317">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096B5455" w14:textId="77777777" w:rsidR="00460317" w:rsidRPr="00F054BE" w:rsidRDefault="00460317" w:rsidP="00460317">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758EFDF1" w14:textId="77777777" w:rsidR="00460317" w:rsidRPr="00DE38F5" w:rsidRDefault="00460317" w:rsidP="00460317">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09B1082E" w14:textId="77777777" w:rsidR="00460317" w:rsidRPr="00DE38F5" w:rsidRDefault="00460317" w:rsidP="00460317">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6793897A" w14:textId="77777777" w:rsidR="00460317" w:rsidRPr="00F054BE" w:rsidRDefault="00460317" w:rsidP="00460317">
      <w:pPr>
        <w:rPr>
          <w:sz w:val="16"/>
        </w:rPr>
      </w:pPr>
      <w:r w:rsidRPr="00DE38F5">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DE38F5">
        <w:rPr>
          <w:rStyle w:val="StyleUnderline"/>
        </w:rPr>
        <w:t xml:space="preserve">even under </w:t>
      </w:r>
      <w:r w:rsidRPr="00DE38F5">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20DF313" w14:textId="77777777" w:rsidR="00460317" w:rsidRPr="00F054BE" w:rsidRDefault="00460317" w:rsidP="00460317">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0C32ED02" w14:textId="77777777" w:rsidR="00460317" w:rsidRPr="00F054BE" w:rsidRDefault="00460317" w:rsidP="00460317">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8BB15AF" w14:textId="77777777" w:rsidR="00460317" w:rsidRPr="00F054BE" w:rsidRDefault="00460317" w:rsidP="00460317">
      <w:pPr>
        <w:rPr>
          <w:sz w:val="16"/>
        </w:rPr>
      </w:pPr>
      <w:r w:rsidRPr="00F054BE">
        <w:rPr>
          <w:sz w:val="16"/>
        </w:rPr>
        <w:t>Goals</w:t>
      </w:r>
    </w:p>
    <w:p w14:paraId="5C3B97A4" w14:textId="77777777" w:rsidR="00460317" w:rsidRPr="00F054BE" w:rsidRDefault="00460317" w:rsidP="00460317">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w:t>
      </w:r>
      <w:r w:rsidRPr="00DE38F5">
        <w:rPr>
          <w:rStyle w:val="StyleUnderline"/>
        </w:rPr>
        <w:t>expanding</w:t>
      </w:r>
      <w:r w:rsidRPr="00DE38F5">
        <w:rPr>
          <w:sz w:val="16"/>
        </w:rPr>
        <w:t xml:space="preserve"> its </w:t>
      </w:r>
      <w:r w:rsidRPr="00DE38F5">
        <w:rPr>
          <w:rStyle w:val="Emphasis"/>
        </w:rPr>
        <w:t>social safety</w:t>
      </w:r>
      <w:r w:rsidRPr="00DE38F5">
        <w:rPr>
          <w:rStyle w:val="StyleUnderline"/>
        </w:rPr>
        <w:t xml:space="preserve"> net and keeping</w:t>
      </w:r>
      <w:r w:rsidRPr="00DE38F5">
        <w:rPr>
          <w:sz w:val="16"/>
        </w:rPr>
        <w:t xml:space="preserve"> a </w:t>
      </w:r>
      <w:r w:rsidRPr="00DE38F5">
        <w:rPr>
          <w:rStyle w:val="StyleUnderline"/>
        </w:rPr>
        <w:t xml:space="preserve">low </w:t>
      </w:r>
      <w:r w:rsidRPr="00DE38F5">
        <w:rPr>
          <w:rStyle w:val="Emphasis"/>
        </w:rPr>
        <w:t>tax</w:t>
      </w:r>
      <w:r w:rsidRPr="00DE38F5">
        <w:rPr>
          <w:rStyle w:val="StyleUnderline"/>
        </w:rPr>
        <w:t xml:space="preserve"> burden</w:t>
      </w:r>
      <w:r w:rsidRPr="00DE38F5">
        <w:rPr>
          <w:sz w:val="16"/>
        </w:rPr>
        <w:t>.</w:t>
      </w:r>
    </w:p>
    <w:p w14:paraId="753549D6" w14:textId="77777777" w:rsidR="00460317" w:rsidRPr="00F054BE" w:rsidRDefault="00460317" w:rsidP="00460317">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DE38F5">
        <w:rPr>
          <w:rStyle w:val="Emphasis"/>
        </w:rPr>
        <w:t>time</w:t>
      </w:r>
      <w:r w:rsidRPr="00DE38F5">
        <w:rPr>
          <w:sz w:val="16"/>
        </w:rPr>
        <w:t xml:space="preserve"> has </w:t>
      </w:r>
      <w:r w:rsidRPr="00DE38F5">
        <w:rPr>
          <w:rStyle w:val="StyleUnderline"/>
        </w:rPr>
        <w:t>come</w:t>
      </w:r>
      <w:r w:rsidRPr="00DE38F5">
        <w:rPr>
          <w:sz w:val="16"/>
        </w:rPr>
        <w:t xml:space="preserve"> for the United States </w:t>
      </w:r>
      <w:r w:rsidRPr="00DE38F5">
        <w:rPr>
          <w:rStyle w:val="StyleUnderline"/>
        </w:rPr>
        <w:t xml:space="preserve">to begin reining in </w:t>
      </w:r>
      <w:r w:rsidRPr="00DE38F5">
        <w:rPr>
          <w:rStyle w:val="Emphasis"/>
        </w:rPr>
        <w:t>deficit spending</w:t>
      </w:r>
      <w:r w:rsidRPr="00DE38F5">
        <w:rPr>
          <w:rStyle w:val="StyleUnderline"/>
        </w:rPr>
        <w:t xml:space="preserve"> and rebuilding</w:t>
      </w:r>
      <w:r w:rsidRPr="00DE38F5">
        <w:rPr>
          <w:sz w:val="16"/>
        </w:rPr>
        <w:t xml:space="preserve"> its </w:t>
      </w:r>
      <w:r w:rsidRPr="00DE38F5">
        <w:rPr>
          <w:rStyle w:val="Emphasis"/>
        </w:rPr>
        <w:t>fiscal</w:t>
      </w:r>
      <w:r w:rsidRPr="00DE38F5">
        <w:rPr>
          <w:rStyle w:val="StyleUnderline"/>
        </w:rPr>
        <w:t xml:space="preserve"> position</w:t>
      </w:r>
      <w:r w:rsidRPr="00DE38F5">
        <w:rPr>
          <w:sz w:val="16"/>
        </w:rPr>
        <w:t xml:space="preserve">. Notwithstanding the Trump administration’s commitment to this objective, this process will take time, given continued pressure on defense and entitlement spending. </w:t>
      </w:r>
      <w:r w:rsidRPr="00DE38F5">
        <w:rPr>
          <w:rStyle w:val="StyleUnderline"/>
        </w:rPr>
        <w:t xml:space="preserve">Continued dollar </w:t>
      </w:r>
      <w:r w:rsidRPr="00DE38F5">
        <w:rPr>
          <w:rStyle w:val="Emphasis"/>
        </w:rPr>
        <w:t>dominance</w:t>
      </w:r>
      <w:r w:rsidRPr="00DE38F5">
        <w:rPr>
          <w:rStyle w:val="StyleUnderline"/>
        </w:rPr>
        <w:t xml:space="preserve"> would</w:t>
      </w:r>
      <w:r w:rsidRPr="00DE38F5">
        <w:rPr>
          <w:sz w:val="16"/>
        </w:rPr>
        <w:t xml:space="preserve"> therefore </w:t>
      </w:r>
      <w:r w:rsidRPr="00DE38F5">
        <w:rPr>
          <w:rStyle w:val="StyleUnderline"/>
        </w:rPr>
        <w:t xml:space="preserve">be </w:t>
      </w:r>
      <w:r w:rsidRPr="00DE38F5">
        <w:rPr>
          <w:rStyle w:val="Emphasis"/>
        </w:rPr>
        <w:t>critical</w:t>
      </w:r>
      <w:r w:rsidRPr="00DE38F5">
        <w:rPr>
          <w:rStyle w:val="StyleUnderline"/>
        </w:rPr>
        <w:t xml:space="preserve"> for keeping</w:t>
      </w:r>
      <w:r w:rsidRPr="00DE38F5">
        <w:rPr>
          <w:sz w:val="16"/>
        </w:rPr>
        <w:t xml:space="preserve"> a </w:t>
      </w:r>
      <w:r w:rsidRPr="00DE38F5">
        <w:rPr>
          <w:rStyle w:val="Emphasis"/>
        </w:rPr>
        <w:t>lid</w:t>
      </w:r>
      <w:r w:rsidRPr="00DE38F5">
        <w:rPr>
          <w:rStyle w:val="StyleUnderline"/>
        </w:rPr>
        <w:t xml:space="preserve"> on interest rates</w:t>
      </w:r>
      <w:r w:rsidRPr="00717608">
        <w:rPr>
          <w:rStyle w:val="StyleUnderline"/>
        </w:rPr>
        <w:t xml:space="preserve">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185EA017" w14:textId="77777777" w:rsidR="00460317" w:rsidRPr="00F054BE" w:rsidRDefault="00460317" w:rsidP="00460317">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013043E3" w14:textId="77777777" w:rsidR="00460317" w:rsidRPr="00F054BE" w:rsidRDefault="00460317" w:rsidP="00460317">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33A9116A" w14:textId="77777777" w:rsidR="00460317" w:rsidRDefault="00460317" w:rsidP="00460317">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780DE0F4" w14:textId="77777777" w:rsidR="00460317" w:rsidRDefault="00460317" w:rsidP="00460317">
      <w:pPr>
        <w:pStyle w:val="Heading3"/>
      </w:pPr>
      <w:r>
        <w:t>1NC</w:t>
      </w:r>
    </w:p>
    <w:p w14:paraId="477BE6FD" w14:textId="77777777" w:rsidR="00460317" w:rsidRPr="00F55D82" w:rsidRDefault="00460317" w:rsidP="00460317">
      <w:r>
        <w:t>Remand CP</w:t>
      </w:r>
    </w:p>
    <w:p w14:paraId="7759612E" w14:textId="77777777" w:rsidR="00460317" w:rsidRPr="00124312" w:rsidRDefault="00460317" w:rsidP="00460317">
      <w:pPr>
        <w:pStyle w:val="Heading4"/>
      </w:pPr>
      <w:bookmarkStart w:id="4" w:name="_Hlk214097842"/>
      <w:r>
        <w:t xml:space="preserve">The United States federal judiciary should decline to strengthen collective bargaining rights for federal workers protected in the 2004 </w:t>
      </w:r>
      <w:r w:rsidRPr="005068CD">
        <w:t>5 U.S. Code § 7103</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bookmarkEnd w:id="4"/>
    <w:p w14:paraId="3AF229C8" w14:textId="77777777" w:rsidR="00460317" w:rsidRPr="00993E7E" w:rsidRDefault="00460317" w:rsidP="00460317">
      <w:pPr>
        <w:pStyle w:val="Heading4"/>
      </w:pPr>
      <w:r>
        <w:t xml:space="preserve">It </w:t>
      </w:r>
      <w:r>
        <w:rPr>
          <w:u w:val="single"/>
        </w:rPr>
        <w:t>competes</w:t>
      </w:r>
      <w:r>
        <w:t xml:space="preserve"> and </w:t>
      </w:r>
      <w:r>
        <w:rPr>
          <w:u w:val="single"/>
        </w:rPr>
        <w:t>solves</w:t>
      </w:r>
      <w:r>
        <w:t xml:space="preserve">---lower courts find </w:t>
      </w:r>
      <w:r>
        <w:rPr>
          <w:u w:val="single"/>
        </w:rPr>
        <w:t>in favor</w:t>
      </w:r>
      <w:r>
        <w:t xml:space="preserve"> of the plan, ensuring Supreme Court </w:t>
      </w:r>
      <w:r>
        <w:rPr>
          <w:u w:val="single"/>
        </w:rPr>
        <w:t>revalidation</w:t>
      </w:r>
      <w:r>
        <w:t xml:space="preserve"> BUT the process shores up </w:t>
      </w:r>
      <w:r>
        <w:rPr>
          <w:u w:val="single"/>
        </w:rPr>
        <w:t>reliance interests</w:t>
      </w:r>
      <w:r>
        <w:t xml:space="preserve"> via </w:t>
      </w:r>
      <w:r>
        <w:rPr>
          <w:u w:val="single"/>
        </w:rPr>
        <w:t>gradual</w:t>
      </w:r>
      <w:r>
        <w:t xml:space="preserve"> legal development.</w:t>
      </w:r>
    </w:p>
    <w:p w14:paraId="7739B219" w14:textId="77777777" w:rsidR="00460317" w:rsidRDefault="00460317" w:rsidP="00460317">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7B725E1E" w14:textId="77777777" w:rsidR="00460317" w:rsidRPr="001D1149" w:rsidRDefault="00460317" w:rsidP="00460317">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DC0304">
        <w:rPr>
          <w:rStyle w:val="StyleUnderline"/>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6D919A9C" w14:textId="77777777" w:rsidR="00460317" w:rsidRPr="001D1149" w:rsidRDefault="00460317" w:rsidP="00460317">
      <w:pPr>
        <w:rPr>
          <w:sz w:val="16"/>
        </w:rPr>
      </w:pPr>
      <w:r w:rsidRPr="001D1149">
        <w:rPr>
          <w:sz w:val="16"/>
        </w:rPr>
        <w:t>INTRODUCTION</w:t>
      </w:r>
    </w:p>
    <w:p w14:paraId="05E53A4D" w14:textId="77777777" w:rsidR="00460317" w:rsidRPr="001D1149" w:rsidRDefault="00460317" w:rsidP="00460317">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45FA578A" w14:textId="77777777" w:rsidR="00460317" w:rsidRPr="00A12014" w:rsidRDefault="00460317" w:rsidP="00460317">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2FFD327C" w14:textId="77777777" w:rsidR="00460317" w:rsidRPr="001D1149" w:rsidRDefault="00460317" w:rsidP="00460317">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1F86815C" w14:textId="77777777" w:rsidR="00460317" w:rsidRPr="001D1149" w:rsidRDefault="00460317" w:rsidP="00460317">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061D76C0" w14:textId="77777777" w:rsidR="00460317" w:rsidRPr="001D1149" w:rsidRDefault="00460317" w:rsidP="00460317">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33614C70" w14:textId="77777777" w:rsidR="00460317" w:rsidRPr="001D1149" w:rsidRDefault="00460317" w:rsidP="00460317">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36BE305E" w14:textId="77777777" w:rsidR="00460317" w:rsidRPr="001D1149" w:rsidRDefault="00460317" w:rsidP="00460317">
      <w:pPr>
        <w:rPr>
          <w:sz w:val="16"/>
        </w:rPr>
      </w:pPr>
      <w:r w:rsidRPr="001D1149">
        <w:rPr>
          <w:sz w:val="16"/>
        </w:rPr>
        <w:t>&lt;&lt;TEXT CONDENSED, NONE OMITTED&gt;&gt;</w:t>
      </w:r>
    </w:p>
    <w:p w14:paraId="39524B28" w14:textId="77777777" w:rsidR="00460317" w:rsidRPr="006E485E" w:rsidRDefault="00460317" w:rsidP="00460317">
      <w:pPr>
        <w:rPr>
          <w:sz w:val="8"/>
        </w:rPr>
      </w:pPr>
      <w:r w:rsidRPr="006E485E">
        <w:rPr>
          <w:sz w:val="8"/>
        </w:rPr>
        <w:t>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251A2289" w14:textId="77777777" w:rsidR="00460317" w:rsidRPr="001D1149" w:rsidRDefault="00460317" w:rsidP="00460317">
      <w:pPr>
        <w:rPr>
          <w:sz w:val="16"/>
        </w:rPr>
      </w:pPr>
      <w:r w:rsidRPr="001D1149">
        <w:rPr>
          <w:sz w:val="16"/>
        </w:rPr>
        <w:t>&lt;&lt;PARAGRAPH BREAKS RESUME&gt;&gt;</w:t>
      </w:r>
    </w:p>
    <w:p w14:paraId="76ABB5E9" w14:textId="77777777" w:rsidR="00460317" w:rsidRPr="001D1149" w:rsidRDefault="00460317" w:rsidP="00460317">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346EAB2C" w14:textId="77777777" w:rsidR="00460317" w:rsidRPr="001D1149" w:rsidRDefault="00460317" w:rsidP="00460317">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14A996D2" w14:textId="77777777" w:rsidR="00460317" w:rsidRPr="001D1149" w:rsidRDefault="00460317" w:rsidP="00460317">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490BB5FA" w14:textId="77777777" w:rsidR="00460317" w:rsidRPr="001D1149" w:rsidRDefault="00460317" w:rsidP="00460317">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615120CB" w14:textId="77777777" w:rsidR="00460317" w:rsidRPr="001D1149" w:rsidRDefault="00460317" w:rsidP="00460317">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0063F7F2" w14:textId="77777777" w:rsidR="00460317" w:rsidRPr="001D1149" w:rsidRDefault="00460317" w:rsidP="00460317">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162BBD7B" w14:textId="77777777" w:rsidR="00460317" w:rsidRPr="008D5835" w:rsidRDefault="00460317" w:rsidP="00460317">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2710E4DD" w14:textId="77777777" w:rsidR="00460317" w:rsidRPr="003536D8" w:rsidRDefault="00460317" w:rsidP="00460317">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4E28B793" w14:textId="77777777" w:rsidR="00460317" w:rsidRPr="001D1149" w:rsidRDefault="00460317" w:rsidP="00460317">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0B1764C9" w14:textId="77777777" w:rsidR="00460317" w:rsidRPr="001D1149" w:rsidRDefault="00460317" w:rsidP="00460317">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1B823974" w14:textId="77777777" w:rsidR="00460317" w:rsidRPr="001D1149" w:rsidRDefault="00460317" w:rsidP="00460317">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6DE2E716" w14:textId="77777777" w:rsidR="00460317" w:rsidRPr="001D1149" w:rsidRDefault="00460317" w:rsidP="00460317">
      <w:pPr>
        <w:rPr>
          <w:sz w:val="16"/>
        </w:rPr>
      </w:pPr>
      <w:r w:rsidRPr="001D1149">
        <w:rPr>
          <w:sz w:val="16"/>
        </w:rPr>
        <w:t>B. Public Legitimacy</w:t>
      </w:r>
    </w:p>
    <w:p w14:paraId="34C82FED" w14:textId="77777777" w:rsidR="00460317" w:rsidRPr="001D1149" w:rsidRDefault="00460317" w:rsidP="00460317">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7EE37787" w14:textId="77777777" w:rsidR="00460317" w:rsidRPr="001D1149" w:rsidRDefault="00460317" w:rsidP="00460317">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776D6D7A" w14:textId="77777777" w:rsidR="00460317" w:rsidRPr="001D1149" w:rsidRDefault="00460317" w:rsidP="00460317">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3C0DCFD7" w14:textId="77777777" w:rsidR="00460317" w:rsidRPr="001D1149" w:rsidRDefault="00460317" w:rsidP="00460317">
      <w:pPr>
        <w:rPr>
          <w:sz w:val="16"/>
        </w:rPr>
      </w:pPr>
      <w:r w:rsidRPr="001D1149">
        <w:rPr>
          <w:sz w:val="16"/>
        </w:rPr>
        <w:t>1. The Segregation Cases</w:t>
      </w:r>
    </w:p>
    <w:p w14:paraId="78EB41F2" w14:textId="77777777" w:rsidR="00460317" w:rsidRPr="001D1149" w:rsidRDefault="00460317" w:rsidP="00460317">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744DCEC2" w14:textId="77777777" w:rsidR="00460317" w:rsidRPr="001D1149" w:rsidRDefault="00460317" w:rsidP="00460317">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6801CD67" w14:textId="77777777" w:rsidR="00460317" w:rsidRPr="001D1149" w:rsidRDefault="00460317" w:rsidP="00460317">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2831DC09" w14:textId="77777777" w:rsidR="00460317" w:rsidRPr="001D1149" w:rsidRDefault="00460317" w:rsidP="00460317">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1BD3032A" w14:textId="77777777" w:rsidR="00460317" w:rsidRPr="001D1149" w:rsidRDefault="00460317" w:rsidP="00460317">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92D1716" w14:textId="77777777" w:rsidR="00460317" w:rsidRPr="001D1149" w:rsidRDefault="00460317" w:rsidP="00460317">
      <w:pPr>
        <w:rPr>
          <w:sz w:val="16"/>
        </w:rPr>
      </w:pPr>
      <w:r w:rsidRPr="001D1149">
        <w:rPr>
          <w:sz w:val="16"/>
        </w:rPr>
        <w:t>2. The Reapportionment Cases</w:t>
      </w:r>
    </w:p>
    <w:p w14:paraId="21DB5CA5" w14:textId="77777777" w:rsidR="00460317" w:rsidRPr="001D1149" w:rsidRDefault="00460317" w:rsidP="00460317">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777DDB83" w14:textId="77777777" w:rsidR="00460317" w:rsidRPr="001D1149" w:rsidRDefault="00460317" w:rsidP="00460317">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325B2BEC" w14:textId="77777777" w:rsidR="00460317" w:rsidRPr="001D1149" w:rsidRDefault="00460317" w:rsidP="00460317">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6EB0D5F9" w14:textId="77777777" w:rsidR="00460317" w:rsidRPr="001D1149" w:rsidRDefault="00460317" w:rsidP="00460317">
      <w:pPr>
        <w:rPr>
          <w:sz w:val="16"/>
        </w:rPr>
      </w:pPr>
      <w:bookmarkStart w:id="5"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110D981D" w14:textId="77777777" w:rsidR="00460317" w:rsidRPr="001D1149" w:rsidRDefault="00460317" w:rsidP="00460317">
      <w:pPr>
        <w:rPr>
          <w:sz w:val="16"/>
        </w:rPr>
      </w:pPr>
      <w:r w:rsidRPr="001D1149">
        <w:rPr>
          <w:sz w:val="16"/>
        </w:rPr>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51913E51" w14:textId="77777777" w:rsidR="00460317" w:rsidRPr="001D1149" w:rsidRDefault="00460317" w:rsidP="00460317">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5"/>
    <w:p w14:paraId="4C108297" w14:textId="77777777" w:rsidR="00460317" w:rsidRPr="001D1149" w:rsidRDefault="00460317" w:rsidP="00460317">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306EBA8A" w14:textId="77777777" w:rsidR="00460317" w:rsidRPr="001D1149" w:rsidRDefault="00460317" w:rsidP="00460317">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22F71840" w14:textId="77777777" w:rsidR="00460317" w:rsidRPr="001D1149" w:rsidRDefault="00460317" w:rsidP="00460317">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7C6A1A1A" w14:textId="77777777" w:rsidR="00460317" w:rsidRPr="001D1149" w:rsidRDefault="00460317" w:rsidP="00460317">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0D7842E5" w14:textId="77777777" w:rsidR="00460317" w:rsidRPr="00E25777" w:rsidRDefault="00460317" w:rsidP="00460317">
      <w:pPr>
        <w:pStyle w:val="Heading4"/>
      </w:pPr>
      <w:r>
        <w:t xml:space="preserve">The plan’s </w:t>
      </w:r>
      <w:r>
        <w:rPr>
          <w:u w:val="single"/>
        </w:rPr>
        <w:t>unexpected</w:t>
      </w:r>
      <w:r>
        <w:t xml:space="preserve"> legal change </w:t>
      </w:r>
      <w:r>
        <w:rPr>
          <w:u w:val="single"/>
        </w:rPr>
        <w:t>shatters</w:t>
      </w:r>
      <w:r>
        <w:t xml:space="preserve"> </w:t>
      </w:r>
      <w:r w:rsidRPr="00202A9F">
        <w:t>reliance interests</w:t>
      </w:r>
      <w:r>
        <w:t xml:space="preserve">, sparking </w:t>
      </w:r>
      <w:r>
        <w:rPr>
          <w:u w:val="single"/>
        </w:rPr>
        <w:t>fears</w:t>
      </w:r>
      <w:r>
        <w:t xml:space="preserve"> of </w:t>
      </w:r>
      <w:r>
        <w:rPr>
          <w:u w:val="single"/>
        </w:rPr>
        <w:t>volatility</w:t>
      </w:r>
      <w:r>
        <w:t xml:space="preserve"> in administrative law.</w:t>
      </w:r>
    </w:p>
    <w:p w14:paraId="59AB10F3" w14:textId="77777777" w:rsidR="00460317" w:rsidRPr="00C72EBE" w:rsidRDefault="00460317" w:rsidP="00460317">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12B6183E" w14:textId="77777777" w:rsidR="00460317" w:rsidRPr="006039DC" w:rsidRDefault="00460317" w:rsidP="00460317">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6ECCAD74" w14:textId="77777777" w:rsidR="00460317" w:rsidRPr="006039DC" w:rsidRDefault="00460317" w:rsidP="00460317">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3D273E6A" w14:textId="77777777" w:rsidR="00460317" w:rsidRPr="006039DC" w:rsidRDefault="00460317" w:rsidP="00460317">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25924B57" w14:textId="77777777" w:rsidR="00460317" w:rsidRPr="006039DC" w:rsidRDefault="00460317" w:rsidP="00460317">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7861127B" w14:textId="77777777" w:rsidR="00460317" w:rsidRPr="006039DC" w:rsidRDefault="00460317" w:rsidP="00460317">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3F0EFCA2" w14:textId="77777777" w:rsidR="00460317" w:rsidRPr="006039DC" w:rsidRDefault="00460317" w:rsidP="00460317">
      <w:pPr>
        <w:rPr>
          <w:sz w:val="16"/>
        </w:rPr>
      </w:pPr>
      <w:r w:rsidRPr="006039DC">
        <w:rPr>
          <w:sz w:val="16"/>
        </w:rPr>
        <w:t>B.   The Supreme Court and Administrative Agencies Must Demystify Reliance Interests</w:t>
      </w:r>
    </w:p>
    <w:p w14:paraId="3CFEA7BF" w14:textId="77777777" w:rsidR="00460317" w:rsidRPr="006039DC" w:rsidRDefault="00460317" w:rsidP="00460317">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10761C83" w14:textId="77777777" w:rsidR="00460317" w:rsidRPr="006039DC" w:rsidRDefault="00460317" w:rsidP="00460317">
      <w:pPr>
        <w:rPr>
          <w:sz w:val="16"/>
        </w:rPr>
      </w:pPr>
      <w:r w:rsidRPr="006039DC">
        <w:rPr>
          <w:sz w:val="16"/>
        </w:rPr>
        <w:t>1.   The Court Should Establish Triggers for Reliance Consideration</w:t>
      </w:r>
    </w:p>
    <w:p w14:paraId="1E308411" w14:textId="77777777" w:rsidR="00460317" w:rsidRPr="006039DC" w:rsidRDefault="00460317" w:rsidP="00460317">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464735AD" w14:textId="77777777" w:rsidR="00460317" w:rsidRPr="00036CB7" w:rsidRDefault="00460317" w:rsidP="00460317">
      <w:pPr>
        <w:pStyle w:val="Heading4"/>
      </w:pPr>
      <w:r>
        <w:t xml:space="preserve">Administrative volatility unleashes </w:t>
      </w:r>
      <w:r>
        <w:rPr>
          <w:u w:val="single"/>
        </w:rPr>
        <w:t>existential</w:t>
      </w:r>
      <w:r>
        <w:t xml:space="preserve"> emerging tech.</w:t>
      </w:r>
    </w:p>
    <w:p w14:paraId="34E2FBD9" w14:textId="77777777" w:rsidR="00460317" w:rsidRPr="00833D10" w:rsidRDefault="00460317" w:rsidP="00460317">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2E4910C" w14:textId="77777777" w:rsidR="00460317" w:rsidRPr="00513065" w:rsidRDefault="00460317" w:rsidP="00460317">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159D2B57" w14:textId="77777777" w:rsidR="00460317" w:rsidRPr="00513065" w:rsidRDefault="00460317" w:rsidP="00460317">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49946201" w14:textId="77777777" w:rsidR="00460317" w:rsidRPr="00513065" w:rsidRDefault="00460317" w:rsidP="00460317">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5C809016" w14:textId="77777777" w:rsidR="00460317" w:rsidRPr="00513065" w:rsidRDefault="00460317" w:rsidP="00460317">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4B248005" w14:textId="77777777" w:rsidR="00460317" w:rsidRPr="00513065" w:rsidRDefault="00460317" w:rsidP="00460317">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52502C76" w14:textId="77777777" w:rsidR="00460317" w:rsidRPr="00513065" w:rsidRDefault="00460317" w:rsidP="00460317">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8C6933D" w14:textId="77777777" w:rsidR="00460317" w:rsidRPr="00EE32F6" w:rsidRDefault="00460317" w:rsidP="00460317">
      <w:pPr>
        <w:rPr>
          <w:sz w:val="16"/>
        </w:rPr>
      </w:pPr>
      <w:r w:rsidRPr="00EE32F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50B8C57" w14:textId="77777777" w:rsidR="00460317" w:rsidRPr="00513065" w:rsidRDefault="00460317" w:rsidP="00460317">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47139EC7" w14:textId="77777777" w:rsidR="00460317" w:rsidRPr="00513065" w:rsidRDefault="00460317" w:rsidP="00460317">
      <w:pPr>
        <w:rPr>
          <w:sz w:val="16"/>
        </w:rPr>
      </w:pPr>
      <w:r w:rsidRPr="00513065">
        <w:rPr>
          <w:sz w:val="16"/>
        </w:rPr>
        <w:t>3 The Catastrophic Potentials of High-Risk Technologies</w:t>
      </w:r>
    </w:p>
    <w:p w14:paraId="56BF0279" w14:textId="77777777" w:rsidR="00460317" w:rsidRPr="00513065" w:rsidRDefault="00460317" w:rsidP="00460317">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78CEAF0D" w14:textId="77777777" w:rsidR="00460317" w:rsidRPr="00513065" w:rsidRDefault="00460317" w:rsidP="00460317">
      <w:pPr>
        <w:rPr>
          <w:sz w:val="16"/>
        </w:rPr>
      </w:pPr>
      <w:r w:rsidRPr="00513065">
        <w:rPr>
          <w:sz w:val="16"/>
        </w:rPr>
        <w:t>3.1 Nuclear Technology</w:t>
      </w:r>
    </w:p>
    <w:p w14:paraId="2C1E706C" w14:textId="77777777" w:rsidR="00460317" w:rsidRPr="00513065" w:rsidRDefault="00460317" w:rsidP="00460317">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6CBABE3" w14:textId="77777777" w:rsidR="00460317" w:rsidRPr="006C4EE7" w:rsidRDefault="00460317" w:rsidP="00460317">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6E8DF655" w14:textId="77777777" w:rsidR="00460317" w:rsidRDefault="00460317" w:rsidP="00460317">
      <w:pPr>
        <w:pStyle w:val="Heading3"/>
      </w:pPr>
      <w:r>
        <w:t>1NC</w:t>
      </w:r>
    </w:p>
    <w:p w14:paraId="57301709" w14:textId="77777777" w:rsidR="00460317" w:rsidRDefault="00460317" w:rsidP="00460317">
      <w:r>
        <w:t>LNG DA</w:t>
      </w:r>
    </w:p>
    <w:p w14:paraId="6AF08D5B" w14:textId="77777777" w:rsidR="00460317" w:rsidRPr="00A97795" w:rsidRDefault="00460317" w:rsidP="00460317">
      <w:pPr>
        <w:pStyle w:val="Heading4"/>
      </w:pPr>
      <w:r>
        <w:t xml:space="preserve">Trump’s executive is </w:t>
      </w:r>
      <w:r w:rsidRPr="00CB5CC5">
        <w:t>on track</w:t>
      </w:r>
      <w:r>
        <w:t xml:space="preserve"> to </w:t>
      </w:r>
      <w:r w:rsidRPr="00CB5CC5">
        <w:t>unleash</w:t>
      </w:r>
      <w:r>
        <w:t xml:space="preserve"> American </w:t>
      </w:r>
      <w:r w:rsidRPr="00CB5CC5">
        <w:rPr>
          <w:u w:val="single"/>
        </w:rPr>
        <w:t>energy dominance</w:t>
      </w:r>
      <w:r>
        <w:t xml:space="preserve">. </w:t>
      </w:r>
    </w:p>
    <w:p w14:paraId="296BDB24" w14:textId="77777777" w:rsidR="00460317" w:rsidRPr="00A97795" w:rsidRDefault="00460317" w:rsidP="00460317">
      <w:r w:rsidRPr="00A97795">
        <w:rPr>
          <w:rStyle w:val="Style13ptBold"/>
        </w:rPr>
        <w:t>Furchtgott-Roth ’</w:t>
      </w:r>
      <w:r>
        <w:rPr>
          <w:rStyle w:val="Style13ptBold"/>
        </w:rPr>
        <w:t xml:space="preserve">25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29C2A9F4" w14:textId="77777777" w:rsidR="00460317" w:rsidRPr="00A97795" w:rsidRDefault="00460317" w:rsidP="00460317">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2BFEC01F" w14:textId="77777777" w:rsidR="00460317" w:rsidRPr="00A97795" w:rsidRDefault="00460317" w:rsidP="00460317">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States retain the right to impose their own restrictions, but those choosing to develop their energy resources will benefit from lower costs and enhanced competitiveness in energy-intensive manufacturing.</w:t>
      </w:r>
    </w:p>
    <w:p w14:paraId="671D2DDD" w14:textId="77777777" w:rsidR="00460317" w:rsidRPr="00A97795" w:rsidRDefault="00460317" w:rsidP="00460317">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657577DC" w14:textId="77777777" w:rsidR="00460317" w:rsidRDefault="00460317" w:rsidP="00460317">
      <w:pPr>
        <w:pStyle w:val="Heading4"/>
      </w:pPr>
      <w:r>
        <w:t xml:space="preserve">Strong </w:t>
      </w:r>
      <w:r w:rsidRPr="00CB5CC5">
        <w:rPr>
          <w:u w:val="single"/>
        </w:rPr>
        <w:t>labor protections</w:t>
      </w:r>
      <w:r>
        <w:t xml:space="preserve"> enable federal workers to </w:t>
      </w:r>
      <w:r w:rsidRPr="00D63A8B">
        <w:rPr>
          <w:u w:val="single"/>
        </w:rPr>
        <w:t>stonewall</w:t>
      </w:r>
      <w:r>
        <w:t xml:space="preserve"> Trump---particularly on </w:t>
      </w:r>
      <w:r w:rsidRPr="00952AED">
        <w:rPr>
          <w:u w:val="single"/>
        </w:rPr>
        <w:t>environmental deregulation</w:t>
      </w:r>
      <w:r>
        <w:t>.</w:t>
      </w:r>
    </w:p>
    <w:p w14:paraId="6684276F" w14:textId="77777777" w:rsidR="00460317" w:rsidRPr="000566D0" w:rsidRDefault="00460317" w:rsidP="00460317">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76E9B878" w14:textId="77777777" w:rsidR="00460317" w:rsidRPr="00472622" w:rsidRDefault="00460317" w:rsidP="00460317">
      <w:pPr>
        <w:rPr>
          <w:sz w:val="16"/>
        </w:rPr>
      </w:pPr>
      <w:r w:rsidRPr="00472622">
        <w:rPr>
          <w:sz w:val="16"/>
        </w:rPr>
        <w:t>Insulation of the Civil Service</w:t>
      </w:r>
    </w:p>
    <w:p w14:paraId="7F56CA0D" w14:textId="77777777" w:rsidR="00460317" w:rsidRPr="00472622" w:rsidRDefault="00460317" w:rsidP="00460317">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w:t>
      </w:r>
      <w:r>
        <w:rPr>
          <w:sz w:val="16"/>
        </w:rPr>
        <w:t>“</w:t>
      </w:r>
      <w:r w:rsidRPr="00472622">
        <w:rPr>
          <w:sz w:val="16"/>
        </w:rPr>
        <w:t xml:space="preserve">many </w:t>
      </w:r>
      <w:r w:rsidRPr="00920859">
        <w:rPr>
          <w:rStyle w:val="StyleUnderline"/>
        </w:rPr>
        <w:t xml:space="preserve">supervisors believe it is simply </w:t>
      </w:r>
      <w:r w:rsidRPr="00472622">
        <w:rPr>
          <w:rStyle w:val="Emphasis"/>
          <w:highlight w:val="cyan"/>
        </w:rPr>
        <w:t>not worth</w:t>
      </w:r>
      <w:r w:rsidRPr="00A97795">
        <w:rPr>
          <w:rStyle w:val="StyleUnderline"/>
        </w:rPr>
        <w:t xml:space="preserve"> the </w:t>
      </w:r>
      <w:r w:rsidRPr="00472622">
        <w:rPr>
          <w:rStyle w:val="Emphasis"/>
          <w:highlight w:val="cyan"/>
        </w:rPr>
        <w:t>effort</w:t>
      </w:r>
      <w:r w:rsidRPr="00472622">
        <w:rPr>
          <w:sz w:val="16"/>
        </w:rPr>
        <w:t xml:space="preserve"> to attempt to remove federal employees who cannot or will not perform adequately.</w:t>
      </w:r>
      <w:r>
        <w:rPr>
          <w:sz w:val="16"/>
        </w:rPr>
        <w:t>”</w:t>
      </w:r>
      <w:r w:rsidRPr="00472622">
        <w:rPr>
          <w:sz w:val="16"/>
        </w:rPr>
        <w:t xml:space="preserve">8 An Office of Personnel Management study from 1999 concluded that </w:t>
      </w:r>
      <w:r w:rsidRPr="007B2EA9">
        <w:rPr>
          <w:rStyle w:val="Emphasis"/>
        </w:rPr>
        <w:t xml:space="preserve">only </w:t>
      </w:r>
      <w:r w:rsidRPr="00D25C36">
        <w:rPr>
          <w:rStyle w:val="Emphasis"/>
          <w:highlight w:val="cyan"/>
        </w:rPr>
        <w:t>8</w:t>
      </w:r>
      <w:r w:rsidRPr="00D25C36">
        <w:rPr>
          <w:rStyle w:val="StyleUnderline"/>
          <w:highlight w:val="cyan"/>
        </w:rPr>
        <w:t xml:space="preserve"> percent</w:t>
      </w:r>
      <w:r w:rsidRPr="00E77AA3">
        <w:rPr>
          <w:rStyle w:val="StyleUnderline"/>
        </w:rPr>
        <w:t xml:space="preserve"> of civil service managers with poor-performing employees </w:t>
      </w:r>
      <w:r w:rsidRPr="00472622">
        <w:rPr>
          <w:rStyle w:val="StyleUnderline"/>
          <w:highlight w:val="cyan"/>
        </w:rPr>
        <w:t xml:space="preserve">even </w:t>
      </w:r>
      <w:r w:rsidRPr="00472622">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B33ACC">
        <w:rPr>
          <w:rStyle w:val="Emphasis"/>
          <w:highlight w:val="cyan"/>
        </w:rPr>
        <w:t>78 percent</w:t>
      </w:r>
      <w:r w:rsidRPr="00B33ACC">
        <w:rPr>
          <w:rStyle w:val="StyleUnderline"/>
          <w:highlight w:val="cyan"/>
        </w:rPr>
        <w:t xml:space="preserve"> reported</w:t>
      </w:r>
      <w:r w:rsidRPr="003E1716">
        <w:rPr>
          <w:sz w:val="16"/>
        </w:rPr>
        <w:t xml:space="preserve"> that </w:t>
      </w:r>
      <w:r w:rsidRPr="003E1716">
        <w:rPr>
          <w:rStyle w:val="StyleUnderline"/>
        </w:rPr>
        <w:t xml:space="preserve">their efforts had </w:t>
      </w:r>
      <w:r w:rsidRPr="00B33ACC">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3F925BAB" w14:textId="77777777" w:rsidR="00460317" w:rsidRPr="00472622" w:rsidRDefault="00460317" w:rsidP="00460317">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 xml:space="preserve">four </w:t>
      </w:r>
      <w:r w:rsidRPr="00A97795">
        <w:rPr>
          <w:rStyle w:val="Emphasis"/>
          <w:highlight w:val="cyan"/>
        </w:rPr>
        <w:t>thousand</w:t>
      </w:r>
      <w:r w:rsidRPr="00A97795">
        <w:rPr>
          <w:rStyle w:val="StyleUnderline"/>
          <w:highlight w:val="cyan"/>
        </w:rPr>
        <w:t xml:space="preserve"> out </w:t>
      </w:r>
      <w:r w:rsidRPr="00472622">
        <w:rPr>
          <w:rStyle w:val="StyleUnderline"/>
          <w:highlight w:val="cyan"/>
        </w:rPr>
        <w:t xml:space="preserve">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4C5CB6">
        <w:rPr>
          <w:rStyle w:val="StyleUnderline"/>
        </w:rPr>
        <w:t xml:space="preserve">employs an </w:t>
      </w:r>
      <w:r w:rsidRPr="00B33ACC">
        <w:rPr>
          <w:rStyle w:val="Emphasis"/>
          <w:highlight w:val="cyan"/>
        </w:rPr>
        <w:t>insulated</w:t>
      </w:r>
      <w:r w:rsidRPr="00B33ACC">
        <w:rPr>
          <w:rStyle w:val="StyleUnderline"/>
          <w:highlight w:val="cyan"/>
        </w:rPr>
        <w:t xml:space="preserve"> civil service lacking </w:t>
      </w:r>
      <w:r w:rsidRPr="00B33ACC">
        <w:rPr>
          <w:rStyle w:val="Emphasis"/>
          <w:highlight w:val="cyan"/>
        </w:rPr>
        <w:t>accountability</w:t>
      </w:r>
      <w:r w:rsidRPr="004C5CB6">
        <w:rPr>
          <w:rStyle w:val="StyleUnderline"/>
        </w:rPr>
        <w:t>.</w:t>
      </w:r>
      <w:r w:rsidRPr="00472622">
        <w:rPr>
          <w:sz w:val="16"/>
        </w:rPr>
        <w:t xml:space="preserve"> Federal </w:t>
      </w:r>
      <w:r w:rsidRPr="004C5CB6">
        <w:rPr>
          <w:rStyle w:val="StyleUnderline"/>
        </w:rPr>
        <w:t xml:space="preserve">employees </w:t>
      </w:r>
      <w:r w:rsidRPr="004C5CB6">
        <w:rPr>
          <w:rStyle w:val="Emphasis"/>
        </w:rPr>
        <w:t>know</w:t>
      </w:r>
      <w:r w:rsidRPr="00472622">
        <w:rPr>
          <w:sz w:val="16"/>
        </w:rPr>
        <w:t xml:space="preserve"> that </w:t>
      </w:r>
      <w:r w:rsidRPr="004C5CB6">
        <w:rPr>
          <w:rStyle w:val="StyleUnderline"/>
        </w:rPr>
        <w:t>dismissing them</w:t>
      </w:r>
      <w:r w:rsidRPr="00472622">
        <w:rPr>
          <w:sz w:val="16"/>
        </w:rPr>
        <w:t xml:space="preserve"> for all but the worst offenses </w:t>
      </w:r>
      <w:r w:rsidRPr="004C5CB6">
        <w:rPr>
          <w:rStyle w:val="StyleUnderline"/>
        </w:rPr>
        <w:t xml:space="preserve">is </w:t>
      </w:r>
      <w:r w:rsidRPr="004C5CB6">
        <w:rPr>
          <w:rStyle w:val="Emphasis"/>
        </w:rPr>
        <w:t>prohibitively difficult</w:t>
      </w:r>
      <w:r w:rsidRPr="00472622">
        <w:rPr>
          <w:sz w:val="16"/>
        </w:rPr>
        <w:t xml:space="preserve">. One result is that </w:t>
      </w:r>
      <w:r w:rsidRPr="00472622">
        <w:rPr>
          <w:rStyle w:val="Emphasis"/>
        </w:rPr>
        <w:t xml:space="preserve">career </w:t>
      </w:r>
      <w:r w:rsidRPr="00472622">
        <w:rPr>
          <w:rStyle w:val="Emphasis"/>
          <w:highlight w:val="cyan"/>
        </w:rPr>
        <w:t>employees</w:t>
      </w:r>
      <w:r w:rsidRPr="004C5CB6">
        <w:rPr>
          <w:rStyle w:val="StyleUnderline"/>
        </w:rPr>
        <w:t xml:space="preserve"> can</w:t>
      </w:r>
      <w:r w:rsidRPr="00472622">
        <w:rPr>
          <w:sz w:val="16"/>
        </w:rPr>
        <w:t xml:space="preserve"> often </w:t>
      </w:r>
      <w:r w:rsidRPr="00472622">
        <w:rPr>
          <w:rStyle w:val="StyleUnderline"/>
        </w:rPr>
        <w:t xml:space="preserve">pursue their </w:t>
      </w:r>
      <w:r w:rsidRPr="00472622">
        <w:rPr>
          <w:rStyle w:val="Emphasis"/>
        </w:rPr>
        <w:t>own policy</w:t>
      </w:r>
      <w:r w:rsidRPr="00472622">
        <w:rPr>
          <w:rStyle w:val="StyleUnderline"/>
        </w:rPr>
        <w:t xml:space="preserve"> goals </w:t>
      </w:r>
      <w:r w:rsidRPr="00472622">
        <w:rPr>
          <w:rStyle w:val="Emphasis"/>
        </w:rPr>
        <w:t>without repercussions</w:t>
      </w:r>
      <w:r w:rsidRPr="00A97795">
        <w:rPr>
          <w:rStyle w:val="StyleUnderline"/>
        </w:rPr>
        <w:t>. The</w:t>
      </w:r>
      <w:r w:rsidRPr="00472622">
        <w:rPr>
          <w:rStyle w:val="StyleUnderline"/>
        </w:rPr>
        <w:t xml:space="preserve"> ability of</w:t>
      </w:r>
      <w:r w:rsidRPr="00472622">
        <w:rPr>
          <w:sz w:val="16"/>
        </w:rPr>
        <w:t xml:space="preserve"> career </w:t>
      </w:r>
      <w:r w:rsidRPr="00472622">
        <w:rPr>
          <w:rStyle w:val="StyleUnderline"/>
        </w:rPr>
        <w:t>civil servants to advance their own</w:t>
      </w:r>
      <w:r w:rsidRPr="00472622">
        <w:rPr>
          <w:sz w:val="16"/>
        </w:rPr>
        <w:t xml:space="preserve"> </w:t>
      </w:r>
      <w:r w:rsidRPr="00472622">
        <w:rPr>
          <w:rStyle w:val="Emphasis"/>
        </w:rPr>
        <w:t>agendas</w:t>
      </w:r>
      <w:r w:rsidRPr="00472622">
        <w:rPr>
          <w:sz w:val="16"/>
        </w:rPr>
        <w:t xml:space="preserve"> </w:t>
      </w:r>
      <w:r w:rsidRPr="00472622">
        <w:rPr>
          <w:rStyle w:val="StyleUnderline"/>
        </w:rPr>
        <w:t xml:space="preserve">and </w:t>
      </w:r>
      <w:r w:rsidRPr="00A97795">
        <w:rPr>
          <w:rStyle w:val="Emphasis"/>
          <w:highlight w:val="cyan"/>
        </w:rPr>
        <w:t>frustrate p</w:t>
      </w:r>
      <w:r w:rsidRPr="00472622">
        <w:rPr>
          <w:rStyle w:val="Emphasis"/>
          <w:highlight w:val="cyan"/>
        </w:rPr>
        <w:t>olicy</w:t>
      </w:r>
      <w:r w:rsidRPr="00472622">
        <w:rPr>
          <w:rStyle w:val="Emphasis"/>
        </w:rPr>
        <w:t xml:space="preserve"> initiatives</w:t>
      </w:r>
      <w:r w:rsidRPr="00472622">
        <w:rPr>
          <w:rStyle w:val="StyleUnderline"/>
        </w:rPr>
        <w:t xml:space="preserve"> </w:t>
      </w:r>
      <w:r w:rsidRPr="00472622">
        <w:rPr>
          <w:rStyle w:val="StyleUnderline"/>
          <w:highlight w:val="cyan"/>
        </w:rPr>
        <w:t xml:space="preserve">they </w:t>
      </w:r>
      <w:r w:rsidRPr="00472622">
        <w:rPr>
          <w:rStyle w:val="Emphasis"/>
          <w:highlight w:val="cyan"/>
        </w:rPr>
        <w:t>dislike</w:t>
      </w:r>
      <w:r w:rsidRPr="00472622">
        <w:rPr>
          <w:rStyle w:val="StyleUnderline"/>
        </w:rPr>
        <w:t xml:space="preserve"> has been </w:t>
      </w:r>
      <w:r w:rsidRPr="00472622">
        <w:rPr>
          <w:rStyle w:val="Emphasis"/>
        </w:rPr>
        <w:t>well documented</w:t>
      </w:r>
      <w:r w:rsidRPr="00472622">
        <w:rPr>
          <w:sz w:val="16"/>
        </w:rPr>
        <w:t>.11</w:t>
      </w:r>
    </w:p>
    <w:p w14:paraId="6CD38E34" w14:textId="77777777" w:rsidR="00460317" w:rsidRPr="00472622" w:rsidRDefault="00460317" w:rsidP="00460317">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472622">
        <w:rPr>
          <w:rStyle w:val="StyleUnderline"/>
        </w:rPr>
        <w:t xml:space="preserve">federal employees </w:t>
      </w:r>
      <w:r w:rsidRPr="00472622">
        <w:rPr>
          <w:rStyle w:val="Emphasis"/>
        </w:rPr>
        <w:t>lean</w:t>
      </w:r>
      <w:r w:rsidRPr="00472622">
        <w:rPr>
          <w:sz w:val="16"/>
        </w:rPr>
        <w:t xml:space="preserve"> to the </w:t>
      </w:r>
      <w:r w:rsidRPr="00472622">
        <w:rPr>
          <w:rStyle w:val="Emphasis"/>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0B034DFD" w14:textId="77777777" w:rsidR="00460317" w:rsidRPr="00F06C9A" w:rsidRDefault="00460317" w:rsidP="00460317">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18D3A85F" w14:textId="77777777" w:rsidR="00460317" w:rsidRPr="00472622" w:rsidRDefault="00460317" w:rsidP="00460317">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0AEF069A" w14:textId="77777777" w:rsidR="00460317" w:rsidRPr="00472622" w:rsidRDefault="00460317" w:rsidP="00460317">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0EDCFD5E" w14:textId="77777777" w:rsidR="00460317" w:rsidRPr="00472622" w:rsidRDefault="00460317" w:rsidP="00460317">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EF0B432" w14:textId="77777777" w:rsidR="00460317" w:rsidRPr="00472622" w:rsidRDefault="00460317" w:rsidP="00460317">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033DD316" w14:textId="77777777" w:rsidR="00460317" w:rsidRPr="00472622" w:rsidRDefault="00460317" w:rsidP="00460317">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75D79C33" w14:textId="77777777" w:rsidR="00460317" w:rsidRPr="00472622" w:rsidRDefault="00460317" w:rsidP="00460317">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6B904CFC" w14:textId="77777777" w:rsidR="00460317" w:rsidRPr="00472622" w:rsidRDefault="00460317" w:rsidP="00460317">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19E64514" w14:textId="77777777" w:rsidR="00460317" w:rsidRPr="00472622" w:rsidRDefault="00460317" w:rsidP="00460317">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31F4C88A" w14:textId="77777777" w:rsidR="00460317" w:rsidRPr="00472622" w:rsidRDefault="00460317" w:rsidP="00460317">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16BE196C" w14:textId="77777777" w:rsidR="00460317" w:rsidRPr="00472622" w:rsidRDefault="00460317" w:rsidP="00460317">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5E1FC0F" w14:textId="77777777" w:rsidR="00460317" w:rsidRPr="00472622" w:rsidRDefault="00460317" w:rsidP="00460317">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198F8B4A" w14:textId="77777777" w:rsidR="00460317" w:rsidRPr="00472622" w:rsidRDefault="00460317" w:rsidP="00460317">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32DF666F" w14:textId="77777777" w:rsidR="00460317" w:rsidRPr="00472622" w:rsidRDefault="00460317" w:rsidP="00460317">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3F696DEA" w14:textId="77777777" w:rsidR="00460317" w:rsidRPr="00472622" w:rsidRDefault="00460317" w:rsidP="00460317">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AAA8FAF" w14:textId="77777777" w:rsidR="00460317" w:rsidRDefault="00460317" w:rsidP="00460317">
      <w:pPr>
        <w:pStyle w:val="Heading4"/>
      </w:pPr>
      <w:r>
        <w:t xml:space="preserve">‘Collective bargaining’ is </w:t>
      </w:r>
      <w:r w:rsidRPr="00CB5CC5">
        <w:rPr>
          <w:u w:val="single"/>
        </w:rPr>
        <w:t>the</w:t>
      </w:r>
      <w:r>
        <w:t xml:space="preserve"> mechanism behind worker obstruction.</w:t>
      </w:r>
    </w:p>
    <w:p w14:paraId="0C571913" w14:textId="77777777" w:rsidR="00460317" w:rsidRPr="00BF3417" w:rsidRDefault="00460317" w:rsidP="00460317">
      <w:r w:rsidRPr="00BF3417">
        <w:rPr>
          <w:rStyle w:val="Style13ptBold"/>
        </w:rPr>
        <w:t>Devine ’</w:t>
      </w:r>
      <w:r>
        <w:rPr>
          <w:rStyle w:val="Style13ptBold"/>
        </w:rPr>
        <w:t>25</w:t>
      </w:r>
      <w:r w:rsidRPr="00BF3417">
        <w:t xml:space="preserve"> [Donald; </w:t>
      </w:r>
      <w:r>
        <w:t>September 8</w:t>
      </w:r>
      <w:r w:rsidRPr="00BF3417">
        <w:t xml:space="preserve">; PhD political science, senior scholar at the Fund for American Studies, former director of the US Office of Personnel Management; Law &amp; Liberty, </w:t>
      </w:r>
      <w:r>
        <w:t>“</w:t>
      </w:r>
      <w:r w:rsidRPr="00BF3417">
        <w:t>A Quiet Administrative Revolution,</w:t>
      </w:r>
      <w:r>
        <w:t>”</w:t>
      </w:r>
      <w:r w:rsidRPr="00BF3417">
        <w:t xml:space="preserve"> https://lawliberty.org/a-quiet-administrative-revolution/]</w:t>
      </w:r>
    </w:p>
    <w:p w14:paraId="0469A1FB" w14:textId="77777777" w:rsidR="00460317" w:rsidRPr="00BF3417" w:rsidRDefault="00460317" w:rsidP="00460317">
      <w:pPr>
        <w:rPr>
          <w:sz w:val="16"/>
        </w:rPr>
      </w:pPr>
      <w:r w:rsidRPr="00BF3417">
        <w:rPr>
          <w:sz w:val="16"/>
        </w:rPr>
        <w:t xml:space="preserve">The ruling provision of the OPM guidance directly states that </w:t>
      </w:r>
      <w:r>
        <w:rPr>
          <w:sz w:val="16"/>
        </w:rPr>
        <w:t>“</w:t>
      </w:r>
      <w:r w:rsidRPr="00BF3417">
        <w:rPr>
          <w:sz w:val="16"/>
        </w:rPr>
        <w:t>covered agencies and subdivisions are no longer subject to [certain] collective-bargaining requirements.</w:t>
      </w:r>
      <w:r>
        <w:rPr>
          <w:sz w:val="16"/>
        </w:rPr>
        <w:t>”</w:t>
      </w:r>
      <w:r w:rsidRPr="00BF3417">
        <w:rPr>
          <w:sz w:val="16"/>
        </w:rPr>
        <w:t xml:space="preserve"> As a result, </w:t>
      </w:r>
      <w:r w:rsidRPr="00920859">
        <w:rPr>
          <w:rStyle w:val="StyleUnderline"/>
        </w:rPr>
        <w:t xml:space="preserve">executive </w:t>
      </w:r>
      <w:r w:rsidRPr="00BF3417">
        <w:rPr>
          <w:rStyle w:val="StyleUnderline"/>
          <w:highlight w:val="cyan"/>
        </w:rPr>
        <w:t xml:space="preserve">agencies </w:t>
      </w:r>
      <w:r w:rsidRPr="00BF3417">
        <w:rPr>
          <w:rStyle w:val="Emphasis"/>
          <w:highlight w:val="cyan"/>
        </w:rPr>
        <w:t>no longer</w:t>
      </w:r>
      <w:r w:rsidRPr="00BF3417">
        <w:rPr>
          <w:rStyle w:val="StyleUnderline"/>
          <w:highlight w:val="cyan"/>
        </w:rPr>
        <w:t xml:space="preserve"> </w:t>
      </w:r>
      <w:r w:rsidRPr="00245954">
        <w:rPr>
          <w:rStyle w:val="StyleUnderline"/>
          <w:highlight w:val="cyan"/>
        </w:rPr>
        <w:t xml:space="preserve">must </w:t>
      </w:r>
      <w:r w:rsidRPr="00245954">
        <w:rPr>
          <w:rStyle w:val="Emphasis"/>
          <w:highlight w:val="cyan"/>
        </w:rPr>
        <w:t>engage</w:t>
      </w:r>
      <w:r w:rsidRPr="00245954">
        <w:rPr>
          <w:rStyle w:val="StyleUnderline"/>
          <w:highlight w:val="cyan"/>
        </w:rPr>
        <w:t xml:space="preserve"> in </w:t>
      </w:r>
      <w:r w:rsidRPr="00245954">
        <w:rPr>
          <w:rStyle w:val="Emphasis"/>
          <w:highlight w:val="cyan"/>
        </w:rPr>
        <w:t>c</w:t>
      </w:r>
      <w:r w:rsidRPr="00BF3417">
        <w:rPr>
          <w:rStyle w:val="StyleUnderline"/>
        </w:rPr>
        <w:t xml:space="preserve">ollective </w:t>
      </w:r>
      <w:r w:rsidRPr="00245954">
        <w:rPr>
          <w:rStyle w:val="Emphasis"/>
          <w:highlight w:val="cyan"/>
        </w:rPr>
        <w:t>b</w:t>
      </w:r>
      <w:r w:rsidRPr="00BF3417">
        <w:rPr>
          <w:rStyle w:val="StyleUnderline"/>
        </w:rPr>
        <w:t xml:space="preserve">argaining </w:t>
      </w:r>
      <w:r w:rsidRPr="00BF3417">
        <w:rPr>
          <w:rStyle w:val="StyleUnderline"/>
          <w:highlight w:val="cyan"/>
        </w:rPr>
        <w:t>wi</w:t>
      </w:r>
      <w:r w:rsidRPr="00245954">
        <w:rPr>
          <w:rStyle w:val="StyleUnderline"/>
          <w:highlight w:val="cyan"/>
        </w:rPr>
        <w:t>th</w:t>
      </w:r>
      <w:r w:rsidRPr="00BF3417">
        <w:rPr>
          <w:rStyle w:val="StyleUnderline"/>
        </w:rPr>
        <w:t xml:space="preserve"> </w:t>
      </w:r>
      <w:r w:rsidRPr="00BF3417">
        <w:rPr>
          <w:rStyle w:val="Emphasis"/>
        </w:rPr>
        <w:t xml:space="preserve">federal </w:t>
      </w:r>
      <w:r w:rsidRPr="00BF3417">
        <w:rPr>
          <w:rStyle w:val="Emphasis"/>
          <w:highlight w:val="cyan"/>
        </w:rPr>
        <w:t>unions</w:t>
      </w:r>
      <w:r w:rsidRPr="00BF3417">
        <w:rPr>
          <w:sz w:val="16"/>
        </w:rPr>
        <w:t xml:space="preserve">. Consequently, the original recognition of the relevant unions no longer applies, and </w:t>
      </w:r>
      <w:r w:rsidRPr="00245954">
        <w:rPr>
          <w:rStyle w:val="StyleUnderline"/>
        </w:rPr>
        <w:t xml:space="preserve">unions lose their status as </w:t>
      </w:r>
      <w:r w:rsidRPr="00245954">
        <w:rPr>
          <w:rStyle w:val="Emphasis"/>
        </w:rPr>
        <w:t>exclusively recognized</w:t>
      </w:r>
      <w:r w:rsidRPr="00245954">
        <w:rPr>
          <w:rStyle w:val="StyleUnderline"/>
        </w:rPr>
        <w:t xml:space="preserve"> labor</w:t>
      </w:r>
      <w:r w:rsidRPr="00BF3417">
        <w:rPr>
          <w:sz w:val="16"/>
        </w:rPr>
        <w:t xml:space="preserve"> </w:t>
      </w:r>
      <w:r w:rsidRPr="00245954">
        <w:rPr>
          <w:rStyle w:val="StyleUnderline"/>
        </w:rPr>
        <w:t>organizations</w:t>
      </w:r>
      <w:r w:rsidRPr="00BF3417">
        <w:rPr>
          <w:sz w:val="16"/>
        </w:rPr>
        <w:t xml:space="preserve"> requiring agency facilitation in collecting union dues.</w:t>
      </w:r>
    </w:p>
    <w:p w14:paraId="6377D6E0" w14:textId="77777777" w:rsidR="00460317" w:rsidRPr="00BF3417" w:rsidRDefault="00460317" w:rsidP="00460317">
      <w:pPr>
        <w:rPr>
          <w:sz w:val="16"/>
        </w:rPr>
      </w:pPr>
      <w:r w:rsidRPr="00BF3417">
        <w:rPr>
          <w:sz w:val="16"/>
        </w:rPr>
        <w:t xml:space="preserve">Agencies are further arguably allowed to proceed with personnel policies generally, including reductions in force. Units covered by the memorandum include the departments of Defense, State, Treasury, Veterans Affairs, Justice, and Homeland Security, and substantial parts of most other major federal agencies. All are directed </w:t>
      </w:r>
      <w:r>
        <w:rPr>
          <w:sz w:val="16"/>
        </w:rPr>
        <w:t>“</w:t>
      </w:r>
      <w:r w:rsidRPr="00BF3417">
        <w:rPr>
          <w:sz w:val="16"/>
        </w:rPr>
        <w:t>to return to the policies of Executive Order 13839</w:t>
      </w:r>
      <w:r>
        <w:rPr>
          <w:sz w:val="16"/>
        </w:rPr>
        <w:t>”</w:t>
      </w:r>
      <w:r w:rsidRPr="00BF3417">
        <w:rPr>
          <w:sz w:val="16"/>
        </w:rPr>
        <w:t xml:space="preserve"> and are </w:t>
      </w:r>
      <w:r>
        <w:rPr>
          <w:sz w:val="16"/>
        </w:rPr>
        <w:t>“</w:t>
      </w:r>
      <w:r w:rsidRPr="00BF3417">
        <w:rPr>
          <w:sz w:val="16"/>
        </w:rPr>
        <w:t>accordingly required to, consistent with applicable law, return performance evaluations to 30 days, and administer discipline and unacceptable performance policies to those set in the first Trump administration and to separate employees for unacceptable performance in appropriate cases.</w:t>
      </w:r>
      <w:r>
        <w:rPr>
          <w:sz w:val="16"/>
        </w:rPr>
        <w:t>”</w:t>
      </w:r>
      <w:r w:rsidRPr="00BF3417">
        <w:rPr>
          <w:sz w:val="16"/>
        </w:rPr>
        <w:t xml:space="preserve"> Union involvement in employee separations was invalidated, and government-paid union positions were eliminated. </w:t>
      </w:r>
    </w:p>
    <w:p w14:paraId="077B2E2A" w14:textId="77777777" w:rsidR="00460317" w:rsidRPr="00BF3417" w:rsidRDefault="00460317" w:rsidP="00460317">
      <w:pPr>
        <w:rPr>
          <w:sz w:val="16"/>
        </w:rPr>
      </w:pPr>
      <w:r w:rsidRPr="00BF3417">
        <w:rPr>
          <w:sz w:val="16"/>
        </w:rPr>
        <w:t xml:space="preserve">A memorandum titled </w:t>
      </w:r>
      <w:r>
        <w:rPr>
          <w:sz w:val="16"/>
        </w:rPr>
        <w:t>“</w:t>
      </w:r>
      <w:r w:rsidRPr="00BF3417">
        <w:rPr>
          <w:sz w:val="16"/>
        </w:rPr>
        <w:t>Restoring Accountability for Career Senior Executives</w:t>
      </w:r>
      <w:r>
        <w:rPr>
          <w:sz w:val="16"/>
        </w:rPr>
        <w:t>”</w:t>
      </w:r>
      <w:r w:rsidRPr="00BF3417">
        <w:rPr>
          <w:sz w:val="16"/>
        </w:rPr>
        <w:t xml:space="preserve"> revived performance management principles requiring actual plans from each top career senior executive to be evaluated by a political superior and reviewed by performance review boards managed by non-career executives. Failure to perform could lead to removal without an appeal to an administrative review. Similar procedures would again cover second-level career supervisors as in the original Carter legislation.</w:t>
      </w:r>
    </w:p>
    <w:p w14:paraId="1BA6AC1F" w14:textId="77777777" w:rsidR="00460317" w:rsidRPr="00BF3417" w:rsidRDefault="00460317" w:rsidP="00460317">
      <w:pPr>
        <w:rPr>
          <w:sz w:val="16"/>
        </w:rPr>
      </w:pPr>
      <w:r w:rsidRPr="00BF3417">
        <w:rPr>
          <w:sz w:val="16"/>
        </w:rPr>
        <w:t xml:space="preserve">Together, </w:t>
      </w:r>
      <w:r w:rsidRPr="00245954">
        <w:rPr>
          <w:rStyle w:val="StyleUnderline"/>
        </w:rPr>
        <w:t>these reforms</w:t>
      </w:r>
      <w:r w:rsidRPr="00BF3417">
        <w:rPr>
          <w:sz w:val="16"/>
        </w:rPr>
        <w:t xml:space="preserve"> </w:t>
      </w:r>
      <w:r w:rsidRPr="00BF3417">
        <w:rPr>
          <w:rStyle w:val="Emphasis"/>
        </w:rPr>
        <w:t>change</w:t>
      </w:r>
      <w:r w:rsidRPr="00BF3417">
        <w:rPr>
          <w:rStyle w:val="StyleUnderline"/>
        </w:rPr>
        <w:t xml:space="preserve"> t</w:t>
      </w:r>
      <w:r w:rsidRPr="00245954">
        <w:rPr>
          <w:rStyle w:val="StyleUnderline"/>
        </w:rPr>
        <w:t xml:space="preserve">he nature of government </w:t>
      </w:r>
      <w:r w:rsidRPr="00BF3417">
        <w:rPr>
          <w:rStyle w:val="StyleUnderline"/>
        </w:rPr>
        <w:t xml:space="preserve">administration. The </w:t>
      </w:r>
      <w:r w:rsidRPr="00BF3417">
        <w:rPr>
          <w:rStyle w:val="Emphasis"/>
          <w:highlight w:val="cyan"/>
        </w:rPr>
        <w:t>union</w:t>
      </w:r>
      <w:r w:rsidRPr="00BF3417">
        <w:rPr>
          <w:rStyle w:val="StyleUnderline"/>
        </w:rPr>
        <w:t xml:space="preserve">-related </w:t>
      </w:r>
      <w:r w:rsidRPr="00BF3417">
        <w:rPr>
          <w:rStyle w:val="Emphasis"/>
          <w:highlight w:val="cyan"/>
        </w:rPr>
        <w:t xml:space="preserve">changes </w:t>
      </w:r>
      <w:r w:rsidRPr="00BF3417">
        <w:rPr>
          <w:rStyle w:val="Emphasis"/>
          <w:sz w:val="36"/>
          <w:szCs w:val="32"/>
          <w:highlight w:val="cyan"/>
        </w:rPr>
        <w:t>alone</w:t>
      </w:r>
      <w:r w:rsidRPr="00BF3417">
        <w:rPr>
          <w:rStyle w:val="StyleUnderline"/>
          <w:sz w:val="32"/>
          <w:szCs w:val="32"/>
          <w:highlight w:val="cyan"/>
        </w:rPr>
        <w:t xml:space="preserve"> </w:t>
      </w:r>
      <w:r w:rsidRPr="00BF3417">
        <w:rPr>
          <w:rStyle w:val="StyleUnderline"/>
          <w:highlight w:val="cyan"/>
        </w:rPr>
        <w:t xml:space="preserve">are </w:t>
      </w:r>
      <w:r w:rsidRPr="00BF3417">
        <w:rPr>
          <w:rStyle w:val="Emphasis"/>
          <w:highlight w:val="cyan"/>
        </w:rPr>
        <w:t>fundamental</w:t>
      </w:r>
      <w:r w:rsidRPr="00BF3417">
        <w:rPr>
          <w:rStyle w:val="StyleUnderline"/>
          <w:highlight w:val="cyan"/>
        </w:rPr>
        <w:t xml:space="preserve">. These </w:t>
      </w:r>
      <w:r w:rsidRPr="00245954">
        <w:rPr>
          <w:rStyle w:val="Emphasis"/>
          <w:highlight w:val="cyan"/>
        </w:rPr>
        <w:t>weaken</w:t>
      </w:r>
      <w:r w:rsidRPr="00245954">
        <w:rPr>
          <w:rStyle w:val="StyleUnderline"/>
        </w:rPr>
        <w:t xml:space="preserve"> government </w:t>
      </w:r>
      <w:r w:rsidRPr="00245954">
        <w:rPr>
          <w:rStyle w:val="StyleUnderline"/>
          <w:highlight w:val="cyan"/>
        </w:rPr>
        <w:t>unions</w:t>
      </w:r>
      <w:r w:rsidRPr="00245954">
        <w:rPr>
          <w:rStyle w:val="StyleUnderline"/>
        </w:rPr>
        <w:t xml:space="preserve"> and associations’ </w:t>
      </w:r>
      <w:r w:rsidRPr="00245954">
        <w:rPr>
          <w:rStyle w:val="Emphasis"/>
        </w:rPr>
        <w:t>powers</w:t>
      </w:r>
      <w:r w:rsidRPr="00BF3417">
        <w:rPr>
          <w:rStyle w:val="StyleUnderline"/>
        </w:rPr>
        <w:t xml:space="preserve">, agency </w:t>
      </w:r>
      <w:r w:rsidRPr="00BF3417">
        <w:rPr>
          <w:rStyle w:val="Emphasis"/>
        </w:rPr>
        <w:t>fees</w:t>
      </w:r>
      <w:r w:rsidRPr="00BF3417">
        <w:rPr>
          <w:rStyle w:val="StyleUnderline"/>
        </w:rPr>
        <w:t xml:space="preserve">, and </w:t>
      </w:r>
      <w:r w:rsidRPr="00BF3417">
        <w:rPr>
          <w:rStyle w:val="Emphasis"/>
        </w:rPr>
        <w:t>costs</w:t>
      </w:r>
      <w:r w:rsidRPr="00BF3417">
        <w:rPr>
          <w:rStyle w:val="StyleUnderline"/>
        </w:rPr>
        <w:t xml:space="preserve">, </w:t>
      </w:r>
      <w:r w:rsidRPr="00BF3417">
        <w:rPr>
          <w:rStyle w:val="StyleUnderline"/>
          <w:highlight w:val="cyan"/>
        </w:rPr>
        <w:t>freeing</w:t>
      </w:r>
      <w:r w:rsidRPr="00BF3417">
        <w:rPr>
          <w:sz w:val="16"/>
        </w:rPr>
        <w:t xml:space="preserve"> willing </w:t>
      </w:r>
      <w:r w:rsidRPr="00BF3417">
        <w:rPr>
          <w:rStyle w:val="Emphasis"/>
        </w:rPr>
        <w:t xml:space="preserve">career </w:t>
      </w:r>
      <w:r w:rsidRPr="00BF3417">
        <w:rPr>
          <w:rStyle w:val="Emphasis"/>
          <w:highlight w:val="cyan"/>
        </w:rPr>
        <w:t>managers</w:t>
      </w:r>
      <w:r w:rsidRPr="00BF3417">
        <w:rPr>
          <w:rStyle w:val="StyleUnderline"/>
        </w:rPr>
        <w:t xml:space="preserve"> a</w:t>
      </w:r>
      <w:r w:rsidRPr="00245954">
        <w:rPr>
          <w:rStyle w:val="StyleUnderline"/>
        </w:rPr>
        <w:t xml:space="preserve">nd executives </w:t>
      </w:r>
      <w:r w:rsidRPr="00245954">
        <w:rPr>
          <w:rStyle w:val="StyleUnderline"/>
          <w:highlight w:val="cyan"/>
        </w:rPr>
        <w:t xml:space="preserve">to </w:t>
      </w:r>
      <w:r w:rsidRPr="00245954">
        <w:rPr>
          <w:rStyle w:val="Emphasis"/>
          <w:highlight w:val="cyan"/>
        </w:rPr>
        <w:t>implement</w:t>
      </w:r>
      <w:r w:rsidRPr="00BF3417">
        <w:rPr>
          <w:rStyle w:val="StyleUnderline"/>
        </w:rPr>
        <w:t xml:space="preserve"> </w:t>
      </w:r>
      <w:r w:rsidRPr="00245954">
        <w:rPr>
          <w:rStyle w:val="StyleUnderline"/>
        </w:rPr>
        <w:t xml:space="preserve">the </w:t>
      </w:r>
      <w:r w:rsidRPr="00245954">
        <w:rPr>
          <w:rStyle w:val="StyleUnderline"/>
          <w:highlight w:val="cyan"/>
        </w:rPr>
        <w:t>decisions of</w:t>
      </w:r>
      <w:r w:rsidRPr="00BF3417">
        <w:rPr>
          <w:sz w:val="16"/>
        </w:rPr>
        <w:t xml:space="preserve"> presidentially </w:t>
      </w:r>
      <w:r w:rsidRPr="00BF3417">
        <w:rPr>
          <w:rStyle w:val="Emphasis"/>
          <w:highlight w:val="cyan"/>
        </w:rPr>
        <w:t>appointed</w:t>
      </w:r>
      <w:r w:rsidRPr="00BF3417">
        <w:rPr>
          <w:rStyle w:val="Emphasis"/>
        </w:rPr>
        <w:t xml:space="preserve"> agency </w:t>
      </w:r>
      <w:r w:rsidRPr="00BF3417">
        <w:rPr>
          <w:rStyle w:val="Emphasis"/>
          <w:highlight w:val="cyan"/>
        </w:rPr>
        <w:t>leaders</w:t>
      </w:r>
      <w:r w:rsidRPr="00BF3417">
        <w:rPr>
          <w:sz w:val="16"/>
        </w:rPr>
        <w:t>. Even Democratic President Franklin Roosevelt opposed unionizing federal government employees.</w:t>
      </w:r>
    </w:p>
    <w:p w14:paraId="6425D0D7" w14:textId="77777777" w:rsidR="00460317" w:rsidRPr="00BF3417" w:rsidRDefault="00460317" w:rsidP="00460317">
      <w:pPr>
        <w:rPr>
          <w:sz w:val="16"/>
        </w:rPr>
      </w:pPr>
      <w:r w:rsidRPr="00BF3417">
        <w:rPr>
          <w:sz w:val="16"/>
        </w:rPr>
        <w:t>President Trump’s reforms go well beyond what any other president has achieved in this area, although Reagan tried earlier with some success. Elon Musk provided the energy required at the beginning, as did those in the transition at OPM and in the other agencies. And all was based on serious analysis beforehand by conservative think tanks in Washington, some of which have been advocating many of these reforms for generations.</w:t>
      </w:r>
    </w:p>
    <w:p w14:paraId="19C9AF0F" w14:textId="77777777" w:rsidR="00460317" w:rsidRPr="00BF3417" w:rsidRDefault="00460317" w:rsidP="00460317">
      <w:pPr>
        <w:rPr>
          <w:sz w:val="16"/>
        </w:rPr>
      </w:pPr>
      <w:r w:rsidRPr="00BF3417">
        <w:rPr>
          <w:sz w:val="16"/>
        </w:rPr>
        <w:t xml:space="preserve">Major policy reform based upon serious intellectual analysis is rare in government. </w:t>
      </w:r>
      <w:r w:rsidRPr="00245954">
        <w:rPr>
          <w:rStyle w:val="Emphasis"/>
          <w:highlight w:val="cyan"/>
        </w:rPr>
        <w:t>Moving</w:t>
      </w:r>
      <w:r w:rsidRPr="00245954">
        <w:rPr>
          <w:rStyle w:val="StyleUnderline"/>
        </w:rPr>
        <w:t xml:space="preserve"> the </w:t>
      </w:r>
      <w:r w:rsidRPr="00245954">
        <w:rPr>
          <w:rStyle w:val="StyleUnderline"/>
          <w:highlight w:val="cyan"/>
        </w:rPr>
        <w:t>bureaucracy from</w:t>
      </w:r>
      <w:r w:rsidRPr="00245954">
        <w:rPr>
          <w:rStyle w:val="StyleUnderline"/>
        </w:rPr>
        <w:t xml:space="preserve"> being under </w:t>
      </w:r>
      <w:r w:rsidRPr="00BF3417">
        <w:rPr>
          <w:rStyle w:val="Emphasis"/>
        </w:rPr>
        <w:t xml:space="preserve">significant </w:t>
      </w:r>
      <w:r w:rsidRPr="00BF3417">
        <w:rPr>
          <w:rStyle w:val="Emphasis"/>
          <w:highlight w:val="cyan"/>
        </w:rPr>
        <w:t>control</w:t>
      </w:r>
      <w:r w:rsidRPr="00BF3417">
        <w:rPr>
          <w:rStyle w:val="StyleUnderline"/>
          <w:highlight w:val="cyan"/>
        </w:rPr>
        <w:t xml:space="preserve"> by </w:t>
      </w:r>
      <w:r w:rsidRPr="00BF3417">
        <w:rPr>
          <w:rStyle w:val="Emphasis"/>
          <w:highlight w:val="cyan"/>
        </w:rPr>
        <w:t>unions</w:t>
      </w:r>
      <w:r w:rsidRPr="00BF3417">
        <w:rPr>
          <w:sz w:val="16"/>
        </w:rPr>
        <w:t xml:space="preserve">, management associations, ideological </w:t>
      </w:r>
      <w:r>
        <w:rPr>
          <w:sz w:val="16"/>
        </w:rPr>
        <w:t>“</w:t>
      </w:r>
      <w:r w:rsidRPr="00BF3417">
        <w:rPr>
          <w:sz w:val="16"/>
        </w:rPr>
        <w:t>experts,</w:t>
      </w:r>
      <w:r>
        <w:rPr>
          <w:sz w:val="16"/>
        </w:rPr>
        <w:t>”</w:t>
      </w:r>
      <w:r w:rsidRPr="00BF3417">
        <w:rPr>
          <w:sz w:val="16"/>
        </w:rPr>
        <w:t xml:space="preserve"> media leakers, outside staff, consultants, and contractors </w:t>
      </w:r>
      <w:r w:rsidRPr="00245954">
        <w:rPr>
          <w:rStyle w:val="StyleUnderline"/>
          <w:highlight w:val="cyan"/>
        </w:rPr>
        <w:t>to</w:t>
      </w:r>
      <w:r w:rsidRPr="00BF3417">
        <w:rPr>
          <w:sz w:val="16"/>
        </w:rPr>
        <w:t xml:space="preserve"> being </w:t>
      </w:r>
      <w:r w:rsidRPr="00245954">
        <w:rPr>
          <w:rStyle w:val="StyleUnderline"/>
        </w:rPr>
        <w:t xml:space="preserve">controlled by </w:t>
      </w:r>
      <w:r w:rsidRPr="00BF3417">
        <w:rPr>
          <w:rStyle w:val="Emphasis"/>
          <w:highlight w:val="cyan"/>
        </w:rPr>
        <w:t>officials</w:t>
      </w:r>
      <w:r w:rsidRPr="00BF3417">
        <w:rPr>
          <w:rStyle w:val="Emphasis"/>
        </w:rPr>
        <w:t xml:space="preserve"> appointed</w:t>
      </w:r>
      <w:r w:rsidRPr="00245954">
        <w:rPr>
          <w:rStyle w:val="StyleUnderline"/>
        </w:rPr>
        <w:t xml:space="preserve"> by an elected president </w:t>
      </w:r>
      <w:r w:rsidRPr="00245954">
        <w:rPr>
          <w:rStyle w:val="StyleUnderline"/>
          <w:highlight w:val="cyan"/>
        </w:rPr>
        <w:t xml:space="preserve">is </w:t>
      </w:r>
      <w:r w:rsidRPr="00245954">
        <w:rPr>
          <w:rStyle w:val="Emphasis"/>
          <w:highlight w:val="cyan"/>
        </w:rPr>
        <w:t>historic</w:t>
      </w:r>
      <w:r w:rsidRPr="00BF3417">
        <w:rPr>
          <w:sz w:val="16"/>
        </w:rPr>
        <w:t>.</w:t>
      </w:r>
    </w:p>
    <w:p w14:paraId="694D9BF4" w14:textId="77777777" w:rsidR="00460317" w:rsidRPr="00BF3417" w:rsidRDefault="00460317" w:rsidP="00460317">
      <w:pPr>
        <w:rPr>
          <w:sz w:val="16"/>
        </w:rPr>
      </w:pPr>
      <w:r w:rsidRPr="00BF3417">
        <w:rPr>
          <w:sz w:val="16"/>
        </w:rPr>
        <w:t>There are two major theories of today’s public administration. The dominant recent view has been the progressive one associated with Woodrow Wilson in his classic The Study of Administration, emphasizing rule by national government experts acting as the leading force in shaping public policy. The second, a view that goes back to the Constitution, stresses administrative control by national and local political leaders. It was put into modern form by Vincent Ostrom in his classic The Intellectual Crisis in American Public Administration, stressing the role of separate power sources based on pluralism and responsible elected officials.</w:t>
      </w:r>
    </w:p>
    <w:p w14:paraId="6164C0BF" w14:textId="77777777" w:rsidR="00460317" w:rsidRPr="009B55B5" w:rsidRDefault="00460317" w:rsidP="00460317">
      <w:pPr>
        <w:rPr>
          <w:sz w:val="16"/>
        </w:rPr>
      </w:pPr>
      <w:r w:rsidRPr="00BF3417">
        <w:rPr>
          <w:sz w:val="16"/>
        </w:rPr>
        <w:t xml:space="preserve">The Civil Service Reform Act of 1978 was a bipartisan attempt by a political academic to place more power in the hands of political appointees rather than career managers. It was modified administratively over the years to increase labor and career management power. </w:t>
      </w:r>
      <w:r w:rsidRPr="00245954">
        <w:rPr>
          <w:rStyle w:val="StyleUnderline"/>
        </w:rPr>
        <w:t xml:space="preserve">Today’s </w:t>
      </w:r>
      <w:r w:rsidRPr="00245954">
        <w:rPr>
          <w:rStyle w:val="Emphasis"/>
          <w:highlight w:val="cyan"/>
        </w:rPr>
        <w:t>reforms</w:t>
      </w:r>
      <w:r w:rsidRPr="00BF3417">
        <w:rPr>
          <w:sz w:val="16"/>
        </w:rPr>
        <w:t xml:space="preserve"> are actually a step back into history and the original intent of the Act, and now </w:t>
      </w:r>
      <w:r w:rsidRPr="00245954">
        <w:rPr>
          <w:rStyle w:val="StyleUnderline"/>
          <w:highlight w:val="cyan"/>
        </w:rPr>
        <w:t>provide a</w:t>
      </w:r>
      <w:r w:rsidRPr="00D65074">
        <w:rPr>
          <w:rStyle w:val="StyleUnderline"/>
        </w:rPr>
        <w:t xml:space="preserve"> </w:t>
      </w:r>
      <w:r w:rsidRPr="00D65074">
        <w:rPr>
          <w:rStyle w:val="Emphasis"/>
        </w:rPr>
        <w:t xml:space="preserve">serious </w:t>
      </w:r>
      <w:r w:rsidRPr="00245954">
        <w:rPr>
          <w:rStyle w:val="Emphasis"/>
          <w:highlight w:val="cyan"/>
        </w:rPr>
        <w:t>opportunity</w:t>
      </w:r>
      <w:r w:rsidRPr="00245954">
        <w:rPr>
          <w:rStyle w:val="StyleUnderline"/>
          <w:highlight w:val="cyan"/>
        </w:rPr>
        <w:t xml:space="preserve"> for </w:t>
      </w:r>
      <w:r w:rsidRPr="00245954">
        <w:rPr>
          <w:rStyle w:val="Emphasis"/>
          <w:highlight w:val="cyan"/>
        </w:rPr>
        <w:t>elected</w:t>
      </w:r>
      <w:r w:rsidRPr="00245954">
        <w:rPr>
          <w:rStyle w:val="StyleUnderline"/>
          <w:highlight w:val="cyan"/>
        </w:rPr>
        <w:t xml:space="preserve"> leaders to</w:t>
      </w:r>
      <w:r w:rsidRPr="00245954">
        <w:rPr>
          <w:rStyle w:val="StyleUnderline"/>
        </w:rPr>
        <w:t xml:space="preserve"> </w:t>
      </w:r>
      <w:r w:rsidRPr="00245954">
        <w:rPr>
          <w:rStyle w:val="Emphasis"/>
        </w:rPr>
        <w:t xml:space="preserve">actually </w:t>
      </w:r>
      <w:r w:rsidRPr="00245954">
        <w:rPr>
          <w:rStyle w:val="Emphasis"/>
          <w:highlight w:val="cyan"/>
        </w:rPr>
        <w:t>manage</w:t>
      </w:r>
      <w:r w:rsidRPr="00245954">
        <w:rPr>
          <w:rStyle w:val="StyleUnderline"/>
          <w:highlight w:val="cyan"/>
        </w:rPr>
        <w:t xml:space="preserve"> the </w:t>
      </w:r>
      <w:r w:rsidRPr="00245954">
        <w:rPr>
          <w:rStyle w:val="Emphasis"/>
          <w:highlight w:val="cyan"/>
        </w:rPr>
        <w:t>government</w:t>
      </w:r>
      <w:r w:rsidRPr="00BF3417">
        <w:rPr>
          <w:sz w:val="16"/>
        </w:rPr>
        <w:t>.</w:t>
      </w:r>
    </w:p>
    <w:p w14:paraId="714348CF" w14:textId="77777777" w:rsidR="00460317" w:rsidRPr="00B85F90" w:rsidRDefault="00460317" w:rsidP="00460317">
      <w:pPr>
        <w:pStyle w:val="Heading4"/>
      </w:pPr>
      <w:r w:rsidRPr="00B85F90">
        <w:t xml:space="preserve">Strong domestic energy reduces </w:t>
      </w:r>
      <w:r w:rsidRPr="00B85F90">
        <w:rPr>
          <w:u w:val="single"/>
        </w:rPr>
        <w:t>Russian influence</w:t>
      </w:r>
      <w:r w:rsidRPr="00B85F90">
        <w:t xml:space="preserve">, limits European </w:t>
      </w:r>
      <w:r w:rsidRPr="00B85F90">
        <w:rPr>
          <w:u w:val="single"/>
        </w:rPr>
        <w:t>dependence</w:t>
      </w:r>
      <w:r w:rsidRPr="00B85F90">
        <w:t xml:space="preserve">, and enhances </w:t>
      </w:r>
      <w:r w:rsidRPr="00B85F90">
        <w:rPr>
          <w:u w:val="single"/>
        </w:rPr>
        <w:t>geopolitical stability</w:t>
      </w:r>
    </w:p>
    <w:p w14:paraId="3D4D1CD8" w14:textId="77777777" w:rsidR="00460317" w:rsidRPr="00B85F90" w:rsidRDefault="00460317" w:rsidP="00460317">
      <w:r w:rsidRPr="00B85F90">
        <w:rPr>
          <w:rStyle w:val="Style13ptBold"/>
        </w:rPr>
        <w:t>Watkins ’24</w:t>
      </w:r>
      <w:r w:rsidRPr="00B85F90">
        <w:t xml:space="preserve"> [Simon; April; former senior FX trader, financial journalist, former head of Forex Institutional Sales and Trading for Credit Lyonnais; Oil Price, “The Four Key Reasons Why the U.S. Will Never Stop Targeting Russia’s LNG Sector,” https://oilprice.com/Energy/Natural-Gas/The-Four-Key-Reasons-Why-The-US-Will-Never-Stop-Targeting-Russias-LNG-Sector.html]</w:t>
      </w:r>
    </w:p>
    <w:p w14:paraId="525856D2" w14:textId="77777777" w:rsidR="00460317" w:rsidRPr="00A719AE" w:rsidRDefault="00460317" w:rsidP="00460317">
      <w:pPr>
        <w:rPr>
          <w:sz w:val="16"/>
        </w:rPr>
      </w:pPr>
      <w:r w:rsidRPr="00A719AE">
        <w:rPr>
          <w:sz w:val="16"/>
        </w:rPr>
        <w:t xml:space="preserve">The first of four key reasons is that </w:t>
      </w:r>
      <w:r w:rsidRPr="00BF0A84">
        <w:rPr>
          <w:rStyle w:val="StyleUnderline"/>
          <w:highlight w:val="cyan"/>
        </w:rPr>
        <w:t>LNG</w:t>
      </w:r>
      <w:r w:rsidRPr="009D7BAD">
        <w:rPr>
          <w:rStyle w:val="StyleUnderline"/>
        </w:rPr>
        <w:t xml:space="preserve"> has </w:t>
      </w:r>
      <w:r w:rsidRPr="00BF0A84">
        <w:rPr>
          <w:rStyle w:val="StyleUnderline"/>
          <w:highlight w:val="cyan"/>
        </w:rPr>
        <w:t>become</w:t>
      </w:r>
      <w:r w:rsidRPr="009D7BAD">
        <w:rPr>
          <w:rStyle w:val="StyleUnderline"/>
        </w:rPr>
        <w:t xml:space="preserve"> the </w:t>
      </w:r>
      <w:r w:rsidRPr="009D7BAD">
        <w:rPr>
          <w:rStyle w:val="Emphasis"/>
        </w:rPr>
        <w:t xml:space="preserve">most </w:t>
      </w:r>
      <w:r w:rsidRPr="00BF0A84">
        <w:rPr>
          <w:rStyle w:val="Emphasis"/>
          <w:highlight w:val="cyan"/>
        </w:rPr>
        <w:t>important</w:t>
      </w:r>
      <w:r w:rsidRPr="00BF0A84">
        <w:rPr>
          <w:rStyle w:val="StyleUnderline"/>
          <w:highlight w:val="cyan"/>
        </w:rPr>
        <w:t xml:space="preserve"> swing</w:t>
      </w:r>
      <w:r w:rsidRPr="009D7BAD">
        <w:rPr>
          <w:rStyle w:val="StyleUnderline"/>
        </w:rPr>
        <w:t xml:space="preserve"> energy source </w:t>
      </w:r>
      <w:r w:rsidRPr="00BF0A84">
        <w:rPr>
          <w:rStyle w:val="StyleUnderline"/>
          <w:highlight w:val="cyan"/>
        </w:rPr>
        <w:t>in</w:t>
      </w:r>
      <w:r w:rsidRPr="009D7BAD">
        <w:rPr>
          <w:rStyle w:val="StyleUnderline"/>
        </w:rPr>
        <w:t xml:space="preserve"> an </w:t>
      </w:r>
      <w:r w:rsidRPr="00BF0A84">
        <w:rPr>
          <w:rStyle w:val="Emphasis"/>
          <w:highlight w:val="cyan"/>
        </w:rPr>
        <w:t>increasingly insecure</w:t>
      </w:r>
      <w:r w:rsidRPr="00BF0A84">
        <w:rPr>
          <w:rStyle w:val="StyleUnderline"/>
          <w:highlight w:val="cyan"/>
        </w:rPr>
        <w:t xml:space="preserve"> world</w:t>
      </w:r>
      <w:r w:rsidRPr="00A719AE">
        <w:rPr>
          <w:sz w:val="16"/>
        </w:rPr>
        <w:t xml:space="preserve">. Unlike oil or gas that is transported through pipelines, </w:t>
      </w:r>
      <w:r w:rsidRPr="00563BCD">
        <w:rPr>
          <w:rStyle w:val="StyleUnderline"/>
        </w:rPr>
        <w:t xml:space="preserve">LNG does </w:t>
      </w:r>
      <w:r w:rsidRPr="00563BCD">
        <w:rPr>
          <w:rStyle w:val="Emphasis"/>
        </w:rPr>
        <w:t>not require years</w:t>
      </w:r>
      <w:r w:rsidRPr="00563BCD">
        <w:rPr>
          <w:rStyle w:val="StyleUnderline"/>
        </w:rPr>
        <w:t xml:space="preserve"> and </w:t>
      </w:r>
      <w:r w:rsidRPr="00563BCD">
        <w:rPr>
          <w:rStyle w:val="Emphasis"/>
        </w:rPr>
        <w:t>vast expenses</w:t>
      </w:r>
      <w:r w:rsidRPr="00563BCD">
        <w:rPr>
          <w:rStyle w:val="StyleUnderline"/>
        </w:rPr>
        <w:t xml:space="preserve"> to build out a </w:t>
      </w:r>
      <w:r w:rsidRPr="00563BCD">
        <w:rPr>
          <w:rStyle w:val="Emphasis"/>
        </w:rPr>
        <w:t>complex</w:t>
      </w:r>
      <w:r w:rsidRPr="00563BCD">
        <w:rPr>
          <w:rStyle w:val="StyleUnderline"/>
        </w:rPr>
        <w:t xml:space="preserve"> infrastructure</w:t>
      </w:r>
      <w:r w:rsidRPr="00A719AE">
        <w:rPr>
          <w:sz w:val="16"/>
        </w:rPr>
        <w:t xml:space="preserve"> before it is ready to transport anywhere. Once gas has been converted to LNG, </w:t>
      </w:r>
      <w:r w:rsidRPr="00563BCD">
        <w:rPr>
          <w:rStyle w:val="StyleUnderline"/>
        </w:rPr>
        <w:t xml:space="preserve">it can be </w:t>
      </w:r>
      <w:r w:rsidRPr="00563BCD">
        <w:rPr>
          <w:rStyle w:val="Emphasis"/>
        </w:rPr>
        <w:t>shipped</w:t>
      </w:r>
      <w:r w:rsidRPr="00563BCD">
        <w:rPr>
          <w:rStyle w:val="StyleUnderline"/>
        </w:rPr>
        <w:t xml:space="preserve"> and moved </w:t>
      </w:r>
      <w:r w:rsidRPr="00563BCD">
        <w:rPr>
          <w:rStyle w:val="Emphasis"/>
        </w:rPr>
        <w:t>anywhere</w:t>
      </w:r>
      <w:r w:rsidRPr="00563BCD">
        <w:rPr>
          <w:rStyle w:val="StyleUnderline"/>
        </w:rPr>
        <w:t xml:space="preserve"> within a matter of </w:t>
      </w:r>
      <w:r w:rsidRPr="00563BCD">
        <w:rPr>
          <w:rStyle w:val="Emphasis"/>
        </w:rPr>
        <w:t>days</w:t>
      </w:r>
      <w:r w:rsidRPr="00563BCD">
        <w:rPr>
          <w:rStyle w:val="StyleUnderline"/>
        </w:rPr>
        <w:t xml:space="preserve"> and bought </w:t>
      </w:r>
      <w:r w:rsidRPr="00563BCD">
        <w:rPr>
          <w:rStyle w:val="Emphasis"/>
        </w:rPr>
        <w:t>reliably</w:t>
      </w:r>
      <w:r w:rsidRPr="00A719AE">
        <w:rPr>
          <w:sz w:val="16"/>
        </w:rPr>
        <w:t xml:space="preserve"> either </w:t>
      </w:r>
      <w:r w:rsidRPr="00BA3B36">
        <w:rPr>
          <w:rStyle w:val="StyleUnderline"/>
        </w:rPr>
        <w:t xml:space="preserve">through </w:t>
      </w:r>
      <w:r w:rsidRPr="00BA3B36">
        <w:rPr>
          <w:rStyle w:val="Emphasis"/>
        </w:rPr>
        <w:t>short</w:t>
      </w:r>
      <w:r w:rsidRPr="00A719AE">
        <w:rPr>
          <w:sz w:val="16"/>
        </w:rPr>
        <w:t xml:space="preserve">- or </w:t>
      </w:r>
      <w:r w:rsidRPr="00BA3B36">
        <w:rPr>
          <w:rStyle w:val="Emphasis"/>
        </w:rPr>
        <w:t>long</w:t>
      </w:r>
      <w:r w:rsidRPr="00BA3B36">
        <w:rPr>
          <w:rStyle w:val="StyleUnderline"/>
        </w:rPr>
        <w:t xml:space="preserve">-term contracts or </w:t>
      </w:r>
      <w:r w:rsidRPr="00BA3B36">
        <w:rPr>
          <w:rStyle w:val="Emphasis"/>
        </w:rPr>
        <w:t>immediately</w:t>
      </w:r>
      <w:r w:rsidRPr="00BA3B36">
        <w:rPr>
          <w:rStyle w:val="StyleUnderline"/>
        </w:rPr>
        <w:t xml:space="preserve"> in</w:t>
      </w:r>
      <w:r w:rsidRPr="00A719AE">
        <w:rPr>
          <w:sz w:val="16"/>
        </w:rPr>
        <w:t xml:space="preserve"> the </w:t>
      </w:r>
      <w:r w:rsidRPr="00BA3B36">
        <w:rPr>
          <w:rStyle w:val="Emphasis"/>
        </w:rPr>
        <w:t>spot</w:t>
      </w:r>
      <w:r w:rsidRPr="00BA3B36">
        <w:rPr>
          <w:rStyle w:val="StyleUnderline"/>
        </w:rPr>
        <w:t xml:space="preserve"> market</w:t>
      </w:r>
      <w:r w:rsidRPr="00A719AE">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220793A7" w14:textId="77777777" w:rsidR="00460317" w:rsidRPr="00A719AE" w:rsidRDefault="00460317" w:rsidP="00460317">
      <w:pPr>
        <w:rPr>
          <w:sz w:val="16"/>
        </w:rPr>
      </w:pPr>
      <w:r w:rsidRPr="00BF0A84">
        <w:rPr>
          <w:rStyle w:val="StyleUnderline"/>
          <w:highlight w:val="cyan"/>
        </w:rPr>
        <w:t>In</w:t>
      </w:r>
      <w:r w:rsidRPr="00BA3B36">
        <w:rPr>
          <w:rStyle w:val="StyleUnderline"/>
        </w:rPr>
        <w:t xml:space="preserve"> the </w:t>
      </w:r>
      <w:r w:rsidRPr="00BF0A84">
        <w:rPr>
          <w:rStyle w:val="Emphasis"/>
          <w:highlight w:val="cyan"/>
        </w:rPr>
        <w:t>zero-sum</w:t>
      </w:r>
      <w:r w:rsidRPr="00BA3B36">
        <w:rPr>
          <w:rStyle w:val="StyleUnderline"/>
        </w:rPr>
        <w:t xml:space="preserve"> game of </w:t>
      </w:r>
      <w:r w:rsidRPr="00BA3B36">
        <w:rPr>
          <w:rStyle w:val="Emphasis"/>
        </w:rPr>
        <w:t xml:space="preserve">emergency </w:t>
      </w:r>
      <w:r w:rsidRPr="00BF0A84">
        <w:rPr>
          <w:rStyle w:val="Emphasis"/>
          <w:highlight w:val="cyan"/>
        </w:rPr>
        <w:t>global</w:t>
      </w:r>
      <w:r w:rsidRPr="00BA3B36">
        <w:rPr>
          <w:rStyle w:val="StyleUnderline"/>
        </w:rPr>
        <w:t xml:space="preserve"> energy </w:t>
      </w:r>
      <w:r w:rsidRPr="00BF0A84">
        <w:rPr>
          <w:rStyle w:val="StyleUnderline"/>
          <w:highlight w:val="cyan"/>
        </w:rPr>
        <w:t>supplies</w:t>
      </w:r>
      <w:r w:rsidRPr="00A719AE">
        <w:rPr>
          <w:sz w:val="16"/>
        </w:rPr>
        <w:t xml:space="preserve">, China’s hoarding of LNG prior to the 2022 invasion meant that Europe – critically dependent on Russian gas and oil – </w:t>
      </w:r>
      <w:r w:rsidRPr="00BF0A84">
        <w:rPr>
          <w:rStyle w:val="StyleUnderline"/>
          <w:highlight w:val="cyan"/>
        </w:rPr>
        <w:t>would be</w:t>
      </w:r>
      <w:r w:rsidRPr="00BA3B36">
        <w:rPr>
          <w:rStyle w:val="StyleUnderline"/>
        </w:rPr>
        <w:t xml:space="preserve"> even more </w:t>
      </w:r>
      <w:r w:rsidRPr="00BF0A84">
        <w:rPr>
          <w:rStyle w:val="Emphasis"/>
          <w:highlight w:val="cyan"/>
        </w:rPr>
        <w:t>exposed</w:t>
      </w:r>
      <w:r w:rsidRPr="00BF0A84">
        <w:rPr>
          <w:rStyle w:val="StyleUnderline"/>
          <w:highlight w:val="cyan"/>
        </w:rPr>
        <w:t xml:space="preserve"> if</w:t>
      </w:r>
      <w:r w:rsidRPr="00BA3B36">
        <w:rPr>
          <w:rStyle w:val="StyleUnderline"/>
        </w:rPr>
        <w:t xml:space="preserve"> these </w:t>
      </w:r>
      <w:r w:rsidRPr="00BF0A84">
        <w:rPr>
          <w:rStyle w:val="StyleUnderline"/>
          <w:highlight w:val="cyan"/>
        </w:rPr>
        <w:t>supplies</w:t>
      </w:r>
      <w:r w:rsidRPr="00BA3B36">
        <w:rPr>
          <w:rStyle w:val="StyleUnderline"/>
        </w:rPr>
        <w:t xml:space="preserve"> </w:t>
      </w:r>
      <w:r w:rsidRPr="00BA3B36">
        <w:rPr>
          <w:rStyle w:val="Emphasis"/>
        </w:rPr>
        <w:t xml:space="preserve">suddenly </w:t>
      </w:r>
      <w:r w:rsidRPr="00BF0A84">
        <w:rPr>
          <w:rStyle w:val="Emphasis"/>
          <w:highlight w:val="cyan"/>
        </w:rPr>
        <w:t>stopped</w:t>
      </w:r>
      <w:r w:rsidRPr="00A719AE">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647DC0">
        <w:rPr>
          <w:rStyle w:val="StyleUnderline"/>
          <w:highlight w:val="cyan"/>
        </w:rPr>
        <w:t xml:space="preserve">Russia </w:t>
      </w:r>
      <w:r w:rsidRPr="00647DC0">
        <w:rPr>
          <w:rStyle w:val="Emphasis"/>
          <w:highlight w:val="cyan"/>
        </w:rPr>
        <w:t>expected</w:t>
      </w:r>
      <w:r w:rsidRPr="00647DC0">
        <w:rPr>
          <w:rStyle w:val="StyleUnderline"/>
          <w:highlight w:val="cyan"/>
        </w:rPr>
        <w:t xml:space="preserve"> Europe to do</w:t>
      </w:r>
      <w:r w:rsidRPr="00B5670A">
        <w:rPr>
          <w:rStyle w:val="StyleUnderline"/>
        </w:rPr>
        <w:t xml:space="preserve"> </w:t>
      </w:r>
      <w:r w:rsidRPr="00B5670A">
        <w:rPr>
          <w:rStyle w:val="Emphasis"/>
        </w:rPr>
        <w:t xml:space="preserve">absolutely </w:t>
      </w:r>
      <w:r w:rsidRPr="00647DC0">
        <w:rPr>
          <w:rStyle w:val="Emphasis"/>
          <w:highlight w:val="cyan"/>
        </w:rPr>
        <w:t>nothing</w:t>
      </w:r>
      <w:r w:rsidRPr="00A719AE">
        <w:rPr>
          <w:sz w:val="16"/>
        </w:rPr>
        <w:t xml:space="preserve"> meaningful to sanction its aggression. The Kremlin was nearly right in its calculations, with the effective leader of </w:t>
      </w:r>
      <w:r w:rsidRPr="00B5670A">
        <w:rPr>
          <w:rStyle w:val="StyleUnderline"/>
        </w:rPr>
        <w:t>the</w:t>
      </w:r>
      <w:r w:rsidRPr="00A719AE">
        <w:rPr>
          <w:sz w:val="16"/>
        </w:rPr>
        <w:t xml:space="preserve"> European Union (</w:t>
      </w:r>
      <w:r w:rsidRPr="00647DC0">
        <w:rPr>
          <w:rStyle w:val="Emphasis"/>
          <w:highlight w:val="cyan"/>
        </w:rPr>
        <w:t>E.U.</w:t>
      </w:r>
      <w:r w:rsidRPr="00A719AE">
        <w:rPr>
          <w:sz w:val="16"/>
        </w:rPr>
        <w:t xml:space="preserve">) – Germany – </w:t>
      </w:r>
      <w:r w:rsidRPr="00B5670A">
        <w:rPr>
          <w:rStyle w:val="StyleUnderline"/>
        </w:rPr>
        <w:t xml:space="preserve">only </w:t>
      </w:r>
      <w:r w:rsidRPr="00647DC0">
        <w:rPr>
          <w:rStyle w:val="Emphasis"/>
          <w:highlight w:val="cyan"/>
        </w:rPr>
        <w:t>concerned</w:t>
      </w:r>
      <w:r w:rsidRPr="00647DC0">
        <w:rPr>
          <w:rStyle w:val="StyleUnderline"/>
          <w:highlight w:val="cyan"/>
        </w:rPr>
        <w:t xml:space="preserve"> about ensuring</w:t>
      </w:r>
      <w:r w:rsidRPr="00B5670A">
        <w:rPr>
          <w:rStyle w:val="StyleUnderline"/>
        </w:rPr>
        <w:t xml:space="preserve"> its </w:t>
      </w:r>
      <w:r w:rsidRPr="00B5670A">
        <w:rPr>
          <w:rStyle w:val="Emphasis"/>
        </w:rPr>
        <w:t xml:space="preserve">own </w:t>
      </w:r>
      <w:r w:rsidRPr="00647DC0">
        <w:rPr>
          <w:rStyle w:val="Emphasis"/>
          <w:highlight w:val="cyan"/>
        </w:rPr>
        <w:t>continuity</w:t>
      </w:r>
      <w:r w:rsidRPr="00647DC0">
        <w:rPr>
          <w:rStyle w:val="StyleUnderline"/>
          <w:highlight w:val="cyan"/>
        </w:rPr>
        <w:t xml:space="preserve"> of gas</w:t>
      </w:r>
      <w:r w:rsidRPr="00B5670A">
        <w:rPr>
          <w:rStyle w:val="StyleUnderline"/>
        </w:rPr>
        <w:t xml:space="preserve"> and oil supplies </w:t>
      </w:r>
      <w:r w:rsidRPr="00647DC0">
        <w:rPr>
          <w:rStyle w:val="StyleUnderline"/>
          <w:highlight w:val="cyan"/>
        </w:rPr>
        <w:t>from Russia</w:t>
      </w:r>
      <w:r w:rsidRPr="00A719AE">
        <w:rPr>
          <w:sz w:val="16"/>
        </w:rPr>
        <w:t xml:space="preserve"> in 2022 </w:t>
      </w:r>
      <w:r w:rsidRPr="00647DC0">
        <w:rPr>
          <w:rStyle w:val="StyleUnderline"/>
          <w:highlight w:val="cyan"/>
        </w:rPr>
        <w:t xml:space="preserve">at </w:t>
      </w:r>
      <w:r w:rsidRPr="00647DC0">
        <w:rPr>
          <w:rStyle w:val="Emphasis"/>
          <w:highlight w:val="cyan"/>
        </w:rPr>
        <w:t>all costs</w:t>
      </w:r>
      <w:r w:rsidRPr="00A719AE">
        <w:rPr>
          <w:sz w:val="16"/>
        </w:rPr>
        <w:t xml:space="preserve">, as also analysed in detail in my new book on the new global oil market order. </w:t>
      </w:r>
      <w:r w:rsidRPr="00647DC0">
        <w:rPr>
          <w:rStyle w:val="StyleUnderline"/>
          <w:highlight w:val="cyan"/>
        </w:rPr>
        <w:t xml:space="preserve">Its </w:t>
      </w:r>
      <w:r w:rsidRPr="00647DC0">
        <w:rPr>
          <w:rStyle w:val="Emphasis"/>
          <w:highlight w:val="cyan"/>
        </w:rPr>
        <w:t>acquiescence</w:t>
      </w:r>
      <w:r w:rsidRPr="00647DC0">
        <w:rPr>
          <w:rStyle w:val="StyleUnderline"/>
          <w:highlight w:val="cyan"/>
        </w:rPr>
        <w:t xml:space="preserve"> to</w:t>
      </w:r>
      <w:r w:rsidRPr="00B5670A">
        <w:rPr>
          <w:rStyle w:val="StyleUnderline"/>
        </w:rPr>
        <w:t xml:space="preserve"> Russian </w:t>
      </w:r>
      <w:r w:rsidRPr="00647DC0">
        <w:rPr>
          <w:rStyle w:val="StyleUnderline"/>
          <w:highlight w:val="cyan"/>
        </w:rPr>
        <w:t>hostility</w:t>
      </w:r>
      <w:r w:rsidRPr="00A719AE">
        <w:rPr>
          <w:sz w:val="16"/>
        </w:rPr>
        <w:t xml:space="preserve"> yet again </w:t>
      </w:r>
      <w:r w:rsidRPr="00B5670A">
        <w:rPr>
          <w:rStyle w:val="StyleUnderline"/>
        </w:rPr>
        <w:t xml:space="preserve">was only </w:t>
      </w:r>
      <w:r w:rsidRPr="00647DC0">
        <w:rPr>
          <w:rStyle w:val="Emphasis"/>
          <w:highlight w:val="cyan"/>
        </w:rPr>
        <w:t>stopped</w:t>
      </w:r>
      <w:r w:rsidRPr="00647DC0">
        <w:rPr>
          <w:rStyle w:val="StyleUnderline"/>
          <w:highlight w:val="cyan"/>
        </w:rPr>
        <w:t xml:space="preserve"> when</w:t>
      </w:r>
      <w:r w:rsidRPr="00B5670A">
        <w:rPr>
          <w:rStyle w:val="StyleUnderline"/>
        </w:rPr>
        <w:t xml:space="preserve"> the </w:t>
      </w:r>
      <w:r w:rsidRPr="00647DC0">
        <w:rPr>
          <w:rStyle w:val="StyleUnderline"/>
          <w:highlight w:val="cyan"/>
        </w:rPr>
        <w:t>U.S.</w:t>
      </w:r>
      <w:r w:rsidRPr="00A719AE">
        <w:rPr>
          <w:sz w:val="16"/>
        </w:rPr>
        <w:t xml:space="preserve"> with U.K. support in Europe and the Middle East </w:t>
      </w:r>
      <w:r w:rsidRPr="00B5670A">
        <w:rPr>
          <w:rStyle w:val="StyleUnderline"/>
        </w:rPr>
        <w:t xml:space="preserve">worked to </w:t>
      </w:r>
      <w:r w:rsidRPr="00647DC0">
        <w:rPr>
          <w:rStyle w:val="Emphasis"/>
          <w:highlight w:val="cyan"/>
        </w:rPr>
        <w:t>establish new</w:t>
      </w:r>
      <w:r w:rsidRPr="00B5670A">
        <w:rPr>
          <w:rStyle w:val="StyleUnderline"/>
        </w:rPr>
        <w:t xml:space="preserve"> emergency </w:t>
      </w:r>
      <w:r w:rsidRPr="00647DC0">
        <w:rPr>
          <w:rStyle w:val="StyleUnderline"/>
          <w:highlight w:val="cyan"/>
        </w:rPr>
        <w:t>supplies</w:t>
      </w:r>
      <w:r w:rsidRPr="00B5670A">
        <w:rPr>
          <w:rStyle w:val="StyleUnderline"/>
        </w:rPr>
        <w:t xml:space="preserve"> of LNG </w:t>
      </w:r>
      <w:r w:rsidRPr="00647DC0">
        <w:rPr>
          <w:rStyle w:val="StyleUnderline"/>
          <w:highlight w:val="cyan"/>
        </w:rPr>
        <w:t xml:space="preserve">from </w:t>
      </w:r>
      <w:r w:rsidRPr="00647DC0">
        <w:rPr>
          <w:rStyle w:val="Emphasis"/>
          <w:highlight w:val="cyan"/>
        </w:rPr>
        <w:t>elsewhere</w:t>
      </w:r>
      <w:r w:rsidRPr="00B5670A">
        <w:rPr>
          <w:rStyle w:val="StyleUnderline"/>
        </w:rPr>
        <w:t xml:space="preserve">. This determination </w:t>
      </w:r>
      <w:r w:rsidRPr="00647DC0">
        <w:rPr>
          <w:rStyle w:val="StyleUnderline"/>
          <w:highlight w:val="cyan"/>
        </w:rPr>
        <w:t>to never again</w:t>
      </w:r>
      <w:r w:rsidRPr="00B5670A">
        <w:rPr>
          <w:rStyle w:val="StyleUnderline"/>
        </w:rPr>
        <w:t xml:space="preserve"> allow the </w:t>
      </w:r>
      <w:r w:rsidRPr="00647DC0">
        <w:rPr>
          <w:rStyle w:val="Emphasis"/>
          <w:highlight w:val="cyan"/>
        </w:rPr>
        <w:t>E</w:t>
      </w:r>
      <w:r w:rsidRPr="00A719AE">
        <w:rPr>
          <w:sz w:val="16"/>
        </w:rPr>
        <w:t xml:space="preserve">uropean </w:t>
      </w:r>
      <w:r w:rsidRPr="00647DC0">
        <w:rPr>
          <w:rStyle w:val="Emphasis"/>
          <w:highlight w:val="cyan"/>
        </w:rPr>
        <w:t>U</w:t>
      </w:r>
      <w:r w:rsidRPr="00A719AE">
        <w:rPr>
          <w:sz w:val="16"/>
        </w:rPr>
        <w:t xml:space="preserve">nion states </w:t>
      </w:r>
      <w:r w:rsidRPr="00647DC0">
        <w:rPr>
          <w:rStyle w:val="StyleUnderline"/>
          <w:highlight w:val="cyan"/>
        </w:rPr>
        <w:t>to</w:t>
      </w:r>
      <w:r w:rsidRPr="00A719AE">
        <w:rPr>
          <w:sz w:val="16"/>
        </w:rPr>
        <w:t xml:space="preserve"> just </w:t>
      </w:r>
      <w:r w:rsidRPr="00647DC0">
        <w:rPr>
          <w:rStyle w:val="Emphasis"/>
          <w:highlight w:val="cyan"/>
        </w:rPr>
        <w:t>roll over</w:t>
      </w:r>
      <w:r w:rsidRPr="00647DC0">
        <w:rPr>
          <w:rStyle w:val="StyleUnderline"/>
          <w:highlight w:val="cyan"/>
        </w:rPr>
        <w:t xml:space="preserve"> in</w:t>
      </w:r>
      <w:r w:rsidRPr="00B5670A">
        <w:rPr>
          <w:rStyle w:val="StyleUnderline"/>
        </w:rPr>
        <w:t xml:space="preserve"> the </w:t>
      </w:r>
      <w:r w:rsidRPr="00647DC0">
        <w:rPr>
          <w:rStyle w:val="StyleUnderline"/>
          <w:highlight w:val="cyan"/>
        </w:rPr>
        <w:t xml:space="preserve">face of Russian </w:t>
      </w:r>
      <w:r w:rsidRPr="00647DC0">
        <w:rPr>
          <w:rStyle w:val="Emphasis"/>
          <w:highlight w:val="cyan"/>
        </w:rPr>
        <w:t>aggression</w:t>
      </w:r>
      <w:r w:rsidRPr="00647DC0">
        <w:rPr>
          <w:rStyle w:val="StyleUnderline"/>
          <w:highlight w:val="cyan"/>
        </w:rPr>
        <w:t xml:space="preserve"> due to</w:t>
      </w:r>
      <w:r w:rsidRPr="00A719AE">
        <w:rPr>
          <w:sz w:val="16"/>
        </w:rPr>
        <w:t xml:space="preserve"> their </w:t>
      </w:r>
      <w:r w:rsidRPr="00647DC0">
        <w:rPr>
          <w:rStyle w:val="Emphasis"/>
          <w:highlight w:val="cyan"/>
        </w:rPr>
        <w:t>over-reliance</w:t>
      </w:r>
      <w:r w:rsidRPr="00647DC0">
        <w:rPr>
          <w:rStyle w:val="StyleUnderline"/>
          <w:highlight w:val="cyan"/>
        </w:rPr>
        <w:t xml:space="preserve"> on Russian energy</w:t>
      </w:r>
      <w:r w:rsidRPr="00B5670A">
        <w:rPr>
          <w:rStyle w:val="StyleUnderline"/>
        </w:rPr>
        <w:t xml:space="preserve"> is </w:t>
      </w:r>
      <w:r w:rsidRPr="00A719AE">
        <w:rPr>
          <w:sz w:val="16"/>
        </w:rPr>
        <w:t xml:space="preserve">the second </w:t>
      </w:r>
      <w:r w:rsidRPr="00647DC0">
        <w:rPr>
          <w:rStyle w:val="Emphasis"/>
          <w:highlight w:val="cyan"/>
        </w:rPr>
        <w:t>key</w:t>
      </w:r>
      <w:r w:rsidRPr="00647DC0">
        <w:rPr>
          <w:rStyle w:val="StyleUnderline"/>
          <w:highlight w:val="cyan"/>
        </w:rPr>
        <w:t xml:space="preserve"> reason</w:t>
      </w:r>
      <w:r w:rsidRPr="00B5670A">
        <w:rPr>
          <w:rStyle w:val="StyleUnderline"/>
        </w:rPr>
        <w:t xml:space="preserve"> why the </w:t>
      </w:r>
      <w:r w:rsidRPr="00647DC0">
        <w:rPr>
          <w:rStyle w:val="StyleUnderline"/>
          <w:highlight w:val="cyan"/>
        </w:rPr>
        <w:t xml:space="preserve">U.S. </w:t>
      </w:r>
      <w:r w:rsidRPr="00647DC0">
        <w:rPr>
          <w:rStyle w:val="Emphasis"/>
          <w:highlight w:val="cyan"/>
        </w:rPr>
        <w:t>continues</w:t>
      </w:r>
      <w:r w:rsidRPr="00B5670A">
        <w:rPr>
          <w:rStyle w:val="StyleUnderline"/>
        </w:rPr>
        <w:t xml:space="preserve"> to</w:t>
      </w:r>
      <w:r w:rsidRPr="00A719AE">
        <w:rPr>
          <w:sz w:val="16"/>
        </w:rPr>
        <w:t xml:space="preserve"> mercilessly target its </w:t>
      </w:r>
      <w:r w:rsidRPr="00647DC0">
        <w:rPr>
          <w:rStyle w:val="StyleUnderline"/>
          <w:highlight w:val="cyan"/>
        </w:rPr>
        <w:t>LNG</w:t>
      </w:r>
      <w:r w:rsidRPr="00A719AE">
        <w:rPr>
          <w:sz w:val="16"/>
        </w:rPr>
        <w:t xml:space="preserve"> sector.</w:t>
      </w:r>
    </w:p>
    <w:p w14:paraId="17B82D96" w14:textId="77777777" w:rsidR="00460317" w:rsidRPr="00A719AE" w:rsidRDefault="00460317" w:rsidP="00460317">
      <w:pPr>
        <w:rPr>
          <w:sz w:val="16"/>
        </w:rPr>
      </w:pPr>
      <w:r w:rsidRPr="00A719AE">
        <w:rPr>
          <w:sz w:val="16"/>
        </w:rPr>
        <w:t xml:space="preserve">The third reason is that </w:t>
      </w:r>
      <w:r w:rsidRPr="00647DC0">
        <w:rPr>
          <w:rStyle w:val="StyleUnderline"/>
          <w:highlight w:val="cyan"/>
        </w:rPr>
        <w:t>energy</w:t>
      </w:r>
      <w:r w:rsidRPr="00B5670A">
        <w:rPr>
          <w:rStyle w:val="StyleUnderline"/>
        </w:rPr>
        <w:t xml:space="preserve"> exports </w:t>
      </w:r>
      <w:r w:rsidRPr="00647DC0">
        <w:rPr>
          <w:rStyle w:val="StyleUnderline"/>
          <w:highlight w:val="cyan"/>
        </w:rPr>
        <w:t>remain</w:t>
      </w:r>
      <w:r w:rsidRPr="00B5670A">
        <w:rPr>
          <w:rStyle w:val="StyleUnderline"/>
        </w:rPr>
        <w:t xml:space="preserve"> the </w:t>
      </w:r>
      <w:r w:rsidRPr="00647DC0">
        <w:rPr>
          <w:rStyle w:val="Emphasis"/>
          <w:highlight w:val="cyan"/>
        </w:rPr>
        <w:t>foundation</w:t>
      </w:r>
      <w:r w:rsidRPr="00E9547D">
        <w:rPr>
          <w:rStyle w:val="Emphasis"/>
        </w:rPr>
        <w:t xml:space="preserve"> stone</w:t>
      </w:r>
      <w:r w:rsidRPr="00B5670A">
        <w:rPr>
          <w:rStyle w:val="StyleUnderline"/>
        </w:rPr>
        <w:t xml:space="preserve"> </w:t>
      </w:r>
      <w:r w:rsidRPr="00647DC0">
        <w:rPr>
          <w:rStyle w:val="StyleUnderline"/>
          <w:highlight w:val="cyan"/>
        </w:rPr>
        <w:t>of Russia’s</w:t>
      </w:r>
      <w:r w:rsidRPr="00B5670A">
        <w:rPr>
          <w:rStyle w:val="StyleUnderline"/>
        </w:rPr>
        <w:t xml:space="preserve"> essentially </w:t>
      </w:r>
      <w:r w:rsidRPr="00647DC0">
        <w:rPr>
          <w:rStyle w:val="Emphasis"/>
          <w:highlight w:val="cyan"/>
        </w:rPr>
        <w:t>petro-economy</w:t>
      </w:r>
      <w:r w:rsidRPr="00A719AE">
        <w:rPr>
          <w:sz w:val="16"/>
        </w:rPr>
        <w:t xml:space="preserve"> and that it was intending to counterbalance the reduction of income from pipelined oil and gas with rises in LNG supplies. Indeed, according to comments from its Deputy Prime Minister Alexander Novak on 22 November last year, </w:t>
      </w:r>
      <w:r w:rsidRPr="00E9547D">
        <w:rPr>
          <w:rStyle w:val="StyleUnderline"/>
        </w:rPr>
        <w:t xml:space="preserve">Russia </w:t>
      </w:r>
      <w:r w:rsidRPr="00E9547D">
        <w:rPr>
          <w:rStyle w:val="Emphasis"/>
        </w:rPr>
        <w:t>intended</w:t>
      </w:r>
      <w:r w:rsidRPr="00E9547D">
        <w:rPr>
          <w:rStyle w:val="StyleUnderline"/>
        </w:rPr>
        <w:t xml:space="preserve"> its LNG market share to </w:t>
      </w:r>
      <w:r w:rsidRPr="00E9547D">
        <w:rPr>
          <w:rStyle w:val="Emphasis"/>
        </w:rPr>
        <w:t>rise</w:t>
      </w:r>
      <w:r w:rsidRPr="00E9547D">
        <w:rPr>
          <w:rStyle w:val="StyleUnderline"/>
        </w:rPr>
        <w:t xml:space="preserve"> to </w:t>
      </w:r>
      <w:r w:rsidRPr="00E9547D">
        <w:rPr>
          <w:rStyle w:val="Emphasis"/>
        </w:rPr>
        <w:t>20 percent</w:t>
      </w:r>
      <w:r w:rsidRPr="00A719AE">
        <w:rPr>
          <w:sz w:val="16"/>
        </w:rPr>
        <w:t xml:space="preserve"> (at least 100 million tons per year) </w:t>
      </w:r>
      <w:r w:rsidRPr="00E9547D">
        <w:rPr>
          <w:rStyle w:val="StyleUnderline"/>
        </w:rPr>
        <w:t xml:space="preserve">by </w:t>
      </w:r>
      <w:r w:rsidRPr="00E9547D">
        <w:rPr>
          <w:rStyle w:val="Emphasis"/>
        </w:rPr>
        <w:t>2030</w:t>
      </w:r>
      <w:r w:rsidRPr="00A719AE">
        <w:rPr>
          <w:sz w:val="16"/>
        </w:rPr>
        <w:t xml:space="preserve">, from the current 8 percent (around 33 tons in 2023). As also analysed in my new book on the new global oil market order, </w:t>
      </w:r>
      <w:r w:rsidRPr="00143F81">
        <w:rPr>
          <w:rStyle w:val="StyleUnderline"/>
        </w:rPr>
        <w:t xml:space="preserve">Russia </w:t>
      </w:r>
      <w:r w:rsidRPr="00143F81">
        <w:rPr>
          <w:rStyle w:val="Emphasis"/>
        </w:rPr>
        <w:t>earned</w:t>
      </w:r>
      <w:r w:rsidRPr="00143F81">
        <w:rPr>
          <w:rStyle w:val="StyleUnderline"/>
        </w:rPr>
        <w:t xml:space="preserve"> nearly</w:t>
      </w:r>
      <w:r w:rsidRPr="00A719AE">
        <w:rPr>
          <w:sz w:val="16"/>
        </w:rPr>
        <w:t xml:space="preserve"> US </w:t>
      </w:r>
      <w:r w:rsidRPr="00143F81">
        <w:rPr>
          <w:rStyle w:val="Emphasis"/>
        </w:rPr>
        <w:t>$100 billion</w:t>
      </w:r>
      <w:r w:rsidRPr="00143F81">
        <w:rPr>
          <w:rStyle w:val="StyleUnderline"/>
        </w:rPr>
        <w:t xml:space="preserve"> from oil and gas exports during the first </w:t>
      </w:r>
      <w:r w:rsidRPr="00143F81">
        <w:rPr>
          <w:rStyle w:val="Emphasis"/>
        </w:rPr>
        <w:t>100 days</w:t>
      </w:r>
      <w:r w:rsidRPr="00143F81">
        <w:rPr>
          <w:rStyle w:val="StyleUnderline"/>
        </w:rPr>
        <w:t xml:space="preserve"> of the war in </w:t>
      </w:r>
      <w:r w:rsidRPr="00143F81">
        <w:rPr>
          <w:rStyle w:val="Emphasis"/>
        </w:rPr>
        <w:t>Ukraine</w:t>
      </w:r>
      <w:r w:rsidRPr="00A719AE">
        <w:rPr>
          <w:sz w:val="16"/>
        </w:rPr>
        <w:t xml:space="preserve">. Overall, </w:t>
      </w:r>
      <w:r w:rsidRPr="00AC1F7D">
        <w:rPr>
          <w:rStyle w:val="Emphasis"/>
          <w:highlight w:val="cyan"/>
        </w:rPr>
        <w:t>revenues</w:t>
      </w:r>
      <w:r w:rsidRPr="00AC1F7D">
        <w:rPr>
          <w:rStyle w:val="StyleUnderline"/>
          <w:highlight w:val="cyan"/>
        </w:rPr>
        <w:t xml:space="preserve"> from</w:t>
      </w:r>
      <w:r w:rsidRPr="00143F81">
        <w:rPr>
          <w:rStyle w:val="StyleUnderline"/>
        </w:rPr>
        <w:t xml:space="preserve"> the higher </w:t>
      </w:r>
      <w:r w:rsidRPr="00143F81">
        <w:rPr>
          <w:rStyle w:val="Emphasis"/>
        </w:rPr>
        <w:t>post-invasion</w:t>
      </w:r>
      <w:r w:rsidRPr="00143F81">
        <w:rPr>
          <w:rStyle w:val="StyleUnderline"/>
        </w:rPr>
        <w:t xml:space="preserve"> </w:t>
      </w:r>
      <w:r w:rsidRPr="00AC1F7D">
        <w:rPr>
          <w:rStyle w:val="StyleUnderline"/>
          <w:highlight w:val="cyan"/>
        </w:rPr>
        <w:t>oil</w:t>
      </w:r>
      <w:r w:rsidRPr="00143F81">
        <w:rPr>
          <w:rStyle w:val="StyleUnderline"/>
        </w:rPr>
        <w:t xml:space="preserve"> and gas prices </w:t>
      </w:r>
      <w:r w:rsidRPr="00AC1F7D">
        <w:rPr>
          <w:rStyle w:val="StyleUnderline"/>
          <w:highlight w:val="cyan"/>
        </w:rPr>
        <w:t>were</w:t>
      </w:r>
      <w:r w:rsidRPr="00143F81">
        <w:rPr>
          <w:rStyle w:val="StyleUnderline"/>
        </w:rPr>
        <w:t xml:space="preserve"> </w:t>
      </w:r>
      <w:r w:rsidRPr="00143F81">
        <w:rPr>
          <w:rStyle w:val="Emphasis"/>
        </w:rPr>
        <w:t xml:space="preserve">much </w:t>
      </w:r>
      <w:r w:rsidRPr="00AC1F7D">
        <w:rPr>
          <w:rStyle w:val="Emphasis"/>
          <w:highlight w:val="cyan"/>
        </w:rPr>
        <w:t>greater</w:t>
      </w:r>
      <w:r w:rsidRPr="00AC1F7D">
        <w:rPr>
          <w:rStyle w:val="StyleUnderline"/>
          <w:highlight w:val="cyan"/>
        </w:rPr>
        <w:t xml:space="preserve"> than</w:t>
      </w:r>
      <w:r w:rsidRPr="00143F81">
        <w:rPr>
          <w:rStyle w:val="StyleUnderline"/>
        </w:rPr>
        <w:t xml:space="preserve"> the </w:t>
      </w:r>
      <w:r w:rsidRPr="00AC1F7D">
        <w:rPr>
          <w:rStyle w:val="StyleUnderline"/>
          <w:highlight w:val="cyan"/>
        </w:rPr>
        <w:t>cost</w:t>
      </w:r>
      <w:r w:rsidRPr="00A719AE">
        <w:rPr>
          <w:sz w:val="16"/>
        </w:rPr>
        <w:t xml:space="preserve"> for Russia of continuing to fight the war. However, as prices started to weaken again and sanctions increasingly hit Russia, its finances and ability to secure an outright military victory have been significantly reduced. So desperate has the situation become for President Vladimir Putin that he risked arrest in December to visit Saudi Arabia’s Mohammed bin Salman, and the UAE’s Mohamed bin Zayed al Nahyan, to plead for greater cuts in OPEC oil production in order to push prices up. Again, in the zero-sum game of </w:t>
      </w:r>
      <w:r w:rsidRPr="00CB5CC5">
        <w:rPr>
          <w:sz w:val="16"/>
        </w:rPr>
        <w:t xml:space="preserve">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w:t>
      </w:r>
      <w:r w:rsidRPr="00CB5CC5">
        <w:rPr>
          <w:rStyle w:val="StyleUnderline"/>
        </w:rPr>
        <w:t xml:space="preserve">The U.S. has </w:t>
      </w:r>
      <w:r w:rsidRPr="00CB5CC5">
        <w:rPr>
          <w:rStyle w:val="Emphasis"/>
        </w:rPr>
        <w:t>seen</w:t>
      </w:r>
      <w:r w:rsidRPr="00CB5CC5">
        <w:rPr>
          <w:rStyle w:val="StyleUnderline"/>
        </w:rPr>
        <w:t xml:space="preserve"> its LNG exports go from </w:t>
      </w:r>
      <w:r w:rsidRPr="00CB5CC5">
        <w:rPr>
          <w:rStyle w:val="Emphasis"/>
        </w:rPr>
        <w:t>zero</w:t>
      </w:r>
      <w:r w:rsidRPr="00CB5CC5">
        <w:rPr>
          <w:sz w:val="16"/>
        </w:rPr>
        <w:t xml:space="preserve"> before 2016 </w:t>
      </w:r>
      <w:r w:rsidRPr="00CB5CC5">
        <w:rPr>
          <w:rStyle w:val="StyleUnderline"/>
        </w:rPr>
        <w:t xml:space="preserve">to around </w:t>
      </w:r>
      <w:r w:rsidRPr="00CB5CC5">
        <w:rPr>
          <w:rStyle w:val="Emphasis"/>
        </w:rPr>
        <w:t>124 billion</w:t>
      </w:r>
      <w:r w:rsidRPr="00CB5CC5">
        <w:rPr>
          <w:sz w:val="16"/>
        </w:rPr>
        <w:t xml:space="preserve"> cubic metres (</w:t>
      </w:r>
      <w:r w:rsidRPr="00CB5CC5">
        <w:rPr>
          <w:rStyle w:val="StyleUnderline"/>
        </w:rPr>
        <w:t>bcm</w:t>
      </w:r>
      <w:r w:rsidRPr="00CB5CC5">
        <w:rPr>
          <w:sz w:val="16"/>
        </w:rPr>
        <w:t xml:space="preserve">) this year, </w:t>
      </w:r>
      <w:r w:rsidRPr="00CB5CC5">
        <w:rPr>
          <w:rStyle w:val="StyleUnderline"/>
        </w:rPr>
        <w:t xml:space="preserve">and it is expecting another </w:t>
      </w:r>
      <w:r w:rsidRPr="00CB5CC5">
        <w:rPr>
          <w:rStyle w:val="Emphasis"/>
        </w:rPr>
        <w:t>124</w:t>
      </w:r>
      <w:r w:rsidRPr="00CB5CC5">
        <w:rPr>
          <w:rStyle w:val="StyleUnderline"/>
        </w:rPr>
        <w:t xml:space="preserve"> bcm to come </w:t>
      </w:r>
      <w:r w:rsidRPr="00CB5CC5">
        <w:rPr>
          <w:rStyle w:val="Emphasis"/>
        </w:rPr>
        <w:t>online</w:t>
      </w:r>
      <w:r w:rsidRPr="00CB5CC5">
        <w:rPr>
          <w:rStyle w:val="StyleUnderline"/>
        </w:rPr>
        <w:t xml:space="preserve"> by </w:t>
      </w:r>
      <w:r w:rsidRPr="00CB5CC5">
        <w:rPr>
          <w:rStyle w:val="Emphasis"/>
        </w:rPr>
        <w:t>2030</w:t>
      </w:r>
      <w:r w:rsidRPr="00CB5CC5">
        <w:rPr>
          <w:sz w:val="16"/>
        </w:rPr>
        <w:t>. Meanwhile</w:t>
      </w:r>
      <w:r w:rsidRPr="00A719AE">
        <w:rPr>
          <w:sz w:val="16"/>
        </w:rPr>
        <w:t xml:space="preserve">, according to the International Energy Agency, </w:t>
      </w:r>
      <w:r w:rsidRPr="00424C5C">
        <w:rPr>
          <w:rStyle w:val="StyleUnderline"/>
          <w:highlight w:val="cyan"/>
        </w:rPr>
        <w:t>Russia’s share</w:t>
      </w:r>
      <w:r w:rsidRPr="009A477B">
        <w:rPr>
          <w:rStyle w:val="StyleUnderline"/>
        </w:rPr>
        <w:t xml:space="preserve"> of </w:t>
      </w:r>
      <w:r w:rsidRPr="009A477B">
        <w:rPr>
          <w:rStyle w:val="Emphasis"/>
        </w:rPr>
        <w:t>internationally traded</w:t>
      </w:r>
      <w:r w:rsidRPr="009A477B">
        <w:rPr>
          <w:rStyle w:val="StyleUnderline"/>
        </w:rPr>
        <w:t xml:space="preserve"> natural gas is </w:t>
      </w:r>
      <w:r w:rsidRPr="00424C5C">
        <w:rPr>
          <w:rStyle w:val="StyleUnderline"/>
          <w:highlight w:val="cyan"/>
        </w:rPr>
        <w:t xml:space="preserve">forecast to </w:t>
      </w:r>
      <w:r w:rsidRPr="00424C5C">
        <w:rPr>
          <w:rStyle w:val="Emphasis"/>
          <w:highlight w:val="cyan"/>
        </w:rPr>
        <w:t>fall</w:t>
      </w:r>
      <w:r w:rsidRPr="009A477B">
        <w:rPr>
          <w:rStyle w:val="StyleUnderline"/>
        </w:rPr>
        <w:t xml:space="preserve"> from</w:t>
      </w:r>
      <w:r w:rsidRPr="00A719AE">
        <w:rPr>
          <w:sz w:val="16"/>
        </w:rPr>
        <w:t xml:space="preserve"> just around </w:t>
      </w:r>
      <w:r w:rsidRPr="009A477B">
        <w:rPr>
          <w:rStyle w:val="Emphasis"/>
        </w:rPr>
        <w:t>30 percent</w:t>
      </w:r>
      <w:r w:rsidRPr="00A719AE">
        <w:rPr>
          <w:sz w:val="16"/>
        </w:rPr>
        <w:t xml:space="preserve"> in the year before it invaded Ukraine </w:t>
      </w:r>
      <w:r w:rsidRPr="009A477B">
        <w:rPr>
          <w:rStyle w:val="StyleUnderline"/>
        </w:rPr>
        <w:t>to</w:t>
      </w:r>
      <w:r w:rsidRPr="00A719AE">
        <w:rPr>
          <w:sz w:val="16"/>
        </w:rPr>
        <w:t xml:space="preserve"> about </w:t>
      </w:r>
      <w:r w:rsidRPr="009A477B">
        <w:rPr>
          <w:rStyle w:val="Emphasis"/>
        </w:rPr>
        <w:t>15 percent</w:t>
      </w:r>
      <w:r w:rsidRPr="00A719AE">
        <w:rPr>
          <w:sz w:val="16"/>
        </w:rPr>
        <w:t xml:space="preserve"> by 2030. Its revenue from natural gas sales is projected to drop from around US$100 billion in 2021 to less than US$40 billion by 2030.</w:t>
      </w:r>
    </w:p>
    <w:p w14:paraId="0FB984A6" w14:textId="77777777" w:rsidR="00460317" w:rsidRPr="00A719AE" w:rsidRDefault="00460317" w:rsidP="00460317">
      <w:pPr>
        <w:rPr>
          <w:sz w:val="16"/>
        </w:rPr>
      </w:pPr>
      <w:r w:rsidRPr="00A719AE">
        <w:rPr>
          <w:sz w:val="16"/>
        </w:rPr>
        <w:t xml:space="preserve">The fourth and final reason why </w:t>
      </w:r>
      <w:r w:rsidRPr="009A477B">
        <w:rPr>
          <w:rStyle w:val="StyleUnderline"/>
        </w:rPr>
        <w:t xml:space="preserve">Washington is so </w:t>
      </w:r>
      <w:r w:rsidRPr="00820FC3">
        <w:rPr>
          <w:rStyle w:val="Emphasis"/>
        </w:rPr>
        <w:t>determined</w:t>
      </w:r>
      <w:r w:rsidRPr="009A477B">
        <w:rPr>
          <w:rStyle w:val="StyleUnderline"/>
        </w:rPr>
        <w:t xml:space="preserve"> to </w:t>
      </w:r>
      <w:r w:rsidRPr="00820FC3">
        <w:rPr>
          <w:rStyle w:val="Emphasis"/>
        </w:rPr>
        <w:t>effectively destroy</w:t>
      </w:r>
      <w:r w:rsidRPr="009A477B">
        <w:rPr>
          <w:rStyle w:val="StyleUnderline"/>
        </w:rPr>
        <w:t xml:space="preserve"> </w:t>
      </w:r>
      <w:r w:rsidRPr="00424C5C">
        <w:rPr>
          <w:rStyle w:val="StyleUnderline"/>
          <w:highlight w:val="cyan"/>
        </w:rPr>
        <w:t>Russia’s LNG</w:t>
      </w:r>
      <w:r w:rsidRPr="009A477B">
        <w:rPr>
          <w:rStyle w:val="StyleUnderline"/>
        </w:rPr>
        <w:t xml:space="preserve"> sector</w:t>
      </w:r>
      <w:r w:rsidRPr="00A719AE">
        <w:rPr>
          <w:sz w:val="16"/>
        </w:rPr>
        <w:t xml:space="preserve"> over the long term </w:t>
      </w:r>
      <w:r w:rsidRPr="00820FC3">
        <w:rPr>
          <w:rStyle w:val="StyleUnderline"/>
        </w:rPr>
        <w:t xml:space="preserve">is that it is an industry so </w:t>
      </w:r>
      <w:r w:rsidRPr="00424C5C">
        <w:rPr>
          <w:rStyle w:val="Emphasis"/>
          <w:highlight w:val="cyan"/>
        </w:rPr>
        <w:t>closely associated</w:t>
      </w:r>
      <w:r w:rsidRPr="00A719AE">
        <w:rPr>
          <w:sz w:val="16"/>
        </w:rPr>
        <w:t xml:space="preserve"> in Russia </w:t>
      </w:r>
      <w:r w:rsidRPr="00424C5C">
        <w:rPr>
          <w:rStyle w:val="StyleUnderline"/>
          <w:highlight w:val="cyan"/>
        </w:rPr>
        <w:t>with</w:t>
      </w:r>
      <w:r w:rsidRPr="00A719AE">
        <w:rPr>
          <w:sz w:val="16"/>
        </w:rPr>
        <w:t xml:space="preserve"> President Vladimir </w:t>
      </w:r>
      <w:r w:rsidRPr="00424C5C">
        <w:rPr>
          <w:rStyle w:val="Emphasis"/>
          <w:highlight w:val="cyan"/>
        </w:rPr>
        <w:t>Putin</w:t>
      </w:r>
      <w:r w:rsidRPr="00424C5C">
        <w:rPr>
          <w:rStyle w:val="StyleUnderline"/>
          <w:highlight w:val="cyan"/>
        </w:rPr>
        <w:t xml:space="preserve"> personally</w:t>
      </w:r>
      <w:r w:rsidRPr="00820FC3">
        <w:rPr>
          <w:rStyle w:val="StyleUnderline"/>
        </w:rPr>
        <w:t xml:space="preserve">. He has </w:t>
      </w:r>
      <w:r w:rsidRPr="00424C5C">
        <w:rPr>
          <w:rStyle w:val="Emphasis"/>
          <w:highlight w:val="cyan"/>
        </w:rPr>
        <w:t>long seen</w:t>
      </w:r>
      <w:r w:rsidRPr="00424C5C">
        <w:rPr>
          <w:rStyle w:val="StyleUnderline"/>
          <w:highlight w:val="cyan"/>
        </w:rPr>
        <w:t xml:space="preserve"> LNG</w:t>
      </w:r>
      <w:r w:rsidRPr="00A719AE">
        <w:rPr>
          <w:sz w:val="16"/>
        </w:rPr>
        <w:t xml:space="preserve"> – particularly from the country’s huge gas resources in the Arctic – </w:t>
      </w:r>
      <w:r w:rsidRPr="00424C5C">
        <w:rPr>
          <w:rStyle w:val="StyleUnderline"/>
          <w:highlight w:val="cyan"/>
        </w:rPr>
        <w:t>as</w:t>
      </w:r>
      <w:r w:rsidRPr="00820FC3">
        <w:rPr>
          <w:rStyle w:val="StyleUnderline"/>
        </w:rPr>
        <w:t xml:space="preserve"> the </w:t>
      </w:r>
      <w:r w:rsidRPr="00424C5C">
        <w:rPr>
          <w:rStyle w:val="StyleUnderline"/>
          <w:highlight w:val="cyan"/>
        </w:rPr>
        <w:t>key to Russia’s</w:t>
      </w:r>
      <w:r w:rsidRPr="00820FC3">
        <w:rPr>
          <w:rStyle w:val="StyleUnderline"/>
        </w:rPr>
        <w:t xml:space="preserve"> </w:t>
      </w:r>
      <w:r w:rsidRPr="00820FC3">
        <w:rPr>
          <w:rStyle w:val="Emphasis"/>
        </w:rPr>
        <w:t xml:space="preserve">next </w:t>
      </w:r>
      <w:r w:rsidRPr="00424C5C">
        <w:rPr>
          <w:rStyle w:val="Emphasis"/>
          <w:highlight w:val="cyan"/>
        </w:rPr>
        <w:t>major phase</w:t>
      </w:r>
      <w:r w:rsidRPr="00424C5C">
        <w:rPr>
          <w:rStyle w:val="StyleUnderline"/>
          <w:highlight w:val="cyan"/>
        </w:rPr>
        <w:t xml:space="preserve"> of</w:t>
      </w:r>
      <w:r w:rsidRPr="00820FC3">
        <w:rPr>
          <w:rStyle w:val="StyleUnderline"/>
        </w:rPr>
        <w:t xml:space="preserve"> energy </w:t>
      </w:r>
      <w:r w:rsidRPr="00424C5C">
        <w:rPr>
          <w:rStyle w:val="StyleUnderline"/>
          <w:highlight w:val="cyan"/>
        </w:rPr>
        <w:t>growth</w:t>
      </w:r>
      <w:r w:rsidRPr="00A719AE">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5B228DC6" w14:textId="77777777" w:rsidR="00460317" w:rsidRDefault="00460317" w:rsidP="00460317">
      <w:pPr>
        <w:pStyle w:val="Heading4"/>
      </w:pPr>
      <w:r>
        <w:t xml:space="preserve">Weakness </w:t>
      </w:r>
      <w:r w:rsidRPr="00DD4141">
        <w:rPr>
          <w:u w:val="single"/>
        </w:rPr>
        <w:t>greenlights</w:t>
      </w:r>
      <w:r>
        <w:t xml:space="preserve"> Russian </w:t>
      </w:r>
      <w:r w:rsidRPr="00DD4141">
        <w:rPr>
          <w:u w:val="single"/>
        </w:rPr>
        <w:t>military aggression</w:t>
      </w:r>
      <w:r>
        <w:t xml:space="preserve"> and funds Putin’s </w:t>
      </w:r>
      <w:r w:rsidRPr="00DD4141">
        <w:rPr>
          <w:u w:val="single"/>
        </w:rPr>
        <w:t>war machine</w:t>
      </w:r>
      <w:r>
        <w:t>---</w:t>
      </w:r>
      <w:r w:rsidRPr="00DD4141">
        <w:rPr>
          <w:u w:val="single"/>
        </w:rPr>
        <w:t>nuclear war</w:t>
      </w:r>
      <w:r>
        <w:t>.</w:t>
      </w:r>
    </w:p>
    <w:p w14:paraId="57A5CAFB" w14:textId="77777777" w:rsidR="00460317" w:rsidRPr="002A31EB" w:rsidRDefault="00460317" w:rsidP="00460317">
      <w:r w:rsidRPr="007E33E1">
        <w:rPr>
          <w:rStyle w:val="Style13ptBold"/>
        </w:rPr>
        <w:t>Fridman ’24</w:t>
      </w:r>
      <w:r>
        <w:t xml:space="preserve"> [Ofer and Vera Michlin-Shapir; June 12; Professor of War Studies at King’s College London, Ph.D. in Politics from the University of Reading; Professor and Visiting Research Fellow at King’s College Russia Institute; Deciphering Russian Enigma, “The Military,” p. 105-136]</w:t>
      </w:r>
    </w:p>
    <w:p w14:paraId="0E68E829" w14:textId="77777777" w:rsidR="00460317" w:rsidRPr="002A31EB" w:rsidRDefault="00460317" w:rsidP="00460317">
      <w:pPr>
        <w:rPr>
          <w:sz w:val="16"/>
        </w:rPr>
      </w:pPr>
      <w:r w:rsidRPr="002A31EB">
        <w:rPr>
          <w:sz w:val="16"/>
        </w:rPr>
        <w:t xml:space="preserve">Notwithstanding the above evidence and indicators of Russian military weaknesses, a dialectic approach may reveal that reality appears otherwise, and that </w:t>
      </w:r>
      <w:r w:rsidRPr="00424C5C">
        <w:rPr>
          <w:rStyle w:val="StyleUnderline"/>
          <w:highlight w:val="cyan"/>
        </w:rPr>
        <w:t>Russia</w:t>
      </w:r>
      <w:r w:rsidRPr="002A31EB">
        <w:rPr>
          <w:sz w:val="16"/>
        </w:rPr>
        <w:t xml:space="preserve"> remains a mighty bear. First, despite widespread corruption in the army, </w:t>
      </w:r>
      <w:r w:rsidRPr="00400458">
        <w:rPr>
          <w:rStyle w:val="StyleUnderline"/>
        </w:rPr>
        <w:t xml:space="preserve">the </w:t>
      </w:r>
      <w:r w:rsidRPr="00424C5C">
        <w:rPr>
          <w:rStyle w:val="StyleUnderline"/>
          <w:highlight w:val="cyan"/>
        </w:rPr>
        <w:t xml:space="preserve">military </w:t>
      </w:r>
      <w:r w:rsidRPr="00424C5C">
        <w:rPr>
          <w:rStyle w:val="Emphasis"/>
          <w:highlight w:val="cyan"/>
        </w:rPr>
        <w:t>budget</w:t>
      </w:r>
      <w:r w:rsidRPr="00424C5C">
        <w:rPr>
          <w:rStyle w:val="StyleUnderline"/>
          <w:highlight w:val="cyan"/>
        </w:rPr>
        <w:t xml:space="preserve"> is</w:t>
      </w:r>
      <w:r w:rsidRPr="00400458">
        <w:rPr>
          <w:rStyle w:val="StyleUnderline"/>
        </w:rPr>
        <w:t xml:space="preserve"> still </w:t>
      </w:r>
      <w:r w:rsidRPr="00424C5C">
        <w:rPr>
          <w:rStyle w:val="Emphasis"/>
          <w:highlight w:val="cyan"/>
        </w:rPr>
        <w:t>high</w:t>
      </w:r>
      <w:r w:rsidRPr="00424C5C">
        <w:rPr>
          <w:rStyle w:val="StyleUnderline"/>
          <w:highlight w:val="cyan"/>
        </w:rPr>
        <w:t xml:space="preserve"> and </w:t>
      </w:r>
      <w:r w:rsidRPr="00424C5C">
        <w:rPr>
          <w:rStyle w:val="Emphasis"/>
          <w:highlight w:val="cyan"/>
        </w:rPr>
        <w:t>growing</w:t>
      </w:r>
      <w:r w:rsidRPr="00424C5C">
        <w:rPr>
          <w:rStyle w:val="StyleUnderline"/>
          <w:highlight w:val="cyan"/>
        </w:rPr>
        <w:t xml:space="preserve">. </w:t>
      </w:r>
      <w:r w:rsidRPr="00424C5C">
        <w:rPr>
          <w:rStyle w:val="Emphasis"/>
          <w:highlight w:val="cyan"/>
        </w:rPr>
        <w:t>High oil prices</w:t>
      </w:r>
      <w:r w:rsidRPr="00424C5C">
        <w:rPr>
          <w:rStyle w:val="StyleUnderline"/>
          <w:highlight w:val="cyan"/>
        </w:rPr>
        <w:t xml:space="preserve"> and</w:t>
      </w:r>
      <w:r w:rsidRPr="002A31EB">
        <w:rPr>
          <w:sz w:val="16"/>
        </w:rPr>
        <w:t xml:space="preserve"> militarisation of </w:t>
      </w:r>
      <w:r w:rsidRPr="00400458">
        <w:rPr>
          <w:rStyle w:val="StyleUnderline"/>
        </w:rPr>
        <w:t xml:space="preserve">the </w:t>
      </w:r>
      <w:r w:rsidRPr="00424C5C">
        <w:rPr>
          <w:rStyle w:val="Emphasis"/>
          <w:highlight w:val="cyan"/>
        </w:rPr>
        <w:t>econ</w:t>
      </w:r>
      <w:r w:rsidRPr="00400458">
        <w:rPr>
          <w:rStyle w:val="StyleUnderline"/>
        </w:rPr>
        <w:t>omy</w:t>
      </w:r>
      <w:r w:rsidRPr="002A31EB">
        <w:rPr>
          <w:sz w:val="16"/>
        </w:rPr>
        <w:t xml:space="preserve"> could </w:t>
      </w:r>
      <w:r w:rsidRPr="00424C5C">
        <w:rPr>
          <w:rStyle w:val="StyleUnderline"/>
          <w:highlight w:val="cyan"/>
        </w:rPr>
        <w:t>allow Putin to</w:t>
      </w:r>
      <w:r w:rsidRPr="00400458">
        <w:rPr>
          <w:rStyle w:val="StyleUnderline"/>
        </w:rPr>
        <w:t xml:space="preserve"> </w:t>
      </w:r>
      <w:r w:rsidRPr="00400458">
        <w:rPr>
          <w:rStyle w:val="Emphasis"/>
        </w:rPr>
        <w:t xml:space="preserve">continue </w:t>
      </w:r>
      <w:r w:rsidRPr="00771641">
        <w:rPr>
          <w:rStyle w:val="Emphasis"/>
          <w:highlight w:val="cyan"/>
        </w:rPr>
        <w:t>invest</w:t>
      </w:r>
      <w:r w:rsidRPr="00771641">
        <w:rPr>
          <w:rStyle w:val="StyleUnderline"/>
        </w:rPr>
        <w:t>ing</w:t>
      </w:r>
      <w:r w:rsidRPr="00400458">
        <w:rPr>
          <w:rStyle w:val="StyleUnderline"/>
        </w:rPr>
        <w:t xml:space="preserve"> </w:t>
      </w:r>
      <w:r w:rsidRPr="00771641">
        <w:rPr>
          <w:rStyle w:val="StyleUnderline"/>
          <w:highlight w:val="cyan"/>
        </w:rPr>
        <w:t>in</w:t>
      </w:r>
      <w:r w:rsidRPr="00400458">
        <w:rPr>
          <w:rStyle w:val="StyleUnderline"/>
        </w:rPr>
        <w:t xml:space="preserve"> his </w:t>
      </w:r>
      <w:r w:rsidRPr="00771641">
        <w:rPr>
          <w:rStyle w:val="Emphasis"/>
          <w:highlight w:val="cyan"/>
        </w:rPr>
        <w:t>war machine</w:t>
      </w:r>
      <w:r w:rsidRPr="002A31EB">
        <w:rPr>
          <w:sz w:val="16"/>
        </w:rPr>
        <w:t xml:space="preserve">. Second, Russia invested </w:t>
      </w:r>
      <w:r w:rsidRPr="00771641">
        <w:rPr>
          <w:rStyle w:val="StyleUnderline"/>
          <w:highlight w:val="cyan"/>
        </w:rPr>
        <w:t>in</w:t>
      </w:r>
      <w:r w:rsidRPr="002A31EB">
        <w:rPr>
          <w:rStyle w:val="StyleUnderline"/>
        </w:rPr>
        <w:t xml:space="preserve"> the </w:t>
      </w:r>
      <w:r w:rsidRPr="00771641">
        <w:rPr>
          <w:rStyle w:val="Emphasis"/>
          <w:highlight w:val="cyan"/>
        </w:rPr>
        <w:t>development</w:t>
      </w:r>
      <w:r w:rsidRPr="00771641">
        <w:rPr>
          <w:rStyle w:val="StyleUnderline"/>
          <w:highlight w:val="cyan"/>
        </w:rPr>
        <w:t xml:space="preserve"> of </w:t>
      </w:r>
      <w:r w:rsidRPr="00771641">
        <w:rPr>
          <w:rStyle w:val="Emphasis"/>
          <w:highlight w:val="cyan"/>
        </w:rPr>
        <w:t>tactical nuc</w:t>
      </w:r>
      <w:r w:rsidRPr="00771641">
        <w:rPr>
          <w:rStyle w:val="StyleUnderline"/>
        </w:rPr>
        <w:t>lear weapon</w:t>
      </w:r>
      <w:r w:rsidRPr="00AF5EC9">
        <w:rPr>
          <w:rStyle w:val="Emphasis"/>
          <w:highlight w:val="cyan"/>
        </w:rPr>
        <w:t>s</w:t>
      </w:r>
      <w:r w:rsidRPr="00AF5EC9">
        <w:rPr>
          <w:rStyle w:val="StyleUnderline"/>
          <w:highlight w:val="cyan"/>
        </w:rPr>
        <w:t xml:space="preserve">, as well as </w:t>
      </w:r>
      <w:r w:rsidRPr="00AF5EC9">
        <w:rPr>
          <w:rStyle w:val="Emphasis"/>
          <w:highlight w:val="cyan"/>
        </w:rPr>
        <w:t>lowered</w:t>
      </w:r>
      <w:r w:rsidRPr="002A31EB">
        <w:rPr>
          <w:rStyle w:val="StyleUnderline"/>
        </w:rPr>
        <w:t xml:space="preserve"> its </w:t>
      </w:r>
      <w:r w:rsidRPr="00AF5EC9">
        <w:rPr>
          <w:rStyle w:val="Emphasis"/>
          <w:highlight w:val="cyan"/>
        </w:rPr>
        <w:t>threshold</w:t>
      </w:r>
      <w:r w:rsidRPr="00AF5EC9">
        <w:rPr>
          <w:rStyle w:val="StyleUnderline"/>
          <w:highlight w:val="cyan"/>
        </w:rPr>
        <w:t xml:space="preserve"> for</w:t>
      </w:r>
      <w:r w:rsidRPr="002A31EB">
        <w:rPr>
          <w:rStyle w:val="StyleUnderline"/>
        </w:rPr>
        <w:t xml:space="preserve"> the </w:t>
      </w:r>
      <w:r w:rsidRPr="00AF5EC9">
        <w:rPr>
          <w:rStyle w:val="StyleUnderline"/>
          <w:highlight w:val="cyan"/>
        </w:rPr>
        <w:t xml:space="preserve">use of </w:t>
      </w:r>
      <w:r w:rsidRPr="00AF5EC9">
        <w:rPr>
          <w:rStyle w:val="Emphasis"/>
          <w:highlight w:val="cyan"/>
        </w:rPr>
        <w:t>nuc</w:t>
      </w:r>
      <w:r w:rsidRPr="002A31EB">
        <w:rPr>
          <w:rStyle w:val="StyleUnderline"/>
        </w:rPr>
        <w:t>lear weapon</w:t>
      </w:r>
      <w:r w:rsidRPr="00AF5EC9">
        <w:rPr>
          <w:rStyle w:val="Emphasis"/>
          <w:highlight w:val="cyan"/>
        </w:rPr>
        <w:t>s</w:t>
      </w:r>
      <w:r w:rsidRPr="002A31EB">
        <w:rPr>
          <w:sz w:val="16"/>
        </w:rPr>
        <w:t xml:space="preserve"> in ways that may challenge NATO’s nuclear strategy. Third, </w:t>
      </w:r>
      <w:r w:rsidRPr="002A31EB">
        <w:rPr>
          <w:rStyle w:val="StyleUnderline"/>
        </w:rPr>
        <w:t>Russia’s</w:t>
      </w:r>
      <w:r w:rsidRPr="002A31EB">
        <w:rPr>
          <w:sz w:val="16"/>
        </w:rPr>
        <w:t xml:space="preserve"> personnel and </w:t>
      </w:r>
      <w:r w:rsidRPr="002A31EB">
        <w:rPr>
          <w:rStyle w:val="StyleUnderline"/>
        </w:rPr>
        <w:t>leadership</w:t>
      </w:r>
      <w:r w:rsidRPr="002A31EB">
        <w:rPr>
          <w:sz w:val="16"/>
        </w:rPr>
        <w:t xml:space="preserve"> problems are overstated. It still </w:t>
      </w:r>
      <w:r w:rsidRPr="002A31EB">
        <w:rPr>
          <w:rStyle w:val="StyleUnderline"/>
        </w:rPr>
        <w:t xml:space="preserve">has potential for </w:t>
      </w:r>
      <w:r w:rsidRPr="002A31EB">
        <w:rPr>
          <w:rStyle w:val="Emphasis"/>
        </w:rPr>
        <w:t>significant mobilisation</w:t>
      </w:r>
      <w:r w:rsidRPr="002A31EB">
        <w:rPr>
          <w:rStyle w:val="StyleUnderline"/>
        </w:rPr>
        <w:t xml:space="preserve"> from the Russian </w:t>
      </w:r>
      <w:r w:rsidRPr="002A31EB">
        <w:rPr>
          <w:rStyle w:val="Emphasis"/>
        </w:rPr>
        <w:t>periphery</w:t>
      </w:r>
      <w:r w:rsidRPr="002A31EB">
        <w:rPr>
          <w:sz w:val="16"/>
        </w:rPr>
        <w:t xml:space="preserve">, and the military command has </w:t>
      </w:r>
      <w:r w:rsidRPr="00CB5CC5">
        <w:rPr>
          <w:sz w:val="16"/>
        </w:rPr>
        <w:t xml:space="preserve">been battle-hardened by the war in Ukraine. In a potential conflict with NATO, morale is likely to be higher, as Russian people will feel more affinity to the cause. Lastly, the </w:t>
      </w:r>
      <w:r w:rsidRPr="00CB5CC5">
        <w:rPr>
          <w:rStyle w:val="StyleUnderline"/>
        </w:rPr>
        <w:t xml:space="preserve">Russian military </w:t>
      </w:r>
      <w:r w:rsidRPr="00CB5CC5">
        <w:rPr>
          <w:rStyle w:val="Emphasis"/>
        </w:rPr>
        <w:t>build-up</w:t>
      </w:r>
      <w:r w:rsidRPr="00CB5CC5">
        <w:rPr>
          <w:rStyle w:val="StyleUnderline"/>
        </w:rPr>
        <w:t xml:space="preserve"> is organised to </w:t>
      </w:r>
      <w:r w:rsidRPr="00CB5CC5">
        <w:rPr>
          <w:rStyle w:val="Emphasis"/>
        </w:rPr>
        <w:t>fight short</w:t>
      </w:r>
      <w:r w:rsidRPr="00CB5CC5">
        <w:rPr>
          <w:rStyle w:val="StyleUnderline"/>
        </w:rPr>
        <w:t xml:space="preserve">, </w:t>
      </w:r>
      <w:r w:rsidRPr="00CB5CC5">
        <w:rPr>
          <w:rStyle w:val="Emphasis"/>
        </w:rPr>
        <w:t>high-intensity</w:t>
      </w:r>
      <w:r w:rsidRPr="00CB5CC5">
        <w:rPr>
          <w:rStyle w:val="StyleUnderline"/>
        </w:rPr>
        <w:t xml:space="preserve"> wars</w:t>
      </w:r>
      <w:r w:rsidRPr="00CB5CC5">
        <w:rPr>
          <w:sz w:val="16"/>
        </w:rPr>
        <w:t>, which was not the case in Ukraine, but can still be threatening to certain NATO member</w:t>
      </w:r>
      <w:r w:rsidRPr="002A31EB">
        <w:rPr>
          <w:sz w:val="16"/>
        </w:rPr>
        <w:t xml:space="preserve">-states on Russia’s borders. These factors should be a </w:t>
      </w:r>
      <w:r w:rsidRPr="002A31EB">
        <w:rPr>
          <w:rStyle w:val="StyleUnderline"/>
        </w:rPr>
        <w:t>cause</w:t>
      </w:r>
      <w:r w:rsidRPr="002A31EB">
        <w:rPr>
          <w:sz w:val="16"/>
        </w:rPr>
        <w:t xml:space="preserve"> for </w:t>
      </w:r>
      <w:r w:rsidRPr="002A31EB">
        <w:rPr>
          <w:rStyle w:val="StyleUnderline"/>
        </w:rPr>
        <w:t xml:space="preserve">concern for </w:t>
      </w:r>
      <w:r w:rsidRPr="002A31EB">
        <w:rPr>
          <w:rStyle w:val="Emphasis"/>
        </w:rPr>
        <w:t>NATO</w:t>
      </w:r>
      <w:r w:rsidRPr="002A31EB">
        <w:rPr>
          <w:sz w:val="16"/>
        </w:rPr>
        <w:t>.</w:t>
      </w:r>
    </w:p>
    <w:p w14:paraId="699F32BA" w14:textId="77777777" w:rsidR="00460317" w:rsidRPr="002A31EB" w:rsidRDefault="00460317" w:rsidP="00460317">
      <w:pPr>
        <w:rPr>
          <w:sz w:val="16"/>
        </w:rPr>
      </w:pPr>
      <w:r w:rsidRPr="002A31EB">
        <w:rPr>
          <w:sz w:val="16"/>
        </w:rPr>
        <w:t xml:space="preserve">Russia’s military expenditure is the fourth highest in the world, at $62 billion.60 This means that even when accounting for corruption, </w:t>
      </w:r>
      <w:r w:rsidRPr="002A31EB">
        <w:rPr>
          <w:rStyle w:val="StyleUnderline"/>
        </w:rPr>
        <w:t>there are</w:t>
      </w:r>
      <w:r w:rsidRPr="002A31EB">
        <w:rPr>
          <w:sz w:val="16"/>
        </w:rPr>
        <w:t xml:space="preserve"> still </w:t>
      </w:r>
      <w:r w:rsidRPr="002A31EB">
        <w:rPr>
          <w:rStyle w:val="StyleUnderline"/>
        </w:rPr>
        <w:t xml:space="preserve">great </w:t>
      </w:r>
      <w:r w:rsidRPr="00AF5EC9">
        <w:rPr>
          <w:rStyle w:val="Emphasis"/>
          <w:highlight w:val="cyan"/>
        </w:rPr>
        <w:t>funds available</w:t>
      </w:r>
      <w:r w:rsidRPr="00AF5EC9">
        <w:rPr>
          <w:rStyle w:val="StyleUnderline"/>
          <w:highlight w:val="cyan"/>
        </w:rPr>
        <w:t xml:space="preserve"> for </w:t>
      </w:r>
      <w:r w:rsidRPr="00AF5EC9">
        <w:rPr>
          <w:rStyle w:val="Emphasis"/>
          <w:highlight w:val="cyan"/>
        </w:rPr>
        <w:t>investment</w:t>
      </w:r>
      <w:r w:rsidRPr="00AF5EC9">
        <w:rPr>
          <w:rStyle w:val="StyleUnderline"/>
          <w:highlight w:val="cyan"/>
        </w:rPr>
        <w:t xml:space="preserve"> into </w:t>
      </w:r>
      <w:r w:rsidRPr="00AF5EC9">
        <w:rPr>
          <w:rStyle w:val="Emphasis"/>
          <w:highlight w:val="cyan"/>
        </w:rPr>
        <w:t>capabilities</w:t>
      </w:r>
      <w:r w:rsidRPr="002A31EB">
        <w:rPr>
          <w:sz w:val="16"/>
        </w:rPr>
        <w:t xml:space="preserve">. While unable to close the gap in the sphere of microchips, Russia has made decisive improvements in electronics 61 and modernised weapons and equipment.62 Furthermore, despite the </w:t>
      </w:r>
      <w:r w:rsidRPr="002A31EB">
        <w:rPr>
          <w:rStyle w:val="Emphasis"/>
        </w:rPr>
        <w:t>wealth</w:t>
      </w:r>
      <w:r w:rsidRPr="002A31EB">
        <w:rPr>
          <w:rStyle w:val="StyleUnderline"/>
        </w:rPr>
        <w:t xml:space="preserve"> of </w:t>
      </w:r>
      <w:r w:rsidRPr="002A31EB">
        <w:rPr>
          <w:rStyle w:val="Emphasis"/>
        </w:rPr>
        <w:t>funds</w:t>
      </w:r>
      <w:r w:rsidRPr="002A31EB">
        <w:rPr>
          <w:rStyle w:val="StyleUnderline"/>
        </w:rPr>
        <w:t xml:space="preserve"> at their </w:t>
      </w:r>
      <w:r w:rsidRPr="002A31EB">
        <w:rPr>
          <w:rStyle w:val="Emphasis"/>
        </w:rPr>
        <w:t>disposal</w:t>
      </w:r>
      <w:r w:rsidRPr="002A31EB">
        <w:rPr>
          <w:rStyle w:val="StyleUnderline"/>
        </w:rPr>
        <w:t xml:space="preserve">, they </w:t>
      </w:r>
      <w:r w:rsidRPr="00AF5EC9">
        <w:rPr>
          <w:rStyle w:val="StyleUnderline"/>
          <w:highlight w:val="cyan"/>
        </w:rPr>
        <w:t xml:space="preserve">have made </w:t>
      </w:r>
      <w:r w:rsidRPr="00AF5EC9">
        <w:rPr>
          <w:rStyle w:val="Emphasis"/>
          <w:highlight w:val="cyan"/>
        </w:rPr>
        <w:t>cost-effective</w:t>
      </w:r>
      <w:r w:rsidRPr="00AF5EC9">
        <w:rPr>
          <w:rStyle w:val="StyleUnderline"/>
          <w:highlight w:val="cyan"/>
        </w:rPr>
        <w:t xml:space="preserve"> military</w:t>
      </w:r>
      <w:r w:rsidRPr="002A31EB">
        <w:rPr>
          <w:rStyle w:val="StyleUnderline"/>
        </w:rPr>
        <w:t xml:space="preserve"> developments</w:t>
      </w:r>
      <w:r w:rsidRPr="002A31EB">
        <w:rPr>
          <w:sz w:val="16"/>
        </w:rPr>
        <w:t xml:space="preserve"> such as the Orlan-10 drone, a cheap and simple drone that exploits gaps in air defences.63 </w:t>
      </w:r>
      <w:r w:rsidRPr="00AF5EC9">
        <w:rPr>
          <w:rStyle w:val="StyleUnderline"/>
          <w:highlight w:val="cyan"/>
        </w:rPr>
        <w:t>Russia</w:t>
      </w:r>
      <w:r w:rsidRPr="002A31EB">
        <w:rPr>
          <w:rStyle w:val="StyleUnderline"/>
        </w:rPr>
        <w:t xml:space="preserve"> has been able to </w:t>
      </w:r>
      <w:r w:rsidRPr="00AF5EC9">
        <w:rPr>
          <w:rStyle w:val="Emphasis"/>
          <w:highlight w:val="cyan"/>
        </w:rPr>
        <w:t>sustain</w:t>
      </w:r>
      <w:r w:rsidRPr="002A31EB">
        <w:rPr>
          <w:rStyle w:val="StyleUnderline"/>
        </w:rPr>
        <w:t xml:space="preserve"> this </w:t>
      </w:r>
      <w:r w:rsidRPr="002A31EB">
        <w:rPr>
          <w:rStyle w:val="Emphasis"/>
        </w:rPr>
        <w:t xml:space="preserve">military </w:t>
      </w:r>
      <w:r w:rsidRPr="00AF5EC9">
        <w:rPr>
          <w:rStyle w:val="Emphasis"/>
          <w:highlight w:val="cyan"/>
        </w:rPr>
        <w:t>expenditure</w:t>
      </w:r>
      <w:r w:rsidRPr="002A31EB">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A31EB">
        <w:rPr>
          <w:rStyle w:val="StyleUnderline"/>
        </w:rPr>
        <w:t xml:space="preserve">As long as money </w:t>
      </w:r>
      <w:r w:rsidRPr="00AF5EC9">
        <w:rPr>
          <w:rStyle w:val="StyleUnderline"/>
          <w:highlight w:val="cyan"/>
        </w:rPr>
        <w:t xml:space="preserve">from sales of </w:t>
      </w:r>
      <w:r w:rsidRPr="00AF5EC9">
        <w:rPr>
          <w:rStyle w:val="Emphasis"/>
          <w:highlight w:val="cyan"/>
        </w:rPr>
        <w:t>natural resources</w:t>
      </w:r>
      <w:r w:rsidRPr="002A31EB">
        <w:rPr>
          <w:rStyle w:val="StyleUnderline"/>
        </w:rPr>
        <w:t xml:space="preserve"> is </w:t>
      </w:r>
      <w:r w:rsidRPr="002A31EB">
        <w:rPr>
          <w:rStyle w:val="Emphasis"/>
        </w:rPr>
        <w:t>flowing</w:t>
      </w:r>
      <w:r w:rsidRPr="002A31EB">
        <w:rPr>
          <w:rStyle w:val="StyleUnderline"/>
        </w:rPr>
        <w:t xml:space="preserve"> into the budget</w:t>
      </w:r>
      <w:r w:rsidRPr="002A31EB">
        <w:rPr>
          <w:sz w:val="16"/>
        </w:rPr>
        <w:t xml:space="preserve">, with the help of China and other non-aligned countries, </w:t>
      </w:r>
      <w:r w:rsidRPr="00AF5EC9">
        <w:rPr>
          <w:rStyle w:val="StyleUnderline"/>
          <w:highlight w:val="cyan"/>
        </w:rPr>
        <w:t>Putin</w:t>
      </w:r>
      <w:r w:rsidRPr="002A31EB">
        <w:rPr>
          <w:rStyle w:val="StyleUnderline"/>
        </w:rPr>
        <w:t xml:space="preserve"> will be </w:t>
      </w:r>
      <w:r w:rsidRPr="00AF5EC9">
        <w:rPr>
          <w:rStyle w:val="Emphasis"/>
          <w:highlight w:val="cyan"/>
        </w:rPr>
        <w:t>willing</w:t>
      </w:r>
      <w:r w:rsidRPr="00AF5EC9">
        <w:rPr>
          <w:rStyle w:val="StyleUnderline"/>
          <w:highlight w:val="cyan"/>
        </w:rPr>
        <w:t xml:space="preserve"> and </w:t>
      </w:r>
      <w:r w:rsidRPr="00AF5EC9">
        <w:rPr>
          <w:rStyle w:val="Emphasis"/>
          <w:highlight w:val="cyan"/>
        </w:rPr>
        <w:t>able</w:t>
      </w:r>
      <w:r w:rsidRPr="00AF5EC9">
        <w:rPr>
          <w:rStyle w:val="StyleUnderline"/>
          <w:highlight w:val="cyan"/>
        </w:rPr>
        <w:t xml:space="preserve"> to </w:t>
      </w:r>
      <w:r w:rsidRPr="00AF5EC9">
        <w:rPr>
          <w:rStyle w:val="Emphasis"/>
          <w:highlight w:val="cyan"/>
        </w:rPr>
        <w:t>sustain</w:t>
      </w:r>
      <w:r w:rsidRPr="002A31EB">
        <w:rPr>
          <w:rStyle w:val="Emphasis"/>
        </w:rPr>
        <w:t xml:space="preserve"> very </w:t>
      </w:r>
      <w:r w:rsidRPr="00AF5EC9">
        <w:rPr>
          <w:rStyle w:val="Emphasis"/>
          <w:highlight w:val="cyan"/>
        </w:rPr>
        <w:t>high levels</w:t>
      </w:r>
      <w:r w:rsidRPr="00AF5EC9">
        <w:rPr>
          <w:rStyle w:val="StyleUnderline"/>
          <w:highlight w:val="cyan"/>
        </w:rPr>
        <w:t xml:space="preserve"> of</w:t>
      </w:r>
      <w:r w:rsidRPr="002A31EB">
        <w:rPr>
          <w:rStyle w:val="StyleUnderline"/>
        </w:rPr>
        <w:t xml:space="preserve"> military </w:t>
      </w:r>
      <w:r w:rsidRPr="00AF5EC9">
        <w:rPr>
          <w:rStyle w:val="Emphasis"/>
          <w:highlight w:val="cyan"/>
        </w:rPr>
        <w:t>spending</w:t>
      </w:r>
      <w:r w:rsidRPr="002A31EB">
        <w:rPr>
          <w:sz w:val="16"/>
        </w:rPr>
        <w:t>.</w:t>
      </w:r>
    </w:p>
    <w:p w14:paraId="1B69EE80" w14:textId="77777777" w:rsidR="00460317" w:rsidRDefault="00460317" w:rsidP="00460317">
      <w:pPr>
        <w:rPr>
          <w:sz w:val="16"/>
        </w:rPr>
      </w:pPr>
      <w:r w:rsidRPr="002A31EB">
        <w:rPr>
          <w:sz w:val="16"/>
        </w:rPr>
        <w:t xml:space="preserve">High Russian </w:t>
      </w:r>
      <w:r w:rsidRPr="002A31EB">
        <w:rPr>
          <w:rStyle w:val="StyleUnderline"/>
        </w:rPr>
        <w:t xml:space="preserve">military </w:t>
      </w:r>
      <w:r w:rsidRPr="00AF5EC9">
        <w:rPr>
          <w:rStyle w:val="Emphasis"/>
          <w:highlight w:val="cyan"/>
        </w:rPr>
        <w:t>spending</w:t>
      </w:r>
      <w:r w:rsidRPr="00AF5EC9">
        <w:rPr>
          <w:rStyle w:val="StyleUnderline"/>
          <w:highlight w:val="cyan"/>
        </w:rPr>
        <w:t xml:space="preserve"> means</w:t>
      </w:r>
      <w:r w:rsidRPr="002A31EB">
        <w:rPr>
          <w:sz w:val="16"/>
        </w:rPr>
        <w:t xml:space="preserve"> that </w:t>
      </w:r>
      <w:r w:rsidRPr="002A31EB">
        <w:rPr>
          <w:rStyle w:val="StyleUnderline"/>
        </w:rPr>
        <w:t xml:space="preserve">the </w:t>
      </w:r>
      <w:r w:rsidRPr="00AF5EC9">
        <w:rPr>
          <w:rStyle w:val="StyleUnderline"/>
          <w:highlight w:val="cyan"/>
        </w:rPr>
        <w:t>Kremlin</w:t>
      </w:r>
      <w:r w:rsidRPr="002A31EB">
        <w:rPr>
          <w:rStyle w:val="StyleUnderline"/>
        </w:rPr>
        <w:t xml:space="preserve"> has </w:t>
      </w:r>
      <w:r w:rsidRPr="00AF5EC9">
        <w:rPr>
          <w:rStyle w:val="StyleUnderline"/>
          <w:highlight w:val="cyan"/>
        </w:rPr>
        <w:t>amassed</w:t>
      </w:r>
      <w:r w:rsidRPr="002A31EB">
        <w:rPr>
          <w:rStyle w:val="StyleUnderline"/>
        </w:rPr>
        <w:t xml:space="preserve"> a </w:t>
      </w:r>
      <w:r w:rsidRPr="00AF5EC9">
        <w:rPr>
          <w:rStyle w:val="Emphasis"/>
          <w:highlight w:val="cyan"/>
        </w:rPr>
        <w:t>vast</w:t>
      </w:r>
      <w:r w:rsidRPr="00AF5EC9">
        <w:rPr>
          <w:rStyle w:val="StyleUnderline"/>
          <w:highlight w:val="cyan"/>
        </w:rPr>
        <w:t xml:space="preserve"> and </w:t>
      </w:r>
      <w:r w:rsidRPr="00AF5EC9">
        <w:rPr>
          <w:rStyle w:val="Emphasis"/>
          <w:highlight w:val="cyan"/>
        </w:rPr>
        <w:t>asymmetric nuc</w:t>
      </w:r>
      <w:r w:rsidRPr="002A31EB">
        <w:rPr>
          <w:rStyle w:val="StyleUnderline"/>
        </w:rPr>
        <w:t xml:space="preserve">lear </w:t>
      </w:r>
      <w:r w:rsidRPr="00AF5EC9">
        <w:rPr>
          <w:rStyle w:val="Emphasis"/>
          <w:highlight w:val="cyan"/>
        </w:rPr>
        <w:t>arsenal</w:t>
      </w:r>
      <w:r w:rsidRPr="002A31EB">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49EF71AD" w14:textId="77777777" w:rsidR="00460317" w:rsidRPr="004C26E0" w:rsidRDefault="00460317" w:rsidP="00460317"/>
    <w:p w14:paraId="01E8D723" w14:textId="77777777" w:rsidR="00460317" w:rsidRDefault="00460317" w:rsidP="00460317">
      <w:pPr>
        <w:pStyle w:val="Heading2"/>
      </w:pPr>
      <w:r>
        <w:t>Adv---Bureaucracy</w:t>
      </w:r>
    </w:p>
    <w:p w14:paraId="5C9212A9" w14:textId="77777777" w:rsidR="00460317" w:rsidRDefault="00460317" w:rsidP="00460317">
      <w:pPr>
        <w:pStyle w:val="Heading3"/>
      </w:pPr>
      <w:r>
        <w:t>Bureaucracy---1NC</w:t>
      </w:r>
    </w:p>
    <w:p w14:paraId="6AE2B908" w14:textId="77777777" w:rsidR="00460317" w:rsidRPr="00732AAC" w:rsidRDefault="00460317" w:rsidP="00460317">
      <w:pPr>
        <w:pStyle w:val="Heading4"/>
        <w:rPr>
          <w:b w:val="0"/>
          <w:bCs/>
        </w:rPr>
      </w:pPr>
      <w:r>
        <w:t xml:space="preserve">1. 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16E15E5F" w14:textId="77777777" w:rsidR="00460317" w:rsidRDefault="00460317" w:rsidP="00460317">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5EEE1CBB" w14:textId="77777777" w:rsidR="00460317" w:rsidRPr="00DD06DA" w:rsidRDefault="00460317" w:rsidP="00460317">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6FD110F1" w14:textId="77777777" w:rsidR="00460317" w:rsidRPr="00DD06DA" w:rsidRDefault="00460317" w:rsidP="00460317">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4283D3AE" w14:textId="77777777" w:rsidR="00460317" w:rsidRPr="00DD06DA" w:rsidRDefault="00460317" w:rsidP="00460317">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565C83DD" w14:textId="77777777" w:rsidR="00460317" w:rsidRPr="00DD06DA" w:rsidRDefault="00460317" w:rsidP="00460317">
      <w:pPr>
        <w:rPr>
          <w:sz w:val="16"/>
        </w:rPr>
      </w:pPr>
      <w:r w:rsidRPr="00DD06DA">
        <w:rPr>
          <w:sz w:val="16"/>
        </w:rPr>
        <w:t>3.1 Lack of contestation in centralized bureaucracies</w:t>
      </w:r>
    </w:p>
    <w:p w14:paraId="363BA454" w14:textId="77777777" w:rsidR="00460317" w:rsidRPr="00DD06DA" w:rsidRDefault="00460317" w:rsidP="00460317">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291C0BB3" w14:textId="77777777" w:rsidR="00460317" w:rsidRPr="00DD06DA" w:rsidRDefault="00460317" w:rsidP="00460317">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33F99C0F" w14:textId="77777777" w:rsidR="00460317" w:rsidRPr="00DD06DA" w:rsidRDefault="00460317" w:rsidP="00460317">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09E4B09D" w14:textId="77777777" w:rsidR="00460317" w:rsidRPr="00DD06DA" w:rsidRDefault="00460317" w:rsidP="00460317">
      <w:pPr>
        <w:rPr>
          <w:sz w:val="16"/>
        </w:rPr>
      </w:pPr>
      <w:r w:rsidRPr="00DD06DA">
        <w:rPr>
          <w:sz w:val="16"/>
        </w:rPr>
        <w:t>Only when agents are confronted with external criticisms do individuals exert the cognitive effort required to produce strong arguments and check their conclusions.12</w:t>
      </w:r>
    </w:p>
    <w:p w14:paraId="25581D40" w14:textId="77777777" w:rsidR="00460317" w:rsidRPr="00DD06DA" w:rsidRDefault="00460317" w:rsidP="00460317">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4066EC27" w14:textId="77777777" w:rsidR="00460317" w:rsidRPr="00DD06DA" w:rsidRDefault="00460317" w:rsidP="00460317">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477E6E15" w14:textId="77777777" w:rsidR="00460317" w:rsidRPr="00DD06DA" w:rsidRDefault="00460317" w:rsidP="00460317">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5851F445" w14:textId="77777777" w:rsidR="00460317" w:rsidRPr="00DD06DA" w:rsidRDefault="00460317" w:rsidP="00460317">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5B14D055" w14:textId="77777777" w:rsidR="00460317" w:rsidRPr="00DD06DA" w:rsidRDefault="00460317" w:rsidP="00460317">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488941D7" w14:textId="77777777" w:rsidR="00460317" w:rsidRPr="00DD06DA" w:rsidRDefault="00460317" w:rsidP="00460317">
      <w:pPr>
        <w:rPr>
          <w:sz w:val="16"/>
        </w:rPr>
      </w:pPr>
      <w:r w:rsidRPr="00DD06DA">
        <w:rPr>
          <w:sz w:val="16"/>
        </w:rPr>
        <w:t>3.2 Lack of competition in centralized bureaucracies</w:t>
      </w:r>
    </w:p>
    <w:p w14:paraId="54AFC3B3" w14:textId="77777777" w:rsidR="00460317" w:rsidRPr="00DD06DA" w:rsidRDefault="00460317" w:rsidP="00460317">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75F387C2" w14:textId="77777777" w:rsidR="00460317" w:rsidRPr="00DD06DA" w:rsidRDefault="00460317" w:rsidP="00460317">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1AAC2699" w14:textId="77777777" w:rsidR="00460317" w:rsidRPr="00DD06DA" w:rsidRDefault="00460317" w:rsidP="00460317">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59517EA4" w14:textId="77777777" w:rsidR="00460317" w:rsidRPr="00DD06DA" w:rsidRDefault="00460317" w:rsidP="00460317">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6744939" w14:textId="77777777" w:rsidR="00460317" w:rsidRPr="00DD06DA" w:rsidRDefault="00460317" w:rsidP="00460317">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5629DBE8" w14:textId="77777777" w:rsidR="00460317" w:rsidRPr="00DD06DA" w:rsidRDefault="00460317" w:rsidP="00460317">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1EE64912" w14:textId="77777777" w:rsidR="00460317" w:rsidRPr="00DD06DA" w:rsidRDefault="00460317" w:rsidP="00460317">
      <w:pPr>
        <w:rPr>
          <w:sz w:val="16"/>
        </w:rPr>
      </w:pPr>
      <w:r w:rsidRPr="00DD06DA">
        <w:rPr>
          <w:sz w:val="16"/>
        </w:rPr>
        <w:t>3.3 Lack of diversity in centralized bureaucracies</w:t>
      </w:r>
    </w:p>
    <w:p w14:paraId="038DFFB3" w14:textId="77777777" w:rsidR="00460317" w:rsidRPr="00DD06DA" w:rsidRDefault="00460317" w:rsidP="00460317">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7997266E" w14:textId="77777777" w:rsidR="00460317" w:rsidRPr="00DD06DA" w:rsidRDefault="00460317" w:rsidP="00460317">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36AA30D7" w14:textId="77777777" w:rsidR="00460317" w:rsidRPr="00DD06DA" w:rsidRDefault="00460317" w:rsidP="00460317">
      <w:pPr>
        <w:rPr>
          <w:sz w:val="16"/>
        </w:rPr>
      </w:pPr>
      <w:r w:rsidRPr="00DD06DA">
        <w:rPr>
          <w:sz w:val="16"/>
        </w:rPr>
        <w:t>Philosophers working in the fields of social epistemology and political philosophy make similar claims. As Christiano (2012: p. 49) puts it,</w:t>
      </w:r>
    </w:p>
    <w:p w14:paraId="3A206AB8" w14:textId="77777777" w:rsidR="00460317" w:rsidRPr="00DD06DA" w:rsidRDefault="00460317" w:rsidP="00460317">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08AADAAE" w14:textId="77777777" w:rsidR="00460317" w:rsidRPr="00DD06DA" w:rsidRDefault="00460317" w:rsidP="00460317">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1D9403C7" w14:textId="77777777" w:rsidR="00460317" w:rsidRPr="00DD06DA" w:rsidRDefault="00460317" w:rsidP="00460317">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5261B678" w14:textId="77777777" w:rsidR="00460317" w:rsidRPr="00DD06DA" w:rsidRDefault="00460317" w:rsidP="00460317">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09A1F6E2" w14:textId="77777777" w:rsidR="00460317" w:rsidRPr="00DD06DA" w:rsidRDefault="00460317" w:rsidP="00460317">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588F50D" w14:textId="77777777" w:rsidR="00460317" w:rsidRDefault="00460317" w:rsidP="00460317">
      <w:pPr>
        <w:pStyle w:val="Heading4"/>
      </w:pPr>
      <w:r>
        <w:t xml:space="preserve">2. Trump’s </w:t>
      </w:r>
      <w:r w:rsidRPr="00375439">
        <w:rPr>
          <w:u w:val="single"/>
        </w:rPr>
        <w:t>not</w:t>
      </w:r>
      <w:r>
        <w:t xml:space="preserve"> attacking the foreign service---only removed </w:t>
      </w:r>
      <w:r>
        <w:rPr>
          <w:u w:val="single"/>
        </w:rPr>
        <w:t>non-essential</w:t>
      </w:r>
      <w:r>
        <w:t xml:space="preserve"> positions.</w:t>
      </w:r>
    </w:p>
    <w:p w14:paraId="122DA900" w14:textId="77777777" w:rsidR="00460317" w:rsidRPr="0031202C" w:rsidRDefault="00460317" w:rsidP="00460317">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7CB91E18" w14:textId="77777777" w:rsidR="00460317" w:rsidRPr="00560039" w:rsidRDefault="00460317" w:rsidP="00460317">
      <w:pPr>
        <w:rPr>
          <w:sz w:val="16"/>
        </w:rPr>
      </w:pPr>
      <w:r w:rsidRPr="00560039">
        <w:rPr>
          <w:sz w:val="16"/>
        </w:rPr>
        <w:t>The problem was clear to the wise people of U.S. foreign policy, yet no action was taken.</w:t>
      </w:r>
    </w:p>
    <w:p w14:paraId="64C4684A" w14:textId="77777777" w:rsidR="00460317" w:rsidRPr="00560039" w:rsidRDefault="00460317" w:rsidP="00460317">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D13E4C">
        <w:rPr>
          <w:rStyle w:val="StyleUnderline"/>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5DE1DC89" w14:textId="77777777" w:rsidR="00460317" w:rsidRPr="00AF5783" w:rsidRDefault="00460317" w:rsidP="00460317">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D13E4C">
        <w:rPr>
          <w:rStyle w:val="Emphasis"/>
        </w:rPr>
        <w:t>P</w:t>
      </w:r>
      <w:r w:rsidRPr="00560039">
        <w:rPr>
          <w:sz w:val="16"/>
        </w:rPr>
        <w:t>olitical-</w:t>
      </w:r>
      <w:r w:rsidRPr="00D13E4C">
        <w:rPr>
          <w:rStyle w:val="Emphasis"/>
        </w:rPr>
        <w:t>M</w:t>
      </w:r>
      <w:r w:rsidRPr="00560039">
        <w:rPr>
          <w:sz w:val="16"/>
        </w:rPr>
        <w:t xml:space="preserve">ilitary </w:t>
      </w:r>
      <w:r w:rsidRPr="00D13E4C">
        <w:rPr>
          <w:rStyle w:val="Emphasis"/>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3CD66510" w14:textId="77777777" w:rsidR="00460317" w:rsidRPr="00560039" w:rsidRDefault="00460317" w:rsidP="00460317">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07EFE2DE" w14:textId="77777777" w:rsidR="00460317" w:rsidRPr="00560039" w:rsidRDefault="00460317" w:rsidP="00460317">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18DF2023" w14:textId="77777777" w:rsidR="00460317" w:rsidRDefault="00460317" w:rsidP="00460317">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42E0AF1D" w14:textId="77777777" w:rsidR="00460317" w:rsidRPr="00560039" w:rsidRDefault="00460317" w:rsidP="00460317">
      <w:pPr>
        <w:rPr>
          <w:sz w:val="16"/>
        </w:rPr>
      </w:pPr>
      <w:r w:rsidRPr="00C558DC">
        <w:rPr>
          <w:rStyle w:val="StyleUnderline"/>
        </w:rPr>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40AAC18E" w14:textId="77777777" w:rsidR="00460317" w:rsidRPr="00560039" w:rsidRDefault="00460317" w:rsidP="00460317">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71D02C24" w14:textId="77777777" w:rsidR="00460317" w:rsidRDefault="00460317" w:rsidP="00460317">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5A3A4CD3" w14:textId="77777777" w:rsidR="00460317" w:rsidRDefault="00460317" w:rsidP="00460317">
      <w:pPr>
        <w:pStyle w:val="Heading4"/>
      </w:pPr>
      <w:r>
        <w:t xml:space="preserve">3. No Trump foreign policy impact---he </w:t>
      </w:r>
      <w:r w:rsidRPr="005A00DF">
        <w:rPr>
          <w:u w:val="single"/>
        </w:rPr>
        <w:t>won’t</w:t>
      </w:r>
      <w:r>
        <w:t xml:space="preserve"> escalate and unpredictability </w:t>
      </w:r>
      <w:r w:rsidRPr="000E08E4">
        <w:rPr>
          <w:u w:val="single"/>
        </w:rPr>
        <w:t>dampens</w:t>
      </w:r>
      <w:r>
        <w:t xml:space="preserve"> aggression.</w:t>
      </w:r>
    </w:p>
    <w:p w14:paraId="09A21C4A" w14:textId="77777777" w:rsidR="00460317" w:rsidRPr="00DC48B4" w:rsidRDefault="00460317" w:rsidP="00460317">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B23E9FF" w14:textId="77777777" w:rsidR="00460317" w:rsidRPr="00850B6A" w:rsidRDefault="00460317" w:rsidP="00460317">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1BD4AE6F" w14:textId="77777777" w:rsidR="00460317" w:rsidRDefault="00460317" w:rsidP="00460317">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4934A726" w14:textId="77777777" w:rsidR="00460317" w:rsidRDefault="00460317" w:rsidP="00460317">
      <w:pPr>
        <w:pStyle w:val="Heading4"/>
      </w:pPr>
      <w:r>
        <w:t xml:space="preserve">4. No existential terrorism. </w:t>
      </w:r>
    </w:p>
    <w:p w14:paraId="03FD39F2" w14:textId="77777777" w:rsidR="00460317" w:rsidRDefault="00460317" w:rsidP="00460317">
      <w:r w:rsidRPr="00D701AF">
        <w:rPr>
          <w:rStyle w:val="Style13ptBold"/>
        </w:rPr>
        <w:t>Kallenborn</w:t>
      </w:r>
      <w:r>
        <w:rPr>
          <w:rStyle w:val="Style13ptBold"/>
        </w:rPr>
        <w:t xml:space="preserve"> ’</w:t>
      </w:r>
      <w:r w:rsidRPr="00D701AF">
        <w:rPr>
          <w:rStyle w:val="Style13ptBold"/>
        </w:rPr>
        <w:t>23</w:t>
      </w:r>
      <w: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24A4A3ED" w14:textId="77777777" w:rsidR="00460317" w:rsidRDefault="00460317" w:rsidP="00460317">
      <w:pPr>
        <w:rPr>
          <w:sz w:val="16"/>
        </w:rPr>
      </w:pPr>
      <w:r w:rsidRPr="00873B18">
        <w:rPr>
          <w:sz w:val="16"/>
        </w:rPr>
        <w:t xml:space="preserve">Overall, we conclude that several plausible </w:t>
      </w:r>
      <w:r w:rsidRPr="005E5F92">
        <w:rPr>
          <w:rStyle w:val="Emphasis"/>
          <w:highlight w:val="cyan"/>
        </w:rPr>
        <w:t>path</w:t>
      </w:r>
      <w:r w:rsidRPr="00873B18">
        <w:rPr>
          <w:rStyle w:val="StyleUnderline"/>
        </w:rPr>
        <w:t>way</w:t>
      </w:r>
      <w:r w:rsidRPr="005E5F92">
        <w:rPr>
          <w:rStyle w:val="Emphasis"/>
          <w:highlight w:val="cyan"/>
        </w:rPr>
        <w:t>s</w:t>
      </w:r>
      <w:r w:rsidRPr="00873B18">
        <w:rPr>
          <w:rStyle w:val="StyleUnderline"/>
        </w:rPr>
        <w:t xml:space="preserve"> </w:t>
      </w:r>
      <w:r w:rsidRPr="005E5F92">
        <w:rPr>
          <w:rStyle w:val="StyleUnderline"/>
          <w:highlight w:val="cyan"/>
        </w:rPr>
        <w:t>exist for terrorists to destroy</w:t>
      </w:r>
      <w:r w:rsidRPr="00873B18">
        <w:rPr>
          <w:sz w:val="16"/>
        </w:rPr>
        <w:t xml:space="preserve"> human </w:t>
      </w:r>
      <w:r w:rsidRPr="005E5F92">
        <w:rPr>
          <w:rStyle w:val="StyleUnderline"/>
          <w:highlight w:val="cyan"/>
        </w:rPr>
        <w:t>civilisation</w:t>
      </w:r>
      <w:r w:rsidRPr="00873B18">
        <w:rPr>
          <w:rStyle w:val="StyleUnderline"/>
        </w:rPr>
        <w:t xml:space="preserve">, although </w:t>
      </w:r>
      <w:r w:rsidRPr="005E5F92">
        <w:rPr>
          <w:rStyle w:val="StyleUnderline"/>
          <w:highlight w:val="cyan"/>
        </w:rPr>
        <w:t>the likelihood</w:t>
      </w:r>
      <w:r w:rsidRPr="00873B18">
        <w:rPr>
          <w:rStyle w:val="StyleUnderline"/>
        </w:rPr>
        <w:t xml:space="preserve"> at present </w:t>
      </w:r>
      <w:r w:rsidRPr="00AB0DD5">
        <w:rPr>
          <w:rStyle w:val="StyleUnderline"/>
          <w:highlight w:val="cyan"/>
        </w:rPr>
        <w:t xml:space="preserve">of </w:t>
      </w:r>
      <w:r w:rsidRPr="00AB0DD5">
        <w:rPr>
          <w:rStyle w:val="Emphasis"/>
          <w:highlight w:val="cyan"/>
        </w:rPr>
        <w:t>any of them</w:t>
      </w:r>
      <w:r w:rsidRPr="00AB0DD5">
        <w:rPr>
          <w:rStyle w:val="StyleUnderline"/>
          <w:highlight w:val="cyan"/>
        </w:rPr>
        <w:t xml:space="preserve"> is </w:t>
      </w:r>
      <w:r w:rsidRPr="00AB0DD5">
        <w:rPr>
          <w:rStyle w:val="Emphasis"/>
          <w:highlight w:val="cyan"/>
        </w:rPr>
        <w:t xml:space="preserve">very </w:t>
      </w:r>
      <w:r w:rsidRPr="005E5F92">
        <w:rPr>
          <w:rStyle w:val="Emphasis"/>
          <w:highlight w:val="cyan"/>
        </w:rPr>
        <w:t>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5E5F92">
        <w:rPr>
          <w:rStyle w:val="StyleUnderline"/>
          <w:highlight w:val="cyan"/>
        </w:rPr>
        <w:t>this is likely to require significant</w:t>
      </w:r>
      <w:r w:rsidRPr="00873B18">
        <w:rPr>
          <w:rStyle w:val="StyleUnderline"/>
        </w:rPr>
        <w:t xml:space="preserve"> amounts of technical and </w:t>
      </w:r>
      <w:r w:rsidRPr="005E5F92">
        <w:rPr>
          <w:rStyle w:val="StyleUnderline"/>
          <w:highlight w:val="cyan"/>
        </w:rPr>
        <w:t>scientific expertise and resources</w:t>
      </w:r>
      <w:r w:rsidRPr="00873B18">
        <w:rPr>
          <w:rStyle w:val="StyleUnderline"/>
        </w:rPr>
        <w:t xml:space="preserve">, </w:t>
      </w:r>
      <w:r w:rsidRPr="005E5F92">
        <w:rPr>
          <w:rStyle w:val="Emphasis"/>
          <w:highlight w:val="cyan"/>
        </w:rPr>
        <w:t>far beyond</w:t>
      </w:r>
      <w:r w:rsidRPr="005E5F92">
        <w:rPr>
          <w:rStyle w:val="StyleUnderline"/>
          <w:highlight w:val="cyan"/>
        </w:rPr>
        <w:t xml:space="preserve"> a</w:t>
      </w:r>
      <w:r w:rsidRPr="00873B18">
        <w:rPr>
          <w:rStyle w:val="StyleUnderline"/>
        </w:rPr>
        <w:t xml:space="preserve"> typical</w:t>
      </w:r>
      <w:r w:rsidRPr="00873B18">
        <w:rPr>
          <w:sz w:val="16"/>
        </w:rPr>
        <w:t xml:space="preserve"> (or even state-sponsored) </w:t>
      </w:r>
      <w:r w:rsidRPr="005E5F92">
        <w:rPr>
          <w:rStyle w:val="Emphasis"/>
          <w:highlight w:val="cyan"/>
        </w:rPr>
        <w:t>terrorist</w:t>
      </w:r>
      <w:r w:rsidRPr="005E5F92">
        <w:rPr>
          <w:rStyle w:val="Emphasis"/>
        </w:rPr>
        <w:t xml:space="preserve"> org</w:t>
      </w:r>
      <w:r w:rsidRPr="00873B18">
        <w:rPr>
          <w:rStyle w:val="Emphasis"/>
        </w:rPr>
        <w:t>anisation</w:t>
      </w:r>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5E5F92">
        <w:rPr>
          <w:rStyle w:val="StyleUnderline"/>
          <w:highlight w:val="cyan"/>
        </w:rPr>
        <w:t>potential</w:t>
      </w:r>
      <w:r w:rsidRPr="00873B18">
        <w:rPr>
          <w:rStyle w:val="StyleUnderline"/>
        </w:rPr>
        <w:t xml:space="preserve"> for terrorists </w:t>
      </w:r>
      <w:r w:rsidRPr="005E5F92">
        <w:rPr>
          <w:rStyle w:val="StyleUnderline"/>
          <w:highlight w:val="cyan"/>
        </w:rPr>
        <w:t xml:space="preserve">to </w:t>
      </w:r>
      <w:r w:rsidRPr="005E5F92">
        <w:rPr>
          <w:rStyle w:val="Emphasis"/>
          <w:highlight w:val="cyan"/>
        </w:rPr>
        <w:t>spoil</w:t>
      </w:r>
      <w:r w:rsidRPr="00873B18">
        <w:rPr>
          <w:sz w:val="16"/>
        </w:rPr>
        <w:t xml:space="preserve"> existential </w:t>
      </w:r>
      <w:r w:rsidRPr="005E5F92">
        <w:rPr>
          <w:rStyle w:val="Emphasis"/>
          <w:highlight w:val="cyan"/>
        </w:rPr>
        <w:t>risk</w:t>
      </w:r>
      <w:r w:rsidRPr="00873B18">
        <w:rPr>
          <w:sz w:val="16"/>
        </w:rPr>
        <w:t>-</w:t>
      </w:r>
      <w:r w:rsidRPr="005E5F92">
        <w:rPr>
          <w:rStyle w:val="Emphasis"/>
          <w:highlight w:val="cyan"/>
        </w:rPr>
        <w:t>mitigation</w:t>
      </w:r>
      <w:r w:rsidRPr="00873B18">
        <w:rPr>
          <w:sz w:val="16"/>
        </w:rPr>
        <w:t xml:space="preserve"> measures, such as disrupting planetary defence missions. However, the effectiveness of such attempts </w:t>
      </w:r>
      <w:r w:rsidRPr="005E5F92">
        <w:rPr>
          <w:rStyle w:val="StyleUnderline"/>
          <w:highlight w:val="cyan"/>
        </w:rPr>
        <w:t>would be dependent on</w:t>
      </w:r>
      <w:r w:rsidRPr="00873B18">
        <w:rPr>
          <w:rStyle w:val="StyleUnderline"/>
        </w:rPr>
        <w:t xml:space="preserve"> an </w:t>
      </w:r>
      <w:r w:rsidRPr="005E5F92">
        <w:rPr>
          <w:rStyle w:val="StyleUnderline"/>
          <w:highlight w:val="cyan"/>
        </w:rPr>
        <w:t>impending existential harm</w:t>
      </w:r>
      <w:r w:rsidRPr="00873B18">
        <w:rPr>
          <w:rStyle w:val="StyleUnderline"/>
        </w:rPr>
        <w:t xml:space="preserve"> manifesting through other means </w:t>
      </w:r>
      <w:r w:rsidRPr="005E5F92">
        <w:rPr>
          <w:rStyle w:val="StyleUnderline"/>
          <w:highlight w:val="cyan"/>
        </w:rPr>
        <w:t xml:space="preserve">and is thus </w:t>
      </w:r>
      <w:r w:rsidRPr="005E5F92">
        <w:rPr>
          <w:rStyle w:val="Emphasis"/>
          <w:highlight w:val="cyan"/>
        </w:rPr>
        <w:t>highly contingent</w:t>
      </w:r>
      <w:r w:rsidRPr="005E5F92">
        <w:rPr>
          <w:rStyle w:val="StyleUnderline"/>
          <w:highlight w:val="cyan"/>
        </w:rPr>
        <w:t xml:space="preserve"> on </w:t>
      </w:r>
      <w:r w:rsidRPr="005E5F92">
        <w:rPr>
          <w:rStyle w:val="Emphasis"/>
          <w:highlight w:val="cya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5E5F92">
        <w:rPr>
          <w:rStyle w:val="StyleUnderline"/>
          <w:highlight w:val="cyan"/>
        </w:rPr>
        <w:t>high contingency</w:t>
      </w:r>
      <w:r w:rsidRPr="00873B18">
        <w:rPr>
          <w:rStyle w:val="StyleUnderline"/>
        </w:rPr>
        <w:t xml:space="preserve"> thresholds also </w:t>
      </w:r>
      <w:r w:rsidRPr="005E5F92">
        <w:rPr>
          <w:rStyle w:val="StyleUnderline"/>
          <w:highlight w:val="cyan"/>
        </w:rPr>
        <w:t xml:space="preserve">imply </w:t>
      </w:r>
      <w:r w:rsidRPr="005E5F92">
        <w:rPr>
          <w:rStyle w:val="Emphasis"/>
          <w:highlight w:val="cyan"/>
        </w:rPr>
        <w:t>lower likelihood</w:t>
      </w:r>
      <w:r w:rsidRPr="00873B18">
        <w:rPr>
          <w:sz w:val="16"/>
        </w:rPr>
        <w:t xml:space="preserve"> overall.</w:t>
      </w:r>
    </w:p>
    <w:p w14:paraId="5B31789D" w14:textId="77777777" w:rsidR="00460317" w:rsidRPr="00DE3F67" w:rsidRDefault="00460317" w:rsidP="00460317">
      <w:pPr>
        <w:rPr>
          <w:sz w:val="16"/>
        </w:rPr>
      </w:pPr>
    </w:p>
    <w:p w14:paraId="13ECFDBF" w14:textId="77777777" w:rsidR="00460317" w:rsidRPr="00CA38DB" w:rsidRDefault="00460317" w:rsidP="00460317">
      <w:pPr>
        <w:pStyle w:val="Heading4"/>
        <w:rPr>
          <w:rFonts w:cs="Calibri"/>
        </w:rPr>
      </w:pPr>
      <w:r>
        <w:rPr>
          <w:rFonts w:cs="Calibri"/>
        </w:rPr>
        <w:t xml:space="preserve">5. </w:t>
      </w: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05CF52A5" w14:textId="77777777" w:rsidR="00460317" w:rsidRPr="00CA38DB" w:rsidRDefault="00460317" w:rsidP="00460317">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7DA237A3" w14:textId="77777777" w:rsidR="00460317" w:rsidRPr="00CA38DB" w:rsidRDefault="00460317" w:rsidP="00460317">
      <w:pPr>
        <w:rPr>
          <w:sz w:val="16"/>
        </w:rPr>
      </w:pPr>
      <w:r w:rsidRPr="00CA38DB">
        <w:rPr>
          <w:sz w:val="16"/>
        </w:rPr>
        <w:t>The Prospects for Atomic Terrorism</w:t>
      </w:r>
    </w:p>
    <w:p w14:paraId="533D7527" w14:textId="77777777" w:rsidR="00460317" w:rsidRPr="00CA38DB" w:rsidRDefault="00460317" w:rsidP="00460317">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77C44CA1" w14:textId="77777777" w:rsidR="00460317" w:rsidRPr="00CA38DB" w:rsidRDefault="00460317" w:rsidP="00460317">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40BCB92B" w14:textId="77777777" w:rsidR="00460317" w:rsidRPr="00CA38DB" w:rsidRDefault="00460317" w:rsidP="00460317">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23188A0E" w14:textId="77777777" w:rsidR="00460317" w:rsidRPr="00CA38DB" w:rsidRDefault="00460317" w:rsidP="00460317">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7F74EFFB" w14:textId="77777777" w:rsidR="00460317" w:rsidRPr="00CA38DB" w:rsidRDefault="00460317" w:rsidP="00460317">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44277987" w14:textId="77777777" w:rsidR="00460317" w:rsidRPr="00CA38DB" w:rsidRDefault="00460317" w:rsidP="00460317">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396E07EF" w14:textId="77777777" w:rsidR="00460317" w:rsidRDefault="00460317" w:rsidP="00460317">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4D333823" w14:textId="77777777" w:rsidR="00460317" w:rsidRPr="00C51D4A" w:rsidRDefault="00460317" w:rsidP="00460317"/>
    <w:p w14:paraId="40FD682A" w14:textId="77777777" w:rsidR="00460317" w:rsidRDefault="00460317" w:rsidP="00460317">
      <w:pPr>
        <w:pStyle w:val="Heading2"/>
      </w:pPr>
      <w:r>
        <w:t>Adv---Secrecy</w:t>
      </w:r>
    </w:p>
    <w:p w14:paraId="5491D7BE" w14:textId="77777777" w:rsidR="00460317" w:rsidRDefault="00460317" w:rsidP="00460317">
      <w:pPr>
        <w:pStyle w:val="Heading3"/>
      </w:pPr>
      <w:r>
        <w:t>Secrecy---1NC</w:t>
      </w:r>
    </w:p>
    <w:p w14:paraId="7A0E6E9C" w14:textId="77777777" w:rsidR="00460317" w:rsidRPr="00001F64" w:rsidRDefault="00460317" w:rsidP="00460317">
      <w:pPr>
        <w:pStyle w:val="Heading4"/>
      </w:pPr>
      <w:r>
        <w:t xml:space="preserve">1. </w:t>
      </w:r>
      <w:r w:rsidRPr="00001F64">
        <w:t xml:space="preserve">Federal workers can take collective action </w:t>
      </w:r>
      <w:r w:rsidRPr="00001F64">
        <w:rPr>
          <w:u w:val="single"/>
        </w:rPr>
        <w:t>outside</w:t>
      </w:r>
      <w:r w:rsidRPr="00001F64">
        <w:t xml:space="preserve"> official channels.</w:t>
      </w:r>
    </w:p>
    <w:p w14:paraId="16B647AB" w14:textId="77777777" w:rsidR="00460317" w:rsidRPr="00001F64" w:rsidRDefault="00460317" w:rsidP="00460317">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69E81B4C" w14:textId="77777777" w:rsidR="00460317" w:rsidRPr="00001F64" w:rsidRDefault="00460317" w:rsidP="00460317">
      <w:pPr>
        <w:rPr>
          <w:rStyle w:val="StyleUnderline"/>
        </w:rPr>
      </w:pPr>
      <w:r w:rsidRPr="00001F64">
        <w:rPr>
          <w:sz w:val="16"/>
        </w:rPr>
        <w:t xml:space="preserve">TITLE: How </w:t>
      </w:r>
      <w:r w:rsidRPr="006B06FC">
        <w:rPr>
          <w:rStyle w:val="StyleUnderline"/>
          <w:highlight w:val="cyan"/>
        </w:rPr>
        <w:t xml:space="preserve">Federal Workers </w:t>
      </w:r>
      <w:r w:rsidRPr="006B06FC">
        <w:rPr>
          <w:rStyle w:val="Emphasis"/>
          <w:highlight w:val="cyan"/>
        </w:rPr>
        <w:t>Without</w:t>
      </w:r>
      <w:r w:rsidRPr="006B06FC">
        <w:rPr>
          <w:rStyle w:val="StyleUnderline"/>
          <w:highlight w:val="cyan"/>
        </w:rPr>
        <w:t xml:space="preserve"> a Union Can Still </w:t>
      </w:r>
      <w:r w:rsidRPr="006B06FC">
        <w:rPr>
          <w:rStyle w:val="Emphasis"/>
          <w:highlight w:val="cyan"/>
        </w:rPr>
        <w:t>Act</w:t>
      </w:r>
      <w:r w:rsidRPr="006B06FC">
        <w:rPr>
          <w:rStyle w:val="StyleUnderline"/>
          <w:highlight w:val="cyan"/>
        </w:rPr>
        <w:t xml:space="preserve"> Like a </w:t>
      </w:r>
      <w:r w:rsidRPr="006B06FC">
        <w:rPr>
          <w:rStyle w:val="Emphasis"/>
          <w:highlight w:val="cyan"/>
        </w:rPr>
        <w:t>Union</w:t>
      </w:r>
    </w:p>
    <w:p w14:paraId="086C2AF3" w14:textId="77777777" w:rsidR="00460317" w:rsidRPr="00001F64" w:rsidRDefault="00460317" w:rsidP="00460317">
      <w:pPr>
        <w:rPr>
          <w:sz w:val="16"/>
        </w:rPr>
      </w:pPr>
      <w:r w:rsidRPr="00001F64">
        <w:rPr>
          <w:sz w:val="16"/>
        </w:rPr>
        <w:t>EXECUTIVE ORDER CHANGES</w:t>
      </w:r>
    </w:p>
    <w:p w14:paraId="38B854D0" w14:textId="77777777" w:rsidR="00460317" w:rsidRPr="00001F64" w:rsidRDefault="00460317" w:rsidP="00460317">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129A93AB" w14:textId="77777777" w:rsidR="00460317" w:rsidRPr="00001F64" w:rsidRDefault="00460317" w:rsidP="00460317">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4F1FD45F" w14:textId="77777777" w:rsidR="00460317" w:rsidRPr="00001F64" w:rsidRDefault="00460317" w:rsidP="00460317">
      <w:pPr>
        <w:rPr>
          <w:sz w:val="16"/>
        </w:rPr>
      </w:pPr>
      <w:r w:rsidRPr="00001F64">
        <w:rPr>
          <w:sz w:val="16"/>
        </w:rPr>
        <w:t>UNILATERAL UNIONISM</w:t>
      </w:r>
    </w:p>
    <w:p w14:paraId="132324C5" w14:textId="77777777" w:rsidR="00460317" w:rsidRPr="00001F64" w:rsidRDefault="00460317" w:rsidP="00460317">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6B06FC">
        <w:rPr>
          <w:rStyle w:val="StyleUnderline"/>
          <w:highlight w:val="cyan"/>
        </w:rPr>
        <w:t xml:space="preserve">if </w:t>
      </w:r>
      <w:r w:rsidRPr="006B06FC">
        <w:rPr>
          <w:rStyle w:val="Emphasis"/>
          <w:highlight w:val="cyan"/>
        </w:rPr>
        <w:t>recognition</w:t>
      </w:r>
      <w:r w:rsidRPr="00001F64">
        <w:rPr>
          <w:sz w:val="16"/>
        </w:rPr>
        <w:t xml:space="preserve"> from the employer </w:t>
      </w:r>
      <w:r w:rsidRPr="006B06FC">
        <w:rPr>
          <w:rStyle w:val="StyleUnderline"/>
          <w:highlight w:val="cyan"/>
        </w:rPr>
        <w:t>is off the table</w:t>
      </w:r>
      <w:r w:rsidRPr="00001F64">
        <w:rPr>
          <w:sz w:val="16"/>
        </w:rPr>
        <w:t xml:space="preserve">, </w:t>
      </w:r>
      <w:r w:rsidRPr="006B06FC">
        <w:rPr>
          <w:rStyle w:val="StyleUnderline"/>
          <w:highlight w:val="cyan"/>
        </w:rPr>
        <w:t>we</w:t>
      </w:r>
      <w:r w:rsidRPr="00001F64">
        <w:rPr>
          <w:rStyle w:val="StyleUnderline"/>
        </w:rPr>
        <w:t xml:space="preserve"> have to be able to </w:t>
      </w:r>
      <w:r w:rsidRPr="006B06FC">
        <w:rPr>
          <w:rStyle w:val="Emphasis"/>
          <w:highlight w:val="cyan"/>
        </w:rPr>
        <w:t>build power</w:t>
      </w:r>
      <w:r w:rsidRPr="006B06FC">
        <w:rPr>
          <w:rStyle w:val="StyleUnderline"/>
          <w:highlight w:val="cyan"/>
        </w:rPr>
        <w:t xml:space="preserve"> through collective action </w:t>
      </w:r>
      <w:r w:rsidRPr="006B06FC">
        <w:rPr>
          <w:rStyle w:val="Emphasis"/>
          <w:highlight w:val="cyan"/>
        </w:rPr>
        <w:t>instead</w:t>
      </w:r>
      <w:r w:rsidRPr="00001F64">
        <w:rPr>
          <w:sz w:val="16"/>
        </w:rPr>
        <w:t xml:space="preserve">. The reality is: </w:t>
      </w:r>
      <w:r w:rsidRPr="006B06FC">
        <w:rPr>
          <w:rStyle w:val="StyleUnderline"/>
          <w:highlight w:val="cyan"/>
        </w:rPr>
        <w:t xml:space="preserve">There’s </w:t>
      </w:r>
      <w:r w:rsidRPr="006B06FC">
        <w:rPr>
          <w:rStyle w:val="Emphasis"/>
          <w:highlight w:val="cyan"/>
        </w:rPr>
        <w:t>still so much</w:t>
      </w:r>
      <w:r w:rsidRPr="006B06FC">
        <w:rPr>
          <w:rStyle w:val="StyleUnderline"/>
          <w:highlight w:val="cyan"/>
        </w:rPr>
        <w:t xml:space="preserve"> workers can do</w:t>
      </w:r>
      <w:r w:rsidRPr="00001F64">
        <w:rPr>
          <w:rStyle w:val="StyleUnderline"/>
        </w:rPr>
        <w:t>!</w:t>
      </w:r>
    </w:p>
    <w:p w14:paraId="46464E64" w14:textId="77777777" w:rsidR="00460317" w:rsidRPr="00001F64" w:rsidRDefault="00460317" w:rsidP="00460317">
      <w:pPr>
        <w:rPr>
          <w:sz w:val="16"/>
        </w:rPr>
      </w:pPr>
      <w:r w:rsidRPr="00001F64">
        <w:rPr>
          <w:sz w:val="16"/>
        </w:rPr>
        <w:t xml:space="preserve">Federal workers still have legal protections from retaliation and reprisal for collectively using their workplace rights. </w:t>
      </w:r>
      <w:r w:rsidRPr="006B06FC">
        <w:rPr>
          <w:rStyle w:val="StyleUnderline"/>
          <w:highlight w:val="cyan"/>
        </w:rPr>
        <w:t xml:space="preserve">Need to </w:t>
      </w:r>
      <w:r w:rsidRPr="006B06FC">
        <w:rPr>
          <w:rStyle w:val="Emphasis"/>
          <w:highlight w:val="cyan"/>
        </w:rPr>
        <w:t>appeal</w:t>
      </w:r>
      <w:r w:rsidRPr="006B06FC">
        <w:rPr>
          <w:rStyle w:val="StyleUnderline"/>
          <w:highlight w:val="cyan"/>
        </w:rPr>
        <w:t xml:space="preserve"> a bad decision</w:t>
      </w:r>
      <w:r w:rsidRPr="00001F64">
        <w:rPr>
          <w:sz w:val="16"/>
        </w:rPr>
        <w:t xml:space="preserve"> by overworked HR? Need to </w:t>
      </w:r>
      <w:r w:rsidRPr="006B06FC">
        <w:rPr>
          <w:rStyle w:val="Emphasis"/>
          <w:highlight w:val="cyan"/>
        </w:rPr>
        <w:t>challenge</w:t>
      </w:r>
      <w:r w:rsidRPr="00001F64">
        <w:rPr>
          <w:sz w:val="16"/>
        </w:rPr>
        <w:t xml:space="preserve"> </w:t>
      </w:r>
      <w:r w:rsidRPr="006B06FC">
        <w:rPr>
          <w:rStyle w:val="StyleUnderline"/>
          <w:highlight w:val="cyan"/>
        </w:rPr>
        <w:t>a</w:t>
      </w:r>
      <w:r w:rsidRPr="00001F64">
        <w:rPr>
          <w:sz w:val="16"/>
        </w:rPr>
        <w:t xml:space="preserve"> power-hungry </w:t>
      </w:r>
      <w:r w:rsidRPr="006B06FC">
        <w:rPr>
          <w:rStyle w:val="Emphasis"/>
          <w:highlight w:val="cyan"/>
        </w:rPr>
        <w:t>boss</w:t>
      </w:r>
      <w:r w:rsidRPr="00001F64">
        <w:rPr>
          <w:sz w:val="16"/>
        </w:rPr>
        <w:t xml:space="preserve">? Need to </w:t>
      </w:r>
      <w:r w:rsidRPr="006B06FC">
        <w:rPr>
          <w:rStyle w:val="Emphasis"/>
          <w:highlight w:val="cyan"/>
        </w:rPr>
        <w:t>improve</w:t>
      </w:r>
      <w:r w:rsidRPr="00001F64">
        <w:rPr>
          <w:sz w:val="16"/>
        </w:rPr>
        <w:t xml:space="preserve"> the </w:t>
      </w:r>
      <w:r w:rsidRPr="006B06FC">
        <w:rPr>
          <w:rStyle w:val="StyleUnderline"/>
          <w:highlight w:val="cyan"/>
        </w:rPr>
        <w:t>working conditions</w:t>
      </w:r>
      <w:r w:rsidRPr="00001F64">
        <w:rPr>
          <w:sz w:val="16"/>
        </w:rPr>
        <w:t xml:space="preserve"> for you and your co-workers? </w:t>
      </w:r>
      <w:r w:rsidRPr="006B06FC">
        <w:rPr>
          <w:rStyle w:val="StyleUnderline"/>
          <w:highlight w:val="cyan"/>
        </w:rPr>
        <w:t xml:space="preserve">It’s </w:t>
      </w:r>
      <w:r w:rsidRPr="006B06FC">
        <w:rPr>
          <w:rStyle w:val="Emphasis"/>
          <w:highlight w:val="cyan"/>
        </w:rPr>
        <w:t>all still possible</w:t>
      </w:r>
      <w:r w:rsidRPr="006B06FC">
        <w:rPr>
          <w:sz w:val="16"/>
          <w:highlight w:val="cyan"/>
        </w:rPr>
        <w:t>.</w:t>
      </w:r>
    </w:p>
    <w:p w14:paraId="123A2E58" w14:textId="77777777" w:rsidR="00460317" w:rsidRPr="00001F64" w:rsidRDefault="00460317" w:rsidP="00460317">
      <w:pPr>
        <w:rPr>
          <w:rStyle w:val="Emphasis"/>
        </w:rPr>
      </w:pPr>
      <w:r w:rsidRPr="00001F64">
        <w:rPr>
          <w:sz w:val="16"/>
        </w:rPr>
        <w:t xml:space="preserve">HOW </w:t>
      </w:r>
      <w:r w:rsidRPr="006B06FC">
        <w:rPr>
          <w:rStyle w:val="StyleUnderline"/>
          <w:highlight w:val="cyan"/>
        </w:rPr>
        <w:t xml:space="preserve">FEDERAL WORKERS CAN </w:t>
      </w:r>
      <w:r w:rsidRPr="006B06FC">
        <w:rPr>
          <w:rStyle w:val="Emphasis"/>
          <w:highlight w:val="cyan"/>
        </w:rPr>
        <w:t>FIGHT BACK</w:t>
      </w:r>
    </w:p>
    <w:p w14:paraId="5D109B8B" w14:textId="77777777" w:rsidR="00460317" w:rsidRPr="00001F64" w:rsidRDefault="00460317" w:rsidP="00460317">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612BF877" w14:textId="77777777" w:rsidR="00460317" w:rsidRPr="00001F64" w:rsidRDefault="00460317" w:rsidP="00460317">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6EE7C651" w14:textId="77777777" w:rsidR="00460317" w:rsidRPr="00001F64" w:rsidRDefault="00460317" w:rsidP="00460317">
      <w:pPr>
        <w:rPr>
          <w:sz w:val="16"/>
        </w:rPr>
      </w:pPr>
      <w:r w:rsidRPr="00001F64">
        <w:rPr>
          <w:sz w:val="16"/>
        </w:rPr>
        <w:t xml:space="preserve">Work safe and healthy: </w:t>
      </w:r>
      <w:r w:rsidRPr="006B06FC">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6B06FC">
        <w:rPr>
          <w:rStyle w:val="Emphasis"/>
          <w:highlight w:val="cyan"/>
        </w:rPr>
        <w:t>safety inspections</w:t>
      </w:r>
      <w:r w:rsidRPr="00001F64">
        <w:rPr>
          <w:rStyle w:val="StyleUnderline"/>
        </w:rPr>
        <w:t xml:space="preserve"> </w:t>
      </w:r>
      <w:r w:rsidRPr="006B06FC">
        <w:rPr>
          <w:rStyle w:val="StyleUnderline"/>
          <w:highlight w:val="cyan"/>
        </w:rPr>
        <w:t>and</w:t>
      </w:r>
      <w:r w:rsidRPr="00001F64">
        <w:rPr>
          <w:rStyle w:val="StyleUnderline"/>
        </w:rPr>
        <w:t xml:space="preserve"> safety </w:t>
      </w:r>
      <w:r w:rsidRPr="006B06FC">
        <w:rPr>
          <w:rStyle w:val="Emphasis"/>
          <w:highlight w:val="cyan"/>
        </w:rPr>
        <w:t>committees</w:t>
      </w:r>
      <w:r w:rsidRPr="00001F64">
        <w:rPr>
          <w:sz w:val="16"/>
        </w:rPr>
        <w:t xml:space="preserve"> with the representatives on official time, make reports of unsafe or unhealthful conditions and refuse to perform unsafe work.</w:t>
      </w:r>
    </w:p>
    <w:p w14:paraId="4CB01081" w14:textId="77777777" w:rsidR="00460317" w:rsidRPr="00001F64" w:rsidRDefault="00460317" w:rsidP="00460317">
      <w:pPr>
        <w:rPr>
          <w:sz w:val="16"/>
        </w:rPr>
      </w:pPr>
      <w:r w:rsidRPr="006B06FC">
        <w:rPr>
          <w:rStyle w:val="StyleUnderline"/>
          <w:highlight w:val="cyan"/>
        </w:rPr>
        <w:t xml:space="preserve">File </w:t>
      </w:r>
      <w:r w:rsidRPr="006B06FC">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6B06FC">
        <w:rPr>
          <w:rStyle w:val="StyleUnderline"/>
          <w:highlight w:val="cyan"/>
        </w:rPr>
        <w:t>agencies</w:t>
      </w:r>
      <w:r w:rsidRPr="00001F64">
        <w:rPr>
          <w:sz w:val="16"/>
        </w:rPr>
        <w:t xml:space="preserve"> will </w:t>
      </w:r>
      <w:r w:rsidRPr="006B06FC">
        <w:rPr>
          <w:rStyle w:val="StyleUnderline"/>
          <w:highlight w:val="cyan"/>
        </w:rPr>
        <w:t xml:space="preserve">have such a </w:t>
      </w:r>
      <w:r w:rsidRPr="006B06FC">
        <w:rPr>
          <w:rStyle w:val="Emphasis"/>
          <w:highlight w:val="cyan"/>
        </w:rPr>
        <w:t>process</w:t>
      </w:r>
      <w:r w:rsidRPr="00001F64">
        <w:rPr>
          <w:sz w:val="16"/>
        </w:rPr>
        <w:t xml:space="preserve">, </w:t>
      </w:r>
      <w:r w:rsidRPr="006B06FC">
        <w:rPr>
          <w:rStyle w:val="StyleUnderline"/>
          <w:highlight w:val="cyan"/>
        </w:rPr>
        <w:t>and</w:t>
      </w:r>
      <w:r w:rsidRPr="00001F64">
        <w:rPr>
          <w:rStyle w:val="StyleUnderline"/>
        </w:rPr>
        <w:t xml:space="preserve"> many </w:t>
      </w:r>
      <w:r w:rsidRPr="006B06FC">
        <w:rPr>
          <w:rStyle w:val="StyleUnderline"/>
          <w:highlight w:val="cyan"/>
        </w:rPr>
        <w:t xml:space="preserve">provide a </w:t>
      </w:r>
      <w:r w:rsidRPr="006B06FC">
        <w:rPr>
          <w:rStyle w:val="Emphasis"/>
          <w:highlight w:val="cyan"/>
        </w:rPr>
        <w:t>right</w:t>
      </w:r>
      <w:r w:rsidRPr="006B06FC">
        <w:rPr>
          <w:rStyle w:val="StyleUnderline"/>
          <w:highlight w:val="cyan"/>
        </w:rPr>
        <w:t xml:space="preserve"> to a </w:t>
      </w:r>
      <w:r w:rsidRPr="006B06FC">
        <w:rPr>
          <w:rStyle w:val="Emphasis"/>
          <w:highlight w:val="cyan"/>
        </w:rPr>
        <w:t>representative</w:t>
      </w:r>
      <w:r w:rsidRPr="00001F64">
        <w:rPr>
          <w:sz w:val="16"/>
        </w:rPr>
        <w:t xml:space="preserve"> on official time. (See for example, the DOD, VA, and USDA policies.)</w:t>
      </w:r>
    </w:p>
    <w:p w14:paraId="1976011A" w14:textId="77777777" w:rsidR="00460317" w:rsidRPr="00001F64" w:rsidRDefault="00460317" w:rsidP="00460317">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6B06FC">
        <w:rPr>
          <w:rStyle w:val="StyleUnderline"/>
          <w:highlight w:val="cyan"/>
        </w:rPr>
        <w:t>Respond to discipline and</w:t>
      </w:r>
      <w:r w:rsidRPr="00001F64">
        <w:rPr>
          <w:sz w:val="16"/>
        </w:rPr>
        <w:t xml:space="preserve"> adverse actions and then </w:t>
      </w:r>
      <w:r w:rsidRPr="006B06FC">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5F150CEC" w14:textId="77777777" w:rsidR="00460317" w:rsidRPr="00001F64" w:rsidRDefault="00460317" w:rsidP="00460317">
      <w:pPr>
        <w:rPr>
          <w:sz w:val="16"/>
        </w:rPr>
      </w:pPr>
      <w:r w:rsidRPr="00001F64">
        <w:rPr>
          <w:sz w:val="16"/>
        </w:rPr>
        <w:t>Get that money: File claims when a worker has been misclassified or denied overtime under the Fair Labor Standards Act. Representatives must be “released” from their normal duties.</w:t>
      </w:r>
    </w:p>
    <w:p w14:paraId="459DA8B4" w14:textId="77777777" w:rsidR="00460317" w:rsidRPr="00001F64" w:rsidRDefault="00460317" w:rsidP="00460317">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4C5DDB9B" w14:textId="77777777" w:rsidR="00460317" w:rsidRPr="00001F64" w:rsidRDefault="00460317" w:rsidP="00460317">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47BE9775" w14:textId="77777777" w:rsidR="00460317" w:rsidRPr="00001F64" w:rsidRDefault="00460317" w:rsidP="00460317">
      <w:pPr>
        <w:rPr>
          <w:sz w:val="16"/>
        </w:rPr>
      </w:pPr>
      <w:r w:rsidRPr="006B06FC">
        <w:rPr>
          <w:rStyle w:val="Emphasis"/>
          <w:highlight w:val="cyan"/>
        </w:rPr>
        <w:t>Agitate</w:t>
      </w:r>
      <w:r w:rsidRPr="006B06FC">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75C54EA6" w14:textId="77777777" w:rsidR="00460317" w:rsidRPr="00001F64" w:rsidRDefault="00460317" w:rsidP="00460317">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2D672CC5" w14:textId="77777777" w:rsidR="00460317" w:rsidRPr="00001F64" w:rsidRDefault="00460317" w:rsidP="00460317">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6A2D3BC9" w14:textId="77777777" w:rsidR="00460317" w:rsidRPr="00001F64" w:rsidRDefault="00460317" w:rsidP="00460317">
      <w:pPr>
        <w:rPr>
          <w:rStyle w:val="StyleUnderline"/>
        </w:rPr>
      </w:pPr>
      <w:r w:rsidRPr="00001F64">
        <w:rPr>
          <w:sz w:val="16"/>
        </w:rPr>
        <w:t xml:space="preserve">Regardless of what the White House says, </w:t>
      </w:r>
      <w:r w:rsidRPr="006B06FC">
        <w:rPr>
          <w:rStyle w:val="StyleUnderline"/>
          <w:highlight w:val="cyan"/>
        </w:rPr>
        <w:t>a union is a group of workers</w:t>
      </w:r>
      <w:r w:rsidRPr="00001F64">
        <w:rPr>
          <w:rStyle w:val="StyleUnderline"/>
        </w:rPr>
        <w:t xml:space="preserve"> making decisions together and </w:t>
      </w:r>
      <w:r w:rsidRPr="006B06FC">
        <w:rPr>
          <w:rStyle w:val="StyleUnderline"/>
          <w:highlight w:val="cyan"/>
        </w:rPr>
        <w:t xml:space="preserve">taking </w:t>
      </w:r>
      <w:r w:rsidRPr="006B06FC">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6B06FC">
        <w:rPr>
          <w:rStyle w:val="StyleUnderline"/>
          <w:highlight w:val="cyan"/>
        </w:rPr>
        <w:t xml:space="preserve">we </w:t>
      </w:r>
      <w:r w:rsidRPr="006B06FC">
        <w:rPr>
          <w:rStyle w:val="Emphasis"/>
          <w:highlight w:val="cyan"/>
        </w:rPr>
        <w:t>always</w:t>
      </w:r>
      <w:r w:rsidRPr="006B06FC">
        <w:rPr>
          <w:rStyle w:val="StyleUnderline"/>
          <w:highlight w:val="cyan"/>
        </w:rPr>
        <w:t xml:space="preserve"> have that power</w:t>
      </w:r>
      <w:r w:rsidRPr="00001F64">
        <w:rPr>
          <w:rStyle w:val="StyleUnderline"/>
        </w:rPr>
        <w:t>.</w:t>
      </w:r>
    </w:p>
    <w:p w14:paraId="645B6D07" w14:textId="77777777" w:rsidR="00460317" w:rsidRPr="0061750C" w:rsidRDefault="00460317" w:rsidP="00460317">
      <w:pPr>
        <w:pStyle w:val="Heading4"/>
      </w:pPr>
      <w:r>
        <w:t xml:space="preserve">2. No terminal impact to secrecy. Kemp names catastrophic risks but doesn’t connect </w:t>
      </w:r>
      <w:r w:rsidRPr="009A5EF2">
        <w:rPr>
          <w:u w:val="single"/>
        </w:rPr>
        <w:t>combatting</w:t>
      </w:r>
      <w:r>
        <w:t xml:space="preserve"> them to concentration of agency knowledge. </w:t>
      </w:r>
    </w:p>
    <w:p w14:paraId="22728BAC" w14:textId="77777777" w:rsidR="00460317" w:rsidRDefault="00460317" w:rsidP="00460317"/>
    <w:p w14:paraId="1F650F11" w14:textId="77777777" w:rsidR="00460317" w:rsidRDefault="00460317" w:rsidP="00460317">
      <w:pPr>
        <w:pStyle w:val="Heading4"/>
      </w:pPr>
      <w:r>
        <w:t>3. Secrecy is good.</w:t>
      </w:r>
    </w:p>
    <w:p w14:paraId="02FFC0E4" w14:textId="77777777" w:rsidR="00460317" w:rsidRDefault="00460317" w:rsidP="00460317">
      <w:r>
        <w:t xml:space="preserve">Joshua </w:t>
      </w:r>
      <w:r w:rsidRPr="000B6126">
        <w:rPr>
          <w:rStyle w:val="Style13ptBold"/>
        </w:rPr>
        <w:t>Rovner 20</w:t>
      </w:r>
      <w:r>
        <w:t>. Associate professor in the School of International Service at American University. "The Blessings of Secrecy." War on the Rocks. 2/11/2020. warontherocks.com/2020/02/the-blessings-of-secrecy</w:t>
      </w:r>
    </w:p>
    <w:p w14:paraId="2897A9C5" w14:textId="77777777" w:rsidR="00460317" w:rsidRPr="000B6126" w:rsidRDefault="00460317" w:rsidP="00460317">
      <w:pPr>
        <w:rPr>
          <w:sz w:val="16"/>
        </w:rPr>
      </w:pPr>
      <w:r w:rsidRPr="000B6126">
        <w:rPr>
          <w:rStyle w:val="StyleUnderline"/>
          <w:highlight w:val="cyan"/>
        </w:rPr>
        <w:t xml:space="preserve">Keeping </w:t>
      </w:r>
      <w:r w:rsidRPr="000B6126">
        <w:rPr>
          <w:rStyle w:val="Emphasis"/>
          <w:highlight w:val="cyan"/>
        </w:rPr>
        <w:t>secrets</w:t>
      </w:r>
      <w:r w:rsidRPr="000B6126">
        <w:rPr>
          <w:sz w:val="16"/>
        </w:rPr>
        <w:t xml:space="preserve"> from public view </w:t>
      </w:r>
      <w:r w:rsidRPr="000B6126">
        <w:rPr>
          <w:rStyle w:val="StyleUnderline"/>
          <w:highlight w:val="cyan"/>
        </w:rPr>
        <w:t xml:space="preserve">can </w:t>
      </w:r>
      <w:r w:rsidRPr="000B6126">
        <w:rPr>
          <w:rStyle w:val="Emphasis"/>
          <w:highlight w:val="cyan"/>
        </w:rPr>
        <w:t>improve</w:t>
      </w:r>
      <w:r w:rsidRPr="000B6126">
        <w:rPr>
          <w:sz w:val="16"/>
        </w:rPr>
        <w:t xml:space="preserve"> the quality of </w:t>
      </w:r>
      <w:r w:rsidRPr="000B6126">
        <w:rPr>
          <w:rStyle w:val="StyleUnderline"/>
          <w:highlight w:val="cyan"/>
        </w:rPr>
        <w:t xml:space="preserve">statecraft. It encourages </w:t>
      </w:r>
      <w:r w:rsidRPr="000B6126">
        <w:rPr>
          <w:rStyle w:val="Emphasis"/>
          <w:highlight w:val="cyan"/>
        </w:rPr>
        <w:t>candor</w:t>
      </w:r>
      <w:r w:rsidRPr="000B6126">
        <w:rPr>
          <w:rStyle w:val="Emphasis"/>
        </w:rPr>
        <w:t xml:space="preserve"> among policymakers</w:t>
      </w:r>
      <w:r w:rsidRPr="000B6126">
        <w:rPr>
          <w:sz w:val="16"/>
        </w:rPr>
        <w:t xml:space="preserve"> and their advisors, </w:t>
      </w:r>
      <w:r w:rsidRPr="000B6126">
        <w:rPr>
          <w:rStyle w:val="StyleUnderline"/>
        </w:rPr>
        <w:t>who</w:t>
      </w:r>
      <w:r w:rsidRPr="000B6126">
        <w:rPr>
          <w:sz w:val="16"/>
        </w:rPr>
        <w:t xml:space="preserve"> are more likely to </w:t>
      </w:r>
      <w:r w:rsidRPr="000B6126">
        <w:rPr>
          <w:rStyle w:val="StyleUnderline"/>
        </w:rPr>
        <w:t xml:space="preserve">speak </w:t>
      </w:r>
      <w:r w:rsidRPr="000B6126">
        <w:rPr>
          <w:rStyle w:val="Emphasis"/>
        </w:rPr>
        <w:t>truth to power</w:t>
      </w:r>
      <w:r w:rsidRPr="000B6126">
        <w:rPr>
          <w:rStyle w:val="StyleUnderline"/>
        </w:rPr>
        <w:t xml:space="preserve"> if they</w:t>
      </w:r>
      <w:r w:rsidRPr="000B6126">
        <w:rPr>
          <w:sz w:val="16"/>
        </w:rPr>
        <w:t xml:space="preserve"> can </w:t>
      </w:r>
      <w:r w:rsidRPr="000B6126">
        <w:rPr>
          <w:rStyle w:val="StyleUnderline"/>
        </w:rPr>
        <w:t xml:space="preserve">do so </w:t>
      </w:r>
      <w:r w:rsidRPr="000B6126">
        <w:rPr>
          <w:rStyle w:val="Emphasis"/>
        </w:rPr>
        <w:t>quietly</w:t>
      </w:r>
      <w:r w:rsidRPr="000B6126">
        <w:rPr>
          <w:rStyle w:val="StyleUnderline"/>
        </w:rPr>
        <w:t xml:space="preserve">. </w:t>
      </w:r>
      <w:r w:rsidRPr="000B6126">
        <w:rPr>
          <w:rStyle w:val="StyleUnderline"/>
          <w:highlight w:val="cyan"/>
        </w:rPr>
        <w:t xml:space="preserve">Those </w:t>
      </w:r>
      <w:r w:rsidRPr="000B6126">
        <w:rPr>
          <w:rStyle w:val="Emphasis"/>
          <w:highlight w:val="cyan"/>
        </w:rPr>
        <w:t>in power</w:t>
      </w:r>
      <w:r w:rsidRPr="000B6126">
        <w:rPr>
          <w:sz w:val="16"/>
        </w:rPr>
        <w:t xml:space="preserve"> are more </w:t>
      </w:r>
      <w:r w:rsidRPr="000B6126">
        <w:rPr>
          <w:rStyle w:val="StyleUnderline"/>
          <w:highlight w:val="cyan"/>
        </w:rPr>
        <w:t>will</w:t>
      </w:r>
      <w:r w:rsidRPr="000B6126">
        <w:rPr>
          <w:sz w:val="16"/>
        </w:rPr>
        <w:t xml:space="preserve">ing to </w:t>
      </w:r>
      <w:r w:rsidRPr="000B6126">
        <w:rPr>
          <w:rStyle w:val="StyleUnderline"/>
          <w:highlight w:val="cyan"/>
        </w:rPr>
        <w:t>accept the truth if they do not fear</w:t>
      </w:r>
      <w:r w:rsidRPr="000B6126">
        <w:rPr>
          <w:sz w:val="16"/>
        </w:rPr>
        <w:t xml:space="preserve"> that </w:t>
      </w:r>
      <w:r w:rsidRPr="000B6126">
        <w:rPr>
          <w:rStyle w:val="StyleUnderline"/>
        </w:rPr>
        <w:t xml:space="preserve">it will undermine </w:t>
      </w:r>
      <w:r w:rsidRPr="000B6126">
        <w:rPr>
          <w:rStyle w:val="StyleUnderline"/>
          <w:highlight w:val="cyan"/>
        </w:rPr>
        <w:t>their political future</w:t>
      </w:r>
      <w:r w:rsidRPr="000B6126">
        <w:rPr>
          <w:sz w:val="16"/>
        </w:rPr>
        <w:t xml:space="preserve">. When the public expects that intelligence estimates will be part of the public debate, however, </w:t>
      </w:r>
      <w:r w:rsidRPr="000B6126">
        <w:rPr>
          <w:rStyle w:val="StyleUnderline"/>
        </w:rPr>
        <w:t>policymakers</w:t>
      </w:r>
      <w:r w:rsidRPr="000B6126">
        <w:rPr>
          <w:sz w:val="16"/>
        </w:rPr>
        <w:t xml:space="preserve"> will </w:t>
      </w:r>
      <w:r w:rsidRPr="000B6126">
        <w:rPr>
          <w:rStyle w:val="StyleUnderline"/>
        </w:rPr>
        <w:t>have</w:t>
      </w:r>
      <w:r w:rsidRPr="000B6126">
        <w:rPr>
          <w:sz w:val="16"/>
        </w:rPr>
        <w:t xml:space="preserve"> powerful </w:t>
      </w:r>
      <w:r w:rsidRPr="000B6126">
        <w:rPr>
          <w:rStyle w:val="Emphasis"/>
        </w:rPr>
        <w:t>incentives to politicize</w:t>
      </w:r>
      <w:r w:rsidRPr="000B6126">
        <w:rPr>
          <w:sz w:val="16"/>
        </w:rPr>
        <w:t xml:space="preserve"> the process. Similarly, intelligence officials with strong policy preferences may be tempted to slant their own findings to sway the public debate.</w:t>
      </w:r>
    </w:p>
    <w:p w14:paraId="5D58B439" w14:textId="77777777" w:rsidR="00460317" w:rsidRPr="000B6126" w:rsidRDefault="00460317" w:rsidP="00460317">
      <w:pPr>
        <w:rPr>
          <w:sz w:val="16"/>
        </w:rPr>
      </w:pPr>
      <w:r w:rsidRPr="000B6126">
        <w:rPr>
          <w:sz w:val="16"/>
        </w:rPr>
        <w:t xml:space="preserve">Emerging scholarship suggests that </w:t>
      </w:r>
      <w:r w:rsidRPr="000B6126">
        <w:rPr>
          <w:rStyle w:val="Emphasis"/>
        </w:rPr>
        <w:t xml:space="preserve">keeping </w:t>
      </w:r>
      <w:r w:rsidRPr="000B6126">
        <w:rPr>
          <w:rStyle w:val="Emphasis"/>
          <w:highlight w:val="cyan"/>
        </w:rPr>
        <w:t>secrets</w:t>
      </w:r>
      <w:r w:rsidRPr="000B6126">
        <w:rPr>
          <w:rStyle w:val="StyleUnderline"/>
          <w:highlight w:val="cyan"/>
        </w:rPr>
        <w:t xml:space="preserve"> makes it easier</w:t>
      </w:r>
      <w:r w:rsidRPr="000B6126">
        <w:rPr>
          <w:rStyle w:val="StyleUnderline"/>
        </w:rPr>
        <w:t xml:space="preserve"> for states </w:t>
      </w:r>
      <w:r w:rsidRPr="000B6126">
        <w:rPr>
          <w:rStyle w:val="StyleUnderline"/>
          <w:highlight w:val="cyan"/>
        </w:rPr>
        <w:t xml:space="preserve">to </w:t>
      </w:r>
      <w:r w:rsidRPr="000B6126">
        <w:rPr>
          <w:rStyle w:val="Emphasis"/>
          <w:highlight w:val="cyan"/>
        </w:rPr>
        <w:t>get along</w:t>
      </w:r>
      <w:r w:rsidRPr="000B6126">
        <w:rPr>
          <w:rStyle w:val="StyleUnderline"/>
        </w:rPr>
        <w:t>. Secrecy</w:t>
      </w:r>
      <w:r w:rsidRPr="000B6126">
        <w:rPr>
          <w:sz w:val="16"/>
        </w:rPr>
        <w:t xml:space="preserve"> facilitates </w:t>
      </w:r>
      <w:r w:rsidRPr="000B6126">
        <w:rPr>
          <w:rStyle w:val="Emphasis"/>
        </w:rPr>
        <w:t>arms control</w:t>
      </w:r>
      <w:r w:rsidRPr="000B6126">
        <w:rPr>
          <w:sz w:val="16"/>
        </w:rPr>
        <w:t xml:space="preserve"> in peacetime, </w:t>
      </w:r>
      <w:r w:rsidRPr="000B6126">
        <w:rPr>
          <w:rStyle w:val="StyleUnderline"/>
        </w:rPr>
        <w:t>because states</w:t>
      </w:r>
      <w:r w:rsidRPr="000B6126">
        <w:rPr>
          <w:sz w:val="16"/>
        </w:rPr>
        <w:t xml:space="preserve"> are more likely to </w:t>
      </w:r>
      <w:r w:rsidRPr="000B6126">
        <w:rPr>
          <w:rStyle w:val="Emphasis"/>
        </w:rPr>
        <w:t>comply</w:t>
      </w:r>
      <w:r w:rsidRPr="000B6126">
        <w:rPr>
          <w:sz w:val="16"/>
        </w:rPr>
        <w:t xml:space="preserve"> with agreements </w:t>
      </w:r>
      <w:r w:rsidRPr="000B6126">
        <w:rPr>
          <w:rStyle w:val="StyleUnderline"/>
        </w:rPr>
        <w:t xml:space="preserve">if they do not fear revealing </w:t>
      </w:r>
      <w:r w:rsidRPr="000B6126">
        <w:rPr>
          <w:rStyle w:val="Emphasis"/>
        </w:rPr>
        <w:t>military capabilities</w:t>
      </w:r>
      <w:r w:rsidRPr="000B6126">
        <w:rPr>
          <w:rStyle w:val="StyleUnderline"/>
        </w:rPr>
        <w:t xml:space="preserve"> that could make</w:t>
      </w:r>
      <w:r w:rsidRPr="000B6126">
        <w:rPr>
          <w:sz w:val="16"/>
        </w:rPr>
        <w:t xml:space="preserve"> them more </w:t>
      </w:r>
      <w:r w:rsidRPr="000B6126">
        <w:rPr>
          <w:rStyle w:val="Emphasis"/>
        </w:rPr>
        <w:t>vulnerable</w:t>
      </w:r>
      <w:r w:rsidRPr="000B6126">
        <w:rPr>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2F06CE64" w14:textId="77777777" w:rsidR="00460317" w:rsidRPr="000B6126" w:rsidRDefault="00460317" w:rsidP="00460317">
      <w:pPr>
        <w:rPr>
          <w:sz w:val="16"/>
        </w:rPr>
      </w:pPr>
      <w:r w:rsidRPr="000B6126">
        <w:rPr>
          <w:rStyle w:val="StyleUnderline"/>
          <w:highlight w:val="cyan"/>
        </w:rPr>
        <w:t>States</w:t>
      </w:r>
      <w:r w:rsidRPr="000B6126">
        <w:rPr>
          <w:sz w:val="16"/>
        </w:rPr>
        <w:t xml:space="preserve"> are more likely to </w:t>
      </w:r>
      <w:r w:rsidRPr="000B6126">
        <w:rPr>
          <w:rStyle w:val="Emphasis"/>
          <w:highlight w:val="cyan"/>
        </w:rPr>
        <w:t>adhere</w:t>
      </w:r>
      <w:r w:rsidRPr="000B6126">
        <w:rPr>
          <w:rStyle w:val="Emphasis"/>
        </w:rPr>
        <w:t xml:space="preserve"> to norms</w:t>
      </w:r>
      <w:r w:rsidRPr="000B6126">
        <w:rPr>
          <w:rStyle w:val="StyleUnderline"/>
        </w:rPr>
        <w:t xml:space="preserve"> </w:t>
      </w:r>
      <w:r w:rsidRPr="000B6126">
        <w:rPr>
          <w:rStyle w:val="StyleUnderline"/>
          <w:highlight w:val="cyan"/>
        </w:rPr>
        <w:t xml:space="preserve">if they don’t realize </w:t>
      </w:r>
      <w:r w:rsidRPr="000B6126">
        <w:rPr>
          <w:rStyle w:val="Emphasis"/>
          <w:highlight w:val="cyan"/>
        </w:rPr>
        <w:t>how often</w:t>
      </w:r>
      <w:r w:rsidRPr="000B6126">
        <w:rPr>
          <w:rStyle w:val="StyleUnderline"/>
          <w:highlight w:val="cyan"/>
        </w:rPr>
        <w:t xml:space="preserve"> norms are </w:t>
      </w:r>
      <w:r w:rsidRPr="000B6126">
        <w:rPr>
          <w:rStyle w:val="Emphasis"/>
          <w:highlight w:val="cyan"/>
        </w:rPr>
        <w:t>broken</w:t>
      </w:r>
      <w:r w:rsidRPr="000B6126">
        <w:rPr>
          <w:rStyle w:val="StyleUnderline"/>
        </w:rPr>
        <w:t xml:space="preserve">; if they knew the </w:t>
      </w:r>
      <w:r w:rsidRPr="000B6126">
        <w:rPr>
          <w:rStyle w:val="Emphasis"/>
        </w:rPr>
        <w:t>truth</w:t>
      </w:r>
      <w:r w:rsidRPr="000B6126">
        <w:rPr>
          <w:rStyle w:val="StyleUnderline"/>
        </w:rPr>
        <w:t xml:space="preserve">, then they would </w:t>
      </w:r>
      <w:r w:rsidRPr="000B6126">
        <w:rPr>
          <w:rStyle w:val="Emphasis"/>
        </w:rPr>
        <w:t>worry less</w:t>
      </w:r>
      <w:r w:rsidRPr="000B6126">
        <w:rPr>
          <w:rStyle w:val="StyleUnderline"/>
        </w:rPr>
        <w:t xml:space="preserve"> about</w:t>
      </w:r>
      <w:r w:rsidRPr="000B6126">
        <w:rPr>
          <w:sz w:val="16"/>
        </w:rPr>
        <w:t xml:space="preserve"> international </w:t>
      </w:r>
      <w:r w:rsidRPr="000B6126">
        <w:rPr>
          <w:rStyle w:val="StyleUnderline"/>
        </w:rPr>
        <w:t>opprobrium</w:t>
      </w:r>
      <w:r w:rsidRPr="000B6126">
        <w:rPr>
          <w:sz w:val="16"/>
        </w:rPr>
        <w:t xml:space="preserve">. Similarly, obfuscating evidence about foreign states’ activities may contribute to stability. </w:t>
      </w:r>
      <w:r w:rsidRPr="000B6126">
        <w:rPr>
          <w:rStyle w:val="StyleUnderline"/>
          <w:highlight w:val="cyan"/>
        </w:rPr>
        <w:t>States</w:t>
      </w:r>
      <w:r w:rsidRPr="000B6126">
        <w:rPr>
          <w:sz w:val="16"/>
        </w:rPr>
        <w:t xml:space="preserve"> may </w:t>
      </w:r>
      <w:r w:rsidRPr="000B6126">
        <w:rPr>
          <w:rStyle w:val="StyleUnderline"/>
          <w:highlight w:val="cyan"/>
        </w:rPr>
        <w:t xml:space="preserve">conceal </w:t>
      </w:r>
      <w:r w:rsidRPr="000B6126">
        <w:rPr>
          <w:rStyle w:val="Emphasis"/>
          <w:highlight w:val="cyan"/>
        </w:rPr>
        <w:t>intelligence</w:t>
      </w:r>
      <w:r w:rsidRPr="000B6126">
        <w:rPr>
          <w:rStyle w:val="Emphasis"/>
        </w:rPr>
        <w:t xml:space="preserve"> of proliferation</w:t>
      </w:r>
      <w:r w:rsidRPr="000B6126">
        <w:rPr>
          <w:sz w:val="16"/>
        </w:rPr>
        <w:t xml:space="preserve">, for example, </w:t>
      </w:r>
      <w:r w:rsidRPr="000B6126">
        <w:rPr>
          <w:rStyle w:val="StyleUnderline"/>
        </w:rPr>
        <w:t xml:space="preserve">in order </w:t>
      </w:r>
      <w:r w:rsidRPr="000B6126">
        <w:rPr>
          <w:rStyle w:val="StyleUnderline"/>
          <w:highlight w:val="cyan"/>
        </w:rPr>
        <w:t xml:space="preserve">to </w:t>
      </w:r>
      <w:r w:rsidRPr="000B6126">
        <w:rPr>
          <w:rStyle w:val="Emphasis"/>
          <w:highlight w:val="cyan"/>
        </w:rPr>
        <w:t>avoid</w:t>
      </w:r>
      <w:r w:rsidRPr="000B6126">
        <w:rPr>
          <w:rStyle w:val="StyleUnderline"/>
        </w:rPr>
        <w:t xml:space="preserve"> setting off </w:t>
      </w:r>
      <w:r w:rsidRPr="000B6126">
        <w:rPr>
          <w:rStyle w:val="StyleUnderline"/>
          <w:highlight w:val="cyan"/>
        </w:rPr>
        <w:t xml:space="preserve">a </w:t>
      </w:r>
      <w:r w:rsidRPr="000B6126">
        <w:rPr>
          <w:rStyle w:val="Emphasis"/>
          <w:highlight w:val="cyan"/>
        </w:rPr>
        <w:t>security dilemma</w:t>
      </w:r>
      <w:r w:rsidRPr="000B6126">
        <w:rPr>
          <w:rStyle w:val="StyleUnderline"/>
          <w:highlight w:val="cyan"/>
        </w:rPr>
        <w:t xml:space="preserve"> that could lead to</w:t>
      </w:r>
      <w:r w:rsidRPr="000B6126">
        <w:rPr>
          <w:rStyle w:val="StyleUnderline"/>
        </w:rPr>
        <w:t xml:space="preserve"> a </w:t>
      </w:r>
      <w:r w:rsidRPr="000B6126">
        <w:rPr>
          <w:rStyle w:val="Emphasis"/>
        </w:rPr>
        <w:t xml:space="preserve">regional </w:t>
      </w:r>
      <w:r w:rsidRPr="000B6126">
        <w:rPr>
          <w:rStyle w:val="Emphasis"/>
          <w:highlight w:val="cyan"/>
        </w:rPr>
        <w:t>arms race</w:t>
      </w:r>
      <w:r w:rsidRPr="000B6126">
        <w:rPr>
          <w:sz w:val="16"/>
        </w:rPr>
        <w:t>. It may seem counterintuitive to extend a blanket of secrecy to potential rivals, but doing so may help buy time for policymakers to craft a more effective and safer response.</w:t>
      </w:r>
    </w:p>
    <w:p w14:paraId="3328AA72" w14:textId="77777777" w:rsidR="00460317" w:rsidRPr="000B6126" w:rsidRDefault="00460317" w:rsidP="00460317">
      <w:pPr>
        <w:rPr>
          <w:sz w:val="16"/>
        </w:rPr>
      </w:pPr>
      <w:r w:rsidRPr="000B6126">
        <w:rPr>
          <w:sz w:val="16"/>
        </w:rPr>
        <w:t xml:space="preserve">In wartime, </w:t>
      </w:r>
      <w:r w:rsidRPr="000B6126">
        <w:rPr>
          <w:rStyle w:val="StyleUnderline"/>
          <w:highlight w:val="cyan"/>
        </w:rPr>
        <w:t xml:space="preserve">secrecy helps states </w:t>
      </w:r>
      <w:r w:rsidRPr="000B6126">
        <w:rPr>
          <w:rStyle w:val="Emphasis"/>
          <w:highlight w:val="cyan"/>
        </w:rPr>
        <w:t>control</w:t>
      </w:r>
      <w:r w:rsidRPr="000B6126">
        <w:rPr>
          <w:rStyle w:val="StyleUnderline"/>
          <w:highlight w:val="cyan"/>
        </w:rPr>
        <w:t xml:space="preserve"> escalation. </w:t>
      </w:r>
      <w:r w:rsidRPr="000B6126">
        <w:rPr>
          <w:rStyle w:val="Emphasis"/>
          <w:highlight w:val="cyan"/>
        </w:rPr>
        <w:t>Great powers</w:t>
      </w:r>
      <w:r w:rsidRPr="000B6126">
        <w:rPr>
          <w:rStyle w:val="StyleUnderline"/>
        </w:rPr>
        <w:t xml:space="preserve"> engage in covert action</w:t>
      </w:r>
      <w:r w:rsidRPr="000B6126">
        <w:rPr>
          <w:sz w:val="16"/>
        </w:rPr>
        <w:t xml:space="preserve"> against one another — </w:t>
      </w:r>
      <w:r w:rsidRPr="000B6126">
        <w:rPr>
          <w:rStyle w:val="StyleUnderline"/>
        </w:rPr>
        <w:t xml:space="preserve">and allow </w:t>
      </w:r>
      <w:r w:rsidRPr="000B6126">
        <w:rPr>
          <w:rStyle w:val="Emphasis"/>
        </w:rPr>
        <w:t>one another</w:t>
      </w:r>
      <w:r w:rsidRPr="000B6126">
        <w:rPr>
          <w:rStyle w:val="StyleUnderline"/>
        </w:rPr>
        <w:t xml:space="preserve"> to </w:t>
      </w:r>
      <w:r w:rsidRPr="000B6126">
        <w:rPr>
          <w:rStyle w:val="StyleUnderline"/>
          <w:highlight w:val="cyan"/>
        </w:rPr>
        <w:t>remain covert</w:t>
      </w:r>
      <w:r w:rsidRPr="000B6126">
        <w:rPr>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0B6126">
        <w:rPr>
          <w:rStyle w:val="StyleUnderline"/>
        </w:rPr>
        <w:t>States</w:t>
      </w:r>
      <w:r w:rsidRPr="000B6126">
        <w:rPr>
          <w:sz w:val="16"/>
        </w:rPr>
        <w:t xml:space="preserve"> that </w:t>
      </w:r>
      <w:r w:rsidRPr="000B6126">
        <w:rPr>
          <w:rStyle w:val="Emphasis"/>
        </w:rPr>
        <w:t>fear war</w:t>
      </w:r>
      <w:r w:rsidRPr="000B6126">
        <w:rPr>
          <w:rStyle w:val="StyleUnderline"/>
        </w:rPr>
        <w:t xml:space="preserve"> but want to impose </w:t>
      </w:r>
      <w:r w:rsidRPr="000B6126">
        <w:rPr>
          <w:rStyle w:val="Emphasis"/>
        </w:rPr>
        <w:t>costs on adversaries</w:t>
      </w:r>
      <w:r w:rsidRPr="000B6126">
        <w:rPr>
          <w:rStyle w:val="StyleUnderline"/>
        </w:rPr>
        <w:t xml:space="preserve"> may be drawn to</w:t>
      </w:r>
      <w:r w:rsidRPr="000B6126">
        <w:rPr>
          <w:sz w:val="16"/>
        </w:rPr>
        <w:t xml:space="preserve"> a range of </w:t>
      </w:r>
      <w:r w:rsidRPr="000B6126">
        <w:rPr>
          <w:rStyle w:val="Emphasis"/>
        </w:rPr>
        <w:t>covert alternatives</w:t>
      </w:r>
      <w:r w:rsidRPr="000B6126">
        <w:rPr>
          <w:rStyle w:val="StyleUnderline"/>
        </w:rPr>
        <w:t xml:space="preserve"> below the level of </w:t>
      </w:r>
      <w:r w:rsidRPr="000B6126">
        <w:rPr>
          <w:rStyle w:val="Emphasis"/>
        </w:rPr>
        <w:t>armed conflict</w:t>
      </w:r>
      <w:r w:rsidRPr="000B6126">
        <w:rPr>
          <w:sz w:val="16"/>
        </w:rPr>
        <w:t>.</w:t>
      </w:r>
    </w:p>
    <w:p w14:paraId="3A1FA245" w14:textId="77777777" w:rsidR="00460317" w:rsidRPr="00BD26B0" w:rsidRDefault="00460317" w:rsidP="00460317">
      <w:pPr>
        <w:rPr>
          <w:sz w:val="16"/>
        </w:rPr>
      </w:pPr>
      <w:r w:rsidRPr="000B6126">
        <w:rPr>
          <w:sz w:val="16"/>
        </w:rPr>
        <w:t xml:space="preserve">Should those efforts fail, </w:t>
      </w:r>
      <w:r w:rsidRPr="000B6126">
        <w:rPr>
          <w:rStyle w:val="StyleUnderline"/>
        </w:rPr>
        <w:t>secret diplomacy can</w:t>
      </w:r>
      <w:r w:rsidRPr="000B6126">
        <w:rPr>
          <w:sz w:val="16"/>
        </w:rPr>
        <w:t xml:space="preserve"> help states </w:t>
      </w:r>
      <w:r w:rsidRPr="000B6126">
        <w:rPr>
          <w:rStyle w:val="Emphasis"/>
        </w:rPr>
        <w:t>end wars</w:t>
      </w:r>
      <w:r w:rsidRPr="000B6126">
        <w:rPr>
          <w:rStyle w:val="StyleUnderline"/>
        </w:rPr>
        <w:t xml:space="preserve"> by opening subterranean </w:t>
      </w:r>
      <w:r w:rsidRPr="000B6126">
        <w:rPr>
          <w:rStyle w:val="Emphasis"/>
        </w:rPr>
        <w:t>lines of communication</w:t>
      </w:r>
      <w:r w:rsidRPr="000B6126">
        <w:rPr>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0B6126">
        <w:rPr>
          <w:rStyle w:val="Emphasis"/>
        </w:rPr>
        <w:t xml:space="preserve">Public </w:t>
      </w:r>
      <w:r w:rsidRPr="000B6126">
        <w:rPr>
          <w:rStyle w:val="Emphasis"/>
          <w:highlight w:val="cyan"/>
        </w:rPr>
        <w:t>revelations</w:t>
      </w:r>
      <w:r w:rsidRPr="000B6126">
        <w:rPr>
          <w:sz w:val="16"/>
        </w:rPr>
        <w:t xml:space="preserve"> would </w:t>
      </w:r>
      <w:r w:rsidRPr="000B6126">
        <w:rPr>
          <w:rStyle w:val="StyleUnderline"/>
        </w:rPr>
        <w:t xml:space="preserve">have likely </w:t>
      </w:r>
      <w:r w:rsidRPr="000B6126">
        <w:rPr>
          <w:rStyle w:val="StyleUnderline"/>
          <w:highlight w:val="cyan"/>
        </w:rPr>
        <w:t xml:space="preserve">led to </w:t>
      </w:r>
      <w:r w:rsidRPr="000B6126">
        <w:rPr>
          <w:rStyle w:val="Emphasis"/>
          <w:highlight w:val="cyan"/>
        </w:rPr>
        <w:t>accusations</w:t>
      </w:r>
      <w:r w:rsidRPr="000B6126">
        <w:rPr>
          <w:sz w:val="16"/>
        </w:rPr>
        <w:t xml:space="preserve"> that the government was negotiating with terrorists, thus </w:t>
      </w:r>
      <w:r w:rsidRPr="000B6126">
        <w:rPr>
          <w:rStyle w:val="Emphasis"/>
        </w:rPr>
        <w:t>complicating</w:t>
      </w:r>
      <w:r w:rsidRPr="000B6126">
        <w:rPr>
          <w:rStyle w:val="StyleUnderline"/>
        </w:rPr>
        <w:t xml:space="preserve"> efforts to </w:t>
      </w:r>
      <w:r w:rsidRPr="000B6126">
        <w:rPr>
          <w:rStyle w:val="Emphasis"/>
        </w:rPr>
        <w:t>end the violence</w:t>
      </w:r>
      <w:r w:rsidRPr="000B6126">
        <w:rPr>
          <w:sz w:val="16"/>
        </w:rPr>
        <w:t>.</w:t>
      </w:r>
    </w:p>
    <w:p w14:paraId="6AA0F626" w14:textId="77777777" w:rsidR="00460317" w:rsidRPr="00ED2559" w:rsidRDefault="00460317" w:rsidP="00460317"/>
    <w:p w14:paraId="3C0FFBC7" w14:textId="77777777" w:rsidR="00460317" w:rsidRDefault="00460317" w:rsidP="00460317">
      <w:pPr>
        <w:pStyle w:val="Heading2"/>
      </w:pPr>
      <w:r>
        <w:t>Solvency</w:t>
      </w:r>
    </w:p>
    <w:p w14:paraId="4C3AD151" w14:textId="77777777" w:rsidR="00460317" w:rsidRDefault="00460317" w:rsidP="00460317">
      <w:pPr>
        <w:pStyle w:val="Heading3"/>
      </w:pPr>
      <w:r>
        <w:t>Solvency---1NC</w:t>
      </w:r>
    </w:p>
    <w:p w14:paraId="077CE9F8" w14:textId="77777777" w:rsidR="00460317" w:rsidRDefault="00460317" w:rsidP="00460317">
      <w:pPr>
        <w:pStyle w:val="Heading4"/>
      </w:pPr>
      <w:r>
        <w:t xml:space="preserve">1. No solvency. Trump </w:t>
      </w:r>
      <w:r w:rsidRPr="005765F5">
        <w:rPr>
          <w:u w:val="single"/>
        </w:rPr>
        <w:t>won’t listen</w:t>
      </w:r>
      <w:r>
        <w:t xml:space="preserve"> to experts, even if he can’t fire them. </w:t>
      </w:r>
    </w:p>
    <w:p w14:paraId="5E2884E4" w14:textId="77777777" w:rsidR="00460317" w:rsidRPr="005765F5" w:rsidRDefault="00460317" w:rsidP="00460317">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37F08B3" w14:textId="77777777" w:rsidR="00460317" w:rsidRPr="00F12719" w:rsidRDefault="00460317" w:rsidP="00460317">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B7DAE1E" w14:textId="77777777" w:rsidR="00460317" w:rsidRDefault="00460317" w:rsidP="00460317">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2F8D8EBD" w14:textId="77777777" w:rsidR="00460317" w:rsidRDefault="00460317" w:rsidP="00460317">
      <w:pPr>
        <w:pStyle w:val="Heading4"/>
      </w:pPr>
      <w:r>
        <w:t xml:space="preserve">2. Their “experts” are </w:t>
      </w:r>
      <w:r w:rsidRPr="0011125E">
        <w:rPr>
          <w:u w:val="single"/>
        </w:rPr>
        <w:t>not really</w:t>
      </w:r>
      <w:r>
        <w:t xml:space="preserve"> experts.</w:t>
      </w:r>
    </w:p>
    <w:p w14:paraId="64A9BA55" w14:textId="77777777" w:rsidR="00460317" w:rsidRPr="005B5168" w:rsidRDefault="00460317" w:rsidP="00460317">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5E5E2844" w14:textId="77777777" w:rsidR="00460317" w:rsidRPr="00425335" w:rsidRDefault="00460317" w:rsidP="00460317">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5D3BAD4A" w14:textId="77777777" w:rsidR="00460317" w:rsidRPr="00425335" w:rsidRDefault="00460317" w:rsidP="00460317">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5573E1FF" w14:textId="77777777" w:rsidR="00460317" w:rsidRPr="00425335" w:rsidRDefault="00460317" w:rsidP="00460317">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59B1E5FA" w14:textId="77777777" w:rsidR="00460317" w:rsidRPr="00425335" w:rsidRDefault="00460317" w:rsidP="00460317">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18D088B5" w14:textId="77777777" w:rsidR="00460317" w:rsidRPr="00425335" w:rsidRDefault="00460317" w:rsidP="00460317">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131935EA" w14:textId="77777777" w:rsidR="00460317" w:rsidRPr="00425335" w:rsidRDefault="00460317" w:rsidP="00460317">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4936014A" w14:textId="77777777" w:rsidR="00460317" w:rsidRPr="00425335" w:rsidRDefault="00460317" w:rsidP="00460317">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37DC3EF6" w14:textId="77777777" w:rsidR="00460317" w:rsidRPr="00425335" w:rsidRDefault="00460317" w:rsidP="00460317">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7683D5C" w14:textId="77777777" w:rsidR="00460317" w:rsidRPr="00425335" w:rsidRDefault="00460317" w:rsidP="00460317">
      <w:pPr>
        <w:rPr>
          <w:sz w:val="16"/>
        </w:rPr>
      </w:pPr>
      <w:r w:rsidRPr="00425335">
        <w:rPr>
          <w:sz w:val="16"/>
        </w:rPr>
        <w:t>But the public has caught on that too many Ivy-League presidents were increasingly a mediocre, if not incompetent, bunch.</w:t>
      </w:r>
    </w:p>
    <w:p w14:paraId="1506ABAC" w14:textId="77777777" w:rsidR="00460317" w:rsidRPr="00851660" w:rsidRDefault="00460317" w:rsidP="00460317">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3BF49045" w14:textId="77777777" w:rsidR="00460317" w:rsidRPr="0071666F" w:rsidRDefault="00460317" w:rsidP="00460317">
      <w:pPr>
        <w:pStyle w:val="Heading4"/>
        <w:rPr>
          <w:rFonts w:eastAsia="Times New Roman"/>
        </w:rPr>
      </w:pPr>
      <w:r>
        <w:rPr>
          <w:rFonts w:eastAsia="Times New Roman"/>
        </w:rPr>
        <w:t>3. The aff has ‘</w:t>
      </w:r>
      <w:r w:rsidRPr="00F668A6">
        <w:rPr>
          <w:rFonts w:eastAsia="Times New Roman"/>
          <w:u w:val="single"/>
        </w:rPr>
        <w:t>absolutely zero</w:t>
      </w:r>
      <w:r>
        <w:rPr>
          <w:rFonts w:eastAsia="Times New Roman"/>
        </w:rPr>
        <w:t>’ shot at solving.</w:t>
      </w:r>
    </w:p>
    <w:p w14:paraId="304F760B" w14:textId="77777777" w:rsidR="00460317" w:rsidRPr="0071666F" w:rsidRDefault="00460317" w:rsidP="00460317">
      <w:pPr>
        <w:rPr>
          <w:rFonts w:eastAsia="Calibri"/>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737048B4" w14:textId="77777777" w:rsidR="00460317" w:rsidRPr="00D36324" w:rsidRDefault="00460317" w:rsidP="00460317">
      <w:pPr>
        <w:rPr>
          <w:sz w:val="16"/>
        </w:rPr>
      </w:pPr>
      <w:r w:rsidRPr="005E448C">
        <w:rPr>
          <w:rStyle w:val="StyleUnderline"/>
          <w:highlight w:val="cyan"/>
        </w:rPr>
        <w:t>There are</w:t>
      </w:r>
      <w:r w:rsidRPr="00D36324">
        <w:rPr>
          <w:sz w:val="16"/>
        </w:rPr>
        <w:t xml:space="preserve"> currently </w:t>
      </w:r>
      <w:r w:rsidRPr="005E448C">
        <w:rPr>
          <w:rStyle w:val="Emphasis"/>
          <w:sz w:val="30"/>
          <w:szCs w:val="30"/>
          <w:highlight w:val="cyan"/>
        </w:rPr>
        <w:t>absolutely zero</w:t>
      </w:r>
      <w:r w:rsidRPr="005E448C">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5E448C">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35A210E3" w14:textId="77777777" w:rsidR="00460317" w:rsidRPr="00D36324" w:rsidRDefault="00460317" w:rsidP="00460317">
      <w:pPr>
        <w:rPr>
          <w:sz w:val="16"/>
        </w:rPr>
      </w:pPr>
      <w:r w:rsidRPr="00D36324">
        <w:rPr>
          <w:sz w:val="16"/>
        </w:rPr>
        <w:t>Unfair Labor Practices (ULP)</w:t>
      </w:r>
    </w:p>
    <w:p w14:paraId="256E92BB" w14:textId="77777777" w:rsidR="00460317" w:rsidRPr="00D36324" w:rsidRDefault="00460317" w:rsidP="00460317">
      <w:pPr>
        <w:rPr>
          <w:sz w:val="16"/>
        </w:rPr>
      </w:pPr>
      <w:r w:rsidRPr="00D36324">
        <w:rPr>
          <w:sz w:val="16"/>
        </w:rPr>
        <w:t xml:space="preserve">Let’s start with unfair labor practices. </w:t>
      </w:r>
      <w:r w:rsidRPr="005E448C">
        <w:rPr>
          <w:rStyle w:val="StyleUnderline"/>
          <w:highlight w:val="cyan"/>
        </w:rPr>
        <w:t>There</w:t>
      </w:r>
      <w:r w:rsidRPr="008B7DAD">
        <w:rPr>
          <w:sz w:val="16"/>
          <w:szCs w:val="16"/>
        </w:rPr>
        <w:t xml:space="preserve"> currently</w:t>
      </w:r>
      <w:r w:rsidRPr="00D36324">
        <w:rPr>
          <w:sz w:val="16"/>
        </w:rPr>
        <w:t xml:space="preserve"> </w:t>
      </w:r>
      <w:r w:rsidRPr="005E448C">
        <w:rPr>
          <w:rStyle w:val="StyleUnderline"/>
          <w:highlight w:val="cyan"/>
        </w:rPr>
        <w:t xml:space="preserve">is </w:t>
      </w:r>
      <w:r w:rsidRPr="005E448C">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E448C">
        <w:rPr>
          <w:rStyle w:val="StyleUnderline"/>
          <w:highlight w:val="cyan"/>
        </w:rPr>
        <w:t xml:space="preserve">of the </w:t>
      </w:r>
      <w:r w:rsidRPr="005E448C">
        <w:rPr>
          <w:rStyle w:val="Emphasis"/>
          <w:highlight w:val="cyan"/>
        </w:rPr>
        <w:t>F</w:t>
      </w:r>
      <w:r w:rsidRPr="00D36324">
        <w:rPr>
          <w:rStyle w:val="StyleUnderline"/>
        </w:rPr>
        <w:t xml:space="preserve">ederal </w:t>
      </w:r>
      <w:r w:rsidRPr="005E448C">
        <w:rPr>
          <w:rStyle w:val="Emphasis"/>
          <w:highlight w:val="cyan"/>
        </w:rPr>
        <w:t>L</w:t>
      </w:r>
      <w:r w:rsidRPr="00D36324">
        <w:rPr>
          <w:rStyle w:val="StyleUnderline"/>
        </w:rPr>
        <w:t xml:space="preserve">abor </w:t>
      </w:r>
      <w:r w:rsidRPr="005E448C">
        <w:rPr>
          <w:rStyle w:val="Emphasis"/>
          <w:highlight w:val="cyan"/>
        </w:rPr>
        <w:t>R</w:t>
      </w:r>
      <w:r w:rsidRPr="00D36324">
        <w:rPr>
          <w:rStyle w:val="StyleUnderline"/>
        </w:rPr>
        <w:t xml:space="preserve">elations </w:t>
      </w:r>
      <w:r w:rsidRPr="005E448C">
        <w:rPr>
          <w:rStyle w:val="Emphasis"/>
          <w:highlight w:val="cyan"/>
        </w:rPr>
        <w:t>A</w:t>
      </w:r>
      <w:r w:rsidRPr="00D36324">
        <w:rPr>
          <w:rStyle w:val="StyleUnderline"/>
        </w:rPr>
        <w:t>uthority</w:t>
      </w:r>
      <w:r w:rsidRPr="00D36324">
        <w:rPr>
          <w:sz w:val="16"/>
        </w:rPr>
        <w:t xml:space="preserve"> (Authority). Thus, </w:t>
      </w:r>
      <w:r w:rsidRPr="005E448C">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E448C">
        <w:rPr>
          <w:rStyle w:val="Emphasis"/>
          <w:highlight w:val="cyan"/>
        </w:rPr>
        <w:t>ULP</w:t>
      </w:r>
      <w:r w:rsidRPr="00D36324">
        <w:rPr>
          <w:sz w:val="16"/>
        </w:rPr>
        <w:t xml:space="preserve">) </w:t>
      </w:r>
      <w:r w:rsidRPr="005E448C">
        <w:rPr>
          <w:rStyle w:val="Emphasis"/>
          <w:highlight w:val="cyan"/>
        </w:rPr>
        <w:t>complaints</w:t>
      </w:r>
      <w:r w:rsidRPr="005E448C">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1DFFE79A" w14:textId="77777777" w:rsidR="00460317" w:rsidRPr="00D36324" w:rsidRDefault="00460317" w:rsidP="00460317">
      <w:pPr>
        <w:rPr>
          <w:sz w:val="16"/>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7D64C659" w14:textId="77777777" w:rsidR="00460317" w:rsidRPr="00D36324" w:rsidRDefault="00460317" w:rsidP="00460317">
      <w:pPr>
        <w:rPr>
          <w:sz w:val="16"/>
        </w:rPr>
      </w:pPr>
      <w:r w:rsidRPr="00D36324">
        <w:rPr>
          <w:sz w:val="16"/>
        </w:rPr>
        <w:t xml:space="preserve">Thus, </w:t>
      </w:r>
      <w:r w:rsidRPr="005E448C">
        <w:rPr>
          <w:rStyle w:val="Emphasis"/>
          <w:highlight w:val="cyan"/>
        </w:rPr>
        <w:t>agency</w:t>
      </w:r>
      <w:r w:rsidRPr="00B46049">
        <w:rPr>
          <w:rStyle w:val="Emphasis"/>
        </w:rPr>
        <w:t xml:space="preserve"> unilateral </w:t>
      </w:r>
      <w:r w:rsidRPr="005E448C">
        <w:rPr>
          <w:rStyle w:val="Emphasis"/>
          <w:highlight w:val="cyan"/>
        </w:rPr>
        <w:t>changes</w:t>
      </w:r>
      <w:r w:rsidRPr="00D36324">
        <w:rPr>
          <w:sz w:val="16"/>
        </w:rPr>
        <w:t xml:space="preserve"> (such as terminating telework and remote work, a reduction in force, a reorganization, a realignment) </w:t>
      </w:r>
      <w:r w:rsidRPr="005E448C">
        <w:rPr>
          <w:rStyle w:val="StyleUnderline"/>
          <w:highlight w:val="cyan"/>
        </w:rPr>
        <w:t xml:space="preserve">can be </w:t>
      </w:r>
      <w:r w:rsidRPr="005E448C">
        <w:rPr>
          <w:rStyle w:val="Emphasis"/>
          <w:highlight w:val="cyan"/>
        </w:rPr>
        <w:t>unilaterally implemented</w:t>
      </w:r>
      <w:r w:rsidRPr="005E448C">
        <w:rPr>
          <w:rStyle w:val="StyleUnderline"/>
          <w:highlight w:val="cyan"/>
        </w:rPr>
        <w:t xml:space="preserve"> without fulfilling</w:t>
      </w:r>
      <w:r w:rsidRPr="00D36324">
        <w:rPr>
          <w:rStyle w:val="StyleUnderline"/>
        </w:rPr>
        <w:t xml:space="preserve"> the </w:t>
      </w:r>
      <w:r w:rsidRPr="005E448C">
        <w:rPr>
          <w:rStyle w:val="Emphasis"/>
          <w:highlight w:val="cyan"/>
        </w:rPr>
        <w:t>statutory</w:t>
      </w:r>
      <w:r w:rsidRPr="00B46049">
        <w:rPr>
          <w:rStyle w:val="Emphasis"/>
        </w:rPr>
        <w:t xml:space="preserve"> bargaining </w:t>
      </w:r>
      <w:r w:rsidRPr="005E448C">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1E1A4882" w14:textId="77777777" w:rsidR="00460317" w:rsidRPr="00D36324" w:rsidRDefault="00460317" w:rsidP="00460317">
      <w:pPr>
        <w:rPr>
          <w:sz w:val="16"/>
        </w:rPr>
      </w:pPr>
      <w:r w:rsidRPr="00D36324">
        <w:rPr>
          <w:sz w:val="16"/>
        </w:rPr>
        <w:t>Federal Service Impasses Panel (FSIP)</w:t>
      </w:r>
    </w:p>
    <w:p w14:paraId="715C6696" w14:textId="77777777" w:rsidR="00460317" w:rsidRPr="00D36324" w:rsidRDefault="00460317" w:rsidP="00460317">
      <w:pPr>
        <w:rPr>
          <w:sz w:val="16"/>
        </w:rPr>
      </w:pPr>
      <w:r w:rsidRPr="00D36324">
        <w:rPr>
          <w:sz w:val="16"/>
        </w:rPr>
        <w:t>Let’s talk about the Federal Service Impasses Panel (FSIP).</w:t>
      </w:r>
    </w:p>
    <w:p w14:paraId="00D86DA6" w14:textId="77777777" w:rsidR="00460317" w:rsidRPr="00D36324" w:rsidRDefault="00460317" w:rsidP="00460317">
      <w:pPr>
        <w:rPr>
          <w:sz w:val="16"/>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09F3352D" w14:textId="77777777" w:rsidR="00460317" w:rsidRPr="00D36324" w:rsidRDefault="00460317" w:rsidP="00460317">
      <w:pPr>
        <w:rPr>
          <w:sz w:val="16"/>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E448C">
        <w:rPr>
          <w:rStyle w:val="Emphasis"/>
          <w:highlight w:val="cyan"/>
        </w:rPr>
        <w:t>completely ignore</w:t>
      </w:r>
      <w:r w:rsidRPr="005E448C">
        <w:rPr>
          <w:rStyle w:val="StyleUnderline"/>
          <w:highlight w:val="cyan"/>
        </w:rPr>
        <w:t xml:space="preserve"> the union</w:t>
      </w:r>
      <w:r w:rsidRPr="00D36324">
        <w:rPr>
          <w:rStyle w:val="StyleUnderline"/>
        </w:rPr>
        <w:t xml:space="preserve"> and implement the change since </w:t>
      </w:r>
      <w:r w:rsidRPr="005E448C">
        <w:rPr>
          <w:rStyle w:val="StyleUnderline"/>
          <w:highlight w:val="cyan"/>
        </w:rPr>
        <w:t xml:space="preserve">there is </w:t>
      </w:r>
      <w:r w:rsidRPr="005E448C">
        <w:rPr>
          <w:rStyle w:val="Emphasis"/>
          <w:highlight w:val="cyan"/>
        </w:rPr>
        <w:t>no FSIP</w:t>
      </w:r>
      <w:r w:rsidRPr="005E448C">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524BB7D8" w14:textId="77777777" w:rsidR="00460317" w:rsidRPr="00557F3D" w:rsidRDefault="00460317" w:rsidP="00460317">
      <w:pPr>
        <w:rPr>
          <w:sz w:val="16"/>
        </w:rPr>
      </w:pPr>
      <w:r w:rsidRPr="00557F3D">
        <w:rPr>
          <w:sz w:val="16"/>
        </w:rPr>
        <w:t>Federal Labor Relations Authority (FLRA)</w:t>
      </w:r>
    </w:p>
    <w:p w14:paraId="3DD8BD29" w14:textId="77777777" w:rsidR="00460317" w:rsidRPr="00557F3D" w:rsidRDefault="00460317" w:rsidP="00460317">
      <w:pPr>
        <w:rPr>
          <w:sz w:val="16"/>
        </w:rPr>
      </w:pPr>
      <w:r w:rsidRPr="00557F3D">
        <w:rPr>
          <w:sz w:val="16"/>
        </w:rPr>
        <w:t>Now, let’s talk about arbitration and the Authority.</w:t>
      </w:r>
    </w:p>
    <w:p w14:paraId="3EDDAE67" w14:textId="77777777" w:rsidR="00460317" w:rsidRPr="00557F3D" w:rsidRDefault="00460317" w:rsidP="00460317">
      <w:pPr>
        <w:rPr>
          <w:sz w:val="16"/>
        </w:rPr>
      </w:pPr>
      <w:r w:rsidRPr="00557F3D">
        <w:rPr>
          <w:sz w:val="16"/>
        </w:rPr>
        <w:t xml:space="preserve">Let’s say the union attempts to enforce a contract provision or an unfair labor practice through the </w:t>
      </w:r>
      <w:r w:rsidRPr="00B46049">
        <w:rPr>
          <w:rStyle w:val="Emphasis"/>
        </w:rPr>
        <w:t xml:space="preserve">negotiated </w:t>
      </w:r>
      <w:r w:rsidRPr="005E448C">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E448C">
        <w:rPr>
          <w:rStyle w:val="Emphasis"/>
          <w:highlight w:val="cyan"/>
        </w:rPr>
        <w:t>arbitration</w:t>
      </w:r>
      <w:r w:rsidRPr="00557F3D">
        <w:rPr>
          <w:sz w:val="16"/>
        </w:rPr>
        <w:t>.</w:t>
      </w:r>
    </w:p>
    <w:p w14:paraId="59787D75" w14:textId="77777777" w:rsidR="00460317" w:rsidRPr="00557F3D" w:rsidRDefault="00460317" w:rsidP="00460317">
      <w:pPr>
        <w:rPr>
          <w:sz w:val="16"/>
        </w:rPr>
      </w:pPr>
      <w:r w:rsidRPr="005E448C">
        <w:rPr>
          <w:rStyle w:val="StyleUnderline"/>
          <w:highlight w:val="cyan"/>
        </w:rPr>
        <w:t xml:space="preserve">After </w:t>
      </w:r>
      <w:r w:rsidRPr="005E448C">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E448C">
        <w:rPr>
          <w:rStyle w:val="StyleUnderline"/>
          <w:highlight w:val="cyan"/>
        </w:rPr>
        <w:t xml:space="preserve">and paying </w:t>
      </w:r>
      <w:r w:rsidRPr="005E448C">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5E448C">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5E448C">
        <w:rPr>
          <w:rStyle w:val="StyleUnderline"/>
          <w:highlight w:val="cyan"/>
        </w:rPr>
        <w:t>award is not</w:t>
      </w:r>
      <w:r w:rsidRPr="00557F3D">
        <w:rPr>
          <w:rStyle w:val="StyleUnderline"/>
        </w:rPr>
        <w:t xml:space="preserve"> </w:t>
      </w:r>
      <w:r w:rsidRPr="00B46049">
        <w:rPr>
          <w:rStyle w:val="Emphasis"/>
        </w:rPr>
        <w:t xml:space="preserve">final and </w:t>
      </w:r>
      <w:r w:rsidRPr="005E448C">
        <w:rPr>
          <w:rStyle w:val="Emphasis"/>
          <w:highlight w:val="cyan"/>
        </w:rPr>
        <w:t>binding</w:t>
      </w:r>
      <w:r w:rsidRPr="00557F3D">
        <w:rPr>
          <w:sz w:val="16"/>
        </w:rPr>
        <w:t>.</w:t>
      </w:r>
    </w:p>
    <w:p w14:paraId="7E71DBC0" w14:textId="77777777" w:rsidR="00460317" w:rsidRPr="00557F3D" w:rsidRDefault="00460317" w:rsidP="00460317">
      <w:pPr>
        <w:rPr>
          <w:sz w:val="16"/>
        </w:rPr>
      </w:pPr>
      <w:r w:rsidRPr="00557F3D">
        <w:rPr>
          <w:sz w:val="16"/>
        </w:rPr>
        <w:t xml:space="preserve">The Authority currently has </w:t>
      </w:r>
      <w:r w:rsidRPr="007B612C">
        <w:rPr>
          <w:rStyle w:val="Emphasis"/>
        </w:rPr>
        <w:t xml:space="preserve">one </w:t>
      </w:r>
      <w:r w:rsidRPr="005E448C">
        <w:rPr>
          <w:rStyle w:val="Emphasis"/>
          <w:highlight w:val="cyan"/>
        </w:rPr>
        <w:t>Republican</w:t>
      </w:r>
      <w:r w:rsidRPr="005E448C">
        <w:rPr>
          <w:rStyle w:val="StyleUnderline"/>
          <w:highlight w:val="cyan"/>
        </w:rPr>
        <w:t xml:space="preserve"> and </w:t>
      </w:r>
      <w:r w:rsidRPr="007B612C">
        <w:rPr>
          <w:rStyle w:val="Emphasis"/>
        </w:rPr>
        <w:t xml:space="preserve">one </w:t>
      </w:r>
      <w:r w:rsidRPr="005E448C">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5E448C">
        <w:rPr>
          <w:rStyle w:val="StyleUnderline"/>
          <w:highlight w:val="cyan"/>
        </w:rPr>
        <w:t>disagree</w:t>
      </w:r>
      <w:r w:rsidRPr="00557F3D">
        <w:rPr>
          <w:sz w:val="16"/>
        </w:rPr>
        <w:t xml:space="preserve"> on the agency’s exceptions </w:t>
      </w:r>
      <w:r w:rsidRPr="005E448C">
        <w:rPr>
          <w:rStyle w:val="StyleUnderline"/>
          <w:highlight w:val="cyan"/>
        </w:rPr>
        <w:t xml:space="preserve">and </w:t>
      </w:r>
      <w:r w:rsidRPr="005E448C">
        <w:rPr>
          <w:rStyle w:val="Emphasis"/>
          <w:highlight w:val="cyan"/>
        </w:rPr>
        <w:t>not issue a decision</w:t>
      </w:r>
      <w:r w:rsidRPr="00557F3D">
        <w:rPr>
          <w:sz w:val="16"/>
        </w:rPr>
        <w:t xml:space="preserve">. So, </w:t>
      </w:r>
      <w:r w:rsidRPr="005E448C">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E448C">
        <w:rPr>
          <w:rStyle w:val="StyleUnderline"/>
          <w:highlight w:val="cyan"/>
        </w:rPr>
        <w:t xml:space="preserve">received </w:t>
      </w:r>
      <w:r w:rsidRPr="005E448C">
        <w:rPr>
          <w:rStyle w:val="Emphasis"/>
          <w:highlight w:val="cyan"/>
        </w:rPr>
        <w:t>absolutely nothing</w:t>
      </w:r>
      <w:r w:rsidRPr="00557F3D">
        <w:rPr>
          <w:rStyle w:val="StyleUnderline"/>
        </w:rPr>
        <w:t xml:space="preserve"> in return</w:t>
      </w:r>
      <w:r w:rsidRPr="00557F3D">
        <w:rPr>
          <w:sz w:val="16"/>
        </w:rPr>
        <w:t>.</w:t>
      </w:r>
    </w:p>
    <w:p w14:paraId="71084451" w14:textId="77777777" w:rsidR="00460317" w:rsidRPr="00543F35" w:rsidRDefault="00460317" w:rsidP="00460317">
      <w:pPr>
        <w:rPr>
          <w:sz w:val="16"/>
        </w:rPr>
      </w:pPr>
      <w:r w:rsidRPr="00557F3D">
        <w:rPr>
          <w:sz w:val="16"/>
        </w:rPr>
        <w:t xml:space="preserve">Let’s </w:t>
      </w:r>
      <w:r w:rsidRPr="005E448C">
        <w:rPr>
          <w:rStyle w:val="StyleUnderline"/>
          <w:highlight w:val="cyan"/>
        </w:rPr>
        <w:t>assume the</w:t>
      </w:r>
      <w:r w:rsidRPr="00557F3D">
        <w:rPr>
          <w:rStyle w:val="StyleUnderline"/>
        </w:rPr>
        <w:t xml:space="preserve"> Authority </w:t>
      </w:r>
      <w:r w:rsidRPr="005E448C">
        <w:rPr>
          <w:rStyle w:val="StyleUnderline"/>
          <w:highlight w:val="cyan"/>
        </w:rPr>
        <w:t>Members agree and uphold the</w:t>
      </w:r>
      <w:r w:rsidRPr="00557F3D">
        <w:rPr>
          <w:rStyle w:val="StyleUnderline"/>
        </w:rPr>
        <w:t xml:space="preserve"> </w:t>
      </w:r>
      <w:r w:rsidRPr="00B46049">
        <w:rPr>
          <w:rStyle w:val="Emphasis"/>
        </w:rPr>
        <w:t xml:space="preserve">arbitration </w:t>
      </w:r>
      <w:r w:rsidRPr="005E448C">
        <w:rPr>
          <w:rStyle w:val="Emphasis"/>
          <w:highlight w:val="cyan"/>
        </w:rPr>
        <w:t>award</w:t>
      </w:r>
      <w:r w:rsidRPr="00557F3D">
        <w:rPr>
          <w:sz w:val="16"/>
        </w:rPr>
        <w:t xml:space="preserve">, </w:t>
      </w:r>
      <w:r w:rsidRPr="005E448C">
        <w:rPr>
          <w:rStyle w:val="StyleUnderline"/>
          <w:highlight w:val="cyan"/>
        </w:rPr>
        <w:t xml:space="preserve">but the agency </w:t>
      </w:r>
      <w:r w:rsidRPr="005E448C">
        <w:rPr>
          <w:rStyle w:val="Emphasis"/>
          <w:highlight w:val="cyan"/>
        </w:rPr>
        <w:t>does not comply</w:t>
      </w:r>
      <w:r w:rsidRPr="00557F3D">
        <w:rPr>
          <w:sz w:val="16"/>
        </w:rPr>
        <w:t xml:space="preserve">. </w:t>
      </w:r>
      <w:r w:rsidRPr="005E448C">
        <w:rPr>
          <w:rStyle w:val="StyleUnderline"/>
          <w:highlight w:val="cyan"/>
        </w:rPr>
        <w:t xml:space="preserve">The </w:t>
      </w:r>
      <w:r w:rsidRPr="005E448C">
        <w:rPr>
          <w:rStyle w:val="Emphasis"/>
          <w:highlight w:val="cyan"/>
        </w:rPr>
        <w:t>only way</w:t>
      </w:r>
      <w:r w:rsidRPr="005E448C">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E448C">
        <w:rPr>
          <w:rStyle w:val="StyleUnderline"/>
          <w:highlight w:val="cyan"/>
        </w:rPr>
        <w:t>is through</w:t>
      </w:r>
      <w:r w:rsidRPr="00557F3D">
        <w:rPr>
          <w:rStyle w:val="StyleUnderline"/>
        </w:rPr>
        <w:t xml:space="preserve"> the </w:t>
      </w:r>
      <w:r w:rsidRPr="005E448C">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48D8CDD7" w14:textId="77777777" w:rsidR="00567B93" w:rsidRDefault="00567B93" w:rsidP="00567B93">
      <w:pPr>
        <w:pStyle w:val="Heading1"/>
      </w:pPr>
      <w:r>
        <w:t>2NC---Round 1---ADA</w:t>
      </w:r>
    </w:p>
    <w:p w14:paraId="405D98E2" w14:textId="77777777" w:rsidR="00567B93" w:rsidRDefault="00567B93" w:rsidP="00567B93">
      <w:pPr>
        <w:pStyle w:val="Heading2"/>
      </w:pPr>
      <w:r>
        <w:t>CP---Employment Law</w:t>
      </w:r>
    </w:p>
    <w:p w14:paraId="61BEDF88" w14:textId="77777777" w:rsidR="00567B93" w:rsidRDefault="00567B93" w:rsidP="00567B93">
      <w:pPr>
        <w:pStyle w:val="Heading3"/>
      </w:pPr>
      <w:r>
        <w:t>Kick</w:t>
      </w:r>
    </w:p>
    <w:p w14:paraId="72923E8B" w14:textId="77777777" w:rsidR="00567B93" w:rsidRDefault="00567B93" w:rsidP="00567B93">
      <w:pPr>
        <w:pStyle w:val="Heading3"/>
      </w:pPr>
      <w:r>
        <w:t>Theory---Conditionality---2NC</w:t>
      </w:r>
    </w:p>
    <w:p w14:paraId="6F76480A" w14:textId="77777777" w:rsidR="00567B93" w:rsidRDefault="00567B93" w:rsidP="00567B93">
      <w:pPr>
        <w:pStyle w:val="Heading2"/>
      </w:pPr>
      <w:r>
        <w:t>DA---LNG</w:t>
      </w:r>
    </w:p>
    <w:p w14:paraId="27B6970E" w14:textId="77777777" w:rsidR="00567B93" w:rsidRDefault="00567B93" w:rsidP="00567B93">
      <w:pPr>
        <w:pStyle w:val="Heading3"/>
      </w:pPr>
      <w:r>
        <w:t>Kick---2NC</w:t>
      </w:r>
    </w:p>
    <w:p w14:paraId="22CDAB76" w14:textId="77777777" w:rsidR="00567B93" w:rsidRDefault="00567B93" w:rsidP="00567B93">
      <w:pPr>
        <w:pStyle w:val="Heading2"/>
      </w:pPr>
      <w:r>
        <w:t>DA---Capital Flight</w:t>
      </w:r>
    </w:p>
    <w:p w14:paraId="47378A42" w14:textId="77777777" w:rsidR="00567B93" w:rsidRDefault="00567B93" w:rsidP="00567B93">
      <w:pPr>
        <w:pStyle w:val="Heading3"/>
      </w:pPr>
      <w:r>
        <w:t>Kick---2NC</w:t>
      </w:r>
    </w:p>
    <w:p w14:paraId="38BFEF40" w14:textId="77777777" w:rsidR="00567B93" w:rsidRDefault="00567B93" w:rsidP="00567B93">
      <w:pPr>
        <w:pStyle w:val="Heading2"/>
      </w:pPr>
      <w:r>
        <w:t>CP---Remand</w:t>
      </w:r>
    </w:p>
    <w:p w14:paraId="364A4BF5" w14:textId="77777777" w:rsidR="00567B93" w:rsidRDefault="00567B93" w:rsidP="00567B93">
      <w:pPr>
        <w:pStyle w:val="Heading3"/>
      </w:pPr>
      <w:r>
        <w:t>Solvency---2NC</w:t>
      </w:r>
    </w:p>
    <w:p w14:paraId="5B50CA72" w14:textId="77777777" w:rsidR="00567B93" w:rsidRPr="00D25D82" w:rsidRDefault="00567B93" w:rsidP="00567B93">
      <w:pPr>
        <w:pStyle w:val="Heading4"/>
      </w:pPr>
      <w:r>
        <w:t xml:space="preserve">The effect is </w:t>
      </w:r>
      <w:r>
        <w:rPr>
          <w:u w:val="single"/>
        </w:rPr>
        <w:t>law creation</w:t>
      </w:r>
      <w:r>
        <w:t xml:space="preserve"> while </w:t>
      </w:r>
      <w:r>
        <w:rPr>
          <w:u w:val="single"/>
        </w:rPr>
        <w:t>avoiding</w:t>
      </w:r>
      <w:r>
        <w:t xml:space="preserve"> an initial ruling </w:t>
      </w:r>
      <w:r>
        <w:rPr>
          <w:u w:val="single"/>
        </w:rPr>
        <w:t>without</w:t>
      </w:r>
      <w:r>
        <w:t xml:space="preserve"> a case at hand---that’s comparatively </w:t>
      </w:r>
      <w:r>
        <w:rPr>
          <w:u w:val="single"/>
        </w:rPr>
        <w:t>more solvent</w:t>
      </w:r>
      <w:r>
        <w:t>.</w:t>
      </w:r>
    </w:p>
    <w:p w14:paraId="45736C74" w14:textId="77777777" w:rsidR="00567B93" w:rsidRPr="00830898" w:rsidRDefault="00567B93" w:rsidP="00567B93">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w:t>
      </w:r>
    </w:p>
    <w:p w14:paraId="78146D56" w14:textId="77777777" w:rsidR="00567B93" w:rsidRPr="00DE5AE5" w:rsidRDefault="00567B93" w:rsidP="00567B93">
      <w:pPr>
        <w:rPr>
          <w:sz w:val="16"/>
        </w:rPr>
      </w:pPr>
      <w:r w:rsidRPr="009C288D">
        <w:rPr>
          <w:rStyle w:val="StyleUnderline"/>
        </w:rPr>
        <w:t xml:space="preserve">Whether </w:t>
      </w:r>
      <w:r w:rsidRPr="00B830A3">
        <w:rPr>
          <w:rStyle w:val="StyleUnderline"/>
          <w:highlight w:val="cyan"/>
        </w:rPr>
        <w:t xml:space="preserve">to </w:t>
      </w:r>
      <w:r w:rsidRPr="00B830A3">
        <w:rPr>
          <w:rStyle w:val="Emphasis"/>
          <w:highlight w:val="cyan"/>
        </w:rPr>
        <w:t>remand</w:t>
      </w:r>
      <w:r w:rsidRPr="00DE5AE5">
        <w:rPr>
          <w:sz w:val="16"/>
        </w:rPr>
        <w:t xml:space="preserve"> at all, </w:t>
      </w:r>
      <w:r w:rsidRPr="009C288D">
        <w:rPr>
          <w:rStyle w:val="StyleUnderline"/>
        </w:rPr>
        <w:t>and</w:t>
      </w:r>
      <w:r w:rsidRPr="00DE5AE5">
        <w:rPr>
          <w:sz w:val="16"/>
        </w:rPr>
        <w:t xml:space="preserve"> how much </w:t>
      </w:r>
      <w:r w:rsidRPr="00486795">
        <w:rPr>
          <w:rStyle w:val="Emphasis"/>
        </w:rPr>
        <w:t>instruct</w:t>
      </w:r>
      <w:r w:rsidRPr="009C288D">
        <w:rPr>
          <w:rStyle w:val="StyleUnderline"/>
        </w:rPr>
        <w:t xml:space="preserve">ion to give </w:t>
      </w:r>
      <w:r w:rsidRPr="00B830A3">
        <w:rPr>
          <w:rStyle w:val="StyleUnderline"/>
          <w:highlight w:val="cyan"/>
        </w:rPr>
        <w:t xml:space="preserve">the </w:t>
      </w:r>
      <w:r w:rsidRPr="00B830A3">
        <w:rPr>
          <w:rStyle w:val="Emphasis"/>
          <w:highlight w:val="cyan"/>
        </w:rPr>
        <w:t>lower court</w:t>
      </w:r>
      <w:r w:rsidRPr="009C288D">
        <w:rPr>
          <w:rStyle w:val="StyleUnderline"/>
        </w:rPr>
        <w:t>, obviously</w:t>
      </w:r>
      <w:r w:rsidRPr="00DE5AE5">
        <w:rPr>
          <w:sz w:val="16"/>
        </w:rPr>
        <w:t xml:space="preserve"> can </w:t>
      </w:r>
      <w:r w:rsidRPr="00B830A3">
        <w:rPr>
          <w:rStyle w:val="StyleUnderline"/>
          <w:highlight w:val="cyan"/>
        </w:rPr>
        <w:t>affect</w:t>
      </w:r>
      <w:r w:rsidRPr="00DE5AE5">
        <w:rPr>
          <w:sz w:val="16"/>
        </w:rPr>
        <w:t xml:space="preserve"> the </w:t>
      </w:r>
      <w:r w:rsidRPr="00B830A3">
        <w:rPr>
          <w:rStyle w:val="Emphasis"/>
          <w:highlight w:val="cyan"/>
        </w:rPr>
        <w:t>resolution</w:t>
      </w:r>
      <w:r w:rsidRPr="00B830A3">
        <w:rPr>
          <w:rStyle w:val="StyleUnderline"/>
          <w:highlight w:val="cyan"/>
        </w:rPr>
        <w:t xml:space="preserve"> of the</w:t>
      </w:r>
      <w:r w:rsidRPr="00122C7C">
        <w:rPr>
          <w:rStyle w:val="StyleUnderline"/>
        </w:rPr>
        <w:t xml:space="preserve"> specific </w:t>
      </w:r>
      <w:r w:rsidRPr="00B830A3">
        <w:rPr>
          <w:rStyle w:val="StyleUnderline"/>
          <w:highlight w:val="cyan"/>
        </w:rPr>
        <w:t>dispute</w:t>
      </w:r>
      <w:r w:rsidRPr="00DE5AE5">
        <w:rPr>
          <w:sz w:val="16"/>
        </w:rPr>
        <w:t xml:space="preserve"> at hand, and  [*174] some remedial decisions, like the one in Brown, have serious social consequences. But </w:t>
      </w:r>
      <w:r w:rsidRPr="00486795">
        <w:rPr>
          <w:rStyle w:val="Emphasis"/>
        </w:rPr>
        <w:t>practices</w:t>
      </w:r>
      <w:r w:rsidRPr="00F70459">
        <w:rPr>
          <w:rStyle w:val="StyleUnderline"/>
        </w:rPr>
        <w:t xml:space="preserve"> regarding </w:t>
      </w:r>
      <w:r w:rsidRPr="00B830A3">
        <w:rPr>
          <w:rStyle w:val="StyleUnderline"/>
          <w:highlight w:val="cyan"/>
        </w:rPr>
        <w:t>appellate remedies</w:t>
      </w:r>
      <w:r w:rsidRPr="00DE5AE5">
        <w:rPr>
          <w:sz w:val="16"/>
        </w:rPr>
        <w:t xml:space="preserve"> also </w:t>
      </w:r>
      <w:r w:rsidRPr="00B830A3">
        <w:rPr>
          <w:rStyle w:val="StyleUnderline"/>
          <w:highlight w:val="cyan"/>
        </w:rPr>
        <w:t xml:space="preserve">have </w:t>
      </w:r>
      <w:r w:rsidRPr="00B830A3">
        <w:rPr>
          <w:rStyle w:val="Emphasis"/>
          <w:highlight w:val="cyan"/>
        </w:rPr>
        <w:t>systemic effects</w:t>
      </w:r>
      <w:r w:rsidRPr="00B830A3">
        <w:rPr>
          <w:rStyle w:val="StyleUnderline"/>
          <w:highlight w:val="cyan"/>
        </w:rPr>
        <w:t xml:space="preserve"> on</w:t>
      </w:r>
      <w:r w:rsidRPr="00F70459">
        <w:rPr>
          <w:rStyle w:val="StyleUnderline"/>
        </w:rPr>
        <w:t xml:space="preserve"> the </w:t>
      </w:r>
      <w:r w:rsidRPr="00B830A3">
        <w:rPr>
          <w:rStyle w:val="Emphasis"/>
          <w:highlight w:val="cyan"/>
        </w:rPr>
        <w:t>operation</w:t>
      </w:r>
      <w:r w:rsidRPr="00B830A3">
        <w:rPr>
          <w:rStyle w:val="StyleUnderline"/>
          <w:highlight w:val="cyan"/>
        </w:rPr>
        <w:t>, and</w:t>
      </w:r>
      <w:r w:rsidRPr="00DE5AE5">
        <w:rPr>
          <w:sz w:val="16"/>
        </w:rPr>
        <w:t xml:space="preserve"> ultimately </w:t>
      </w:r>
      <w:r w:rsidRPr="00F70459">
        <w:rPr>
          <w:rStyle w:val="StyleUnderline"/>
        </w:rPr>
        <w:t xml:space="preserve">the </w:t>
      </w:r>
      <w:r w:rsidRPr="00B830A3">
        <w:rPr>
          <w:rStyle w:val="Emphasis"/>
          <w:highlight w:val="cyan"/>
        </w:rPr>
        <w:t>character</w:t>
      </w:r>
      <w:r w:rsidRPr="00B830A3">
        <w:rPr>
          <w:rStyle w:val="StyleUnderline"/>
          <w:highlight w:val="cyan"/>
        </w:rPr>
        <w:t>, of the</w:t>
      </w:r>
      <w:r w:rsidRPr="00F70459">
        <w:rPr>
          <w:rStyle w:val="StyleUnderline"/>
        </w:rPr>
        <w:t xml:space="preserve"> whole </w:t>
      </w:r>
      <w:r w:rsidRPr="00B830A3">
        <w:rPr>
          <w:rStyle w:val="Emphasis"/>
          <w:highlight w:val="cyan"/>
        </w:rPr>
        <w:t>judiciary</w:t>
      </w:r>
      <w:r w:rsidRPr="00F70459">
        <w:rPr>
          <w:rStyle w:val="StyleUnderline"/>
        </w:rPr>
        <w:t>. Remands</w:t>
      </w:r>
      <w:r w:rsidRPr="00DE5AE5">
        <w:rPr>
          <w:sz w:val="16"/>
        </w:rPr>
        <w:t xml:space="preserve"> distribute judicial work and </w:t>
      </w:r>
      <w:r w:rsidRPr="00AE438F">
        <w:rPr>
          <w:rStyle w:val="StyleUnderline"/>
        </w:rPr>
        <w:t>delegate</w:t>
      </w:r>
      <w:r w:rsidRPr="00DE5AE5">
        <w:rPr>
          <w:sz w:val="16"/>
        </w:rPr>
        <w:t xml:space="preserve"> the </w:t>
      </w:r>
      <w:r w:rsidRPr="009F1239">
        <w:rPr>
          <w:rStyle w:val="Emphasis"/>
        </w:rPr>
        <w:t>authority</w:t>
      </w:r>
      <w:r w:rsidRPr="00AE438F">
        <w:rPr>
          <w:rStyle w:val="StyleUnderline"/>
        </w:rPr>
        <w:t xml:space="preserve"> and responsibility to apply the </w:t>
      </w:r>
      <w:r w:rsidRPr="009F1239">
        <w:rPr>
          <w:rStyle w:val="Emphasis"/>
        </w:rPr>
        <w:t>law</w:t>
      </w:r>
      <w:r w:rsidRPr="00AE438F">
        <w:rPr>
          <w:rStyle w:val="StyleUnderline"/>
        </w:rPr>
        <w:t>. A general practice of</w:t>
      </w:r>
      <w:r w:rsidRPr="00DE5AE5">
        <w:rPr>
          <w:sz w:val="16"/>
        </w:rPr>
        <w:t xml:space="preserve"> open-ended </w:t>
      </w:r>
      <w:r w:rsidRPr="00B830A3">
        <w:rPr>
          <w:rStyle w:val="StyleUnderline"/>
          <w:highlight w:val="cyan"/>
        </w:rPr>
        <w:t>remands allow</w:t>
      </w:r>
      <w:r w:rsidRPr="008E563B">
        <w:rPr>
          <w:rStyle w:val="StyleUnderline"/>
        </w:rPr>
        <w:t xml:space="preserve">s </w:t>
      </w:r>
      <w:r w:rsidRPr="00B830A3">
        <w:rPr>
          <w:rStyle w:val="StyleUnderline"/>
          <w:highlight w:val="cyan"/>
        </w:rPr>
        <w:t xml:space="preserve">an </w:t>
      </w:r>
      <w:r w:rsidRPr="00B830A3">
        <w:rPr>
          <w:rStyle w:val="Emphasis"/>
          <w:highlight w:val="cyan"/>
        </w:rPr>
        <w:t>appellate</w:t>
      </w:r>
      <w:r w:rsidRPr="008E563B">
        <w:rPr>
          <w:rStyle w:val="StyleUnderline"/>
        </w:rPr>
        <w:t xml:space="preserve"> </w:t>
      </w:r>
      <w:r w:rsidRPr="00B830A3">
        <w:rPr>
          <w:rStyle w:val="StyleUnderline"/>
          <w:highlight w:val="cyan"/>
        </w:rPr>
        <w:t xml:space="preserve">court to focus on </w:t>
      </w:r>
      <w:r w:rsidRPr="00B830A3">
        <w:rPr>
          <w:rStyle w:val="Emphasis"/>
          <w:highlight w:val="cyan"/>
        </w:rPr>
        <w:t>pure</w:t>
      </w:r>
      <w:r w:rsidRPr="00DE5AE5">
        <w:rPr>
          <w:sz w:val="16"/>
        </w:rPr>
        <w:t xml:space="preserve"> questions of </w:t>
      </w:r>
      <w:r w:rsidRPr="00C0221C">
        <w:rPr>
          <w:rStyle w:val="StyleUnderline"/>
          <w:highlight w:val="cyan"/>
        </w:rPr>
        <w:t xml:space="preserve">law </w:t>
      </w:r>
      <w:r w:rsidRPr="00B830A3">
        <w:rPr>
          <w:rStyle w:val="StyleUnderline"/>
          <w:highlight w:val="cyan"/>
        </w:rPr>
        <w:t>rather than</w:t>
      </w:r>
      <w:r w:rsidRPr="00DE5AE5">
        <w:rPr>
          <w:sz w:val="16"/>
        </w:rPr>
        <w:t xml:space="preserve"> the </w:t>
      </w:r>
      <w:r w:rsidRPr="00B830A3">
        <w:rPr>
          <w:rStyle w:val="Emphasis"/>
          <w:highlight w:val="cyan"/>
        </w:rPr>
        <w:t>messy</w:t>
      </w:r>
      <w:r w:rsidRPr="00A2431A">
        <w:rPr>
          <w:rStyle w:val="Emphasis"/>
        </w:rPr>
        <w:t xml:space="preserve"> details</w:t>
      </w:r>
      <w:r w:rsidRPr="000B6453">
        <w:rPr>
          <w:rStyle w:val="StyleUnderline"/>
        </w:rPr>
        <w:t xml:space="preserve"> of law </w:t>
      </w:r>
      <w:r w:rsidRPr="00B830A3">
        <w:rPr>
          <w:rStyle w:val="Emphasis"/>
          <w:highlight w:val="cyan"/>
        </w:rPr>
        <w:t>application</w:t>
      </w:r>
      <w:r w:rsidRPr="000B6453">
        <w:rPr>
          <w:rStyle w:val="StyleUnderline"/>
        </w:rPr>
        <w:t xml:space="preserve"> </w:t>
      </w:r>
      <w:r w:rsidRPr="00A2431A">
        <w:rPr>
          <w:rStyle w:val="StyleUnderline"/>
        </w:rPr>
        <w:t>and</w:t>
      </w:r>
      <w:r w:rsidRPr="00DE5AE5">
        <w:rPr>
          <w:sz w:val="16"/>
        </w:rPr>
        <w:t xml:space="preserve"> case </w:t>
      </w:r>
      <w:r w:rsidRPr="00A2431A">
        <w:rPr>
          <w:rStyle w:val="Emphasis"/>
        </w:rPr>
        <w:t>resolution</w:t>
      </w:r>
      <w:r w:rsidRPr="0095437A">
        <w:rPr>
          <w:rStyle w:val="StyleUnderline"/>
        </w:rPr>
        <w:t>. The</w:t>
      </w:r>
      <w:r w:rsidRPr="00DE5AE5">
        <w:rPr>
          <w:sz w:val="16"/>
        </w:rPr>
        <w:t xml:space="preserve"> modern </w:t>
      </w:r>
      <w:r w:rsidRPr="0095437A">
        <w:rPr>
          <w:rStyle w:val="StyleUnderline"/>
        </w:rPr>
        <w:t>Supreme Court's heavy reliance on remands</w:t>
      </w:r>
      <w:r w:rsidRPr="00DE5AE5">
        <w:rPr>
          <w:sz w:val="16"/>
        </w:rPr>
        <w:t xml:space="preserve"> both reveals and </w:t>
      </w:r>
      <w:r w:rsidRPr="0095437A">
        <w:rPr>
          <w:rStyle w:val="StyleUnderline"/>
        </w:rPr>
        <w:t>facilitates its self-</w:t>
      </w:r>
      <w:r w:rsidRPr="003E5F51">
        <w:rPr>
          <w:rStyle w:val="Emphasis"/>
        </w:rPr>
        <w:t>conception</w:t>
      </w:r>
      <w:r w:rsidRPr="00DE5AE5">
        <w:rPr>
          <w:sz w:val="16"/>
        </w:rPr>
        <w:t xml:space="preserve"> as a law-declaring court.</w:t>
      </w:r>
    </w:p>
    <w:p w14:paraId="42B37C38" w14:textId="77777777" w:rsidR="00567B93" w:rsidRPr="00DE5AE5" w:rsidRDefault="00567B93" w:rsidP="00567B93">
      <w:pPr>
        <w:rPr>
          <w:sz w:val="16"/>
        </w:rPr>
      </w:pPr>
      <w:r w:rsidRPr="00DE5AE5">
        <w:rPr>
          <w:sz w:val="16"/>
        </w:rPr>
        <w:t xml:space="preserve">The Supreme Court's power to remand cases is confirmed by a federal statute of extraordinary breadth. It authorizes federal appellate courts to affirm, reverse, vacate, or modify a judgment or to remand for further proceedings with no apparent limitation except that the chosen remedy "be just under the circumstances." 4Using this authority, </w:t>
      </w:r>
      <w:r w:rsidRPr="004520A4">
        <w:rPr>
          <w:rStyle w:val="StyleUnderline"/>
        </w:rPr>
        <w:t xml:space="preserve">the Court </w:t>
      </w:r>
      <w:r w:rsidRPr="00B830A3">
        <w:rPr>
          <w:rStyle w:val="Emphasis"/>
        </w:rPr>
        <w:t>remands</w:t>
      </w:r>
      <w:r w:rsidRPr="004520A4">
        <w:rPr>
          <w:rStyle w:val="StyleUnderline"/>
        </w:rPr>
        <w:t xml:space="preserve"> in</w:t>
      </w:r>
      <w:r w:rsidRPr="00DE5AE5">
        <w:rPr>
          <w:sz w:val="16"/>
        </w:rPr>
        <w:t xml:space="preserve"> a </w:t>
      </w:r>
      <w:r w:rsidRPr="004520A4">
        <w:rPr>
          <w:rStyle w:val="StyleUnderline"/>
        </w:rPr>
        <w:t xml:space="preserve">wide range of </w:t>
      </w:r>
      <w:r w:rsidRPr="00F56EB5">
        <w:rPr>
          <w:rStyle w:val="Emphasis"/>
        </w:rPr>
        <w:t>circumstances</w:t>
      </w:r>
      <w:r w:rsidRPr="00DE5AE5">
        <w:rPr>
          <w:sz w:val="16"/>
        </w:rPr>
        <w:t xml:space="preserve">. Most of these remands are uncontroversial, for </w:t>
      </w:r>
      <w:r w:rsidRPr="00DB3C18">
        <w:rPr>
          <w:rStyle w:val="StyleUnderline"/>
        </w:rPr>
        <w:t>they</w:t>
      </w:r>
      <w:r w:rsidRPr="00DE5AE5">
        <w:rPr>
          <w:sz w:val="16"/>
        </w:rPr>
        <w:t xml:space="preserve"> simply </w:t>
      </w:r>
      <w:r w:rsidRPr="00B830A3">
        <w:rPr>
          <w:rStyle w:val="Emphasis"/>
        </w:rPr>
        <w:t>require</w:t>
      </w:r>
      <w:r w:rsidRPr="00DB3C18">
        <w:rPr>
          <w:rStyle w:val="StyleUnderline"/>
        </w:rPr>
        <w:t xml:space="preserve"> the </w:t>
      </w:r>
      <w:r w:rsidRPr="00B830A3">
        <w:rPr>
          <w:rStyle w:val="Emphasis"/>
        </w:rPr>
        <w:t>lower court</w:t>
      </w:r>
      <w:r w:rsidRPr="00B830A3">
        <w:rPr>
          <w:rStyle w:val="StyleUnderline"/>
        </w:rPr>
        <w:t xml:space="preserve"> to</w:t>
      </w:r>
      <w:r w:rsidRPr="00DB3C18">
        <w:rPr>
          <w:rStyle w:val="StyleUnderline"/>
        </w:rPr>
        <w:t xml:space="preserve"> do</w:t>
      </w:r>
      <w:r w:rsidRPr="00DE5AE5">
        <w:rPr>
          <w:sz w:val="16"/>
        </w:rPr>
        <w:t xml:space="preserve"> the </w:t>
      </w:r>
      <w:r w:rsidRPr="001917D3">
        <w:rPr>
          <w:rStyle w:val="StyleUnderline"/>
        </w:rPr>
        <w:t xml:space="preserve">work </w:t>
      </w:r>
      <w:r w:rsidRPr="00B830A3">
        <w:rPr>
          <w:rStyle w:val="StyleUnderline"/>
        </w:rPr>
        <w:t>of applying</w:t>
      </w:r>
      <w:r w:rsidRPr="001917D3">
        <w:rPr>
          <w:rStyle w:val="StyleUnderline"/>
        </w:rPr>
        <w:t xml:space="preserve"> newly clarified </w:t>
      </w:r>
      <w:r w:rsidRPr="00B830A3">
        <w:rPr>
          <w:rStyle w:val="Emphasis"/>
        </w:rPr>
        <w:t>law</w:t>
      </w:r>
      <w:r w:rsidRPr="00B830A3">
        <w:rPr>
          <w:rStyle w:val="StyleUnderline"/>
        </w:rPr>
        <w:t xml:space="preserve"> to the case at hand</w:t>
      </w:r>
      <w:r w:rsidRPr="00DE5AE5">
        <w:rPr>
          <w:sz w:val="16"/>
        </w:rPr>
        <w:t xml:space="preserve">, but certain types of remands have attracted criticism on the grounds that they overstep the proper appellate role. 5The remands that attract criticism tend to involve cases in which the Court vacates and remands without identifying error in the ultimate judgment under review or, sometimes, even identifying a material error in the reasoning of the decision under review. More specifically, the controversial remands can be organized into two categories, which we could call </w:t>
      </w:r>
      <w:r w:rsidRPr="00F56EB5">
        <w:rPr>
          <w:rStyle w:val="Emphasis"/>
        </w:rPr>
        <w:t>law-shepherding</w:t>
      </w:r>
      <w:r w:rsidRPr="00103E15">
        <w:rPr>
          <w:rStyle w:val="StyleUnderline"/>
        </w:rPr>
        <w:t xml:space="preserve"> remands</w:t>
      </w:r>
      <w:r w:rsidRPr="00DE5AE5">
        <w:rPr>
          <w:sz w:val="16"/>
        </w:rPr>
        <w:t xml:space="preserve"> and justice-ensuring remands. As we will see, the two categories are quite different and </w:t>
      </w:r>
      <w:r w:rsidRPr="00103E15">
        <w:rPr>
          <w:rStyle w:val="StyleUnderline"/>
        </w:rPr>
        <w:t xml:space="preserve">are </w:t>
      </w:r>
      <w:r w:rsidRPr="00F56EB5">
        <w:rPr>
          <w:rStyle w:val="Emphasis"/>
        </w:rPr>
        <w:t>subject</w:t>
      </w:r>
      <w:r w:rsidRPr="00103E15">
        <w:rPr>
          <w:rStyle w:val="StyleUnderline"/>
        </w:rPr>
        <w:t xml:space="preserve"> to</w:t>
      </w:r>
      <w:r w:rsidRPr="00DE5AE5">
        <w:rPr>
          <w:sz w:val="16"/>
        </w:rPr>
        <w:t xml:space="preserve"> criticism and </w:t>
      </w:r>
      <w:r w:rsidRPr="00F56EB5">
        <w:rPr>
          <w:rStyle w:val="Emphasis"/>
        </w:rPr>
        <w:t>defense</w:t>
      </w:r>
      <w:r w:rsidRPr="00103E15">
        <w:rPr>
          <w:rStyle w:val="StyleUnderline"/>
        </w:rPr>
        <w:t xml:space="preserve"> on different grounds</w:t>
      </w:r>
      <w:r w:rsidRPr="00DE5AE5">
        <w:rPr>
          <w:sz w:val="16"/>
        </w:rPr>
        <w:t>.</w:t>
      </w:r>
    </w:p>
    <w:p w14:paraId="7AB15378" w14:textId="77777777" w:rsidR="00567B93" w:rsidRPr="00DE5AE5" w:rsidRDefault="00567B93" w:rsidP="00567B93">
      <w:pPr>
        <w:rPr>
          <w:sz w:val="16"/>
        </w:rPr>
      </w:pPr>
      <w:r w:rsidRPr="003F11EC">
        <w:rPr>
          <w:rStyle w:val="StyleUnderline"/>
        </w:rPr>
        <w:t xml:space="preserve">An </w:t>
      </w:r>
      <w:r w:rsidRPr="00F56EB5">
        <w:rPr>
          <w:rStyle w:val="Emphasis"/>
        </w:rPr>
        <w:t>example</w:t>
      </w:r>
      <w:r w:rsidRPr="003F11EC">
        <w:rPr>
          <w:rStyle w:val="StyleUnderline"/>
        </w:rPr>
        <w:t xml:space="preserve"> of</w:t>
      </w:r>
      <w:r w:rsidRPr="00DE5AE5">
        <w:rPr>
          <w:sz w:val="16"/>
        </w:rPr>
        <w:t xml:space="preserve"> a </w:t>
      </w:r>
      <w:r w:rsidRPr="003F11EC">
        <w:rPr>
          <w:rStyle w:val="StyleUnderline"/>
        </w:rPr>
        <w:t>law-shepherding</w:t>
      </w:r>
      <w:r w:rsidRPr="00DE5AE5">
        <w:rPr>
          <w:sz w:val="16"/>
        </w:rPr>
        <w:t xml:space="preserve"> remand </w:t>
      </w:r>
      <w:r w:rsidRPr="003F11EC">
        <w:rPr>
          <w:rStyle w:val="StyleUnderline"/>
        </w:rPr>
        <w:t xml:space="preserve">is a case in which </w:t>
      </w:r>
      <w:r w:rsidRPr="00B830A3">
        <w:rPr>
          <w:rStyle w:val="StyleUnderline"/>
          <w:highlight w:val="cyan"/>
        </w:rPr>
        <w:t xml:space="preserve">the </w:t>
      </w:r>
      <w:r w:rsidRPr="00B830A3">
        <w:rPr>
          <w:rStyle w:val="Emphasis"/>
          <w:highlight w:val="cyan"/>
        </w:rPr>
        <w:t>Supreme</w:t>
      </w:r>
      <w:r w:rsidRPr="00B830A3">
        <w:rPr>
          <w:rStyle w:val="StyleUnderline"/>
          <w:highlight w:val="cyan"/>
        </w:rPr>
        <w:t xml:space="preserve"> Court requires</w:t>
      </w:r>
      <w:r w:rsidRPr="00DE5AE5">
        <w:rPr>
          <w:sz w:val="16"/>
        </w:rPr>
        <w:t xml:space="preserve"> the </w:t>
      </w:r>
      <w:r w:rsidRPr="00B830A3">
        <w:rPr>
          <w:rStyle w:val="Emphasis"/>
          <w:highlight w:val="cyan"/>
        </w:rPr>
        <w:t>lower</w:t>
      </w:r>
      <w:r w:rsidRPr="00F56EB5">
        <w:rPr>
          <w:rStyle w:val="Emphasis"/>
        </w:rPr>
        <w:t xml:space="preserve"> court</w:t>
      </w:r>
      <w:r w:rsidRPr="00412C5E">
        <w:rPr>
          <w:rStyle w:val="StyleUnderline"/>
        </w:rPr>
        <w:t xml:space="preserve"> </w:t>
      </w:r>
      <w:r w:rsidRPr="00B830A3">
        <w:rPr>
          <w:rStyle w:val="StyleUnderline"/>
          <w:highlight w:val="cyan"/>
        </w:rPr>
        <w:t>to reach</w:t>
      </w:r>
      <w:r w:rsidRPr="00412C5E">
        <w:rPr>
          <w:rStyle w:val="StyleUnderline"/>
        </w:rPr>
        <w:t xml:space="preserve"> a </w:t>
      </w:r>
      <w:r w:rsidRPr="00B830A3">
        <w:rPr>
          <w:rStyle w:val="Emphasis"/>
          <w:highlight w:val="cyan"/>
        </w:rPr>
        <w:t>different</w:t>
      </w:r>
      <w:r w:rsidRPr="00DF74B3">
        <w:rPr>
          <w:rStyle w:val="StyleUnderline"/>
        </w:rPr>
        <w:t xml:space="preserve"> ground of </w:t>
      </w:r>
      <w:r w:rsidRPr="00B830A3">
        <w:rPr>
          <w:rStyle w:val="Emphasis"/>
          <w:highlight w:val="cyan"/>
        </w:rPr>
        <w:t>decision</w:t>
      </w:r>
      <w:r w:rsidRPr="00DE5AE5">
        <w:rPr>
          <w:sz w:val="16"/>
        </w:rPr>
        <w:t xml:space="preserve"> - to decide the case on the basis of one issue instead of another - in circumstances in which there is no mandatory sequence of decision and without finding the lower court's initial ground to be incorrect. 6A striking example of such a remand for resequencing is Beer v. United States, the lawsuit brought by federal judges complaining that Congress's failure to grant cost-of-living increases amounted to a cut in pay in violation of Article III's Compensation Clause. 7The U.S. Court of Appeals for the Federal Circuit turned away the judges' suit based on circuit precedent that had previously rejected the same argument. 8The Supreme Court then summarily vacated and remanded for the Federal Circuit to consider an alternative ground for dismissing the case, namely that the judges' lawsuit was barred by issue preclusion  [*175] based on their participation in prior litigation. 9"The Court considers it important that there be a decision on the [preclusion] question," the terse order read, "rather than that an answer be deemed unnecessary in light of [the Federal Circuit's] prior precedent on the [constitutional] merits." 10Justice Scalia dissented based on his view that the Court "[has] no power to set aside the duly recorded judgments of lower courts unless we find them to be in error, or unless they are cast in doubt by a factor arising after they were rendered." 11</w:t>
      </w:r>
    </w:p>
    <w:p w14:paraId="7FDC2EB5" w14:textId="77777777" w:rsidR="00567B93" w:rsidRPr="00DE5AE5" w:rsidRDefault="00567B93" w:rsidP="00567B93">
      <w:pPr>
        <w:rPr>
          <w:sz w:val="16"/>
        </w:rPr>
      </w:pPr>
      <w:r w:rsidRPr="00DE5AE5">
        <w:rPr>
          <w:sz w:val="16"/>
        </w:rPr>
        <w:t>A few things are clear about Beer, but other aspects of the case are obscure. Clearly the Supreme Court had jurisdiction. It could have addressed preclusion, as the issue had been pressed by the government in the lower court. It is also clear that the Court's decision did not conclude that the Federal Circuit's ruling on the Compensation Clause was wrong on the merits. And, though this is perhaps a bit less certain, the Federal Circuit did not err by relying on circuit precedent rather than addressing preclusion, a nonjurisdictional issue. 12One thing that is obscure, by contrast, is the Court's reasoning, as the order was only a few sentences long and cited no authorities. Also unclear is the Court's motive for the remand, though it looks like the Court hoped to delay and perhaps avert a clash with Congress over judicial salaries.</w:t>
      </w:r>
    </w:p>
    <w:p w14:paraId="3CF8C95E" w14:textId="77777777" w:rsidR="00567B93" w:rsidRDefault="00567B93" w:rsidP="00567B93">
      <w:pPr>
        <w:rPr>
          <w:sz w:val="16"/>
        </w:rPr>
      </w:pPr>
      <w:r w:rsidRPr="00DE5AE5">
        <w:rPr>
          <w:sz w:val="16"/>
        </w:rPr>
        <w:t xml:space="preserve">As Beer reveals, </w:t>
      </w:r>
      <w:r w:rsidRPr="007967B3">
        <w:rPr>
          <w:rStyle w:val="StyleUnderline"/>
        </w:rPr>
        <w:t>law-shepherding</w:t>
      </w:r>
      <w:r w:rsidRPr="00797D14">
        <w:rPr>
          <w:rStyle w:val="StyleUnderline"/>
        </w:rPr>
        <w:t xml:space="preserve"> </w:t>
      </w:r>
      <w:r w:rsidRPr="00B830A3">
        <w:rPr>
          <w:rStyle w:val="Emphasis"/>
          <w:highlight w:val="cyan"/>
        </w:rPr>
        <w:t>remands</w:t>
      </w:r>
      <w:r w:rsidRPr="00B830A3">
        <w:rPr>
          <w:rStyle w:val="StyleUnderline"/>
          <w:highlight w:val="cyan"/>
        </w:rPr>
        <w:t xml:space="preserve"> are</w:t>
      </w:r>
      <w:r w:rsidRPr="00DE5AE5">
        <w:rPr>
          <w:sz w:val="16"/>
        </w:rPr>
        <w:t xml:space="preserve"> hard to classify into familiar (if troubled) categories of activism and restraint. The decision in Beer was </w:t>
      </w:r>
      <w:r w:rsidRPr="00B830A3">
        <w:rPr>
          <w:rStyle w:val="StyleUnderline"/>
          <w:highlight w:val="cyan"/>
        </w:rPr>
        <w:t xml:space="preserve">not </w:t>
      </w:r>
      <w:r w:rsidRPr="00B830A3">
        <w:rPr>
          <w:rStyle w:val="Emphasis"/>
          <w:highlight w:val="cyan"/>
        </w:rPr>
        <w:t>activist</w:t>
      </w:r>
      <w:r w:rsidRPr="00DE5AE5">
        <w:rPr>
          <w:sz w:val="16"/>
        </w:rPr>
        <w:t xml:space="preserve"> in the sense of unduly reaching or hastening the resolution of weighty questions. </w:t>
      </w:r>
      <w:r w:rsidRPr="00B830A3">
        <w:rPr>
          <w:rStyle w:val="StyleUnderline"/>
          <w:highlight w:val="cyan"/>
        </w:rPr>
        <w:t>But</w:t>
      </w:r>
      <w:r w:rsidRPr="004577E5">
        <w:rPr>
          <w:rStyle w:val="StyleUnderline"/>
        </w:rPr>
        <w:t xml:space="preserve"> it was </w:t>
      </w:r>
      <w:r w:rsidRPr="00B830A3">
        <w:rPr>
          <w:rStyle w:val="StyleUnderline"/>
          <w:highlight w:val="cyan"/>
        </w:rPr>
        <w:t xml:space="preserve">not </w:t>
      </w:r>
      <w:r w:rsidRPr="00B830A3">
        <w:rPr>
          <w:rStyle w:val="Emphasis"/>
          <w:highlight w:val="cyan"/>
        </w:rPr>
        <w:t>passive</w:t>
      </w:r>
      <w:r w:rsidRPr="00DE5AE5">
        <w:rPr>
          <w:sz w:val="16"/>
        </w:rPr>
        <w:t xml:space="preserve"> either, at least not in the sense of taking the cases as they come. Instead, and as it does with other procedural tools and doctrines at its disposal, </w:t>
      </w:r>
      <w:r w:rsidRPr="00B830A3">
        <w:rPr>
          <w:sz w:val="16"/>
        </w:rPr>
        <w:t>13</w:t>
      </w:r>
      <w:r w:rsidRPr="00B830A3">
        <w:rPr>
          <w:rStyle w:val="StyleUnderline"/>
        </w:rPr>
        <w:t xml:space="preserve">the </w:t>
      </w:r>
      <w:r w:rsidRPr="00B830A3">
        <w:rPr>
          <w:rStyle w:val="Emphasis"/>
        </w:rPr>
        <w:t>Court</w:t>
      </w:r>
      <w:r w:rsidRPr="00305F73">
        <w:rPr>
          <w:rStyle w:val="StyleUnderline"/>
        </w:rPr>
        <w:t xml:space="preserve"> is using </w:t>
      </w:r>
      <w:r w:rsidRPr="007967B3">
        <w:rPr>
          <w:rStyle w:val="Emphasis"/>
        </w:rPr>
        <w:t>remands</w:t>
      </w:r>
      <w:r w:rsidRPr="00305F73">
        <w:rPr>
          <w:rStyle w:val="StyleUnderline"/>
        </w:rPr>
        <w:t xml:space="preserve"> </w:t>
      </w:r>
      <w:r w:rsidRPr="00B830A3">
        <w:rPr>
          <w:rStyle w:val="StyleUnderline"/>
          <w:highlight w:val="cyan"/>
        </w:rPr>
        <w:t>to maximize</w:t>
      </w:r>
      <w:r w:rsidRPr="00B830A3">
        <w:rPr>
          <w:sz w:val="16"/>
        </w:rPr>
        <w:t xml:space="preserve"> its </w:t>
      </w:r>
      <w:r w:rsidRPr="00B830A3">
        <w:rPr>
          <w:rStyle w:val="Emphasis"/>
          <w:highlight w:val="cyan"/>
        </w:rPr>
        <w:t>control</w:t>
      </w:r>
      <w:r w:rsidRPr="00B830A3">
        <w:rPr>
          <w:rStyle w:val="StyleUnderline"/>
          <w:highlight w:val="cyan"/>
        </w:rPr>
        <w:t xml:space="preserve"> over</w:t>
      </w:r>
      <w:r w:rsidRPr="00CE0800">
        <w:rPr>
          <w:rStyle w:val="StyleUnderline"/>
        </w:rPr>
        <w:t xml:space="preserve"> the </w:t>
      </w:r>
      <w:r w:rsidRPr="00B830A3">
        <w:rPr>
          <w:rStyle w:val="Emphasis"/>
          <w:highlight w:val="cyan"/>
        </w:rPr>
        <w:t>timing</w:t>
      </w:r>
      <w:r w:rsidRPr="00B830A3">
        <w:rPr>
          <w:rStyle w:val="StyleUnderline"/>
          <w:highlight w:val="cyan"/>
        </w:rPr>
        <w:t xml:space="preserve"> and </w:t>
      </w:r>
      <w:r w:rsidRPr="00B830A3">
        <w:rPr>
          <w:rStyle w:val="Emphasis"/>
          <w:highlight w:val="cyan"/>
        </w:rPr>
        <w:t>circumstances</w:t>
      </w:r>
      <w:r w:rsidRPr="00B830A3">
        <w:rPr>
          <w:rStyle w:val="StyleUnderline"/>
          <w:highlight w:val="cyan"/>
        </w:rPr>
        <w:t xml:space="preserve"> of</w:t>
      </w:r>
      <w:r w:rsidRPr="00DE5AE5">
        <w:rPr>
          <w:sz w:val="16"/>
        </w:rPr>
        <w:t xml:space="preserve"> the </w:t>
      </w:r>
      <w:r w:rsidRPr="00CE0800">
        <w:rPr>
          <w:rStyle w:val="StyleUnderline"/>
        </w:rPr>
        <w:t xml:space="preserve">judiciary's </w:t>
      </w:r>
      <w:r w:rsidRPr="00B830A3">
        <w:rPr>
          <w:rStyle w:val="Emphasis"/>
          <w:highlight w:val="cyan"/>
        </w:rPr>
        <w:t>exercise</w:t>
      </w:r>
      <w:r w:rsidRPr="00B830A3">
        <w:rPr>
          <w:rStyle w:val="StyleUnderline"/>
          <w:highlight w:val="cyan"/>
        </w:rPr>
        <w:t xml:space="preserve"> of</w:t>
      </w:r>
      <w:r w:rsidRPr="00CE0800">
        <w:rPr>
          <w:rStyle w:val="StyleUnderline"/>
        </w:rPr>
        <w:t xml:space="preserve"> its </w:t>
      </w:r>
      <w:r w:rsidRPr="00B830A3">
        <w:rPr>
          <w:rStyle w:val="StyleUnderline"/>
          <w:highlight w:val="cyan"/>
        </w:rPr>
        <w:t>law</w:t>
      </w:r>
      <w:r w:rsidRPr="00CE0800">
        <w:rPr>
          <w:rStyle w:val="StyleUnderline"/>
        </w:rPr>
        <w:t>-declaring function</w:t>
      </w:r>
      <w:r w:rsidRPr="00DE5AE5">
        <w:rPr>
          <w:sz w:val="16"/>
        </w:rPr>
        <w:t xml:space="preserve">. That is the sense in which </w:t>
      </w:r>
      <w:r w:rsidRPr="00DE5AE5">
        <w:rPr>
          <w:rStyle w:val="StyleUnderline"/>
        </w:rPr>
        <w:t xml:space="preserve">the </w:t>
      </w:r>
      <w:r w:rsidRPr="00AE298F">
        <w:rPr>
          <w:rStyle w:val="Emphasis"/>
        </w:rPr>
        <w:t>remand</w:t>
      </w:r>
      <w:r w:rsidRPr="00DE5AE5">
        <w:rPr>
          <w:sz w:val="16"/>
        </w:rPr>
        <w:t xml:space="preserve"> in Beer, and other cases like it, </w:t>
      </w:r>
      <w:r w:rsidRPr="00DE5AE5">
        <w:rPr>
          <w:rStyle w:val="StyleUnderline"/>
        </w:rPr>
        <w:t>shepherd</w:t>
      </w:r>
      <w:r w:rsidRPr="00DE5AE5">
        <w:rPr>
          <w:sz w:val="16"/>
        </w:rPr>
        <w:t xml:space="preserve"> the </w:t>
      </w:r>
      <w:r w:rsidRPr="00AE298F">
        <w:rPr>
          <w:rStyle w:val="Emphasis"/>
        </w:rPr>
        <w:t>development</w:t>
      </w:r>
      <w:r w:rsidRPr="00DE5AE5">
        <w:rPr>
          <w:rStyle w:val="StyleUnderline"/>
        </w:rPr>
        <w:t xml:space="preserve"> of the </w:t>
      </w:r>
      <w:r w:rsidRPr="00AE298F">
        <w:rPr>
          <w:rStyle w:val="Emphasis"/>
        </w:rPr>
        <w:t>law</w:t>
      </w:r>
      <w:r w:rsidRPr="00DE5AE5">
        <w:rPr>
          <w:sz w:val="16"/>
        </w:rPr>
        <w:t>.</w:t>
      </w:r>
    </w:p>
    <w:p w14:paraId="2F51FF7B" w14:textId="77777777" w:rsidR="00567B93" w:rsidRDefault="00567B93" w:rsidP="00567B93">
      <w:pPr>
        <w:pStyle w:val="Heading3"/>
      </w:pPr>
      <w:r>
        <w:t>Perm: Do Both---2NC</w:t>
      </w:r>
    </w:p>
    <w:p w14:paraId="77C2CD79" w14:textId="77777777" w:rsidR="00567B93" w:rsidRPr="00156152" w:rsidRDefault="00567B93" w:rsidP="00567B93">
      <w:pPr>
        <w:pStyle w:val="Heading4"/>
      </w:pPr>
      <w:r>
        <w:t xml:space="preserve">The perm </w:t>
      </w:r>
      <w:r>
        <w:rPr>
          <w:u w:val="single"/>
        </w:rPr>
        <w:t>short-circuits</w:t>
      </w:r>
      <w:r w:rsidRPr="00047592">
        <w:t xml:space="preserve"> </w:t>
      </w:r>
      <w:r>
        <w:t xml:space="preserve">the </w:t>
      </w:r>
      <w:r w:rsidRPr="00047592">
        <w:rPr>
          <w:u w:val="single"/>
        </w:rPr>
        <w:t>sequence</w:t>
      </w:r>
      <w:r>
        <w:t xml:space="preserve"> of </w:t>
      </w:r>
      <w:r w:rsidRPr="00047592">
        <w:t>prior</w:t>
      </w:r>
      <w:r>
        <w:t xml:space="preserve"> trial court review that’s </w:t>
      </w:r>
      <w:r>
        <w:rPr>
          <w:u w:val="single"/>
        </w:rPr>
        <w:t>essential</w:t>
      </w:r>
      <w:r>
        <w:t xml:space="preserve"> to perceptions of impartiality.</w:t>
      </w:r>
    </w:p>
    <w:p w14:paraId="07519937" w14:textId="77777777" w:rsidR="00567B93" w:rsidRDefault="00567B93" w:rsidP="00567B93">
      <w:r w:rsidRPr="00020B58">
        <w:rPr>
          <w:rStyle w:val="Style13ptBold"/>
        </w:rPr>
        <w:t>Nash ’19</w:t>
      </w:r>
      <w:r>
        <w:t xml:space="preserve"> [Jonathan Remy; May 2019; Robert Howell Hall Professor of Law at the Emory University School of Law, Director of the Emory University Center for Law and Social Science, Co-Director of the Emory Center on Federalism and Intersystemic Governance; Notre Dame Law Review, “Federal Courts, Practice and Procedure: State Spending: State Standing for Nationwide Injunctions Against the Federal Government,” vol. 94]</w:t>
      </w:r>
    </w:p>
    <w:p w14:paraId="606F8901" w14:textId="77777777" w:rsidR="00567B93" w:rsidRPr="00735D07" w:rsidRDefault="00567B93" w:rsidP="00567B93">
      <w:pPr>
        <w:rPr>
          <w:sz w:val="16"/>
        </w:rPr>
      </w:pPr>
      <w:r w:rsidRPr="00735D07">
        <w:rPr>
          <w:sz w:val="16"/>
        </w:rPr>
        <w:t xml:space="preserve">Fourth, the availability of nationwide injunctions might short-circuit the ordinary "percolation" of issues up to the United States Supreme Court. 37 Percolation tees up issues for the Court, and is seen to improve the Court's resolution of cases. 38 </w:t>
      </w:r>
      <w:r w:rsidRPr="00152715">
        <w:rPr>
          <w:rStyle w:val="Emphasis"/>
          <w:highlight w:val="cyan"/>
        </w:rPr>
        <w:t>Percolation</w:t>
      </w:r>
      <w:r w:rsidRPr="00152715">
        <w:rPr>
          <w:rStyle w:val="StyleUnderline"/>
          <w:highlight w:val="cyan"/>
        </w:rPr>
        <w:t xml:space="preserve"> allows</w:t>
      </w:r>
      <w:r w:rsidRPr="00735D07">
        <w:rPr>
          <w:sz w:val="16"/>
        </w:rPr>
        <w:t xml:space="preserve"> the </w:t>
      </w:r>
      <w:r w:rsidRPr="00152715">
        <w:rPr>
          <w:rStyle w:val="StyleUnderline"/>
          <w:highlight w:val="cyan"/>
        </w:rPr>
        <w:t xml:space="preserve">Court to </w:t>
      </w:r>
      <w:r w:rsidRPr="00152715">
        <w:rPr>
          <w:rStyle w:val="Emphasis"/>
          <w:highlight w:val="cyan"/>
        </w:rPr>
        <w:t>consider</w:t>
      </w:r>
      <w:r w:rsidRPr="00256D92">
        <w:rPr>
          <w:rStyle w:val="StyleUnderline"/>
        </w:rPr>
        <w:t xml:space="preserve"> an issue </w:t>
      </w:r>
      <w:r w:rsidRPr="00152715">
        <w:rPr>
          <w:rStyle w:val="StyleUnderline"/>
          <w:highlight w:val="cyan"/>
        </w:rPr>
        <w:t>once</w:t>
      </w:r>
      <w:r w:rsidRPr="00735D07">
        <w:rPr>
          <w:sz w:val="16"/>
        </w:rPr>
        <w:t xml:space="preserve"> numerous </w:t>
      </w:r>
      <w:r w:rsidRPr="00152715">
        <w:rPr>
          <w:rStyle w:val="Emphasis"/>
          <w:highlight w:val="cyan"/>
        </w:rPr>
        <w:t>lower courts</w:t>
      </w:r>
      <w:r w:rsidRPr="00735D07">
        <w:rPr>
          <w:sz w:val="16"/>
        </w:rPr>
        <w:t xml:space="preserve"> have </w:t>
      </w:r>
      <w:r w:rsidRPr="00152715">
        <w:rPr>
          <w:rStyle w:val="StyleUnderline"/>
          <w:highlight w:val="cyan"/>
        </w:rPr>
        <w:t>had</w:t>
      </w:r>
      <w:r w:rsidRPr="00941CE5">
        <w:rPr>
          <w:rStyle w:val="StyleUnderline"/>
        </w:rPr>
        <w:t xml:space="preserve"> a </w:t>
      </w:r>
      <w:r w:rsidRPr="00152715">
        <w:rPr>
          <w:rStyle w:val="Emphasis"/>
          <w:highlight w:val="cyan"/>
        </w:rPr>
        <w:t>chance</w:t>
      </w:r>
      <w:r w:rsidRPr="00152715">
        <w:rPr>
          <w:rStyle w:val="StyleUnderline"/>
          <w:highlight w:val="cyan"/>
        </w:rPr>
        <w:t xml:space="preserve"> to weigh in</w:t>
      </w:r>
      <w:r w:rsidRPr="00735D07">
        <w:rPr>
          <w:sz w:val="16"/>
        </w:rPr>
        <w:t xml:space="preserve">. Whether they agree or not, the Court benefits from the input of the lower courts: if the lower courts largely agree, then the Court has a strong suggestion that the shared resolution enjoys considerable support. 39 On the other hand, to the extent that the lower courts disagree, </w:t>
      </w:r>
      <w:r w:rsidRPr="00725FE8">
        <w:rPr>
          <w:rStyle w:val="StyleUnderline"/>
        </w:rPr>
        <w:t xml:space="preserve">the Court receives </w:t>
      </w:r>
      <w:r w:rsidRPr="00735D07">
        <w:rPr>
          <w:sz w:val="16"/>
        </w:rPr>
        <w:t xml:space="preserve">the </w:t>
      </w:r>
      <w:r w:rsidRPr="0032288E">
        <w:rPr>
          <w:rStyle w:val="Emphasis"/>
        </w:rPr>
        <w:t>benefit</w:t>
      </w:r>
      <w:r w:rsidRPr="00725FE8">
        <w:rPr>
          <w:rStyle w:val="StyleUnderline"/>
        </w:rPr>
        <w:t xml:space="preserve"> of</w:t>
      </w:r>
      <w:r w:rsidRPr="00735D07">
        <w:rPr>
          <w:sz w:val="16"/>
        </w:rPr>
        <w:t xml:space="preserve"> the </w:t>
      </w:r>
      <w:r w:rsidRPr="00725FE8">
        <w:rPr>
          <w:rStyle w:val="StyleUnderline"/>
        </w:rPr>
        <w:t xml:space="preserve">lower courts having </w:t>
      </w:r>
      <w:r w:rsidRPr="007C7D2A">
        <w:rPr>
          <w:rStyle w:val="Emphasis"/>
        </w:rPr>
        <w:t>engaged</w:t>
      </w:r>
      <w:r w:rsidRPr="00725FE8">
        <w:rPr>
          <w:rStyle w:val="StyleUnderline"/>
        </w:rPr>
        <w:t xml:space="preserve"> the issue and </w:t>
      </w:r>
      <w:r w:rsidRPr="007C7D2A">
        <w:rPr>
          <w:rStyle w:val="Emphasis"/>
        </w:rPr>
        <w:t>debated</w:t>
      </w:r>
      <w:r w:rsidRPr="00725FE8">
        <w:rPr>
          <w:rStyle w:val="StyleUnderline"/>
        </w:rPr>
        <w:t xml:space="preserve"> one another over</w:t>
      </w:r>
      <w:r w:rsidRPr="00735D07">
        <w:rPr>
          <w:sz w:val="16"/>
        </w:rPr>
        <w:t xml:space="preserve"> the </w:t>
      </w:r>
      <w:r w:rsidRPr="00725FE8">
        <w:rPr>
          <w:rStyle w:val="StyleUnderline"/>
        </w:rPr>
        <w:t xml:space="preserve">proper </w:t>
      </w:r>
      <w:r w:rsidRPr="007C7D2A">
        <w:rPr>
          <w:rStyle w:val="Emphasis"/>
        </w:rPr>
        <w:t>outcome</w:t>
      </w:r>
      <w:r w:rsidRPr="00735D07">
        <w:rPr>
          <w:sz w:val="16"/>
        </w:rPr>
        <w:t>. 40</w:t>
      </w:r>
    </w:p>
    <w:p w14:paraId="31E7C3C8" w14:textId="77777777" w:rsidR="00567B93" w:rsidRPr="00735D07" w:rsidRDefault="00567B93" w:rsidP="00567B93">
      <w:pPr>
        <w:rPr>
          <w:sz w:val="16"/>
        </w:rPr>
      </w:pPr>
      <w:r w:rsidRPr="00735D07">
        <w:rPr>
          <w:sz w:val="16"/>
        </w:rPr>
        <w:t xml:space="preserve">The issuance of a nationwide injunction may tend to reduce the opportunity for percolation, perhaps especially cases brought by states against the federal government. On the one hand, </w:t>
      </w:r>
      <w:r w:rsidRPr="00152715">
        <w:rPr>
          <w:rStyle w:val="StyleUnderline"/>
          <w:highlight w:val="cyan"/>
        </w:rPr>
        <w:t>if</w:t>
      </w:r>
      <w:r w:rsidRPr="00E80FB1">
        <w:rPr>
          <w:rStyle w:val="StyleUnderline"/>
        </w:rPr>
        <w:t xml:space="preserve"> an </w:t>
      </w:r>
      <w:r w:rsidRPr="00152715">
        <w:rPr>
          <w:rStyle w:val="Emphasis"/>
          <w:highlight w:val="cyan"/>
        </w:rPr>
        <w:t>initial decision</w:t>
      </w:r>
      <w:r w:rsidRPr="00152715">
        <w:rPr>
          <w:rStyle w:val="StyleUnderline"/>
          <w:highlight w:val="cyan"/>
        </w:rPr>
        <w:t xml:space="preserve"> by </w:t>
      </w:r>
      <w:r w:rsidRPr="00152715">
        <w:rPr>
          <w:rStyle w:val="Emphasis"/>
          <w:highlight w:val="cyan"/>
        </w:rPr>
        <w:t>one</w:t>
      </w:r>
      <w:r w:rsidRPr="00E80FB1">
        <w:rPr>
          <w:rStyle w:val="StyleUnderline"/>
        </w:rPr>
        <w:t xml:space="preserve"> court</w:t>
      </w:r>
      <w:r w:rsidRPr="00735D07">
        <w:rPr>
          <w:sz w:val="16"/>
        </w:rPr>
        <w:t xml:space="preserve"> to issue a nationwide injunction </w:t>
      </w:r>
      <w:r w:rsidRPr="00152715">
        <w:rPr>
          <w:rStyle w:val="StyleUnderline"/>
          <w:highlight w:val="cyan"/>
        </w:rPr>
        <w:t xml:space="preserve">binds </w:t>
      </w:r>
      <w:r w:rsidRPr="00152715">
        <w:rPr>
          <w:rStyle w:val="Emphasis"/>
          <w:highlight w:val="cyan"/>
        </w:rPr>
        <w:t>other</w:t>
      </w:r>
      <w:r w:rsidRPr="00585507">
        <w:rPr>
          <w:rStyle w:val="StyleUnderline"/>
        </w:rPr>
        <w:t xml:space="preserve"> court</w:t>
      </w:r>
      <w:r w:rsidRPr="00152715">
        <w:rPr>
          <w:rStyle w:val="Emphasis"/>
          <w:highlight w:val="cyan"/>
        </w:rPr>
        <w:t>s</w:t>
      </w:r>
      <w:r w:rsidRPr="00735D07">
        <w:rPr>
          <w:sz w:val="16"/>
        </w:rPr>
        <w:t xml:space="preserve">, then </w:t>
      </w:r>
      <w:r w:rsidRPr="00152715">
        <w:rPr>
          <w:rStyle w:val="StyleUnderline"/>
          <w:highlight w:val="cyan"/>
        </w:rPr>
        <w:t>the decision by</w:t>
      </w:r>
      <w:r w:rsidRPr="00735D07">
        <w:rPr>
          <w:sz w:val="16"/>
        </w:rPr>
        <w:t xml:space="preserve"> the </w:t>
      </w:r>
      <w:r w:rsidRPr="00152715">
        <w:rPr>
          <w:rStyle w:val="Emphasis"/>
          <w:highlight w:val="cyan"/>
        </w:rPr>
        <w:t>lower</w:t>
      </w:r>
      <w:r w:rsidRPr="00152715">
        <w:rPr>
          <w:rStyle w:val="StyleUnderline"/>
          <w:highlight w:val="cyan"/>
        </w:rPr>
        <w:t xml:space="preserve"> courts is</w:t>
      </w:r>
      <w:r w:rsidRPr="00BD1672">
        <w:rPr>
          <w:rStyle w:val="StyleUnderline"/>
        </w:rPr>
        <w:t xml:space="preserve"> set inexorably </w:t>
      </w:r>
      <w:r w:rsidRPr="00152715">
        <w:rPr>
          <w:rStyle w:val="StyleUnderline"/>
          <w:highlight w:val="cyan"/>
        </w:rPr>
        <w:t xml:space="preserve">in </w:t>
      </w:r>
      <w:r w:rsidRPr="00152715">
        <w:rPr>
          <w:rStyle w:val="Emphasis"/>
          <w:highlight w:val="cyan"/>
        </w:rPr>
        <w:t>stone</w:t>
      </w:r>
      <w:r w:rsidRPr="00152715">
        <w:rPr>
          <w:rStyle w:val="StyleUnderline"/>
          <w:highlight w:val="cyan"/>
        </w:rPr>
        <w:t xml:space="preserve"> with </w:t>
      </w:r>
      <w:r w:rsidRPr="00152715">
        <w:rPr>
          <w:rStyle w:val="Emphasis"/>
          <w:highlight w:val="cyan"/>
        </w:rPr>
        <w:t>no opportunity</w:t>
      </w:r>
      <w:r w:rsidRPr="00152715">
        <w:rPr>
          <w:rStyle w:val="StyleUnderline"/>
          <w:highlight w:val="cyan"/>
        </w:rPr>
        <w:t xml:space="preserve"> for percolation</w:t>
      </w:r>
      <w:r w:rsidRPr="00735D07">
        <w:rPr>
          <w:sz w:val="16"/>
        </w:rPr>
        <w:t xml:space="preserve">. Indeed, the Court relied on precisely this consideration to conclude that another procedural device - offensive nonmutual collateral estoppel - should not apply in suits against the federal government. 41 [FOOTNOTE] 41 In United States v. Mendoza, 464 U.S. 154, 160 (1984), the Court explained: </w:t>
      </w:r>
      <w:r w:rsidRPr="00152715">
        <w:rPr>
          <w:rStyle w:val="StyleUnderline"/>
          <w:highlight w:val="cyan"/>
        </w:rPr>
        <w:t xml:space="preserve">A </w:t>
      </w:r>
      <w:r w:rsidRPr="00152715">
        <w:rPr>
          <w:rStyle w:val="Emphasis"/>
          <w:highlight w:val="cyan"/>
        </w:rPr>
        <w:t>rule</w:t>
      </w:r>
      <w:r w:rsidRPr="00735D07">
        <w:rPr>
          <w:sz w:val="16"/>
        </w:rPr>
        <w:t xml:space="preserve"> allowing nonmutual collateral estoppel against the Government … </w:t>
      </w:r>
      <w:r w:rsidRPr="00152715">
        <w:rPr>
          <w:rStyle w:val="StyleUnderline"/>
          <w:highlight w:val="cyan"/>
        </w:rPr>
        <w:t>would</w:t>
      </w:r>
      <w:r w:rsidRPr="00735D07">
        <w:rPr>
          <w:sz w:val="16"/>
        </w:rPr>
        <w:t xml:space="preserve"> substantially </w:t>
      </w:r>
      <w:r w:rsidRPr="00152715">
        <w:rPr>
          <w:rStyle w:val="Emphasis"/>
          <w:highlight w:val="cyan"/>
        </w:rPr>
        <w:t>thwart</w:t>
      </w:r>
      <w:r w:rsidRPr="00735D07">
        <w:rPr>
          <w:sz w:val="16"/>
        </w:rPr>
        <w:t xml:space="preserve"> the </w:t>
      </w:r>
      <w:r w:rsidRPr="00742A1A">
        <w:rPr>
          <w:rStyle w:val="StyleUnderline"/>
        </w:rPr>
        <w:t xml:space="preserve">development of </w:t>
      </w:r>
      <w:r w:rsidRPr="00152715">
        <w:rPr>
          <w:rStyle w:val="Emphasis"/>
          <w:highlight w:val="cyan"/>
        </w:rPr>
        <w:t>important questions</w:t>
      </w:r>
      <w:r w:rsidRPr="00742A1A">
        <w:rPr>
          <w:rStyle w:val="StyleUnderline"/>
        </w:rPr>
        <w:t xml:space="preserve"> of law </w:t>
      </w:r>
      <w:r w:rsidRPr="00152715">
        <w:rPr>
          <w:rStyle w:val="StyleUnderline"/>
          <w:highlight w:val="cyan"/>
        </w:rPr>
        <w:t xml:space="preserve">by </w:t>
      </w:r>
      <w:r w:rsidRPr="00152715">
        <w:rPr>
          <w:rStyle w:val="Emphasis"/>
          <w:highlight w:val="cyan"/>
        </w:rPr>
        <w:t>freezing</w:t>
      </w:r>
      <w:r w:rsidRPr="00735D07">
        <w:rPr>
          <w:sz w:val="16"/>
        </w:rPr>
        <w:t xml:space="preserve"> the </w:t>
      </w:r>
      <w:r w:rsidRPr="00301D65">
        <w:rPr>
          <w:rStyle w:val="StyleUnderline"/>
        </w:rPr>
        <w:t xml:space="preserve">first </w:t>
      </w:r>
      <w:r w:rsidRPr="00152715">
        <w:rPr>
          <w:rStyle w:val="StyleUnderline"/>
          <w:highlight w:val="cyan"/>
        </w:rPr>
        <w:t>final decision</w:t>
      </w:r>
      <w:r w:rsidRPr="00735D07">
        <w:rPr>
          <w:sz w:val="16"/>
        </w:rPr>
        <w:t xml:space="preserve"> rendered </w:t>
      </w:r>
      <w:r w:rsidRPr="00E83648">
        <w:rPr>
          <w:rStyle w:val="StyleUnderline"/>
        </w:rPr>
        <w:t xml:space="preserve">on a particular legal </w:t>
      </w:r>
      <w:r w:rsidRPr="00074990">
        <w:rPr>
          <w:rStyle w:val="Emphasis"/>
        </w:rPr>
        <w:t>issue</w:t>
      </w:r>
      <w:r w:rsidRPr="00E83648">
        <w:rPr>
          <w:rStyle w:val="StyleUnderline"/>
        </w:rPr>
        <w:t>. Allowing</w:t>
      </w:r>
      <w:r w:rsidRPr="002C2374">
        <w:rPr>
          <w:rStyle w:val="StyleUnderline"/>
        </w:rPr>
        <w:t xml:space="preserve"> only </w:t>
      </w:r>
      <w:r w:rsidRPr="00074990">
        <w:rPr>
          <w:rStyle w:val="Emphasis"/>
        </w:rPr>
        <w:t>one</w:t>
      </w:r>
      <w:r w:rsidRPr="002C2374">
        <w:rPr>
          <w:rStyle w:val="StyleUnderline"/>
        </w:rPr>
        <w:t xml:space="preserve"> final adjudication would </w:t>
      </w:r>
      <w:r w:rsidRPr="00074990">
        <w:rPr>
          <w:rStyle w:val="Emphasis"/>
        </w:rPr>
        <w:t>deprive</w:t>
      </w:r>
      <w:r w:rsidRPr="00735D07">
        <w:rPr>
          <w:sz w:val="16"/>
        </w:rPr>
        <w:t xml:space="preserve"> this Court of </w:t>
      </w:r>
      <w:r w:rsidRPr="00A14565">
        <w:rPr>
          <w:rStyle w:val="StyleUnderline"/>
        </w:rPr>
        <w:t>the benefit</w:t>
      </w:r>
      <w:r w:rsidRPr="00735D07">
        <w:rPr>
          <w:sz w:val="16"/>
        </w:rPr>
        <w:t xml:space="preserve"> it receives </w:t>
      </w:r>
      <w:r w:rsidRPr="00A353B1">
        <w:rPr>
          <w:rStyle w:val="StyleUnderline"/>
        </w:rPr>
        <w:t xml:space="preserve">from permitting </w:t>
      </w:r>
      <w:r w:rsidRPr="00074990">
        <w:rPr>
          <w:rStyle w:val="Emphasis"/>
        </w:rPr>
        <w:t>several courts</w:t>
      </w:r>
      <w:r w:rsidRPr="00A353B1">
        <w:rPr>
          <w:rStyle w:val="StyleUnderline"/>
        </w:rPr>
        <w:t xml:space="preserve"> of appeals to explore a difficult </w:t>
      </w:r>
      <w:r w:rsidRPr="00074990">
        <w:rPr>
          <w:rStyle w:val="Emphasis"/>
        </w:rPr>
        <w:t>question before</w:t>
      </w:r>
      <w:r w:rsidRPr="00735D07">
        <w:rPr>
          <w:sz w:val="16"/>
        </w:rPr>
        <w:t xml:space="preserve"> this </w:t>
      </w:r>
      <w:r w:rsidRPr="00A353B1">
        <w:rPr>
          <w:rStyle w:val="StyleUnderline"/>
        </w:rPr>
        <w:t xml:space="preserve">Court grants </w:t>
      </w:r>
      <w:r w:rsidRPr="00144BF0">
        <w:rPr>
          <w:rStyle w:val="Emphasis"/>
        </w:rPr>
        <w:t>cert</w:t>
      </w:r>
      <w:r w:rsidRPr="00A353B1">
        <w:rPr>
          <w:rStyle w:val="StyleUnderline"/>
        </w:rPr>
        <w:t>iorari</w:t>
      </w:r>
      <w:r w:rsidRPr="00735D07">
        <w:rPr>
          <w:sz w:val="16"/>
        </w:rPr>
        <w:t xml:space="preserve">. For discussion, see Morley, supra note 28, at 627-30. Some commentators argue that Mendoza should be read narrowly, see Alan M. Trammell, Demystifying Nationwide Injunctions, 98 Tex. L. Rev. (forthcoming 2019) (manuscript at 32), https://papers.ssrn.com/sol3/papers.cfm?abstract id=3290838 ("The better reading of Mendoza … is that it did not categorically prohibit using nonmutual preclusion against the government."), or overruled altogether, see Zachary D. Clopton, National Injunctions and Preclusion, 118 Mich. L. Rev. (forthcoming 2019), https://papers.ssrn.com/sol3/papers.cfm?abstract id=3290345##. [END FOOTNOTE] On the other hand, </w:t>
      </w:r>
      <w:r w:rsidRPr="00152715">
        <w:rPr>
          <w:rStyle w:val="Emphasis"/>
          <w:highlight w:val="cyan"/>
        </w:rPr>
        <w:t>even if</w:t>
      </w:r>
      <w:r w:rsidRPr="00735D07">
        <w:rPr>
          <w:sz w:val="16"/>
        </w:rPr>
        <w:t xml:space="preserve"> other </w:t>
      </w:r>
      <w:r w:rsidRPr="00152715">
        <w:rPr>
          <w:rStyle w:val="StyleUnderline"/>
          <w:highlight w:val="cyan"/>
        </w:rPr>
        <w:t xml:space="preserve">lower courts remain </w:t>
      </w:r>
      <w:r w:rsidRPr="00152715">
        <w:rPr>
          <w:rStyle w:val="Emphasis"/>
          <w:highlight w:val="cyan"/>
        </w:rPr>
        <w:t>free</w:t>
      </w:r>
      <w:r w:rsidRPr="00152715">
        <w:rPr>
          <w:rStyle w:val="StyleUnderline"/>
          <w:highlight w:val="cyan"/>
        </w:rPr>
        <w:t xml:space="preserve"> to disagree</w:t>
      </w:r>
      <w:r w:rsidRPr="00B7464A">
        <w:rPr>
          <w:rStyle w:val="StyleUnderline"/>
        </w:rPr>
        <w:t xml:space="preserve"> with</w:t>
      </w:r>
      <w:r w:rsidRPr="00735D07">
        <w:rPr>
          <w:sz w:val="16"/>
        </w:rPr>
        <w:t xml:space="preserve"> the </w:t>
      </w:r>
      <w:r w:rsidRPr="004948C6">
        <w:rPr>
          <w:rStyle w:val="Emphasis"/>
        </w:rPr>
        <w:t>first</w:t>
      </w:r>
      <w:r w:rsidRPr="00735D07">
        <w:rPr>
          <w:sz w:val="16"/>
        </w:rPr>
        <w:t xml:space="preserve"> lower </w:t>
      </w:r>
      <w:r w:rsidRPr="00B7464A">
        <w:rPr>
          <w:rStyle w:val="StyleUnderline"/>
        </w:rPr>
        <w:t xml:space="preserve">court's </w:t>
      </w:r>
      <w:r w:rsidRPr="004948C6">
        <w:rPr>
          <w:rStyle w:val="StyleUnderline"/>
        </w:rPr>
        <w:t>ruling</w:t>
      </w:r>
      <w:r w:rsidRPr="00735D07">
        <w:rPr>
          <w:sz w:val="16"/>
        </w:rPr>
        <w:t xml:space="preserve">, still in the context in which we are interested - states suing the federal government - it may likely be that the issuance of a nationwide injunction raises such important stakes that </w:t>
      </w:r>
      <w:r w:rsidRPr="00152715">
        <w:rPr>
          <w:rStyle w:val="StyleUnderline"/>
          <w:highlight w:val="cyan"/>
        </w:rPr>
        <w:t xml:space="preserve">percolation is </w:t>
      </w:r>
      <w:r w:rsidRPr="00152715">
        <w:rPr>
          <w:rStyle w:val="Emphasis"/>
          <w:highlight w:val="cyan"/>
        </w:rPr>
        <w:t>not</w:t>
      </w:r>
      <w:r w:rsidRPr="000D3974">
        <w:rPr>
          <w:rStyle w:val="StyleUnderline"/>
        </w:rPr>
        <w:t xml:space="preserve"> a </w:t>
      </w:r>
      <w:r w:rsidRPr="00152715">
        <w:rPr>
          <w:rStyle w:val="Emphasis"/>
          <w:highlight w:val="cyan"/>
        </w:rPr>
        <w:t>practical</w:t>
      </w:r>
      <w:r w:rsidRPr="000D3974">
        <w:rPr>
          <w:rStyle w:val="StyleUnderline"/>
        </w:rPr>
        <w:t xml:space="preserve"> option</w:t>
      </w:r>
      <w:r w:rsidRPr="00735D07">
        <w:rPr>
          <w:sz w:val="16"/>
        </w:rPr>
        <w:t>. (One should note, however, that that well may be the case even if the injunction the court issues is not nationwide.)</w:t>
      </w:r>
    </w:p>
    <w:p w14:paraId="234E9006" w14:textId="77777777" w:rsidR="00567B93" w:rsidRDefault="00567B93" w:rsidP="00567B93">
      <w:pPr>
        <w:pStyle w:val="Heading3"/>
      </w:pPr>
      <w:r>
        <w:t>Perm: Do CP---2NC</w:t>
      </w:r>
    </w:p>
    <w:p w14:paraId="17F7EAC8" w14:textId="77777777" w:rsidR="00567B93" w:rsidRPr="009D1A92" w:rsidRDefault="00567B93" w:rsidP="00567B93">
      <w:pPr>
        <w:pStyle w:val="Heading4"/>
      </w:pPr>
      <w:r>
        <w:t xml:space="preserve">‘Announcing support’ for the new rule is </w:t>
      </w:r>
      <w:r>
        <w:rPr>
          <w:u w:val="single"/>
        </w:rPr>
        <w:t>encouragement</w:t>
      </w:r>
      <w:r>
        <w:t xml:space="preserve">, not a </w:t>
      </w:r>
      <w:r>
        <w:rPr>
          <w:u w:val="single"/>
        </w:rPr>
        <w:t>legal requirement</w:t>
      </w:r>
      <w:r>
        <w:t>---that’s Siegel.</w:t>
      </w:r>
    </w:p>
    <w:p w14:paraId="1CF6C1C4" w14:textId="77777777" w:rsidR="00567B93" w:rsidRPr="009B6D79" w:rsidRDefault="00567B93" w:rsidP="00567B93">
      <w:r>
        <w:t>&lt;&lt;FOR REFERENCE&gt;&gt;</w:t>
      </w:r>
    </w:p>
    <w:p w14:paraId="41743E24" w14:textId="77777777" w:rsidR="00567B93" w:rsidRDefault="00567B93" w:rsidP="00567B93">
      <w:pPr>
        <w:rPr>
          <w:rStyle w:val="StyleUnderline"/>
          <w:sz w:val="20"/>
          <w:szCs w:val="20"/>
        </w:rPr>
      </w:pPr>
      <w:r w:rsidRPr="00851FCB">
        <w:rPr>
          <w:sz w:val="14"/>
          <w:szCs w:val="20"/>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851FCB">
        <w:rPr>
          <w:rStyle w:val="StyleUnderline"/>
          <w:sz w:val="20"/>
          <w:szCs w:val="20"/>
        </w:rPr>
        <w:t xml:space="preserve">the </w:t>
      </w:r>
      <w:r w:rsidRPr="00851FCB">
        <w:rPr>
          <w:rStyle w:val="Emphasis"/>
          <w:sz w:val="20"/>
          <w:szCs w:val="20"/>
        </w:rPr>
        <w:t>Court</w:t>
      </w:r>
      <w:r w:rsidRPr="00851FCB">
        <w:rPr>
          <w:rStyle w:val="StyleUnderline"/>
          <w:sz w:val="20"/>
          <w:szCs w:val="20"/>
        </w:rPr>
        <w:t xml:space="preserve"> is</w:t>
      </w:r>
      <w:r w:rsidRPr="00851FCB">
        <w:rPr>
          <w:sz w:val="14"/>
          <w:szCs w:val="20"/>
        </w:rPr>
        <w:t xml:space="preserve"> the </w:t>
      </w:r>
      <w:r w:rsidRPr="00851FCB">
        <w:rPr>
          <w:rStyle w:val="Emphasis"/>
          <w:sz w:val="20"/>
          <w:szCs w:val="20"/>
        </w:rPr>
        <w:t>principal</w:t>
      </w:r>
      <w:r w:rsidRPr="00851FCB">
        <w:rPr>
          <w:rStyle w:val="StyleUnderline"/>
          <w:sz w:val="20"/>
          <w:szCs w:val="20"/>
        </w:rPr>
        <w:t>, and lower</w:t>
      </w:r>
      <w:r w:rsidRPr="00851FCB">
        <w:rPr>
          <w:sz w:val="14"/>
          <w:szCs w:val="20"/>
        </w:rPr>
        <w:t xml:space="preserve"> federal </w:t>
      </w:r>
      <w:r w:rsidRPr="00851FCB">
        <w:rPr>
          <w:rStyle w:val="StyleUnderline"/>
          <w:sz w:val="20"/>
          <w:szCs w:val="20"/>
        </w:rPr>
        <w:t xml:space="preserve">courts are its </w:t>
      </w:r>
      <w:r w:rsidRPr="00851FCB">
        <w:rPr>
          <w:rStyle w:val="Emphasis"/>
          <w:sz w:val="20"/>
          <w:szCs w:val="20"/>
        </w:rPr>
        <w:t>faithful agents</w:t>
      </w:r>
      <w:r w:rsidRPr="00851FCB">
        <w:rPr>
          <w:sz w:val="14"/>
          <w:szCs w:val="20"/>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51FCB">
        <w:rPr>
          <w:rStyle w:val="StyleUnderline"/>
          <w:sz w:val="20"/>
          <w:szCs w:val="20"/>
          <w:highlight w:val="lightGray"/>
        </w:rPr>
        <w:t>When</w:t>
      </w:r>
      <w:r w:rsidRPr="00851FCB">
        <w:rPr>
          <w:sz w:val="14"/>
          <w:szCs w:val="20"/>
        </w:rPr>
        <w:t xml:space="preserve"> the </w:t>
      </w:r>
      <w:r w:rsidRPr="00851FCB">
        <w:rPr>
          <w:rStyle w:val="StyleUnderline"/>
          <w:sz w:val="20"/>
          <w:szCs w:val="20"/>
        </w:rPr>
        <w:t xml:space="preserve">Court </w:t>
      </w:r>
      <w:r w:rsidRPr="00851FCB">
        <w:rPr>
          <w:rStyle w:val="Emphasis"/>
          <w:sz w:val="20"/>
          <w:szCs w:val="20"/>
        </w:rPr>
        <w:t>intervenes</w:t>
      </w:r>
      <w:r w:rsidRPr="00851FCB">
        <w:rPr>
          <w:rStyle w:val="StyleUnderline"/>
          <w:sz w:val="20"/>
          <w:szCs w:val="20"/>
        </w:rPr>
        <w:t xml:space="preserve"> in fierce political conflicts, it</w:t>
      </w:r>
      <w:r w:rsidRPr="00851FCB">
        <w:rPr>
          <w:sz w:val="14"/>
          <w:szCs w:val="20"/>
        </w:rPr>
        <w:t xml:space="preserve"> may </w:t>
      </w:r>
      <w:r w:rsidRPr="00851FCB">
        <w:rPr>
          <w:rStyle w:val="StyleUnderline"/>
          <w:sz w:val="20"/>
          <w:szCs w:val="20"/>
        </w:rPr>
        <w:t xml:space="preserve">proceed in </w:t>
      </w:r>
      <w:r w:rsidRPr="00851FCB">
        <w:rPr>
          <w:rStyle w:val="Emphasis"/>
          <w:sz w:val="20"/>
          <w:szCs w:val="20"/>
        </w:rPr>
        <w:t>stages</w:t>
      </w:r>
      <w:r w:rsidRPr="00851FCB">
        <w:rPr>
          <w:rStyle w:val="StyleUnderline"/>
          <w:sz w:val="20"/>
          <w:szCs w:val="20"/>
        </w:rPr>
        <w:t xml:space="preserve">, interacting with </w:t>
      </w:r>
      <w:r w:rsidRPr="00851FCB">
        <w:rPr>
          <w:rStyle w:val="Emphasis"/>
          <w:sz w:val="20"/>
          <w:szCs w:val="20"/>
        </w:rPr>
        <w:t>other</w:t>
      </w:r>
      <w:r w:rsidRPr="00851FCB">
        <w:rPr>
          <w:sz w:val="14"/>
          <w:szCs w:val="20"/>
        </w:rPr>
        <w:t xml:space="preserve"> federal </w:t>
      </w:r>
      <w:r w:rsidRPr="00851FCB">
        <w:rPr>
          <w:rStyle w:val="StyleUnderline"/>
          <w:sz w:val="20"/>
          <w:szCs w:val="20"/>
        </w:rPr>
        <w:t>court</w:t>
      </w:r>
      <w:r w:rsidRPr="00851FCB">
        <w:rPr>
          <w:rStyle w:val="Emphasis"/>
          <w:sz w:val="20"/>
          <w:szCs w:val="20"/>
        </w:rPr>
        <w:t>s</w:t>
      </w:r>
      <w:r w:rsidRPr="00851FCB">
        <w:rPr>
          <w:sz w:val="14"/>
          <w:szCs w:val="20"/>
        </w:rPr>
        <w:t xml:space="preserve"> in a way that is aimed at </w:t>
      </w:r>
      <w:r w:rsidRPr="00851FCB">
        <w:rPr>
          <w:rStyle w:val="StyleUnderline"/>
          <w:sz w:val="20"/>
          <w:szCs w:val="20"/>
        </w:rPr>
        <w:t xml:space="preserve">enhancing its public </w:t>
      </w:r>
      <w:r w:rsidRPr="00851FCB">
        <w:rPr>
          <w:rStyle w:val="Emphasis"/>
          <w:sz w:val="20"/>
          <w:szCs w:val="20"/>
        </w:rPr>
        <w:t>legitimacy</w:t>
      </w:r>
      <w:r w:rsidRPr="00851FCB">
        <w:rPr>
          <w:sz w:val="14"/>
          <w:szCs w:val="20"/>
        </w:rPr>
        <w:t xml:space="preserve">. First, </w:t>
      </w:r>
      <w:r w:rsidRPr="00851FCB">
        <w:rPr>
          <w:rStyle w:val="StyleUnderline"/>
          <w:sz w:val="20"/>
          <w:szCs w:val="20"/>
          <w:highlight w:val="lightGray"/>
        </w:rPr>
        <w:t xml:space="preserve">the Court </w:t>
      </w:r>
      <w:r w:rsidRPr="00851FCB">
        <w:rPr>
          <w:rStyle w:val="Emphasis"/>
          <w:sz w:val="20"/>
          <w:szCs w:val="20"/>
          <w:highlight w:val="lightGray"/>
        </w:rPr>
        <w:t>renders</w:t>
      </w:r>
      <w:r w:rsidRPr="00851FCB">
        <w:rPr>
          <w:rStyle w:val="StyleUnderline"/>
          <w:sz w:val="20"/>
          <w:szCs w:val="20"/>
          <w:highlight w:val="lightGray"/>
        </w:rPr>
        <w:t xml:space="preserve"> a decision</w:t>
      </w:r>
      <w:r w:rsidRPr="00851FCB">
        <w:rPr>
          <w:sz w:val="14"/>
          <w:szCs w:val="20"/>
        </w:rPr>
        <w:t xml:space="preserve"> that is </w:t>
      </w:r>
      <w:r w:rsidRPr="00851FCB">
        <w:rPr>
          <w:rStyle w:val="StyleUnderline"/>
          <w:sz w:val="20"/>
          <w:szCs w:val="20"/>
        </w:rPr>
        <w:t xml:space="preserve">interpreted as </w:t>
      </w:r>
      <w:r w:rsidRPr="00851FCB">
        <w:rPr>
          <w:rStyle w:val="Emphasis"/>
          <w:sz w:val="20"/>
          <w:szCs w:val="20"/>
          <w:highlight w:val="lightGray"/>
        </w:rPr>
        <w:t>encouraging</w:t>
      </w:r>
      <w:r w:rsidRPr="00851FCB">
        <w:rPr>
          <w:rStyle w:val="StyleUnderline"/>
          <w:sz w:val="20"/>
          <w:szCs w:val="20"/>
        </w:rPr>
        <w:t xml:space="preserve">, but </w:t>
      </w:r>
      <w:r w:rsidRPr="00851FCB">
        <w:rPr>
          <w:rStyle w:val="Emphasis"/>
          <w:sz w:val="20"/>
          <w:szCs w:val="20"/>
          <w:highlight w:val="lightGray"/>
        </w:rPr>
        <w:t>not requiring</w:t>
      </w:r>
      <w:r w:rsidRPr="00851FCB">
        <w:rPr>
          <w:rStyle w:val="StyleUnderline"/>
          <w:sz w:val="20"/>
          <w:szCs w:val="20"/>
          <w:highlight w:val="lightGray"/>
        </w:rPr>
        <w:t>, other</w:t>
      </w:r>
      <w:r w:rsidRPr="00851FCB">
        <w:rPr>
          <w:sz w:val="14"/>
          <w:szCs w:val="20"/>
        </w:rPr>
        <w:t xml:space="preserve"> federal </w:t>
      </w:r>
      <w:r w:rsidRPr="00851FCB">
        <w:rPr>
          <w:rStyle w:val="StyleUnderline"/>
          <w:sz w:val="20"/>
          <w:szCs w:val="20"/>
          <w:highlight w:val="lightGray"/>
        </w:rPr>
        <w:t xml:space="preserve">courts to </w:t>
      </w:r>
      <w:r w:rsidRPr="00851FCB">
        <w:rPr>
          <w:rStyle w:val="Emphasis"/>
          <w:sz w:val="20"/>
          <w:szCs w:val="20"/>
          <w:highlight w:val="lightGray"/>
        </w:rPr>
        <w:t>expand</w:t>
      </w:r>
      <w:r w:rsidRPr="00851FCB">
        <w:rPr>
          <w:sz w:val="14"/>
          <w:szCs w:val="20"/>
        </w:rPr>
        <w:t xml:space="preserve"> the </w:t>
      </w:r>
      <w:r w:rsidRPr="00851FCB">
        <w:rPr>
          <w:rStyle w:val="StyleUnderline"/>
          <w:sz w:val="20"/>
          <w:szCs w:val="20"/>
        </w:rPr>
        <w:t xml:space="preserve">scope of </w:t>
      </w:r>
      <w:r w:rsidRPr="00851FCB">
        <w:rPr>
          <w:rStyle w:val="StyleUnderline"/>
          <w:sz w:val="20"/>
          <w:szCs w:val="20"/>
          <w:highlight w:val="lightGray"/>
        </w:rPr>
        <w:t>its</w:t>
      </w:r>
      <w:r w:rsidRPr="00851FCB">
        <w:rPr>
          <w:rStyle w:val="StyleUnderline"/>
          <w:sz w:val="20"/>
          <w:szCs w:val="20"/>
        </w:rPr>
        <w:t xml:space="preserve"> </w:t>
      </w:r>
      <w:r w:rsidRPr="00851FCB">
        <w:rPr>
          <w:rStyle w:val="Emphasis"/>
          <w:sz w:val="20"/>
          <w:szCs w:val="20"/>
        </w:rPr>
        <w:t xml:space="preserve">initial </w:t>
      </w:r>
      <w:r w:rsidRPr="00851FCB">
        <w:rPr>
          <w:rStyle w:val="Emphasis"/>
          <w:sz w:val="20"/>
          <w:szCs w:val="20"/>
          <w:highlight w:val="lightGray"/>
        </w:rPr>
        <w:t>ruling</w:t>
      </w:r>
      <w:r w:rsidRPr="00851FCB">
        <w:rPr>
          <w:rStyle w:val="StyleUnderline"/>
          <w:sz w:val="20"/>
          <w:szCs w:val="20"/>
        </w:rPr>
        <w:t>.</w:t>
      </w:r>
    </w:p>
    <w:p w14:paraId="2380BEED" w14:textId="77777777" w:rsidR="00567B93" w:rsidRPr="00150348" w:rsidRDefault="00567B93" w:rsidP="00567B93">
      <w:pPr>
        <w:pStyle w:val="Heading4"/>
      </w:pPr>
      <w:r>
        <w:t xml:space="preserve">It’s technically </w:t>
      </w:r>
      <w:r>
        <w:rPr>
          <w:u w:val="single"/>
        </w:rPr>
        <w:t>non-binding</w:t>
      </w:r>
      <w:r>
        <w:t>.</w:t>
      </w:r>
    </w:p>
    <w:p w14:paraId="1D294764" w14:textId="77777777" w:rsidR="00567B93" w:rsidRDefault="00567B93" w:rsidP="00567B93">
      <w:r w:rsidRPr="00020B58">
        <w:rPr>
          <w:rStyle w:val="Style13ptBold"/>
        </w:rPr>
        <w:t>Steinman ’13</w:t>
      </w:r>
      <w:r>
        <w:t xml:space="preserve"> [Adam N.; December 2013; Professor of Law and Michael J. Zimmer Fellow at the Seton Hall University School of Law, L.L.M. from the Georgetown University Law Center, J.D. from Yale Law School, B.A. in Economics and International Studies from Yale University; Virginia Law Review, “To Say What The Law Is: Rules, Results, and The Dangers of Inferential Stare Decisis,” vol. 98]</w:t>
      </w:r>
    </w:p>
    <w:p w14:paraId="53A49122" w14:textId="77777777" w:rsidR="00567B93" w:rsidRPr="00B62B97" w:rsidRDefault="00567B93" w:rsidP="00567B93">
      <w:pPr>
        <w:rPr>
          <w:sz w:val="16"/>
        </w:rPr>
      </w:pPr>
      <w:r w:rsidRPr="00B62B97">
        <w:rPr>
          <w:sz w:val="16"/>
        </w:rPr>
        <w:t>2. Non-Binding Law's Influence</w:t>
      </w:r>
    </w:p>
    <w:p w14:paraId="6B609BF7" w14:textId="77777777" w:rsidR="00567B93" w:rsidRPr="003D6C04" w:rsidRDefault="00567B93" w:rsidP="00567B93">
      <w:pPr>
        <w:rPr>
          <w:sz w:val="16"/>
        </w:rPr>
      </w:pPr>
      <w:r w:rsidRPr="00B62B97">
        <w:rPr>
          <w:sz w:val="16"/>
        </w:rPr>
        <w:t xml:space="preserve">In examining what it means to declare that some piece of law is binding, it is also worth keeping in mind that </w:t>
      </w:r>
      <w:r w:rsidRPr="00B62B97">
        <w:rPr>
          <w:rStyle w:val="StyleUnderline"/>
        </w:rPr>
        <w:t xml:space="preserve">legal </w:t>
      </w:r>
      <w:r w:rsidRPr="0088380F">
        <w:rPr>
          <w:rStyle w:val="StyleUnderline"/>
          <w:highlight w:val="cyan"/>
        </w:rPr>
        <w:t>materials can be</w:t>
      </w:r>
      <w:r w:rsidRPr="00B62B97">
        <w:rPr>
          <w:rStyle w:val="StyleUnderline"/>
        </w:rPr>
        <w:t xml:space="preserve"> quite </w:t>
      </w:r>
      <w:r w:rsidRPr="0088380F">
        <w:rPr>
          <w:rStyle w:val="StyleUnderline"/>
          <w:highlight w:val="cyan"/>
        </w:rPr>
        <w:t xml:space="preserve">influential </w:t>
      </w:r>
      <w:r w:rsidRPr="0088380F">
        <w:rPr>
          <w:rStyle w:val="Emphasis"/>
          <w:highlight w:val="cyan"/>
        </w:rPr>
        <w:t>even if</w:t>
      </w:r>
      <w:r w:rsidRPr="00B62B97">
        <w:rPr>
          <w:rStyle w:val="StyleUnderline"/>
        </w:rPr>
        <w:t xml:space="preserve"> they are </w:t>
      </w:r>
      <w:r w:rsidRPr="0088380F">
        <w:rPr>
          <w:rStyle w:val="Emphasis"/>
          <w:szCs w:val="26"/>
          <w:highlight w:val="cyan"/>
        </w:rPr>
        <w:t>unquestionably</w:t>
      </w:r>
      <w:r w:rsidRPr="0088380F">
        <w:rPr>
          <w:rStyle w:val="StyleUnderline"/>
          <w:sz w:val="24"/>
          <w:szCs w:val="26"/>
          <w:highlight w:val="cyan"/>
        </w:rPr>
        <w:t xml:space="preserve"> </w:t>
      </w:r>
      <w:r w:rsidRPr="0088380F">
        <w:rPr>
          <w:rStyle w:val="StyleUnderline"/>
          <w:highlight w:val="cyan"/>
        </w:rPr>
        <w:t xml:space="preserve">not </w:t>
      </w:r>
      <w:r w:rsidRPr="0088380F">
        <w:rPr>
          <w:rStyle w:val="Emphasis"/>
          <w:highlight w:val="cyan"/>
        </w:rPr>
        <w:t>binding</w:t>
      </w:r>
      <w:r w:rsidRPr="0088380F">
        <w:t xml:space="preserve">. </w:t>
      </w:r>
      <w:r w:rsidRPr="00B62B97">
        <w:rPr>
          <w:sz w:val="16"/>
        </w:rPr>
        <w:t xml:space="preserve">211 [FOOTNOTE] 211 See, e.g., Charles A. Sullivan, On Vacation, 43 Hous. L. Rev. 1143, 1196-1206 (2006) (examining how </w:t>
      </w:r>
      <w:r w:rsidRPr="00B62B97">
        <w:rPr>
          <w:rStyle w:val="StyleUnderline"/>
        </w:rPr>
        <w:t xml:space="preserve">non-binding authorities can be </w:t>
      </w:r>
      <w:r w:rsidRPr="00B62B97">
        <w:rPr>
          <w:rStyle w:val="Emphasis"/>
        </w:rPr>
        <w:t>persuasive</w:t>
      </w:r>
      <w:r w:rsidRPr="00B62B97">
        <w:rPr>
          <w:sz w:val="16"/>
        </w:rPr>
        <w:t xml:space="preserve">). [END FOOTNOTE] </w:t>
      </w:r>
      <w:r w:rsidRPr="0088380F">
        <w:rPr>
          <w:rStyle w:val="Emphasis"/>
          <w:highlight w:val="cyan"/>
        </w:rPr>
        <w:t>Dictum</w:t>
      </w:r>
      <w:r w:rsidRPr="0088380F">
        <w:rPr>
          <w:rStyle w:val="StyleUnderline"/>
          <w:highlight w:val="cyan"/>
        </w:rPr>
        <w:t xml:space="preserve"> in</w:t>
      </w:r>
      <w:r w:rsidRPr="00B62B97">
        <w:rPr>
          <w:rStyle w:val="StyleUnderline"/>
        </w:rPr>
        <w:t xml:space="preserve"> a judicial opinion - </w:t>
      </w:r>
      <w:r w:rsidRPr="0088380F">
        <w:rPr>
          <w:rStyle w:val="Emphasis"/>
          <w:highlight w:val="cyan"/>
        </w:rPr>
        <w:t>even</w:t>
      </w:r>
      <w:r w:rsidRPr="0088380F">
        <w:rPr>
          <w:rStyle w:val="StyleUnderline"/>
          <w:highlight w:val="cyan"/>
        </w:rPr>
        <w:t xml:space="preserve"> a </w:t>
      </w:r>
      <w:r w:rsidRPr="0088380F">
        <w:rPr>
          <w:rStyle w:val="Emphasis"/>
          <w:highlight w:val="cyan"/>
        </w:rPr>
        <w:t>S</w:t>
      </w:r>
      <w:r w:rsidRPr="006A1206">
        <w:rPr>
          <w:rStyle w:val="StyleUnderline"/>
        </w:rPr>
        <w:t>upreme</w:t>
      </w:r>
      <w:r w:rsidRPr="00B62B97">
        <w:rPr>
          <w:rStyle w:val="Emphasis"/>
        </w:rPr>
        <w:t xml:space="preserve"> </w:t>
      </w:r>
      <w:r w:rsidRPr="0088380F">
        <w:rPr>
          <w:rStyle w:val="Emphasis"/>
          <w:highlight w:val="cyan"/>
        </w:rPr>
        <w:t>C</w:t>
      </w:r>
      <w:r w:rsidRPr="006A1206">
        <w:rPr>
          <w:rStyle w:val="StyleUnderline"/>
        </w:rPr>
        <w:t>ourt</w:t>
      </w:r>
      <w:r w:rsidRPr="00B62B97">
        <w:rPr>
          <w:rStyle w:val="StyleUnderline"/>
        </w:rPr>
        <w:t xml:space="preserve"> </w:t>
      </w:r>
      <w:r w:rsidRPr="0088380F">
        <w:rPr>
          <w:rStyle w:val="StyleUnderline"/>
          <w:highlight w:val="cyan"/>
        </w:rPr>
        <w:t xml:space="preserve">opinion - is </w:t>
      </w:r>
      <w:r w:rsidRPr="0088380F">
        <w:rPr>
          <w:rStyle w:val="Emphasis"/>
          <w:highlight w:val="cyan"/>
        </w:rPr>
        <w:t>not</w:t>
      </w:r>
      <w:r w:rsidRPr="00B62B97">
        <w:rPr>
          <w:rStyle w:val="Emphasis"/>
        </w:rPr>
        <w:t xml:space="preserve"> formally </w:t>
      </w:r>
      <w:r w:rsidRPr="0088380F">
        <w:rPr>
          <w:rStyle w:val="Emphasis"/>
          <w:highlight w:val="cyan"/>
        </w:rPr>
        <w:t>binding</w:t>
      </w:r>
      <w:r w:rsidRPr="00B62B97">
        <w:rPr>
          <w:rStyle w:val="StyleUnderline"/>
        </w:rPr>
        <w:t xml:space="preserve"> on future courts. </w:t>
      </w:r>
      <w:r w:rsidRPr="0088380F">
        <w:rPr>
          <w:rStyle w:val="Emphasis"/>
          <w:highlight w:val="cyan"/>
        </w:rPr>
        <w:t>Yet</w:t>
      </w:r>
      <w:r w:rsidRPr="00B62B97">
        <w:rPr>
          <w:rStyle w:val="StyleUnderline"/>
        </w:rPr>
        <w:t xml:space="preserve"> such dictum is </w:t>
      </w:r>
      <w:r w:rsidRPr="0088380F">
        <w:rPr>
          <w:rStyle w:val="Emphasis"/>
          <w:highlight w:val="cyan"/>
        </w:rPr>
        <w:t>cited</w:t>
      </w:r>
      <w:r w:rsidRPr="00B62B97">
        <w:rPr>
          <w:rStyle w:val="StyleUnderline"/>
        </w:rPr>
        <w:t xml:space="preserve"> quite </w:t>
      </w:r>
      <w:r w:rsidRPr="0088380F">
        <w:rPr>
          <w:rStyle w:val="Emphasis"/>
          <w:highlight w:val="cyan"/>
        </w:rPr>
        <w:t>frequently</w:t>
      </w:r>
      <w:r w:rsidRPr="00B62B97">
        <w:rPr>
          <w:sz w:val="16"/>
        </w:rPr>
        <w:t>. 212 One could make similar points about the tendency of judges to value support from outside the relevant jurisdiction: different circuits or districts, different state courts, even different countries. Even in civil law countries, where there is no formal doctrine of stare decisis, judges often rely on prior judicial decisions 213 - so much so that practitioners have characterized it as a "nearly mandatory rule." 214</w:t>
      </w:r>
    </w:p>
    <w:p w14:paraId="744C5208" w14:textId="77777777" w:rsidR="00567B93" w:rsidRPr="009B6FD0" w:rsidRDefault="00567B93" w:rsidP="00567B93">
      <w:pPr>
        <w:pStyle w:val="Heading4"/>
      </w:pPr>
      <w:r>
        <w:t xml:space="preserve">‘CBRs’ are </w:t>
      </w:r>
      <w:r>
        <w:rPr>
          <w:u w:val="single"/>
        </w:rPr>
        <w:t>statutory</w:t>
      </w:r>
      <w:r>
        <w:t>.</w:t>
      </w:r>
    </w:p>
    <w:p w14:paraId="2EF3EE20" w14:textId="77777777" w:rsidR="00567B93" w:rsidRPr="00957385" w:rsidRDefault="00567B93" w:rsidP="00567B93">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5F0306C8" w14:textId="77777777" w:rsidR="00567B93" w:rsidRPr="00B41A68" w:rsidRDefault="00567B93" w:rsidP="00567B93">
      <w:pPr>
        <w:rPr>
          <w:sz w:val="16"/>
        </w:rPr>
      </w:pPr>
      <w:r w:rsidRPr="00C106CF">
        <w:rPr>
          <w:rStyle w:val="StyleUnderline"/>
          <w:highlight w:val="cyan"/>
        </w:rPr>
        <w:t xml:space="preserve">What Are </w:t>
      </w:r>
      <w:r w:rsidRPr="00C106CF">
        <w:rPr>
          <w:rStyle w:val="Emphasis"/>
          <w:highlight w:val="cyan"/>
        </w:rPr>
        <w:t>C</w:t>
      </w:r>
      <w:r w:rsidRPr="00D27AF8">
        <w:rPr>
          <w:rStyle w:val="StyleUnderline"/>
        </w:rPr>
        <w:t xml:space="preserve">ollective </w:t>
      </w:r>
      <w:r w:rsidRPr="00C106CF">
        <w:rPr>
          <w:rStyle w:val="Emphasis"/>
          <w:highlight w:val="cyan"/>
        </w:rPr>
        <w:t>B</w:t>
      </w:r>
      <w:r w:rsidRPr="00D27AF8">
        <w:rPr>
          <w:rStyle w:val="StyleUnderline"/>
        </w:rPr>
        <w:t xml:space="preserve">argaining </w:t>
      </w:r>
      <w:r w:rsidRPr="00C106CF">
        <w:rPr>
          <w:rStyle w:val="Emphasis"/>
          <w:highlight w:val="cyan"/>
        </w:rPr>
        <w:t>R</w:t>
      </w:r>
      <w:r w:rsidRPr="00C106CF">
        <w:rPr>
          <w:rStyle w:val="StyleUnderline"/>
        </w:rPr>
        <w:t>i</w:t>
      </w:r>
      <w:r w:rsidRPr="00D27AF8">
        <w:rPr>
          <w:rStyle w:val="StyleUnderline"/>
        </w:rPr>
        <w:t>ght</w:t>
      </w:r>
      <w:r w:rsidRPr="00343FA9">
        <w:rPr>
          <w:rStyle w:val="Emphasis"/>
          <w:highlight w:val="cyan"/>
        </w:rPr>
        <w:t>s</w:t>
      </w:r>
      <w:r w:rsidRPr="00B41A68">
        <w:rPr>
          <w:sz w:val="16"/>
        </w:rPr>
        <w:t xml:space="preserve"> for Federal Employees?</w:t>
      </w:r>
    </w:p>
    <w:p w14:paraId="12281999" w14:textId="77777777" w:rsidR="00567B93" w:rsidRDefault="00567B93" w:rsidP="00567B93">
      <w:pPr>
        <w:rPr>
          <w:sz w:val="16"/>
        </w:rPr>
      </w:pPr>
      <w:r w:rsidRPr="00B41A68">
        <w:rPr>
          <w:sz w:val="16"/>
        </w:rPr>
        <w:t xml:space="preserve">As a federal employee, </w:t>
      </w:r>
      <w:r w:rsidRPr="002A0DB0">
        <w:rPr>
          <w:rStyle w:val="StyleUnderline"/>
          <w:highlight w:val="cyan"/>
        </w:rPr>
        <w:t xml:space="preserve">you </w:t>
      </w:r>
      <w:r w:rsidRPr="00C106CF">
        <w:rPr>
          <w:rStyle w:val="StyleUnderline"/>
          <w:highlight w:val="cyan"/>
        </w:rPr>
        <w:t>have</w:t>
      </w:r>
      <w:r w:rsidRPr="00B41A68">
        <w:rPr>
          <w:sz w:val="16"/>
        </w:rPr>
        <w:t xml:space="preserve"> </w:t>
      </w:r>
      <w:r w:rsidRPr="00C106CF">
        <w:rPr>
          <w:sz w:val="16"/>
        </w:rPr>
        <w:t xml:space="preserve">the </w:t>
      </w:r>
      <w:r w:rsidRPr="00C106CF">
        <w:rPr>
          <w:rStyle w:val="Emphasis"/>
          <w:highlight w:val="cyan"/>
        </w:rPr>
        <w:t>statutory right</w:t>
      </w:r>
      <w:r w:rsidRPr="00C106CF">
        <w:rPr>
          <w:rStyle w:val="StyleUnderline"/>
          <w:highlight w:val="cyan"/>
        </w:rPr>
        <w:t xml:space="preserve"> to organize</w:t>
      </w:r>
      <w:r w:rsidRPr="00B41A68">
        <w:rPr>
          <w:sz w:val="16"/>
        </w:rPr>
        <w:t xml:space="preserve">, form unions, </w:t>
      </w:r>
      <w:r w:rsidRPr="00C106CF">
        <w:rPr>
          <w:rStyle w:val="StyleUnderline"/>
          <w:highlight w:val="cyan"/>
        </w:rPr>
        <w:t xml:space="preserve">and </w:t>
      </w:r>
      <w:r w:rsidRPr="00C106CF">
        <w:rPr>
          <w:rStyle w:val="Emphasis"/>
          <w:highlight w:val="cya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276ACE7C" w14:textId="77777777" w:rsidR="00567B93" w:rsidRDefault="00567B93" w:rsidP="00567B93">
      <w:pPr>
        <w:pStyle w:val="Heading4"/>
      </w:pPr>
      <w:r>
        <w:t xml:space="preserve">‘Substantial’ requires </w:t>
      </w:r>
      <w:r>
        <w:rPr>
          <w:u w:val="single"/>
        </w:rPr>
        <w:t>action</w:t>
      </w:r>
      <w:r>
        <w:t>.</w:t>
      </w:r>
    </w:p>
    <w:p w14:paraId="478044F6" w14:textId="77777777" w:rsidR="00567B93" w:rsidRPr="007A6DBA" w:rsidRDefault="00567B93" w:rsidP="00567B93">
      <w:pPr>
        <w:rPr>
          <w:rStyle w:val="Style4Char"/>
          <w:rFonts w:eastAsia="SimSun"/>
          <w:lang w:eastAsia="zh-CN"/>
        </w:rPr>
      </w:pPr>
      <w:r w:rsidRPr="00B1030E">
        <w:rPr>
          <w:rStyle w:val="Style13ptBold"/>
        </w:rPr>
        <w:t>Words &amp; Phrases ’64</w:t>
      </w:r>
      <w:r>
        <w:rPr>
          <w:rFonts w:eastAsia="SimSun"/>
          <w:lang w:eastAsia="zh-CN"/>
        </w:rPr>
        <w:t xml:space="preserve"> [40W&amp;P 759]</w:t>
      </w:r>
    </w:p>
    <w:p w14:paraId="1EE26A02" w14:textId="77777777" w:rsidR="00567B93" w:rsidRDefault="00567B93" w:rsidP="00567B93">
      <w:pPr>
        <w:rPr>
          <w:sz w:val="16"/>
        </w:rPr>
      </w:pPr>
      <w:r w:rsidRPr="00980CC1">
        <w:rPr>
          <w:rStyle w:val="StyleUnderline"/>
          <w:highlight w:val="cyan"/>
        </w:rPr>
        <w:t>The word</w:t>
      </w:r>
      <w:r w:rsidRPr="00EA52F5">
        <w:rPr>
          <w:sz w:val="16"/>
        </w:rPr>
        <w:t xml:space="preserve">s" outward, open, actual, visible, </w:t>
      </w:r>
      <w:r w:rsidRPr="00980CC1">
        <w:rPr>
          <w:rStyle w:val="Emphasis"/>
          <w:highlight w:val="cyan"/>
        </w:rPr>
        <w:t>substantial</w:t>
      </w:r>
      <w:r w:rsidRPr="00EA52F5">
        <w:rPr>
          <w:sz w:val="16"/>
        </w:rPr>
        <w:t xml:space="preserve">, and exclusive," in connection with a change of possession, mean substantially the same thing. They </w:t>
      </w:r>
      <w:r w:rsidRPr="00980CC1">
        <w:rPr>
          <w:rStyle w:val="StyleUnderline"/>
          <w:highlight w:val="cyan"/>
        </w:rPr>
        <w:t>mean</w:t>
      </w:r>
      <w:r w:rsidRPr="00EA52F5">
        <w:rPr>
          <w:sz w:val="16"/>
        </w:rPr>
        <w:t xml:space="preserve"> not concealed; not hidden; exposed to view; free from concealment, dissimulation, reserve, or disguise; </w:t>
      </w:r>
      <w:r w:rsidRPr="00980CC1">
        <w:rPr>
          <w:rStyle w:val="StyleUnderline"/>
          <w:highlight w:val="cyan"/>
        </w:rPr>
        <w:t xml:space="preserve">in full </w:t>
      </w:r>
      <w:r w:rsidRPr="00980CC1">
        <w:rPr>
          <w:rStyle w:val="Emphasis"/>
          <w:highlight w:val="cyan"/>
        </w:rPr>
        <w:t>existence</w:t>
      </w:r>
      <w:r w:rsidRPr="00EA52F5">
        <w:rPr>
          <w:sz w:val="16"/>
        </w:rPr>
        <w:t xml:space="preserve">; denoting that which not merely can be, but is opposed to potential, apparent, constructive, and imaginary; veritable; genuine; certain: absolute: </w:t>
      </w:r>
      <w:r w:rsidRPr="007F11EA">
        <w:rPr>
          <w:rStyle w:val="Emphasis"/>
          <w:highlight w:val="cyan"/>
        </w:rPr>
        <w:t>real</w:t>
      </w:r>
      <w:r w:rsidRPr="007F11EA">
        <w:rPr>
          <w:rStyle w:val="StyleUnderline"/>
          <w:highlight w:val="cyan"/>
        </w:rPr>
        <w:t xml:space="preserve"> at present time</w:t>
      </w:r>
      <w:r w:rsidRPr="00EA52F5">
        <w:rPr>
          <w:sz w:val="16"/>
        </w:rPr>
        <w:t xml:space="preserve">, as a matter of fact, </w:t>
      </w:r>
      <w:r w:rsidRPr="00EA52F5">
        <w:rPr>
          <w:rStyle w:val="StyleUnderline"/>
        </w:rPr>
        <w:t>not merely nominal</w:t>
      </w:r>
      <w:r w:rsidRPr="00EA52F5">
        <w:rPr>
          <w:sz w:val="16"/>
        </w:rPr>
        <w:t xml:space="preserve">; opposed to form; </w:t>
      </w:r>
      <w:r w:rsidRPr="00EA52F5">
        <w:rPr>
          <w:rStyle w:val="StyleUnderline"/>
        </w:rPr>
        <w:t xml:space="preserve">actually </w:t>
      </w:r>
      <w:r w:rsidRPr="00105F3B">
        <w:rPr>
          <w:rStyle w:val="Emphasis"/>
        </w:rPr>
        <w:t>existing</w:t>
      </w:r>
      <w:r w:rsidRPr="00EA52F5">
        <w:rPr>
          <w:sz w:val="16"/>
        </w:rPr>
        <w:t>; true; not including, admitting, or pertaining to any others; undivided; sole; opposed to inclusive.</w:t>
      </w:r>
    </w:p>
    <w:p w14:paraId="6F09A3FE" w14:textId="77777777" w:rsidR="00567B93" w:rsidRDefault="00567B93" w:rsidP="00567B93">
      <w:pPr>
        <w:pStyle w:val="Heading4"/>
        <w:rPr>
          <w:lang w:eastAsia="zh-CN"/>
        </w:rPr>
      </w:pPr>
      <w:r>
        <w:rPr>
          <w:lang w:eastAsia="zh-CN"/>
        </w:rPr>
        <w:t xml:space="preserve">‘Should’ is </w:t>
      </w:r>
      <w:r>
        <w:rPr>
          <w:u w:val="single"/>
          <w:lang w:eastAsia="zh-CN"/>
        </w:rPr>
        <w:t>mandated</w:t>
      </w:r>
      <w:r>
        <w:rPr>
          <w:lang w:eastAsia="zh-CN"/>
        </w:rPr>
        <w:t>.</w:t>
      </w:r>
    </w:p>
    <w:p w14:paraId="5FE53C3C" w14:textId="77777777" w:rsidR="00567B93" w:rsidRPr="002151F6" w:rsidRDefault="00567B93" w:rsidP="00567B93">
      <w:r w:rsidRPr="002151F6">
        <w:rPr>
          <w:rStyle w:val="Style13ptBold"/>
        </w:rPr>
        <w:t>Powell ’22</w:t>
      </w:r>
      <w:r w:rsidRPr="002151F6">
        <w:t xml:space="preserve"> [Anthony; January 7; Judge on the Kansas Appeals Court for Sedgwick County; Kansas District Court, “State v. Aurelio Renato Marmolejo,” Lexis]</w:t>
      </w:r>
    </w:p>
    <w:p w14:paraId="7844B876" w14:textId="77777777" w:rsidR="00567B93" w:rsidRDefault="00567B93" w:rsidP="00567B93">
      <w:pPr>
        <w:rPr>
          <w:sz w:val="16"/>
        </w:rPr>
      </w:pPr>
      <w:r w:rsidRPr="002151F6">
        <w:rPr>
          <w:sz w:val="16"/>
        </w:rPr>
        <w:t xml:space="preserve">Marmolejo also quibbles with the language of the district court's admonishment. Marmolejo complains the district court used </w:t>
      </w:r>
      <w:r w:rsidRPr="002151F6">
        <w:rPr>
          <w:rStyle w:val="StyleUnderline"/>
          <w:highlight w:val="cyan"/>
        </w:rPr>
        <w:t>the word "</w:t>
      </w:r>
      <w:r w:rsidRPr="002151F6">
        <w:rPr>
          <w:rStyle w:val="Emphasis"/>
          <w:highlight w:val="cyan"/>
        </w:rPr>
        <w:t>should</w:t>
      </w:r>
      <w:r w:rsidRPr="002151F6">
        <w:rPr>
          <w:rStyle w:val="StyleUnderline"/>
          <w:highlight w:val="cyan"/>
        </w:rPr>
        <w:t>"</w:t>
      </w:r>
      <w:r w:rsidRPr="002151F6">
        <w:rPr>
          <w:sz w:val="16"/>
        </w:rPr>
        <w:t xml:space="preserve"> instead of "must," </w:t>
      </w:r>
      <w:r w:rsidRPr="002151F6">
        <w:rPr>
          <w:rStyle w:val="StyleUnderline"/>
          <w:highlight w:val="cyan"/>
        </w:rPr>
        <w:t>suggest</w:t>
      </w:r>
      <w:r w:rsidRPr="002151F6">
        <w:rPr>
          <w:rStyle w:val="StyleUnderline"/>
        </w:rPr>
        <w:t xml:space="preserve">ing the instruction was just an </w:t>
      </w:r>
      <w:r w:rsidRPr="002151F6">
        <w:rPr>
          <w:rStyle w:val="Emphasis"/>
          <w:highlight w:val="cyan"/>
        </w:rPr>
        <w:t>encourage</w:t>
      </w:r>
      <w:r w:rsidRPr="002151F6">
        <w:rPr>
          <w:rStyle w:val="Emphasis"/>
        </w:rPr>
        <w:t>ment</w:t>
      </w:r>
      <w:r w:rsidRPr="002151F6">
        <w:rPr>
          <w:rStyle w:val="StyleUnderline"/>
        </w:rPr>
        <w:t xml:space="preserve"> and optional </w:t>
      </w:r>
      <w:r w:rsidRPr="002151F6">
        <w:rPr>
          <w:rStyle w:val="StyleUnderline"/>
          <w:highlight w:val="cyan"/>
        </w:rPr>
        <w:t xml:space="preserve">rather than </w:t>
      </w:r>
      <w:r w:rsidRPr="002151F6">
        <w:rPr>
          <w:rStyle w:val="Emphasis"/>
          <w:highlight w:val="cyan"/>
        </w:rPr>
        <w:t>mandatory</w:t>
      </w:r>
      <w:r w:rsidRPr="002151F6">
        <w:rPr>
          <w:rStyle w:val="StyleUnderline"/>
          <w:highlight w:val="cyan"/>
        </w:rPr>
        <w:t xml:space="preserve">. We </w:t>
      </w:r>
      <w:r w:rsidRPr="002151F6">
        <w:rPr>
          <w:rStyle w:val="Emphasis"/>
          <w:highlight w:val="cya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2151F6">
        <w:rPr>
          <w:rStyle w:val="StyleUnderline"/>
          <w:highlight w:val="cyan"/>
        </w:rPr>
        <w:t>it</w:t>
      </w:r>
      <w:r w:rsidRPr="002151F6">
        <w:rPr>
          <w:rStyle w:val="StyleUnderline"/>
        </w:rPr>
        <w:t xml:space="preserve"> did </w:t>
      </w:r>
      <w:r w:rsidRPr="002151F6">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7F6591EE" w14:textId="77777777" w:rsidR="00567B93" w:rsidRPr="00436279" w:rsidRDefault="00567B93" w:rsidP="00567B93">
      <w:pPr>
        <w:pStyle w:val="Heading4"/>
      </w:pPr>
      <w:r>
        <w:t xml:space="preserve">“Government” is a </w:t>
      </w:r>
      <w:r>
        <w:rPr>
          <w:u w:val="single"/>
        </w:rPr>
        <w:t>collective</w:t>
      </w:r>
      <w:r>
        <w:t xml:space="preserve"> noun, denoting the </w:t>
      </w:r>
      <w:r>
        <w:rPr>
          <w:u w:val="single"/>
        </w:rPr>
        <w:t>entire body</w:t>
      </w:r>
      <w:r>
        <w:t xml:space="preserve">. </w:t>
      </w:r>
    </w:p>
    <w:p w14:paraId="769C5C75" w14:textId="77777777" w:rsidR="00567B93" w:rsidRDefault="00567B93" w:rsidP="00567B93">
      <w:r>
        <w:rPr>
          <w:rStyle w:val="Style13ptBold"/>
        </w:rPr>
        <w:t xml:space="preserve">Todd ‘5 </w:t>
      </w:r>
      <w:r w:rsidRPr="00436279">
        <w:t>[Loreto; 2005; Professor in International English at the University of Leeds, author of over twenty books on linguistics and English usage, Ph.D. from the University of Leeds; International English Usage, p. 133]</w:t>
      </w:r>
    </w:p>
    <w:p w14:paraId="6793DE3A" w14:textId="77777777" w:rsidR="00567B93" w:rsidRDefault="00567B93" w:rsidP="00567B93">
      <w:pPr>
        <w:rPr>
          <w:sz w:val="16"/>
        </w:rPr>
      </w:pPr>
      <w:r w:rsidRPr="00CF1D73">
        <w:rPr>
          <w:rStyle w:val="StyleUnderline"/>
        </w:rPr>
        <w:t>The</w:t>
      </w:r>
      <w:r w:rsidRPr="00436279">
        <w:rPr>
          <w:sz w:val="16"/>
        </w:rPr>
        <w:t xml:space="preserve"> term </w:t>
      </w:r>
      <w:r w:rsidRPr="000B2401">
        <w:rPr>
          <w:rStyle w:val="Emphasis"/>
        </w:rPr>
        <w:t>collective</w:t>
      </w:r>
      <w:r w:rsidRPr="00436279">
        <w:rPr>
          <w:rStyle w:val="Emphasis"/>
        </w:rPr>
        <w:t xml:space="preserve"> noun</w:t>
      </w:r>
      <w:r w:rsidRPr="00F1476A">
        <w:rPr>
          <w:rStyle w:val="StyleUnderline"/>
        </w:rPr>
        <w:t xml:space="preserve"> </w:t>
      </w:r>
      <w:r w:rsidRPr="000B2401">
        <w:rPr>
          <w:rStyle w:val="StyleUnderline"/>
        </w:rPr>
        <w:t xml:space="preserve">refers to a </w:t>
      </w:r>
      <w:r w:rsidRPr="000B2401">
        <w:rPr>
          <w:rStyle w:val="Emphasis"/>
        </w:rPr>
        <w:t>singular noun</w:t>
      </w:r>
      <w:r w:rsidRPr="000B2401">
        <w:rPr>
          <w:rStyle w:val="StyleUnderline"/>
        </w:rPr>
        <w:t xml:space="preserve"> that has a plural implication (e.g.</w:t>
      </w:r>
      <w:r w:rsidRPr="00CF1D73">
        <w:rPr>
          <w:rStyle w:val="StyleUnderline"/>
        </w:rPr>
        <w:t xml:space="preserve"> [for example,] </w:t>
      </w:r>
      <w:r w:rsidRPr="004B6614">
        <w:rPr>
          <w:rStyle w:val="Emphasis"/>
          <w:highlight w:val="cyan"/>
        </w:rPr>
        <w:t>government</w:t>
      </w:r>
      <w:r w:rsidRPr="000B2401">
        <w:rPr>
          <w:rStyle w:val="StyleUnderline"/>
        </w:rPr>
        <w:t>)</w:t>
      </w:r>
      <w:r w:rsidRPr="00CF1D73">
        <w:rPr>
          <w:rStyle w:val="StyleUnderline"/>
        </w:rPr>
        <w:t xml:space="preserve"> and </w:t>
      </w:r>
      <w:r w:rsidRPr="000B2401">
        <w:rPr>
          <w:rStyle w:val="StyleUnderline"/>
          <w:highlight w:val="cyan"/>
        </w:rPr>
        <w:t>is</w:t>
      </w:r>
      <w:r w:rsidRPr="000B2401">
        <w:rPr>
          <w:rStyle w:val="StyleUnderline"/>
        </w:rPr>
        <w:t xml:space="preserve"> used when </w:t>
      </w:r>
      <w:r w:rsidRPr="004B6614">
        <w:rPr>
          <w:rStyle w:val="StyleUnderline"/>
          <w:highlight w:val="cyan"/>
        </w:rPr>
        <w:t xml:space="preserve">the </w:t>
      </w:r>
      <w:r w:rsidRPr="004B6614">
        <w:rPr>
          <w:rStyle w:val="Emphasis"/>
          <w:highlight w:val="cyan"/>
        </w:rPr>
        <w:t>whole</w:t>
      </w:r>
      <w:r w:rsidRPr="00436279">
        <w:rPr>
          <w:rStyle w:val="Emphasis"/>
        </w:rPr>
        <w:t xml:space="preserve"> body</w:t>
      </w:r>
      <w:r w:rsidRPr="00436279">
        <w:rPr>
          <w:rStyle w:val="StyleUnderline"/>
        </w:rPr>
        <w:t xml:space="preserve"> (</w:t>
      </w:r>
      <w:r w:rsidRPr="000B2401">
        <w:rPr>
          <w:rStyle w:val="StyleUnderline"/>
        </w:rPr>
        <w:t xml:space="preserve">and </w:t>
      </w:r>
      <w:r w:rsidRPr="004B6614">
        <w:rPr>
          <w:rStyle w:val="Emphasis"/>
          <w:highlight w:val="cyan"/>
        </w:rPr>
        <w:t>not</w:t>
      </w:r>
      <w:r w:rsidRPr="004B6614">
        <w:rPr>
          <w:rStyle w:val="StyleUnderline"/>
          <w:highlight w:val="cyan"/>
        </w:rPr>
        <w:t xml:space="preserve"> the</w:t>
      </w:r>
      <w:r w:rsidRPr="00436279">
        <w:rPr>
          <w:rStyle w:val="StyleUnderline"/>
        </w:rPr>
        <w:t xml:space="preserve"> </w:t>
      </w:r>
      <w:r w:rsidRPr="00436279">
        <w:rPr>
          <w:rStyle w:val="Emphasis"/>
        </w:rPr>
        <w:t xml:space="preserve">constituent </w:t>
      </w:r>
      <w:r w:rsidRPr="004B6614">
        <w:rPr>
          <w:rStyle w:val="Emphasis"/>
          <w:highlight w:val="cyan"/>
        </w:rPr>
        <w:t>members</w:t>
      </w:r>
      <w:r w:rsidRPr="000B2401">
        <w:rPr>
          <w:rStyle w:val="StyleUnderline"/>
        </w:rPr>
        <w:t>) is</w:t>
      </w:r>
      <w:r w:rsidRPr="00CF1D73">
        <w:rPr>
          <w:rStyle w:val="StyleUnderline"/>
        </w:rPr>
        <w:t xml:space="preserve"> being </w:t>
      </w:r>
      <w:r w:rsidRPr="000B2401">
        <w:rPr>
          <w:rStyle w:val="StyleUnderline"/>
        </w:rPr>
        <w:t>considered</w:t>
      </w:r>
      <w:r w:rsidRPr="00436279">
        <w:rPr>
          <w:sz w:val="16"/>
        </w:rPr>
        <w:t xml:space="preserve">. The category </w:t>
      </w:r>
      <w:r w:rsidRPr="00436279">
        <w:rPr>
          <w:i/>
          <w:iCs/>
          <w:sz w:val="16"/>
        </w:rPr>
        <w:t>collective nouns</w:t>
      </w:r>
      <w:r w:rsidRPr="00436279">
        <w:rPr>
          <w:sz w:val="16"/>
        </w:rPr>
        <w:t xml:space="preserve"> is not discrete, and it can be argued that some usages are midway between collective and mass nouns. For example, </w:t>
      </w:r>
      <w:r w:rsidRPr="00436279">
        <w:rPr>
          <w:i/>
          <w:iCs/>
          <w:sz w:val="16"/>
        </w:rPr>
        <w:t>team</w:t>
      </w:r>
      <w:r w:rsidRPr="00436279">
        <w:rPr>
          <w:sz w:val="16"/>
        </w:rPr>
        <w:t xml:space="preserve"> is clearly a collective noun and </w:t>
      </w:r>
      <w:r w:rsidRPr="00436279">
        <w:rPr>
          <w:i/>
          <w:iCs/>
          <w:sz w:val="16"/>
        </w:rPr>
        <w:t>butter</w:t>
      </w:r>
      <w:r w:rsidRPr="00436279">
        <w:rPr>
          <w:sz w:val="16"/>
        </w:rPr>
        <w:t xml:space="preserve"> is clearly a mass noun but it is not so easy to decide the status of such nouns as: hair linen royalty. </w:t>
      </w:r>
    </w:p>
    <w:p w14:paraId="2EC13C4D" w14:textId="77777777" w:rsidR="00567B93" w:rsidRDefault="00567B93" w:rsidP="00567B93">
      <w:pPr>
        <w:pStyle w:val="Heading4"/>
      </w:pPr>
      <w:r>
        <w:t xml:space="preserve">The ‘U.S.’ is </w:t>
      </w:r>
      <w:r>
        <w:rPr>
          <w:u w:val="single"/>
        </w:rPr>
        <w:t>indivisible</w:t>
      </w:r>
      <w:r>
        <w:t xml:space="preserve">. </w:t>
      </w:r>
    </w:p>
    <w:p w14:paraId="463318A9" w14:textId="77777777" w:rsidR="00567B93" w:rsidRDefault="00567B93" w:rsidP="00567B93">
      <w:r>
        <w:rPr>
          <w:rStyle w:val="Style13ptBold"/>
        </w:rPr>
        <w:t xml:space="preserve">Miller ’86 </w:t>
      </w:r>
      <w:r w:rsidRPr="005C5120">
        <w:t>[Arthur; Summer 1986; Distinguished Visiting Professor of Law at Emory University; Review of Politics, “Congress, the Constitution, and First Use of Nuclear Weapons,” vol. 48]</w:t>
      </w:r>
    </w:p>
    <w:p w14:paraId="3145D832" w14:textId="77777777" w:rsidR="00567B93" w:rsidRDefault="00567B93" w:rsidP="00567B93">
      <w:pPr>
        <w:rPr>
          <w:rStyle w:val="StyleUnderline"/>
        </w:rPr>
      </w:pPr>
      <w:r w:rsidRPr="005C5120">
        <w:rPr>
          <w:sz w:val="16"/>
        </w:rPr>
        <w:t xml:space="preserve">Three other points merit mention in this discussion of collective decision-making. First, both the formal and the secret constitutions allocate power over foreign relations and defense to the central government, to, that is, the United States of America visualized as a single entity. </w:t>
      </w:r>
      <w:r w:rsidRPr="00660C89">
        <w:rPr>
          <w:rStyle w:val="StyleUnderline"/>
        </w:rPr>
        <w:t>What</w:t>
      </w:r>
      <w:r w:rsidRPr="005C5120">
        <w:rPr>
          <w:sz w:val="16"/>
        </w:rPr>
        <w:t xml:space="preserve">, however, </w:t>
      </w:r>
      <w:r w:rsidRPr="00660C89">
        <w:rPr>
          <w:rStyle w:val="StyleUnderline"/>
        </w:rPr>
        <w:t xml:space="preserve">is "the" </w:t>
      </w:r>
      <w:r w:rsidRPr="005C5120">
        <w:rPr>
          <w:rStyle w:val="Emphasis"/>
        </w:rPr>
        <w:t>U</w:t>
      </w:r>
      <w:r w:rsidRPr="005C5120">
        <w:rPr>
          <w:sz w:val="16"/>
        </w:rPr>
        <w:t xml:space="preserve">nited </w:t>
      </w:r>
      <w:r w:rsidRPr="005C5120">
        <w:rPr>
          <w:rStyle w:val="Emphasis"/>
        </w:rPr>
        <w:t>S</w:t>
      </w:r>
      <w:r w:rsidRPr="005C5120">
        <w:rPr>
          <w:sz w:val="16"/>
        </w:rPr>
        <w:t>tates</w:t>
      </w:r>
      <w:r w:rsidRPr="00660C89">
        <w:rPr>
          <w:rStyle w:val="StyleUnderline"/>
        </w:rPr>
        <w:t>?</w:t>
      </w:r>
      <w:r w:rsidRPr="005C5120">
        <w:rPr>
          <w:sz w:val="16"/>
        </w:rPr>
        <w:t xml:space="preserve"> The question has never been definitively answered; and indeed has seldom been asked in judicial opinion or scholarly discourse.42 Asked another way, the question is this: Where does sovereignty lie in the American polity? The formal constitution is supposedly based on popular sovereignty, with ultimate power resting in the people. That, however, is far from accurate. Proof positive that sovereignty lies in the "state" came when General Robert E. Lee surrendered at Appomattox: "the people" of the South were not to be permitted to exercise their "sovereignty." The powers of the national government are supposedly only those delegated to it, either expressly or impliedly. But that is scarcely accurate, as 200 years of constitutional development attest. The Framers of the formal constitution established a governmental system that, as Justice Robert Jackson commented, would ensure that the dispersed powers of the federal government would be integrated into a workable government. "Separateness but interdependence, autonomy but reciprocity" was the constitutional command.43 </w:t>
      </w:r>
      <w:r w:rsidRPr="00660C89">
        <w:rPr>
          <w:rStyle w:val="StyleUnderline"/>
        </w:rPr>
        <w:t xml:space="preserve">The </w:t>
      </w:r>
      <w:r w:rsidRPr="004B6614">
        <w:rPr>
          <w:rStyle w:val="StyleUnderline"/>
          <w:highlight w:val="cyan"/>
        </w:rPr>
        <w:t xml:space="preserve">meaning is </w:t>
      </w:r>
      <w:r w:rsidRPr="004B6614">
        <w:rPr>
          <w:rStyle w:val="Emphasis"/>
          <w:highlight w:val="cyan"/>
        </w:rPr>
        <w:t>unmistakable</w:t>
      </w:r>
      <w:r w:rsidRPr="004B6614">
        <w:rPr>
          <w:rStyle w:val="StyleUnderline"/>
          <w:highlight w:val="cyan"/>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 xml:space="preserve">tates </w:t>
      </w:r>
      <w:r w:rsidRPr="004B6614">
        <w:rPr>
          <w:rStyle w:val="StyleUnderline"/>
          <w:highlight w:val="cyan"/>
        </w:rPr>
        <w:t xml:space="preserve">is a </w:t>
      </w:r>
      <w:r w:rsidRPr="004B6614">
        <w:rPr>
          <w:rStyle w:val="Emphasis"/>
          <w:highlight w:val="cyan"/>
        </w:rPr>
        <w:t>single</w:t>
      </w:r>
      <w:r w:rsidRPr="00E95FFD">
        <w:rPr>
          <w:sz w:val="16"/>
          <w:szCs w:val="16"/>
        </w:rPr>
        <w:t xml:space="preserve"> </w:t>
      </w:r>
      <w:r w:rsidRPr="005C5120">
        <w:rPr>
          <w:sz w:val="16"/>
        </w:rPr>
        <w:t xml:space="preserve">metaphysical </w:t>
      </w:r>
      <w:r w:rsidRPr="004B6614">
        <w:rPr>
          <w:rStyle w:val="Emphasis"/>
          <w:highlight w:val="cyan"/>
        </w:rPr>
        <w:t>entity</w:t>
      </w:r>
      <w:r w:rsidRPr="00660C89">
        <w:rPr>
          <w:rStyle w:val="StyleUnderline"/>
        </w:rPr>
        <w:t>, encompassing</w:t>
      </w:r>
      <w:r w:rsidRPr="005C5120">
        <w:rPr>
          <w:sz w:val="16"/>
        </w:rPr>
        <w:t xml:space="preserve"> state, society, and </w:t>
      </w:r>
      <w:r w:rsidRPr="00660C89">
        <w:rPr>
          <w:rStyle w:val="StyleUnderline"/>
        </w:rPr>
        <w:t>government in one artificial being</w:t>
      </w:r>
      <w:r w:rsidRPr="005C5120">
        <w:rPr>
          <w:sz w:val="16"/>
        </w:rPr>
        <w:t xml:space="preserve">. These terms are not synonymous. The state is the fundamental entity; government its apparatus; and society is composed of the individuals and groups governed. Much like the business corporation, the state-"the" United States-is an artificial construct, more a method than a thing. It exists in constitutional theory-in, for example, the state secrets privilege in litigation-even though judges and commentators alike often confuse the term with government and with society. A legal fiction that by itself can do no act, speak no work, and think no thought, the state (like the corporation) has "no anatomical parts to be kicked or consigned to the calaboose; no soul for whose salvation the parson may struggle; no body to be roasted in hell or purged for celestial enjoyment." 44 </w:t>
      </w:r>
      <w:r w:rsidRPr="00660C89">
        <w:rPr>
          <w:rStyle w:val="StyleUnderline"/>
        </w:rPr>
        <w:t>Despite loose language to the contrary</w:t>
      </w:r>
      <w:r w:rsidRPr="005C5120">
        <w:rPr>
          <w:sz w:val="16"/>
        </w:rPr>
        <w:t xml:space="preserve"> from executive branch lawyers and even the Supreme Court, "the" state or </w:t>
      </w:r>
      <w:r w:rsidRPr="004B6614">
        <w:rPr>
          <w:rStyle w:val="StyleUnderline"/>
          <w:highlight w:val="cyan"/>
        </w:rPr>
        <w:t xml:space="preserve">"the" </w:t>
      </w:r>
      <w:r w:rsidRPr="004B6614">
        <w:rPr>
          <w:rStyle w:val="Emphasis"/>
          <w:highlight w:val="cyan"/>
        </w:rPr>
        <w:t>government</w:t>
      </w:r>
      <w:r w:rsidRPr="005C5120">
        <w:rPr>
          <w:sz w:val="16"/>
        </w:rPr>
        <w:t>—</w:t>
      </w:r>
      <w:r w:rsidRPr="004B6614">
        <w:rPr>
          <w:rStyle w:val="StyleUnderline"/>
          <w:highlight w:val="cyan"/>
        </w:rPr>
        <w:t>or</w:t>
      </w:r>
      <w:r w:rsidRPr="00660C89">
        <w:rPr>
          <w:rStyle w:val="StyleUnderline"/>
        </w:rPr>
        <w:t xml:space="preserve"> "the" </w:t>
      </w:r>
      <w:r w:rsidRPr="004B6614">
        <w:rPr>
          <w:rStyle w:val="Emphasis"/>
          <w:highlight w:val="cyan"/>
        </w:rPr>
        <w:t>U</w:t>
      </w:r>
      <w:r w:rsidRPr="005C5120">
        <w:rPr>
          <w:sz w:val="16"/>
        </w:rPr>
        <w:t xml:space="preserve">nited </w:t>
      </w:r>
      <w:r w:rsidRPr="004B6614">
        <w:rPr>
          <w:rStyle w:val="Emphasis"/>
          <w:highlight w:val="cyan"/>
        </w:rPr>
        <w:t>S</w:t>
      </w:r>
      <w:r w:rsidRPr="005C5120">
        <w:rPr>
          <w:sz w:val="16"/>
        </w:rPr>
        <w:t>tates—</w:t>
      </w:r>
      <w:r w:rsidRPr="004B6614">
        <w:rPr>
          <w:rStyle w:val="StyleUnderline"/>
          <w:highlight w:val="cyan"/>
        </w:rPr>
        <w:t xml:space="preserve">is </w:t>
      </w:r>
      <w:r w:rsidRPr="004B6614">
        <w:rPr>
          <w:rStyle w:val="Emphasis"/>
          <w:highlight w:val="cyan"/>
        </w:rPr>
        <w:t>no</w:t>
      </w:r>
      <w:r w:rsidRPr="00660C89">
        <w:rPr>
          <w:rStyle w:val="Emphasis"/>
        </w:rPr>
        <w:t xml:space="preserve">t to be </w:t>
      </w:r>
      <w:r w:rsidRPr="004B6614">
        <w:rPr>
          <w:rStyle w:val="Emphasis"/>
          <w:highlight w:val="cyan"/>
        </w:rPr>
        <w:t>equated with</w:t>
      </w:r>
      <w:r w:rsidRPr="005C5120">
        <w:rPr>
          <w:sz w:val="16"/>
        </w:rPr>
        <w:t xml:space="preserve"> the executive branch. Nor with </w:t>
      </w:r>
      <w:r w:rsidRPr="004B6614">
        <w:rPr>
          <w:rStyle w:val="Emphasis"/>
          <w:highlight w:val="cyan"/>
        </w:rPr>
        <w:t>any</w:t>
      </w:r>
      <w:r w:rsidRPr="00660C89">
        <w:rPr>
          <w:rStyle w:val="Emphasis"/>
        </w:rPr>
        <w:t xml:space="preserve"> one </w:t>
      </w:r>
      <w:r w:rsidRPr="004B6614">
        <w:rPr>
          <w:rStyle w:val="Emphasis"/>
          <w:highlight w:val="cyan"/>
        </w:rPr>
        <w:t>branch</w:t>
      </w:r>
      <w:r w:rsidRPr="005C5120">
        <w:rPr>
          <w:sz w:val="16"/>
        </w:rPr>
        <w:t xml:space="preserve">, for that matter; </w:t>
      </w:r>
      <w:r w:rsidRPr="004B6614">
        <w:rPr>
          <w:rStyle w:val="StyleUnderline"/>
          <w:highlight w:val="cyan"/>
        </w:rPr>
        <w:t>each</w:t>
      </w:r>
      <w:r w:rsidRPr="00660C89">
        <w:rPr>
          <w:rStyle w:val="StyleUnderline"/>
        </w:rPr>
        <w:t xml:space="preserve"> branch </w:t>
      </w:r>
      <w:r w:rsidRPr="004B6614">
        <w:rPr>
          <w:rStyle w:val="StyleUnderline"/>
          <w:highlight w:val="cyan"/>
        </w:rPr>
        <w:t>is</w:t>
      </w:r>
      <w:r w:rsidRPr="00660C89">
        <w:rPr>
          <w:rStyle w:val="StyleUnderline"/>
        </w:rPr>
        <w:t xml:space="preserve"> part of an </w:t>
      </w:r>
      <w:r w:rsidRPr="004B6614">
        <w:rPr>
          <w:rStyle w:val="Emphasis"/>
          <w:highlight w:val="cyan"/>
        </w:rPr>
        <w:t>indivisible</w:t>
      </w:r>
      <w:r w:rsidRPr="00660C89">
        <w:rPr>
          <w:rStyle w:val="StyleUnderline"/>
        </w:rPr>
        <w:t xml:space="preserve"> whole</w:t>
      </w:r>
    </w:p>
    <w:p w14:paraId="5F83D6F8" w14:textId="77777777" w:rsidR="00567B93" w:rsidRDefault="00567B93" w:rsidP="00567B93">
      <w:pPr>
        <w:pStyle w:val="Heading3"/>
      </w:pPr>
      <w:r>
        <w:t>Perm: DO Plan---2NC</w:t>
      </w:r>
    </w:p>
    <w:p w14:paraId="5FDADC02" w14:textId="77777777" w:rsidR="00567B93" w:rsidRDefault="00567B93" w:rsidP="00567B93">
      <w:pPr>
        <w:pStyle w:val="Heading3"/>
      </w:pPr>
      <w:r>
        <w:t>Perm: Other Issues---2NC</w:t>
      </w:r>
    </w:p>
    <w:p w14:paraId="6A37127D" w14:textId="77777777" w:rsidR="00567B93" w:rsidRDefault="00567B93" w:rsidP="00567B93">
      <w:pPr>
        <w:pStyle w:val="Heading3"/>
      </w:pPr>
      <w:r>
        <w:t>Solvency---Lower Courts---2NC</w:t>
      </w:r>
    </w:p>
    <w:p w14:paraId="5DCD367A" w14:textId="77777777" w:rsidR="00567B93" w:rsidRPr="002D60A2" w:rsidRDefault="00567B93" w:rsidP="00567B93">
      <w:pPr>
        <w:pStyle w:val="Heading4"/>
      </w:pPr>
      <w:r>
        <w:t xml:space="preserve">Liberal </w:t>
      </w:r>
      <w:r>
        <w:rPr>
          <w:u w:val="single"/>
        </w:rPr>
        <w:t>district</w:t>
      </w:r>
      <w:r>
        <w:t xml:space="preserve"> courts err </w:t>
      </w:r>
      <w:r>
        <w:rPr>
          <w:u w:val="single"/>
        </w:rPr>
        <w:t>towards</w:t>
      </w:r>
      <w:r>
        <w:t xml:space="preserve"> collective bargaining AND withstand </w:t>
      </w:r>
      <w:r>
        <w:rPr>
          <w:u w:val="single"/>
        </w:rPr>
        <w:t>political pressure</w:t>
      </w:r>
      <w:r>
        <w:t>.</w:t>
      </w:r>
    </w:p>
    <w:p w14:paraId="24AFC3D5" w14:textId="77777777" w:rsidR="00567B93" w:rsidRPr="00872107" w:rsidRDefault="00567B93" w:rsidP="00567B93">
      <w:r w:rsidRPr="0081493F">
        <w:rPr>
          <w:rStyle w:val="Style13ptBold"/>
        </w:rPr>
        <w:t>Luhby ’25</w:t>
      </w:r>
      <w:r>
        <w:t xml:space="preserve"> [Tami and Devan Cole; July 25; reporters; CNN, “Federal judge halts Trump’s order to end collective bargaining rights for many federal workers,” https://www.cnn.com/2025/06/24/politics/judge-halts-trump-order-collective-bargaining-federal-workers]</w:t>
      </w:r>
    </w:p>
    <w:p w14:paraId="05F8903C" w14:textId="77777777" w:rsidR="00567B93" w:rsidRPr="00323240" w:rsidRDefault="00567B93" w:rsidP="00567B93">
      <w:pPr>
        <w:rPr>
          <w:sz w:val="16"/>
        </w:rPr>
      </w:pPr>
      <w:r w:rsidRPr="00AA7F5C">
        <w:rPr>
          <w:rStyle w:val="StyleUnderline"/>
          <w:highlight w:val="cyan"/>
        </w:rPr>
        <w:t>A</w:t>
      </w:r>
      <w:r w:rsidRPr="00D32757">
        <w:rPr>
          <w:rStyle w:val="StyleUnderline"/>
        </w:rPr>
        <w:t xml:space="preserve"> federal </w:t>
      </w:r>
      <w:r w:rsidRPr="00AA7F5C">
        <w:rPr>
          <w:rStyle w:val="Emphasis"/>
          <w:highlight w:val="cyan"/>
        </w:rPr>
        <w:t>judge</w:t>
      </w:r>
      <w:r w:rsidRPr="00323240">
        <w:rPr>
          <w:sz w:val="16"/>
        </w:rPr>
        <w:t xml:space="preserve"> on Tuesday </w:t>
      </w:r>
      <w:r w:rsidRPr="00D32757">
        <w:rPr>
          <w:rStyle w:val="StyleUnderline"/>
        </w:rPr>
        <w:t xml:space="preserve">indefinitely </w:t>
      </w:r>
      <w:r w:rsidRPr="00AA7F5C">
        <w:rPr>
          <w:rStyle w:val="StyleUnderline"/>
          <w:highlight w:val="cyan"/>
        </w:rPr>
        <w:t>blocked</w:t>
      </w:r>
      <w:r w:rsidRPr="00323240">
        <w:rPr>
          <w:sz w:val="16"/>
        </w:rPr>
        <w:t xml:space="preserve"> President Donald </w:t>
      </w:r>
      <w:r w:rsidRPr="00AA7F5C">
        <w:rPr>
          <w:rStyle w:val="Emphasis"/>
          <w:highlight w:val="cyan"/>
        </w:rPr>
        <w:t>Trump’s</w:t>
      </w:r>
      <w:r w:rsidRPr="00AA7F5C">
        <w:rPr>
          <w:rStyle w:val="StyleUnderline"/>
          <w:highlight w:val="cyan"/>
        </w:rPr>
        <w:t xml:space="preserve"> effort to terminate</w:t>
      </w:r>
      <w:r w:rsidRPr="00323240">
        <w:rPr>
          <w:sz w:val="16"/>
        </w:rPr>
        <w:t xml:space="preserve"> the </w:t>
      </w:r>
      <w:r w:rsidRPr="00AA7F5C">
        <w:rPr>
          <w:rStyle w:val="Emphasis"/>
          <w:highlight w:val="cyan"/>
        </w:rPr>
        <w:t>c</w:t>
      </w:r>
      <w:r w:rsidRPr="00323240">
        <w:rPr>
          <w:sz w:val="16"/>
        </w:rPr>
        <w:t xml:space="preserve">ollective </w:t>
      </w:r>
      <w:r w:rsidRPr="00AA7F5C">
        <w:rPr>
          <w:rStyle w:val="Emphasis"/>
          <w:highlight w:val="cyan"/>
        </w:rPr>
        <w:t>b</w:t>
      </w:r>
      <w:r w:rsidRPr="00323240">
        <w:rPr>
          <w:sz w:val="16"/>
        </w:rPr>
        <w:t xml:space="preserve">argaining </w:t>
      </w:r>
      <w:r w:rsidRPr="00AA7F5C">
        <w:rPr>
          <w:rStyle w:val="Emphasis"/>
          <w:highlight w:val="cyan"/>
        </w:rPr>
        <w:t>r</w:t>
      </w:r>
      <w:r w:rsidRPr="00323240">
        <w:rPr>
          <w:sz w:val="16"/>
        </w:rPr>
        <w:t>ight</w:t>
      </w:r>
      <w:r w:rsidRPr="00AA7F5C">
        <w:rPr>
          <w:rStyle w:val="Emphasis"/>
          <w:highlight w:val="cyan"/>
        </w:rPr>
        <w:t>s</w:t>
      </w:r>
      <w:r w:rsidRPr="00AA7F5C">
        <w:rPr>
          <w:rStyle w:val="StyleUnderline"/>
          <w:highlight w:val="cyan"/>
        </w:rPr>
        <w:t xml:space="preserve"> for</w:t>
      </w:r>
      <w:r w:rsidRPr="0023152D">
        <w:rPr>
          <w:rStyle w:val="StyleUnderline"/>
        </w:rPr>
        <w:t xml:space="preserve"> </w:t>
      </w:r>
      <w:r w:rsidRPr="00947586">
        <w:rPr>
          <w:rStyle w:val="StyleUnderline"/>
        </w:rPr>
        <w:t xml:space="preserve">more than </w:t>
      </w:r>
      <w:r w:rsidRPr="00AA7F5C">
        <w:rPr>
          <w:rStyle w:val="StyleUnderline"/>
          <w:highlight w:val="cyan"/>
        </w:rPr>
        <w:t>a million</w:t>
      </w:r>
      <w:r w:rsidRPr="00323240">
        <w:rPr>
          <w:sz w:val="16"/>
        </w:rPr>
        <w:t xml:space="preserve"> federal </w:t>
      </w:r>
      <w:r w:rsidRPr="00AA7F5C">
        <w:rPr>
          <w:rStyle w:val="StyleUnderline"/>
          <w:highlight w:val="cyan"/>
        </w:rPr>
        <w:t>employees</w:t>
      </w:r>
      <w:r w:rsidRPr="00323240">
        <w:rPr>
          <w:sz w:val="16"/>
        </w:rPr>
        <w:t>.</w:t>
      </w:r>
    </w:p>
    <w:p w14:paraId="2BC1F6B6" w14:textId="77777777" w:rsidR="00567B93" w:rsidRPr="00323240" w:rsidRDefault="00567B93" w:rsidP="00567B93">
      <w:pPr>
        <w:rPr>
          <w:sz w:val="16"/>
        </w:rPr>
      </w:pPr>
      <w:r w:rsidRPr="00323240">
        <w:rPr>
          <w:sz w:val="16"/>
        </w:rPr>
        <w:t xml:space="preserve">Judge James Donato of </w:t>
      </w:r>
      <w:r w:rsidRPr="00AA7F5C">
        <w:rPr>
          <w:rStyle w:val="StyleUnderline"/>
          <w:highlight w:val="cyan"/>
        </w:rPr>
        <w:t>the</w:t>
      </w:r>
      <w:r w:rsidRPr="007049CB">
        <w:rPr>
          <w:rStyle w:val="StyleUnderline"/>
        </w:rPr>
        <w:t xml:space="preserve"> US </w:t>
      </w:r>
      <w:r w:rsidRPr="00AA7F5C">
        <w:rPr>
          <w:rStyle w:val="Emphasis"/>
          <w:highlight w:val="cyan"/>
        </w:rPr>
        <w:t>District Court</w:t>
      </w:r>
      <w:r w:rsidRPr="007049CB">
        <w:rPr>
          <w:rStyle w:val="StyleUnderline"/>
        </w:rPr>
        <w:t xml:space="preserve"> in San Francisco </w:t>
      </w:r>
      <w:r w:rsidRPr="00AA7F5C">
        <w:rPr>
          <w:rStyle w:val="StyleUnderline"/>
          <w:highlight w:val="cyan"/>
        </w:rPr>
        <w:t>granted</w:t>
      </w:r>
      <w:r w:rsidRPr="00323240">
        <w:rPr>
          <w:sz w:val="16"/>
        </w:rPr>
        <w:t xml:space="preserve"> the preliminary </w:t>
      </w:r>
      <w:r w:rsidRPr="00AA7F5C">
        <w:rPr>
          <w:rStyle w:val="Emphasis"/>
          <w:highlight w:val="cyan"/>
        </w:rPr>
        <w:t>injunction</w:t>
      </w:r>
      <w:r w:rsidRPr="00176ACC">
        <w:rPr>
          <w:rStyle w:val="StyleUnderline"/>
        </w:rPr>
        <w:t xml:space="preserve"> requested by</w:t>
      </w:r>
      <w:r w:rsidRPr="00323240">
        <w:rPr>
          <w:sz w:val="16"/>
        </w:rPr>
        <w:t xml:space="preserve"> a coalition of </w:t>
      </w:r>
      <w:r w:rsidRPr="00323240">
        <w:rPr>
          <w:rStyle w:val="Emphasis"/>
        </w:rPr>
        <w:t>unions</w:t>
      </w:r>
      <w:r w:rsidRPr="00380CA8">
        <w:rPr>
          <w:rStyle w:val="StyleUnderline"/>
        </w:rPr>
        <w:t xml:space="preserve"> who</w:t>
      </w:r>
      <w:r w:rsidRPr="00323240">
        <w:rPr>
          <w:sz w:val="16"/>
        </w:rPr>
        <w:t xml:space="preserve">se members </w:t>
      </w:r>
      <w:r w:rsidRPr="00380CA8">
        <w:rPr>
          <w:rStyle w:val="StyleUnderline"/>
        </w:rPr>
        <w:t>would be stripped of</w:t>
      </w:r>
      <w:r w:rsidRPr="00323240">
        <w:rPr>
          <w:sz w:val="16"/>
        </w:rPr>
        <w:t xml:space="preserve"> their </w:t>
      </w:r>
      <w:r w:rsidRPr="00AA273A">
        <w:rPr>
          <w:rStyle w:val="Emphasis"/>
        </w:rPr>
        <w:t>c</w:t>
      </w:r>
      <w:r w:rsidRPr="00323240">
        <w:rPr>
          <w:sz w:val="16"/>
        </w:rPr>
        <w:t xml:space="preserve">ollective </w:t>
      </w:r>
      <w:r w:rsidRPr="00AA273A">
        <w:rPr>
          <w:rStyle w:val="Emphasis"/>
        </w:rPr>
        <w:t>b</w:t>
      </w:r>
      <w:r w:rsidRPr="00323240">
        <w:rPr>
          <w:sz w:val="16"/>
        </w:rPr>
        <w:t xml:space="preserve">argaining </w:t>
      </w:r>
      <w:r w:rsidRPr="00AA273A">
        <w:rPr>
          <w:rStyle w:val="Emphasis"/>
        </w:rPr>
        <w:t>r</w:t>
      </w:r>
      <w:r w:rsidRPr="00323240">
        <w:rPr>
          <w:sz w:val="16"/>
        </w:rPr>
        <w:t>ight</w:t>
      </w:r>
      <w:r w:rsidRPr="00AA273A">
        <w:rPr>
          <w:rStyle w:val="Emphasis"/>
        </w:rPr>
        <w:t>s</w:t>
      </w:r>
      <w:r w:rsidRPr="00323240">
        <w:rPr>
          <w:sz w:val="16"/>
        </w:rPr>
        <w:t xml:space="preserve"> under Trump’s executive order. However, Donato’s decision clashes with a May ruling by the DC Circuit Court of Appeals, which lifted a different judge’s block on Trump’s order pertaining to another union’s members.</w:t>
      </w:r>
    </w:p>
    <w:p w14:paraId="4B225E56" w14:textId="77777777" w:rsidR="00567B93" w:rsidRPr="00323240" w:rsidRDefault="00567B93" w:rsidP="00567B93">
      <w:pPr>
        <w:rPr>
          <w:sz w:val="16"/>
        </w:rPr>
      </w:pPr>
      <w:r w:rsidRPr="00323240">
        <w:rPr>
          <w:sz w:val="16"/>
        </w:rPr>
        <w:t xml:space="preserve">Donato, </w:t>
      </w:r>
      <w:r w:rsidRPr="00AA7F5C">
        <w:rPr>
          <w:rStyle w:val="StyleUnderline"/>
          <w:highlight w:val="cyan"/>
        </w:rPr>
        <w:t>an appointee of</w:t>
      </w:r>
      <w:r w:rsidRPr="00323240">
        <w:rPr>
          <w:sz w:val="16"/>
        </w:rPr>
        <w:t xml:space="preserve"> former President Barack </w:t>
      </w:r>
      <w:r w:rsidRPr="00AA7F5C">
        <w:rPr>
          <w:rStyle w:val="Emphasis"/>
          <w:highlight w:val="cyan"/>
        </w:rPr>
        <w:t>Obama</w:t>
      </w:r>
      <w:r w:rsidRPr="00AA7F5C">
        <w:rPr>
          <w:rStyle w:val="StyleUnderline"/>
          <w:highlight w:val="cyan"/>
        </w:rPr>
        <w:t>, said</w:t>
      </w:r>
      <w:r w:rsidRPr="00323240">
        <w:rPr>
          <w:sz w:val="16"/>
        </w:rPr>
        <w:t xml:space="preserve"> the </w:t>
      </w:r>
      <w:r w:rsidRPr="00AA7F5C">
        <w:rPr>
          <w:rStyle w:val="StyleUnderline"/>
          <w:highlight w:val="cyan"/>
        </w:rPr>
        <w:t>unions</w:t>
      </w:r>
      <w:r w:rsidRPr="00323240">
        <w:rPr>
          <w:sz w:val="16"/>
        </w:rPr>
        <w:t xml:space="preserve"> that brought the case before him had “</w:t>
      </w:r>
      <w:r w:rsidRPr="00AA7F5C">
        <w:rPr>
          <w:rStyle w:val="StyleUnderline"/>
          <w:highlight w:val="cyan"/>
        </w:rPr>
        <w:t>demonstrated</w:t>
      </w:r>
      <w:r w:rsidRPr="00503E36">
        <w:rPr>
          <w:rStyle w:val="StyleUnderline"/>
        </w:rPr>
        <w:t xml:space="preserve"> a </w:t>
      </w:r>
      <w:r w:rsidRPr="00CD54AE">
        <w:rPr>
          <w:rStyle w:val="Emphasis"/>
        </w:rPr>
        <w:t>serious question</w:t>
      </w:r>
      <w:r w:rsidRPr="00503E36">
        <w:rPr>
          <w:rStyle w:val="StyleUnderline"/>
        </w:rPr>
        <w:t xml:space="preserve"> as to </w:t>
      </w:r>
      <w:r w:rsidRPr="00AA7F5C">
        <w:rPr>
          <w:rStyle w:val="StyleUnderline"/>
        </w:rPr>
        <w:t xml:space="preserve">whether </w:t>
      </w:r>
      <w:r w:rsidRPr="00AA7F5C">
        <w:rPr>
          <w:rStyle w:val="StyleUnderline"/>
          <w:highlight w:val="cyan"/>
        </w:rPr>
        <w:t>their</w:t>
      </w:r>
      <w:r w:rsidRPr="00AA7F5C">
        <w:rPr>
          <w:rStyle w:val="StyleUnderline"/>
        </w:rPr>
        <w:t xml:space="preserve"> First</w:t>
      </w:r>
      <w:r w:rsidRPr="00503E36">
        <w:rPr>
          <w:rStyle w:val="StyleUnderline"/>
        </w:rPr>
        <w:t xml:space="preserve"> Amendment </w:t>
      </w:r>
      <w:r w:rsidRPr="00AA7F5C">
        <w:rPr>
          <w:rStyle w:val="Emphasis"/>
          <w:highlight w:val="cyan"/>
        </w:rPr>
        <w:t>rights</w:t>
      </w:r>
      <w:r w:rsidRPr="00AA7F5C">
        <w:rPr>
          <w:rStyle w:val="StyleUnderline"/>
          <w:highlight w:val="cyan"/>
        </w:rPr>
        <w:t xml:space="preserve"> have been </w:t>
      </w:r>
      <w:r w:rsidRPr="00AA7F5C">
        <w:rPr>
          <w:rStyle w:val="Emphasis"/>
          <w:highlight w:val="cyan"/>
        </w:rPr>
        <w:t>violated</w:t>
      </w:r>
      <w:r w:rsidRPr="00323240">
        <w:rPr>
          <w:sz w:val="16"/>
        </w:rPr>
        <w:t>.” The judge said he was blocking the executive order pending a trial over the order’s constitutionality.</w:t>
      </w:r>
    </w:p>
    <w:p w14:paraId="0089E841" w14:textId="77777777" w:rsidR="00567B93" w:rsidRPr="00323240" w:rsidRDefault="00567B93" w:rsidP="00567B93">
      <w:pPr>
        <w:rPr>
          <w:sz w:val="16"/>
        </w:rPr>
      </w:pPr>
      <w:r w:rsidRPr="00323240">
        <w:rPr>
          <w:sz w:val="16"/>
        </w:rPr>
        <w:t xml:space="preserve">“Plaintiffs have raised serious questions under the First Amendment that warrant further litigation,” he wrote, adding that </w:t>
      </w:r>
      <w:r w:rsidRPr="00286E62">
        <w:rPr>
          <w:rStyle w:val="StyleUnderline"/>
        </w:rPr>
        <w:t xml:space="preserve">the </w:t>
      </w:r>
      <w:r w:rsidRPr="00D6436F">
        <w:rPr>
          <w:rStyle w:val="Emphasis"/>
        </w:rPr>
        <w:t>unions</w:t>
      </w:r>
      <w:r w:rsidRPr="00286E62">
        <w:rPr>
          <w:rStyle w:val="StyleUnderline"/>
        </w:rPr>
        <w:t xml:space="preserve"> have shown they</w:t>
      </w:r>
      <w:r w:rsidRPr="00323240">
        <w:rPr>
          <w:sz w:val="16"/>
        </w:rPr>
        <w:t xml:space="preserve"> would </w:t>
      </w:r>
      <w:r w:rsidRPr="00286E62">
        <w:rPr>
          <w:rStyle w:val="StyleUnderline"/>
        </w:rPr>
        <w:t>face</w:t>
      </w:r>
      <w:r w:rsidRPr="00323240">
        <w:rPr>
          <w:sz w:val="16"/>
        </w:rPr>
        <w:t xml:space="preserve"> “a </w:t>
      </w:r>
      <w:r w:rsidRPr="00D6436F">
        <w:rPr>
          <w:rStyle w:val="Emphasis"/>
        </w:rPr>
        <w:t>strong likelihood</w:t>
      </w:r>
      <w:r w:rsidRPr="00286E62">
        <w:rPr>
          <w:rStyle w:val="StyleUnderline"/>
        </w:rPr>
        <w:t xml:space="preserve"> of irreparable </w:t>
      </w:r>
      <w:r w:rsidRPr="00D6436F">
        <w:rPr>
          <w:rStyle w:val="Emphasis"/>
        </w:rPr>
        <w:t>harm</w:t>
      </w:r>
      <w:r w:rsidRPr="00286E62">
        <w:rPr>
          <w:rStyle w:val="StyleUnderline"/>
        </w:rPr>
        <w:t xml:space="preserve"> from</w:t>
      </w:r>
      <w:r w:rsidRPr="00323240">
        <w:rPr>
          <w:sz w:val="16"/>
        </w:rPr>
        <w:t xml:space="preserve"> the </w:t>
      </w:r>
      <w:r w:rsidRPr="00286E62">
        <w:rPr>
          <w:rStyle w:val="StyleUnderline"/>
        </w:rPr>
        <w:t>loss of</w:t>
      </w:r>
      <w:r w:rsidRPr="00323240">
        <w:rPr>
          <w:sz w:val="16"/>
        </w:rPr>
        <w:t xml:space="preserve"> their </w:t>
      </w:r>
      <w:r w:rsidRPr="00286E62">
        <w:rPr>
          <w:rStyle w:val="Emphasis"/>
        </w:rPr>
        <w:t>c</w:t>
      </w:r>
      <w:r w:rsidRPr="00323240">
        <w:rPr>
          <w:sz w:val="16"/>
        </w:rPr>
        <w:t xml:space="preserve">ollective </w:t>
      </w:r>
      <w:r w:rsidRPr="00244ED8">
        <w:rPr>
          <w:rStyle w:val="Emphasis"/>
        </w:rPr>
        <w:t>b</w:t>
      </w:r>
      <w:r w:rsidRPr="00323240">
        <w:rPr>
          <w:sz w:val="16"/>
        </w:rPr>
        <w:t xml:space="preserve">argaining and allied </w:t>
      </w:r>
      <w:r w:rsidRPr="00244ED8">
        <w:rPr>
          <w:rStyle w:val="Emphasis"/>
        </w:rPr>
        <w:t>r</w:t>
      </w:r>
      <w:r w:rsidRPr="00323240">
        <w:rPr>
          <w:sz w:val="16"/>
        </w:rPr>
        <w:t>ight</w:t>
      </w:r>
      <w:r w:rsidRPr="00244ED8">
        <w:rPr>
          <w:rStyle w:val="Emphasis"/>
        </w:rPr>
        <w:t>s</w:t>
      </w:r>
      <w:r w:rsidRPr="00323240">
        <w:rPr>
          <w:sz w:val="16"/>
        </w:rPr>
        <w:t>.”</w:t>
      </w:r>
    </w:p>
    <w:p w14:paraId="459FC561" w14:textId="77777777" w:rsidR="00567B93" w:rsidRPr="00323240" w:rsidRDefault="00567B93" w:rsidP="00567B93">
      <w:pPr>
        <w:rPr>
          <w:sz w:val="16"/>
        </w:rPr>
      </w:pPr>
      <w:r w:rsidRPr="00323240">
        <w:rPr>
          <w:sz w:val="16"/>
        </w:rPr>
        <w:t>The Trump administration has the option of appealing Donato’s ruling to the 9th US Circuit Court of Appeals.</w:t>
      </w:r>
    </w:p>
    <w:p w14:paraId="1D63E3D2" w14:textId="77777777" w:rsidR="00567B93" w:rsidRPr="00323240" w:rsidRDefault="00567B93" w:rsidP="00567B93">
      <w:pPr>
        <w:rPr>
          <w:sz w:val="16"/>
        </w:rPr>
      </w:pPr>
      <w:r w:rsidRPr="00323240">
        <w:rPr>
          <w:sz w:val="16"/>
        </w:rPr>
        <w:t>At issue is Trump’s unprecedented executive order from March that seeks to abolish multiple agencies’ union contracts in the name of national security. It would apply to departments including State, Veterans Affairs and Justice, as well as smaller agencies such as the National Science Foundation and Nuclear Regulatory Commission.</w:t>
      </w:r>
    </w:p>
    <w:p w14:paraId="1C27BC78" w14:textId="77777777" w:rsidR="00567B93" w:rsidRPr="00323240" w:rsidRDefault="00567B93" w:rsidP="00567B93">
      <w:pPr>
        <w:rPr>
          <w:sz w:val="16"/>
        </w:rPr>
      </w:pPr>
      <w:r w:rsidRPr="004450EB">
        <w:rPr>
          <w:rStyle w:val="StyleUnderline"/>
          <w:highlight w:val="cyan"/>
        </w:rPr>
        <w:t xml:space="preserve">The </w:t>
      </w:r>
      <w:r w:rsidRPr="004450EB">
        <w:rPr>
          <w:rStyle w:val="Emphasis"/>
          <w:highlight w:val="cyan"/>
        </w:rPr>
        <w:t>order</w:t>
      </w:r>
      <w:r w:rsidRPr="004450EB">
        <w:rPr>
          <w:rStyle w:val="StyleUnderline"/>
          <w:highlight w:val="cyan"/>
        </w:rPr>
        <w:t xml:space="preserve"> is aimed at</w:t>
      </w:r>
      <w:r w:rsidRPr="005845F5">
        <w:rPr>
          <w:rStyle w:val="StyleUnderline"/>
        </w:rPr>
        <w:t xml:space="preserve"> stopping </w:t>
      </w:r>
      <w:r w:rsidRPr="004450EB">
        <w:rPr>
          <w:rStyle w:val="Emphasis"/>
        </w:rPr>
        <w:t xml:space="preserve">federal </w:t>
      </w:r>
      <w:r w:rsidRPr="004450EB">
        <w:rPr>
          <w:rStyle w:val="Emphasis"/>
          <w:highlight w:val="cyan"/>
        </w:rPr>
        <w:t>unions</w:t>
      </w:r>
      <w:r w:rsidRPr="00323240">
        <w:rPr>
          <w:sz w:val="16"/>
        </w:rPr>
        <w:t xml:space="preserve"> who have “declared war on President Trump’s agenda,” according to a White House fact sheet. It claimed the American Federation of Government Employees, the largest federal workers’ union, has filed many grievances to “block Trump policies.”</w:t>
      </w:r>
    </w:p>
    <w:p w14:paraId="3B75FE84" w14:textId="77777777" w:rsidR="00567B93" w:rsidRDefault="00567B93" w:rsidP="00567B93">
      <w:pPr>
        <w:pStyle w:val="Heading4"/>
      </w:pPr>
      <w:r>
        <w:t xml:space="preserve">Even </w:t>
      </w:r>
      <w:r>
        <w:rPr>
          <w:u w:val="single"/>
        </w:rPr>
        <w:t>Trump-appointed</w:t>
      </w:r>
      <w:r>
        <w:t xml:space="preserve"> judges will come out in </w:t>
      </w:r>
      <w:r>
        <w:rPr>
          <w:u w:val="single"/>
        </w:rPr>
        <w:t>droves</w:t>
      </w:r>
      <w:r>
        <w:t>.</w:t>
      </w:r>
    </w:p>
    <w:p w14:paraId="38B1ED43" w14:textId="77777777" w:rsidR="00567B93" w:rsidRPr="007C398C" w:rsidRDefault="00567B93" w:rsidP="00567B93">
      <w:r w:rsidRPr="007C398C">
        <w:rPr>
          <w:rStyle w:val="Style13ptBold"/>
        </w:rPr>
        <w:t>Niedzwiadek ‘7-23</w:t>
      </w:r>
      <w:r>
        <w:t xml:space="preserve"> [Nick; July 23; reporter; POLITICO, “</w:t>
      </w:r>
      <w:r w:rsidRPr="007C398C">
        <w:t>Trump-appointed judge tosses White House lawsuit against labor unions</w:t>
      </w:r>
      <w:r>
        <w:t xml:space="preserve">,” </w:t>
      </w:r>
      <w:r w:rsidRPr="007C398C">
        <w:t>https://www.politico.com/news/2025/07/23/trump-judge-tosses-white-house-lawsuit-labor-unions-00473399</w:t>
      </w:r>
      <w:r>
        <w:t>]</w:t>
      </w:r>
    </w:p>
    <w:p w14:paraId="1CE7FEFB" w14:textId="77777777" w:rsidR="00567B93" w:rsidRPr="00941539" w:rsidRDefault="00567B93" w:rsidP="00567B93">
      <w:pPr>
        <w:rPr>
          <w:sz w:val="16"/>
        </w:rPr>
      </w:pPr>
      <w:r w:rsidRPr="00FD296B">
        <w:rPr>
          <w:rStyle w:val="StyleUnderline"/>
          <w:highlight w:val="cyan"/>
        </w:rPr>
        <w:t>A Trump</w:t>
      </w:r>
      <w:r w:rsidRPr="0051706D">
        <w:rPr>
          <w:rStyle w:val="StyleUnderline"/>
        </w:rPr>
        <w:t xml:space="preserve">-appointed </w:t>
      </w:r>
      <w:r w:rsidRPr="00FD296B">
        <w:rPr>
          <w:rStyle w:val="Emphasis"/>
          <w:highlight w:val="cyan"/>
        </w:rPr>
        <w:t>judge</w:t>
      </w:r>
      <w:r w:rsidRPr="00941539">
        <w:rPr>
          <w:sz w:val="16"/>
        </w:rPr>
        <w:t xml:space="preserve"> on Wednesday </w:t>
      </w:r>
      <w:r w:rsidRPr="00FD296B">
        <w:rPr>
          <w:rStyle w:val="StyleUnderline"/>
          <w:highlight w:val="cyan"/>
        </w:rPr>
        <w:t>dealt</w:t>
      </w:r>
      <w:r w:rsidRPr="00941539">
        <w:rPr>
          <w:sz w:val="16"/>
        </w:rPr>
        <w:t xml:space="preserve"> a </w:t>
      </w:r>
      <w:r w:rsidRPr="00FD296B">
        <w:rPr>
          <w:rStyle w:val="Emphasis"/>
          <w:highlight w:val="cyan"/>
        </w:rPr>
        <w:t>blow</w:t>
      </w:r>
      <w:r w:rsidRPr="00FD296B">
        <w:rPr>
          <w:rStyle w:val="StyleUnderline"/>
          <w:highlight w:val="cyan"/>
        </w:rPr>
        <w:t xml:space="preserve"> to the White House’s bid to kick</w:t>
      </w:r>
      <w:r w:rsidRPr="0051706D">
        <w:rPr>
          <w:rStyle w:val="StyleUnderline"/>
        </w:rPr>
        <w:t xml:space="preserve"> out labor </w:t>
      </w:r>
      <w:r w:rsidRPr="00FD296B">
        <w:rPr>
          <w:rStyle w:val="Emphasis"/>
          <w:highlight w:val="cyan"/>
        </w:rPr>
        <w:t>unions</w:t>
      </w:r>
      <w:r w:rsidRPr="00FD296B">
        <w:rPr>
          <w:rStyle w:val="StyleUnderline"/>
          <w:highlight w:val="cyan"/>
        </w:rPr>
        <w:t xml:space="preserve"> from</w:t>
      </w:r>
      <w:r w:rsidRPr="00941539">
        <w:rPr>
          <w:sz w:val="16"/>
        </w:rPr>
        <w:t xml:space="preserve"> an </w:t>
      </w:r>
      <w:r w:rsidRPr="0051706D">
        <w:rPr>
          <w:rStyle w:val="StyleUnderline"/>
        </w:rPr>
        <w:t xml:space="preserve">array of federal </w:t>
      </w:r>
      <w:r w:rsidRPr="00FD296B">
        <w:rPr>
          <w:rStyle w:val="Emphasis"/>
          <w:highlight w:val="cyan"/>
        </w:rPr>
        <w:t>agencies</w:t>
      </w:r>
      <w:r w:rsidRPr="00941539">
        <w:rPr>
          <w:sz w:val="16"/>
        </w:rPr>
        <w:t>.</w:t>
      </w:r>
    </w:p>
    <w:p w14:paraId="0B2D9C48" w14:textId="77777777" w:rsidR="00567B93" w:rsidRPr="00941539" w:rsidRDefault="00567B93" w:rsidP="00567B93">
      <w:pPr>
        <w:rPr>
          <w:sz w:val="16"/>
        </w:rPr>
      </w:pPr>
      <w:r w:rsidRPr="0051706D">
        <w:rPr>
          <w:rStyle w:val="StyleUnderline"/>
        </w:rPr>
        <w:t>Judge</w:t>
      </w:r>
      <w:r w:rsidRPr="00941539">
        <w:rPr>
          <w:sz w:val="16"/>
        </w:rPr>
        <w:t xml:space="preserve"> Alan Albright of the Western District of Texas </w:t>
      </w:r>
      <w:r w:rsidRPr="0051706D">
        <w:rPr>
          <w:rStyle w:val="StyleUnderline"/>
        </w:rPr>
        <w:t>said</w:t>
      </w:r>
      <w:r w:rsidRPr="00941539">
        <w:rPr>
          <w:sz w:val="16"/>
        </w:rPr>
        <w:t xml:space="preserve"> that the </w:t>
      </w:r>
      <w:r w:rsidRPr="00FD296B">
        <w:rPr>
          <w:rStyle w:val="Emphasis"/>
          <w:highlight w:val="cyan"/>
        </w:rPr>
        <w:t>Trump</w:t>
      </w:r>
      <w:r w:rsidRPr="00941539">
        <w:rPr>
          <w:sz w:val="16"/>
        </w:rPr>
        <w:t xml:space="preserve"> administration </w:t>
      </w:r>
      <w:r w:rsidRPr="00FD296B">
        <w:rPr>
          <w:rStyle w:val="StyleUnderline"/>
          <w:highlight w:val="cyan"/>
        </w:rPr>
        <w:t>lacks the</w:t>
      </w:r>
      <w:r w:rsidRPr="0051706D">
        <w:rPr>
          <w:rStyle w:val="StyleUnderline"/>
        </w:rPr>
        <w:t xml:space="preserve"> </w:t>
      </w:r>
      <w:r w:rsidRPr="00064834">
        <w:rPr>
          <w:rStyle w:val="Emphasis"/>
        </w:rPr>
        <w:t xml:space="preserve">legal </w:t>
      </w:r>
      <w:r w:rsidRPr="00FD296B">
        <w:rPr>
          <w:rStyle w:val="Emphasis"/>
          <w:highlight w:val="cyan"/>
        </w:rPr>
        <w:t>standing</w:t>
      </w:r>
      <w:r w:rsidRPr="0051706D">
        <w:rPr>
          <w:rStyle w:val="StyleUnderline"/>
        </w:rPr>
        <w:t xml:space="preserve"> necessary </w:t>
      </w:r>
      <w:r w:rsidRPr="00FD296B">
        <w:rPr>
          <w:rStyle w:val="StyleUnderline"/>
          <w:highlight w:val="cyan"/>
        </w:rPr>
        <w:t>to pursue</w:t>
      </w:r>
      <w:r w:rsidRPr="00941539">
        <w:rPr>
          <w:sz w:val="16"/>
        </w:rPr>
        <w:t xml:space="preserve"> the </w:t>
      </w:r>
      <w:r w:rsidRPr="00FD296B">
        <w:rPr>
          <w:rStyle w:val="Emphasis"/>
          <w:highlight w:val="cyan"/>
        </w:rPr>
        <w:t>case</w:t>
      </w:r>
      <w:r w:rsidRPr="00941539">
        <w:rPr>
          <w:sz w:val="16"/>
        </w:rPr>
        <w:t xml:space="preserve"> it filed </w:t>
      </w:r>
      <w:r w:rsidRPr="00FD296B">
        <w:rPr>
          <w:rStyle w:val="StyleUnderline"/>
          <w:highlight w:val="cyan"/>
        </w:rPr>
        <w:t>against</w:t>
      </w:r>
      <w:r w:rsidRPr="0051706D">
        <w:rPr>
          <w:rStyle w:val="StyleUnderline"/>
        </w:rPr>
        <w:t xml:space="preserve"> the </w:t>
      </w:r>
      <w:r w:rsidRPr="00FD296B">
        <w:rPr>
          <w:rStyle w:val="Emphasis"/>
          <w:highlight w:val="cyan"/>
        </w:rPr>
        <w:t>A</w:t>
      </w:r>
      <w:r w:rsidRPr="00941539">
        <w:rPr>
          <w:sz w:val="16"/>
        </w:rPr>
        <w:t xml:space="preserve">merican </w:t>
      </w:r>
      <w:r w:rsidRPr="00FD296B">
        <w:rPr>
          <w:rStyle w:val="Emphasis"/>
          <w:highlight w:val="cyan"/>
        </w:rPr>
        <w:t>F</w:t>
      </w:r>
      <w:r w:rsidRPr="00FD296B">
        <w:rPr>
          <w:sz w:val="16"/>
        </w:rPr>
        <w:t>e</w:t>
      </w:r>
      <w:r w:rsidRPr="00941539">
        <w:rPr>
          <w:sz w:val="16"/>
        </w:rPr>
        <w:t xml:space="preserve">deration of </w:t>
      </w:r>
      <w:r w:rsidRPr="00FD296B">
        <w:rPr>
          <w:rStyle w:val="Emphasis"/>
          <w:highlight w:val="cyan"/>
        </w:rPr>
        <w:t>G</w:t>
      </w:r>
      <w:r w:rsidRPr="00941539">
        <w:rPr>
          <w:sz w:val="16"/>
        </w:rPr>
        <w:t xml:space="preserve">overnment </w:t>
      </w:r>
      <w:r w:rsidRPr="00FD296B">
        <w:rPr>
          <w:rStyle w:val="Emphasis"/>
          <w:highlight w:val="cyan"/>
        </w:rPr>
        <w:t>E</w:t>
      </w:r>
      <w:r w:rsidRPr="00941539">
        <w:rPr>
          <w:sz w:val="16"/>
        </w:rPr>
        <w:t>mployees, the largest labor union representing federal workers.</w:t>
      </w:r>
    </w:p>
    <w:p w14:paraId="6FD1395D" w14:textId="77777777" w:rsidR="00567B93" w:rsidRPr="00941539" w:rsidRDefault="00567B93" w:rsidP="00567B93">
      <w:pPr>
        <w:rPr>
          <w:sz w:val="16"/>
        </w:rPr>
      </w:pPr>
      <w:r w:rsidRPr="00941539">
        <w:rPr>
          <w:sz w:val="16"/>
        </w:rPr>
        <w:t>The lawsuit was a preemptive strike against AFGE and other public-sector unions, seeking to nullify collective bargaining agreements that interfered with White House goals. It was submitted shortly after President Donald Trump signed an executive order in March stripping hundreds of thousands of government workers of unionization rights by vastly expanding the use of a national security exemption in federal labor law to cover agencies like the Environmental Protection Agency and Agriculture Department.</w:t>
      </w:r>
    </w:p>
    <w:p w14:paraId="4892A25D" w14:textId="77777777" w:rsidR="00567B93" w:rsidRPr="00941539" w:rsidRDefault="00567B93" w:rsidP="00567B93">
      <w:pPr>
        <w:rPr>
          <w:sz w:val="16"/>
        </w:rPr>
      </w:pPr>
      <w:r w:rsidRPr="00941539">
        <w:rPr>
          <w:sz w:val="16"/>
        </w:rPr>
        <w:t>In the complaint, eight of the agencies claimed that the Biden administration entered into “midnight” deals with labor unions aimed at hamstringing its successor. They asked the court for an affirmative blessing in order to invalidate the collective bargaining agreements — a request that Albright said was something the court “should not and could not do.”</w:t>
      </w:r>
    </w:p>
    <w:p w14:paraId="3C6BB41C" w14:textId="77777777" w:rsidR="00567B93" w:rsidRPr="00941539" w:rsidRDefault="00567B93" w:rsidP="00567B93">
      <w:pPr>
        <w:rPr>
          <w:sz w:val="16"/>
        </w:rPr>
      </w:pPr>
      <w:r w:rsidRPr="00941539">
        <w:rPr>
          <w:sz w:val="16"/>
        </w:rPr>
        <w:t>“</w:t>
      </w:r>
      <w:r w:rsidRPr="0051706D">
        <w:rPr>
          <w:rStyle w:val="StyleUnderline"/>
        </w:rPr>
        <w:t xml:space="preserve">This </w:t>
      </w:r>
      <w:r w:rsidRPr="00FD296B">
        <w:rPr>
          <w:rStyle w:val="Emphasis"/>
          <w:highlight w:val="cyan"/>
        </w:rPr>
        <w:t>Court</w:t>
      </w:r>
      <w:r w:rsidRPr="00FD296B">
        <w:rPr>
          <w:rStyle w:val="StyleUnderline"/>
          <w:highlight w:val="cyan"/>
        </w:rPr>
        <w:t xml:space="preserve"> is </w:t>
      </w:r>
      <w:r w:rsidRPr="00FD296B">
        <w:rPr>
          <w:rStyle w:val="Emphasis"/>
          <w:highlight w:val="cyan"/>
        </w:rPr>
        <w:t>unable</w:t>
      </w:r>
      <w:r w:rsidRPr="00FD296B">
        <w:rPr>
          <w:rStyle w:val="StyleUnderline"/>
          <w:highlight w:val="cyan"/>
        </w:rPr>
        <w:t xml:space="preserve"> to identify</w:t>
      </w:r>
      <w:r w:rsidRPr="0051706D">
        <w:rPr>
          <w:rStyle w:val="StyleUnderline"/>
        </w:rPr>
        <w:t xml:space="preserve"> a </w:t>
      </w:r>
      <w:r w:rsidRPr="00FD296B">
        <w:rPr>
          <w:rStyle w:val="StyleUnderline"/>
          <w:highlight w:val="cyan"/>
        </w:rPr>
        <w:t xml:space="preserve">single </w:t>
      </w:r>
      <w:r w:rsidRPr="00FD296B">
        <w:rPr>
          <w:rStyle w:val="Emphasis"/>
          <w:highlight w:val="cyan"/>
        </w:rPr>
        <w:t>instance</w:t>
      </w:r>
      <w:r w:rsidRPr="00FD296B">
        <w:rPr>
          <w:rStyle w:val="StyleUnderline"/>
          <w:highlight w:val="cyan"/>
        </w:rPr>
        <w:t xml:space="preserve"> in which</w:t>
      </w:r>
      <w:r w:rsidRPr="00941539">
        <w:rPr>
          <w:sz w:val="16"/>
        </w:rPr>
        <w:t xml:space="preserve"> a </w:t>
      </w:r>
      <w:r w:rsidRPr="0051706D">
        <w:rPr>
          <w:rStyle w:val="StyleUnderline"/>
        </w:rPr>
        <w:t xml:space="preserve">federal </w:t>
      </w:r>
      <w:r w:rsidRPr="00FD296B">
        <w:rPr>
          <w:rStyle w:val="Emphasis"/>
          <w:highlight w:val="cyan"/>
        </w:rPr>
        <w:t>court</w:t>
      </w:r>
      <w:r w:rsidRPr="0051706D">
        <w:rPr>
          <w:rStyle w:val="StyleUnderline"/>
        </w:rPr>
        <w:t xml:space="preserve"> has </w:t>
      </w:r>
      <w:r w:rsidRPr="00FD296B">
        <w:rPr>
          <w:rStyle w:val="StyleUnderline"/>
          <w:highlight w:val="cyan"/>
        </w:rPr>
        <w:t xml:space="preserve">exercised </w:t>
      </w:r>
      <w:r w:rsidRPr="00FD296B">
        <w:rPr>
          <w:rStyle w:val="Emphasis"/>
          <w:highlight w:val="cyan"/>
        </w:rPr>
        <w:t>jurisdiction</w:t>
      </w:r>
      <w:r w:rsidRPr="00FD296B">
        <w:rPr>
          <w:rStyle w:val="StyleUnderline"/>
          <w:highlight w:val="cyan"/>
        </w:rPr>
        <w:t xml:space="preserve"> over agencies</w:t>
      </w:r>
      <w:r w:rsidRPr="00941539">
        <w:rPr>
          <w:sz w:val="16"/>
        </w:rPr>
        <w:t xml:space="preserve"> seeking a pre-enforcement declaratory judgment approving their desired future course of conduct,” Albright wrote in a 27-page ruling Wednesday.</w:t>
      </w:r>
    </w:p>
    <w:p w14:paraId="0AE96659" w14:textId="77777777" w:rsidR="00567B93" w:rsidRPr="00941539" w:rsidRDefault="00567B93" w:rsidP="00567B93">
      <w:pPr>
        <w:rPr>
          <w:sz w:val="16"/>
        </w:rPr>
      </w:pPr>
      <w:r w:rsidRPr="00941539">
        <w:rPr>
          <w:sz w:val="16"/>
        </w:rPr>
        <w:t xml:space="preserve">He said that </w:t>
      </w:r>
      <w:r w:rsidRPr="00FD296B">
        <w:rPr>
          <w:rStyle w:val="StyleUnderline"/>
          <w:highlight w:val="cyan"/>
        </w:rPr>
        <w:t xml:space="preserve">doing so would </w:t>
      </w:r>
      <w:r w:rsidRPr="00FD296B">
        <w:rPr>
          <w:rStyle w:val="Emphasis"/>
          <w:highlight w:val="cyan"/>
        </w:rPr>
        <w:t>risk</w:t>
      </w:r>
      <w:r w:rsidRPr="00941539">
        <w:rPr>
          <w:sz w:val="16"/>
        </w:rPr>
        <w:t xml:space="preserve"> opening a “</w:t>
      </w:r>
      <w:r w:rsidRPr="00FD296B">
        <w:rPr>
          <w:rStyle w:val="Emphasis"/>
          <w:highlight w:val="cyan"/>
        </w:rPr>
        <w:t>Pandora’s Box</w:t>
      </w:r>
      <w:r w:rsidRPr="00AA19D6">
        <w:rPr>
          <w:rStyle w:val="StyleUnderline"/>
        </w:rPr>
        <w:t>” in which</w:t>
      </w:r>
      <w:r w:rsidRPr="00941539">
        <w:rPr>
          <w:sz w:val="16"/>
        </w:rPr>
        <w:t xml:space="preserve"> the </w:t>
      </w:r>
      <w:r w:rsidRPr="00AA19D6">
        <w:rPr>
          <w:rStyle w:val="StyleUnderline"/>
        </w:rPr>
        <w:t>executive</w:t>
      </w:r>
      <w:r w:rsidRPr="00941539">
        <w:rPr>
          <w:sz w:val="16"/>
        </w:rPr>
        <w:t xml:space="preserve"> branch </w:t>
      </w:r>
      <w:r w:rsidRPr="00D32DFB">
        <w:rPr>
          <w:rStyle w:val="StyleUnderline"/>
        </w:rPr>
        <w:t xml:space="preserve">would begin to </w:t>
      </w:r>
      <w:r w:rsidRPr="00137FDD">
        <w:rPr>
          <w:rStyle w:val="Emphasis"/>
        </w:rPr>
        <w:t>routinely</w:t>
      </w:r>
      <w:r w:rsidRPr="00D32DFB">
        <w:rPr>
          <w:rStyle w:val="StyleUnderline"/>
        </w:rPr>
        <w:t xml:space="preserve"> go to court to </w:t>
      </w:r>
      <w:r w:rsidRPr="00F71843">
        <w:rPr>
          <w:rStyle w:val="Emphasis"/>
        </w:rPr>
        <w:t>greenlight</w:t>
      </w:r>
      <w:r w:rsidRPr="00941539">
        <w:rPr>
          <w:sz w:val="16"/>
        </w:rPr>
        <w:t xml:space="preserve"> its </w:t>
      </w:r>
      <w:r w:rsidRPr="00D32DFB">
        <w:rPr>
          <w:rStyle w:val="StyleUnderline"/>
        </w:rPr>
        <w:t>e</w:t>
      </w:r>
      <w:r w:rsidRPr="00F71843">
        <w:rPr>
          <w:rStyle w:val="Emphasis"/>
        </w:rPr>
        <w:t>x</w:t>
      </w:r>
      <w:r w:rsidRPr="00D32DFB">
        <w:rPr>
          <w:rStyle w:val="StyleUnderline"/>
        </w:rPr>
        <w:t xml:space="preserve">ecutive </w:t>
      </w:r>
      <w:r w:rsidRPr="00F71843">
        <w:rPr>
          <w:rStyle w:val="Emphasis"/>
        </w:rPr>
        <w:t>o</w:t>
      </w:r>
      <w:r w:rsidRPr="00D32DFB">
        <w:rPr>
          <w:rStyle w:val="StyleUnderline"/>
        </w:rPr>
        <w:t>rder</w:t>
      </w:r>
      <w:r w:rsidRPr="00F71843">
        <w:rPr>
          <w:rStyle w:val="Emphasis"/>
        </w:rPr>
        <w:t>s</w:t>
      </w:r>
      <w:r w:rsidRPr="00941539">
        <w:rPr>
          <w:sz w:val="16"/>
        </w:rPr>
        <w:t>.</w:t>
      </w:r>
    </w:p>
    <w:p w14:paraId="37082572" w14:textId="77777777" w:rsidR="00567B93" w:rsidRPr="00941539" w:rsidRDefault="00567B93" w:rsidP="00567B93">
      <w:pPr>
        <w:rPr>
          <w:sz w:val="16"/>
        </w:rPr>
      </w:pPr>
      <w:r w:rsidRPr="00941539">
        <w:rPr>
          <w:sz w:val="16"/>
        </w:rPr>
        <w:t>Albright also noted that a different federal judge in Kentucky came to the same conclusion on standing back in May.</w:t>
      </w:r>
    </w:p>
    <w:p w14:paraId="4E915A55" w14:textId="77777777" w:rsidR="00567B93" w:rsidRPr="00941539" w:rsidRDefault="00567B93" w:rsidP="00567B93">
      <w:pPr>
        <w:rPr>
          <w:sz w:val="16"/>
        </w:rPr>
      </w:pPr>
      <w:r w:rsidRPr="00941539">
        <w:rPr>
          <w:sz w:val="16"/>
        </w:rPr>
        <w:t>Nevertheless, he wrote that the administration offered “compelling arguments” supporting Trump’s determination that these agencies are primarily engaged in national security work and, therefore, can be exempted from unionization.</w:t>
      </w:r>
    </w:p>
    <w:p w14:paraId="39435981" w14:textId="77777777" w:rsidR="00567B93" w:rsidRPr="00941539" w:rsidRDefault="00567B93" w:rsidP="00567B93">
      <w:pPr>
        <w:rPr>
          <w:sz w:val="16"/>
        </w:rPr>
      </w:pPr>
      <w:r w:rsidRPr="00941539">
        <w:rPr>
          <w:sz w:val="16"/>
        </w:rPr>
        <w:t>The White House and AFGE did not immediately respond to requests for comment.</w:t>
      </w:r>
    </w:p>
    <w:p w14:paraId="67CD6F8B" w14:textId="77777777" w:rsidR="00567B93" w:rsidRPr="00941539" w:rsidRDefault="00567B93" w:rsidP="00567B93">
      <w:pPr>
        <w:rPr>
          <w:sz w:val="16"/>
        </w:rPr>
      </w:pPr>
      <w:r w:rsidRPr="00941539">
        <w:rPr>
          <w:sz w:val="16"/>
        </w:rPr>
        <w:t>In the aftermath of Trump’s executive order, agencies worked to stop deducting union dues from workers’ paychecks — a critical blow to AFGE’s and other groups’ ability to fund their operations. Unions have moved to set up alternative collections mechanisms but have said in court papers that the administration’s decision will cost them millions of dollars.</w:t>
      </w:r>
    </w:p>
    <w:p w14:paraId="4F3D24DA" w14:textId="77777777" w:rsidR="00567B93" w:rsidRPr="00D05620" w:rsidRDefault="00567B93" w:rsidP="00567B93">
      <w:pPr>
        <w:rPr>
          <w:rStyle w:val="StyleUnderline"/>
        </w:rPr>
      </w:pPr>
      <w:r w:rsidRPr="0013696D">
        <w:rPr>
          <w:rStyle w:val="Emphasis"/>
        </w:rPr>
        <w:t>Unions</w:t>
      </w:r>
      <w:r w:rsidRPr="00941539">
        <w:rPr>
          <w:sz w:val="16"/>
        </w:rPr>
        <w:t xml:space="preserve"> have </w:t>
      </w:r>
      <w:r w:rsidRPr="00D05620">
        <w:rPr>
          <w:rStyle w:val="StyleUnderline"/>
        </w:rPr>
        <w:t xml:space="preserve">filed </w:t>
      </w:r>
      <w:r w:rsidRPr="0013696D">
        <w:rPr>
          <w:rStyle w:val="Emphasis"/>
        </w:rPr>
        <w:t>lawsuits</w:t>
      </w:r>
      <w:r w:rsidRPr="00941539">
        <w:rPr>
          <w:sz w:val="16"/>
        </w:rPr>
        <w:t xml:space="preserve"> of their own </w:t>
      </w:r>
      <w:r w:rsidRPr="00D05620">
        <w:rPr>
          <w:rStyle w:val="StyleUnderline"/>
        </w:rPr>
        <w:t xml:space="preserve">in multiple </w:t>
      </w:r>
      <w:r w:rsidRPr="0013696D">
        <w:rPr>
          <w:rStyle w:val="Emphasis"/>
        </w:rPr>
        <w:t>courthouses</w:t>
      </w:r>
      <w:r w:rsidRPr="00D05620">
        <w:rPr>
          <w:rStyle w:val="StyleUnderline"/>
        </w:rPr>
        <w:t xml:space="preserve"> across the country.</w:t>
      </w:r>
    </w:p>
    <w:p w14:paraId="77BB949C" w14:textId="77777777" w:rsidR="00567B93" w:rsidRDefault="00567B93" w:rsidP="00567B93">
      <w:pPr>
        <w:rPr>
          <w:sz w:val="16"/>
        </w:rPr>
      </w:pPr>
      <w:r w:rsidRPr="00FD296B">
        <w:rPr>
          <w:rStyle w:val="Emphasis"/>
          <w:highlight w:val="cyan"/>
        </w:rPr>
        <w:t>Several</w:t>
      </w:r>
      <w:r w:rsidRPr="00D05620">
        <w:rPr>
          <w:rStyle w:val="StyleUnderline"/>
        </w:rPr>
        <w:t xml:space="preserve"> district court </w:t>
      </w:r>
      <w:r w:rsidRPr="00FD296B">
        <w:rPr>
          <w:rStyle w:val="StyleUnderline"/>
          <w:highlight w:val="cyan"/>
        </w:rPr>
        <w:t>judges</w:t>
      </w:r>
      <w:r w:rsidRPr="00941539">
        <w:rPr>
          <w:sz w:val="16"/>
        </w:rPr>
        <w:t xml:space="preserve"> have </w:t>
      </w:r>
      <w:r w:rsidRPr="00FD296B">
        <w:rPr>
          <w:rStyle w:val="StyleUnderline"/>
          <w:highlight w:val="cyan"/>
        </w:rPr>
        <w:t xml:space="preserve">ruled </w:t>
      </w:r>
      <w:r w:rsidRPr="00FD296B">
        <w:rPr>
          <w:rStyle w:val="Emphasis"/>
          <w:highlight w:val="cyan"/>
        </w:rPr>
        <w:t>against</w:t>
      </w:r>
      <w:r w:rsidRPr="00FD296B">
        <w:rPr>
          <w:rStyle w:val="StyleUnderline"/>
          <w:highlight w:val="cyan"/>
        </w:rPr>
        <w:t xml:space="preserve"> the White House</w:t>
      </w:r>
      <w:r w:rsidRPr="003810A2">
        <w:rPr>
          <w:rStyle w:val="StyleUnderline"/>
        </w:rPr>
        <w:t xml:space="preserve">, casting </w:t>
      </w:r>
      <w:r w:rsidRPr="00023CC5">
        <w:rPr>
          <w:rStyle w:val="Emphasis"/>
        </w:rPr>
        <w:t>doubt</w:t>
      </w:r>
      <w:r w:rsidRPr="003810A2">
        <w:rPr>
          <w:rStyle w:val="StyleUnderline"/>
        </w:rPr>
        <w:t xml:space="preserve"> on</w:t>
      </w:r>
      <w:r w:rsidRPr="00941539">
        <w:rPr>
          <w:sz w:val="16"/>
        </w:rPr>
        <w:t xml:space="preserve"> the sincerity of </w:t>
      </w:r>
      <w:r w:rsidRPr="00023CC5">
        <w:rPr>
          <w:rStyle w:val="Emphasis"/>
        </w:rPr>
        <w:t>Trump</w:t>
      </w:r>
      <w:r w:rsidRPr="003810A2">
        <w:rPr>
          <w:rStyle w:val="StyleUnderline"/>
        </w:rPr>
        <w:t>’s</w:t>
      </w:r>
      <w:r w:rsidRPr="00941539">
        <w:rPr>
          <w:sz w:val="16"/>
        </w:rPr>
        <w:t xml:space="preserve"> national security </w:t>
      </w:r>
      <w:r w:rsidRPr="003810A2">
        <w:rPr>
          <w:rStyle w:val="StyleUnderline"/>
        </w:rPr>
        <w:t>justification</w:t>
      </w:r>
      <w:r w:rsidRPr="00941539">
        <w:rPr>
          <w:sz w:val="16"/>
        </w:rPr>
        <w:t>. Lawyers for the affected unions cited a White House fact sheet and other evidence that the executive order was actually intended as a retaliatory measure against labor groups for challenging the president’s policies.</w:t>
      </w:r>
    </w:p>
    <w:p w14:paraId="72412792" w14:textId="77777777" w:rsidR="00567B93" w:rsidRPr="00D7790C" w:rsidRDefault="00567B93" w:rsidP="00567B93">
      <w:pPr>
        <w:pStyle w:val="Heading4"/>
      </w:pPr>
      <w:r>
        <w:t xml:space="preserve">Any </w:t>
      </w:r>
      <w:r>
        <w:rPr>
          <w:u w:val="single"/>
        </w:rPr>
        <w:t>bogus</w:t>
      </w:r>
      <w:r>
        <w:t xml:space="preserve"> justification is </w:t>
      </w:r>
      <w:r>
        <w:rPr>
          <w:u w:val="single"/>
        </w:rPr>
        <w:t>shot down</w:t>
      </w:r>
      <w:r>
        <w:t xml:space="preserve"> in the lower courts.</w:t>
      </w:r>
    </w:p>
    <w:p w14:paraId="4897F277" w14:textId="77777777" w:rsidR="00567B93" w:rsidRPr="00173D7B" w:rsidRDefault="00567B93" w:rsidP="00567B93">
      <w:r w:rsidRPr="006B2FA2">
        <w:rPr>
          <w:rStyle w:val="Style13ptBold"/>
        </w:rPr>
        <w:t>Higgins ‘6-27</w:t>
      </w:r>
      <w:r>
        <w:t xml:space="preserve"> [Sean; June 27; Associate Professor of Finance at the Kellogg School of Management at Northwestern University; Competitive Enterprise Institute, “</w:t>
      </w:r>
      <w:r w:rsidRPr="006B2FA2">
        <w:t>Supreme Court likely to decide fate of federal unions</w:t>
      </w:r>
      <w:r>
        <w:t xml:space="preserve">,” </w:t>
      </w:r>
      <w:r w:rsidRPr="006B2FA2">
        <w:t>https://cei.org/blog/supreme-court-likely-to-decide-fate-of-federal-unions/</w:t>
      </w:r>
      <w:r>
        <w:t>]</w:t>
      </w:r>
    </w:p>
    <w:p w14:paraId="083DA4C3" w14:textId="77777777" w:rsidR="00567B93" w:rsidRPr="00F76608" w:rsidRDefault="00567B93" w:rsidP="00567B93">
      <w:pPr>
        <w:rPr>
          <w:sz w:val="16"/>
        </w:rPr>
      </w:pPr>
      <w:r w:rsidRPr="00E020BB">
        <w:rPr>
          <w:rStyle w:val="StyleUnderline"/>
          <w:highlight w:val="cyan"/>
        </w:rPr>
        <w:t xml:space="preserve">A </w:t>
      </w:r>
      <w:r w:rsidRPr="00E020BB">
        <w:rPr>
          <w:rStyle w:val="Emphasis"/>
          <w:highlight w:val="cyan"/>
        </w:rPr>
        <w:t>district court</w:t>
      </w:r>
      <w:r w:rsidRPr="00023CC5">
        <w:rPr>
          <w:rStyle w:val="StyleUnderline"/>
        </w:rPr>
        <w:t xml:space="preserve"> judge</w:t>
      </w:r>
      <w:r w:rsidRPr="00F76608">
        <w:rPr>
          <w:sz w:val="16"/>
        </w:rPr>
        <w:t xml:space="preserve"> in northern California </w:t>
      </w:r>
      <w:r w:rsidRPr="00023CC5">
        <w:rPr>
          <w:rStyle w:val="StyleUnderline"/>
        </w:rPr>
        <w:t xml:space="preserve">has </w:t>
      </w:r>
      <w:r w:rsidRPr="00E020BB">
        <w:rPr>
          <w:rStyle w:val="StyleUnderline"/>
          <w:highlight w:val="cyan"/>
        </w:rPr>
        <w:t>issued</w:t>
      </w:r>
      <w:r w:rsidRPr="00023CC5">
        <w:rPr>
          <w:rStyle w:val="StyleUnderline"/>
        </w:rPr>
        <w:t xml:space="preserve"> a preliminary </w:t>
      </w:r>
      <w:r w:rsidRPr="00E020BB">
        <w:rPr>
          <w:rStyle w:val="Emphasis"/>
          <w:highlight w:val="cyan"/>
        </w:rPr>
        <w:t>injunction</w:t>
      </w:r>
      <w:r w:rsidRPr="00E020BB">
        <w:rPr>
          <w:rStyle w:val="StyleUnderline"/>
          <w:highlight w:val="cyan"/>
        </w:rPr>
        <w:t xml:space="preserve"> blocking</w:t>
      </w:r>
      <w:r w:rsidRPr="00F76608">
        <w:rPr>
          <w:sz w:val="16"/>
        </w:rPr>
        <w:t xml:space="preserve">, for now, a </w:t>
      </w:r>
      <w:r w:rsidRPr="00023CC5">
        <w:rPr>
          <w:rStyle w:val="StyleUnderline"/>
        </w:rPr>
        <w:t>Trump</w:t>
      </w:r>
      <w:r w:rsidRPr="00F76608">
        <w:rPr>
          <w:sz w:val="16"/>
        </w:rPr>
        <w:t xml:space="preserve"> </w:t>
      </w:r>
      <w:r w:rsidRPr="00023CC5">
        <w:rPr>
          <w:rStyle w:val="StyleUnderline"/>
        </w:rPr>
        <w:t>e</w:t>
      </w:r>
      <w:r w:rsidRPr="00E020BB">
        <w:rPr>
          <w:rStyle w:val="Emphasis"/>
          <w:highlight w:val="cyan"/>
        </w:rPr>
        <w:t>x</w:t>
      </w:r>
      <w:r w:rsidRPr="00023CC5">
        <w:rPr>
          <w:rStyle w:val="StyleUnderline"/>
        </w:rPr>
        <w:t xml:space="preserve">ecutive </w:t>
      </w:r>
      <w:r w:rsidRPr="00E020BB">
        <w:rPr>
          <w:rStyle w:val="Emphasis"/>
          <w:highlight w:val="cyan"/>
        </w:rPr>
        <w:t>o</w:t>
      </w:r>
      <w:r w:rsidRPr="00023CC5">
        <w:rPr>
          <w:rStyle w:val="StyleUnderline"/>
        </w:rPr>
        <w:t xml:space="preserve">rder </w:t>
      </w:r>
      <w:r w:rsidRPr="00E020BB">
        <w:rPr>
          <w:rStyle w:val="StyleUnderline"/>
          <w:highlight w:val="cyan"/>
        </w:rPr>
        <w:t>that ended</w:t>
      </w:r>
      <w:r w:rsidRPr="00023CC5">
        <w:rPr>
          <w:rStyle w:val="StyleUnderline"/>
        </w:rPr>
        <w:t xml:space="preserve"> collective </w:t>
      </w:r>
      <w:r w:rsidRPr="00E020BB">
        <w:rPr>
          <w:rStyle w:val="Emphasis"/>
          <w:highlight w:val="cyan"/>
        </w:rPr>
        <w:t>bargaining</w:t>
      </w:r>
      <w:r w:rsidRPr="00023CC5">
        <w:rPr>
          <w:rStyle w:val="StyleUnderline"/>
        </w:rPr>
        <w:t xml:space="preserve"> for</w:t>
      </w:r>
      <w:r w:rsidRPr="00F76608">
        <w:rPr>
          <w:sz w:val="16"/>
        </w:rPr>
        <w:t xml:space="preserve"> most </w:t>
      </w:r>
      <w:r w:rsidRPr="00023CC5">
        <w:rPr>
          <w:rStyle w:val="StyleUnderline"/>
        </w:rPr>
        <w:t>federal</w:t>
      </w:r>
      <w:r w:rsidRPr="00F76608">
        <w:rPr>
          <w:sz w:val="16"/>
        </w:rPr>
        <w:t xml:space="preserve"> government </w:t>
      </w:r>
      <w:r w:rsidRPr="00E66C64">
        <w:rPr>
          <w:rStyle w:val="Emphasis"/>
        </w:rPr>
        <w:t>workers</w:t>
      </w:r>
      <w:r w:rsidRPr="00F76608">
        <w:rPr>
          <w:sz w:val="16"/>
        </w:rPr>
        <w:t>. The right to collective bargaining was codified by the 1978 Civil Service Reform Act, but the Trump administration has targeted that as part of its broader effort to shrink the federal workforce.</w:t>
      </w:r>
    </w:p>
    <w:p w14:paraId="3FE68509" w14:textId="77777777" w:rsidR="00567B93" w:rsidRPr="00F76608" w:rsidRDefault="00567B93" w:rsidP="00567B93">
      <w:pPr>
        <w:rPr>
          <w:sz w:val="16"/>
        </w:rPr>
      </w:pPr>
      <w:r w:rsidRPr="00F76608">
        <w:rPr>
          <w:sz w:val="16"/>
        </w:rPr>
        <w:t xml:space="preserve">The administration argues that it can break the contracts as a matter of national security. </w:t>
      </w:r>
      <w:r w:rsidRPr="00711D17">
        <w:rPr>
          <w:rStyle w:val="StyleUnderline"/>
        </w:rPr>
        <w:t xml:space="preserve">The court </w:t>
      </w:r>
      <w:r w:rsidRPr="00E66C64">
        <w:rPr>
          <w:rStyle w:val="Emphasis"/>
        </w:rPr>
        <w:t>determined</w:t>
      </w:r>
      <w:r w:rsidRPr="00F76608">
        <w:rPr>
          <w:sz w:val="16"/>
        </w:rPr>
        <w:t xml:space="preserve"> Tuesday that the </w:t>
      </w:r>
      <w:r w:rsidRPr="00E020BB">
        <w:rPr>
          <w:rStyle w:val="StyleUnderline"/>
          <w:highlight w:val="cyan"/>
        </w:rPr>
        <w:t>unions</w:t>
      </w:r>
      <w:r w:rsidRPr="00711D17">
        <w:rPr>
          <w:rStyle w:val="StyleUnderline"/>
        </w:rPr>
        <w:t xml:space="preserve"> would </w:t>
      </w:r>
      <w:r w:rsidRPr="00E020BB">
        <w:rPr>
          <w:rStyle w:val="StyleUnderline"/>
          <w:highlight w:val="cyan"/>
        </w:rPr>
        <w:t>suffer “</w:t>
      </w:r>
      <w:r w:rsidRPr="00E020BB">
        <w:rPr>
          <w:rStyle w:val="Emphasis"/>
          <w:highlight w:val="cyan"/>
        </w:rPr>
        <w:t>irreparable</w:t>
      </w:r>
      <w:r w:rsidRPr="00E020BB">
        <w:rPr>
          <w:rStyle w:val="StyleUnderline"/>
          <w:highlight w:val="cyan"/>
        </w:rPr>
        <w:t xml:space="preserve"> harm” if</w:t>
      </w:r>
      <w:r w:rsidRPr="00F76608">
        <w:rPr>
          <w:sz w:val="16"/>
        </w:rPr>
        <w:t xml:space="preserve"> those </w:t>
      </w:r>
      <w:r w:rsidRPr="00E020BB">
        <w:rPr>
          <w:rStyle w:val="StyleUnderline"/>
          <w:highlight w:val="cyan"/>
        </w:rPr>
        <w:t xml:space="preserve">contracts were </w:t>
      </w:r>
      <w:r w:rsidRPr="00E020BB">
        <w:rPr>
          <w:rStyle w:val="Emphasis"/>
          <w:highlight w:val="cyan"/>
        </w:rPr>
        <w:t>broken</w:t>
      </w:r>
      <w:r w:rsidRPr="00F76608">
        <w:rPr>
          <w:sz w:val="16"/>
        </w:rPr>
        <w:t>. The bigger fights are yet to come, as the matter still has to go to trial. Whatever the outcome, it will likely be appealed to the Supreme Court.</w:t>
      </w:r>
    </w:p>
    <w:p w14:paraId="098A8CF4" w14:textId="77777777" w:rsidR="00567B93" w:rsidRPr="00F76608" w:rsidRDefault="00567B93" w:rsidP="00567B93">
      <w:pPr>
        <w:rPr>
          <w:sz w:val="16"/>
        </w:rPr>
      </w:pPr>
      <w:r w:rsidRPr="00F76608">
        <w:rPr>
          <w:sz w:val="16"/>
        </w:rPr>
        <w:t>The unions have been at the forefront, politically and legally, of blocking the administration’s plan to shrink the workforce, which has pink-slipped 59,000 workers to date. Public sector unions involved include the American Federation of Government Employees (AFGE), the American Federation of State County &amp; Municipal Employees (AFSCME), and the Service Employees International Union (SEIU), some of the most powerful in the country. Breaking their collective bargaining contracts would undermine those unions’ finances by robbing them of membership dues. Hobbling the unions would therefore make the administration’s downsizing efforts that much easier.</w:t>
      </w:r>
    </w:p>
    <w:p w14:paraId="234E2896" w14:textId="77777777" w:rsidR="00567B93" w:rsidRPr="00F76608" w:rsidRDefault="00567B93" w:rsidP="00567B93">
      <w:pPr>
        <w:rPr>
          <w:sz w:val="16"/>
        </w:rPr>
      </w:pPr>
      <w:r w:rsidRPr="00F76608">
        <w:rPr>
          <w:sz w:val="16"/>
        </w:rPr>
        <w:t>There’s little doubt that Trump views the unions as opponents in this. The executive order stated that “[c]ertain Federal unions have declared war on President Trump’s agenda” and cited that to bolster the case for ending collective bargaining. The unions allege that that is proof of retaliation that violates their First Amendment rights.</w:t>
      </w:r>
    </w:p>
    <w:p w14:paraId="0877C1F6" w14:textId="77777777" w:rsidR="00567B93" w:rsidRPr="00F76608" w:rsidRDefault="00567B93" w:rsidP="00567B93">
      <w:pPr>
        <w:rPr>
          <w:sz w:val="16"/>
        </w:rPr>
      </w:pPr>
      <w:r w:rsidRPr="00F76608">
        <w:rPr>
          <w:sz w:val="16"/>
        </w:rPr>
        <w:t xml:space="preserve">Notably, the court’s Tuesday ruling didn’t refute the underlying national security argument used by the Trump administration: that allowing collective bargaining at federal agencies would impact national security by making it harder to fire non-productive workers and generally reorganize the agencies. “The Court has no intention in this order of second-guessing the President’s national security determinations, or calling on the government to prove the determinations were properly made.” </w:t>
      </w:r>
    </w:p>
    <w:p w14:paraId="7558A812" w14:textId="77777777" w:rsidR="00567B93" w:rsidRPr="00F76608" w:rsidRDefault="00567B93" w:rsidP="00567B93">
      <w:pPr>
        <w:rPr>
          <w:sz w:val="16"/>
        </w:rPr>
      </w:pPr>
      <w:r w:rsidRPr="00E020BB">
        <w:rPr>
          <w:rStyle w:val="StyleUnderline"/>
          <w:highlight w:val="cyan"/>
        </w:rPr>
        <w:t xml:space="preserve">The </w:t>
      </w:r>
      <w:r w:rsidRPr="00E020BB">
        <w:rPr>
          <w:rStyle w:val="Emphasis"/>
          <w:highlight w:val="cyan"/>
        </w:rPr>
        <w:t>court</w:t>
      </w:r>
      <w:r w:rsidRPr="00F76608">
        <w:rPr>
          <w:sz w:val="16"/>
        </w:rPr>
        <w:t xml:space="preserve"> did, however, </w:t>
      </w:r>
      <w:r w:rsidRPr="00391B61">
        <w:rPr>
          <w:rStyle w:val="StyleUnderline"/>
        </w:rPr>
        <w:t>indicate</w:t>
      </w:r>
      <w:r w:rsidRPr="00F76608">
        <w:rPr>
          <w:sz w:val="16"/>
        </w:rPr>
        <w:t xml:space="preserve"> that </w:t>
      </w:r>
      <w:r w:rsidRPr="006C400A">
        <w:rPr>
          <w:rStyle w:val="StyleUnderline"/>
        </w:rPr>
        <w:t xml:space="preserve">it </w:t>
      </w:r>
      <w:r w:rsidRPr="00E020BB">
        <w:rPr>
          <w:rStyle w:val="StyleUnderline"/>
          <w:highlight w:val="cyan"/>
        </w:rPr>
        <w:t>found</w:t>
      </w:r>
      <w:r w:rsidRPr="006C400A">
        <w:rPr>
          <w:rStyle w:val="StyleUnderline"/>
        </w:rPr>
        <w:t xml:space="preserve"> the executive </w:t>
      </w:r>
      <w:r w:rsidRPr="00E020BB">
        <w:rPr>
          <w:rStyle w:val="StyleUnderline"/>
          <w:highlight w:val="cyan"/>
        </w:rPr>
        <w:t xml:space="preserve">order </w:t>
      </w:r>
      <w:r w:rsidRPr="00E020BB">
        <w:rPr>
          <w:rStyle w:val="Emphasis"/>
          <w:highlight w:val="cyan"/>
        </w:rPr>
        <w:t>overly broad</w:t>
      </w:r>
      <w:r w:rsidRPr="00E020BB">
        <w:rPr>
          <w:rStyle w:val="StyleUnderline"/>
          <w:highlight w:val="cyan"/>
        </w:rPr>
        <w:t xml:space="preserve"> and</w:t>
      </w:r>
      <w:r w:rsidRPr="00F76608">
        <w:rPr>
          <w:sz w:val="16"/>
        </w:rPr>
        <w:t xml:space="preserve"> that it </w:t>
      </w:r>
      <w:r w:rsidRPr="00F4275E">
        <w:rPr>
          <w:rStyle w:val="StyleUnderline"/>
        </w:rPr>
        <w:t>was within</w:t>
      </w:r>
      <w:r w:rsidRPr="00F76608">
        <w:rPr>
          <w:sz w:val="16"/>
        </w:rPr>
        <w:t xml:space="preserve"> the </w:t>
      </w:r>
      <w:r w:rsidRPr="000846CA">
        <w:rPr>
          <w:rStyle w:val="Emphasis"/>
        </w:rPr>
        <w:t>power</w:t>
      </w:r>
      <w:r w:rsidRPr="00F24986">
        <w:rPr>
          <w:rStyle w:val="StyleUnderline"/>
        </w:rPr>
        <w:t xml:space="preserve"> of </w:t>
      </w:r>
      <w:r w:rsidRPr="00E020BB">
        <w:rPr>
          <w:rStyle w:val="StyleUnderline"/>
          <w:highlight w:val="cyan"/>
        </w:rPr>
        <w:t>the judicial branch</w:t>
      </w:r>
      <w:r w:rsidRPr="00F24986">
        <w:rPr>
          <w:rStyle w:val="StyleUnderline"/>
        </w:rPr>
        <w:t xml:space="preserve"> to </w:t>
      </w:r>
      <w:r w:rsidRPr="00E020BB">
        <w:rPr>
          <w:rStyle w:val="Emphasis"/>
          <w:highlight w:val="cyan"/>
        </w:rPr>
        <w:t>rein</w:t>
      </w:r>
      <w:r w:rsidRPr="00E020BB">
        <w:rPr>
          <w:rStyle w:val="StyleUnderline"/>
          <w:highlight w:val="cyan"/>
        </w:rPr>
        <w:t xml:space="preserve"> in such efforts. “Even with</w:t>
      </w:r>
      <w:r w:rsidRPr="00F76608">
        <w:rPr>
          <w:sz w:val="16"/>
        </w:rPr>
        <w:t xml:space="preserve"> the </w:t>
      </w:r>
      <w:r w:rsidRPr="00E020BB">
        <w:rPr>
          <w:rStyle w:val="Emphasis"/>
          <w:highlight w:val="cyan"/>
        </w:rPr>
        <w:t>deference</w:t>
      </w:r>
      <w:r w:rsidRPr="00F76608">
        <w:rPr>
          <w:sz w:val="16"/>
        </w:rPr>
        <w:t xml:space="preserve"> due </w:t>
      </w:r>
      <w:r w:rsidRPr="00F24986">
        <w:rPr>
          <w:rStyle w:val="StyleUnderline"/>
        </w:rPr>
        <w:t>to the executive and legislative branches</w:t>
      </w:r>
      <w:r w:rsidRPr="00F76608">
        <w:rPr>
          <w:sz w:val="16"/>
        </w:rPr>
        <w:t xml:space="preserve"> in matters of national security and defense, </w:t>
      </w:r>
      <w:r w:rsidRPr="00E020BB">
        <w:rPr>
          <w:rStyle w:val="StyleUnderline"/>
          <w:highlight w:val="cyan"/>
        </w:rPr>
        <w:t>the judiciary</w:t>
      </w:r>
      <w:r w:rsidRPr="002A56F5">
        <w:rPr>
          <w:rStyle w:val="StyleUnderline"/>
        </w:rPr>
        <w:t xml:space="preserve"> may </w:t>
      </w:r>
      <w:r w:rsidRPr="00E020BB">
        <w:rPr>
          <w:rStyle w:val="Emphasis"/>
          <w:highlight w:val="cyan"/>
        </w:rPr>
        <w:t>decide</w:t>
      </w:r>
      <w:r w:rsidRPr="00564C2A">
        <w:rPr>
          <w:sz w:val="16"/>
        </w:rPr>
        <w:t xml:space="preserve"> t</w:t>
      </w:r>
      <w:r w:rsidRPr="00F76608">
        <w:rPr>
          <w:sz w:val="16"/>
        </w:rPr>
        <w:t xml:space="preserve">he </w:t>
      </w:r>
      <w:r w:rsidRPr="00E020BB">
        <w:rPr>
          <w:rStyle w:val="StyleUnderline"/>
          <w:highlight w:val="cyan"/>
        </w:rPr>
        <w:t>question of</w:t>
      </w:r>
      <w:r w:rsidRPr="002A56F5">
        <w:rPr>
          <w:rStyle w:val="StyleUnderline"/>
        </w:rPr>
        <w:t xml:space="preserve"> constitutional </w:t>
      </w:r>
      <w:r w:rsidRPr="00E020BB">
        <w:rPr>
          <w:rStyle w:val="Emphasis"/>
          <w:highlight w:val="cyan"/>
        </w:rPr>
        <w:t>limitations</w:t>
      </w:r>
      <w:r w:rsidRPr="00F76608">
        <w:rPr>
          <w:sz w:val="16"/>
        </w:rPr>
        <w:t>.”</w:t>
      </w:r>
    </w:p>
    <w:p w14:paraId="6534B319" w14:textId="77777777" w:rsidR="00567B93" w:rsidRPr="00F76608" w:rsidRDefault="00567B93" w:rsidP="00567B93">
      <w:pPr>
        <w:rPr>
          <w:sz w:val="16"/>
        </w:rPr>
      </w:pPr>
      <w:r w:rsidRPr="00F4697A">
        <w:rPr>
          <w:rStyle w:val="StyleUnderline"/>
        </w:rPr>
        <w:t>The court</w:t>
      </w:r>
      <w:r w:rsidRPr="00F76608">
        <w:rPr>
          <w:sz w:val="16"/>
        </w:rPr>
        <w:t xml:space="preserve"> further </w:t>
      </w:r>
      <w:r w:rsidRPr="00F4697A">
        <w:rPr>
          <w:rStyle w:val="StyleUnderline"/>
        </w:rPr>
        <w:t>noted</w:t>
      </w:r>
      <w:r w:rsidRPr="00F76608">
        <w:rPr>
          <w:sz w:val="16"/>
        </w:rPr>
        <w:t xml:space="preserve"> that the administration’s </w:t>
      </w:r>
      <w:r w:rsidRPr="00F9626E">
        <w:rPr>
          <w:rStyle w:val="Emphasis"/>
        </w:rPr>
        <w:t xml:space="preserve">national </w:t>
      </w:r>
      <w:r w:rsidRPr="00E020BB">
        <w:rPr>
          <w:rStyle w:val="Emphasis"/>
          <w:highlight w:val="cyan"/>
        </w:rPr>
        <w:t>security</w:t>
      </w:r>
      <w:r w:rsidRPr="00E020BB">
        <w:rPr>
          <w:rStyle w:val="StyleUnderline"/>
          <w:highlight w:val="cyan"/>
        </w:rPr>
        <w:t xml:space="preserve"> arguments were </w:t>
      </w:r>
      <w:r w:rsidRPr="00E020BB">
        <w:rPr>
          <w:rStyle w:val="Emphasis"/>
          <w:highlight w:val="cyan"/>
        </w:rPr>
        <w:t>tenuous</w:t>
      </w:r>
      <w:r w:rsidRPr="00E020BB">
        <w:rPr>
          <w:rStyle w:val="StyleUnderline"/>
          <w:highlight w:val="cyan"/>
        </w:rPr>
        <w:t>, given</w:t>
      </w:r>
      <w:r w:rsidRPr="00F76608">
        <w:rPr>
          <w:sz w:val="16"/>
        </w:rPr>
        <w:t xml:space="preserve"> that </w:t>
      </w:r>
      <w:r w:rsidRPr="00E020BB">
        <w:rPr>
          <w:rStyle w:val="StyleUnderline"/>
          <w:highlight w:val="cyan"/>
        </w:rPr>
        <w:t xml:space="preserve">the order covered </w:t>
      </w:r>
      <w:r w:rsidRPr="00E020BB">
        <w:rPr>
          <w:rStyle w:val="Emphasis"/>
          <w:highlight w:val="cyan"/>
        </w:rPr>
        <w:t>c</w:t>
      </w:r>
      <w:r w:rsidRPr="00E020BB">
        <w:rPr>
          <w:rStyle w:val="StyleUnderline"/>
          <w:highlight w:val="cyan"/>
        </w:rPr>
        <w:t>ollective</w:t>
      </w:r>
      <w:r w:rsidRPr="00E020BB">
        <w:rPr>
          <w:rStyle w:val="Emphasis"/>
          <w:highlight w:val="cyan"/>
        </w:rPr>
        <w:t xml:space="preserve"> b</w:t>
      </w:r>
      <w:r w:rsidRPr="00E020BB">
        <w:rPr>
          <w:rStyle w:val="StyleUnderline"/>
          <w:highlight w:val="cyan"/>
        </w:rPr>
        <w:t xml:space="preserve">argaining at agencies </w:t>
      </w:r>
      <w:r w:rsidRPr="00E020BB">
        <w:rPr>
          <w:rStyle w:val="Emphasis"/>
          <w:highlight w:val="cyan"/>
        </w:rPr>
        <w:t>without</w:t>
      </w:r>
      <w:r w:rsidRPr="00F76608">
        <w:rPr>
          <w:sz w:val="16"/>
        </w:rPr>
        <w:t xml:space="preserve"> a clear </w:t>
      </w:r>
      <w:r w:rsidRPr="009E381C">
        <w:rPr>
          <w:rStyle w:val="StyleUnderline"/>
        </w:rPr>
        <w:t xml:space="preserve">national </w:t>
      </w:r>
      <w:r w:rsidRPr="00E020BB">
        <w:rPr>
          <w:rStyle w:val="Emphasis"/>
          <w:highlight w:val="cyan"/>
        </w:rPr>
        <w:t>security mission</w:t>
      </w:r>
      <w:r w:rsidRPr="0078767B">
        <w:rPr>
          <w:rStyle w:val="StyleUnderline"/>
        </w:rPr>
        <w:t xml:space="preserve">. “The government itself had </w:t>
      </w:r>
      <w:r w:rsidRPr="00F76608">
        <w:rPr>
          <w:sz w:val="16"/>
        </w:rPr>
        <w:t xml:space="preserve">a </w:t>
      </w:r>
      <w:r w:rsidRPr="00784720">
        <w:rPr>
          <w:rStyle w:val="Emphasis"/>
        </w:rPr>
        <w:t>hard time</w:t>
      </w:r>
      <w:r w:rsidRPr="007B7171">
        <w:rPr>
          <w:rStyle w:val="StyleUnderline"/>
        </w:rPr>
        <w:t xml:space="preserve"> saying why</w:t>
      </w:r>
      <w:r w:rsidRPr="00F76608">
        <w:rPr>
          <w:sz w:val="16"/>
        </w:rPr>
        <w:t xml:space="preserve"> an agency like </w:t>
      </w:r>
      <w:r w:rsidRPr="00E21181">
        <w:rPr>
          <w:rStyle w:val="StyleUnderline"/>
        </w:rPr>
        <w:t>the</w:t>
      </w:r>
      <w:r w:rsidRPr="00F76608">
        <w:rPr>
          <w:sz w:val="16"/>
        </w:rPr>
        <w:t xml:space="preserve"> National </w:t>
      </w:r>
      <w:r w:rsidRPr="00E21181">
        <w:rPr>
          <w:rStyle w:val="StyleUnderline"/>
        </w:rPr>
        <w:t>Institute of</w:t>
      </w:r>
      <w:r w:rsidRPr="00F76608">
        <w:rPr>
          <w:sz w:val="16"/>
        </w:rPr>
        <w:t xml:space="preserve"> Allergy and Infectious </w:t>
      </w:r>
      <w:r w:rsidRPr="00784720">
        <w:rPr>
          <w:rStyle w:val="Emphasis"/>
        </w:rPr>
        <w:t>Diseases</w:t>
      </w:r>
      <w:r w:rsidRPr="00E21181">
        <w:rPr>
          <w:rStyle w:val="StyleUnderline"/>
        </w:rPr>
        <w:t xml:space="preserve"> might be</w:t>
      </w:r>
      <w:r w:rsidRPr="00F76608">
        <w:rPr>
          <w:sz w:val="16"/>
        </w:rPr>
        <w:t xml:space="preserve"> properly </w:t>
      </w:r>
      <w:r w:rsidRPr="00784720">
        <w:rPr>
          <w:rStyle w:val="Emphasis"/>
        </w:rPr>
        <w:t>regarded</w:t>
      </w:r>
      <w:r w:rsidRPr="007823C6">
        <w:rPr>
          <w:rStyle w:val="StyleUnderline"/>
        </w:rPr>
        <w:t xml:space="preserve"> as</w:t>
      </w:r>
      <w:r w:rsidRPr="00F76608">
        <w:rPr>
          <w:sz w:val="16"/>
        </w:rPr>
        <w:t xml:space="preserve"> having a primary mission of </w:t>
      </w:r>
      <w:r w:rsidRPr="007823C6">
        <w:rPr>
          <w:rStyle w:val="StyleUnderline"/>
        </w:rPr>
        <w:t xml:space="preserve">national </w:t>
      </w:r>
      <w:r w:rsidRPr="00784720">
        <w:rPr>
          <w:rStyle w:val="Emphasis"/>
        </w:rPr>
        <w:t>security</w:t>
      </w:r>
      <w:r w:rsidRPr="00F76608">
        <w:rPr>
          <w:sz w:val="16"/>
        </w:rPr>
        <w:t>,” the court said.</w:t>
      </w:r>
    </w:p>
    <w:p w14:paraId="31C7A9F6" w14:textId="77777777" w:rsidR="00567B93" w:rsidRDefault="00567B93" w:rsidP="00567B93">
      <w:pPr>
        <w:rPr>
          <w:sz w:val="16"/>
        </w:rPr>
      </w:pPr>
      <w:r w:rsidRPr="00F76608">
        <w:rPr>
          <w:sz w:val="16"/>
        </w:rPr>
        <w:t xml:space="preserve">Several federal agencies, including the IRS and the Environmental Protection Agency (EPA) were hit with similar injunctions when they tried to break union contracts. They have since walked back those policies. </w:t>
      </w:r>
      <w:r w:rsidRPr="00E020BB">
        <w:rPr>
          <w:rStyle w:val="StyleUnderline"/>
          <w:highlight w:val="cyan"/>
        </w:rPr>
        <w:t xml:space="preserve">The turmoil </w:t>
      </w:r>
      <w:r w:rsidRPr="00E020BB">
        <w:rPr>
          <w:rStyle w:val="Emphasis"/>
          <w:highlight w:val="cyan"/>
        </w:rPr>
        <w:t>increases</w:t>
      </w:r>
      <w:r w:rsidRPr="00F76608">
        <w:rPr>
          <w:sz w:val="16"/>
        </w:rPr>
        <w:t xml:space="preserve"> the </w:t>
      </w:r>
      <w:r w:rsidRPr="00E020BB">
        <w:rPr>
          <w:rStyle w:val="StyleUnderline"/>
          <w:highlight w:val="cyan"/>
        </w:rPr>
        <w:t>likelihood</w:t>
      </w:r>
      <w:r w:rsidRPr="00F76608">
        <w:rPr>
          <w:sz w:val="16"/>
        </w:rPr>
        <w:t xml:space="preserve"> that </w:t>
      </w:r>
      <w:r w:rsidRPr="00E020BB">
        <w:rPr>
          <w:rStyle w:val="StyleUnderline"/>
          <w:highlight w:val="cyan"/>
        </w:rPr>
        <w:t>the</w:t>
      </w:r>
      <w:r w:rsidRPr="00472B85">
        <w:rPr>
          <w:rStyle w:val="StyleUnderline"/>
        </w:rPr>
        <w:t xml:space="preserve"> </w:t>
      </w:r>
      <w:r w:rsidRPr="00DC7503">
        <w:rPr>
          <w:rStyle w:val="Emphasis"/>
        </w:rPr>
        <w:t xml:space="preserve">Supreme </w:t>
      </w:r>
      <w:r w:rsidRPr="00E020BB">
        <w:rPr>
          <w:rStyle w:val="Emphasis"/>
          <w:highlight w:val="cyan"/>
        </w:rPr>
        <w:t>Court</w:t>
      </w:r>
      <w:r w:rsidRPr="00E020BB">
        <w:rPr>
          <w:rStyle w:val="StyleUnderline"/>
          <w:highlight w:val="cyan"/>
        </w:rPr>
        <w:t xml:space="preserve"> will</w:t>
      </w:r>
      <w:r w:rsidRPr="00F76608">
        <w:rPr>
          <w:sz w:val="16"/>
        </w:rPr>
        <w:t xml:space="preserve"> feel compelled to </w:t>
      </w:r>
      <w:r w:rsidRPr="00E020BB">
        <w:rPr>
          <w:rStyle w:val="Emphasis"/>
          <w:highlight w:val="cyan"/>
        </w:rPr>
        <w:t>intervene</w:t>
      </w:r>
      <w:r w:rsidRPr="00F76608">
        <w:rPr>
          <w:sz w:val="16"/>
        </w:rPr>
        <w:t>.</w:t>
      </w:r>
    </w:p>
    <w:p w14:paraId="53D02113" w14:textId="77777777" w:rsidR="00567B93" w:rsidRDefault="00567B93" w:rsidP="00567B93">
      <w:pPr>
        <w:pStyle w:val="Heading3"/>
      </w:pPr>
      <w:r>
        <w:t>Solvency---Supreme Court---2NC</w:t>
      </w:r>
    </w:p>
    <w:p w14:paraId="7291C684" w14:textId="77777777" w:rsidR="00567B93" w:rsidRPr="00CE444F" w:rsidRDefault="00567B93" w:rsidP="00567B93">
      <w:pPr>
        <w:pStyle w:val="Heading4"/>
      </w:pPr>
      <w:r>
        <w:rPr>
          <w:u w:val="single"/>
        </w:rPr>
        <w:t>STATISTICS</w:t>
      </w:r>
      <w:r>
        <w:t xml:space="preserve">---peer-reviewed </w:t>
      </w:r>
      <w:r>
        <w:rPr>
          <w:u w:val="single"/>
        </w:rPr>
        <w:t>statistical</w:t>
      </w:r>
      <w:r>
        <w:t xml:space="preserve"> research confirms </w:t>
      </w:r>
      <w:r>
        <w:rPr>
          <w:u w:val="single"/>
        </w:rPr>
        <w:t>borrowing</w:t>
      </w:r>
      <w:r>
        <w:t xml:space="preserve"> AND </w:t>
      </w:r>
      <w:r>
        <w:rPr>
          <w:u w:val="single"/>
        </w:rPr>
        <w:t>deference</w:t>
      </w:r>
      <w:r>
        <w:t xml:space="preserve"> are likely.</w:t>
      </w:r>
    </w:p>
    <w:p w14:paraId="5D79B661" w14:textId="77777777" w:rsidR="00567B93" w:rsidRPr="004A7FBC" w:rsidRDefault="00567B93" w:rsidP="00567B93">
      <w:r w:rsidRPr="00BD5180">
        <w:rPr>
          <w:rStyle w:val="Style13ptBold"/>
        </w:rPr>
        <w:t>Bowie ’23</w:t>
      </w:r>
      <w:r>
        <w:t xml:space="preserve"> [Jennifer, with seven others; September 4; Assistant Professor in the Department of Politics at Oberlin College; Journal of Law and Courts, “</w:t>
      </w:r>
      <w:r w:rsidRPr="001440D7">
        <w:t>Lower Court Influence on High Courts: Evidence from the Supreme Court of the United Kingdom</w:t>
      </w:r>
      <w:r>
        <w:t>,” vol. 12]</w:t>
      </w:r>
    </w:p>
    <w:p w14:paraId="21568DF8" w14:textId="77777777" w:rsidR="00567B93" w:rsidRPr="005C6A2F" w:rsidRDefault="00567B93" w:rsidP="00567B93">
      <w:pPr>
        <w:rPr>
          <w:sz w:val="16"/>
        </w:rPr>
      </w:pPr>
      <w:r w:rsidRPr="005C6A2F">
        <w:rPr>
          <w:sz w:val="16"/>
        </w:rPr>
        <w:t xml:space="preserve">Although we do not expect ideology to play a meaningful role in the justices’ decisions to incorporate lower court language within their own opinions, they should intuitively be more inclined to borrow language when they are affirming a lower court decision. Bowie and Savchak offer that, “when affirming a judgment below, </w:t>
      </w:r>
      <w:r w:rsidRPr="00B32E9D">
        <w:rPr>
          <w:rStyle w:val="StyleUnderline"/>
          <w:highlight w:val="cyan"/>
        </w:rPr>
        <w:t xml:space="preserve">a </w:t>
      </w:r>
      <w:r w:rsidRPr="00B32E9D">
        <w:rPr>
          <w:rStyle w:val="Emphasis"/>
          <w:highlight w:val="cyan"/>
        </w:rPr>
        <w:t>justice</w:t>
      </w:r>
      <w:r w:rsidRPr="005C6A2F">
        <w:rPr>
          <w:sz w:val="16"/>
        </w:rPr>
        <w:t xml:space="preserve"> may </w:t>
      </w:r>
      <w:r w:rsidRPr="00B32E9D">
        <w:rPr>
          <w:rStyle w:val="StyleUnderline"/>
          <w:highlight w:val="cyan"/>
        </w:rPr>
        <w:t xml:space="preserve">look to </w:t>
      </w:r>
      <w:r w:rsidRPr="00B32E9D">
        <w:rPr>
          <w:rStyle w:val="Emphasis"/>
          <w:highlight w:val="cyan"/>
        </w:rPr>
        <w:t>lower court</w:t>
      </w:r>
      <w:r w:rsidRPr="00AC1452">
        <w:rPr>
          <w:rStyle w:val="StyleUnderline"/>
        </w:rPr>
        <w:t xml:space="preserve"> opinion</w:t>
      </w:r>
      <w:r w:rsidRPr="00B32E9D">
        <w:rPr>
          <w:rStyle w:val="Emphasis"/>
          <w:highlight w:val="cyan"/>
        </w:rPr>
        <w:t>s</w:t>
      </w:r>
      <w:r w:rsidRPr="00AC1452">
        <w:rPr>
          <w:rStyle w:val="StyleUnderline"/>
        </w:rPr>
        <w:t xml:space="preserve"> for</w:t>
      </w:r>
      <w:r w:rsidRPr="005C6A2F">
        <w:rPr>
          <w:sz w:val="16"/>
        </w:rPr>
        <w:t xml:space="preserve"> shortcuts in useful language that may be helpful </w:t>
      </w:r>
      <w:r w:rsidRPr="00B32E9D">
        <w:rPr>
          <w:rStyle w:val="StyleUnderline"/>
          <w:highlight w:val="cyan"/>
        </w:rPr>
        <w:t>for</w:t>
      </w:r>
      <w:r w:rsidRPr="005C6A2F">
        <w:rPr>
          <w:sz w:val="16"/>
        </w:rPr>
        <w:t xml:space="preserve"> explaining </w:t>
      </w:r>
      <w:r w:rsidRPr="00B32E9D">
        <w:rPr>
          <w:rStyle w:val="StyleUnderline"/>
          <w:highlight w:val="cyan"/>
        </w:rPr>
        <w:t>their own</w:t>
      </w:r>
      <w:r w:rsidRPr="00C75B0B">
        <w:rPr>
          <w:rStyle w:val="StyleUnderline"/>
        </w:rPr>
        <w:t xml:space="preserve"> legal </w:t>
      </w:r>
      <w:r w:rsidRPr="00B32E9D">
        <w:rPr>
          <w:rStyle w:val="Emphasis"/>
          <w:highlight w:val="cyan"/>
        </w:rPr>
        <w:t>rationale</w:t>
      </w:r>
      <w:r w:rsidRPr="005C6A2F">
        <w:rPr>
          <w:sz w:val="16"/>
        </w:rPr>
        <w:t xml:space="preserve">” (Reference Bowie and Savchak2022, 11). We might expect UK Supreme Court justices to frequently consult and borrow language from lower court opinions when they affirm because upholding a lower court decision reflects a mutually agreeable outcome that likely involves overlapping or highly similar legal justifications between the two levels of the judiciary. However, </w:t>
      </w:r>
      <w:r w:rsidRPr="00B32E9D">
        <w:rPr>
          <w:rStyle w:val="StyleUnderline"/>
          <w:highlight w:val="cyan"/>
        </w:rPr>
        <w:t>if the</w:t>
      </w:r>
      <w:r w:rsidRPr="00C33D96">
        <w:rPr>
          <w:rStyle w:val="StyleUnderline"/>
        </w:rPr>
        <w:t xml:space="preserve"> Supreme </w:t>
      </w:r>
      <w:r w:rsidRPr="00B32E9D">
        <w:rPr>
          <w:rStyle w:val="StyleUnderline"/>
          <w:highlight w:val="cyan"/>
        </w:rPr>
        <w:t xml:space="preserve">Court </w:t>
      </w:r>
      <w:r w:rsidRPr="00B32E9D">
        <w:rPr>
          <w:rStyle w:val="Emphasis"/>
          <w:highlight w:val="cyan"/>
        </w:rPr>
        <w:t>reverses</w:t>
      </w:r>
      <w:r w:rsidRPr="005C6A2F">
        <w:rPr>
          <w:sz w:val="16"/>
        </w:rPr>
        <w:t xml:space="preserve"> a </w:t>
      </w:r>
      <w:r w:rsidRPr="00B32E9D">
        <w:rPr>
          <w:rStyle w:val="StyleUnderline"/>
          <w:highlight w:val="cyan"/>
        </w:rPr>
        <w:t>lower</w:t>
      </w:r>
      <w:r w:rsidRPr="00C33D96">
        <w:rPr>
          <w:rStyle w:val="StyleUnderline"/>
        </w:rPr>
        <w:t xml:space="preserve"> court </w:t>
      </w:r>
      <w:r w:rsidRPr="00B32E9D">
        <w:rPr>
          <w:rStyle w:val="StyleUnderline"/>
          <w:highlight w:val="cyan"/>
        </w:rPr>
        <w:t>decision</w:t>
      </w:r>
      <w:r w:rsidRPr="00C33D96">
        <w:rPr>
          <w:rStyle w:val="StyleUnderline"/>
        </w:rPr>
        <w:t xml:space="preserve">, the </w:t>
      </w:r>
      <w:r w:rsidRPr="00B32E9D">
        <w:rPr>
          <w:rStyle w:val="StyleUnderline"/>
          <w:highlight w:val="cyan"/>
        </w:rPr>
        <w:t xml:space="preserve">justices have to </w:t>
      </w:r>
      <w:r w:rsidRPr="00B32E9D">
        <w:rPr>
          <w:rStyle w:val="Emphasis"/>
          <w:highlight w:val="cyan"/>
        </w:rPr>
        <w:t>articulate</w:t>
      </w:r>
      <w:r w:rsidRPr="005C6A2F">
        <w:rPr>
          <w:sz w:val="16"/>
        </w:rPr>
        <w:t xml:space="preserve"> original </w:t>
      </w:r>
      <w:r w:rsidRPr="000D4639">
        <w:rPr>
          <w:rStyle w:val="StyleUnderline"/>
        </w:rPr>
        <w:t xml:space="preserve">arguments that explain </w:t>
      </w:r>
      <w:r w:rsidRPr="00B32E9D">
        <w:rPr>
          <w:rStyle w:val="StyleUnderline"/>
          <w:highlight w:val="cyan"/>
        </w:rPr>
        <w:t>why</w:t>
      </w:r>
      <w:r w:rsidRPr="005C6A2F">
        <w:rPr>
          <w:sz w:val="16"/>
        </w:rPr>
        <w:t xml:space="preserve"> the </w:t>
      </w:r>
      <w:r w:rsidRPr="00B32E9D">
        <w:rPr>
          <w:rStyle w:val="Emphasis"/>
          <w:highlight w:val="cyan"/>
        </w:rPr>
        <w:t>lower decision</w:t>
      </w:r>
      <w:r w:rsidRPr="00B32E9D">
        <w:rPr>
          <w:rStyle w:val="StyleUnderline"/>
          <w:highlight w:val="cyan"/>
        </w:rPr>
        <w:t xml:space="preserve"> is </w:t>
      </w:r>
      <w:r w:rsidRPr="00B32E9D">
        <w:rPr>
          <w:rStyle w:val="Emphasis"/>
          <w:highlight w:val="cyan"/>
        </w:rPr>
        <w:t>problematic</w:t>
      </w:r>
      <w:r w:rsidRPr="00B32E9D">
        <w:rPr>
          <w:rStyle w:val="StyleUnderline"/>
          <w:highlight w:val="cyan"/>
        </w:rPr>
        <w:t xml:space="preserve"> and why</w:t>
      </w:r>
      <w:r w:rsidRPr="000D4639">
        <w:rPr>
          <w:rStyle w:val="StyleUnderline"/>
        </w:rPr>
        <w:t xml:space="preserve"> an </w:t>
      </w:r>
      <w:r w:rsidRPr="00B32E9D">
        <w:rPr>
          <w:rStyle w:val="StyleUnderline"/>
          <w:highlight w:val="cyan"/>
        </w:rPr>
        <w:t>alternative</w:t>
      </w:r>
      <w:r w:rsidRPr="005C6A2F">
        <w:rPr>
          <w:sz w:val="16"/>
        </w:rPr>
        <w:t xml:space="preserve"> rationale </w:t>
      </w:r>
      <w:r w:rsidRPr="00B32E9D">
        <w:rPr>
          <w:rStyle w:val="StyleUnderline"/>
          <w:highlight w:val="cyan"/>
        </w:rPr>
        <w:t>is needed</w:t>
      </w:r>
      <w:r w:rsidRPr="005C6A2F">
        <w:rPr>
          <w:sz w:val="16"/>
        </w:rPr>
        <w:t xml:space="preserve"> to justify the legal outcome. In </w:t>
      </w:r>
      <w:r w:rsidRPr="00A32353">
        <w:rPr>
          <w:rStyle w:val="StyleUnderline"/>
        </w:rPr>
        <w:t>such an instance</w:t>
      </w:r>
      <w:r w:rsidRPr="005C6A2F">
        <w:rPr>
          <w:sz w:val="16"/>
        </w:rPr>
        <w:t xml:space="preserve">, it </w:t>
      </w:r>
      <w:r w:rsidRPr="00183133">
        <w:rPr>
          <w:rStyle w:val="StyleUnderline"/>
        </w:rPr>
        <w:t xml:space="preserve">is </w:t>
      </w:r>
      <w:r w:rsidRPr="00183133">
        <w:rPr>
          <w:rStyle w:val="Emphasis"/>
        </w:rPr>
        <w:t>highly unlikely</w:t>
      </w:r>
      <w:r w:rsidRPr="005C6A2F">
        <w:rPr>
          <w:sz w:val="16"/>
        </w:rPr>
        <w:t xml:space="preserve"> for the justices to extensively borrow language from the lower court opinion. Therefore, we expect justices to have a greater propensity to borrow language from opinions when they agree with the lower court outcome.</w:t>
      </w:r>
    </w:p>
    <w:p w14:paraId="109117B2" w14:textId="77777777" w:rsidR="00567B93" w:rsidRPr="005C6A2F" w:rsidRDefault="00567B93" w:rsidP="00567B93">
      <w:pPr>
        <w:rPr>
          <w:sz w:val="16"/>
        </w:rPr>
      </w:pPr>
      <w:r w:rsidRPr="005C6A2F">
        <w:rPr>
          <w:sz w:val="16"/>
        </w:rPr>
        <w:t>Hypothesis 2 Justices on the UK Supreme Court will borrow more language from the Court of Appeal opinion when they affirm the lower court decision.</w:t>
      </w:r>
    </w:p>
    <w:p w14:paraId="2946CEC6" w14:textId="77777777" w:rsidR="00567B93" w:rsidRPr="005C6A2F" w:rsidRDefault="00567B93" w:rsidP="00567B93">
      <w:pPr>
        <w:rPr>
          <w:sz w:val="16"/>
        </w:rPr>
      </w:pPr>
      <w:r w:rsidRPr="005C6A2F">
        <w:rPr>
          <w:sz w:val="16"/>
        </w:rPr>
        <w:t>Finally, the size of the reviewing Supreme Court panel should play a considerable role in the justices’ choices to borrow lower court opinion language. We address two theoretical explanations that explain this expectation. First, larger panels reflect comparatively more important decisions (Hanretty Reference Hanretty2020). Although the justices typically make decisions in pseudo-random panels of five, the Court employs larger panels of seven, nine, or even eleven justices when a case is particularly consequential.Footnote9 The UK Supreme Court notes within its rules that cases assigned more than five justices indicate, among other things, “a case of great public importance.” We expect that justices will devote more time to crafting original opinions in salient cases given their gravity and heightened likelihood of public attention (Corley Reference Corley2008; Corley, Collins, and Calvin Reference Corley, Collins and Calvin2011; Hanretty Reference Hanretty2020). Second, compared to the standard five-justice panel, larger panels provide the justices with comparatively more opportunities to deliberate amongst each other, which should reduce the need to borrow from lower court opinions. As such, we expect borrowing rates to be higher when the Supreme Court panel consists of the standard, five-justice configuration as opposed to panels greater than five.</w:t>
      </w:r>
    </w:p>
    <w:p w14:paraId="1C7743DE" w14:textId="77777777" w:rsidR="00567B93" w:rsidRPr="005C6A2F" w:rsidRDefault="00567B93" w:rsidP="00567B93">
      <w:pPr>
        <w:rPr>
          <w:sz w:val="16"/>
        </w:rPr>
      </w:pPr>
      <w:r w:rsidRPr="005C6A2F">
        <w:rPr>
          <w:sz w:val="16"/>
        </w:rPr>
        <w:t>Hypothesis 3 Justices on the UK Supreme Court will borrow more language from the Court of Appeal opinion when their panel composition consists of five justices.</w:t>
      </w:r>
    </w:p>
    <w:p w14:paraId="26736F7F" w14:textId="77777777" w:rsidR="00567B93" w:rsidRPr="005C6A2F" w:rsidRDefault="00567B93" w:rsidP="00567B93">
      <w:pPr>
        <w:rPr>
          <w:sz w:val="16"/>
        </w:rPr>
      </w:pPr>
      <w:r w:rsidRPr="005C6A2F">
        <w:rPr>
          <w:sz w:val="16"/>
        </w:rPr>
        <w:t xml:space="preserve">In addition to the Supreme Court attributes discussed above, casespecific characteristics at the appellate level – outside of the control of the justices – may also impact language borrowing tendencies within the UK. First, Supreme Court justices may be more inclined to borrow lower court language when a lower court panel decides a case unanimously. Research demonstrates that judicial decision-makers sitting on courts of last resort (Corely, Steigerwalt, and Ward Reference Corley, Steigerwalt and Ward2013) and lower courts (Hansford and Spriggs Reference Hansford and Spriggs2006; Masood, Kassow, and Songer Reference Masood, Kassow and Songer2019; Masood and Kassow Reference Masood and Kassow2023) are more likely to adopt legal rationales in the absence of a counter signal by a dissenting judge (Beim, Hirsch, and Kastellec Reference Beim, Hirsch and Kastellec2014). Dissenting opinions also provide judicial decision-makers with additional avenues from which to borrow language that might be more persuasive than the content of the lower court majority opinion. The </w:t>
      </w:r>
      <w:r w:rsidRPr="0068750D">
        <w:rPr>
          <w:rStyle w:val="Emphasis"/>
          <w:highlight w:val="cyan"/>
        </w:rPr>
        <w:t>absence</w:t>
      </w:r>
      <w:r w:rsidRPr="0068750D">
        <w:rPr>
          <w:rStyle w:val="StyleUnderline"/>
          <w:highlight w:val="cyan"/>
        </w:rPr>
        <w:t xml:space="preserve"> of </w:t>
      </w:r>
      <w:r w:rsidRPr="0068750D">
        <w:rPr>
          <w:rStyle w:val="Emphasis"/>
          <w:highlight w:val="cyan"/>
        </w:rPr>
        <w:t>dissent</w:t>
      </w:r>
      <w:r w:rsidRPr="004B41E0">
        <w:rPr>
          <w:rStyle w:val="StyleUnderline"/>
        </w:rPr>
        <w:t xml:space="preserve">ing opinions </w:t>
      </w:r>
      <w:r w:rsidRPr="0068750D">
        <w:rPr>
          <w:rStyle w:val="StyleUnderline"/>
          <w:highlight w:val="cyan"/>
        </w:rPr>
        <w:t>removes</w:t>
      </w:r>
      <w:r w:rsidRPr="005C6A2F">
        <w:rPr>
          <w:sz w:val="16"/>
        </w:rPr>
        <w:t xml:space="preserve"> such </w:t>
      </w:r>
      <w:r w:rsidRPr="0068750D">
        <w:rPr>
          <w:rStyle w:val="Emphasis"/>
          <w:highlight w:val="cyan"/>
        </w:rPr>
        <w:t>opportunities</w:t>
      </w:r>
      <w:r w:rsidRPr="0068750D">
        <w:rPr>
          <w:rStyle w:val="StyleUnderline"/>
          <w:highlight w:val="cyan"/>
        </w:rPr>
        <w:t xml:space="preserve"> that</w:t>
      </w:r>
      <w:r w:rsidRPr="004B41E0">
        <w:rPr>
          <w:rStyle w:val="StyleUnderline"/>
        </w:rPr>
        <w:t xml:space="preserve"> may </w:t>
      </w:r>
      <w:r w:rsidRPr="0068750D">
        <w:rPr>
          <w:rStyle w:val="Emphasis"/>
          <w:highlight w:val="cyan"/>
        </w:rPr>
        <w:t>dissuade</w:t>
      </w:r>
      <w:r w:rsidRPr="004B41E0">
        <w:rPr>
          <w:rStyle w:val="StyleUnderline"/>
        </w:rPr>
        <w:t xml:space="preserve"> justices from </w:t>
      </w:r>
      <w:r w:rsidRPr="0068750D">
        <w:rPr>
          <w:rStyle w:val="Emphasis"/>
          <w:highlight w:val="cyan"/>
        </w:rPr>
        <w:t>borrowing</w:t>
      </w:r>
      <w:r w:rsidRPr="0068750D">
        <w:rPr>
          <w:rStyle w:val="StyleUnderline"/>
          <w:highlight w:val="cyan"/>
        </w:rPr>
        <w:t xml:space="preserve"> language</w:t>
      </w:r>
      <w:r w:rsidRPr="005C6A2F">
        <w:rPr>
          <w:sz w:val="16"/>
        </w:rPr>
        <w:t xml:space="preserve"> from the majority opinion.</w:t>
      </w:r>
    </w:p>
    <w:p w14:paraId="3589186E" w14:textId="77777777" w:rsidR="00567B93" w:rsidRPr="005C6A2F" w:rsidRDefault="00567B93" w:rsidP="00567B93">
      <w:pPr>
        <w:rPr>
          <w:sz w:val="16"/>
        </w:rPr>
      </w:pPr>
      <w:r w:rsidRPr="005C6A2F">
        <w:rPr>
          <w:sz w:val="16"/>
        </w:rPr>
        <w:t xml:space="preserve">Previous research also finds that the type of opinion influences whether a higher court borrows from the resulting opinion (Corley, Collins, and Calvin Reference Corley, Collins and Calvin2011). For instance, split decisions may signal to the justices that there is ideological divisiveness or disagreement over the legal justifications on which the decision is based (Masood and Lineberger Reference Masood and Lineberger2020). Such disagreements should decrease the likelihood for the Supreme Court to borrow lower court language, particularly due to the importance that the justices attach to precedent rather than ideological considerations. </w:t>
      </w:r>
      <w:r w:rsidRPr="0068750D">
        <w:rPr>
          <w:rStyle w:val="StyleUnderline"/>
          <w:highlight w:val="cyan"/>
        </w:rPr>
        <w:t xml:space="preserve">Because </w:t>
      </w:r>
      <w:r w:rsidRPr="0068750D">
        <w:rPr>
          <w:rStyle w:val="Emphasis"/>
          <w:highlight w:val="cyan"/>
        </w:rPr>
        <w:t>unanimous</w:t>
      </w:r>
      <w:r w:rsidRPr="0068750D">
        <w:rPr>
          <w:rStyle w:val="StyleUnderline"/>
          <w:highlight w:val="cyan"/>
        </w:rPr>
        <w:t xml:space="preserve"> decisions in</w:t>
      </w:r>
      <w:r w:rsidRPr="005C6A2F">
        <w:rPr>
          <w:sz w:val="16"/>
        </w:rPr>
        <w:t xml:space="preserve"> the </w:t>
      </w:r>
      <w:r w:rsidRPr="0068750D">
        <w:rPr>
          <w:rStyle w:val="StyleUnderline"/>
          <w:highlight w:val="cyan"/>
        </w:rPr>
        <w:t>lower court provide</w:t>
      </w:r>
      <w:r w:rsidRPr="00CE6716">
        <w:rPr>
          <w:rStyle w:val="StyleUnderline"/>
        </w:rPr>
        <w:t xml:space="preserve"> justices with </w:t>
      </w:r>
      <w:r w:rsidRPr="0068750D">
        <w:rPr>
          <w:rStyle w:val="StyleUnderline"/>
          <w:highlight w:val="cyan"/>
        </w:rPr>
        <w:t xml:space="preserve">a </w:t>
      </w:r>
      <w:r w:rsidRPr="0068750D">
        <w:rPr>
          <w:rStyle w:val="Emphasis"/>
          <w:highlight w:val="cyan"/>
        </w:rPr>
        <w:t>single avenue</w:t>
      </w:r>
      <w:r w:rsidRPr="005C6A2F">
        <w:rPr>
          <w:sz w:val="16"/>
        </w:rPr>
        <w:t xml:space="preserve"> from which </w:t>
      </w:r>
      <w:r w:rsidRPr="0068750D">
        <w:rPr>
          <w:rStyle w:val="StyleUnderline"/>
          <w:highlight w:val="cyan"/>
        </w:rPr>
        <w:t xml:space="preserve">to adopt </w:t>
      </w:r>
      <w:r w:rsidRPr="0068750D">
        <w:rPr>
          <w:rStyle w:val="Emphasis"/>
          <w:highlight w:val="cyan"/>
        </w:rPr>
        <w:t>language</w:t>
      </w:r>
      <w:r w:rsidRPr="0068750D">
        <w:rPr>
          <w:rStyle w:val="StyleUnderline"/>
          <w:highlight w:val="cyan"/>
        </w:rPr>
        <w:t xml:space="preserve"> and signal</w:t>
      </w:r>
      <w:r w:rsidRPr="005C6A2F">
        <w:rPr>
          <w:sz w:val="16"/>
        </w:rPr>
        <w:t xml:space="preserve"> that </w:t>
      </w:r>
      <w:r w:rsidRPr="00063E3B">
        <w:rPr>
          <w:rStyle w:val="StyleUnderline"/>
        </w:rPr>
        <w:t>the decision is grounded in</w:t>
      </w:r>
      <w:r w:rsidRPr="005C6A2F">
        <w:rPr>
          <w:sz w:val="16"/>
        </w:rPr>
        <w:t xml:space="preserve"> legal rationale based on </w:t>
      </w:r>
      <w:r w:rsidRPr="0068750D">
        <w:rPr>
          <w:rStyle w:val="Emphasis"/>
          <w:highlight w:val="cyan"/>
        </w:rPr>
        <w:t>consensus</w:t>
      </w:r>
      <w:r w:rsidRPr="0068750D">
        <w:rPr>
          <w:rStyle w:val="StyleUnderline"/>
          <w:highlight w:val="cyan"/>
        </w:rPr>
        <w:t>, we expect</w:t>
      </w:r>
      <w:r w:rsidRPr="00B40A7A">
        <w:rPr>
          <w:rStyle w:val="StyleUnderline"/>
        </w:rPr>
        <w:t xml:space="preserve"> to see higher</w:t>
      </w:r>
      <w:r w:rsidRPr="005C6A2F">
        <w:rPr>
          <w:sz w:val="16"/>
        </w:rPr>
        <w:t xml:space="preserve"> rates of </w:t>
      </w:r>
      <w:r w:rsidRPr="0068750D">
        <w:rPr>
          <w:rStyle w:val="Emphasis"/>
          <w:highlight w:val="cyan"/>
        </w:rPr>
        <w:t>borrowing</w:t>
      </w:r>
      <w:r w:rsidRPr="005C6A2F">
        <w:rPr>
          <w:sz w:val="16"/>
        </w:rPr>
        <w:t xml:space="preserve"> in instances where lower court decisions are unanimous.</w:t>
      </w:r>
    </w:p>
    <w:p w14:paraId="677AFDC3" w14:textId="77777777" w:rsidR="00567B93" w:rsidRPr="005C6A2F" w:rsidRDefault="00567B93" w:rsidP="00567B93">
      <w:pPr>
        <w:rPr>
          <w:sz w:val="16"/>
        </w:rPr>
      </w:pPr>
      <w:r w:rsidRPr="005C6A2F">
        <w:rPr>
          <w:sz w:val="16"/>
        </w:rPr>
        <w:t>Hypothesis 4 Justices on the UK Supreme Court will borrow more language from unanimous Court of Appeal opinions.</w:t>
      </w:r>
    </w:p>
    <w:p w14:paraId="74661ED1" w14:textId="77777777" w:rsidR="00567B93" w:rsidRPr="005C6A2F" w:rsidRDefault="00567B93" w:rsidP="00567B93">
      <w:pPr>
        <w:rPr>
          <w:sz w:val="16"/>
        </w:rPr>
      </w:pPr>
      <w:r w:rsidRPr="005C6A2F">
        <w:rPr>
          <w:sz w:val="16"/>
        </w:rPr>
        <w:t xml:space="preserve">Finally, an additional Court of Appeal case characteristic that should impact Supreme Court language borrowing is the length of the lower court opinion. Lengthier opinions, by definition, provide more content for the justices to potentially incorporate within their own opinions. Opinion length might also be indicative of a more thoughtful and deliberative process of crafting an opinion (Leonard and Ross Reference Leonard and Ross2016; Hinkle Reference Hinkle2017). As such, the justices might be more willing to adopt language from lengthier opinions because longer opinions may, in the aggregate, better justify the logic of a lower court decision compared to shorter, less precise lower court justifications. This could be due to the fact that lengthier opinions may be better embedded within existing doctrine and are therefore more persuasive or informational. Lengthier opinions are also arguably applicable to a wider set of factual situations if we assume that longer opinions discuss the applicability of the legal reasoning more thoroughly. For instance, Masood and Lineberger (Reference Masood and Lineberger2020) demonstrate that lengthier opinions supply more information to judicial actors in the UK compared to shorter opinions. Beyond this finding, the justices might view longer opinions as more legitimate because length could imply greater attentiveness and care in articulating the decision. For these reasons, </w:t>
      </w:r>
      <w:r w:rsidRPr="00D42564">
        <w:rPr>
          <w:rStyle w:val="StyleUnderline"/>
        </w:rPr>
        <w:t xml:space="preserve">we </w:t>
      </w:r>
      <w:r w:rsidRPr="00DC06ED">
        <w:rPr>
          <w:rStyle w:val="Emphasis"/>
        </w:rPr>
        <w:t>expect</w:t>
      </w:r>
      <w:r w:rsidRPr="00D42564">
        <w:rPr>
          <w:rStyle w:val="StyleUnderline"/>
        </w:rPr>
        <w:t xml:space="preserve"> Supreme Court justices to borrow language</w:t>
      </w:r>
      <w:r w:rsidRPr="005C6A2F">
        <w:rPr>
          <w:sz w:val="16"/>
        </w:rPr>
        <w:t xml:space="preserve"> more </w:t>
      </w:r>
      <w:r w:rsidRPr="00DC06ED">
        <w:rPr>
          <w:rStyle w:val="Emphasis"/>
        </w:rPr>
        <w:t>extensively</w:t>
      </w:r>
      <w:r w:rsidRPr="00D42564">
        <w:rPr>
          <w:rStyle w:val="StyleUnderline"/>
        </w:rPr>
        <w:t xml:space="preserve"> from lengthier </w:t>
      </w:r>
      <w:r w:rsidRPr="00DC06ED">
        <w:rPr>
          <w:rStyle w:val="Emphasis"/>
        </w:rPr>
        <w:t>appellate decisions</w:t>
      </w:r>
      <w:r w:rsidRPr="005C6A2F">
        <w:rPr>
          <w:sz w:val="16"/>
        </w:rPr>
        <w:t xml:space="preserve"> compared to opinions that are comparatively shorter.</w:t>
      </w:r>
    </w:p>
    <w:p w14:paraId="0CB9373B" w14:textId="77777777" w:rsidR="00567B93" w:rsidRPr="005C6A2F" w:rsidRDefault="00567B93" w:rsidP="00567B93">
      <w:pPr>
        <w:rPr>
          <w:sz w:val="16"/>
        </w:rPr>
      </w:pPr>
      <w:r w:rsidRPr="005C6A2F">
        <w:rPr>
          <w:sz w:val="16"/>
        </w:rPr>
        <w:t>&lt;&lt;TEXT CONDENSED, NONE OMITTED&gt;&gt;</w:t>
      </w:r>
    </w:p>
    <w:p w14:paraId="38889D4A" w14:textId="77777777" w:rsidR="00567B93" w:rsidRPr="005C6A2F" w:rsidRDefault="00567B93" w:rsidP="00567B93">
      <w:pPr>
        <w:rPr>
          <w:sz w:val="8"/>
        </w:rPr>
      </w:pPr>
      <w:r w:rsidRPr="005C6A2F">
        <w:rPr>
          <w:sz w:val="8"/>
        </w:rPr>
        <w:t xml:space="preserve">Hypothesis 5 Justices on the UK Supreme Court will borrow more language from Court of Appeal opinions as the length of those opinions increase. Data and methods In order to empirically assess how the United Kingdom’s career-based judiciary and institutional norms affect the degree to which justices borrow language from Court of Appeal opinions, we collect data from multiple sources to construct several new and original datasets. First, we collect data from the British and Irish Legal Institute (BAILII) websiteFootnote10 to identify the universe of cases decided by the UK Supreme Court between the years 2009 and 2019.Footnote11 The final dataset includes 548 judicial decisions, where our unit of analysis is the Supreme Court majority opinion – Court of Appeal opinion dyad.Footnote12 To create our dependent variable, we utilize BAILII’s case history functionFootnote13 to access higher and lower court opinion texts. After locating each Supreme Court opinionFootnote14 and the accompanying appellate court decision under review, we convert each opinion into a text format and use WCopyfind 4.1.5Footnote15 – software which identifies language similarities – to assess the degree to which the lower court opinion words and phrasing were replicated, or “adopted,” in the UK Supreme Court opinion (Corley Reference Corley2008; Corley, Collins, and Calvin Reference Corley, Collins and Calvin2011; Bloomfield Reference Bloomfield2016; Savchak and Bowie Reference Savchak and Bowie2016; Bowie and Savchak Reference Bowie, Savchak, Sterett and Walker2019; Bowie and Savchak Reference Bowie and Savchak2022).Footnote16 Our dependent variable is the percentage of a Supreme Court opinion’s language that is borrowed directly from the lower court decision. We set the shortest phrase match to ten words, which tells the software to ignore language matches of nine words or less. This provides more conservative estimates than the frequently used six-word match.Footnote17 The dependent variable ranges from 0 to 42 percent. Table 1 provides an example of the type of borrowing reported by the WCopyfind program. Returning to the case of R v. Gnango, the Supreme Court’s lead opinion highlights that the account of the case facts comes “almost verbatim [from the] judgment of the Court of Appeal.”Footnote18 This direct incorporation of the lower court’s language into the Supreme Court opinion does not, however, end with a summary of the facts. Table 1 illustrates one of the many instances of word-for-word language adoption interspersed throughout the Supreme Court’s majority opinion. As the Gnango example demonstrates, the language used in opinions is essential to the judicial process for identifying the issue, clarifying legal doctrine, and establishing guidelines for judges to follow when adjudicating similar cases (Corley, Collins, and Calvin Reference Corley, Collins and Calvin2011). Table 1. Language Borrowing in R v. Gnango We include explanatory variables to account for the Supreme Court level attributes and Court of Appeal case characteristics detailed in the theory. Three independent variables capture effects of Supreme Court level attributes on language borrowing. Although we believe that the judiciary in the United Kingdom is predisposed to “getting the law right,” nevertheless, it is necessary to assess whether ideological preferences at the Supreme Court and Court of Appeal level exert any influence on decision-making in the UK Supreme Court. Ideological Congruence measures the ideological similarity between the Supreme Court’s opinion author and the opinion author of the Court of Appeal. Each judge’s ideology is determined by the party of the appointing prime minister.Footnote21 A value of 1 indicates ideological congruence between the Supreme Court’s lead opinion author and the lead author of the Court of Appeal opinion, and a value of 0 indicates otherwise.Footnote22 To assess whether UK Supreme Court justices have a preference toward borrowing lower court opinions when they are affirming a decision, we include the Affirm variable that is coded as 1 when the lower court decision is affirmed, and 0 otherwise. We expect a positive estimate for this variable, demonstrating that the justices are more likely to borrow when they are in agreement with the lower court about the application of the law. In addition, we include a variable to capture whether the size of the Supreme Court panel influences whether the justices adopt language from the Court of Appeal opinion. To be consistent with existing measures, Panel Size equals 1 if the case is decided by the standard panel of five justices and 0 if the panel includes more than five justices (Hanretty Reference Hanretty2020; Masood and Lineberger Reference Masood and Lineberger2020).Footnote23 The panel size variable should be signed in the positive direction, as justices should be more apt to borrow language in cases that are considered more routine and less salient to the public. We also include two variables to capture appellate level case characteristics. Unanimous equals 1 if the decision from the Court of Appeal is unanimous, and 0 otherwise. We expect this variable to be positively signed, suggesting that justices tend to borrow more language from the lower court opinion when they are certain there is decisional and jurisprudential agreement among the lower court judges. Finally, we include an Opinion Length variable in order to account for the length of each lower court decision. We first determine the number of words within each appellate opinion and then transform the variable by calculating the natural logarithm of the total number of words. This approach allows us to account for any nonlinearity or variation within the values of the variable (see Randazzo, Waterman, and Fine Reference Randazzo, Waterman and Fine2006; Bowie and Savchak Reference Bowie and Savchak2022). We expect the estimate of this variable to be signed in a positive direction, as it would indicate that justices borrow more language from lengthier opinions compared to those that are less verbose. Beyond the key variables of interest, we account for several confounders. At the Supreme Court level, we include a control for whether a Supreme Court justice is new to the Court. Freshman Justice equals 1 if the UK Supreme Court opinion writer is within the first two years of serving on the Supreme Court, and 0 otherwise.Footnote24 We expect a positive estimate, which would account for an initial period of acclimation to the work of the higher court (Hagle Reference Hagle1993; Bowen Reference Bowen1995). Next, we include a control for the Supreme Court’s caseload because a disproportionately higher number of decisions may reduce the amount of time a justice can dedicate to crafting an opinion and increase his or her likelihood to borrow language from the lower court. The Caseload variable is coded based on the number of cases adjudicated by the Supreme Court in each term. Given nonlinearity in the values of this variable, we take the natural logarithm of the total number of cases by term. Finally, we control for two key factors at the Court of Appeal level that may shape how much (or little) a justice borrows from the Court of Appeal decision. Prior scholarship demonstrates that writing clarity is an important factor affecting the judicial process, as higher levels of opinion clarity increase the transparency and perceived legitimacy of the ruling at hand (Goelzhauser and Cann Reference Goelzhauser and Cann2014; Black et al. Reference Black, Owens, Wedeking and Wohlfarth2016; Nelson and Hinkle Reference Nelson and Hinkle2018; Bowie and Savchak Reference Bowie, Savchak, Sterett and Walker2019; Bowie and Savchak Reference Bowie and Savchak2022). As such, lower court opinions that are clearly written may be more strongly perceived as rationally grounded decisions, meaning we should see higher rates of borrowing from those opinions. To account for these effects, we gauge the clarity of an opinion by taking into account its reading ease as well as the extent to which the opinion uses the passive voice. It stands to reason that it should be easier to decipher and understand the logic of an opinion that is written absent difficult language. Similarly, the absence of passive voice language in legal writing maximizes opinion clarity and decreases the ambiguity of judicial decisions (Wydick Reference Wydick1998; Bowie and Savchak Reference Bowie and Savchak2022). We gather data for two variables meant to capture lower court opinion clarity. The first is Reading Ease and the second is Passive Voice. We collect both pieces of information by copying the lower court opinion text into a Microsoft Word document and running the text through the software’s automated readability tests. Word calculates reading ease using the Flesch-Kincaid readability test, which assigns the document a score between 0 and 100. Higher scores for Reading Ease indicate easier material to read, whereas lower scores indicate more difficulty. The Passive Voice variable reports the percentage of sentences in each lower court opinion that use the passive voice. Empirical results Do UK Supreme Court justices frequently borrow language from the opinions of lower court judges? The short answer is yes. We find that justices on the UK Supreme Court directly incorporate some language from the opinions of Court of Appeal judges in over 90% of cases. This suggests an overwhelming embrace of language adoption by the Supreme Court.Footnote25 We also discover that UK Supreme Court justices adopt, on average, approximately 9% of the language directly from lower court opinions. To better understand how frequently the justices borrow language from lower court opinions, Figure 1 presents the percentage of Supreme Court majority opinions that include borrowed language by justice. The data show that 11 out of 26 justices in our data (42%) borrow language in every opinion for which they are the lead opinion writer. The remaining 15 justices incorporate borrowed language in at least 80% of the majority opinions they author.Footnote26 The data on language borrowing tendencies are clear: it is the exception – rather than the rule – for a justice to fail to adopt language from lower court opinions. Figure 1. Percentage of UK Supreme Court Majority Opinions with Borrowed Language, by Author, 2009–2019. To more systematically explore the factors that influence language borrowing tendencies in the UK Supreme Court, we estimate linear regression models. The estimates presented in Table 2 include three specifications. Model 1 includes justice fixed effects to account for within-group variation among the justices. Model 2 includes justice and year fixed effects to account for both within-group variation among justices and unobserved heterogeneity among Supreme Court terms. Model 3 includes justice and year fixed effects with block boot-strapped standard errors to preserve the original clustering structure while simultaneously accounting for the small number of group level units (Cameron, Gelbach, and Miller Reference Cameron, Gelbach and Miller2008). The results are robust across all model specifications. Table 2. Regression Models of Language Borrowing at the UK Supreme Court, 2009–2019 Note: The unit of analysis is the UK Supreme Court–Court of Appeal opinion dyad. The dependent variable is the percentage of the lower court opinion that is borrowed by the UK Supreme Court opinion with the shortest phrase match set at ten words. Model 1 includes Justice fixed effects. Model 2 includes Justice and Year fixed effects. Model 3 includes Justice and Year fixed effects with bootstrap standard errors from 1000 block-bootstrap replications given the relatively small number of clustering units (Cameron, Gelbach, and Miller Reference Cameron, Gelbach and Miller2008). *p &lt; .05 (one-tailed tests). Given the UK judiciary’s unique institutional structure that emphasizes career-based elevation and an apolitical appointment process, we hypothesized that ideological compatibility between opinion authors at the Supreme Court and lower court level should have little to no effect on opinion-borrowing tendencies, all else being equal. The coefficient estimate for Ideological Congruence is not statistically significant. Consistent with our expectation, we find that ideological congruence between higher and lower court opinion authors exerts no meaningful effect in either increasing (or decreasing) the extent to which Supreme Court justices adopt language from lower court opinions. In other words, we find no evidence to indicate that justices on the UK Supreme Court are borrowing language from lower court judges with whom they are ideologically aligned. The absence of ideological influences on language borrowing tendencies corroborates our intuition that a nonpolitical, career-based judiciary seems to minimize the pervasiveness of ideological considerations in both the decision-making and opinion writing processes. The absence of ideological motivations suggests that judges and justices in the UK may prioritize legal or case-specific considerations over ideology, even at the highest tier of the judicial hierarchy. Next, although we hypothesized that the justices should borrow more language from the lower court opinion when they are affirming that decision, we do not find evidence to support this expectation. The positive yet statistically insignificant coefficient estimate for Affirm suggests that Supreme Court justices borrow language from the appellate court regardless of whether the Court agrees with the lower court’s outcome. This unexpected finding indicates that mere agreement with the legal outcome at the lower court level does not effectuate higher levels of opinion content adoption by UK Supreme Court justices. Instead, the result suggests that justices are just as likely to borrow language from lower court opinions whether they uphold or overturn the lower court decision. Our final Supreme Court level attribute gauges the impact of a standard versus larger Supreme Court panel. The coefficient for Panel Size is statistically significant and signed in the positive direction. Recall that this variable is coded as 1 when the Supreme Court employs a standard panel configuration of five justices. The results indicate that opinion authors borrow more language from lower court opinions when the Supreme Court panel size is composed of five justices rather than larger panels of seven, nine, or eleven. The standard five-justice panel produces opinions where, on average, approximately 9.1% of the language is borrowed from the lower court opinion. Panels of more than five justices, however, produce opinions where approximately 6.8% of the language comes from the lower court opinion. Because larger panel sizes indicate that a case is of great public importance (i.e., salient), this finding is consistent with research on the American courts showing that Supreme Court justices tend to rely less on lower court opinions in cases that address salient issues (Corley, Collins, and Calvin Reference Corley, Collins and Calvin2011). Turning to the Court of Appeal level attributes, we do not find any evidence that UK Supreme Court justices borrow more language from unanimous lower court opinions compared to opinions that are nonunanimous. The variable Unanimous has a positive coefficient, yet it is statistically indistinguishable from 0, meaning that agreement among the full panel of lower court judges regarding the outcome of a case does not motivate the justices to borrow more language from the lower court opinion compared to when the lower court decision includes a dissenting opinion.Footnote27 This result suggests that neither lower court consensus nor the availability of alternative rationales by dissenting judges has any discernible effect on language borrowing tendencies among Supreme Court justices in the UK. We do, however, find evidence supporting our expectation that the length of a lower court opinion should affect Supreme Court language borrowing patterns. The estimate for Opinion Length is statistically significant and positively signed. Consistent with research showing that US judges borrow more language from longer lower court opinions, so too do UK justices (Corley, Collins, and Calvin Reference Corley, Collins and Calvin2011; Bowie and Savchak Reference Bowie and Savchak2022). Figure 2 illustrates the substantive effect of lower court opinion length on Supreme Court language borrowing.Footnote28 The results demonstrate that going from the minimum to the maximum value of the Opinion Length variable results in roughly a ten-percentage point increase in language borrowing, which represents a large effect. This result suggests that, ceteris paribus, lower court opinions codified in lengthy expositions and justifications of the outcome increase the tendency among Supreme Court justices to adopt the content of lower court opinions. Figure 2. Impact of Opinion Length on Language Borrowing in the UK Supreme Court. Note: The effects are based on the estimates from Model 3. To plot these effects, we generate the predicted probability across all real values in the data. The solid line represents the predicted opinion percentage borrowed by the UK Supreme Court from the UK Court of Appeal. The shaded area represents the 95% confidence intervals. Finally, turning to our control variables, neither Supreme Court level controls – Freshman Justice and Caseload – reach conventional levels of statistical significance. These results indicate that justices who are newer to the Supreme Court do not experience acclimation effects such that they incorporate lower court language more extensively within their majority opinions compared to their more experienced peers.Footnote29 Relatedly, the number of cases that the Supreme Court reviews in a given term does not affect language borrowing patterns. This suggests that inevitable variations in the number of cases adjudicated by the Supreme Court, from one term to another, is not consequential in impacting the tendency of the justices to borrow language from lower court opinions. The two Court of Appeal-level controls are also statistically indistinguishable from 0 across all model specifications. Neither Reading Ease nor Passive Voice influence language borrowing patterns, suggesting that neither the textual clarity nor the readability of lower court opinions lead UK Supreme Court justices to borrow more or less language from lower court opinions.Footnote30 Discussion The practice of language borrowing is an area of study attracting increasing attention from judicial scholars, as the extent to which higher court justices use language from lower court opinions in crafting their own decisions offers important insights into factors affecting the behavioral dynamics of the judicial hierarchy on both individual and institutional levels. However, although the most prevalent study finds that the US Supreme Court borrows extensively from Courts of Appeal decisions (Corley, Collins, and Calvin Reference Corley, Collins and Calvin2011), opinion borrowing tendencies have not previously been explored outside the American context. Given this apparent gap in the literature, our study contributes to the literature by systematically assessing whether opinion borrowing patterns are transferable across comparative settings, and if so, under what circumstances. By exploring how UK Supreme Court justices incorporate lower court language within their own opinions, we offer new insights into opinion borrowing tendencies and bottom-up influences, more broadly, from a comparative perspective. Our results demonstrate that justices on the UK Supreme Court borrow language from lower court opinions at higher rates compared to the justices on the US Supreme Court. Yet, the </w:t>
      </w:r>
      <w:r w:rsidRPr="000B049C">
        <w:rPr>
          <w:sz w:val="8"/>
        </w:rPr>
        <w:t xml:space="preserve">factors that motivate opinion borrowing in the US judiciary </w:t>
      </w:r>
      <w:r w:rsidRPr="005C6A2F">
        <w:rPr>
          <w:sz w:val="8"/>
        </w:rPr>
        <w:t>are not always directly analogous to the UK judicial system, and for good reason. The UK judiciary emphasizes a career-based path for elevation and a strong deference to the principle of stare decisis, both of which form the basis of the theoretical framework through which we attempt to understand language borrowing practices by the UK Supreme Court. There are key institutional idiosyncrasies that increase language adoption tendencies in the UK, including the fact that elevation to the higher courts is predicated on lengthy judicial experience, the UK Supreme Court’s ability to oversee a comparatively small Court of Appeal, the requirement for pseudo-random panels for review created from a Supreme Court with low membership stability, and the potential for forming strong networks of peer judges all working within the same city and building (Masood and Lineberger Reference Masood and Lineberger2020).</w:t>
      </w:r>
    </w:p>
    <w:p w14:paraId="6C06E4F7" w14:textId="77777777" w:rsidR="00567B93" w:rsidRPr="005C6A2F" w:rsidRDefault="00567B93" w:rsidP="00567B93">
      <w:pPr>
        <w:rPr>
          <w:sz w:val="16"/>
        </w:rPr>
      </w:pPr>
      <w:r w:rsidRPr="005C6A2F">
        <w:rPr>
          <w:sz w:val="16"/>
        </w:rPr>
        <w:t>&lt;&lt;PARAGRAPH BREAKS RESUME&gt;&gt;</w:t>
      </w:r>
    </w:p>
    <w:p w14:paraId="5F8AC3B3" w14:textId="77777777" w:rsidR="00567B93" w:rsidRPr="005C6A2F" w:rsidRDefault="00567B93" w:rsidP="00567B93">
      <w:pPr>
        <w:rPr>
          <w:sz w:val="16"/>
        </w:rPr>
      </w:pPr>
      <w:r w:rsidRPr="005C6A2F">
        <w:rPr>
          <w:sz w:val="16"/>
        </w:rPr>
        <w:t xml:space="preserve">At the same time, our results show that language borrowing tendencies do not always manifest in different ways in the UK compared to the US context. We find that justices in the UK are not particularly motivated to borrow at greater rates when the lower court issues a unanimous decision. And, simply affirming the lower court decision does not lead to larger amounts of language borrowing at the Supreme Court. Both of these results reflect findings from scholars researching language borrowing among the US federal and state courts. </w:t>
      </w:r>
      <w:r w:rsidRPr="0068750D">
        <w:rPr>
          <w:rStyle w:val="StyleUnderline"/>
          <w:highlight w:val="cyan"/>
        </w:rPr>
        <w:t xml:space="preserve">Our </w:t>
      </w:r>
      <w:r w:rsidRPr="0068750D">
        <w:rPr>
          <w:rStyle w:val="Emphasis"/>
          <w:highlight w:val="cyan"/>
        </w:rPr>
        <w:t>findings</w:t>
      </w:r>
      <w:r w:rsidRPr="0068750D">
        <w:rPr>
          <w:rStyle w:val="StyleUnderline"/>
          <w:highlight w:val="cyan"/>
        </w:rPr>
        <w:t xml:space="preserve"> are</w:t>
      </w:r>
      <w:r w:rsidRPr="005C6A2F">
        <w:rPr>
          <w:sz w:val="16"/>
        </w:rPr>
        <w:t xml:space="preserve"> also </w:t>
      </w:r>
      <w:r w:rsidRPr="0068750D">
        <w:rPr>
          <w:rStyle w:val="Emphasis"/>
          <w:highlight w:val="cyan"/>
        </w:rPr>
        <w:t>consistent</w:t>
      </w:r>
      <w:r w:rsidRPr="0068750D">
        <w:rPr>
          <w:rStyle w:val="StyleUnderline"/>
          <w:highlight w:val="cyan"/>
        </w:rPr>
        <w:t xml:space="preserve"> with</w:t>
      </w:r>
      <w:r w:rsidRPr="0097054A">
        <w:rPr>
          <w:rStyle w:val="StyleUnderline"/>
        </w:rPr>
        <w:t xml:space="preserve"> findings on the </w:t>
      </w:r>
      <w:r w:rsidRPr="0068750D">
        <w:rPr>
          <w:rStyle w:val="Emphasis"/>
          <w:highlight w:val="cyan"/>
        </w:rPr>
        <w:t>American</w:t>
      </w:r>
      <w:r w:rsidRPr="0068750D">
        <w:rPr>
          <w:rStyle w:val="StyleUnderline"/>
          <w:highlight w:val="cyan"/>
        </w:rPr>
        <w:t xml:space="preserve"> courts</w:t>
      </w:r>
      <w:r w:rsidRPr="005C6A2F">
        <w:rPr>
          <w:sz w:val="16"/>
        </w:rPr>
        <w:t xml:space="preserve"> because the justices in both countries distinguish cases of great importance by crafting original opinions in order to address the most pressing issues of the day. Despite differences in both the size of each country’s judiciary and the extent to which politics may infiltrate the judicial process, </w:t>
      </w:r>
      <w:r w:rsidRPr="00B50B2C">
        <w:rPr>
          <w:rStyle w:val="StyleUnderline"/>
        </w:rPr>
        <w:t xml:space="preserve">case salience is </w:t>
      </w:r>
      <w:r w:rsidRPr="00185BE1">
        <w:rPr>
          <w:rStyle w:val="Emphasis"/>
        </w:rPr>
        <w:t>uniformly</w:t>
      </w:r>
      <w:r w:rsidRPr="00C31769">
        <w:rPr>
          <w:rStyle w:val="StyleUnderline"/>
        </w:rPr>
        <w:t xml:space="preserve"> seen as a </w:t>
      </w:r>
      <w:r w:rsidRPr="00185BE1">
        <w:rPr>
          <w:rStyle w:val="Emphasis"/>
        </w:rPr>
        <w:t>priority</w:t>
      </w:r>
      <w:r w:rsidRPr="00C31769">
        <w:rPr>
          <w:rStyle w:val="StyleUnderline"/>
        </w:rPr>
        <w:t xml:space="preserve"> among</w:t>
      </w:r>
      <w:r w:rsidRPr="005C6A2F">
        <w:rPr>
          <w:sz w:val="16"/>
        </w:rPr>
        <w:t xml:space="preserve"> these two </w:t>
      </w:r>
      <w:r w:rsidRPr="00FA3ED8">
        <w:rPr>
          <w:rStyle w:val="StyleUnderline"/>
        </w:rPr>
        <w:t xml:space="preserve">sets of common law </w:t>
      </w:r>
      <w:r w:rsidRPr="00185BE1">
        <w:rPr>
          <w:rStyle w:val="Emphasis"/>
        </w:rPr>
        <w:t>justices</w:t>
      </w:r>
      <w:r w:rsidRPr="005C6A2F">
        <w:rPr>
          <w:sz w:val="16"/>
        </w:rPr>
        <w:t xml:space="preserve">. Meanwhile, </w:t>
      </w:r>
      <w:r w:rsidRPr="0068750D">
        <w:rPr>
          <w:rStyle w:val="StyleUnderline"/>
          <w:highlight w:val="cyan"/>
        </w:rPr>
        <w:t>Supreme Court justices</w:t>
      </w:r>
      <w:r w:rsidRPr="00952139">
        <w:rPr>
          <w:rStyle w:val="StyleUnderline"/>
        </w:rPr>
        <w:t xml:space="preserve"> across judicial systems</w:t>
      </w:r>
      <w:r w:rsidRPr="005C6A2F">
        <w:rPr>
          <w:sz w:val="16"/>
        </w:rPr>
        <w:t xml:space="preserve"> – including those in the UK – </w:t>
      </w:r>
      <w:r w:rsidRPr="0068750D">
        <w:rPr>
          <w:rStyle w:val="StyleUnderline"/>
          <w:highlight w:val="cyan"/>
        </w:rPr>
        <w:t>are</w:t>
      </w:r>
      <w:r w:rsidRPr="005C6A2F">
        <w:rPr>
          <w:sz w:val="16"/>
        </w:rPr>
        <w:t xml:space="preserve"> more </w:t>
      </w:r>
      <w:r w:rsidRPr="0068750D">
        <w:rPr>
          <w:rStyle w:val="Emphasis"/>
          <w:highlight w:val="cyan"/>
        </w:rPr>
        <w:t>inclined</w:t>
      </w:r>
      <w:r w:rsidRPr="0068750D">
        <w:rPr>
          <w:rStyle w:val="StyleUnderline"/>
          <w:highlight w:val="cyan"/>
        </w:rPr>
        <w:t xml:space="preserve"> to borrow</w:t>
      </w:r>
      <w:r w:rsidRPr="00807B79">
        <w:rPr>
          <w:rStyle w:val="StyleUnderline"/>
        </w:rPr>
        <w:t xml:space="preserve"> language </w:t>
      </w:r>
      <w:r w:rsidRPr="0068750D">
        <w:rPr>
          <w:rStyle w:val="StyleUnderline"/>
          <w:highlight w:val="cyan"/>
        </w:rPr>
        <w:t>from</w:t>
      </w:r>
      <w:r w:rsidRPr="005C6A2F">
        <w:rPr>
          <w:sz w:val="16"/>
        </w:rPr>
        <w:t xml:space="preserve"> longer </w:t>
      </w:r>
      <w:r w:rsidRPr="0068750D">
        <w:rPr>
          <w:rStyle w:val="Emphasis"/>
          <w:highlight w:val="cyan"/>
        </w:rPr>
        <w:t>lower court</w:t>
      </w:r>
      <w:r w:rsidRPr="0068750D">
        <w:rPr>
          <w:rStyle w:val="StyleUnderline"/>
        </w:rPr>
        <w:t xml:space="preserve"> opinion</w:t>
      </w:r>
      <w:r w:rsidRPr="0068750D">
        <w:rPr>
          <w:rStyle w:val="Emphasis"/>
          <w:highlight w:val="cyan"/>
        </w:rPr>
        <w:t>s</w:t>
      </w:r>
      <w:r w:rsidRPr="0068750D">
        <w:rPr>
          <w:sz w:val="16"/>
          <w:highlight w:val="cyan"/>
        </w:rPr>
        <w:t>.</w:t>
      </w:r>
    </w:p>
    <w:p w14:paraId="6982A07D" w14:textId="77777777" w:rsidR="00567B93" w:rsidRPr="005C6A2F" w:rsidRDefault="00567B93" w:rsidP="00567B93">
      <w:pPr>
        <w:rPr>
          <w:sz w:val="16"/>
        </w:rPr>
      </w:pPr>
      <w:r w:rsidRPr="005C6A2F">
        <w:rPr>
          <w:sz w:val="16"/>
        </w:rPr>
        <w:t xml:space="preserve">Our analysis of opinion borrowing in the United Kingdom offers a number of contributions to the study of law and courts. Our work offers a unique account into bottom-up influences within comparative courts. In doing so, we believe that our results highlight the importance of continuing to explore language use in written opinions, as we find both similarities and differences in the factors motivating opinion borrowing tendencies among judicial systems. Second, we bring to light empirical evidence demonstrating that although opinion borrowing is common in the UK judicial system, what motivates language adoption is not the ideological factors that seem to define opinion borrowing in the US. Rather, </w:t>
      </w:r>
      <w:r w:rsidRPr="0068750D">
        <w:rPr>
          <w:rStyle w:val="Emphasis"/>
          <w:highlight w:val="cyan"/>
        </w:rPr>
        <w:t>factors grounded</w:t>
      </w:r>
      <w:r w:rsidRPr="0068750D">
        <w:rPr>
          <w:rStyle w:val="StyleUnderline"/>
          <w:highlight w:val="cyan"/>
        </w:rPr>
        <w:t xml:space="preserve"> in</w:t>
      </w:r>
      <w:r w:rsidRPr="005C6A2F">
        <w:rPr>
          <w:sz w:val="16"/>
        </w:rPr>
        <w:t xml:space="preserve"> the </w:t>
      </w:r>
      <w:r w:rsidRPr="00B60DF1">
        <w:rPr>
          <w:rStyle w:val="StyleUnderline"/>
        </w:rPr>
        <w:t xml:space="preserve">institutional norm of </w:t>
      </w:r>
      <w:r w:rsidRPr="0068750D">
        <w:rPr>
          <w:rStyle w:val="Emphasis"/>
          <w:highlight w:val="cyan"/>
        </w:rPr>
        <w:t>deference</w:t>
      </w:r>
      <w:r w:rsidRPr="005C6A2F">
        <w:rPr>
          <w:sz w:val="16"/>
        </w:rPr>
        <w:t xml:space="preserve"> to existing precedent </w:t>
      </w:r>
      <w:r w:rsidRPr="0068750D">
        <w:rPr>
          <w:rStyle w:val="StyleUnderline"/>
          <w:highlight w:val="cyan"/>
        </w:rPr>
        <w:t>motivate</w:t>
      </w:r>
      <w:r w:rsidRPr="00532581">
        <w:rPr>
          <w:rStyle w:val="StyleUnderline"/>
        </w:rPr>
        <w:t xml:space="preserve"> language </w:t>
      </w:r>
      <w:r w:rsidRPr="0068750D">
        <w:rPr>
          <w:rStyle w:val="Emphasis"/>
          <w:highlight w:val="cyan"/>
        </w:rPr>
        <w:t>borrowing</w:t>
      </w:r>
      <w:r w:rsidRPr="005C6A2F">
        <w:rPr>
          <w:sz w:val="16"/>
        </w:rPr>
        <w:t>. This finding should provide an opportunity for future work to consider additional factors that affect borrowing throughout the UK judiciary in order to improve our understanding of how institutional norms and constraints might motivate higher court judges to adopt lower court opinion language. As such, our analysis should serve as a catalyst for further examinations on how factors such as judicial specialization, issue area, an opinion author’s identity characteristics, and the availability of precedent may also influence language adoption from lower court decisions into higher court opinions. Finally, this study can provide a useful roadmap for scholars to analyze opinion borrowing and judicial behavior more generally across other countries beyond the US and UK. Despite important advances in comparative courts, there remain critical gaps in our collective understanding of institutional norms and judicial decision-making outside of the US courts. Our work demonstrates that it is critical for scholars to consider country-specific idiosyncrasies in research designs exploring hierarchical interactions within judiciaries.</w:t>
      </w:r>
    </w:p>
    <w:p w14:paraId="5353BBEB" w14:textId="77777777" w:rsidR="00567B93" w:rsidRDefault="00567B93" w:rsidP="00567B93">
      <w:pPr>
        <w:rPr>
          <w:sz w:val="16"/>
        </w:rPr>
      </w:pPr>
      <w:r w:rsidRPr="005C6A2F">
        <w:rPr>
          <w:sz w:val="16"/>
        </w:rPr>
        <w:t xml:space="preserve">From a comparative perspective, the data from our study indicate that opinion borrowing by the court of last resort is a practice ubiquitous within the United Kingdom. Yet, our work also demonstrates that there is a more nuanced distinction that must be drawn between the UK and other national judicial systems: namely, that the </w:t>
      </w:r>
      <w:r w:rsidRPr="0068750D">
        <w:rPr>
          <w:rStyle w:val="Emphasis"/>
          <w:highlight w:val="cyan"/>
        </w:rPr>
        <w:t>ideological predilections</w:t>
      </w:r>
      <w:r w:rsidRPr="00A956E0">
        <w:rPr>
          <w:sz w:val="12"/>
        </w:rPr>
        <w:t xml:space="preserve"> that </w:t>
      </w:r>
      <w:r w:rsidRPr="0068750D">
        <w:rPr>
          <w:rStyle w:val="StyleUnderline"/>
          <w:highlight w:val="cyan"/>
        </w:rPr>
        <w:t xml:space="preserve">incline justices to </w:t>
      </w:r>
      <w:r w:rsidRPr="0068750D">
        <w:rPr>
          <w:rStyle w:val="Emphasis"/>
          <w:highlight w:val="cyan"/>
        </w:rPr>
        <w:t>borrow</w:t>
      </w:r>
      <w:r w:rsidRPr="0068750D">
        <w:rPr>
          <w:rStyle w:val="StyleUnderline"/>
          <w:highlight w:val="cyan"/>
        </w:rPr>
        <w:t xml:space="preserve"> language from</w:t>
      </w:r>
      <w:r w:rsidRPr="006E4A74">
        <w:rPr>
          <w:rStyle w:val="StyleUnderline"/>
        </w:rPr>
        <w:t xml:space="preserve"> the </w:t>
      </w:r>
      <w:r w:rsidRPr="00A956E0">
        <w:rPr>
          <w:rStyle w:val="Emphasis"/>
        </w:rPr>
        <w:t>Courts</w:t>
      </w:r>
      <w:r w:rsidRPr="006E4A74">
        <w:rPr>
          <w:rStyle w:val="StyleUnderline"/>
        </w:rPr>
        <w:t xml:space="preserve"> of </w:t>
      </w:r>
      <w:r w:rsidRPr="0068750D">
        <w:rPr>
          <w:rStyle w:val="StyleUnderline"/>
          <w:highlight w:val="cyan"/>
        </w:rPr>
        <w:t>Appeals</w:t>
      </w:r>
      <w:r w:rsidRPr="006E4A74">
        <w:rPr>
          <w:rStyle w:val="StyleUnderline"/>
        </w:rPr>
        <w:t xml:space="preserve"> in the </w:t>
      </w:r>
      <w:r w:rsidRPr="00A956E0">
        <w:rPr>
          <w:rStyle w:val="Emphasis"/>
        </w:rPr>
        <w:t>US</w:t>
      </w:r>
      <w:r w:rsidRPr="00A956E0">
        <w:rPr>
          <w:sz w:val="12"/>
        </w:rPr>
        <w:t xml:space="preserve"> </w:t>
      </w:r>
      <w:r w:rsidRPr="00A956E0">
        <w:rPr>
          <w:sz w:val="16"/>
        </w:rPr>
        <w:t>do not motivate opinion borrowing in the United Kingdom. The lack of influence that ideology has on the likelihood for UK justices to borrow from lower court opinions has two important implications. First, it suggests that ideology does not play an outsized role in the decision-making or opinion writing process for judicial actors in the UK, as justices show no indication of extensively incorporating the language of lower court judges with whom they share similar ideological leanings. Second, the absence of meaningful support for ideological congruence corroborates our theoretical expectation that opinion borrowing in the UK is more prominent than it is in the US, as the presence of a career-based judiciary that relies on experience rather than partisanship or ideology as the key determinants for membership leads to a norm in which judicial decision-makers focus on adhering to legal doctrine rather than evincing tendencies of policy entrepreneurs.</w:t>
      </w:r>
    </w:p>
    <w:p w14:paraId="4E5CFE69" w14:textId="77777777" w:rsidR="00567B93" w:rsidRPr="00777CB9" w:rsidRDefault="00567B93" w:rsidP="00567B93">
      <w:pPr>
        <w:pStyle w:val="Heading4"/>
      </w:pPr>
      <w:r>
        <w:t xml:space="preserve">Saying ‘no’ defies </w:t>
      </w:r>
      <w:r>
        <w:rPr>
          <w:u w:val="single"/>
        </w:rPr>
        <w:t>recent rulings</w:t>
      </w:r>
      <w:r>
        <w:t xml:space="preserve"> AND invites a </w:t>
      </w:r>
      <w:r>
        <w:rPr>
          <w:u w:val="single"/>
        </w:rPr>
        <w:t>flood</w:t>
      </w:r>
      <w:r>
        <w:t xml:space="preserve"> of litigation---that’s </w:t>
      </w:r>
      <w:r>
        <w:rPr>
          <w:u w:val="single"/>
        </w:rPr>
        <w:t>unworkable</w:t>
      </w:r>
      <w:r>
        <w:t>.</w:t>
      </w:r>
    </w:p>
    <w:p w14:paraId="6098EC64" w14:textId="77777777" w:rsidR="00567B93" w:rsidRDefault="00567B93" w:rsidP="00567B93">
      <w:r w:rsidRPr="00182E44">
        <w:rPr>
          <w:rStyle w:val="Style13ptBold"/>
        </w:rPr>
        <w:t>Windgrad ‘6-11</w:t>
      </w:r>
      <w:r>
        <w:t xml:space="preserve"> [Barry; June 11; Lecturer in Arbitration Law at the University of California, Berkeley; Verdict, “</w:t>
      </w:r>
      <w:r w:rsidRPr="00E151C9">
        <w:t xml:space="preserve">Destination Supreme Court: Collective </w:t>
      </w:r>
      <w:r>
        <w:t>Bargaining for Federal Employees and the First Amendment,” https://verdict.justia.com/2025/06/11/destination-supreme-court-collective-bargaining-for-federal-employees-and-the-first-amendment#:~:text=The%20Court%20emphasized%20the%20importance,affirmed%20the%20statutory%20authorization%20for]</w:t>
      </w:r>
    </w:p>
    <w:p w14:paraId="65B1A7E5" w14:textId="77777777" w:rsidR="00567B93" w:rsidRPr="00FF12B6" w:rsidRDefault="00567B93" w:rsidP="00567B93">
      <w:pPr>
        <w:rPr>
          <w:sz w:val="16"/>
        </w:rPr>
      </w:pPr>
      <w:r w:rsidRPr="00FF12B6">
        <w:rPr>
          <w:sz w:val="16"/>
        </w:rPr>
        <w:t xml:space="preserve">The Trump administration is seeking to transform the federal workplace, but is facing resistance from union lawsuits. Since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E020BB">
        <w:rPr>
          <w:rStyle w:val="Emphasis"/>
          <w:highlight w:val="cyan"/>
        </w:rPr>
        <w:t>Trump</w:t>
      </w:r>
      <w:r w:rsidRPr="00FF12B6">
        <w:rPr>
          <w:sz w:val="16"/>
        </w:rPr>
        <w:t xml:space="preserve"> administration has </w:t>
      </w:r>
      <w:r w:rsidRPr="00E020BB">
        <w:rPr>
          <w:rStyle w:val="StyleUnderline"/>
          <w:highlight w:val="cyan"/>
        </w:rPr>
        <w:t>announced</w:t>
      </w:r>
      <w:r w:rsidRPr="00942C15">
        <w:rPr>
          <w:rStyle w:val="StyleUnderline"/>
        </w:rPr>
        <w:t xml:space="preserve"> an </w:t>
      </w:r>
      <w:r w:rsidRPr="00D97BA1">
        <w:rPr>
          <w:rStyle w:val="Emphasis"/>
          <w:highlight w:val="cyan"/>
        </w:rPr>
        <w:t>end</w:t>
      </w:r>
      <w:r w:rsidRPr="00D97BA1">
        <w:rPr>
          <w:rStyle w:val="StyleUnderline"/>
          <w:highlight w:val="cyan"/>
        </w:rPr>
        <w:t xml:space="preserve"> to labor</w:t>
      </w:r>
      <w:r w:rsidRPr="00942C15">
        <w:rPr>
          <w:rStyle w:val="StyleUnderline"/>
        </w:rPr>
        <w:t xml:space="preserve"> law </w:t>
      </w:r>
      <w:r w:rsidRPr="00D97BA1">
        <w:rPr>
          <w:rStyle w:val="StyleUnderline"/>
          <w:highlight w:val="cyan"/>
        </w:rPr>
        <w:t xml:space="preserve">protections and </w:t>
      </w:r>
      <w:r w:rsidRPr="00D97BA1">
        <w:rPr>
          <w:rStyle w:val="Emphasis"/>
          <w:highlight w:val="cyan"/>
        </w:rPr>
        <w:t>c</w:t>
      </w:r>
      <w:r w:rsidRPr="00D97BA1">
        <w:rPr>
          <w:sz w:val="16"/>
        </w:rPr>
        <w:t>ollective</w:t>
      </w:r>
      <w:r w:rsidRPr="00FF12B6">
        <w:rPr>
          <w:sz w:val="16"/>
        </w:rPr>
        <w:t xml:space="preserve"> </w:t>
      </w:r>
      <w:r w:rsidRPr="00D97BA1">
        <w:rPr>
          <w:rStyle w:val="Emphasis"/>
          <w:highlight w:val="cyan"/>
        </w:rPr>
        <w:t>b</w:t>
      </w:r>
      <w:r w:rsidRPr="00FF12B6">
        <w:rPr>
          <w:sz w:val="16"/>
        </w:rPr>
        <w:t xml:space="preserve">argaining </w:t>
      </w:r>
      <w:r w:rsidRPr="00D97BA1">
        <w:rPr>
          <w:rStyle w:val="Emphasis"/>
          <w:highlight w:val="cyan"/>
        </w:rPr>
        <w:t>a</w:t>
      </w:r>
      <w:r w:rsidRPr="00FF12B6">
        <w:rPr>
          <w:sz w:val="16"/>
        </w:rPr>
        <w:t>greement</w:t>
      </w:r>
      <w:r w:rsidRPr="00D97BA1">
        <w:rPr>
          <w:rStyle w:val="Emphasis"/>
          <w:highlight w:val="cyan"/>
        </w:rPr>
        <w:t>s</w:t>
      </w:r>
      <w:r w:rsidRPr="00FF12B6">
        <w:rPr>
          <w:sz w:val="16"/>
        </w:rPr>
        <w:t xml:space="preserve"> (CBAs) for more than a million federal employees. In this essay, I will describe the litigation to preserve labor law rights and CBAs for federal employees. Very likely</w:t>
      </w:r>
      <w:r w:rsidRPr="0068426C">
        <w:rPr>
          <w:sz w:val="16"/>
        </w:rPr>
        <w:t xml:space="preserve">, </w:t>
      </w:r>
      <w:r w:rsidRPr="009D3549">
        <w:rPr>
          <w:rStyle w:val="StyleUnderline"/>
        </w:rPr>
        <w:t xml:space="preserve">the </w:t>
      </w:r>
      <w:r w:rsidRPr="00D97BA1">
        <w:rPr>
          <w:rStyle w:val="Emphasis"/>
          <w:highlight w:val="cyan"/>
        </w:rPr>
        <w:t>Supreme Court</w:t>
      </w:r>
      <w:r w:rsidRPr="00D97BA1">
        <w:rPr>
          <w:rStyle w:val="StyleUnderline"/>
          <w:highlight w:val="cyan"/>
        </w:rPr>
        <w:t xml:space="preserve"> will consider </w:t>
      </w:r>
      <w:r w:rsidRPr="00D97BA1">
        <w:rPr>
          <w:rStyle w:val="Emphasis"/>
          <w:highlight w:val="cyan"/>
        </w:rPr>
        <w:t>one</w:t>
      </w:r>
      <w:r w:rsidRPr="00FF12B6">
        <w:rPr>
          <w:sz w:val="16"/>
        </w:rPr>
        <w:t xml:space="preserve"> or more </w:t>
      </w:r>
      <w:r w:rsidRPr="009D3549">
        <w:rPr>
          <w:rStyle w:val="StyleUnderline"/>
        </w:rPr>
        <w:t>of the cases</w:t>
      </w:r>
      <w:r w:rsidRPr="00FF12B6">
        <w:rPr>
          <w:sz w:val="16"/>
        </w:rPr>
        <w:t xml:space="preserve">, perhaps within weeks. While the cases present a number of issues—among them, jurisdictional disputes, and questions of presidential discretion and statutory interpretation—the focus of this essay is on union claims under the First Amendment. I believe </w:t>
      </w:r>
      <w:r w:rsidRPr="00D97BA1">
        <w:rPr>
          <w:rStyle w:val="StyleUnderline"/>
          <w:highlight w:val="cyan"/>
        </w:rPr>
        <w:t xml:space="preserve">compelling </w:t>
      </w:r>
      <w:r w:rsidRPr="00D97BA1">
        <w:rPr>
          <w:rStyle w:val="Emphasis"/>
          <w:highlight w:val="cyan"/>
        </w:rPr>
        <w:t>evidence</w:t>
      </w:r>
      <w:r w:rsidRPr="00D97BA1">
        <w:rPr>
          <w:rStyle w:val="StyleUnderline"/>
          <w:highlight w:val="cyan"/>
        </w:rPr>
        <w:t xml:space="preserve"> demonstrates</w:t>
      </w:r>
      <w:r w:rsidRPr="00FF12B6">
        <w:rPr>
          <w:sz w:val="16"/>
        </w:rPr>
        <w:t xml:space="preserve"> a </w:t>
      </w:r>
      <w:r w:rsidRPr="00D97BA1">
        <w:rPr>
          <w:rStyle w:val="Emphasis"/>
          <w:highlight w:val="cyan"/>
        </w:rPr>
        <w:t>violation</w:t>
      </w:r>
      <w:r w:rsidRPr="00D97BA1">
        <w:rPr>
          <w:rStyle w:val="StyleUnderline"/>
          <w:highlight w:val="cyan"/>
        </w:rPr>
        <w:t xml:space="preserve"> of</w:t>
      </w:r>
      <w:r w:rsidRPr="00E62564">
        <w:rPr>
          <w:rStyle w:val="StyleUnderline"/>
        </w:rPr>
        <w:t xml:space="preserve"> First Amendment </w:t>
      </w:r>
      <w:r w:rsidRPr="00D97BA1">
        <w:rPr>
          <w:rStyle w:val="Emphasis"/>
          <w:highlight w:val="cyan"/>
        </w:rPr>
        <w:t>rights</w:t>
      </w:r>
      <w:r w:rsidRPr="00D97BA1">
        <w:rPr>
          <w:rStyle w:val="StyleUnderline"/>
          <w:highlight w:val="cyan"/>
        </w:rPr>
        <w:t xml:space="preserve"> and</w:t>
      </w:r>
      <w:r w:rsidRPr="00E62564">
        <w:rPr>
          <w:rStyle w:val="StyleUnderline"/>
        </w:rPr>
        <w:t xml:space="preserve"> offers </w:t>
      </w:r>
      <w:r w:rsidRPr="0068426C">
        <w:rPr>
          <w:rStyle w:val="Emphasis"/>
        </w:rPr>
        <w:t xml:space="preserve">strong </w:t>
      </w:r>
      <w:r w:rsidRPr="00D97BA1">
        <w:rPr>
          <w:rStyle w:val="Emphasis"/>
          <w:highlight w:val="cyan"/>
        </w:rPr>
        <w:t>protection</w:t>
      </w:r>
      <w:r w:rsidRPr="00D97BA1">
        <w:rPr>
          <w:rStyle w:val="StyleUnderline"/>
          <w:highlight w:val="cyan"/>
        </w:rPr>
        <w:t xml:space="preserve"> for union </w:t>
      </w:r>
      <w:r w:rsidRPr="00D97BA1">
        <w:rPr>
          <w:rStyle w:val="Emphasis"/>
          <w:highlight w:val="cyan"/>
        </w:rPr>
        <w:t>representation</w:t>
      </w:r>
      <w:r w:rsidRPr="00FF12B6">
        <w:rPr>
          <w:sz w:val="16"/>
        </w:rPr>
        <w:t xml:space="preserve"> for federal employees.</w:t>
      </w:r>
    </w:p>
    <w:p w14:paraId="6B82E7C9" w14:textId="77777777" w:rsidR="00567B93" w:rsidRPr="00FF12B6" w:rsidRDefault="00567B93" w:rsidP="00567B93">
      <w:pPr>
        <w:rPr>
          <w:sz w:val="16"/>
        </w:rPr>
      </w:pPr>
      <w:r w:rsidRPr="00FF12B6">
        <w:rPr>
          <w:sz w:val="16"/>
        </w:rPr>
        <w:t>&lt;&lt;TEXT CONDENSED, NONE OMITTED&gt;&gt;</w:t>
      </w:r>
    </w:p>
    <w:p w14:paraId="180303EE" w14:textId="77777777" w:rsidR="00567B93" w:rsidRPr="007858EC" w:rsidRDefault="00567B93" w:rsidP="00567B93">
      <w:pPr>
        <w:rPr>
          <w:sz w:val="10"/>
        </w:rPr>
      </w:pPr>
      <w:r w:rsidRPr="007858EC">
        <w:rPr>
          <w:sz w:val="10"/>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w:t>
      </w:r>
    </w:p>
    <w:p w14:paraId="46BA8951" w14:textId="77777777" w:rsidR="00567B93" w:rsidRPr="00FF12B6" w:rsidRDefault="00567B93" w:rsidP="00567B93">
      <w:pPr>
        <w:rPr>
          <w:sz w:val="16"/>
        </w:rPr>
      </w:pPr>
      <w:r w:rsidRPr="00FF12B6">
        <w:rPr>
          <w:sz w:val="16"/>
        </w:rPr>
        <w:t>&lt;&lt;PARAGRAPH BREAKS RESUME&gt;&gt;</w:t>
      </w:r>
    </w:p>
    <w:p w14:paraId="7D32C9AE" w14:textId="77777777" w:rsidR="00567B93" w:rsidRPr="001414BF" w:rsidRDefault="00567B93" w:rsidP="00567B93">
      <w:pPr>
        <w:rPr>
          <w:rStyle w:val="Emphasis"/>
        </w:rPr>
      </w:pPr>
      <w:r w:rsidRPr="00FF12B6">
        <w:rPr>
          <w:sz w:val="16"/>
        </w:rPr>
        <w:t xml:space="preserve">As of this writing, </w:t>
      </w:r>
      <w:r w:rsidRPr="00A747EE">
        <w:rPr>
          <w:rStyle w:val="StyleUnderline"/>
        </w:rPr>
        <w:t xml:space="preserve">three </w:t>
      </w:r>
      <w:r w:rsidRPr="001414BF">
        <w:rPr>
          <w:rStyle w:val="Emphasis"/>
        </w:rPr>
        <w:t>decisions</w:t>
      </w:r>
      <w:r w:rsidRPr="00FF12B6">
        <w:rPr>
          <w:sz w:val="16"/>
        </w:rPr>
        <w:t xml:space="preserve"> have </w:t>
      </w:r>
      <w:r w:rsidRPr="00A747EE">
        <w:rPr>
          <w:rStyle w:val="StyleUnderline"/>
        </w:rPr>
        <w:t xml:space="preserve">issued in cases brought by </w:t>
      </w:r>
      <w:r w:rsidRPr="00814D96">
        <w:rPr>
          <w:rStyle w:val="Emphasis"/>
        </w:rPr>
        <w:t>unions</w:t>
      </w:r>
      <w:r w:rsidRPr="00A747EE">
        <w:rPr>
          <w:rStyle w:val="StyleUnderline"/>
        </w:rPr>
        <w:t xml:space="preserve"> regarding</w:t>
      </w:r>
      <w:r w:rsidRPr="00FF12B6">
        <w:rPr>
          <w:sz w:val="16"/>
        </w:rPr>
        <w:t xml:space="preserve"> the </w:t>
      </w:r>
      <w:r w:rsidRPr="006B115A">
        <w:rPr>
          <w:rStyle w:val="StyleUnderline"/>
        </w:rPr>
        <w:t>Trump</w:t>
      </w:r>
      <w:r w:rsidRPr="00FF12B6">
        <w:rPr>
          <w:sz w:val="16"/>
        </w:rPr>
        <w:t xml:space="preserve"> administration’s labor law and </w:t>
      </w:r>
      <w:r w:rsidRPr="00FD296B">
        <w:rPr>
          <w:rStyle w:val="Emphasis"/>
        </w:rPr>
        <w:t>CBA</w:t>
      </w:r>
      <w:r w:rsidRPr="006B115A">
        <w:rPr>
          <w:rStyle w:val="StyleUnderline"/>
        </w:rPr>
        <w:t xml:space="preserve"> terminations</w:t>
      </w:r>
      <w:r w:rsidRPr="00FF12B6">
        <w:rPr>
          <w:sz w:val="16"/>
        </w:rPr>
        <w:t>.</w:t>
      </w:r>
    </w:p>
    <w:p w14:paraId="20700F93" w14:textId="77777777" w:rsidR="00567B93" w:rsidRPr="00FF12B6" w:rsidRDefault="00567B93" w:rsidP="00567B93">
      <w:pPr>
        <w:rPr>
          <w:sz w:val="16"/>
        </w:rPr>
      </w:pPr>
      <w:r w:rsidRPr="00FF12B6">
        <w:rPr>
          <w:sz w:val="16"/>
        </w:rPr>
        <w:t xml:space="preserve">In the first decisions, Judge Paul </w:t>
      </w:r>
      <w:r w:rsidRPr="001414BF">
        <w:rPr>
          <w:rStyle w:val="Emphasis"/>
        </w:rPr>
        <w:t>Friedman</w:t>
      </w:r>
      <w:r w:rsidRPr="00FF12B6">
        <w:rPr>
          <w:sz w:val="16"/>
        </w:rPr>
        <w:t xml:space="preserve"> in the U.S. District Court for the District of Columbia </w:t>
      </w:r>
      <w:r w:rsidRPr="00FA31AC">
        <w:rPr>
          <w:rStyle w:val="StyleUnderline"/>
        </w:rPr>
        <w:t xml:space="preserve">granted injunctive </w:t>
      </w:r>
      <w:r w:rsidRPr="001414BF">
        <w:rPr>
          <w:rStyle w:val="Emphasis"/>
        </w:rPr>
        <w:t>relief</w:t>
      </w:r>
      <w:r w:rsidRPr="00FA31AC">
        <w:rPr>
          <w:rStyle w:val="StyleUnderline"/>
        </w:rPr>
        <w:t xml:space="preserve"> in two cases</w:t>
      </w:r>
      <w:r w:rsidRPr="00FF12B6">
        <w:rPr>
          <w:sz w:val="16"/>
        </w:rPr>
        <w:t xml:space="preserve">; one in the NTEU filing on April 28, and the other in AFSA v. Trump on May 14. </w:t>
      </w:r>
      <w:r w:rsidRPr="00A000FE">
        <w:rPr>
          <w:rStyle w:val="StyleUnderline"/>
        </w:rPr>
        <w:t xml:space="preserve">A </w:t>
      </w:r>
      <w:r w:rsidRPr="001414BF">
        <w:rPr>
          <w:rStyle w:val="Emphasis"/>
        </w:rPr>
        <w:t>third</w:t>
      </w:r>
      <w:r w:rsidRPr="00A000FE">
        <w:rPr>
          <w:rStyle w:val="StyleUnderline"/>
        </w:rPr>
        <w:t xml:space="preserve"> decision</w:t>
      </w:r>
      <w:r w:rsidRPr="00FF12B6">
        <w:rPr>
          <w:sz w:val="16"/>
        </w:rPr>
        <w:t xml:space="preserve"> on June 2 by Judge Marsha Pechman in the U.S. District Court for the Western District of Washington </w:t>
      </w:r>
      <w:r w:rsidRPr="00A000FE">
        <w:rPr>
          <w:rStyle w:val="StyleUnderline"/>
        </w:rPr>
        <w:t>enjoined</w:t>
      </w:r>
      <w:r w:rsidRPr="00FF12B6">
        <w:rPr>
          <w:sz w:val="16"/>
        </w:rPr>
        <w:t xml:space="preserve"> the </w:t>
      </w:r>
      <w:r w:rsidRPr="001414BF">
        <w:rPr>
          <w:rStyle w:val="Emphasis"/>
        </w:rPr>
        <w:t>DHS action</w:t>
      </w:r>
      <w:r w:rsidRPr="00A000FE">
        <w:rPr>
          <w:rStyle w:val="StyleUnderline"/>
        </w:rPr>
        <w:t xml:space="preserve"> for TSA employees</w:t>
      </w:r>
      <w:r w:rsidRPr="00FF12B6">
        <w:rPr>
          <w:sz w:val="16"/>
        </w:rPr>
        <w:t>.</w:t>
      </w:r>
    </w:p>
    <w:p w14:paraId="06123B85" w14:textId="77777777" w:rsidR="00567B93" w:rsidRPr="00FF12B6" w:rsidRDefault="00567B93" w:rsidP="00567B93">
      <w:pPr>
        <w:rPr>
          <w:sz w:val="16"/>
        </w:rPr>
      </w:pPr>
      <w:r w:rsidRPr="00FF12B6">
        <w:rPr>
          <w:sz w:val="16"/>
        </w:rPr>
        <w:t>A decision also issued in one of the declaratory relief actions filed by the Trump administration. On May 20, Department of the Treasury v. NTEU in Kentucky was dismissed for lack of standing, without reaching the merits of the EO.</w:t>
      </w:r>
    </w:p>
    <w:p w14:paraId="04820AE0" w14:textId="77777777" w:rsidR="00567B93" w:rsidRPr="00FF12B6" w:rsidRDefault="00567B93" w:rsidP="00567B93">
      <w:pPr>
        <w:rPr>
          <w:sz w:val="16"/>
        </w:rPr>
      </w:pPr>
      <w:r w:rsidRPr="00FF12B6">
        <w:rPr>
          <w:sz w:val="16"/>
        </w:rPr>
        <w:t>Hearings this month are set in other cases.</w:t>
      </w:r>
    </w:p>
    <w:p w14:paraId="0BE7F7A3" w14:textId="77777777" w:rsidR="00567B93" w:rsidRPr="00FF12B6" w:rsidRDefault="00567B93" w:rsidP="00567B93">
      <w:pPr>
        <w:rPr>
          <w:sz w:val="16"/>
        </w:rPr>
      </w:pPr>
      <w:r w:rsidRPr="00FF12B6">
        <w:rPr>
          <w:sz w:val="16"/>
        </w:rPr>
        <w:t xml:space="preserve">On a threshold issue of proper jurisdiction, Judges Friedman and Pechman rejected the Administration’s contention that the disputes are subject to specialized determination by the Federal Labor Relations Authority (FLRA). </w:t>
      </w:r>
      <w:r w:rsidRPr="00D97BA1">
        <w:rPr>
          <w:rStyle w:val="StyleUnderline"/>
          <w:highlight w:val="cyan"/>
        </w:rPr>
        <w:t>Applying</w:t>
      </w:r>
      <w:r w:rsidRPr="00BD6D15">
        <w:rPr>
          <w:rStyle w:val="StyleUnderline"/>
        </w:rPr>
        <w:t xml:space="preserve"> recent </w:t>
      </w:r>
      <w:r w:rsidRPr="00D97BA1">
        <w:rPr>
          <w:rStyle w:val="StyleUnderline"/>
          <w:highlight w:val="cyan"/>
        </w:rPr>
        <w:t xml:space="preserve">Supreme </w:t>
      </w:r>
      <w:r w:rsidRPr="00D97BA1">
        <w:rPr>
          <w:rStyle w:val="Emphasis"/>
          <w:highlight w:val="cyan"/>
        </w:rPr>
        <w:t>Court guidance</w:t>
      </w:r>
      <w:r w:rsidRPr="00FF12B6">
        <w:rPr>
          <w:sz w:val="16"/>
        </w:rPr>
        <w:t xml:space="preserve">, the </w:t>
      </w:r>
      <w:r w:rsidRPr="00620C6E">
        <w:rPr>
          <w:rStyle w:val="StyleUnderline"/>
          <w:highlight w:val="cyan"/>
        </w:rPr>
        <w:t>judges ruled</w:t>
      </w:r>
      <w:r w:rsidRPr="00FF12B6">
        <w:rPr>
          <w:sz w:val="16"/>
        </w:rPr>
        <w:t xml:space="preserve"> that the </w:t>
      </w:r>
      <w:r w:rsidRPr="00C86F48">
        <w:rPr>
          <w:rStyle w:val="StyleUnderline"/>
        </w:rPr>
        <w:t xml:space="preserve">union </w:t>
      </w:r>
      <w:r w:rsidRPr="00620C6E">
        <w:rPr>
          <w:rStyle w:val="Emphasis"/>
        </w:rPr>
        <w:t>challenges</w:t>
      </w:r>
      <w:r w:rsidRPr="00620C6E">
        <w:rPr>
          <w:rStyle w:val="StyleUnderline"/>
        </w:rPr>
        <w:t xml:space="preserve"> involved </w:t>
      </w:r>
      <w:r w:rsidRPr="00620C6E">
        <w:rPr>
          <w:rStyle w:val="Emphasis"/>
        </w:rPr>
        <w:t>constitutional</w:t>
      </w:r>
      <w:r w:rsidRPr="00620C6E">
        <w:rPr>
          <w:rStyle w:val="StyleUnderline"/>
        </w:rPr>
        <w:t xml:space="preserve"> and </w:t>
      </w:r>
      <w:r w:rsidRPr="00620C6E">
        <w:rPr>
          <w:rStyle w:val="Emphasis"/>
        </w:rPr>
        <w:t>statutory claims</w:t>
      </w:r>
      <w:r w:rsidRPr="00620C6E">
        <w:rPr>
          <w:rStyle w:val="StyleUnderline"/>
        </w:rPr>
        <w:t xml:space="preserve"> that were not the</w:t>
      </w:r>
      <w:r w:rsidRPr="00FF12B6">
        <w:rPr>
          <w:sz w:val="16"/>
        </w:rPr>
        <w:t xml:space="preserve"> type of </w:t>
      </w:r>
      <w:r w:rsidRPr="00C86F48">
        <w:rPr>
          <w:rStyle w:val="StyleUnderline"/>
        </w:rPr>
        <w:t xml:space="preserve">labor </w:t>
      </w:r>
      <w:r w:rsidRPr="00620C6E">
        <w:rPr>
          <w:rStyle w:val="Emphasis"/>
        </w:rPr>
        <w:t>relations</w:t>
      </w:r>
      <w:r w:rsidRPr="00FF12B6">
        <w:rPr>
          <w:sz w:val="16"/>
        </w:rPr>
        <w:t xml:space="preserve"> and personnel disputes </w:t>
      </w:r>
      <w:r w:rsidRPr="00382C17">
        <w:rPr>
          <w:rStyle w:val="StyleUnderline"/>
        </w:rPr>
        <w:t xml:space="preserve">customarily </w:t>
      </w:r>
      <w:r w:rsidRPr="00620C6E">
        <w:rPr>
          <w:rStyle w:val="StyleUnderline"/>
        </w:rPr>
        <w:t>resolved by</w:t>
      </w:r>
      <w:r w:rsidRPr="00382C17">
        <w:rPr>
          <w:rStyle w:val="StyleUnderline"/>
        </w:rPr>
        <w:t xml:space="preserve"> </w:t>
      </w:r>
      <w:r w:rsidRPr="00D97BA1">
        <w:rPr>
          <w:rStyle w:val="StyleUnderline"/>
        </w:rPr>
        <w:t>administrative</w:t>
      </w:r>
      <w:r w:rsidRPr="00382C17">
        <w:rPr>
          <w:rStyle w:val="StyleUnderline"/>
        </w:rPr>
        <w:t xml:space="preserve"> </w:t>
      </w:r>
      <w:r w:rsidRPr="00620C6E">
        <w:rPr>
          <w:rStyle w:val="StyleUnderline"/>
        </w:rPr>
        <w:t>agencies</w:t>
      </w:r>
      <w:r w:rsidRPr="00FF12B6">
        <w:rPr>
          <w:sz w:val="16"/>
        </w:rPr>
        <w:t xml:space="preserve">. In any event, </w:t>
      </w:r>
      <w:r w:rsidRPr="008663C5">
        <w:rPr>
          <w:rStyle w:val="StyleUnderline"/>
        </w:rPr>
        <w:t xml:space="preserve">for the </w:t>
      </w:r>
      <w:r w:rsidRPr="003048B4">
        <w:rPr>
          <w:rStyle w:val="Emphasis"/>
        </w:rPr>
        <w:t>judges</w:t>
      </w:r>
      <w:r w:rsidRPr="008663C5">
        <w:rPr>
          <w:rStyle w:val="StyleUnderline"/>
        </w:rPr>
        <w:t xml:space="preserve">, the Administration’s </w:t>
      </w:r>
      <w:r w:rsidRPr="003048B4">
        <w:rPr>
          <w:rStyle w:val="Emphasis"/>
        </w:rPr>
        <w:t>actions</w:t>
      </w:r>
      <w:r w:rsidRPr="00FF12B6">
        <w:rPr>
          <w:sz w:val="16"/>
        </w:rPr>
        <w:t xml:space="preserve"> ending statutory coverage and CBAs </w:t>
      </w:r>
      <w:r w:rsidRPr="0016064F">
        <w:rPr>
          <w:rStyle w:val="StyleUnderline"/>
        </w:rPr>
        <w:t xml:space="preserve">rendered the agencies </w:t>
      </w:r>
      <w:r w:rsidRPr="003048B4">
        <w:rPr>
          <w:rStyle w:val="Emphasis"/>
        </w:rPr>
        <w:t>irrelevant</w:t>
      </w:r>
      <w:r w:rsidRPr="0016064F">
        <w:rPr>
          <w:rStyle w:val="StyleUnderline"/>
        </w:rPr>
        <w:t>.</w:t>
      </w:r>
    </w:p>
    <w:p w14:paraId="5D13EDE6" w14:textId="77777777" w:rsidR="00567B93" w:rsidRPr="00FF12B6" w:rsidRDefault="00567B93" w:rsidP="00567B93">
      <w:pPr>
        <w:rPr>
          <w:sz w:val="16"/>
        </w:rPr>
      </w:pPr>
      <w:r w:rsidRPr="00FF12B6">
        <w:rPr>
          <w:sz w:val="16"/>
        </w:rPr>
        <w:t xml:space="preserve">Turning to whether </w:t>
      </w:r>
      <w:r w:rsidRPr="00620C6E">
        <w:rPr>
          <w:rStyle w:val="StyleUnderline"/>
          <w:highlight w:val="cyan"/>
        </w:rPr>
        <w:t xml:space="preserve">relief was </w:t>
      </w:r>
      <w:r w:rsidRPr="00620C6E">
        <w:rPr>
          <w:rStyle w:val="Emphasis"/>
          <w:highlight w:val="cyan"/>
        </w:rPr>
        <w:t>warranted</w:t>
      </w:r>
      <w:r w:rsidRPr="00FF12B6">
        <w:rPr>
          <w:sz w:val="16"/>
        </w:rPr>
        <w:t xml:space="preserve">, Judge Friedman in the NTEU case followed the analytical steps from a previous circuit court decision on the national security exclusion, AFGE v. Reagan. Judge </w:t>
      </w:r>
      <w:r w:rsidRPr="00C940CD">
        <w:rPr>
          <w:rStyle w:val="StyleUnderline"/>
        </w:rPr>
        <w:t xml:space="preserve">Friedman concluded that the EO </w:t>
      </w:r>
      <w:r w:rsidRPr="00620C6E">
        <w:rPr>
          <w:rStyle w:val="Emphasis"/>
        </w:rPr>
        <w:t>exceeded</w:t>
      </w:r>
      <w:r w:rsidRPr="00FF12B6">
        <w:rPr>
          <w:sz w:val="16"/>
        </w:rPr>
        <w:t xml:space="preserve"> the </w:t>
      </w:r>
      <w:r w:rsidRPr="00C940CD">
        <w:rPr>
          <w:rStyle w:val="StyleUnderline"/>
        </w:rPr>
        <w:t>statutory authority for a national security exemption</w:t>
      </w:r>
      <w:r w:rsidRPr="00FF12B6">
        <w:rPr>
          <w:sz w:val="16"/>
        </w:rPr>
        <w:t>. In doing so, Judge Friedman declined to extend a presumption of regularity to the EO, in part because the sweep of the EO was at odds with Congress’s goals and findings, and in part because of the retaliatory, pretextual nature of the President’s action.</w:t>
      </w:r>
    </w:p>
    <w:p w14:paraId="609A678B" w14:textId="77777777" w:rsidR="00567B93" w:rsidRPr="00FF12B6" w:rsidRDefault="00567B93" w:rsidP="00567B93">
      <w:pPr>
        <w:rPr>
          <w:sz w:val="16"/>
        </w:rPr>
      </w:pPr>
      <w:r w:rsidRPr="00FF12B6">
        <w:rPr>
          <w:sz w:val="16"/>
        </w:rPr>
        <w:t xml:space="preserve">Judge </w:t>
      </w:r>
      <w:r w:rsidRPr="00620C6E">
        <w:rPr>
          <w:rStyle w:val="Emphasis"/>
          <w:highlight w:val="cyan"/>
        </w:rPr>
        <w:t>Friedman</w:t>
      </w:r>
      <w:r w:rsidRPr="00FF12B6">
        <w:rPr>
          <w:sz w:val="16"/>
        </w:rPr>
        <w:t xml:space="preserve"> also </w:t>
      </w:r>
      <w:r w:rsidRPr="00620C6E">
        <w:rPr>
          <w:rStyle w:val="StyleUnderline"/>
          <w:highlight w:val="cyan"/>
        </w:rPr>
        <w:t>concluded</w:t>
      </w:r>
      <w:r w:rsidRPr="00FF12B6">
        <w:rPr>
          <w:sz w:val="16"/>
        </w:rPr>
        <w:t xml:space="preserve"> that the </w:t>
      </w:r>
      <w:r w:rsidRPr="00620C6E">
        <w:rPr>
          <w:rStyle w:val="StyleUnderline"/>
          <w:highlight w:val="cyan"/>
        </w:rPr>
        <w:t xml:space="preserve">EO was </w:t>
      </w:r>
      <w:r w:rsidRPr="00620C6E">
        <w:rPr>
          <w:rStyle w:val="Emphasis"/>
          <w:highlight w:val="cyan"/>
        </w:rPr>
        <w:t>ultra vires</w:t>
      </w:r>
      <w:r w:rsidRPr="00620C6E">
        <w:rPr>
          <w:rStyle w:val="StyleUnderline"/>
          <w:highlight w:val="cyan"/>
        </w:rPr>
        <w:t xml:space="preserve"> by relying on</w:t>
      </w:r>
      <w:r w:rsidRPr="00FF12B6">
        <w:rPr>
          <w:sz w:val="16"/>
        </w:rPr>
        <w:t xml:space="preserve"> an </w:t>
      </w:r>
      <w:r w:rsidRPr="0009622A">
        <w:rPr>
          <w:rStyle w:val="StyleUnderline"/>
        </w:rPr>
        <w:t xml:space="preserve">overly </w:t>
      </w:r>
      <w:r w:rsidRPr="00620C6E">
        <w:rPr>
          <w:rStyle w:val="Emphasis"/>
          <w:highlight w:val="cyan"/>
        </w:rPr>
        <w:t>expansive</w:t>
      </w:r>
      <w:r w:rsidRPr="00620C6E">
        <w:rPr>
          <w:rStyle w:val="StyleUnderline"/>
          <w:highlight w:val="cyan"/>
        </w:rPr>
        <w:t xml:space="preserve"> reading of</w:t>
      </w:r>
      <w:r w:rsidRPr="00995F9E">
        <w:rPr>
          <w:sz w:val="16"/>
        </w:rPr>
        <w:t xml:space="preserve"> </w:t>
      </w:r>
      <w:r w:rsidRPr="0026515F">
        <w:rPr>
          <w:sz w:val="16"/>
        </w:rPr>
        <w:t>the</w:t>
      </w:r>
      <w:r w:rsidRPr="00FF12B6">
        <w:rPr>
          <w:sz w:val="16"/>
        </w:rPr>
        <w:t xml:space="preserve"> </w:t>
      </w:r>
      <w:r w:rsidRPr="00E232CB">
        <w:rPr>
          <w:rStyle w:val="StyleUnderline"/>
        </w:rPr>
        <w:t xml:space="preserve">statutory </w:t>
      </w:r>
      <w:r w:rsidRPr="00620C6E">
        <w:rPr>
          <w:rStyle w:val="Emphasis"/>
          <w:highlight w:val="cyan"/>
        </w:rPr>
        <w:t>terms</w:t>
      </w:r>
      <w:r w:rsidRPr="00FF12B6">
        <w:rPr>
          <w:sz w:val="16"/>
        </w:rPr>
        <w:t xml:space="preserve"> “primary function” and “national security,” and because it sought to achieve personnel-practice policy goals unrelated to the statute’s labor relations purpose. According to Judge Friedman, </w:t>
      </w:r>
      <w:r w:rsidRPr="00E33824">
        <w:rPr>
          <w:rStyle w:val="StyleUnderline"/>
        </w:rPr>
        <w:t xml:space="preserve">the union made a </w:t>
      </w:r>
      <w:r w:rsidRPr="00BF5FFB">
        <w:rPr>
          <w:rStyle w:val="Emphasis"/>
        </w:rPr>
        <w:t>sufficient</w:t>
      </w:r>
      <w:r w:rsidRPr="00E33824">
        <w:rPr>
          <w:rStyle w:val="StyleUnderline"/>
        </w:rPr>
        <w:t xml:space="preserve"> showing</w:t>
      </w:r>
      <w:r w:rsidRPr="00FF12B6">
        <w:rPr>
          <w:sz w:val="16"/>
        </w:rPr>
        <w:t xml:space="preserve"> of irreparable injury for injunctive relief </w:t>
      </w:r>
      <w:r w:rsidRPr="00E33824">
        <w:rPr>
          <w:rStyle w:val="StyleUnderline"/>
        </w:rPr>
        <w:t>given</w:t>
      </w:r>
      <w:r w:rsidRPr="00FF12B6">
        <w:rPr>
          <w:sz w:val="16"/>
        </w:rPr>
        <w:t xml:space="preserve"> the </w:t>
      </w:r>
      <w:r w:rsidRPr="002B5BD9">
        <w:rPr>
          <w:rStyle w:val="StyleUnderline"/>
        </w:rPr>
        <w:t xml:space="preserve">EO’s impact on union </w:t>
      </w:r>
      <w:r w:rsidRPr="00BF5FFB">
        <w:rPr>
          <w:rStyle w:val="Emphasis"/>
        </w:rPr>
        <w:t>representation</w:t>
      </w:r>
      <w:r w:rsidRPr="002B5BD9">
        <w:rPr>
          <w:rStyle w:val="StyleUnderline"/>
        </w:rPr>
        <w:t xml:space="preserve"> and the actual loss o</w:t>
      </w:r>
      <w:r w:rsidRPr="00FF12B6">
        <w:rPr>
          <w:sz w:val="16"/>
        </w:rPr>
        <w:t xml:space="preserve">f dues </w:t>
      </w:r>
      <w:r w:rsidRPr="00BF5FFB">
        <w:rPr>
          <w:rStyle w:val="Emphasis"/>
        </w:rPr>
        <w:t>income</w:t>
      </w:r>
      <w:r w:rsidRPr="00FF12B6">
        <w:rPr>
          <w:sz w:val="16"/>
        </w:rPr>
        <w:t>. The NTEU, the second largest federal sector union, offered evidence that it is losing about one million dollars every two weeks.</w:t>
      </w:r>
    </w:p>
    <w:p w14:paraId="1E833B48" w14:textId="77777777" w:rsidR="00567B93" w:rsidRPr="00FF12B6" w:rsidRDefault="00567B93" w:rsidP="00567B93">
      <w:pPr>
        <w:rPr>
          <w:sz w:val="16"/>
        </w:rPr>
      </w:pPr>
      <w:r w:rsidRPr="00FF12B6">
        <w:rPr>
          <w:sz w:val="16"/>
        </w:rPr>
        <w:t xml:space="preserve">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w:t>
      </w:r>
      <w:r w:rsidRPr="00FE0B9A">
        <w:rPr>
          <w:rStyle w:val="StyleUnderline"/>
        </w:rPr>
        <w:t xml:space="preserve">irreparable </w:t>
      </w:r>
      <w:r w:rsidRPr="00620C6E">
        <w:rPr>
          <w:rStyle w:val="Emphasis"/>
          <w:highlight w:val="cyan"/>
        </w:rPr>
        <w:t>injury</w:t>
      </w:r>
      <w:r w:rsidRPr="00620C6E">
        <w:rPr>
          <w:rStyle w:val="StyleUnderline"/>
          <w:highlight w:val="cyan"/>
        </w:rPr>
        <w:t xml:space="preserve"> has been </w:t>
      </w:r>
      <w:r w:rsidRPr="00620C6E">
        <w:rPr>
          <w:rStyle w:val="Emphasis"/>
          <w:highlight w:val="cyan"/>
        </w:rPr>
        <w:t>demonstrated</w:t>
      </w:r>
      <w:r w:rsidRPr="00620C6E">
        <w:rPr>
          <w:rStyle w:val="StyleUnderline"/>
          <w:highlight w:val="cyan"/>
        </w:rPr>
        <w:t xml:space="preserve"> by</w:t>
      </w:r>
      <w:r w:rsidRPr="00FF12B6">
        <w:rPr>
          <w:sz w:val="16"/>
        </w:rPr>
        <w:t xml:space="preserve"> the </w:t>
      </w:r>
      <w:r w:rsidRPr="00FE0B9A">
        <w:rPr>
          <w:rStyle w:val="StyleUnderline"/>
        </w:rPr>
        <w:t xml:space="preserve">actual </w:t>
      </w:r>
      <w:r w:rsidRPr="00620C6E">
        <w:rPr>
          <w:rStyle w:val="StyleUnderline"/>
          <w:highlight w:val="cyan"/>
        </w:rPr>
        <w:t xml:space="preserve">loss of </w:t>
      </w:r>
      <w:r w:rsidRPr="00620C6E">
        <w:rPr>
          <w:rStyle w:val="Emphasis"/>
          <w:highlight w:val="cyan"/>
        </w:rPr>
        <w:t>bargaining</w:t>
      </w:r>
      <w:r w:rsidRPr="00620C6E">
        <w:rPr>
          <w:rStyle w:val="StyleUnderline"/>
          <w:highlight w:val="cyan"/>
        </w:rPr>
        <w:t xml:space="preserve"> status and</w:t>
      </w:r>
      <w:r w:rsidRPr="00FE0B9A">
        <w:rPr>
          <w:rStyle w:val="StyleUnderline"/>
        </w:rPr>
        <w:t xml:space="preserve"> </w:t>
      </w:r>
      <w:r w:rsidRPr="00620C6E">
        <w:rPr>
          <w:rStyle w:val="StyleUnderline"/>
        </w:rPr>
        <w:t>union</w:t>
      </w:r>
      <w:r w:rsidRPr="00FE0B9A">
        <w:rPr>
          <w:rStyle w:val="StyleUnderline"/>
        </w:rPr>
        <w:t xml:space="preserve"> </w:t>
      </w:r>
      <w:r w:rsidRPr="00620C6E">
        <w:rPr>
          <w:rStyle w:val="Emphasis"/>
          <w:highlight w:val="cyan"/>
        </w:rPr>
        <w:t>dues</w:t>
      </w:r>
      <w:r w:rsidRPr="00FF12B6">
        <w:rPr>
          <w:sz w:val="16"/>
        </w:rPr>
        <w:t>, contrary to the panel’s ruling.</w:t>
      </w:r>
    </w:p>
    <w:p w14:paraId="2B85EF55" w14:textId="77777777" w:rsidR="00567B93" w:rsidRPr="00FF12B6" w:rsidRDefault="00567B93" w:rsidP="00567B93">
      <w:pPr>
        <w:rPr>
          <w:sz w:val="16"/>
        </w:rPr>
      </w:pPr>
      <w:r w:rsidRPr="00FF12B6">
        <w:rPr>
          <w:sz w:val="16"/>
        </w:rPr>
        <w:t>&lt;&lt;TEXT CONDENSED, NONE OMITTED&gt;&gt;</w:t>
      </w:r>
    </w:p>
    <w:p w14:paraId="4C3B4FDE" w14:textId="77777777" w:rsidR="00567B93" w:rsidRPr="003963B5" w:rsidRDefault="00567B93" w:rsidP="00567B93">
      <w:pPr>
        <w:rPr>
          <w:sz w:val="10"/>
        </w:rPr>
      </w:pPr>
      <w:r w:rsidRPr="003963B5">
        <w:rPr>
          <w:sz w:val="10"/>
        </w:rPr>
        <w:t>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1A73D623" w14:textId="77777777" w:rsidR="00567B93" w:rsidRPr="00FF12B6" w:rsidRDefault="00567B93" w:rsidP="00567B93">
      <w:pPr>
        <w:rPr>
          <w:sz w:val="16"/>
        </w:rPr>
      </w:pPr>
      <w:r w:rsidRPr="00FF12B6">
        <w:rPr>
          <w:sz w:val="16"/>
        </w:rPr>
        <w:t>&lt;&lt;PARAGRAPH BREAKS RESUME&gt;&gt;</w:t>
      </w:r>
    </w:p>
    <w:p w14:paraId="68EAB210" w14:textId="77777777" w:rsidR="00567B93" w:rsidRPr="00FF12B6" w:rsidRDefault="00567B93" w:rsidP="00567B93">
      <w:pPr>
        <w:rPr>
          <w:sz w:val="16"/>
        </w:rPr>
      </w:pPr>
      <w:r w:rsidRPr="00F148BF">
        <w:rPr>
          <w:rStyle w:val="StyleUnderline"/>
        </w:rPr>
        <w:t xml:space="preserve">For negotiated </w:t>
      </w:r>
      <w:r w:rsidRPr="007767B2">
        <w:rPr>
          <w:rStyle w:val="Emphasis"/>
        </w:rPr>
        <w:t>grievance</w:t>
      </w:r>
      <w:r w:rsidRPr="00F148BF">
        <w:rPr>
          <w:rStyle w:val="StyleUnderline"/>
        </w:rPr>
        <w:t xml:space="preserve"> procedures, the law authorized </w:t>
      </w:r>
      <w:r w:rsidRPr="007767B2">
        <w:rPr>
          <w:rStyle w:val="Emphasis"/>
        </w:rPr>
        <w:t>arbitration</w:t>
      </w:r>
      <w:r w:rsidRPr="00FF12B6">
        <w:rPr>
          <w:sz w:val="16"/>
        </w:rPr>
        <w:t xml:space="preserve"> appeals </w:t>
      </w:r>
      <w:r w:rsidRPr="00F148BF">
        <w:rPr>
          <w:rStyle w:val="StyleUnderline"/>
        </w:rPr>
        <w:t xml:space="preserve">only to the FLRA, and </w:t>
      </w:r>
      <w:r w:rsidRPr="00904C44">
        <w:rPr>
          <w:rStyle w:val="Emphasis"/>
        </w:rPr>
        <w:t>permitted</w:t>
      </w:r>
      <w:r w:rsidRPr="00F148BF">
        <w:rPr>
          <w:rStyle w:val="StyleUnderline"/>
        </w:rPr>
        <w:t xml:space="preserve"> court review only for</w:t>
      </w:r>
      <w:r w:rsidRPr="00FF12B6">
        <w:rPr>
          <w:sz w:val="16"/>
        </w:rPr>
        <w:t xml:space="preserve"> claims of </w:t>
      </w:r>
      <w:r w:rsidRPr="00F148BF">
        <w:rPr>
          <w:rStyle w:val="StyleUnderline"/>
        </w:rPr>
        <w:t xml:space="preserve">an unfair </w:t>
      </w:r>
      <w:r w:rsidRPr="00904C44">
        <w:rPr>
          <w:rStyle w:val="Emphasis"/>
        </w:rPr>
        <w:t>labor practice</w:t>
      </w:r>
      <w:r w:rsidRPr="00FF12B6">
        <w:rPr>
          <w:sz w:val="16"/>
        </w:rPr>
        <w:t xml:space="preserve">. A brief review of FLRA decisions on arbitration appeals demonstrates the everyday nature of the cases, which invariably involve discipline and contract interpretation disputes having nothing to do with national security. </w:t>
      </w:r>
      <w:r w:rsidRPr="00904C44">
        <w:rPr>
          <w:rStyle w:val="Emphasis"/>
        </w:rPr>
        <w:t>Contrary</w:t>
      </w:r>
      <w:r w:rsidRPr="00595C65">
        <w:rPr>
          <w:rStyle w:val="StyleUnderline"/>
        </w:rPr>
        <w:t xml:space="preserve"> to Administration </w:t>
      </w:r>
      <w:r w:rsidRPr="00904C44">
        <w:rPr>
          <w:rStyle w:val="Emphasis"/>
        </w:rPr>
        <w:t>assertions</w:t>
      </w:r>
      <w:r w:rsidRPr="00277D07">
        <w:rPr>
          <w:rStyle w:val="StyleUnderline"/>
        </w:rPr>
        <w:t>, under</w:t>
      </w:r>
      <w:r w:rsidRPr="00FF12B6">
        <w:rPr>
          <w:sz w:val="16"/>
        </w:rPr>
        <w:t xml:space="preserve"> the </w:t>
      </w:r>
      <w:r w:rsidRPr="00904C44">
        <w:rPr>
          <w:rStyle w:val="Emphasis"/>
        </w:rPr>
        <w:t>FSLMRS</w:t>
      </w:r>
      <w:r w:rsidRPr="00FF12B6">
        <w:rPr>
          <w:sz w:val="16"/>
        </w:rPr>
        <w:t xml:space="preserve"> management policy </w:t>
      </w:r>
      <w:r w:rsidRPr="00155BBC">
        <w:rPr>
          <w:rStyle w:val="StyleUnderline"/>
        </w:rPr>
        <w:t xml:space="preserve">decisions are </w:t>
      </w:r>
      <w:r w:rsidRPr="00581423">
        <w:rPr>
          <w:rStyle w:val="Emphasis"/>
        </w:rPr>
        <w:t>removed</w:t>
      </w:r>
      <w:r w:rsidRPr="00155BBC">
        <w:rPr>
          <w:rStyle w:val="StyleUnderline"/>
        </w:rPr>
        <w:t xml:space="preserve"> from bargaining</w:t>
      </w:r>
      <w:r w:rsidRPr="00FF12B6">
        <w:rPr>
          <w:sz w:val="16"/>
        </w:rPr>
        <w:t>, and therefore from the scope of arbitration decisions.</w:t>
      </w:r>
    </w:p>
    <w:p w14:paraId="0EBDF63E" w14:textId="77777777" w:rsidR="00567B93" w:rsidRPr="00FF12B6" w:rsidRDefault="00567B93" w:rsidP="00567B93">
      <w:pPr>
        <w:rPr>
          <w:sz w:val="16"/>
        </w:rPr>
      </w:pPr>
      <w:r w:rsidRPr="00FF12B6">
        <w:rPr>
          <w:sz w:val="16"/>
        </w:rPr>
        <w:t>Upon passage of the FSLMRS, several agencies were expressly excluded from coverage. In the years since, a modest number of additional orders have been based on the national security exception.</w:t>
      </w:r>
    </w:p>
    <w:p w14:paraId="289C679D" w14:textId="77777777" w:rsidR="00567B93" w:rsidRPr="00FF12B6" w:rsidRDefault="00567B93" w:rsidP="00567B93">
      <w:pPr>
        <w:rPr>
          <w:sz w:val="16"/>
        </w:rPr>
      </w:pPr>
      <w:r w:rsidRPr="00FF12B6">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133FC9A1" w14:textId="77777777" w:rsidR="00567B93" w:rsidRDefault="00567B93" w:rsidP="00567B93">
      <w:pPr>
        <w:rPr>
          <w:sz w:val="16"/>
        </w:rPr>
      </w:pPr>
      <w:r w:rsidRPr="00620C6E">
        <w:rPr>
          <w:rStyle w:val="StyleUnderline"/>
          <w:highlight w:val="cyan"/>
        </w:rPr>
        <w:t>The</w:t>
      </w:r>
      <w:r w:rsidRPr="006870B3">
        <w:rPr>
          <w:rStyle w:val="StyleUnderline"/>
        </w:rPr>
        <w:t xml:space="preserve"> Supreme </w:t>
      </w:r>
      <w:r w:rsidRPr="00620C6E">
        <w:rPr>
          <w:rStyle w:val="Emphasis"/>
          <w:highlight w:val="cyan"/>
        </w:rPr>
        <w:t>Court</w:t>
      </w:r>
      <w:r w:rsidRPr="00FF12B6">
        <w:rPr>
          <w:sz w:val="16"/>
        </w:rPr>
        <w:t xml:space="preserve"> has </w:t>
      </w:r>
      <w:r w:rsidRPr="00620C6E">
        <w:rPr>
          <w:rStyle w:val="StyleUnderline"/>
          <w:highlight w:val="cyan"/>
        </w:rPr>
        <w:t xml:space="preserve">considered the </w:t>
      </w:r>
      <w:r w:rsidRPr="00620C6E">
        <w:rPr>
          <w:rStyle w:val="Emphasis"/>
          <w:highlight w:val="cyan"/>
        </w:rPr>
        <w:t>FSLMRS</w:t>
      </w:r>
      <w:r w:rsidRPr="00620C6E">
        <w:rPr>
          <w:rStyle w:val="StyleUnderline"/>
          <w:highlight w:val="cyan"/>
        </w:rPr>
        <w:t xml:space="preserve"> sparingly. In</w:t>
      </w:r>
      <w:r w:rsidRPr="00FF12B6">
        <w:rPr>
          <w:sz w:val="16"/>
        </w:rPr>
        <w:t xml:space="preserve"> an early case, </w:t>
      </w:r>
      <w:r w:rsidRPr="00620C6E">
        <w:rPr>
          <w:rStyle w:val="Emphasis"/>
          <w:highlight w:val="cyan"/>
        </w:rPr>
        <w:t>Bureau</w:t>
      </w:r>
      <w:r w:rsidRPr="00D149E1">
        <w:rPr>
          <w:rStyle w:val="StyleUnderline"/>
        </w:rPr>
        <w:t xml:space="preserve"> of Alcohol</w:t>
      </w:r>
      <w:r w:rsidRPr="00FF12B6">
        <w:rPr>
          <w:sz w:val="16"/>
        </w:rPr>
        <w:t xml:space="preserve">, Tobacco &amp; Firearms v. FLRA, the Court dealt with government travel payments for union personnel on official business. </w:t>
      </w:r>
      <w:r w:rsidRPr="00620C6E">
        <w:rPr>
          <w:rStyle w:val="StyleUnderline"/>
          <w:highlight w:val="cyan"/>
        </w:rPr>
        <w:t xml:space="preserve">The </w:t>
      </w:r>
      <w:r w:rsidRPr="00620C6E">
        <w:rPr>
          <w:rStyle w:val="Emphasis"/>
          <w:highlight w:val="cyan"/>
        </w:rPr>
        <w:t>Court</w:t>
      </w:r>
      <w:r w:rsidRPr="00620C6E">
        <w:rPr>
          <w:rStyle w:val="StyleUnderline"/>
          <w:highlight w:val="cyan"/>
        </w:rPr>
        <w:t xml:space="preserve"> emphasized</w:t>
      </w:r>
      <w:r w:rsidRPr="004F20E8">
        <w:rPr>
          <w:rStyle w:val="StyleUnderline"/>
        </w:rPr>
        <w:t xml:space="preserve"> </w:t>
      </w:r>
      <w:r w:rsidRPr="00620C6E">
        <w:rPr>
          <w:sz w:val="16"/>
        </w:rPr>
        <w:t xml:space="preserve">the </w:t>
      </w:r>
      <w:r w:rsidRPr="00620C6E">
        <w:rPr>
          <w:rStyle w:val="Emphasis"/>
          <w:highlight w:val="cyan"/>
        </w:rPr>
        <w:t>importance</w:t>
      </w:r>
      <w:r w:rsidRPr="00620C6E">
        <w:rPr>
          <w:rStyle w:val="StyleUnderline"/>
          <w:highlight w:val="cyan"/>
        </w:rPr>
        <w:t xml:space="preserve"> of</w:t>
      </w:r>
      <w:r w:rsidRPr="004F20E8">
        <w:rPr>
          <w:rStyle w:val="StyleUnderline"/>
        </w:rPr>
        <w:t xml:space="preserve"> public sector </w:t>
      </w:r>
      <w:r w:rsidRPr="00620C6E">
        <w:rPr>
          <w:rStyle w:val="Emphasis"/>
          <w:highlight w:val="cyan"/>
        </w:rPr>
        <w:t>labor rights</w:t>
      </w:r>
      <w:r w:rsidRPr="00FF12B6">
        <w:rPr>
          <w:sz w:val="16"/>
        </w:rPr>
        <w:t xml:space="preserve">, acknowledging, in the words of the statute, that “labor organizations and collective bargaining in the civil service are in the public interest,” as they promote “an effective and efficient Government.” </w:t>
      </w:r>
      <w:r w:rsidRPr="00620C6E">
        <w:rPr>
          <w:rStyle w:val="StyleUnderline"/>
          <w:highlight w:val="cyan"/>
        </w:rPr>
        <w:t xml:space="preserve">The Court </w:t>
      </w:r>
      <w:r w:rsidRPr="00620C6E">
        <w:rPr>
          <w:rStyle w:val="Emphasis"/>
          <w:highlight w:val="cyan"/>
        </w:rPr>
        <w:t>affirmed</w:t>
      </w:r>
      <w:r w:rsidRPr="00FF12B6">
        <w:rPr>
          <w:sz w:val="16"/>
        </w:rPr>
        <w:t xml:space="preserve"> the </w:t>
      </w:r>
      <w:r w:rsidRPr="00D046F1">
        <w:rPr>
          <w:rStyle w:val="StyleUnderline"/>
        </w:rPr>
        <w:t xml:space="preserve">statutory </w:t>
      </w:r>
      <w:r w:rsidRPr="00620C6E">
        <w:rPr>
          <w:rStyle w:val="Emphasis"/>
          <w:highlight w:val="cyan"/>
        </w:rPr>
        <w:t>authorization</w:t>
      </w:r>
      <w:r w:rsidRPr="00D046F1">
        <w:rPr>
          <w:rStyle w:val="StyleUnderline"/>
        </w:rPr>
        <w:t xml:space="preserve"> for employees </w:t>
      </w:r>
      <w:r w:rsidRPr="00620C6E">
        <w:rPr>
          <w:rStyle w:val="StyleUnderline"/>
          <w:highlight w:val="cyan"/>
        </w:rPr>
        <w:t>to</w:t>
      </w:r>
      <w:r w:rsidRPr="00D046F1">
        <w:rPr>
          <w:rStyle w:val="StyleUnderline"/>
        </w:rPr>
        <w:t xml:space="preserve"> “form, join or </w:t>
      </w:r>
      <w:r w:rsidRPr="00620C6E">
        <w:rPr>
          <w:rStyle w:val="Emphasis"/>
          <w:highlight w:val="cyan"/>
        </w:rPr>
        <w:t>assist</w:t>
      </w:r>
      <w:r w:rsidRPr="00D046F1">
        <w:rPr>
          <w:rStyle w:val="StyleUnderline"/>
        </w:rPr>
        <w:t xml:space="preserve"> any </w:t>
      </w:r>
      <w:r w:rsidRPr="00620C6E">
        <w:rPr>
          <w:rStyle w:val="Emphasis"/>
          <w:highlight w:val="cyan"/>
        </w:rPr>
        <w:t>labor</w:t>
      </w:r>
      <w:r w:rsidRPr="00D046F1">
        <w:rPr>
          <w:rStyle w:val="StyleUnderline"/>
        </w:rPr>
        <w:t xml:space="preserve"> organization</w:t>
      </w:r>
      <w:r w:rsidRPr="00FF12B6">
        <w:rPr>
          <w:sz w:val="16"/>
        </w:rPr>
        <w:t xml:space="preserve">, or to refrain from such activity,” </w:t>
      </w:r>
      <w:r w:rsidRPr="00620C6E">
        <w:rPr>
          <w:rStyle w:val="StyleUnderline"/>
          <w:highlight w:val="cyan"/>
        </w:rPr>
        <w:t>and approved</w:t>
      </w:r>
      <w:r w:rsidRPr="00F47ED0">
        <w:rPr>
          <w:rStyle w:val="StyleUnderline"/>
        </w:rPr>
        <w:t xml:space="preserve"> </w:t>
      </w:r>
      <w:r w:rsidRPr="002266F2">
        <w:rPr>
          <w:rStyle w:val="Emphasis"/>
        </w:rPr>
        <w:t xml:space="preserve">agency </w:t>
      </w:r>
      <w:r w:rsidRPr="00620C6E">
        <w:rPr>
          <w:rStyle w:val="Emphasis"/>
          <w:highlight w:val="cyan"/>
        </w:rPr>
        <w:t>bargaining</w:t>
      </w:r>
      <w:r w:rsidRPr="00620C6E">
        <w:rPr>
          <w:rStyle w:val="StyleUnderline"/>
          <w:highlight w:val="cyan"/>
        </w:rPr>
        <w:t xml:space="preserve"> with </w:t>
      </w:r>
      <w:r w:rsidRPr="00620C6E">
        <w:rPr>
          <w:rStyle w:val="Emphasis"/>
          <w:highlight w:val="cyan"/>
        </w:rPr>
        <w:t>unions</w:t>
      </w:r>
      <w:r w:rsidRPr="00FF12B6">
        <w:rPr>
          <w:sz w:val="16"/>
        </w:rPr>
        <w:t xml:space="preserve">, except for management prerogatives. </w:t>
      </w:r>
      <w:r w:rsidRPr="00620C6E">
        <w:rPr>
          <w:rStyle w:val="StyleUnderline"/>
          <w:highlight w:val="cyan"/>
        </w:rPr>
        <w:t>If</w:t>
      </w:r>
      <w:r w:rsidRPr="00FF12B6">
        <w:rPr>
          <w:sz w:val="16"/>
        </w:rPr>
        <w:t xml:space="preserve"> the </w:t>
      </w:r>
      <w:r w:rsidRPr="00620C6E">
        <w:rPr>
          <w:rStyle w:val="StyleUnderline"/>
          <w:highlight w:val="cyan"/>
        </w:rPr>
        <w:t>Administration’s</w:t>
      </w:r>
      <w:r w:rsidRPr="002A530E">
        <w:rPr>
          <w:rStyle w:val="StyleUnderline"/>
        </w:rPr>
        <w:t xml:space="preserve"> labor law </w:t>
      </w:r>
      <w:r w:rsidRPr="00620C6E">
        <w:rPr>
          <w:rStyle w:val="Emphasis"/>
          <w:highlight w:val="cyan"/>
        </w:rPr>
        <w:t>actions</w:t>
      </w:r>
      <w:r w:rsidRPr="00620C6E">
        <w:rPr>
          <w:rStyle w:val="StyleUnderline"/>
          <w:highlight w:val="cyan"/>
        </w:rPr>
        <w:t xml:space="preserve"> are </w:t>
      </w:r>
      <w:r w:rsidRPr="00620C6E">
        <w:rPr>
          <w:rStyle w:val="Emphasis"/>
          <w:highlight w:val="cyan"/>
        </w:rPr>
        <w:t>upheld</w:t>
      </w:r>
      <w:r w:rsidRPr="00620C6E">
        <w:rPr>
          <w:rStyle w:val="StyleUnderline"/>
          <w:highlight w:val="cyan"/>
        </w:rPr>
        <w:t>, one can imagine</w:t>
      </w:r>
      <w:r w:rsidRPr="00FF12B6">
        <w:rPr>
          <w:sz w:val="16"/>
        </w:rPr>
        <w:t xml:space="preserve"> the </w:t>
      </w:r>
      <w:r w:rsidRPr="00620C6E">
        <w:rPr>
          <w:rStyle w:val="StyleUnderline"/>
          <w:highlight w:val="cyan"/>
        </w:rPr>
        <w:t xml:space="preserve">increasing </w:t>
      </w:r>
      <w:r w:rsidRPr="00620C6E">
        <w:rPr>
          <w:rStyle w:val="Emphasis"/>
          <w:highlight w:val="cyan"/>
        </w:rPr>
        <w:t>caseloads</w:t>
      </w:r>
      <w:r w:rsidRPr="00620C6E">
        <w:rPr>
          <w:rStyle w:val="StyleUnderline"/>
          <w:highlight w:val="cyan"/>
        </w:rPr>
        <w:t xml:space="preserve"> for courts</w:t>
      </w:r>
      <w:r w:rsidRPr="002A530E">
        <w:rPr>
          <w:rStyle w:val="StyleUnderline"/>
        </w:rPr>
        <w:t xml:space="preserve"> once federal sector </w:t>
      </w:r>
      <w:r w:rsidRPr="001211E2">
        <w:rPr>
          <w:rStyle w:val="Emphasis"/>
        </w:rPr>
        <w:t>labor law</w:t>
      </w:r>
      <w:r w:rsidRPr="00FF12B6">
        <w:rPr>
          <w:sz w:val="16"/>
        </w:rPr>
        <w:t>—and recourse to the FLRA or to arbitration—</w:t>
      </w:r>
      <w:r w:rsidRPr="002A530E">
        <w:rPr>
          <w:rStyle w:val="StyleUnderline"/>
        </w:rPr>
        <w:t xml:space="preserve">is </w:t>
      </w:r>
      <w:r w:rsidRPr="001211E2">
        <w:rPr>
          <w:rStyle w:val="Emphasis"/>
        </w:rPr>
        <w:t>blocked</w:t>
      </w:r>
      <w:r w:rsidRPr="00FF12B6">
        <w:rPr>
          <w:sz w:val="16"/>
        </w:rPr>
        <w:t>.</w:t>
      </w:r>
    </w:p>
    <w:p w14:paraId="1126E5EE" w14:textId="77777777" w:rsidR="00567B93" w:rsidRDefault="00567B93" w:rsidP="00567B93">
      <w:pPr>
        <w:pStyle w:val="Heading3"/>
      </w:pPr>
      <w:r>
        <w:t>Solvency---AT: Certainty---2NC</w:t>
      </w:r>
    </w:p>
    <w:p w14:paraId="1C4F9708" w14:textId="77777777" w:rsidR="00567B93" w:rsidRPr="00C7239A" w:rsidRDefault="00567B93" w:rsidP="00567B93">
      <w:pPr>
        <w:pStyle w:val="Heading4"/>
      </w:pPr>
      <w:r>
        <w:t xml:space="preserve">Once the Supreme Court </w:t>
      </w:r>
      <w:r>
        <w:rPr>
          <w:u w:val="single"/>
        </w:rPr>
        <w:t>affirms</w:t>
      </w:r>
      <w:r>
        <w:t xml:space="preserve">, the effect is </w:t>
      </w:r>
      <w:r>
        <w:rPr>
          <w:u w:val="single"/>
        </w:rPr>
        <w:t>indistinguishable</w:t>
      </w:r>
      <w:r>
        <w:t>.</w:t>
      </w:r>
    </w:p>
    <w:p w14:paraId="3461D0E5" w14:textId="77777777" w:rsidR="00567B93" w:rsidRDefault="00567B93" w:rsidP="00567B93">
      <w:r w:rsidRPr="00790339">
        <w:rPr>
          <w:rStyle w:val="Style13ptBold"/>
        </w:rPr>
        <w:t>Re ’16</w:t>
      </w:r>
      <w:r>
        <w:t xml:space="preserve"> [Richard M.; April 2016; Assistant Professor at the UCLA School of Law, JD from Yale Law School, MPhil from the University of Cambridge, AB from Harvard University; Georgetown Law Journal, “Narrowing Supreme Court Precedent from Below,” vol. 104]</w:t>
      </w:r>
    </w:p>
    <w:p w14:paraId="2797A381" w14:textId="77777777" w:rsidR="00567B93" w:rsidRDefault="00567B93" w:rsidP="00567B93">
      <w:pPr>
        <w:rPr>
          <w:sz w:val="16"/>
        </w:rPr>
      </w:pPr>
      <w:r w:rsidRPr="005100C8">
        <w:rPr>
          <w:sz w:val="16"/>
        </w:rPr>
        <w:t xml:space="preserve">If limited to situations of precedential ambiguity, narrowing from below would actually reinforce important features of higher court control over the creation of legal uniformity. When the higher court wants to flex its managerial muscle, it may do so by being clear in its precedents, 118 thereby precluding legitimate narrowing from below. By contrast, the existence of ambiguity in a higher court precedent can itself be regarded as a meaningful message to lower courts, suggesting that the higher court deliberately postponed resolution of certain issues. Higher courts realize that disuniformity can sometimes be helpful in fostering "percolation"--that is, experimentation and reflection on what might otherwise be stale legal rules. 119 And </w:t>
      </w:r>
      <w:r w:rsidRPr="00FC52B4">
        <w:rPr>
          <w:rStyle w:val="StyleUnderline"/>
          <w:highlight w:val="cyan"/>
        </w:rPr>
        <w:t xml:space="preserve">once percolation has </w:t>
      </w:r>
      <w:r w:rsidRPr="004F0957">
        <w:rPr>
          <w:rStyle w:val="Emphasis"/>
          <w:highlight w:val="cyan"/>
        </w:rPr>
        <w:t>run its course</w:t>
      </w:r>
      <w:r w:rsidRPr="005100C8">
        <w:rPr>
          <w:rStyle w:val="StyleUnderline"/>
        </w:rPr>
        <w:t xml:space="preserve">, the </w:t>
      </w:r>
      <w:r w:rsidRPr="00FC52B4">
        <w:rPr>
          <w:rStyle w:val="Emphasis"/>
          <w:highlight w:val="cyan"/>
        </w:rPr>
        <w:t>high</w:t>
      </w:r>
      <w:r w:rsidRPr="005100C8">
        <w:rPr>
          <w:rStyle w:val="StyleUnderline"/>
        </w:rPr>
        <w:t xml:space="preserve">er </w:t>
      </w:r>
      <w:r w:rsidRPr="00FC52B4">
        <w:rPr>
          <w:rStyle w:val="StyleUnderline"/>
          <w:highlight w:val="cyan"/>
        </w:rPr>
        <w:t xml:space="preserve">court can </w:t>
      </w:r>
      <w:r w:rsidRPr="00FC52B4">
        <w:rPr>
          <w:rStyle w:val="Emphasis"/>
          <w:highlight w:val="cyan"/>
        </w:rPr>
        <w:t>intervene</w:t>
      </w:r>
      <w:r w:rsidRPr="00FC52B4">
        <w:rPr>
          <w:rStyle w:val="StyleUnderline"/>
          <w:highlight w:val="cyan"/>
        </w:rPr>
        <w:t xml:space="preserve"> to issue a </w:t>
      </w:r>
      <w:r w:rsidRPr="00FC52B4">
        <w:rPr>
          <w:rStyle w:val="Emphasis"/>
          <w:highlight w:val="cyan"/>
        </w:rPr>
        <w:t>clear ruling</w:t>
      </w:r>
      <w:r w:rsidRPr="00FC52B4">
        <w:rPr>
          <w:rStyle w:val="StyleUnderline"/>
          <w:highlight w:val="cyan"/>
        </w:rPr>
        <w:t xml:space="preserve"> and </w:t>
      </w:r>
      <w:r w:rsidRPr="00FC52B4">
        <w:rPr>
          <w:rStyle w:val="Emphasis"/>
          <w:highlight w:val="cyan"/>
        </w:rPr>
        <w:t>establish uniformity</w:t>
      </w:r>
      <w:r w:rsidRPr="00FC52B4">
        <w:rPr>
          <w:rStyle w:val="StyleUnderline"/>
          <w:highlight w:val="cyan"/>
        </w:rPr>
        <w:t xml:space="preserve">. Some </w:t>
      </w:r>
      <w:r w:rsidRPr="003B4CBB">
        <w:rPr>
          <w:rStyle w:val="Emphasis"/>
          <w:highlight w:val="cyan"/>
        </w:rPr>
        <w:t>temporary</w:t>
      </w:r>
      <w:r w:rsidRPr="00FC52B4">
        <w:rPr>
          <w:rStyle w:val="StyleUnderline"/>
          <w:sz w:val="24"/>
          <w:szCs w:val="26"/>
          <w:highlight w:val="cyan"/>
        </w:rPr>
        <w:t xml:space="preserve"> </w:t>
      </w:r>
      <w:r w:rsidRPr="00FC52B4">
        <w:rPr>
          <w:rStyle w:val="StyleUnderline"/>
          <w:highlight w:val="cyan"/>
        </w:rPr>
        <w:t>disuniformity</w:t>
      </w:r>
      <w:r w:rsidRPr="005100C8">
        <w:rPr>
          <w:rStyle w:val="StyleUnderline"/>
        </w:rPr>
        <w:t xml:space="preserve">, after all, </w:t>
      </w:r>
      <w:r w:rsidRPr="00FC52B4">
        <w:rPr>
          <w:rStyle w:val="StyleUnderline"/>
          <w:highlight w:val="cyan"/>
        </w:rPr>
        <w:t xml:space="preserve">may be </w:t>
      </w:r>
      <w:r w:rsidRPr="00FC52B4">
        <w:rPr>
          <w:rStyle w:val="Emphasis"/>
          <w:highlight w:val="cyan"/>
        </w:rPr>
        <w:t>preferable</w:t>
      </w:r>
      <w:r w:rsidRPr="00FC52B4">
        <w:rPr>
          <w:rStyle w:val="StyleUnderline"/>
          <w:highlight w:val="cyan"/>
        </w:rPr>
        <w:t xml:space="preserve"> to </w:t>
      </w:r>
      <w:r w:rsidRPr="00FC52B4">
        <w:rPr>
          <w:rStyle w:val="Emphasis"/>
          <w:highlight w:val="cyan"/>
        </w:rPr>
        <w:t>permanent</w:t>
      </w:r>
      <w:r w:rsidRPr="005100C8">
        <w:rPr>
          <w:rStyle w:val="Emphasis"/>
        </w:rPr>
        <w:t xml:space="preserve">, uniform </w:t>
      </w:r>
      <w:r w:rsidRPr="00FC52B4">
        <w:rPr>
          <w:rStyle w:val="Emphasis"/>
          <w:highlight w:val="cyan"/>
        </w:rPr>
        <w:t>error</w:t>
      </w:r>
      <w:r w:rsidRPr="005100C8">
        <w:rPr>
          <w:sz w:val="16"/>
        </w:rPr>
        <w:t>.</w:t>
      </w:r>
    </w:p>
    <w:p w14:paraId="7F685C2F" w14:textId="77777777" w:rsidR="00567B93" w:rsidRPr="000122BD" w:rsidRDefault="00567B93" w:rsidP="00567B93">
      <w:pPr>
        <w:pStyle w:val="Heading4"/>
      </w:pPr>
      <w:r>
        <w:rPr>
          <w:i/>
          <w:iCs w:val="0"/>
        </w:rPr>
        <w:t>Jarkesy</w:t>
      </w:r>
      <w:r>
        <w:t xml:space="preserve"> AND judicial </w:t>
      </w:r>
      <w:r>
        <w:rPr>
          <w:u w:val="single"/>
        </w:rPr>
        <w:t>erraticism</w:t>
      </w:r>
      <w:r>
        <w:t xml:space="preserve"> makes </w:t>
      </w:r>
      <w:r>
        <w:rPr>
          <w:u w:val="single"/>
        </w:rPr>
        <w:t>all</w:t>
      </w:r>
      <w:r>
        <w:t xml:space="preserve"> CBRs uncertain.</w:t>
      </w:r>
    </w:p>
    <w:p w14:paraId="61A56C7C" w14:textId="77777777" w:rsidR="00567B93" w:rsidRPr="003278BD" w:rsidRDefault="00567B93" w:rsidP="00567B93">
      <w:r w:rsidRPr="00AC2624">
        <w:rPr>
          <w:rStyle w:val="Style13ptBold"/>
        </w:rPr>
        <w:t>Baker ’24</w:t>
      </w:r>
      <w:r>
        <w:t xml:space="preserve"> [Casey, Marjorie McInerney, and Kevin G. Knotts; October 2024; Assistant Professor of Legal Environment in the Department of Accountancy and Legal Environment at the Lewis College of Business; Professor of Management at Marshall University; Assistant Professor in the Management and Health Care Administration Department at the Lewis College of Business; ABA, “More Questions than Answers: NLRB Enforcement Actions in a Post-Jarkesy World,” https://www.americanbar.org/groups/business_law/resources/business-law-today/2024-october/nlrb-enforcement-actions-post-jarkesy-world/]</w:t>
      </w:r>
    </w:p>
    <w:p w14:paraId="223FC32A" w14:textId="77777777" w:rsidR="00567B93" w:rsidRPr="00072FE0" w:rsidRDefault="00567B93" w:rsidP="00567B93">
      <w:pPr>
        <w:rPr>
          <w:sz w:val="16"/>
        </w:rPr>
      </w:pPr>
      <w:r w:rsidRPr="00072FE0">
        <w:rPr>
          <w:sz w:val="16"/>
        </w:rPr>
        <w:t xml:space="preserve">Thus, </w:t>
      </w:r>
      <w:r w:rsidRPr="00AC5805">
        <w:rPr>
          <w:rStyle w:val="StyleUnderline"/>
          <w:highlight w:val="cyan"/>
        </w:rPr>
        <w:t>there is a historical</w:t>
      </w:r>
      <w:r w:rsidRPr="00627F38">
        <w:rPr>
          <w:rStyle w:val="StyleUnderline"/>
        </w:rPr>
        <w:t xml:space="preserve"> American legal </w:t>
      </w:r>
      <w:r w:rsidRPr="00AC5805">
        <w:rPr>
          <w:rStyle w:val="Emphasis"/>
          <w:highlight w:val="cyan"/>
        </w:rPr>
        <w:t>tradition</w:t>
      </w:r>
      <w:r w:rsidRPr="00072FE0">
        <w:rPr>
          <w:sz w:val="16"/>
        </w:rPr>
        <w:t xml:space="preserve"> of </w:t>
      </w:r>
      <w:r w:rsidRPr="009578B7">
        <w:rPr>
          <w:rStyle w:val="StyleUnderline"/>
          <w:highlight w:val="cyan"/>
        </w:rPr>
        <w:t xml:space="preserve">looking </w:t>
      </w:r>
      <w:r w:rsidRPr="00AC5805">
        <w:rPr>
          <w:rStyle w:val="StyleUnderline"/>
          <w:highlight w:val="cyan"/>
        </w:rPr>
        <w:t xml:space="preserve">to </w:t>
      </w:r>
      <w:r w:rsidRPr="00AC5805">
        <w:rPr>
          <w:rStyle w:val="Emphasis"/>
          <w:highlight w:val="cyan"/>
        </w:rPr>
        <w:t>statute</w:t>
      </w:r>
      <w:r w:rsidRPr="00AC5805">
        <w:rPr>
          <w:rStyle w:val="StyleUnderline"/>
          <w:highlight w:val="cyan"/>
        </w:rPr>
        <w:t xml:space="preserve"> to define</w:t>
      </w:r>
      <w:r w:rsidRPr="005F0E8D">
        <w:rPr>
          <w:rStyle w:val="StyleUnderline"/>
        </w:rPr>
        <w:t xml:space="preserve"> lawful</w:t>
      </w:r>
      <w:r w:rsidRPr="00072FE0">
        <w:rPr>
          <w:sz w:val="16"/>
        </w:rPr>
        <w:t xml:space="preserve"> and unlawful </w:t>
      </w:r>
      <w:r w:rsidRPr="00AC5805">
        <w:rPr>
          <w:rStyle w:val="Emphasis"/>
          <w:highlight w:val="cyan"/>
        </w:rPr>
        <w:t>c</w:t>
      </w:r>
      <w:r w:rsidRPr="005F0E8D">
        <w:rPr>
          <w:rStyle w:val="StyleUnderline"/>
        </w:rPr>
        <w:t xml:space="preserve">ollective </w:t>
      </w:r>
      <w:r w:rsidRPr="00AC5805">
        <w:rPr>
          <w:rStyle w:val="Emphasis"/>
          <w:highlight w:val="cyan"/>
        </w:rPr>
        <w:t>b</w:t>
      </w:r>
      <w:r w:rsidRPr="005F0E8D">
        <w:rPr>
          <w:rStyle w:val="StyleUnderline"/>
        </w:rPr>
        <w:t xml:space="preserve">argaining </w:t>
      </w:r>
      <w:r w:rsidRPr="00AC5805">
        <w:rPr>
          <w:rStyle w:val="Emphasis"/>
          <w:highlight w:val="cyan"/>
        </w:rPr>
        <w:t>r</w:t>
      </w:r>
      <w:r w:rsidRPr="005F0E8D">
        <w:rPr>
          <w:rStyle w:val="StyleUnderline"/>
        </w:rPr>
        <w:t>ight</w:t>
      </w:r>
      <w:r w:rsidRPr="00AC5805">
        <w:rPr>
          <w:rStyle w:val="Emphasis"/>
          <w:highlight w:val="cyan"/>
        </w:rPr>
        <w:t>s</w:t>
      </w:r>
      <w:r w:rsidRPr="00072FE0">
        <w:rPr>
          <w:sz w:val="16"/>
        </w:rPr>
        <w:t xml:space="preserve"> and duties. </w:t>
      </w:r>
      <w:r w:rsidRPr="00FD04AF">
        <w:rPr>
          <w:sz w:val="16"/>
        </w:rPr>
        <w:t xml:space="preserve">The Act does just that, assigning the adjudication of such rights and duties to the NLRB as permitted by the public rights exception. </w:t>
      </w:r>
      <w:r w:rsidRPr="00072FE0">
        <w:rPr>
          <w:sz w:val="16"/>
        </w:rPr>
        <w:t xml:space="preserve">36 </w:t>
      </w:r>
      <w:r w:rsidRPr="00AC5805">
        <w:rPr>
          <w:rStyle w:val="StyleUnderline"/>
          <w:highlight w:val="cyan"/>
        </w:rPr>
        <w:t>But</w:t>
      </w:r>
      <w:r w:rsidRPr="00072FE0">
        <w:rPr>
          <w:sz w:val="16"/>
        </w:rPr>
        <w:t xml:space="preserve"> the </w:t>
      </w:r>
      <w:r w:rsidRPr="00AC5805">
        <w:rPr>
          <w:rStyle w:val="Emphasis"/>
          <w:highlight w:val="cyan"/>
        </w:rPr>
        <w:t>Jarkesy</w:t>
      </w:r>
      <w:r w:rsidRPr="00072FE0">
        <w:rPr>
          <w:sz w:val="16"/>
        </w:rPr>
        <w:t xml:space="preserve"> majority </w:t>
      </w:r>
      <w:r w:rsidRPr="00AC5805">
        <w:rPr>
          <w:rStyle w:val="StyleUnderline"/>
          <w:highlight w:val="cyan"/>
        </w:rPr>
        <w:t>cautioned</w:t>
      </w:r>
      <w:r w:rsidRPr="00072FE0">
        <w:rPr>
          <w:sz w:val="16"/>
        </w:rPr>
        <w:t xml:space="preserve"> that the </w:t>
      </w:r>
      <w:r w:rsidRPr="00AC5805">
        <w:rPr>
          <w:rStyle w:val="StyleUnderline"/>
          <w:highlight w:val="cyan"/>
        </w:rPr>
        <w:t xml:space="preserve">public </w:t>
      </w:r>
      <w:r w:rsidRPr="00AC5805">
        <w:rPr>
          <w:rStyle w:val="Emphasis"/>
          <w:highlight w:val="cyan"/>
        </w:rPr>
        <w:t>rights</w:t>
      </w:r>
      <w:r w:rsidRPr="00072FE0">
        <w:rPr>
          <w:sz w:val="16"/>
        </w:rPr>
        <w:t xml:space="preserve"> exception </w:t>
      </w:r>
      <w:r w:rsidRPr="00AC5805">
        <w:rPr>
          <w:rStyle w:val="StyleUnderline"/>
          <w:highlight w:val="cyan"/>
        </w:rPr>
        <w:t>is</w:t>
      </w:r>
      <w:r w:rsidRPr="007E08AD">
        <w:rPr>
          <w:rStyle w:val="StyleUnderline"/>
        </w:rPr>
        <w:t xml:space="preserve"> an </w:t>
      </w:r>
      <w:r w:rsidRPr="00AC5805">
        <w:rPr>
          <w:rStyle w:val="Emphasis"/>
          <w:highlight w:val="cyan"/>
        </w:rPr>
        <w:t>exception</w:t>
      </w:r>
      <w:r w:rsidRPr="00072FE0">
        <w:rPr>
          <w:sz w:val="16"/>
        </w:rPr>
        <w:t xml:space="preserve">, 37 with Article III courts presumptively the appropriate forum even where an argument can be made in support of the exception’s application. 38 </w:t>
      </w:r>
    </w:p>
    <w:p w14:paraId="032EEE3D" w14:textId="77777777" w:rsidR="00567B93" w:rsidRDefault="00567B93" w:rsidP="00567B93">
      <w:pPr>
        <w:rPr>
          <w:sz w:val="16"/>
        </w:rPr>
      </w:pPr>
      <w:r w:rsidRPr="00072FE0">
        <w:rPr>
          <w:sz w:val="16"/>
        </w:rPr>
        <w:t xml:space="preserve">Thus, while we believe the stronger argument is that the public rights exception applies to NLRB actions, </w:t>
      </w:r>
      <w:r w:rsidRPr="00AC5805">
        <w:rPr>
          <w:rStyle w:val="StyleUnderline"/>
          <w:highlight w:val="cyan"/>
        </w:rPr>
        <w:t xml:space="preserve">there is </w:t>
      </w:r>
      <w:r w:rsidRPr="00AC5805">
        <w:rPr>
          <w:rStyle w:val="Emphasis"/>
          <w:highlight w:val="cyan"/>
        </w:rPr>
        <w:t>insufficient certainty</w:t>
      </w:r>
      <w:r w:rsidRPr="00072FE0">
        <w:rPr>
          <w:sz w:val="16"/>
        </w:rPr>
        <w:t xml:space="preserve"> </w:t>
      </w:r>
      <w:r w:rsidRPr="00824F7C">
        <w:rPr>
          <w:sz w:val="16"/>
        </w:rPr>
        <w:t>in existing case law to make a definitive determination.</w:t>
      </w:r>
      <w:r w:rsidRPr="00824F7C">
        <w:rPr>
          <w:rStyle w:val="StyleUnderline"/>
          <w:sz w:val="16"/>
        </w:rPr>
        <w:t xml:space="preserve"> </w:t>
      </w:r>
      <w:r w:rsidRPr="00FD04AF">
        <w:rPr>
          <w:rStyle w:val="StyleUnderline"/>
        </w:rPr>
        <w:t xml:space="preserve">The </w:t>
      </w:r>
      <w:r w:rsidRPr="00AC5805">
        <w:rPr>
          <w:rStyle w:val="StyleUnderline"/>
          <w:highlight w:val="cyan"/>
        </w:rPr>
        <w:t>Court</w:t>
      </w:r>
      <w:r w:rsidRPr="00072FE0">
        <w:rPr>
          <w:sz w:val="16"/>
        </w:rPr>
        <w:t xml:space="preserve"> in Jarkesy </w:t>
      </w:r>
      <w:r w:rsidRPr="00B77106">
        <w:rPr>
          <w:rStyle w:val="StyleUnderline"/>
        </w:rPr>
        <w:t>cautioned</w:t>
      </w:r>
      <w:r w:rsidRPr="00072FE0">
        <w:rPr>
          <w:sz w:val="16"/>
        </w:rPr>
        <w:t xml:space="preserve"> that </w:t>
      </w:r>
      <w:r w:rsidRPr="007D080B">
        <w:rPr>
          <w:rStyle w:val="StyleUnderline"/>
        </w:rPr>
        <w:t xml:space="preserve">its </w:t>
      </w:r>
      <w:r w:rsidRPr="00AC5805">
        <w:rPr>
          <w:rStyle w:val="Emphasis"/>
          <w:highlight w:val="cyan"/>
        </w:rPr>
        <w:t>jurisprudence</w:t>
      </w:r>
      <w:r w:rsidRPr="00072FE0">
        <w:rPr>
          <w:sz w:val="16"/>
        </w:rPr>
        <w:t xml:space="preserve"> on the public rights exception </w:t>
      </w:r>
      <w:r w:rsidRPr="00AC5805">
        <w:rPr>
          <w:rStyle w:val="StyleUnderline"/>
          <w:highlight w:val="cyan"/>
        </w:rPr>
        <w:t>is</w:t>
      </w:r>
      <w:r w:rsidRPr="008C6418">
        <w:rPr>
          <w:rStyle w:val="StyleUnderline"/>
        </w:rPr>
        <w:t xml:space="preserve"> an “area of frequently</w:t>
      </w:r>
      <w:r w:rsidRPr="00072FE0">
        <w:rPr>
          <w:sz w:val="16"/>
        </w:rPr>
        <w:t xml:space="preserve"> arcane distinctions and </w:t>
      </w:r>
      <w:r w:rsidRPr="00AC5805">
        <w:rPr>
          <w:rStyle w:val="Emphasis"/>
          <w:highlight w:val="cyan"/>
        </w:rPr>
        <w:t>confusing</w:t>
      </w:r>
      <w:r w:rsidRPr="002819B8">
        <w:rPr>
          <w:rStyle w:val="StyleUnderline"/>
        </w:rPr>
        <w:t xml:space="preserve"> precedents,” </w:t>
      </w:r>
      <w:r w:rsidRPr="00AC5805">
        <w:rPr>
          <w:rStyle w:val="StyleUnderline"/>
          <w:highlight w:val="cyan"/>
        </w:rPr>
        <w:t xml:space="preserve">with no </w:t>
      </w:r>
      <w:r w:rsidRPr="00AC5805">
        <w:rPr>
          <w:rStyle w:val="Emphasis"/>
          <w:highlight w:val="cyan"/>
        </w:rPr>
        <w:t>definitive</w:t>
      </w:r>
      <w:r w:rsidRPr="00AC5805">
        <w:rPr>
          <w:rStyle w:val="StyleUnderline"/>
          <w:highlight w:val="cyan"/>
        </w:rPr>
        <w:t xml:space="preserve"> distinction</w:t>
      </w:r>
      <w:r w:rsidRPr="0045694A">
        <w:rPr>
          <w:rStyle w:val="StyleUnderline"/>
        </w:rPr>
        <w:t xml:space="preserve"> between </w:t>
      </w:r>
      <w:r w:rsidRPr="001D4299">
        <w:rPr>
          <w:rStyle w:val="Emphasis"/>
        </w:rPr>
        <w:t>public</w:t>
      </w:r>
      <w:r w:rsidRPr="0045694A">
        <w:rPr>
          <w:rStyle w:val="StyleUnderline"/>
        </w:rPr>
        <w:t xml:space="preserve"> and </w:t>
      </w:r>
      <w:r w:rsidRPr="001D4299">
        <w:rPr>
          <w:rStyle w:val="Emphasis"/>
        </w:rPr>
        <w:t>private</w:t>
      </w:r>
      <w:r w:rsidRPr="0045694A">
        <w:rPr>
          <w:rStyle w:val="StyleUnderline"/>
        </w:rPr>
        <w:t xml:space="preserve"> rights</w:t>
      </w:r>
      <w:r w:rsidRPr="00072FE0">
        <w:rPr>
          <w:sz w:val="16"/>
        </w:rPr>
        <w:t xml:space="preserve">. 39 While Jones &amp; Laughlin Steel is precedent holding that NLRB-imposed remedies are not subject to the Seventh Amendment, 40 </w:t>
      </w:r>
      <w:r w:rsidRPr="00DD2CAF">
        <w:rPr>
          <w:rStyle w:val="StyleUnderline"/>
          <w:highlight w:val="cyan"/>
        </w:rPr>
        <w:t>the Court</w:t>
      </w:r>
      <w:r w:rsidRPr="00072FE0">
        <w:rPr>
          <w:sz w:val="16"/>
        </w:rPr>
        <w:t xml:space="preserve"> has </w:t>
      </w:r>
      <w:r w:rsidRPr="00DD2CAF">
        <w:rPr>
          <w:rStyle w:val="StyleUnderline"/>
          <w:highlight w:val="cyan"/>
        </w:rPr>
        <w:t>shown</w:t>
      </w:r>
      <w:r w:rsidRPr="00072FE0">
        <w:rPr>
          <w:sz w:val="16"/>
        </w:rPr>
        <w:t xml:space="preserve"> its </w:t>
      </w:r>
      <w:r w:rsidRPr="00DD2CAF">
        <w:rPr>
          <w:rStyle w:val="Emphasis"/>
          <w:highlight w:val="cyan"/>
        </w:rPr>
        <w:t>willingness</w:t>
      </w:r>
      <w:r w:rsidRPr="00DD2CAF">
        <w:rPr>
          <w:rStyle w:val="StyleUnderline"/>
          <w:highlight w:val="cyan"/>
        </w:rPr>
        <w:t xml:space="preserve"> to cast aside</w:t>
      </w:r>
      <w:r w:rsidRPr="002819B8">
        <w:rPr>
          <w:rStyle w:val="StyleUnderline"/>
        </w:rPr>
        <w:t xml:space="preserve"> long-standing </w:t>
      </w:r>
      <w:r w:rsidRPr="00DD2CAF">
        <w:rPr>
          <w:rStyle w:val="Emphasis"/>
          <w:highlight w:val="cyan"/>
        </w:rPr>
        <w:t>precedent</w:t>
      </w:r>
      <w:r w:rsidRPr="00072FE0">
        <w:rPr>
          <w:sz w:val="16"/>
        </w:rPr>
        <w:t xml:space="preserve"> to rein in administrative authority. 41 </w:t>
      </w:r>
    </w:p>
    <w:p w14:paraId="3A7654AE" w14:textId="77777777" w:rsidR="00567B93" w:rsidRPr="0024495D" w:rsidRDefault="00567B93" w:rsidP="00567B93">
      <w:pPr>
        <w:pStyle w:val="Heading4"/>
      </w:pPr>
      <w:r>
        <w:t xml:space="preserve">‘Certainty’ is </w:t>
      </w:r>
      <w:r>
        <w:rPr>
          <w:u w:val="single"/>
        </w:rPr>
        <w:t>offense</w:t>
      </w:r>
      <w:r>
        <w:t>:</w:t>
      </w:r>
    </w:p>
    <w:p w14:paraId="689B6BBB" w14:textId="77777777" w:rsidR="00567B93" w:rsidRPr="003B6792" w:rsidRDefault="00567B93" w:rsidP="00567B93">
      <w:pPr>
        <w:pStyle w:val="Heading4"/>
      </w:pPr>
      <w:r>
        <w:t xml:space="preserve">1. </w:t>
      </w:r>
      <w:r>
        <w:rPr>
          <w:u w:val="single"/>
        </w:rPr>
        <w:t>PUBLIC ACCEPTANCE</w:t>
      </w:r>
      <w:r>
        <w:t>---</w:t>
      </w:r>
      <w:r>
        <w:rPr>
          <w:u w:val="single"/>
        </w:rPr>
        <w:t>reaffirmation</w:t>
      </w:r>
      <w:r>
        <w:t xml:space="preserve"> is </w:t>
      </w:r>
      <w:r>
        <w:rPr>
          <w:u w:val="single"/>
        </w:rPr>
        <w:t>far</w:t>
      </w:r>
      <w:r>
        <w:t xml:space="preserve"> more credible to </w:t>
      </w:r>
      <w:r>
        <w:rPr>
          <w:u w:val="single"/>
        </w:rPr>
        <w:t>all parties</w:t>
      </w:r>
      <w:r>
        <w:t xml:space="preserve"> AND embeds the plan as a </w:t>
      </w:r>
      <w:r>
        <w:rPr>
          <w:u w:val="single"/>
        </w:rPr>
        <w:t>societal norm</w:t>
      </w:r>
      <w:r>
        <w:t>---that’s Siegel.</w:t>
      </w:r>
    </w:p>
    <w:p w14:paraId="2D80D195" w14:textId="77777777" w:rsidR="00567B93" w:rsidRPr="00EB1C83" w:rsidRDefault="00567B93" w:rsidP="00567B93">
      <w:r>
        <w:t>&lt;&lt;FOR REFERENCE&gt;&gt;</w:t>
      </w:r>
    </w:p>
    <w:p w14:paraId="41F50324" w14:textId="77777777" w:rsidR="00567B93" w:rsidRPr="002503AB" w:rsidRDefault="00567B93" w:rsidP="00567B93">
      <w:pPr>
        <w:rPr>
          <w:sz w:val="14"/>
          <w:szCs w:val="20"/>
        </w:rPr>
      </w:pPr>
      <w:r w:rsidRPr="002503AB">
        <w:rPr>
          <w:sz w:val="14"/>
          <w:szCs w:val="20"/>
        </w:rPr>
        <w:t xml:space="preserve">Relatedly, </w:t>
      </w:r>
      <w:r w:rsidRPr="002503AB">
        <w:rPr>
          <w:rStyle w:val="StyleUnderline"/>
          <w:sz w:val="20"/>
          <w:szCs w:val="20"/>
        </w:rPr>
        <w:t>the Court</w:t>
      </w:r>
      <w:r w:rsidRPr="002503AB">
        <w:rPr>
          <w:sz w:val="14"/>
          <w:szCs w:val="20"/>
        </w:rPr>
        <w:t xml:space="preserve"> may </w:t>
      </w:r>
      <w:r w:rsidRPr="002503AB">
        <w:rPr>
          <w:rStyle w:val="StyleUnderline"/>
          <w:sz w:val="20"/>
          <w:szCs w:val="20"/>
        </w:rPr>
        <w:t xml:space="preserve">affect public </w:t>
      </w:r>
      <w:r w:rsidRPr="002503AB">
        <w:rPr>
          <w:rStyle w:val="Emphasis"/>
          <w:sz w:val="20"/>
          <w:szCs w:val="20"/>
        </w:rPr>
        <w:t>opinion</w:t>
      </w:r>
      <w:r w:rsidRPr="002503AB">
        <w:rPr>
          <w:sz w:val="14"/>
          <w:szCs w:val="20"/>
        </w:rPr>
        <w:t xml:space="preserve"> in ways that it later invokes in order </w:t>
      </w:r>
      <w:r w:rsidRPr="002503AB">
        <w:rPr>
          <w:rStyle w:val="StyleUnderline"/>
          <w:sz w:val="20"/>
          <w:szCs w:val="20"/>
        </w:rPr>
        <w:t xml:space="preserve">to maintain constitutional </w:t>
      </w:r>
      <w:r w:rsidRPr="002503AB">
        <w:rPr>
          <w:rStyle w:val="Emphasis"/>
          <w:sz w:val="20"/>
          <w:szCs w:val="20"/>
        </w:rPr>
        <w:t>commitments</w:t>
      </w:r>
      <w:r w:rsidRPr="002503AB">
        <w:rPr>
          <w:sz w:val="14"/>
          <w:szCs w:val="20"/>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2503AB">
        <w:rPr>
          <w:rStyle w:val="StyleUnderline"/>
          <w:sz w:val="20"/>
          <w:szCs w:val="20"/>
          <w:highlight w:val="lightGray"/>
        </w:rPr>
        <w:t xml:space="preserve">the Court’s </w:t>
      </w:r>
      <w:r w:rsidRPr="002503AB">
        <w:rPr>
          <w:rStyle w:val="Emphasis"/>
          <w:sz w:val="20"/>
          <w:szCs w:val="20"/>
          <w:highlight w:val="lightGray"/>
        </w:rPr>
        <w:t>reaffirmation</w:t>
      </w:r>
      <w:r w:rsidRPr="002503AB">
        <w:rPr>
          <w:rStyle w:val="StyleUnderline"/>
          <w:sz w:val="20"/>
          <w:szCs w:val="20"/>
        </w:rPr>
        <w:t xml:space="preserve"> of Miranda</w:t>
      </w:r>
      <w:r w:rsidRPr="002503AB">
        <w:rPr>
          <w:sz w:val="14"/>
          <w:szCs w:val="20"/>
        </w:rPr>
        <w:t xml:space="preserve"> v. Arizona84 in Dickerson v. United States. 85 The Court there declared—in a majority opinion by Chief Justice Rehnquist, no previous friend of Miranda—that “Miranda has </w:t>
      </w:r>
      <w:r w:rsidRPr="002503AB">
        <w:rPr>
          <w:rStyle w:val="StyleUnderline"/>
          <w:sz w:val="20"/>
          <w:szCs w:val="20"/>
          <w:highlight w:val="lightGray"/>
        </w:rPr>
        <w:t xml:space="preserve">become </w:t>
      </w:r>
      <w:r w:rsidRPr="002503AB">
        <w:rPr>
          <w:rStyle w:val="Emphasis"/>
          <w:sz w:val="20"/>
          <w:szCs w:val="20"/>
          <w:highlight w:val="lightGray"/>
        </w:rPr>
        <w:t>embedded</w:t>
      </w:r>
      <w:r w:rsidRPr="002503AB">
        <w:rPr>
          <w:rStyle w:val="StyleUnderline"/>
          <w:sz w:val="20"/>
          <w:szCs w:val="20"/>
          <w:highlight w:val="lightGray"/>
        </w:rPr>
        <w:t xml:space="preserve"> in routine</w:t>
      </w:r>
      <w:r w:rsidRPr="002503AB">
        <w:rPr>
          <w:sz w:val="14"/>
          <w:szCs w:val="20"/>
        </w:rPr>
        <w:t xml:space="preserve"> police </w:t>
      </w:r>
      <w:r w:rsidRPr="002503AB">
        <w:rPr>
          <w:rStyle w:val="Emphasis"/>
          <w:sz w:val="20"/>
          <w:szCs w:val="20"/>
          <w:highlight w:val="lightGray"/>
        </w:rPr>
        <w:t>practice</w:t>
      </w:r>
      <w:r w:rsidRPr="002503AB">
        <w:rPr>
          <w:rStyle w:val="StyleUnderline"/>
          <w:sz w:val="20"/>
          <w:szCs w:val="20"/>
        </w:rPr>
        <w:t xml:space="preserve"> to the point where</w:t>
      </w:r>
      <w:r w:rsidRPr="002503AB">
        <w:rPr>
          <w:sz w:val="14"/>
          <w:szCs w:val="20"/>
        </w:rPr>
        <w:t xml:space="preserve"> the </w:t>
      </w:r>
      <w:r w:rsidRPr="002503AB">
        <w:rPr>
          <w:rStyle w:val="StyleUnderline"/>
          <w:sz w:val="20"/>
          <w:szCs w:val="20"/>
        </w:rPr>
        <w:t>warnings</w:t>
      </w:r>
      <w:r w:rsidRPr="002503AB">
        <w:rPr>
          <w:sz w:val="14"/>
          <w:szCs w:val="20"/>
        </w:rPr>
        <w:t xml:space="preserve"> have </w:t>
      </w:r>
      <w:r w:rsidRPr="002503AB">
        <w:rPr>
          <w:rStyle w:val="StyleUnderline"/>
          <w:sz w:val="20"/>
          <w:szCs w:val="20"/>
        </w:rPr>
        <w:t xml:space="preserve">become part </w:t>
      </w:r>
      <w:r w:rsidRPr="002503AB">
        <w:rPr>
          <w:rStyle w:val="StyleUnderline"/>
          <w:sz w:val="20"/>
          <w:szCs w:val="20"/>
          <w:highlight w:val="lightGray"/>
        </w:rPr>
        <w:t xml:space="preserve">of our </w:t>
      </w:r>
      <w:r w:rsidRPr="002503AB">
        <w:rPr>
          <w:rStyle w:val="Emphasis"/>
          <w:sz w:val="20"/>
          <w:szCs w:val="20"/>
          <w:highlight w:val="lightGray"/>
        </w:rPr>
        <w:t>national culture</w:t>
      </w:r>
      <w:r w:rsidRPr="002503AB">
        <w:rPr>
          <w:sz w:val="14"/>
          <w:szCs w:val="20"/>
        </w:rPr>
        <w:t>.”86</w:t>
      </w:r>
    </w:p>
    <w:p w14:paraId="6F8656E3" w14:textId="77777777" w:rsidR="00567B93" w:rsidRPr="002503AB" w:rsidRDefault="00567B93" w:rsidP="00567B93">
      <w:r>
        <w:t>AND</w:t>
      </w:r>
    </w:p>
    <w:p w14:paraId="0FC0485D" w14:textId="77777777" w:rsidR="00567B93" w:rsidRDefault="00567B93" w:rsidP="00567B93">
      <w:pPr>
        <w:rPr>
          <w:sz w:val="14"/>
          <w:szCs w:val="20"/>
        </w:rPr>
      </w:pPr>
      <w:r w:rsidRPr="002503AB">
        <w:rPr>
          <w:sz w:val="14"/>
          <w:szCs w:val="20"/>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2503AB">
        <w:rPr>
          <w:rStyle w:val="StyleUnderline"/>
          <w:sz w:val="20"/>
          <w:szCs w:val="20"/>
        </w:rPr>
        <w:t xml:space="preserve">The perlocutionary </w:t>
      </w:r>
      <w:r w:rsidRPr="002503AB">
        <w:rPr>
          <w:rStyle w:val="Emphasis"/>
          <w:sz w:val="20"/>
          <w:szCs w:val="20"/>
        </w:rPr>
        <w:t>force</w:t>
      </w:r>
      <w:r w:rsidRPr="002503AB">
        <w:rPr>
          <w:rStyle w:val="StyleUnderline"/>
          <w:sz w:val="20"/>
          <w:szCs w:val="20"/>
        </w:rPr>
        <w:t xml:space="preserve"> of</w:t>
      </w:r>
      <w:r w:rsidRPr="002503AB">
        <w:rPr>
          <w:sz w:val="14"/>
          <w:szCs w:val="20"/>
        </w:rPr>
        <w:t xml:space="preserve"> a </w:t>
      </w:r>
      <w:r w:rsidRPr="002503AB">
        <w:rPr>
          <w:rStyle w:val="StyleUnderline"/>
          <w:sz w:val="20"/>
          <w:szCs w:val="20"/>
        </w:rPr>
        <w:t xml:space="preserve">judicial opinion is a matter of contingent </w:t>
      </w:r>
      <w:r w:rsidRPr="002503AB">
        <w:rPr>
          <w:rStyle w:val="Emphasis"/>
          <w:sz w:val="20"/>
          <w:szCs w:val="20"/>
        </w:rPr>
        <w:t>causality</w:t>
      </w:r>
      <w:r w:rsidRPr="002503AB">
        <w:rPr>
          <w:rStyle w:val="StyleUnderline"/>
          <w:sz w:val="20"/>
          <w:szCs w:val="20"/>
        </w:rPr>
        <w:t xml:space="preserve"> that depends</w:t>
      </w:r>
      <w:r w:rsidRPr="002503AB">
        <w:rPr>
          <w:sz w:val="14"/>
          <w:szCs w:val="20"/>
        </w:rPr>
        <w:t xml:space="preserve">, among other things, </w:t>
      </w:r>
      <w:r w:rsidRPr="002503AB">
        <w:rPr>
          <w:rStyle w:val="StyleUnderline"/>
          <w:sz w:val="20"/>
          <w:szCs w:val="20"/>
        </w:rPr>
        <w:t>upon how</w:t>
      </w:r>
      <w:r w:rsidRPr="002503AB">
        <w:rPr>
          <w:sz w:val="14"/>
          <w:szCs w:val="20"/>
        </w:rPr>
        <w:t xml:space="preserve"> exactly </w:t>
      </w:r>
      <w:r w:rsidRPr="002503AB">
        <w:rPr>
          <w:rStyle w:val="StyleUnderline"/>
          <w:sz w:val="20"/>
          <w:szCs w:val="20"/>
        </w:rPr>
        <w:t xml:space="preserve">the </w:t>
      </w:r>
      <w:r w:rsidRPr="002503AB">
        <w:rPr>
          <w:rStyle w:val="Emphasis"/>
          <w:sz w:val="20"/>
          <w:szCs w:val="20"/>
        </w:rPr>
        <w:t>court speaks</w:t>
      </w:r>
      <w:r w:rsidRPr="002503AB">
        <w:rPr>
          <w:sz w:val="14"/>
          <w:szCs w:val="20"/>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2503AB">
        <w:rPr>
          <w:rStyle w:val="StyleUnderline"/>
          <w:sz w:val="20"/>
          <w:szCs w:val="20"/>
          <w:highlight w:val="lightGray"/>
        </w:rPr>
        <w:t xml:space="preserve">the </w:t>
      </w:r>
      <w:r w:rsidRPr="002503AB">
        <w:rPr>
          <w:rStyle w:val="Emphasis"/>
          <w:sz w:val="20"/>
          <w:szCs w:val="20"/>
          <w:highlight w:val="lightGray"/>
        </w:rPr>
        <w:t>meaning</w:t>
      </w:r>
      <w:r w:rsidRPr="002503AB">
        <w:rPr>
          <w:rStyle w:val="StyleUnderline"/>
          <w:sz w:val="20"/>
          <w:szCs w:val="20"/>
        </w:rPr>
        <w:t xml:space="preserve"> of the Court’s opinions </w:t>
      </w:r>
      <w:r w:rsidRPr="002503AB">
        <w:rPr>
          <w:rStyle w:val="StyleUnderline"/>
          <w:sz w:val="20"/>
          <w:szCs w:val="20"/>
          <w:highlight w:val="lightGray"/>
        </w:rPr>
        <w:t xml:space="preserve">is </w:t>
      </w:r>
      <w:r w:rsidRPr="002503AB">
        <w:rPr>
          <w:rStyle w:val="Emphasis"/>
          <w:sz w:val="20"/>
          <w:szCs w:val="20"/>
          <w:highlight w:val="lightGray"/>
        </w:rPr>
        <w:t>conveyed</w:t>
      </w:r>
      <w:r w:rsidRPr="002503AB">
        <w:rPr>
          <w:rStyle w:val="StyleUnderline"/>
          <w:sz w:val="20"/>
          <w:szCs w:val="20"/>
        </w:rPr>
        <w:t xml:space="preserve"> to the public </w:t>
      </w:r>
      <w:r w:rsidRPr="002503AB">
        <w:rPr>
          <w:rStyle w:val="StyleUnderline"/>
          <w:sz w:val="20"/>
          <w:szCs w:val="20"/>
          <w:highlight w:val="lightGray"/>
        </w:rPr>
        <w:t>in</w:t>
      </w:r>
      <w:r w:rsidRPr="002503AB">
        <w:rPr>
          <w:sz w:val="14"/>
          <w:szCs w:val="20"/>
        </w:rPr>
        <w:t xml:space="preserve"> complex, </w:t>
      </w:r>
      <w:r w:rsidRPr="002503AB">
        <w:rPr>
          <w:rStyle w:val="Emphasis"/>
          <w:sz w:val="20"/>
          <w:szCs w:val="20"/>
          <w:highlight w:val="lightGray"/>
        </w:rPr>
        <w:t>highly mediated</w:t>
      </w:r>
      <w:r w:rsidRPr="002503AB">
        <w:rPr>
          <w:rStyle w:val="StyleUnderline"/>
          <w:sz w:val="20"/>
          <w:szCs w:val="20"/>
          <w:highlight w:val="lightGray"/>
        </w:rPr>
        <w:t xml:space="preserve"> ways</w:t>
      </w:r>
      <w:r w:rsidRPr="002503AB">
        <w:rPr>
          <w:sz w:val="14"/>
          <w:szCs w:val="20"/>
        </w:rPr>
        <w:t>.</w:t>
      </w:r>
    </w:p>
    <w:p w14:paraId="5EA4E20A" w14:textId="77777777" w:rsidR="00567B93" w:rsidRPr="00E2055E" w:rsidRDefault="00567B93" w:rsidP="00567B93">
      <w:pPr>
        <w:pStyle w:val="Heading4"/>
      </w:pPr>
      <w:r>
        <w:t xml:space="preserve">2. </w:t>
      </w:r>
      <w:r>
        <w:rPr>
          <w:u w:val="single"/>
        </w:rPr>
        <w:t>RELIANCE</w:t>
      </w:r>
      <w:r>
        <w:t xml:space="preserve">---a </w:t>
      </w:r>
      <w:r>
        <w:rPr>
          <w:u w:val="single"/>
        </w:rPr>
        <w:t>sudden</w:t>
      </w:r>
      <w:r>
        <w:t xml:space="preserve">, </w:t>
      </w:r>
      <w:r>
        <w:rPr>
          <w:u w:val="single"/>
        </w:rPr>
        <w:t>unilateral</w:t>
      </w:r>
      <w:r>
        <w:t xml:space="preserve"> ruling disrupts </w:t>
      </w:r>
      <w:r>
        <w:rPr>
          <w:u w:val="single"/>
        </w:rPr>
        <w:t>settled expectations</w:t>
      </w:r>
      <w:r>
        <w:t xml:space="preserve">, which is </w:t>
      </w:r>
      <w:r>
        <w:rPr>
          <w:u w:val="single"/>
        </w:rPr>
        <w:t>far more</w:t>
      </w:r>
      <w:r>
        <w:t xml:space="preserve"> uncertain---that’s Bridgens.</w:t>
      </w:r>
    </w:p>
    <w:p w14:paraId="768073B2" w14:textId="77777777" w:rsidR="00567B93" w:rsidRPr="008F3AE1" w:rsidRDefault="00567B93" w:rsidP="00567B93">
      <w:r>
        <w:t>&lt;&lt;FOR REFERENCE&gt;&gt;</w:t>
      </w:r>
    </w:p>
    <w:p w14:paraId="38E35A3E" w14:textId="77777777" w:rsidR="00567B93" w:rsidRPr="002503AB" w:rsidRDefault="00567B93" w:rsidP="00567B93">
      <w:pPr>
        <w:rPr>
          <w:sz w:val="14"/>
          <w:szCs w:val="20"/>
        </w:rPr>
      </w:pPr>
      <w:r w:rsidRPr="002503AB">
        <w:rPr>
          <w:rStyle w:val="Emphasis"/>
          <w:sz w:val="20"/>
          <w:szCs w:val="20"/>
        </w:rPr>
        <w:t>Reliance</w:t>
      </w:r>
      <w:r w:rsidRPr="002503AB">
        <w:rPr>
          <w:rStyle w:val="StyleUnderline"/>
          <w:sz w:val="20"/>
          <w:szCs w:val="20"/>
        </w:rPr>
        <w:t xml:space="preserve"> interests</w:t>
      </w:r>
      <w:r w:rsidRPr="002503AB">
        <w:rPr>
          <w:sz w:val="14"/>
          <w:szCs w:val="20"/>
        </w:rPr>
        <w:t xml:space="preserve"> cannot be described as a neat set of criteria that are easily identified. Due to their nuance and often-backward-looking nature, reliance interests regularly go unconsidered. However, reliance interests </w:t>
      </w:r>
      <w:r w:rsidRPr="002503AB">
        <w:rPr>
          <w:rStyle w:val="StyleUnderline"/>
          <w:sz w:val="20"/>
          <w:szCs w:val="20"/>
        </w:rPr>
        <w:t>play a</w:t>
      </w:r>
      <w:r w:rsidRPr="002503AB">
        <w:rPr>
          <w:sz w:val="14"/>
          <w:szCs w:val="20"/>
        </w:rPr>
        <w:t xml:space="preserve"> rather </w:t>
      </w:r>
      <w:r w:rsidRPr="002503AB">
        <w:rPr>
          <w:rStyle w:val="StyleUnderline"/>
          <w:sz w:val="20"/>
          <w:szCs w:val="20"/>
        </w:rPr>
        <w:t xml:space="preserve">large </w:t>
      </w:r>
      <w:r w:rsidRPr="002503AB">
        <w:rPr>
          <w:rStyle w:val="Emphasis"/>
          <w:sz w:val="20"/>
          <w:szCs w:val="20"/>
        </w:rPr>
        <w:t>role</w:t>
      </w:r>
      <w:r w:rsidRPr="002503AB">
        <w:rPr>
          <w:sz w:val="14"/>
          <w:szCs w:val="20"/>
        </w:rPr>
        <w:t xml:space="preserve"> in </w:t>
      </w:r>
      <w:r w:rsidRPr="002503AB">
        <w:rPr>
          <w:rStyle w:val="StyleUnderline"/>
          <w:sz w:val="20"/>
          <w:szCs w:val="20"/>
        </w:rPr>
        <w:t>stabilizing</w:t>
      </w:r>
      <w:r w:rsidRPr="002503AB">
        <w:rPr>
          <w:sz w:val="14"/>
          <w:szCs w:val="20"/>
        </w:rPr>
        <w:t xml:space="preserve"> other </w:t>
      </w:r>
      <w:r w:rsidRPr="002503AB">
        <w:rPr>
          <w:rStyle w:val="Emphasis"/>
          <w:sz w:val="20"/>
          <w:szCs w:val="20"/>
        </w:rPr>
        <w:t>legal functions</w:t>
      </w:r>
      <w:r w:rsidRPr="002503AB">
        <w:rPr>
          <w:rStyle w:val="StyleUnderline"/>
          <w:sz w:val="20"/>
          <w:szCs w:val="20"/>
        </w:rPr>
        <w:t xml:space="preserve"> and</w:t>
      </w:r>
      <w:r w:rsidRPr="002503AB">
        <w:rPr>
          <w:sz w:val="14"/>
          <w:szCs w:val="20"/>
        </w:rPr>
        <w:t xml:space="preserve"> can play a similar role in stabilizing </w:t>
      </w:r>
      <w:r w:rsidRPr="002503AB">
        <w:rPr>
          <w:rStyle w:val="StyleUnderline"/>
          <w:sz w:val="20"/>
          <w:szCs w:val="20"/>
        </w:rPr>
        <w:t xml:space="preserve">regulatory judicial </w:t>
      </w:r>
      <w:r w:rsidRPr="002503AB">
        <w:rPr>
          <w:rStyle w:val="Emphasis"/>
          <w:sz w:val="20"/>
          <w:szCs w:val="20"/>
        </w:rPr>
        <w:t>review</w:t>
      </w:r>
      <w:r w:rsidRPr="002503AB">
        <w:rPr>
          <w:sz w:val="14"/>
          <w:szCs w:val="20"/>
        </w:rPr>
        <w:t xml:space="preserve">. For instance, reliance interests are a well-understood element of “stare decisis,” the legal concept that a court “should adhere to [the] rules [of] its prior decisions.”164 </w:t>
      </w:r>
      <w:r w:rsidRPr="002503AB">
        <w:rPr>
          <w:rStyle w:val="StyleUnderline"/>
          <w:sz w:val="20"/>
          <w:szCs w:val="20"/>
        </w:rPr>
        <w:t xml:space="preserve">Reliance interests </w:t>
      </w:r>
      <w:r w:rsidRPr="002503AB">
        <w:rPr>
          <w:rStyle w:val="Emphasis"/>
          <w:sz w:val="20"/>
          <w:szCs w:val="20"/>
        </w:rPr>
        <w:t>embody</w:t>
      </w:r>
      <w:r w:rsidRPr="002503AB">
        <w:rPr>
          <w:rStyle w:val="StyleUnderline"/>
          <w:sz w:val="20"/>
          <w:szCs w:val="20"/>
        </w:rPr>
        <w:t xml:space="preserve"> the idea</w:t>
      </w:r>
      <w:r w:rsidRPr="002503AB">
        <w:rPr>
          <w:sz w:val="14"/>
          <w:szCs w:val="20"/>
        </w:rPr>
        <w:t xml:space="preserve"> that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may . . . </w:t>
      </w:r>
      <w:r w:rsidRPr="002503AB">
        <w:rPr>
          <w:rStyle w:val="StyleUnderline"/>
          <w:sz w:val="20"/>
          <w:szCs w:val="20"/>
          <w:highlight w:val="lightGray"/>
        </w:rPr>
        <w:t>shape</w:t>
      </w:r>
      <w:r w:rsidRPr="002503AB">
        <w:rPr>
          <w:sz w:val="14"/>
          <w:szCs w:val="20"/>
        </w:rPr>
        <w:t xml:space="preserve"> their </w:t>
      </w:r>
      <w:r w:rsidRPr="002503AB">
        <w:rPr>
          <w:rStyle w:val="Emphasis"/>
          <w:sz w:val="20"/>
          <w:szCs w:val="20"/>
          <w:highlight w:val="lightGray"/>
        </w:rPr>
        <w:t>behavior</w:t>
      </w:r>
      <w:r w:rsidRPr="002503AB">
        <w:rPr>
          <w:rStyle w:val="StyleUnderline"/>
          <w:sz w:val="20"/>
          <w:szCs w:val="20"/>
          <w:highlight w:val="lightGray"/>
        </w:rPr>
        <w:t xml:space="preserve"> around</w:t>
      </w:r>
      <w:r w:rsidRPr="002503AB">
        <w:rPr>
          <w:sz w:val="14"/>
          <w:szCs w:val="20"/>
        </w:rPr>
        <w:t xml:space="preserve"> [regulatory and] judicial </w:t>
      </w:r>
      <w:r w:rsidRPr="002503AB">
        <w:rPr>
          <w:rStyle w:val="Emphasis"/>
          <w:sz w:val="20"/>
          <w:szCs w:val="20"/>
          <w:highlight w:val="lightGray"/>
        </w:rPr>
        <w:t>precedent</w:t>
      </w:r>
      <w:r w:rsidRPr="002503AB">
        <w:rPr>
          <w:rStyle w:val="StyleUnderline"/>
          <w:sz w:val="20"/>
          <w:szCs w:val="20"/>
        </w:rPr>
        <w:t xml:space="preserve"> such that sudden</w:t>
      </w:r>
      <w:r w:rsidRPr="002503AB">
        <w:rPr>
          <w:sz w:val="14"/>
          <w:szCs w:val="20"/>
        </w:rPr>
        <w:t xml:space="preserve"> or significant </w:t>
      </w:r>
      <w:r w:rsidRPr="002503AB">
        <w:rPr>
          <w:rStyle w:val="Emphasis"/>
          <w:sz w:val="20"/>
          <w:szCs w:val="20"/>
        </w:rPr>
        <w:t>change</w:t>
      </w:r>
      <w:r w:rsidRPr="002503AB">
        <w:rPr>
          <w:rStyle w:val="StyleUnderline"/>
          <w:sz w:val="20"/>
          <w:szCs w:val="20"/>
        </w:rPr>
        <w:t xml:space="preserve"> in</w:t>
      </w:r>
      <w:r w:rsidRPr="002503AB">
        <w:rPr>
          <w:sz w:val="14"/>
          <w:szCs w:val="20"/>
        </w:rPr>
        <w:t xml:space="preserve"> . . . applicable </w:t>
      </w:r>
      <w:r w:rsidRPr="002503AB">
        <w:rPr>
          <w:rStyle w:val="StyleUnderline"/>
          <w:sz w:val="20"/>
          <w:szCs w:val="20"/>
        </w:rPr>
        <w:t>legal rules</w:t>
      </w:r>
      <w:r w:rsidRPr="002503AB">
        <w:rPr>
          <w:sz w:val="14"/>
          <w:szCs w:val="20"/>
        </w:rPr>
        <w:t xml:space="preserve"> [</w:t>
      </w:r>
      <w:r w:rsidRPr="002503AB">
        <w:rPr>
          <w:rStyle w:val="StyleUnderline"/>
          <w:sz w:val="20"/>
          <w:szCs w:val="20"/>
        </w:rPr>
        <w:t>may</w:t>
      </w:r>
      <w:r w:rsidRPr="002503AB">
        <w:rPr>
          <w:sz w:val="14"/>
          <w:szCs w:val="20"/>
        </w:rPr>
        <w:t xml:space="preserve">] </w:t>
      </w:r>
      <w:r w:rsidRPr="002503AB">
        <w:rPr>
          <w:rStyle w:val="StyleUnderline"/>
          <w:sz w:val="20"/>
          <w:szCs w:val="20"/>
        </w:rPr>
        <w:t xml:space="preserve">be </w:t>
      </w:r>
      <w:r w:rsidRPr="002503AB">
        <w:rPr>
          <w:rStyle w:val="Emphasis"/>
          <w:sz w:val="20"/>
          <w:szCs w:val="20"/>
        </w:rPr>
        <w:t>costly</w:t>
      </w:r>
      <w:r w:rsidRPr="002503AB">
        <w:rPr>
          <w:sz w:val="14"/>
          <w:szCs w:val="20"/>
        </w:rPr>
        <w:t xml:space="preserve"> [or] unfair.”165 </w:t>
      </w:r>
      <w:r w:rsidRPr="002503AB">
        <w:rPr>
          <w:rStyle w:val="StyleUnderline"/>
          <w:sz w:val="20"/>
          <w:szCs w:val="20"/>
          <w:highlight w:val="lightGray"/>
        </w:rPr>
        <w:t>While</w:t>
      </w:r>
      <w:r w:rsidRPr="002503AB">
        <w:rPr>
          <w:sz w:val="14"/>
          <w:szCs w:val="20"/>
        </w:rPr>
        <w:t xml:space="preserve"> it would be reasonable to say that </w:t>
      </w:r>
      <w:r w:rsidRPr="002503AB">
        <w:rPr>
          <w:rStyle w:val="StyleUnderline"/>
          <w:sz w:val="20"/>
          <w:szCs w:val="20"/>
        </w:rPr>
        <w:t xml:space="preserve">a private </w:t>
      </w:r>
      <w:r w:rsidRPr="002503AB">
        <w:rPr>
          <w:rStyle w:val="StyleUnderline"/>
          <w:sz w:val="20"/>
          <w:szCs w:val="20"/>
          <w:highlight w:val="lightGray"/>
        </w:rPr>
        <w:t>actor</w:t>
      </w:r>
      <w:r w:rsidRPr="002503AB">
        <w:rPr>
          <w:sz w:val="14"/>
          <w:szCs w:val="20"/>
        </w:rPr>
        <w:t xml:space="preserve"> should </w:t>
      </w:r>
      <w:r w:rsidRPr="002503AB">
        <w:rPr>
          <w:rStyle w:val="Emphasis"/>
          <w:sz w:val="20"/>
          <w:szCs w:val="20"/>
          <w:highlight w:val="lightGray"/>
        </w:rPr>
        <w:t>expect</w:t>
      </w:r>
      <w:r w:rsidRPr="002503AB">
        <w:rPr>
          <w:rStyle w:val="StyleUnderline"/>
          <w:sz w:val="20"/>
          <w:szCs w:val="20"/>
          <w:highlight w:val="lightGray"/>
        </w:rPr>
        <w:t xml:space="preserve"> regulations to </w:t>
      </w:r>
      <w:r w:rsidRPr="002503AB">
        <w:rPr>
          <w:rStyle w:val="Emphasis"/>
          <w:sz w:val="20"/>
          <w:szCs w:val="20"/>
          <w:highlight w:val="lightGray"/>
        </w:rPr>
        <w:t>change</w:t>
      </w:r>
      <w:r w:rsidRPr="002503AB">
        <w:rPr>
          <w:rStyle w:val="StyleUnderline"/>
          <w:sz w:val="20"/>
          <w:szCs w:val="20"/>
          <w:highlight w:val="lightGray"/>
        </w:rPr>
        <w:t xml:space="preserve">, it is </w:t>
      </w:r>
      <w:r w:rsidRPr="002503AB">
        <w:rPr>
          <w:rStyle w:val="Emphasis"/>
          <w:sz w:val="20"/>
          <w:szCs w:val="20"/>
          <w:highlight w:val="lightGray"/>
        </w:rPr>
        <w:t>not</w:t>
      </w:r>
      <w:r w:rsidRPr="002503AB">
        <w:rPr>
          <w:rStyle w:val="Emphasis"/>
          <w:sz w:val="20"/>
          <w:szCs w:val="20"/>
        </w:rPr>
        <w:t xml:space="preserve"> reasonable</w:t>
      </w:r>
      <w:r w:rsidRPr="002503AB">
        <w:rPr>
          <w:rStyle w:val="StyleUnderline"/>
          <w:sz w:val="20"/>
          <w:szCs w:val="20"/>
        </w:rPr>
        <w:t xml:space="preserve"> that</w:t>
      </w:r>
      <w:r w:rsidRPr="002503AB">
        <w:rPr>
          <w:sz w:val="14"/>
          <w:szCs w:val="20"/>
        </w:rPr>
        <w:t xml:space="preserve"> the </w:t>
      </w:r>
      <w:r w:rsidRPr="002503AB">
        <w:rPr>
          <w:rStyle w:val="StyleUnderline"/>
          <w:sz w:val="20"/>
          <w:szCs w:val="20"/>
        </w:rPr>
        <w:t xml:space="preserve">change should happen </w:t>
      </w:r>
      <w:r w:rsidRPr="002503AB">
        <w:rPr>
          <w:rStyle w:val="StyleUnderline"/>
          <w:sz w:val="20"/>
          <w:szCs w:val="20"/>
          <w:highlight w:val="lightGray"/>
        </w:rPr>
        <w:t>under</w:t>
      </w:r>
      <w:r w:rsidRPr="002503AB">
        <w:rPr>
          <w:rStyle w:val="StyleUnderline"/>
          <w:sz w:val="20"/>
          <w:szCs w:val="20"/>
        </w:rPr>
        <w:t xml:space="preserve"> wildly </w:t>
      </w:r>
      <w:r w:rsidRPr="002503AB">
        <w:rPr>
          <w:rStyle w:val="Emphasis"/>
          <w:sz w:val="20"/>
          <w:szCs w:val="20"/>
          <w:highlight w:val="lightGray"/>
        </w:rPr>
        <w:t>erratic</w:t>
      </w:r>
      <w:r w:rsidRPr="002503AB">
        <w:rPr>
          <w:sz w:val="14"/>
          <w:szCs w:val="20"/>
        </w:rPr>
        <w:t xml:space="preserve"> or frequently recurring </w:t>
      </w:r>
      <w:r w:rsidRPr="002503AB">
        <w:rPr>
          <w:rStyle w:val="StyleUnderline"/>
          <w:sz w:val="20"/>
          <w:szCs w:val="20"/>
          <w:highlight w:val="lightGray"/>
        </w:rPr>
        <w:t>conditions</w:t>
      </w:r>
      <w:r w:rsidRPr="002503AB">
        <w:rPr>
          <w:sz w:val="14"/>
          <w:szCs w:val="20"/>
        </w:rPr>
        <w:t xml:space="preserve">.166 Accordingly, </w:t>
      </w:r>
      <w:r w:rsidRPr="002503AB">
        <w:rPr>
          <w:rStyle w:val="StyleUnderline"/>
          <w:sz w:val="20"/>
          <w:szCs w:val="20"/>
        </w:rPr>
        <w:t>reliance interests</w:t>
      </w:r>
      <w:r w:rsidRPr="002503AB">
        <w:rPr>
          <w:sz w:val="14"/>
          <w:szCs w:val="20"/>
        </w:rPr>
        <w:t xml:space="preserve"> should be understood to </w:t>
      </w:r>
      <w:r w:rsidRPr="002503AB">
        <w:rPr>
          <w:rStyle w:val="Emphasis"/>
          <w:sz w:val="20"/>
          <w:szCs w:val="20"/>
        </w:rPr>
        <w:t>protect</w:t>
      </w:r>
      <w:r w:rsidRPr="002503AB">
        <w:rPr>
          <w:rStyle w:val="StyleUnderline"/>
          <w:sz w:val="20"/>
          <w:szCs w:val="20"/>
        </w:rPr>
        <w:t xml:space="preserve"> against changes</w:t>
      </w:r>
      <w:r w:rsidRPr="002503AB">
        <w:rPr>
          <w:sz w:val="14"/>
          <w:szCs w:val="20"/>
        </w:rPr>
        <w:t xml:space="preserve"> in rulemakings </w:t>
      </w:r>
      <w:r w:rsidRPr="002503AB">
        <w:rPr>
          <w:rStyle w:val="StyleUnderline"/>
          <w:sz w:val="20"/>
          <w:szCs w:val="20"/>
        </w:rPr>
        <w:t xml:space="preserve">that, due to their </w:t>
      </w:r>
      <w:r w:rsidRPr="002503AB">
        <w:rPr>
          <w:rStyle w:val="Emphasis"/>
          <w:sz w:val="20"/>
          <w:szCs w:val="20"/>
        </w:rPr>
        <w:t>irregular</w:t>
      </w:r>
      <w:r w:rsidRPr="002503AB">
        <w:rPr>
          <w:sz w:val="14"/>
          <w:szCs w:val="20"/>
        </w:rPr>
        <w:t xml:space="preserve"> or </w:t>
      </w:r>
      <w:r w:rsidRPr="002503AB">
        <w:rPr>
          <w:rStyle w:val="StyleUnderline"/>
          <w:sz w:val="20"/>
          <w:szCs w:val="20"/>
        </w:rPr>
        <w:t>sudden nature, implicate</w:t>
      </w:r>
      <w:r w:rsidRPr="002503AB">
        <w:rPr>
          <w:sz w:val="14"/>
          <w:szCs w:val="20"/>
        </w:rPr>
        <w:t xml:space="preserve"> the </w:t>
      </w:r>
      <w:r w:rsidRPr="002503AB">
        <w:rPr>
          <w:rStyle w:val="StyleUnderline"/>
          <w:sz w:val="20"/>
          <w:szCs w:val="20"/>
        </w:rPr>
        <w:t xml:space="preserve">unrealized </w:t>
      </w:r>
      <w:r w:rsidRPr="002503AB">
        <w:rPr>
          <w:rStyle w:val="Emphasis"/>
          <w:sz w:val="20"/>
          <w:szCs w:val="20"/>
        </w:rPr>
        <w:t>investments</w:t>
      </w:r>
      <w:r w:rsidRPr="002503AB">
        <w:rPr>
          <w:rStyle w:val="StyleUnderline"/>
          <w:sz w:val="20"/>
          <w:szCs w:val="20"/>
        </w:rPr>
        <w:t xml:space="preserve"> of </w:t>
      </w:r>
      <w:r w:rsidRPr="002503AB">
        <w:rPr>
          <w:rStyle w:val="Emphasis"/>
          <w:sz w:val="20"/>
          <w:szCs w:val="20"/>
        </w:rPr>
        <w:t>private parties</w:t>
      </w:r>
      <w:r w:rsidRPr="002503AB">
        <w:rPr>
          <w:sz w:val="14"/>
          <w:szCs w:val="20"/>
        </w:rPr>
        <w:t xml:space="preserve"> in that regulation.</w:t>
      </w:r>
    </w:p>
    <w:p w14:paraId="0509C9A1" w14:textId="77777777" w:rsidR="00567B93" w:rsidRDefault="00567B93" w:rsidP="00567B93">
      <w:pPr>
        <w:rPr>
          <w:sz w:val="14"/>
          <w:szCs w:val="20"/>
        </w:rPr>
      </w:pPr>
      <w:r w:rsidRPr="002503AB">
        <w:rPr>
          <w:sz w:val="14"/>
          <w:szCs w:val="20"/>
        </w:rPr>
        <w:t xml:space="preserve">Perhaps the foremost argument for consideration of reliance interests is that considering the impact of a regulatory action on real stakeholders promotes stability in the law. </w:t>
      </w:r>
      <w:r w:rsidRPr="002503AB">
        <w:rPr>
          <w:rStyle w:val="StyleUnderline"/>
          <w:sz w:val="20"/>
          <w:szCs w:val="20"/>
        </w:rPr>
        <w:t>Individuals</w:t>
      </w:r>
      <w:r w:rsidRPr="002503AB">
        <w:rPr>
          <w:sz w:val="14"/>
          <w:szCs w:val="20"/>
        </w:rPr>
        <w:t xml:space="preserve"> and institutions </w:t>
      </w:r>
      <w:r w:rsidRPr="002503AB">
        <w:rPr>
          <w:rStyle w:val="StyleUnderline"/>
          <w:sz w:val="20"/>
          <w:szCs w:val="20"/>
        </w:rPr>
        <w:t xml:space="preserve">operate around and build upon official </w:t>
      </w:r>
      <w:r w:rsidRPr="002503AB">
        <w:rPr>
          <w:rStyle w:val="Emphasis"/>
          <w:sz w:val="20"/>
          <w:szCs w:val="20"/>
        </w:rPr>
        <w:t>representations</w:t>
      </w:r>
      <w:r w:rsidRPr="002503AB">
        <w:rPr>
          <w:sz w:val="14"/>
          <w:szCs w:val="20"/>
        </w:rPr>
        <w:t xml:space="preserve"> of the law. That is, “</w:t>
      </w:r>
      <w:r w:rsidRPr="002503AB">
        <w:rPr>
          <w:rStyle w:val="StyleUnderline"/>
          <w:sz w:val="20"/>
          <w:szCs w:val="20"/>
        </w:rPr>
        <w:t xml:space="preserve">private </w:t>
      </w:r>
      <w:r w:rsidRPr="002503AB">
        <w:rPr>
          <w:rStyle w:val="Emphasis"/>
          <w:sz w:val="20"/>
          <w:szCs w:val="20"/>
          <w:highlight w:val="lightGray"/>
        </w:rPr>
        <w:t>parties</w:t>
      </w:r>
      <w:r w:rsidRPr="002503AB">
        <w:rPr>
          <w:sz w:val="14"/>
          <w:szCs w:val="20"/>
        </w:rPr>
        <w:t xml:space="preserve"> can and do </w:t>
      </w:r>
      <w:r w:rsidRPr="002503AB">
        <w:rPr>
          <w:rStyle w:val="StyleUnderline"/>
          <w:sz w:val="20"/>
          <w:szCs w:val="20"/>
        </w:rPr>
        <w:t xml:space="preserve">shape their </w:t>
      </w:r>
      <w:r w:rsidRPr="002503AB">
        <w:rPr>
          <w:rStyle w:val="Emphasis"/>
          <w:sz w:val="20"/>
          <w:szCs w:val="20"/>
        </w:rPr>
        <w:t>behavior</w:t>
      </w:r>
      <w:r w:rsidRPr="002503AB">
        <w:rPr>
          <w:rStyle w:val="StyleUnderline"/>
          <w:sz w:val="20"/>
          <w:szCs w:val="20"/>
        </w:rPr>
        <w:t xml:space="preserve"> around</w:t>
      </w:r>
      <w:r w:rsidRPr="002503AB">
        <w:rPr>
          <w:sz w:val="14"/>
          <w:szCs w:val="20"/>
        </w:rPr>
        <w:t xml:space="preserve"> administrative regulations and </w:t>
      </w:r>
      <w:r w:rsidRPr="002503AB">
        <w:rPr>
          <w:rStyle w:val="StyleUnderline"/>
          <w:sz w:val="20"/>
          <w:szCs w:val="20"/>
        </w:rPr>
        <w:t xml:space="preserve">adjudicative </w:t>
      </w:r>
      <w:r w:rsidRPr="002503AB">
        <w:rPr>
          <w:rStyle w:val="Emphasis"/>
          <w:sz w:val="20"/>
          <w:szCs w:val="20"/>
        </w:rPr>
        <w:t>orders</w:t>
      </w:r>
      <w:r w:rsidRPr="002503AB">
        <w:rPr>
          <w:sz w:val="14"/>
          <w:szCs w:val="20"/>
        </w:rPr>
        <w:t xml:space="preserve">.”167 Generally, </w:t>
      </w:r>
      <w:r w:rsidRPr="002503AB">
        <w:rPr>
          <w:rStyle w:val="StyleUnderline"/>
          <w:sz w:val="20"/>
          <w:szCs w:val="20"/>
        </w:rPr>
        <w:t xml:space="preserve">private stakeholders </w:t>
      </w:r>
      <w:r w:rsidRPr="002503AB">
        <w:rPr>
          <w:rStyle w:val="StyleUnderline"/>
          <w:sz w:val="20"/>
          <w:szCs w:val="20"/>
          <w:highlight w:val="lightGray"/>
        </w:rPr>
        <w:t xml:space="preserve">are </w:t>
      </w:r>
      <w:r w:rsidRPr="002503AB">
        <w:rPr>
          <w:rStyle w:val="Emphasis"/>
          <w:sz w:val="20"/>
          <w:szCs w:val="20"/>
          <w:highlight w:val="lightGray"/>
        </w:rPr>
        <w:t>incapable</w:t>
      </w:r>
      <w:r w:rsidRPr="002503AB">
        <w:rPr>
          <w:rStyle w:val="StyleUnderline"/>
          <w:sz w:val="20"/>
          <w:szCs w:val="20"/>
          <w:highlight w:val="lightGray"/>
        </w:rPr>
        <w:t xml:space="preserve"> of managing</w:t>
      </w:r>
      <w:r w:rsidRPr="002503AB">
        <w:rPr>
          <w:sz w:val="14"/>
          <w:szCs w:val="20"/>
        </w:rPr>
        <w:t xml:space="preserve"> the </w:t>
      </w:r>
      <w:r w:rsidRPr="002503AB">
        <w:rPr>
          <w:rStyle w:val="StyleUnderline"/>
          <w:sz w:val="20"/>
          <w:szCs w:val="20"/>
        </w:rPr>
        <w:t xml:space="preserve">risk of </w:t>
      </w:r>
      <w:r w:rsidRPr="002503AB">
        <w:rPr>
          <w:rStyle w:val="Emphasis"/>
          <w:sz w:val="20"/>
          <w:szCs w:val="20"/>
          <w:highlight w:val="lightGray"/>
        </w:rPr>
        <w:t>legal change</w:t>
      </w:r>
      <w:r w:rsidRPr="002503AB">
        <w:rPr>
          <w:rStyle w:val="StyleUnderline"/>
          <w:sz w:val="20"/>
          <w:szCs w:val="20"/>
        </w:rPr>
        <w:t xml:space="preserve"> in a rational and effective manner</w:t>
      </w:r>
      <w:r w:rsidRPr="002503AB">
        <w:rPr>
          <w:sz w:val="14"/>
          <w:szCs w:val="20"/>
        </w:rPr>
        <w:t xml:space="preserve">, as they are unable to inoculate themselves against unforeseeable, broad swings in policy.168 This is </w:t>
      </w:r>
      <w:r w:rsidRPr="002503AB">
        <w:rPr>
          <w:rStyle w:val="StyleUnderline"/>
          <w:sz w:val="20"/>
          <w:szCs w:val="20"/>
        </w:rPr>
        <w:t>particularly</w:t>
      </w:r>
      <w:r w:rsidRPr="002503AB">
        <w:rPr>
          <w:sz w:val="14"/>
          <w:szCs w:val="20"/>
        </w:rPr>
        <w:t xml:space="preserve"> true </w:t>
      </w:r>
      <w:r w:rsidRPr="002503AB">
        <w:rPr>
          <w:rStyle w:val="StyleUnderline"/>
          <w:sz w:val="20"/>
          <w:szCs w:val="20"/>
          <w:highlight w:val="lightGray"/>
        </w:rPr>
        <w:t xml:space="preserve">in a </w:t>
      </w:r>
      <w:r w:rsidRPr="002503AB">
        <w:rPr>
          <w:rStyle w:val="Emphasis"/>
          <w:sz w:val="20"/>
          <w:szCs w:val="20"/>
          <w:highlight w:val="lightGray"/>
        </w:rPr>
        <w:t>hyperactive</w:t>
      </w:r>
      <w:r w:rsidRPr="002503AB">
        <w:rPr>
          <w:sz w:val="14"/>
          <w:szCs w:val="20"/>
        </w:rPr>
        <w:t xml:space="preserve"> regulatory </w:t>
      </w:r>
      <w:r w:rsidRPr="002503AB">
        <w:rPr>
          <w:rStyle w:val="StyleUnderline"/>
          <w:sz w:val="20"/>
          <w:szCs w:val="20"/>
          <w:highlight w:val="lightGray"/>
        </w:rPr>
        <w:t>environment</w:t>
      </w:r>
      <w:r w:rsidRPr="002503AB">
        <w:rPr>
          <w:sz w:val="14"/>
          <w:szCs w:val="20"/>
        </w:rPr>
        <w:t xml:space="preserve">, where regulated entities expect that they will at least have the opportunity to comply with a regulation, let alone benefit from it over time. </w:t>
      </w:r>
      <w:r w:rsidRPr="002503AB">
        <w:rPr>
          <w:rStyle w:val="StyleUnderline"/>
          <w:sz w:val="20"/>
          <w:szCs w:val="20"/>
        </w:rPr>
        <w:t>Stability</w:t>
      </w:r>
      <w:r w:rsidRPr="002503AB">
        <w:rPr>
          <w:sz w:val="14"/>
          <w:szCs w:val="20"/>
        </w:rPr>
        <w:t xml:space="preserve"> in regulation </w:t>
      </w:r>
      <w:r w:rsidRPr="002503AB">
        <w:rPr>
          <w:rStyle w:val="StyleUnderline"/>
          <w:sz w:val="20"/>
          <w:szCs w:val="20"/>
        </w:rPr>
        <w:t xml:space="preserve">promotes </w:t>
      </w:r>
      <w:r w:rsidRPr="002503AB">
        <w:rPr>
          <w:rStyle w:val="Emphasis"/>
          <w:sz w:val="20"/>
          <w:szCs w:val="20"/>
        </w:rPr>
        <w:t>efficiency</w:t>
      </w:r>
      <w:r w:rsidRPr="002503AB">
        <w:rPr>
          <w:rStyle w:val="StyleUnderline"/>
          <w:sz w:val="20"/>
          <w:szCs w:val="20"/>
        </w:rPr>
        <w:t xml:space="preserve">, </w:t>
      </w:r>
      <w:r w:rsidRPr="002503AB">
        <w:rPr>
          <w:rStyle w:val="Emphasis"/>
          <w:sz w:val="20"/>
          <w:szCs w:val="20"/>
        </w:rPr>
        <w:t>transparency</w:t>
      </w:r>
      <w:r w:rsidRPr="002503AB">
        <w:rPr>
          <w:rStyle w:val="StyleUnderline"/>
          <w:sz w:val="20"/>
          <w:szCs w:val="20"/>
        </w:rPr>
        <w:t xml:space="preserve">, and </w:t>
      </w:r>
      <w:r w:rsidRPr="002503AB">
        <w:rPr>
          <w:sz w:val="14"/>
          <w:szCs w:val="20"/>
        </w:rPr>
        <w:t xml:space="preserve">ensures </w:t>
      </w:r>
      <w:r w:rsidRPr="002503AB">
        <w:rPr>
          <w:rStyle w:val="Emphasis"/>
          <w:sz w:val="20"/>
          <w:szCs w:val="20"/>
        </w:rPr>
        <w:t>accountability</w:t>
      </w:r>
      <w:r w:rsidRPr="002503AB">
        <w:rPr>
          <w:rStyle w:val="StyleUnderline"/>
          <w:sz w:val="20"/>
          <w:szCs w:val="20"/>
        </w:rPr>
        <w:t xml:space="preserve"> upon departure from</w:t>
      </w:r>
      <w:r w:rsidRPr="002503AB">
        <w:rPr>
          <w:sz w:val="14"/>
          <w:szCs w:val="20"/>
        </w:rPr>
        <w:t xml:space="preserve"> the </w:t>
      </w:r>
      <w:r w:rsidRPr="002503AB">
        <w:rPr>
          <w:rStyle w:val="Emphasis"/>
          <w:sz w:val="20"/>
          <w:szCs w:val="20"/>
        </w:rPr>
        <w:t>s</w:t>
      </w:r>
      <w:r w:rsidRPr="002503AB">
        <w:rPr>
          <w:sz w:val="14"/>
          <w:szCs w:val="20"/>
        </w:rPr>
        <w:t xml:space="preserve">tatus </w:t>
      </w:r>
      <w:r w:rsidRPr="002503AB">
        <w:rPr>
          <w:rStyle w:val="Emphasis"/>
          <w:sz w:val="20"/>
          <w:szCs w:val="20"/>
        </w:rPr>
        <w:t>quo</w:t>
      </w:r>
      <w:r w:rsidRPr="002503AB">
        <w:rPr>
          <w:sz w:val="14"/>
          <w:szCs w:val="20"/>
        </w:rPr>
        <w:t xml:space="preserve">.169 </w:t>
      </w:r>
      <w:r w:rsidRPr="002503AB">
        <w:rPr>
          <w:rStyle w:val="StyleUnderline"/>
          <w:sz w:val="20"/>
          <w:szCs w:val="20"/>
        </w:rPr>
        <w:t>Judicial consideration of reliance interests</w:t>
      </w:r>
      <w:r w:rsidRPr="002503AB">
        <w:rPr>
          <w:sz w:val="14"/>
          <w:szCs w:val="20"/>
        </w:rPr>
        <w:t xml:space="preserve"> thus functions to </w:t>
      </w:r>
      <w:r w:rsidRPr="002503AB">
        <w:rPr>
          <w:rStyle w:val="Emphasis"/>
          <w:sz w:val="20"/>
          <w:szCs w:val="20"/>
        </w:rPr>
        <w:t>protect</w:t>
      </w:r>
      <w:r w:rsidRPr="002503AB">
        <w:rPr>
          <w:rStyle w:val="StyleUnderline"/>
          <w:sz w:val="20"/>
          <w:szCs w:val="20"/>
        </w:rPr>
        <w:t xml:space="preserve"> private stakeholders against</w:t>
      </w:r>
      <w:r w:rsidRPr="002503AB">
        <w:rPr>
          <w:sz w:val="14"/>
          <w:szCs w:val="20"/>
        </w:rPr>
        <w:t xml:space="preserve"> those </w:t>
      </w:r>
      <w:r w:rsidRPr="002503AB">
        <w:rPr>
          <w:rStyle w:val="StyleUnderline"/>
          <w:sz w:val="20"/>
          <w:szCs w:val="20"/>
        </w:rPr>
        <w:t>regulations that are</w:t>
      </w:r>
      <w:r w:rsidRPr="002503AB">
        <w:rPr>
          <w:sz w:val="14"/>
          <w:szCs w:val="20"/>
        </w:rPr>
        <w:t xml:space="preserve"> both </w:t>
      </w:r>
      <w:r w:rsidRPr="002503AB">
        <w:rPr>
          <w:rStyle w:val="Emphasis"/>
          <w:sz w:val="20"/>
          <w:szCs w:val="20"/>
        </w:rPr>
        <w:t>sudden</w:t>
      </w:r>
      <w:r w:rsidRPr="002503AB">
        <w:rPr>
          <w:rStyle w:val="StyleUnderline"/>
          <w:sz w:val="20"/>
          <w:szCs w:val="20"/>
        </w:rPr>
        <w:t xml:space="preserve"> and </w:t>
      </w:r>
      <w:r w:rsidRPr="002503AB">
        <w:rPr>
          <w:rStyle w:val="Emphasis"/>
          <w:sz w:val="20"/>
          <w:szCs w:val="20"/>
        </w:rPr>
        <w:t>drastic</w:t>
      </w:r>
      <w:r w:rsidRPr="002503AB">
        <w:rPr>
          <w:sz w:val="14"/>
          <w:szCs w:val="20"/>
        </w:rPr>
        <w:t>ally alter the status quo.170 While there may be a time and place for sudden or drastic regulations, regulatory procedures, such as data publishing requirements and the notice-and-comment rulemaking processes, indicate that this sort of agency action ought not be the norm. Regulation, when necessary, should be deliberate and inclusive.</w:t>
      </w:r>
    </w:p>
    <w:p w14:paraId="6388D571" w14:textId="77777777" w:rsidR="00567B93" w:rsidRPr="005D7161" w:rsidRDefault="00567B93" w:rsidP="00567B93">
      <w:pPr>
        <w:pStyle w:val="Heading4"/>
      </w:pPr>
      <w:r>
        <w:t xml:space="preserve">Ruling without a </w:t>
      </w:r>
      <w:r>
        <w:rPr>
          <w:u w:val="single"/>
        </w:rPr>
        <w:t>specific case</w:t>
      </w:r>
      <w:r>
        <w:t xml:space="preserve"> that </w:t>
      </w:r>
      <w:r>
        <w:rPr>
          <w:u w:val="single"/>
        </w:rPr>
        <w:t>first</w:t>
      </w:r>
      <w:r>
        <w:t xml:space="preserve"> originates in </w:t>
      </w:r>
      <w:r>
        <w:rPr>
          <w:u w:val="single"/>
        </w:rPr>
        <w:t>trial</w:t>
      </w:r>
      <w:r>
        <w:t xml:space="preserve"> courts </w:t>
      </w:r>
      <w:r>
        <w:rPr>
          <w:u w:val="single"/>
        </w:rPr>
        <w:t>bypasses</w:t>
      </w:r>
      <w:r>
        <w:t xml:space="preserve"> the </w:t>
      </w:r>
      <w:r>
        <w:rPr>
          <w:u w:val="single"/>
        </w:rPr>
        <w:t>established</w:t>
      </w:r>
      <w:r>
        <w:t xml:space="preserve"> process for legal resolution---that </w:t>
      </w:r>
      <w:r>
        <w:rPr>
          <w:u w:val="single"/>
        </w:rPr>
        <w:t>obliterates</w:t>
      </w:r>
      <w:r>
        <w:t xml:space="preserve"> clarity.</w:t>
      </w:r>
    </w:p>
    <w:p w14:paraId="1371337C" w14:textId="77777777" w:rsidR="00567B93" w:rsidRDefault="00567B93" w:rsidP="00567B93">
      <w:r w:rsidRPr="00790339">
        <w:rPr>
          <w:rStyle w:val="Style13ptBold"/>
        </w:rPr>
        <w:t>Steinman ’12</w:t>
      </w:r>
      <w:r>
        <w:t xml:space="preserve"> [Joan; 2012; Distinguished Professor of Law at the Chicago-Kent College of Law, Illinois Institute of Technology, A.B. from the University of Rochester, J.D. from Harvard University Law School; Notre Dame Law Review, “Federal Courts, Practice &amp; Procedure: Article: Appellate Courts as First Responders: The Constitutionality and Propriety of Appellate Courts' Resolving Issues in the First Instance,” vol. 87]</w:t>
      </w:r>
    </w:p>
    <w:p w14:paraId="78D0D0F1" w14:textId="77777777" w:rsidR="00567B93" w:rsidRPr="00BE4B97" w:rsidRDefault="00567B93" w:rsidP="00567B93">
      <w:pPr>
        <w:rPr>
          <w:sz w:val="16"/>
        </w:rPr>
      </w:pPr>
      <w:r w:rsidRPr="00E05227">
        <w:rPr>
          <w:rStyle w:val="StyleUnderline"/>
          <w:highlight w:val="cyan"/>
        </w:rPr>
        <w:t xml:space="preserve">We </w:t>
      </w:r>
      <w:r w:rsidRPr="00E05227">
        <w:rPr>
          <w:rStyle w:val="Emphasis"/>
          <w:highlight w:val="cyan"/>
        </w:rPr>
        <w:t>traditionally</w:t>
      </w:r>
      <w:r w:rsidRPr="00E05227">
        <w:rPr>
          <w:rStyle w:val="StyleUnderline"/>
          <w:highlight w:val="cyan"/>
        </w:rPr>
        <w:t xml:space="preserve"> defend</w:t>
      </w:r>
      <w:r w:rsidRPr="00BE4B97">
        <w:rPr>
          <w:rStyle w:val="StyleUnderline"/>
        </w:rPr>
        <w:t xml:space="preserve"> the </w:t>
      </w:r>
      <w:r w:rsidRPr="00E05227">
        <w:rPr>
          <w:rStyle w:val="Emphasis"/>
          <w:highlight w:val="cyan"/>
        </w:rPr>
        <w:t>division of function</w:t>
      </w:r>
      <w:r w:rsidRPr="00E05227">
        <w:rPr>
          <w:rStyle w:val="StyleUnderline"/>
          <w:highlight w:val="cyan"/>
        </w:rPr>
        <w:t xml:space="preserve"> between </w:t>
      </w:r>
      <w:r w:rsidRPr="00E05227">
        <w:rPr>
          <w:rStyle w:val="Emphasis"/>
          <w:highlight w:val="cyan"/>
        </w:rPr>
        <w:t>trial</w:t>
      </w:r>
      <w:r w:rsidRPr="00E05227">
        <w:rPr>
          <w:rStyle w:val="StyleUnderline"/>
          <w:highlight w:val="cyan"/>
        </w:rPr>
        <w:t xml:space="preserve"> and </w:t>
      </w:r>
      <w:r w:rsidRPr="00E05227">
        <w:rPr>
          <w:rStyle w:val="Emphasis"/>
          <w:highlight w:val="cyan"/>
        </w:rPr>
        <w:t>appellate</w:t>
      </w:r>
      <w:r w:rsidRPr="00BE4B97">
        <w:rPr>
          <w:rStyle w:val="StyleUnderline"/>
        </w:rPr>
        <w:t xml:space="preserve"> courts </w:t>
      </w:r>
      <w:r w:rsidRPr="00E05227">
        <w:rPr>
          <w:rStyle w:val="StyleUnderline"/>
          <w:highlight w:val="cyan"/>
        </w:rPr>
        <w:t xml:space="preserve">on </w:t>
      </w:r>
      <w:r w:rsidRPr="00E05227">
        <w:rPr>
          <w:rStyle w:val="Emphasis"/>
          <w:highlight w:val="cyan"/>
        </w:rPr>
        <w:t>functional</w:t>
      </w:r>
      <w:r w:rsidRPr="00BE4B97">
        <w:rPr>
          <w:rStyle w:val="StyleUnderline"/>
        </w:rPr>
        <w:t xml:space="preserve"> and </w:t>
      </w:r>
      <w:r w:rsidRPr="00BE4B97">
        <w:rPr>
          <w:rStyle w:val="Emphasis"/>
        </w:rPr>
        <w:t>institutional</w:t>
      </w:r>
      <w:r w:rsidRPr="00BE4B97">
        <w:rPr>
          <w:rStyle w:val="StyleUnderline"/>
        </w:rPr>
        <w:t xml:space="preserve"> </w:t>
      </w:r>
      <w:r w:rsidRPr="00E05227">
        <w:rPr>
          <w:rStyle w:val="StyleUnderline"/>
          <w:highlight w:val="cyan"/>
        </w:rPr>
        <w:t>grounds</w:t>
      </w:r>
      <w:r w:rsidRPr="00BE4B97">
        <w:rPr>
          <w:sz w:val="16"/>
        </w:rPr>
        <w:t xml:space="preserve">. Despite some evidence that our beliefs about the relative superiority of particular decision makers are not always accurate, 6 as a society we generally believe and </w:t>
      </w:r>
      <w:r w:rsidRPr="00E05227">
        <w:rPr>
          <w:rStyle w:val="Emphasis"/>
          <w:highlight w:val="cyan"/>
        </w:rPr>
        <w:t>historically</w:t>
      </w:r>
      <w:r w:rsidRPr="00BE4B97">
        <w:rPr>
          <w:rStyle w:val="StyleUnderline"/>
        </w:rPr>
        <w:t xml:space="preserve"> we </w:t>
      </w:r>
      <w:r w:rsidRPr="00BE4B97">
        <w:rPr>
          <w:rStyle w:val="Emphasis"/>
        </w:rPr>
        <w:t>generally</w:t>
      </w:r>
      <w:r w:rsidRPr="00BE4B97">
        <w:rPr>
          <w:rStyle w:val="StyleUnderline"/>
        </w:rPr>
        <w:t xml:space="preserve"> have believed that </w:t>
      </w:r>
      <w:r w:rsidRPr="00E05227">
        <w:rPr>
          <w:rStyle w:val="StyleUnderline"/>
          <w:highlight w:val="cyan"/>
        </w:rPr>
        <w:t>trial courts</w:t>
      </w:r>
      <w:r w:rsidRPr="00BE4B97">
        <w:rPr>
          <w:rStyle w:val="StyleUnderline"/>
        </w:rPr>
        <w:t xml:space="preserve"> - judges and juries - </w:t>
      </w:r>
      <w:r w:rsidRPr="00E05227">
        <w:rPr>
          <w:rStyle w:val="StyleUnderline"/>
          <w:highlight w:val="cyan"/>
        </w:rPr>
        <w:t>have advantages in</w:t>
      </w:r>
      <w:r w:rsidRPr="00BE4B97">
        <w:rPr>
          <w:rStyle w:val="StyleUnderline"/>
        </w:rPr>
        <w:t xml:space="preserve"> making </w:t>
      </w:r>
      <w:r w:rsidRPr="00E05227">
        <w:rPr>
          <w:rStyle w:val="Emphasis"/>
          <w:highlight w:val="cyan"/>
        </w:rPr>
        <w:t>fact findings</w:t>
      </w:r>
      <w:r w:rsidRPr="00E05227">
        <w:rPr>
          <w:rStyle w:val="StyleUnderline"/>
        </w:rPr>
        <w:t>, so we allow appellate</w:t>
      </w:r>
      <w:r w:rsidRPr="00BE4B97">
        <w:rPr>
          <w:rStyle w:val="StyleUnderline"/>
        </w:rPr>
        <w:t xml:space="preserve"> courts to review fact-findings but </w:t>
      </w:r>
      <w:r w:rsidRPr="00BE4B97">
        <w:rPr>
          <w:rStyle w:val="Emphasis"/>
        </w:rPr>
        <w:t>only</w:t>
      </w:r>
      <w:r w:rsidRPr="00BE4B97">
        <w:rPr>
          <w:rStyle w:val="StyleUnderline"/>
        </w:rPr>
        <w:t xml:space="preserve"> to avoid </w:t>
      </w:r>
      <w:r w:rsidRPr="00BE4B97">
        <w:rPr>
          <w:rStyle w:val="Emphasis"/>
        </w:rPr>
        <w:t>severe aberrations</w:t>
      </w:r>
      <w:r w:rsidRPr="00BE4B97">
        <w:rPr>
          <w:sz w:val="16"/>
        </w:rPr>
        <w:t xml:space="preserve">, violations of duty, and clear errors that would result in injustice to the parties. We make the review deferential to give effect to our belief that judges and jurors who were firsthand witnesses to the testimonial evidence and arguments usually have a superior ability to accurately find the facts. 7 </w:t>
      </w:r>
      <w:r w:rsidRPr="00E05227">
        <w:rPr>
          <w:rStyle w:val="StyleUnderline"/>
          <w:highlight w:val="cyan"/>
        </w:rPr>
        <w:t>For</w:t>
      </w:r>
      <w:r w:rsidRPr="00BE4B97">
        <w:rPr>
          <w:rStyle w:val="StyleUnderline"/>
        </w:rPr>
        <w:t xml:space="preserve"> reasons of </w:t>
      </w:r>
      <w:r w:rsidRPr="00E05227">
        <w:rPr>
          <w:rStyle w:val="Emphasis"/>
          <w:highlight w:val="cyan"/>
        </w:rPr>
        <w:t>consistency</w:t>
      </w:r>
      <w:r w:rsidRPr="00BE4B97">
        <w:rPr>
          <w:sz w:val="16"/>
        </w:rPr>
        <w:t xml:space="preserve"> and in deference to trial court experience and expertise in fact-finding, </w:t>
      </w:r>
      <w:r w:rsidRPr="00BE4B97">
        <w:rPr>
          <w:rStyle w:val="StyleUnderline"/>
        </w:rPr>
        <w:t>we take the same tack</w:t>
      </w:r>
      <w:r w:rsidRPr="00BE4B97">
        <w:rPr>
          <w:sz w:val="16"/>
        </w:rPr>
        <w:t xml:space="preserve">, making review deferential - although perhaps not to exactly the same degree - </w:t>
      </w:r>
      <w:r w:rsidRPr="00E05227">
        <w:rPr>
          <w:rStyle w:val="Emphasis"/>
          <w:highlight w:val="cyan"/>
        </w:rPr>
        <w:t>even when</w:t>
      </w:r>
      <w:r w:rsidRPr="00E05227">
        <w:rPr>
          <w:rStyle w:val="StyleUnderline"/>
          <w:highlight w:val="cyan"/>
        </w:rPr>
        <w:t xml:space="preserve"> all</w:t>
      </w:r>
      <w:r w:rsidRPr="00BE4B97">
        <w:rPr>
          <w:rStyle w:val="StyleUnderline"/>
        </w:rPr>
        <w:t xml:space="preserve"> of the </w:t>
      </w:r>
      <w:r w:rsidRPr="00E05227">
        <w:rPr>
          <w:rStyle w:val="Emphasis"/>
          <w:highlight w:val="cyan"/>
        </w:rPr>
        <w:t>ev</w:t>
      </w:r>
      <w:r w:rsidRPr="00BE4B97">
        <w:rPr>
          <w:rStyle w:val="StyleUnderline"/>
        </w:rPr>
        <w:t xml:space="preserve">idence is </w:t>
      </w:r>
      <w:r w:rsidRPr="00BE4B97">
        <w:rPr>
          <w:rStyle w:val="Emphasis"/>
        </w:rPr>
        <w:t>documentary</w:t>
      </w:r>
      <w:r w:rsidRPr="00BE4B97">
        <w:rPr>
          <w:rStyle w:val="StyleUnderline"/>
        </w:rPr>
        <w:t xml:space="preserve"> or </w:t>
      </w:r>
      <w:r w:rsidRPr="00E05227">
        <w:rPr>
          <w:rStyle w:val="StyleUnderline"/>
          <w:highlight w:val="cyan"/>
        </w:rPr>
        <w:t>is</w:t>
      </w:r>
      <w:r w:rsidRPr="00BE4B97">
        <w:rPr>
          <w:rStyle w:val="StyleUnderline"/>
        </w:rPr>
        <w:t xml:space="preserve"> </w:t>
      </w:r>
      <w:r w:rsidRPr="00BE4B97">
        <w:rPr>
          <w:rStyle w:val="Emphasis"/>
        </w:rPr>
        <w:t xml:space="preserve">otherwise </w:t>
      </w:r>
      <w:r w:rsidRPr="00E05227">
        <w:rPr>
          <w:rStyle w:val="Emphasis"/>
          <w:highlight w:val="cyan"/>
        </w:rPr>
        <w:t>available</w:t>
      </w:r>
      <w:r w:rsidRPr="00E05227">
        <w:rPr>
          <w:rStyle w:val="StyleUnderline"/>
          <w:highlight w:val="cyan"/>
        </w:rPr>
        <w:t xml:space="preserve"> to appellate</w:t>
      </w:r>
      <w:r w:rsidRPr="00BE4B97">
        <w:rPr>
          <w:rStyle w:val="StyleUnderline"/>
        </w:rPr>
        <w:t xml:space="preserve"> court </w:t>
      </w:r>
      <w:r w:rsidRPr="00E05227">
        <w:rPr>
          <w:rStyle w:val="StyleUnderline"/>
          <w:highlight w:val="cyan"/>
        </w:rPr>
        <w:t>judges</w:t>
      </w:r>
      <w:r w:rsidRPr="00BE4B97">
        <w:rPr>
          <w:rStyle w:val="StyleUnderline"/>
        </w:rPr>
        <w:t xml:space="preserve"> in the same form in which it was presented to the trier of fact</w:t>
      </w:r>
      <w:r w:rsidRPr="00BE4B97">
        <w:rPr>
          <w:sz w:val="16"/>
        </w:rPr>
        <w:t>. Technological advances that can put appellate judges in shoes that very much resemble those of jurors and trial judges raise questions about whether appellate courts should defer to judges and juries as they traditionally have done, but thus far, and for the most part, appellate courts have remained deferential. 8</w:t>
      </w:r>
    </w:p>
    <w:p w14:paraId="7DECB6E4" w14:textId="77777777" w:rsidR="00567B93" w:rsidRPr="00BE4B97" w:rsidRDefault="00567B93" w:rsidP="00567B93">
      <w:pPr>
        <w:rPr>
          <w:sz w:val="16"/>
        </w:rPr>
      </w:pPr>
      <w:r w:rsidRPr="00BE4B97">
        <w:rPr>
          <w:sz w:val="16"/>
        </w:rPr>
        <w:t>Appellate courts utilize varying degrees of deference when reviewing matters that are within the district courts' discretion, depending on the reasons that discretion is afforded and sometimes based upon other policy considerations.</w:t>
      </w:r>
    </w:p>
    <w:p w14:paraId="7D314714" w14:textId="77777777" w:rsidR="00567B93" w:rsidRDefault="00567B93" w:rsidP="00567B93">
      <w:pPr>
        <w:rPr>
          <w:sz w:val="16"/>
        </w:rPr>
      </w:pPr>
      <w:r w:rsidRPr="00BE4B97">
        <w:rPr>
          <w:sz w:val="16"/>
        </w:rPr>
        <w:t xml:space="preserve">Finally, appellate judges typically are authorized and expected to review questions of law de novo because, as a society, we believe that appellate judges have advantages over trial judges in deciding what the law is or should be. As Professor Chad Oldfather, among others, has recognized, de novo review has been thought to be appropriate for questions of law based on beliefs that appellate court judges are more competent (than trial judges) to answer questions of law and to formulate new law when necessary. 9 We have reason to believe that three interacting heads are better than one and that appellate court judges will bring more expertise than trial judges to the task of law-making, based both on their greater experience and on advantages that appellate judges enjoy, such as more and better law clerks and greater time to devote to research, contemplation, writing, and editing. Moreover, appellate courts are better positioned in the judicial hierarchy (than are trial courts) to enforce uniformity and improve predictability in the law. But again </w:t>
      </w:r>
      <w:r w:rsidRPr="00E05227">
        <w:rPr>
          <w:rStyle w:val="StyleUnderline"/>
          <w:highlight w:val="cyan"/>
        </w:rPr>
        <w:t xml:space="preserve">the </w:t>
      </w:r>
      <w:r w:rsidRPr="00556D63">
        <w:rPr>
          <w:rStyle w:val="Emphasis"/>
          <w:highlight w:val="cyan"/>
        </w:rPr>
        <w:t>norm</w:t>
      </w:r>
      <w:r w:rsidRPr="00E05227">
        <w:rPr>
          <w:rStyle w:val="StyleUnderline"/>
          <w:highlight w:val="cyan"/>
        </w:rPr>
        <w:t xml:space="preserve"> is</w:t>
      </w:r>
      <w:r w:rsidRPr="00BE4B97">
        <w:rPr>
          <w:rStyle w:val="StyleUnderline"/>
        </w:rPr>
        <w:t xml:space="preserve"> that </w:t>
      </w:r>
      <w:r w:rsidRPr="00E05227">
        <w:rPr>
          <w:rStyle w:val="StyleUnderline"/>
          <w:highlight w:val="cyan"/>
        </w:rPr>
        <w:t>appellate courts address</w:t>
      </w:r>
      <w:r w:rsidRPr="00BE4B97">
        <w:rPr>
          <w:rStyle w:val="StyleUnderline"/>
        </w:rPr>
        <w:t xml:space="preserve"> questions of law </w:t>
      </w:r>
      <w:r w:rsidRPr="00EA0962">
        <w:rPr>
          <w:rStyle w:val="Emphasis"/>
          <w:highlight w:val="cyan"/>
        </w:rPr>
        <w:t>only after</w:t>
      </w:r>
      <w:r w:rsidRPr="00470A9E">
        <w:rPr>
          <w:rStyle w:val="StyleUnderline"/>
          <w:sz w:val="24"/>
          <w:szCs w:val="26"/>
          <w:highlight w:val="cyan"/>
        </w:rPr>
        <w:t xml:space="preserve"> </w:t>
      </w:r>
      <w:r w:rsidRPr="004B5367">
        <w:rPr>
          <w:rStyle w:val="StyleUnderline"/>
          <w:highlight w:val="cyan"/>
        </w:rPr>
        <w:t>a tribunal</w:t>
      </w:r>
      <w:r w:rsidRPr="00BE4B97">
        <w:rPr>
          <w:rStyle w:val="StyleUnderline"/>
        </w:rPr>
        <w:t xml:space="preserve"> that is </w:t>
      </w:r>
      <w:r w:rsidRPr="004B5367">
        <w:rPr>
          <w:rStyle w:val="StyleUnderline"/>
          <w:highlight w:val="cyan"/>
        </w:rPr>
        <w:t>inferior</w:t>
      </w:r>
      <w:r w:rsidRPr="00BE4B97">
        <w:rPr>
          <w:sz w:val="16"/>
        </w:rPr>
        <w:t xml:space="preserve"> (hierarchically and perhaps qualitatively) </w:t>
      </w:r>
      <w:r w:rsidRPr="00BE4B97">
        <w:rPr>
          <w:rStyle w:val="StyleUnderline"/>
        </w:rPr>
        <w:t xml:space="preserve">has </w:t>
      </w:r>
      <w:r w:rsidRPr="0047048C">
        <w:rPr>
          <w:rStyle w:val="Emphasis"/>
        </w:rPr>
        <w:t>addressed those questions</w:t>
      </w:r>
      <w:r w:rsidRPr="00BE4B97">
        <w:rPr>
          <w:rStyle w:val="StyleUnderline"/>
        </w:rPr>
        <w:t xml:space="preserve"> and has given the </w:t>
      </w:r>
      <w:r w:rsidRPr="0047048C">
        <w:rPr>
          <w:rStyle w:val="Emphasis"/>
        </w:rPr>
        <w:t>appellate</w:t>
      </w:r>
      <w:r w:rsidRPr="00BE4B97">
        <w:rPr>
          <w:rStyle w:val="StyleUnderline"/>
        </w:rPr>
        <w:t xml:space="preserve"> court an </w:t>
      </w:r>
      <w:r w:rsidRPr="0047048C">
        <w:rPr>
          <w:rStyle w:val="Emphasis"/>
        </w:rPr>
        <w:t>analysis</w:t>
      </w:r>
      <w:r w:rsidRPr="00BE4B97">
        <w:rPr>
          <w:rStyle w:val="StyleUnderline"/>
        </w:rPr>
        <w:t xml:space="preserve"> that can inform its own</w:t>
      </w:r>
      <w:r w:rsidRPr="00BE4B97">
        <w:rPr>
          <w:sz w:val="16"/>
        </w:rPr>
        <w:t>. 10</w:t>
      </w:r>
    </w:p>
    <w:p w14:paraId="6680CD03" w14:textId="77777777" w:rsidR="00567B93" w:rsidRPr="00BE4B97" w:rsidRDefault="00567B93" w:rsidP="00567B93">
      <w:pPr>
        <w:rPr>
          <w:sz w:val="16"/>
        </w:rPr>
      </w:pPr>
      <w:r>
        <w:rPr>
          <w:sz w:val="16"/>
        </w:rPr>
        <w:t>&lt;&lt;TEXT CONDENSED, NONE OMITTED&gt;&gt;</w:t>
      </w:r>
    </w:p>
    <w:p w14:paraId="7645EAF1" w14:textId="77777777" w:rsidR="00567B93" w:rsidRPr="00400718" w:rsidRDefault="00567B93" w:rsidP="00567B93">
      <w:pPr>
        <w:rPr>
          <w:sz w:val="8"/>
          <w:szCs w:val="18"/>
        </w:rPr>
      </w:pPr>
      <w:r w:rsidRPr="00400718">
        <w:rPr>
          <w:sz w:val="8"/>
          <w:szCs w:val="18"/>
        </w:rPr>
        <w:t>Is there any place in our system for appellate courts to rule on issues upon which no inferior court has ruled? In fact, appellate courts, including the United States Supreme Court, sometimes do this. There are, indeed, a surprising number of occasions on which courts of appeals, including the United States Supreme Court, address and decide questions that a trial court judge did not decide. On those occasions, the appellate courts are not reviewing the decision of another tribunal. The Supreme Court has declared that intermediate federal courts of appeals ("IFACs") have discretion to decide when they will address such issues. For ease of reference, I will describe questions that no inferior court has ruled upon as "new issues" or "new questions." This reality raises a great many questions. Preliminarily, there are what one might call definitional lines that need to be drawn. Parties are free to raise, in the appellate court, legal authorities that they did not cite below, without violating any general rule against appellate courts entertaining new issues. The line between new "arguments" or "theories" that may be raised for the first time on appeal without need of an exception to the general rule and new "issues" that may not be raised for the first time on appeal without need of an exception to the general rule is less clear. 11 There is no bright line for determining whether a matter was raised below, and there is likely a spectrum from old issues to new issues, rather than the two being polar opposites. Important though these line-drawing problems are, I will not dwell on them in this Article. I will focus on situations in which it is posited that a new issue is proffered. Beyond this threshold matter, questions one might ask include: Do Article III or Congressional statutes speak to federal appellate authority to address new issues - and, if so, what do they say? What guidance has the Supreme Court given with respect to appellate courts' proper role with regard to new issues? What is the proper role of appellate courts with regard to new issues? When, if ever, is appellate courts' taking the "first stab" appropriate, and why? Do intermediate appellate courts and supreme courts vary in their responses to new questions, depending upon the different ways in which the new issues arise or based upon other parameters? What are those other parameters, and should appellate courts' responses vary with them? What do appellate courts' acceptance and decision of new questions say about the roles and capacities of appellate versus trial courts, and about how we design appellate systems? In this Article, I attempt to explore many of these questions and propose some answers.</w:t>
      </w:r>
    </w:p>
    <w:p w14:paraId="73530D3E" w14:textId="77777777" w:rsidR="00567B93" w:rsidRPr="00400718" w:rsidRDefault="00567B93" w:rsidP="00567B93">
      <w:pPr>
        <w:rPr>
          <w:sz w:val="16"/>
        </w:rPr>
      </w:pPr>
      <w:r w:rsidRPr="00400718">
        <w:rPr>
          <w:sz w:val="16"/>
        </w:rPr>
        <w:t>&lt;&lt;PARAGRAPH BREAKS RESUME&gt;&gt;</w:t>
      </w:r>
    </w:p>
    <w:p w14:paraId="543000BA" w14:textId="77777777" w:rsidR="00567B93" w:rsidRDefault="00567B93" w:rsidP="00567B93">
      <w:pPr>
        <w:rPr>
          <w:sz w:val="16"/>
        </w:rPr>
      </w:pPr>
      <w:r w:rsidRPr="00BE7A15">
        <w:rPr>
          <w:sz w:val="16"/>
        </w:rPr>
        <w:t>Introductory Notes address the scope of this Article and of prior literature on aspects of its subject, and distinguish between raising issues and resolving issues. Part I explains the importance of the issues raised here and discusses sequencing theory because of the light it sheds on that importance. Part II explores Article III, Congressional legislation, and pronouncements and decisions by the Supreme Court concerning the power of the Supreme Court and of intermediate federal appellate courts to take the first stab at issues. It also makes the point that the scope of appellate jurisdiction before and after final judgment constrains what new issues appellate courts may hear. Part III shifts the focus from power to judicial discretion and examines the realities in the Supreme Court and in the federal intermediate appellate courts. It categorizes and discusses both cases in which the Supreme Court or IFACs did consider new issues and cases in which the Supreme Court or IFACs declined to consider new issues. In so doing, it categorizes the kinds of issues and the circumstances in which the Supreme Court and IFACS have been inclined to address new issues on appeal and the reasons they have given for declining to do so. Part IV evaluates these realities, exploring the circumstances in which appellate courts should and should not exercise their power to decide issues that were not ruled upon in the district courts. I am interested in seeing how explicitly and how satisfactorily case law addresses the circumstances under which appellate courts will decide issues not decided below.</w:t>
      </w:r>
      <w:r w:rsidRPr="00BE7A15">
        <w:rPr>
          <w:sz w:val="16"/>
          <w:szCs w:val="18"/>
        </w:rPr>
        <w:t xml:space="preserve"> </w:t>
      </w:r>
      <w:r w:rsidRPr="00BE4B97">
        <w:rPr>
          <w:sz w:val="16"/>
        </w:rPr>
        <w:t xml:space="preserve">Just as in other areas of the law, </w:t>
      </w:r>
      <w:r w:rsidRPr="004B5367">
        <w:rPr>
          <w:rStyle w:val="StyleUnderline"/>
          <w:highlight w:val="cyan"/>
        </w:rPr>
        <w:t xml:space="preserve">case law developed </w:t>
      </w:r>
      <w:r w:rsidRPr="004B5367">
        <w:rPr>
          <w:rStyle w:val="Emphasis"/>
          <w:highlight w:val="cyan"/>
        </w:rPr>
        <w:t>over time</w:t>
      </w:r>
      <w:r w:rsidRPr="00BE4B97">
        <w:rPr>
          <w:rStyle w:val="StyleUnderline"/>
        </w:rPr>
        <w:t xml:space="preserve"> ideally should </w:t>
      </w:r>
      <w:r w:rsidRPr="004B5367">
        <w:rPr>
          <w:rStyle w:val="StyleUnderline"/>
          <w:highlight w:val="cyan"/>
        </w:rPr>
        <w:t xml:space="preserve">tend </w:t>
      </w:r>
      <w:r w:rsidRPr="004B5367">
        <w:rPr>
          <w:rStyle w:val="Emphasis"/>
          <w:highlight w:val="cyan"/>
        </w:rPr>
        <w:t>to</w:t>
      </w:r>
      <w:r w:rsidRPr="00BE4B97">
        <w:rPr>
          <w:rStyle w:val="StyleUnderline"/>
        </w:rPr>
        <w:t xml:space="preserve">ward </w:t>
      </w:r>
      <w:r w:rsidRPr="004B5367">
        <w:rPr>
          <w:rStyle w:val="StyleUnderline"/>
          <w:highlight w:val="cyan"/>
        </w:rPr>
        <w:t xml:space="preserve">greater </w:t>
      </w:r>
      <w:r w:rsidRPr="00411425">
        <w:rPr>
          <w:rStyle w:val="Emphasis"/>
          <w:highlight w:val="cyan"/>
        </w:rPr>
        <w:t>clarity</w:t>
      </w:r>
      <w:r w:rsidRPr="00470A9E">
        <w:rPr>
          <w:rStyle w:val="StyleUnderline"/>
          <w:sz w:val="24"/>
          <w:szCs w:val="26"/>
          <w:highlight w:val="cyan"/>
        </w:rPr>
        <w:t xml:space="preserve"> </w:t>
      </w:r>
      <w:r w:rsidRPr="004B5367">
        <w:rPr>
          <w:rStyle w:val="StyleUnderline"/>
          <w:highlight w:val="cyan"/>
        </w:rPr>
        <w:t xml:space="preserve">and </w:t>
      </w:r>
      <w:r w:rsidRPr="00411425">
        <w:rPr>
          <w:rStyle w:val="Emphasis"/>
          <w:highlight w:val="cyan"/>
        </w:rPr>
        <w:t>certainty</w:t>
      </w:r>
      <w:r w:rsidRPr="00BE4B97">
        <w:rPr>
          <w:rStyle w:val="StyleUnderline"/>
        </w:rPr>
        <w:t xml:space="preserve">, as it develops </w:t>
      </w:r>
      <w:r w:rsidRPr="004D4F1D">
        <w:rPr>
          <w:rStyle w:val="Emphasis"/>
        </w:rPr>
        <w:t>theoretically</w:t>
      </w:r>
      <w:r w:rsidRPr="00BE4B97">
        <w:rPr>
          <w:rStyle w:val="StyleUnderline"/>
        </w:rPr>
        <w:t xml:space="preserve"> and practically </w:t>
      </w:r>
      <w:r w:rsidRPr="004D4F1D">
        <w:rPr>
          <w:rStyle w:val="Emphasis"/>
        </w:rPr>
        <w:t>defensible answers</w:t>
      </w:r>
      <w:r w:rsidRPr="00BE4B97">
        <w:rPr>
          <w:rStyle w:val="StyleUnderline"/>
        </w:rPr>
        <w:t xml:space="preserve"> to</w:t>
      </w:r>
      <w:r w:rsidRPr="00BE4B97">
        <w:rPr>
          <w:sz w:val="16"/>
        </w:rPr>
        <w:t xml:space="preserve"> the questions </w:t>
      </w:r>
      <w:r w:rsidRPr="004B5367">
        <w:rPr>
          <w:rStyle w:val="StyleUnderline"/>
          <w:highlight w:val="cyan"/>
        </w:rPr>
        <w:t>when</w:t>
      </w:r>
      <w:r w:rsidRPr="00BE4B97">
        <w:rPr>
          <w:rStyle w:val="StyleUnderline"/>
        </w:rPr>
        <w:t xml:space="preserve"> appellate </w:t>
      </w:r>
      <w:r w:rsidRPr="004D4F1D">
        <w:rPr>
          <w:rStyle w:val="Emphasis"/>
        </w:rPr>
        <w:t>courts</w:t>
      </w:r>
      <w:r w:rsidRPr="00BE4B97">
        <w:rPr>
          <w:rStyle w:val="StyleUnderline"/>
        </w:rPr>
        <w:t xml:space="preserve"> should</w:t>
      </w:r>
      <w:r w:rsidRPr="00BE4B97">
        <w:rPr>
          <w:sz w:val="16"/>
        </w:rPr>
        <w:t xml:space="preserve"> decide new issues and when appellate courts should utilize mechanisms to </w:t>
      </w:r>
      <w:r w:rsidRPr="00BE4B97">
        <w:rPr>
          <w:rStyle w:val="StyleUnderline"/>
        </w:rPr>
        <w:t xml:space="preserve">have </w:t>
      </w:r>
      <w:r w:rsidRPr="004B5367">
        <w:rPr>
          <w:rStyle w:val="StyleUnderline"/>
          <w:highlight w:val="cyan"/>
        </w:rPr>
        <w:t xml:space="preserve">trial </w:t>
      </w:r>
      <w:r w:rsidRPr="004D4F1D">
        <w:rPr>
          <w:rStyle w:val="Emphasis"/>
          <w:highlight w:val="cyan"/>
        </w:rPr>
        <w:t>judges</w:t>
      </w:r>
      <w:r w:rsidRPr="00BE4B97">
        <w:rPr>
          <w:sz w:val="16"/>
        </w:rPr>
        <w:t xml:space="preserve"> or adjuncts to the appellate branch </w:t>
      </w:r>
      <w:r w:rsidRPr="004B5367">
        <w:rPr>
          <w:rStyle w:val="StyleUnderline"/>
          <w:highlight w:val="cyan"/>
        </w:rPr>
        <w:t xml:space="preserve">make </w:t>
      </w:r>
      <w:r w:rsidRPr="004B5367">
        <w:rPr>
          <w:rStyle w:val="Emphasis"/>
          <w:highlight w:val="cyan"/>
        </w:rPr>
        <w:t>initial determinations</w:t>
      </w:r>
      <w:r w:rsidRPr="004B5367">
        <w:rPr>
          <w:rStyle w:val="StyleUnderline"/>
          <w:highlight w:val="cyan"/>
        </w:rPr>
        <w:t xml:space="preserve"> that appellate courts</w:t>
      </w:r>
      <w:r w:rsidRPr="00BE4B97">
        <w:rPr>
          <w:rStyle w:val="StyleUnderline"/>
        </w:rPr>
        <w:t xml:space="preserve"> can </w:t>
      </w:r>
      <w:r w:rsidRPr="004B5367">
        <w:rPr>
          <w:rStyle w:val="Emphasis"/>
          <w:highlight w:val="cyan"/>
        </w:rPr>
        <w:t>review</w:t>
      </w:r>
      <w:r w:rsidRPr="00BE4B97">
        <w:rPr>
          <w:sz w:val="16"/>
        </w:rPr>
        <w:t>. The Article offers a proposal to govern the circumstances under which a new issue should be heard on appeal. It considers whether and when the Supreme Court should have more leeway than IFACs. The Article then concludes.</w:t>
      </w:r>
    </w:p>
    <w:p w14:paraId="5098CD7D" w14:textId="77777777" w:rsidR="00567B93" w:rsidRDefault="00567B93" w:rsidP="00567B93">
      <w:pPr>
        <w:pStyle w:val="Heading4"/>
      </w:pPr>
      <w:r>
        <w:t xml:space="preserve">3. </w:t>
      </w:r>
      <w:r w:rsidRPr="00113929">
        <w:rPr>
          <w:u w:val="single"/>
        </w:rPr>
        <w:t>UNITY</w:t>
      </w:r>
      <w:r w:rsidRPr="00022252">
        <w:t>---</w:t>
      </w:r>
      <w:r>
        <w:t xml:space="preserve">the CP’s resulting </w:t>
      </w:r>
      <w:r>
        <w:rPr>
          <w:u w:val="single"/>
        </w:rPr>
        <w:t>congruence</w:t>
      </w:r>
      <w:r>
        <w:t xml:space="preserve"> between </w:t>
      </w:r>
      <w:r>
        <w:rPr>
          <w:u w:val="single"/>
        </w:rPr>
        <w:t>levels</w:t>
      </w:r>
      <w:r>
        <w:t xml:space="preserve"> of courts sends a </w:t>
      </w:r>
      <w:r>
        <w:rPr>
          <w:u w:val="single"/>
        </w:rPr>
        <w:t>stronger</w:t>
      </w:r>
      <w:r>
        <w:t xml:space="preserve"> signal.</w:t>
      </w:r>
    </w:p>
    <w:p w14:paraId="11102029" w14:textId="77777777" w:rsidR="00567B93" w:rsidRDefault="00567B93" w:rsidP="00567B93">
      <w:r w:rsidRPr="00790339">
        <w:rPr>
          <w:rStyle w:val="Style13ptBold"/>
        </w:rPr>
        <w:t>Ortman ’16</w:t>
      </w:r>
      <w:r>
        <w:t xml:space="preserve"> [William; 2016; Assistant Professor of Law at the Wayne State University Law School, JD from the University of Chicago Law School, BA from Swarthmore College; Alabama Law Review, “Rulemaking's Missing Tier,” vol. 68]</w:t>
      </w:r>
    </w:p>
    <w:p w14:paraId="32AE8004" w14:textId="77777777" w:rsidR="00567B93" w:rsidRDefault="00567B93" w:rsidP="00567B93">
      <w:pPr>
        <w:rPr>
          <w:sz w:val="16"/>
        </w:rPr>
      </w:pPr>
      <w:r w:rsidRPr="001D07A7">
        <w:rPr>
          <w:sz w:val="16"/>
        </w:rPr>
        <w:t xml:space="preserve">If there is no good reason to treat rulemaking litigation and other closed-record cases differently, there are only two possible implications. Either we often use too many judicial tiers, or we use too few in rulemaking cases. In light of the epistemic advantages of two- over one-tier systems, the latter is more likely. This Article identifies and explores four such advantages. First, as the Supreme Court recognizes when it denies certiorari notwithstanding a circuit split, legal questions benefit from percolation. 21 Two-tier judicial structures allow legal questions to percolate within individual cases. 22 Second, two-tier legal systems feature accountability, as the prospect of appeal makes the lower tier accountable to the higher tier. 23 If first-tier judgments matter to ultimate outcomes--which they certainly do when they are not appealed and likely do more generally--two-tier systems harness that accountability in a way that one-tier systems cannot. Third, two-tier structures enjoy the epistemic advantages of diversity. By involving more judges in a case, they can better access the "wisdom of crowds" and bring more viewpoints to bear on legal questions. 24 Finally, </w:t>
      </w:r>
      <w:r w:rsidRPr="009100B9">
        <w:rPr>
          <w:rStyle w:val="Emphasis"/>
          <w:highlight w:val="cyan"/>
        </w:rPr>
        <w:t>agreement</w:t>
      </w:r>
      <w:r w:rsidRPr="001C2C78">
        <w:rPr>
          <w:szCs w:val="26"/>
        </w:rPr>
        <w:t xml:space="preserve"> </w:t>
      </w:r>
      <w:r w:rsidRPr="001D07A7">
        <w:rPr>
          <w:sz w:val="16"/>
        </w:rPr>
        <w:t xml:space="preserve">or disagreement </w:t>
      </w:r>
      <w:r w:rsidRPr="004F0957">
        <w:rPr>
          <w:rStyle w:val="StyleUnderline"/>
          <w:highlight w:val="cyan"/>
        </w:rPr>
        <w:t xml:space="preserve">between </w:t>
      </w:r>
      <w:r w:rsidRPr="009100B9">
        <w:rPr>
          <w:rStyle w:val="Emphasis"/>
          <w:highlight w:val="cyan"/>
        </w:rPr>
        <w:t>tiers</w:t>
      </w:r>
      <w:r w:rsidRPr="001C2C78">
        <w:rPr>
          <w:rStyle w:val="StyleUnderline"/>
          <w:sz w:val="24"/>
          <w:szCs w:val="26"/>
        </w:rPr>
        <w:t xml:space="preserve"> </w:t>
      </w:r>
      <w:r w:rsidRPr="001D07A7">
        <w:rPr>
          <w:rStyle w:val="StyleUnderline"/>
        </w:rPr>
        <w:t xml:space="preserve">of courts </w:t>
      </w:r>
      <w:r w:rsidRPr="004F0957">
        <w:rPr>
          <w:rStyle w:val="StyleUnderline"/>
          <w:highlight w:val="cyan"/>
        </w:rPr>
        <w:t xml:space="preserve">provides </w:t>
      </w:r>
      <w:r w:rsidRPr="004F0957">
        <w:rPr>
          <w:rStyle w:val="Emphasis"/>
          <w:highlight w:val="cyan"/>
        </w:rPr>
        <w:t>signals</w:t>
      </w:r>
      <w:r w:rsidRPr="004F0957">
        <w:rPr>
          <w:rStyle w:val="StyleUnderline"/>
          <w:highlight w:val="cyan"/>
        </w:rPr>
        <w:t xml:space="preserve"> to </w:t>
      </w:r>
      <w:r w:rsidRPr="004F0957">
        <w:rPr>
          <w:rStyle w:val="Emphasis"/>
          <w:highlight w:val="cyan"/>
        </w:rPr>
        <w:t>outside decisionmakers</w:t>
      </w:r>
      <w:r w:rsidRPr="004F0957">
        <w:rPr>
          <w:rStyle w:val="StyleUnderline"/>
          <w:highlight w:val="cyan"/>
        </w:rPr>
        <w:t>, such as</w:t>
      </w:r>
      <w:r w:rsidRPr="001D07A7">
        <w:rPr>
          <w:rStyle w:val="StyleUnderline"/>
        </w:rPr>
        <w:t xml:space="preserve"> the </w:t>
      </w:r>
      <w:r w:rsidRPr="004F0957">
        <w:rPr>
          <w:rStyle w:val="Emphasis"/>
          <w:highlight w:val="cyan"/>
        </w:rPr>
        <w:t>Supreme Court</w:t>
      </w:r>
      <w:r w:rsidRPr="004F0957">
        <w:rPr>
          <w:rStyle w:val="StyleUnderline"/>
          <w:highlight w:val="cyan"/>
        </w:rPr>
        <w:t xml:space="preserve"> and </w:t>
      </w:r>
      <w:r w:rsidRPr="004F0957">
        <w:rPr>
          <w:rStyle w:val="Emphasis"/>
          <w:highlight w:val="cyan"/>
        </w:rPr>
        <w:t>Congress</w:t>
      </w:r>
      <w:r w:rsidRPr="001D07A7">
        <w:rPr>
          <w:sz w:val="16"/>
        </w:rPr>
        <w:t xml:space="preserve">. 25 </w:t>
      </w:r>
      <w:r w:rsidRPr="001D07A7">
        <w:rPr>
          <w:rStyle w:val="StyleUnderline"/>
        </w:rPr>
        <w:t xml:space="preserve">These are general </w:t>
      </w:r>
      <w:r w:rsidRPr="004F0957">
        <w:rPr>
          <w:rStyle w:val="Emphasis"/>
          <w:highlight w:val="cyan"/>
        </w:rPr>
        <w:t>advantages</w:t>
      </w:r>
      <w:r w:rsidRPr="004F0957">
        <w:rPr>
          <w:rStyle w:val="StyleUnderline"/>
          <w:highlight w:val="cyan"/>
        </w:rPr>
        <w:t xml:space="preserve"> of </w:t>
      </w:r>
      <w:r w:rsidRPr="004F0957">
        <w:rPr>
          <w:rStyle w:val="Emphasis"/>
          <w:highlight w:val="cyan"/>
        </w:rPr>
        <w:t>two-tier</w:t>
      </w:r>
      <w:r w:rsidRPr="004F0957">
        <w:rPr>
          <w:rStyle w:val="StyleUnderline"/>
          <w:highlight w:val="cyan"/>
        </w:rPr>
        <w:t xml:space="preserve"> systems</w:t>
      </w:r>
      <w:r w:rsidRPr="001D07A7">
        <w:rPr>
          <w:sz w:val="16"/>
        </w:rPr>
        <w:t>, but there are good reasons to expect that they could apply in the particular context of rulemaking litigation. 26 If so, our process for adjudicating the validity of agency rules may leave epistemic value on the table. The likely result is unwarranted error.</w:t>
      </w:r>
    </w:p>
    <w:p w14:paraId="6B71D8FD" w14:textId="77777777" w:rsidR="00567B93" w:rsidRDefault="00567B93" w:rsidP="00567B93">
      <w:pPr>
        <w:pStyle w:val="Heading3"/>
      </w:pPr>
      <w:r>
        <w:t>Solvency---AT: Delay---2NC</w:t>
      </w:r>
    </w:p>
    <w:p w14:paraId="099E6351" w14:textId="77777777" w:rsidR="00567B93" w:rsidRPr="00764D24" w:rsidRDefault="00567B93" w:rsidP="00567B93">
      <w:pPr>
        <w:pStyle w:val="Heading4"/>
      </w:pPr>
      <w:r>
        <w:t xml:space="preserve">Accession is </w:t>
      </w:r>
      <w:r>
        <w:rPr>
          <w:u w:val="single"/>
        </w:rPr>
        <w:t>quick</w:t>
      </w:r>
      <w:r>
        <w:t>.</w:t>
      </w:r>
    </w:p>
    <w:p w14:paraId="1C54C237" w14:textId="77777777" w:rsidR="00567B93" w:rsidRPr="000748C8" w:rsidRDefault="00567B93" w:rsidP="00567B93">
      <w:r w:rsidRPr="00B35304">
        <w:rPr>
          <w:rStyle w:val="Style13ptBold"/>
        </w:rPr>
        <w:t>Bruhl ’15</w:t>
      </w:r>
      <w:r>
        <w:t xml:space="preserve"> [Aaron-Andrew; December 2015; Associate Dean for Research and Faculty Development and Rita Anne Rollins Professor of Law at the William and Mary Law School, J.D. from Yale Law School, MPhil from the University of Cambridge, B.A. from Pomona College; Minnesota Law Review, “Communicating the Canons: How Lower Courts React When the Supreme Court Changes the Rules of Statutory Interpretation,” vol. 100]</w:t>
      </w:r>
    </w:p>
    <w:p w14:paraId="7AAB7CC3" w14:textId="77777777" w:rsidR="00567B93" w:rsidRDefault="00567B93" w:rsidP="00567B93">
      <w:pPr>
        <w:rPr>
          <w:sz w:val="16"/>
        </w:rPr>
      </w:pPr>
      <w:r w:rsidRPr="00661745">
        <w:rPr>
          <w:sz w:val="16"/>
        </w:rPr>
        <w:t xml:space="preserve">Further reasons to expect lower courts to follow the Supreme Court's methodological lead come into view if one considers some other features of our hierarchical judicial system. Lower courts are as a general matter required to obey higher courts, so one should expect compliance as the lower courts' default mode. True, one does see occasional outbursts of lower-court defiance, but empirical testing has turned up little evidence of significant non-compliance with precedent, even in controversial civil-liberties cases that one might expect to engender conflict. 24 [FOOTNOTE] 24 See, e.g., Donald R. Songer, Jeffrey A. Segal &amp; Charles M. Cameron, The Hierarchy of Justice: Testing a Principal-Agent Model of Supreme Court-Circuit Court Interactions, 38 Am. J. Pol. Sci. 673, 690 (1994) (finding, in a study of search-and-seizure cases, that </w:t>
      </w:r>
      <w:r w:rsidRPr="00542088">
        <w:rPr>
          <w:rStyle w:val="StyleUnderline"/>
        </w:rPr>
        <w:t xml:space="preserve">the </w:t>
      </w:r>
      <w:r w:rsidRPr="00656A83">
        <w:rPr>
          <w:rStyle w:val="Emphasis"/>
          <w:highlight w:val="cyan"/>
        </w:rPr>
        <w:t>courts</w:t>
      </w:r>
      <w:r w:rsidRPr="00656A83">
        <w:rPr>
          <w:rStyle w:val="StyleUnderline"/>
          <w:highlight w:val="cyan"/>
        </w:rPr>
        <w:t xml:space="preserve"> of appeals displayed</w:t>
      </w:r>
      <w:r w:rsidRPr="00661745">
        <w:rPr>
          <w:sz w:val="16"/>
        </w:rPr>
        <w:t xml:space="preserve"> a </w:t>
      </w:r>
      <w:r w:rsidRPr="00656A83">
        <w:rPr>
          <w:rStyle w:val="StyleUnderline"/>
          <w:highlight w:val="cyan"/>
        </w:rPr>
        <w:t>high</w:t>
      </w:r>
      <w:r w:rsidRPr="00542088">
        <w:rPr>
          <w:rStyle w:val="StyleUnderline"/>
        </w:rPr>
        <w:t xml:space="preserve"> degree of</w:t>
      </w:r>
      <w:r w:rsidRPr="00661745">
        <w:rPr>
          <w:sz w:val="16"/>
        </w:rPr>
        <w:t xml:space="preserve"> congruence with Supreme Court outcomes and </w:t>
      </w:r>
      <w:r w:rsidRPr="00656A83">
        <w:rPr>
          <w:rStyle w:val="Emphasis"/>
          <w:highlight w:val="cyan"/>
        </w:rPr>
        <w:t>responsiveness</w:t>
      </w:r>
      <w:r w:rsidRPr="00656A83">
        <w:rPr>
          <w:rStyle w:val="StyleUnderline"/>
          <w:highlight w:val="cyan"/>
        </w:rPr>
        <w:t xml:space="preserve"> to</w:t>
      </w:r>
      <w:r w:rsidRPr="00661745">
        <w:rPr>
          <w:sz w:val="16"/>
        </w:rPr>
        <w:t xml:space="preserve"> the </w:t>
      </w:r>
      <w:r w:rsidRPr="00891B69">
        <w:rPr>
          <w:rStyle w:val="StyleUnderline"/>
        </w:rPr>
        <w:t xml:space="preserve">Court's </w:t>
      </w:r>
      <w:r w:rsidRPr="00656A83">
        <w:rPr>
          <w:rStyle w:val="StyleUnderline"/>
          <w:highlight w:val="cyan"/>
        </w:rPr>
        <w:t xml:space="preserve">changing </w:t>
      </w:r>
      <w:r w:rsidRPr="00656A83">
        <w:rPr>
          <w:rStyle w:val="Emphasis"/>
          <w:highlight w:val="cyan"/>
        </w:rPr>
        <w:t>preferences</w:t>
      </w:r>
      <w:r w:rsidRPr="00661745">
        <w:rPr>
          <w:sz w:val="16"/>
        </w:rPr>
        <w:t xml:space="preserve">). [END FOOTNOTE] Sara C. Benesh and Malia Reddick, for example, found that </w:t>
      </w:r>
      <w:r w:rsidRPr="00656A83">
        <w:rPr>
          <w:rStyle w:val="StyleUnderline"/>
          <w:highlight w:val="cyan"/>
        </w:rPr>
        <w:t xml:space="preserve">the </w:t>
      </w:r>
      <w:r w:rsidRPr="00656A83">
        <w:rPr>
          <w:rStyle w:val="Emphasis"/>
          <w:highlight w:val="cyan"/>
        </w:rPr>
        <w:t>courts</w:t>
      </w:r>
      <w:r w:rsidRPr="00121428">
        <w:rPr>
          <w:rStyle w:val="StyleUnderline"/>
        </w:rPr>
        <w:t xml:space="preserve"> of appeals</w:t>
      </w:r>
      <w:r w:rsidRPr="00661745">
        <w:rPr>
          <w:sz w:val="16"/>
        </w:rPr>
        <w:t xml:space="preserve"> usually </w:t>
      </w:r>
      <w:r w:rsidRPr="00656A83">
        <w:rPr>
          <w:rStyle w:val="StyleUnderline"/>
          <w:highlight w:val="cyan"/>
        </w:rPr>
        <w:t>acceded</w:t>
      </w:r>
      <w:r w:rsidRPr="00EE3EB2">
        <w:rPr>
          <w:rStyle w:val="StyleUnderline"/>
        </w:rPr>
        <w:t xml:space="preserve"> </w:t>
      </w:r>
      <w:r w:rsidRPr="001B70EF">
        <w:rPr>
          <w:rStyle w:val="Emphasis"/>
        </w:rPr>
        <w:t xml:space="preserve">quite </w:t>
      </w:r>
      <w:r w:rsidRPr="00656A83">
        <w:rPr>
          <w:rStyle w:val="Emphasis"/>
          <w:highlight w:val="cyan"/>
        </w:rPr>
        <w:t>quickly</w:t>
      </w:r>
      <w:r w:rsidRPr="00656A83">
        <w:rPr>
          <w:rStyle w:val="StyleUnderline"/>
          <w:highlight w:val="cyan"/>
        </w:rPr>
        <w:t xml:space="preserve"> to</w:t>
      </w:r>
      <w:r w:rsidRPr="00656A83">
        <w:rPr>
          <w:sz w:val="16"/>
        </w:rPr>
        <w:t xml:space="preserve"> </w:t>
      </w:r>
      <w:r w:rsidRPr="00661745">
        <w:rPr>
          <w:sz w:val="16"/>
        </w:rPr>
        <w:t xml:space="preserve">Warren Court </w:t>
      </w:r>
      <w:r w:rsidRPr="00656A83">
        <w:rPr>
          <w:rStyle w:val="Emphasis"/>
          <w:highlight w:val="cyan"/>
        </w:rPr>
        <w:t>decisions</w:t>
      </w:r>
      <w:r w:rsidRPr="00656A83">
        <w:rPr>
          <w:rStyle w:val="StyleUnderline"/>
          <w:highlight w:val="cyan"/>
        </w:rPr>
        <w:t xml:space="preserve"> overruling</w:t>
      </w:r>
      <w:r w:rsidRPr="00EE3EB2">
        <w:rPr>
          <w:rStyle w:val="StyleUnderline"/>
        </w:rPr>
        <w:t xml:space="preserve"> prior </w:t>
      </w:r>
      <w:r w:rsidRPr="00656A83">
        <w:rPr>
          <w:rStyle w:val="Emphasis"/>
          <w:highlight w:val="cyan"/>
        </w:rPr>
        <w:t>law</w:t>
      </w:r>
      <w:r w:rsidRPr="00935AF5">
        <w:rPr>
          <w:sz w:val="16"/>
        </w:rPr>
        <w:t xml:space="preserve">, which is an interesting result given that one might have expected the Court's own mutability to diminish the alacrity of lower-court compliance. 25 Moreover, </w:t>
      </w:r>
      <w:r w:rsidRPr="00656A83">
        <w:rPr>
          <w:rStyle w:val="Emphasis"/>
        </w:rPr>
        <w:t>even</w:t>
      </w:r>
      <w:r w:rsidRPr="00CC1BAB">
        <w:rPr>
          <w:rStyle w:val="StyleUnderline"/>
        </w:rPr>
        <w:t xml:space="preserve"> in circumstances in which</w:t>
      </w:r>
      <w:r w:rsidRPr="00935AF5">
        <w:rPr>
          <w:sz w:val="16"/>
        </w:rPr>
        <w:t xml:space="preserve"> the </w:t>
      </w:r>
      <w:r w:rsidRPr="008E7292">
        <w:rPr>
          <w:rStyle w:val="StyleUnderline"/>
        </w:rPr>
        <w:t xml:space="preserve">formal legal </w:t>
      </w:r>
      <w:r w:rsidRPr="00FE6B4A">
        <w:rPr>
          <w:rStyle w:val="Emphasis"/>
        </w:rPr>
        <w:t>rule</w:t>
      </w:r>
      <w:r w:rsidRPr="008E7292">
        <w:rPr>
          <w:rStyle w:val="StyleUnderline"/>
        </w:rPr>
        <w:t xml:space="preserve"> is</w:t>
      </w:r>
      <w:r w:rsidRPr="00935AF5">
        <w:rPr>
          <w:sz w:val="16"/>
        </w:rPr>
        <w:t xml:space="preserve"> that </w:t>
      </w:r>
      <w:r w:rsidRPr="008E7292">
        <w:rPr>
          <w:rStyle w:val="StyleUnderline"/>
        </w:rPr>
        <w:t xml:space="preserve">lower courts are </w:t>
      </w:r>
      <w:r w:rsidRPr="00FE6B4A">
        <w:rPr>
          <w:rStyle w:val="Emphasis"/>
        </w:rPr>
        <w:t>not bound</w:t>
      </w:r>
      <w:r w:rsidRPr="00656A83">
        <w:rPr>
          <w:rStyle w:val="StyleUnderline"/>
        </w:rPr>
        <w:t xml:space="preserve"> </w:t>
      </w:r>
      <w:r w:rsidRPr="008E7292">
        <w:rPr>
          <w:rStyle w:val="StyleUnderline"/>
        </w:rPr>
        <w:t>to follow</w:t>
      </w:r>
      <w:r w:rsidRPr="00935AF5">
        <w:rPr>
          <w:sz w:val="16"/>
        </w:rPr>
        <w:t xml:space="preserve"> their </w:t>
      </w:r>
      <w:r w:rsidRPr="008E7292">
        <w:rPr>
          <w:rStyle w:val="StyleUnderline"/>
        </w:rPr>
        <w:t>superiors</w:t>
      </w:r>
      <w:r w:rsidRPr="00935AF5">
        <w:rPr>
          <w:sz w:val="16"/>
        </w:rPr>
        <w:t xml:space="preserve"> - namely, </w:t>
      </w:r>
      <w:r w:rsidRPr="00656A83">
        <w:rPr>
          <w:rStyle w:val="StyleUnderline"/>
        </w:rPr>
        <w:t>when</w:t>
      </w:r>
      <w:r w:rsidRPr="00766853">
        <w:rPr>
          <w:rStyle w:val="StyleUnderline"/>
        </w:rPr>
        <w:t xml:space="preserve"> the </w:t>
      </w:r>
      <w:r w:rsidRPr="00656A83">
        <w:rPr>
          <w:rStyle w:val="StyleUnderline"/>
        </w:rPr>
        <w:t xml:space="preserve">higher court spoke in </w:t>
      </w:r>
      <w:r w:rsidRPr="00656A83">
        <w:rPr>
          <w:rStyle w:val="Emphasis"/>
        </w:rPr>
        <w:t>dicta</w:t>
      </w:r>
      <w:r w:rsidRPr="00766853">
        <w:rPr>
          <w:rStyle w:val="StyleUnderline"/>
        </w:rPr>
        <w:t xml:space="preserve"> - </w:t>
      </w:r>
      <w:r w:rsidRPr="00656A83">
        <w:rPr>
          <w:rStyle w:val="StyleUnderline"/>
        </w:rPr>
        <w:t>lower courts</w:t>
      </w:r>
      <w:r w:rsidRPr="00935AF5">
        <w:rPr>
          <w:sz w:val="16"/>
        </w:rPr>
        <w:t xml:space="preserve"> tend to </w:t>
      </w:r>
      <w:r w:rsidRPr="00656A83">
        <w:rPr>
          <w:rStyle w:val="Emphasis"/>
        </w:rPr>
        <w:t>obey</w:t>
      </w:r>
      <w:r w:rsidRPr="00656A83">
        <w:rPr>
          <w:rStyle w:val="StyleUnderline"/>
        </w:rPr>
        <w:t xml:space="preserve"> anyway</w:t>
      </w:r>
      <w:r w:rsidRPr="00935AF5">
        <w:rPr>
          <w:sz w:val="16"/>
        </w:rPr>
        <w:t xml:space="preserve">. 26 [FOOTNOTE] 26 </w:t>
      </w:r>
      <w:r w:rsidRPr="006D57B9">
        <w:rPr>
          <w:rStyle w:val="StyleUnderline"/>
        </w:rPr>
        <w:t>See</w:t>
      </w:r>
      <w:r w:rsidRPr="00935AF5">
        <w:rPr>
          <w:sz w:val="16"/>
        </w:rPr>
        <w:t xml:space="preserve"> David </w:t>
      </w:r>
      <w:r w:rsidRPr="006D57B9">
        <w:rPr>
          <w:rStyle w:val="Emphasis"/>
        </w:rPr>
        <w:t>Klein</w:t>
      </w:r>
      <w:r w:rsidRPr="00935AF5">
        <w:rPr>
          <w:sz w:val="16"/>
        </w:rPr>
        <w:t xml:space="preserve"> &amp; Neal Devins, Dicta, Schmicta: Theory Versus Practice in Lower Court Decision Making, 54 Wm. &amp; Mary L. Rev. 2021, 2025-26, 2032-42 (2013) (</w:t>
      </w:r>
      <w:r w:rsidRPr="00BE0600">
        <w:rPr>
          <w:rStyle w:val="StyleUnderline"/>
        </w:rPr>
        <w:t xml:space="preserve">providing </w:t>
      </w:r>
      <w:r w:rsidRPr="00420A5A">
        <w:rPr>
          <w:rStyle w:val="Emphasis"/>
        </w:rPr>
        <w:t>empirical ev</w:t>
      </w:r>
      <w:r w:rsidRPr="006D57B9">
        <w:rPr>
          <w:rStyle w:val="StyleUnderline"/>
        </w:rPr>
        <w:t>idence</w:t>
      </w:r>
      <w:r w:rsidRPr="00935AF5">
        <w:rPr>
          <w:sz w:val="16"/>
        </w:rPr>
        <w:t xml:space="preserve"> that </w:t>
      </w:r>
      <w:r w:rsidRPr="00935AF5">
        <w:rPr>
          <w:rStyle w:val="StyleUnderline"/>
        </w:rPr>
        <w:t xml:space="preserve">the holding/dictum </w:t>
      </w:r>
      <w:r w:rsidRPr="00420A5A">
        <w:rPr>
          <w:rStyle w:val="Emphasis"/>
        </w:rPr>
        <w:t>distinction rarely</w:t>
      </w:r>
      <w:r w:rsidRPr="00935AF5">
        <w:rPr>
          <w:rStyle w:val="StyleUnderline"/>
        </w:rPr>
        <w:t xml:space="preserve"> affects lower-court decision making</w:t>
      </w:r>
      <w:r w:rsidRPr="00935AF5">
        <w:rPr>
          <w:sz w:val="16"/>
        </w:rPr>
        <w:t>). [END FOOTNOTE]</w:t>
      </w:r>
    </w:p>
    <w:p w14:paraId="1FDE3B4E" w14:textId="77777777" w:rsidR="00567B93" w:rsidRDefault="00567B93" w:rsidP="00567B93">
      <w:pPr>
        <w:pStyle w:val="Heading3"/>
      </w:pPr>
      <w:r>
        <w:t>Emerging Tech---Impact---2NC</w:t>
      </w:r>
    </w:p>
    <w:p w14:paraId="2B95D98F" w14:textId="77777777" w:rsidR="00567B93" w:rsidRDefault="00567B93" w:rsidP="00567B93">
      <w:pPr>
        <w:pStyle w:val="Heading2"/>
      </w:pPr>
      <w:r>
        <w:t>Adv---Bureaucracy</w:t>
      </w:r>
    </w:p>
    <w:p w14:paraId="2EC7FB99" w14:textId="77777777" w:rsidR="00567B93" w:rsidRDefault="00567B93" w:rsidP="00567B93">
      <w:pPr>
        <w:pStyle w:val="Heading3"/>
      </w:pPr>
      <w:r>
        <w:t>Admin State---2NC</w:t>
      </w:r>
    </w:p>
    <w:p w14:paraId="490BDC59" w14:textId="77777777" w:rsidR="00567B93" w:rsidRPr="009C0B96" w:rsidRDefault="00567B93" w:rsidP="00567B93">
      <w:pPr>
        <w:pStyle w:val="Heading4"/>
      </w:pPr>
      <w:r>
        <w:t>‘Expertise’ and ‘delay’ shortfalls are routine.</w:t>
      </w:r>
    </w:p>
    <w:p w14:paraId="67110BE9" w14:textId="77777777" w:rsidR="00567B93" w:rsidRPr="00D603E5" w:rsidRDefault="00567B93" w:rsidP="00567B93">
      <w:r w:rsidRPr="00C0441F">
        <w:rPr>
          <w:rStyle w:val="Style13ptBold"/>
        </w:rPr>
        <w:t>Hamburger ’23</w:t>
      </w:r>
      <w:r>
        <w:t xml:space="preserve"> [Phillip; 2023; J.D. from Yale Law School, Maurice and Hilda Friedman Professor of Law at Columbia University; Hoover Institute, “Administrative Harms,” p. 29-35]</w:t>
      </w:r>
    </w:p>
    <w:p w14:paraId="1402D1B9" w14:textId="77777777" w:rsidR="00567B93" w:rsidRPr="00BB4F11" w:rsidRDefault="00567B93" w:rsidP="00567B93">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4B346525" w14:textId="77777777" w:rsidR="00567B93" w:rsidRPr="00BB4F11" w:rsidRDefault="00567B93" w:rsidP="00567B93">
      <w:pPr>
        <w:rPr>
          <w:sz w:val="16"/>
        </w:rPr>
      </w:pPr>
      <w:r w:rsidRPr="00BB4F11">
        <w:rPr>
          <w:sz w:val="16"/>
        </w:rPr>
        <w:t>But is this entirely true?</w:t>
      </w:r>
    </w:p>
    <w:p w14:paraId="34192C76" w14:textId="77777777" w:rsidR="00567B93" w:rsidRPr="00BB4F11" w:rsidRDefault="00567B93" w:rsidP="00567B93">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44CB738C" w14:textId="77777777" w:rsidR="00567B93" w:rsidRPr="00BB4F11" w:rsidRDefault="00567B93" w:rsidP="00567B93">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4C1CA30A" w14:textId="77777777" w:rsidR="00567B93" w:rsidRPr="00BB4F11" w:rsidRDefault="00567B93" w:rsidP="00567B93">
      <w:pPr>
        <w:rPr>
          <w:sz w:val="16"/>
        </w:rPr>
      </w:pPr>
      <w:r w:rsidRPr="00BB4F11">
        <w:rPr>
          <w:sz w:val="16"/>
        </w:rPr>
        <w:t>Confidence Bias</w:t>
      </w:r>
    </w:p>
    <w:p w14:paraId="01A7A708" w14:textId="77777777" w:rsidR="00567B93" w:rsidRPr="00B83924" w:rsidRDefault="00567B93" w:rsidP="00567B93">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17BF7CB4" w14:textId="77777777" w:rsidR="00567B93" w:rsidRPr="00BB4F11" w:rsidRDefault="00567B93" w:rsidP="00567B93">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281FD1F8" w14:textId="77777777" w:rsidR="00567B93" w:rsidRPr="00BB4F11" w:rsidRDefault="00567B93" w:rsidP="00567B93">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67C6EE7F" w14:textId="77777777" w:rsidR="00567B93" w:rsidRPr="00BB4F11" w:rsidRDefault="00567B93" w:rsidP="00567B93">
      <w:pPr>
        <w:rPr>
          <w:sz w:val="16"/>
        </w:rPr>
      </w:pPr>
      <w:r w:rsidRPr="00BB4F11">
        <w:rPr>
          <w:sz w:val="16"/>
        </w:rPr>
        <w:t>Specialization Bias</w:t>
      </w:r>
    </w:p>
    <w:p w14:paraId="55B866B3" w14:textId="77777777" w:rsidR="00567B93" w:rsidRPr="00BB4F11" w:rsidRDefault="00567B93" w:rsidP="00567B93">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1E48BA0B" w14:textId="77777777" w:rsidR="00567B93" w:rsidRPr="00BB4F11" w:rsidRDefault="00567B93" w:rsidP="00567B93">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671609BE" w14:textId="77777777" w:rsidR="00567B93" w:rsidRPr="00BB4F11" w:rsidRDefault="00567B93" w:rsidP="00567B93">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53809E61" w14:textId="77777777" w:rsidR="00567B93" w:rsidRPr="00BB4F11" w:rsidRDefault="00567B93" w:rsidP="00567B93">
      <w:pPr>
        <w:rPr>
          <w:sz w:val="16"/>
        </w:rPr>
      </w:pPr>
      <w:r w:rsidRPr="00BB4F11">
        <w:rPr>
          <w:sz w:val="16"/>
        </w:rPr>
        <w:t>&lt;&lt;TEXT CONDENSED, NONE OMITTED&gt;&gt;</w:t>
      </w:r>
    </w:p>
    <w:p w14:paraId="0848DFB6" w14:textId="77777777" w:rsidR="00567B93" w:rsidRPr="00396CD7" w:rsidRDefault="00567B93" w:rsidP="00567B93">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6EBAEEE1" w14:textId="77777777" w:rsidR="00567B93" w:rsidRPr="004B3F0D" w:rsidRDefault="00567B93" w:rsidP="00567B93">
      <w:pPr>
        <w:rPr>
          <w:sz w:val="16"/>
        </w:rPr>
      </w:pPr>
      <w:r w:rsidRPr="004B3F0D">
        <w:rPr>
          <w:sz w:val="16"/>
        </w:rPr>
        <w:t>&lt;&lt;PARAGRAPH BREAKS RESUME&gt;&gt;</w:t>
      </w:r>
    </w:p>
    <w:p w14:paraId="146B1C8F" w14:textId="77777777" w:rsidR="00567B93" w:rsidRPr="00396CD7" w:rsidRDefault="00567B93" w:rsidP="00567B93">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6C33664C" w14:textId="77777777" w:rsidR="00567B93" w:rsidRPr="00BB4F11" w:rsidRDefault="00567B93" w:rsidP="00567B93">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0AE87556" w14:textId="77777777" w:rsidR="00567B93" w:rsidRPr="00B2356C" w:rsidRDefault="00567B93" w:rsidP="00567B93">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12EA244F" w14:textId="77777777" w:rsidR="00567B93" w:rsidRPr="00BB4F11" w:rsidRDefault="00567B93" w:rsidP="00567B93">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3B7FA9CA" w14:textId="77777777" w:rsidR="00567B93" w:rsidRPr="00BB4F11" w:rsidRDefault="00567B93" w:rsidP="00567B93">
      <w:pPr>
        <w:rPr>
          <w:sz w:val="16"/>
        </w:rPr>
      </w:pPr>
      <w:r w:rsidRPr="00BB4F11">
        <w:rPr>
          <w:sz w:val="16"/>
        </w:rPr>
        <w:t>In sum, there would not be much loss of agency expertise. Rather, the loss would be in expert decision making.</w:t>
      </w:r>
    </w:p>
    <w:p w14:paraId="2BA181FA" w14:textId="77777777" w:rsidR="00567B93" w:rsidRPr="00BB4F11" w:rsidRDefault="00567B93" w:rsidP="00567B93">
      <w:pPr>
        <w:rPr>
          <w:sz w:val="16"/>
        </w:rPr>
      </w:pPr>
      <w:r w:rsidRPr="00BB4F11">
        <w:rPr>
          <w:sz w:val="16"/>
        </w:rPr>
        <w:t>CONGRESSIONAL DELAYS?</w:t>
      </w:r>
    </w:p>
    <w:p w14:paraId="6E041442" w14:textId="77777777" w:rsidR="00567B93" w:rsidRPr="00BB4F11" w:rsidRDefault="00567B93" w:rsidP="00567B93">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2D8A09E9" w14:textId="77777777" w:rsidR="00567B93" w:rsidRPr="00BB4F11" w:rsidRDefault="00567B93" w:rsidP="00567B93">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23AAF2B5" w14:textId="77777777" w:rsidR="00567B93" w:rsidRPr="00BB4F11" w:rsidRDefault="00567B93" w:rsidP="00567B93">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702DD308" w14:textId="77777777" w:rsidR="00567B93" w:rsidRDefault="00567B93" w:rsidP="00567B93">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2905CC79" w14:textId="77777777" w:rsidR="00567B93" w:rsidRPr="00E12293" w:rsidRDefault="00567B93" w:rsidP="00567B93">
      <w:pPr>
        <w:pStyle w:val="Heading4"/>
      </w:pPr>
      <w:r>
        <w:t xml:space="preserve">Even if experts are </w:t>
      </w:r>
      <w:r>
        <w:rPr>
          <w:u w:val="single"/>
        </w:rPr>
        <w:t>effective</w:t>
      </w:r>
      <w:r>
        <w:t xml:space="preserve">, they won’t </w:t>
      </w:r>
      <w:r>
        <w:rPr>
          <w:u w:val="single"/>
        </w:rPr>
        <w:t>come back</w:t>
      </w:r>
      <w:r>
        <w:t xml:space="preserve"> AND are </w:t>
      </w:r>
      <w:r>
        <w:rPr>
          <w:u w:val="single"/>
        </w:rPr>
        <w:t>oblivious</w:t>
      </w:r>
      <w:r>
        <w:t xml:space="preserve"> to the </w:t>
      </w:r>
      <w:r>
        <w:rPr>
          <w:u w:val="single"/>
        </w:rPr>
        <w:t>benefits</w:t>
      </w:r>
      <w:r>
        <w:t xml:space="preserve"> of bargaining.</w:t>
      </w:r>
    </w:p>
    <w:p w14:paraId="5E820D74" w14:textId="77777777" w:rsidR="00567B93" w:rsidRPr="00830402" w:rsidRDefault="00567B93" w:rsidP="00567B93">
      <w:r w:rsidRPr="00562BFB">
        <w:rPr>
          <w:rStyle w:val="Style13ptBold"/>
        </w:rPr>
        <w:t>Gotbaum ’25</w:t>
      </w:r>
      <w:r>
        <w:t xml:space="preserve"> [Joshua; March 11; Scholar in Residence at the Economic Studies Program, </w:t>
      </w:r>
      <w:r w:rsidRPr="000754BE">
        <w:t>Masters in Public Policy from Harvard’s Kennedy School</w:t>
      </w:r>
      <w:r>
        <w:t xml:space="preserve">, J.D. from Harvard Law School; Brookings, “The Third Option for Federal Employees Faced with Illegal Orders – Just Say ‘No,’” </w:t>
      </w:r>
      <w:r w:rsidRPr="00C31634">
        <w:t>https://www.brookings.edu/articles/the-third-option-for-federal-employees-faced-with-illegal-orders-just-say-no/</w:t>
      </w:r>
      <w:r>
        <w:t>]</w:t>
      </w:r>
    </w:p>
    <w:p w14:paraId="3E4B10A1" w14:textId="77777777" w:rsidR="00567B93" w:rsidRPr="00A70CBE" w:rsidRDefault="00567B93" w:rsidP="00567B93">
      <w:pPr>
        <w:rPr>
          <w:sz w:val="16"/>
        </w:rPr>
      </w:pPr>
      <w:r w:rsidRPr="00555759">
        <w:rPr>
          <w:rStyle w:val="StyleUnderline"/>
          <w:highlight w:val="cyan"/>
        </w:rPr>
        <w:t xml:space="preserve">This </w:t>
      </w:r>
      <w:r w:rsidRPr="00555759">
        <w:rPr>
          <w:rStyle w:val="Emphasis"/>
          <w:highlight w:val="cyan"/>
        </w:rPr>
        <w:t>admin</w:t>
      </w:r>
      <w:r w:rsidRPr="00B729CC">
        <w:rPr>
          <w:rStyle w:val="StyleUnderline"/>
        </w:rPr>
        <w:t xml:space="preserve">istration </w:t>
      </w:r>
      <w:r w:rsidRPr="00555759">
        <w:rPr>
          <w:rStyle w:val="StyleUnderline"/>
          <w:highlight w:val="cyan"/>
        </w:rPr>
        <w:t>has proven</w:t>
      </w:r>
      <w:r w:rsidRPr="00A70CBE">
        <w:rPr>
          <w:sz w:val="16"/>
        </w:rPr>
        <w:t xml:space="preserve"> that </w:t>
      </w:r>
      <w:r w:rsidRPr="00555759">
        <w:rPr>
          <w:rStyle w:val="StyleUnderline"/>
          <w:highlight w:val="cyan"/>
        </w:rPr>
        <w:t xml:space="preserve">it will </w:t>
      </w:r>
      <w:r w:rsidRPr="00555759">
        <w:rPr>
          <w:rStyle w:val="Emphasis"/>
          <w:highlight w:val="cyan"/>
        </w:rPr>
        <w:t>fire</w:t>
      </w:r>
      <w:r w:rsidRPr="00E62DCD">
        <w:rPr>
          <w:rStyle w:val="StyleUnderline"/>
        </w:rPr>
        <w:t xml:space="preserve"> federal </w:t>
      </w:r>
      <w:r w:rsidRPr="00555759">
        <w:rPr>
          <w:rStyle w:val="StyleUnderline"/>
          <w:highlight w:val="cyan"/>
        </w:rPr>
        <w:t>employees</w:t>
      </w:r>
      <w:r w:rsidRPr="00E62DCD">
        <w:rPr>
          <w:rStyle w:val="StyleUnderline"/>
        </w:rPr>
        <w:t xml:space="preserve"> who disobey an instruction that would</w:t>
      </w:r>
      <w:r w:rsidRPr="00A70CBE">
        <w:rPr>
          <w:sz w:val="16"/>
        </w:rPr>
        <w:t xml:space="preserve"> have them </w:t>
      </w:r>
      <w:r w:rsidRPr="00546016">
        <w:rPr>
          <w:rStyle w:val="Emphasis"/>
        </w:rPr>
        <w:t>violate</w:t>
      </w:r>
      <w:r w:rsidRPr="002B74BF">
        <w:rPr>
          <w:rStyle w:val="StyleUnderline"/>
        </w:rPr>
        <w:t xml:space="preserve"> the law</w:t>
      </w:r>
      <w:r w:rsidRPr="00A70CBE">
        <w:rPr>
          <w:sz w:val="16"/>
        </w:rPr>
        <w:t>—</w:t>
      </w:r>
      <w:r w:rsidRPr="00555759">
        <w:rPr>
          <w:rStyle w:val="Emphasis"/>
          <w:highlight w:val="cyan"/>
        </w:rPr>
        <w:t xml:space="preserve">even </w:t>
      </w:r>
      <w:r w:rsidRPr="00EF1E4D">
        <w:rPr>
          <w:rStyle w:val="Emphasis"/>
          <w:highlight w:val="cyan"/>
        </w:rPr>
        <w:t>though</w:t>
      </w:r>
      <w:r w:rsidRPr="00EF1E4D">
        <w:rPr>
          <w:rStyle w:val="StyleUnderline"/>
          <w:highlight w:val="cyan"/>
        </w:rPr>
        <w:t xml:space="preserve"> that</w:t>
      </w:r>
      <w:r w:rsidRPr="00EF1E4D">
        <w:rPr>
          <w:rStyle w:val="StyleUnderline"/>
        </w:rPr>
        <w:t xml:space="preserve"> firing</w:t>
      </w:r>
      <w:r w:rsidRPr="00066748">
        <w:rPr>
          <w:rStyle w:val="StyleUnderline"/>
        </w:rPr>
        <w:t xml:space="preserve"> </w:t>
      </w:r>
      <w:r w:rsidRPr="00EF1E4D">
        <w:rPr>
          <w:rStyle w:val="StyleUnderline"/>
          <w:highlight w:val="cyan"/>
        </w:rPr>
        <w:t xml:space="preserve">would be </w:t>
      </w:r>
      <w:r w:rsidRPr="00EF1E4D">
        <w:rPr>
          <w:rStyle w:val="Emphasis"/>
          <w:highlight w:val="cyan"/>
        </w:rPr>
        <w:t>illegal</w:t>
      </w:r>
      <w:r w:rsidRPr="00A70CBE">
        <w:rPr>
          <w:sz w:val="16"/>
        </w:rPr>
        <w:t xml:space="preserve">. So, </w:t>
      </w:r>
      <w:r w:rsidRPr="00066748">
        <w:rPr>
          <w:rStyle w:val="StyleUnderline"/>
        </w:rPr>
        <w:t xml:space="preserve">many will comply </w:t>
      </w:r>
      <w:r w:rsidRPr="00546016">
        <w:rPr>
          <w:rStyle w:val="Emphasis"/>
        </w:rPr>
        <w:t>even when</w:t>
      </w:r>
      <w:r w:rsidRPr="00066748">
        <w:rPr>
          <w:rStyle w:val="StyleUnderline"/>
        </w:rPr>
        <w:t xml:space="preserve"> they know they should </w:t>
      </w:r>
      <w:r w:rsidRPr="00491573">
        <w:rPr>
          <w:rStyle w:val="Emphasis"/>
        </w:rPr>
        <w:t>not</w:t>
      </w:r>
      <w:r w:rsidRPr="00A70CBE">
        <w:rPr>
          <w:sz w:val="16"/>
        </w:rPr>
        <w:t>. However, as Mr. Driscoll shows, some will stay true to their oaths. If their legal protection—the right to disobey—were better known, more might do so. Each person who did so would slow or stop implementation of unlawful orders.</w:t>
      </w:r>
    </w:p>
    <w:p w14:paraId="60C9C322" w14:textId="77777777" w:rsidR="00567B93" w:rsidRPr="00A70CBE" w:rsidRDefault="00567B93" w:rsidP="00567B93">
      <w:pPr>
        <w:rPr>
          <w:sz w:val="16"/>
        </w:rPr>
      </w:pPr>
      <w:r w:rsidRPr="00A70CBE">
        <w:rPr>
          <w:sz w:val="16"/>
        </w:rPr>
        <w:t>Furthermore, law-abiding-but-fired federal employees have remedies. Career civil servants who were fired, demoted, or reassigned because they have refused an order can appeal to the Office of Special Counsel (OSC), created by Congress to investigate violations of personnel law and rules. In cases where OSC believes there has been an unlawful “prohibited personnel action,” it will advise the Merit Systems Protection Board (MSPB). Congress chartered the MSPB to police the federal personnel system. It can require reinstatement into the job, retroactive back pay, and payment of legal fees.</w:t>
      </w:r>
    </w:p>
    <w:p w14:paraId="374FD69B" w14:textId="77777777" w:rsidR="00567B93" w:rsidRPr="00A70CBE" w:rsidRDefault="00567B93" w:rsidP="00567B93">
      <w:pPr>
        <w:rPr>
          <w:sz w:val="16"/>
        </w:rPr>
      </w:pPr>
      <w:r w:rsidRPr="00A70CBE">
        <w:rPr>
          <w:sz w:val="16"/>
        </w:rPr>
        <w:t>These protections are more than just theory: Only a few days ago, the MSPB, acting on a recommendation from OSC, temporarily reinstated six provisional employees who had been fired in an apparent violation of federal rules. It’s worth noting that the Trump administration has attempted to undermine both the OSC and MSPB by removing their leaders. However, Congress by law required good cause before either can be removed, and thus far courts have overturned most of these dismissals.</w:t>
      </w:r>
    </w:p>
    <w:p w14:paraId="0CE8B754" w14:textId="77777777" w:rsidR="00567B93" w:rsidRPr="00A70CBE" w:rsidRDefault="00567B93" w:rsidP="00567B93">
      <w:pPr>
        <w:rPr>
          <w:sz w:val="16"/>
        </w:rPr>
      </w:pPr>
      <w:r w:rsidRPr="00A70CBE">
        <w:rPr>
          <w:sz w:val="16"/>
        </w:rPr>
        <w:t xml:space="preserve">So, why don’t more federal employees just say no? The main reason is that many employees cannot afford to lose their jobs and wait for reinstatement. </w:t>
      </w:r>
      <w:r w:rsidRPr="00533FA0">
        <w:rPr>
          <w:rStyle w:val="StyleUnderline"/>
        </w:rPr>
        <w:t xml:space="preserve">The </w:t>
      </w:r>
      <w:r w:rsidRPr="00EE620C">
        <w:rPr>
          <w:rStyle w:val="Emphasis"/>
        </w:rPr>
        <w:t>remedies</w:t>
      </w:r>
      <w:r w:rsidRPr="00533FA0">
        <w:rPr>
          <w:rStyle w:val="StyleUnderline"/>
        </w:rPr>
        <w:t xml:space="preserve"> for wrongful personnel actions can take </w:t>
      </w:r>
      <w:r w:rsidRPr="00EE620C">
        <w:rPr>
          <w:rStyle w:val="Emphasis"/>
        </w:rPr>
        <w:t>months</w:t>
      </w:r>
      <w:r w:rsidRPr="00533FA0">
        <w:rPr>
          <w:rStyle w:val="StyleUnderline"/>
        </w:rPr>
        <w:t xml:space="preserve">, even in </w:t>
      </w:r>
      <w:r w:rsidRPr="00EE620C">
        <w:rPr>
          <w:rStyle w:val="Emphasis"/>
        </w:rPr>
        <w:t>normal</w:t>
      </w:r>
      <w:r w:rsidRPr="00533FA0">
        <w:rPr>
          <w:rStyle w:val="StyleUnderline"/>
        </w:rPr>
        <w:t xml:space="preserve"> times</w:t>
      </w:r>
      <w:r w:rsidRPr="00A70CBE">
        <w:rPr>
          <w:sz w:val="16"/>
        </w:rPr>
        <w:t>, and these are not normal times. It’s also important to note that some believe that it’s important they continue to do the other parts of their job.</w:t>
      </w:r>
    </w:p>
    <w:p w14:paraId="56CDBBC6" w14:textId="77777777" w:rsidR="00567B93" w:rsidRPr="00A70CBE" w:rsidRDefault="00567B93" w:rsidP="00567B93">
      <w:pPr>
        <w:rPr>
          <w:sz w:val="16"/>
        </w:rPr>
      </w:pPr>
      <w:r w:rsidRPr="00A70CBE">
        <w:rPr>
          <w:sz w:val="16"/>
        </w:rPr>
        <w:t>But there are other reasons. Based on conversations with lawyers, advocacy groups, and public interviews, there are many:</w:t>
      </w:r>
    </w:p>
    <w:p w14:paraId="2DA985DB" w14:textId="77777777" w:rsidR="00567B93" w:rsidRPr="00A70CBE" w:rsidRDefault="00567B93" w:rsidP="00567B93">
      <w:pPr>
        <w:rPr>
          <w:sz w:val="16"/>
        </w:rPr>
      </w:pPr>
      <w:r w:rsidRPr="00EF1E4D">
        <w:rPr>
          <w:rStyle w:val="StyleUnderline"/>
          <w:highlight w:val="cyan"/>
        </w:rPr>
        <w:t>Some who</w:t>
      </w:r>
      <w:r w:rsidRPr="00445327">
        <w:rPr>
          <w:rStyle w:val="StyleUnderline"/>
        </w:rPr>
        <w:t xml:space="preserve"> do </w:t>
      </w:r>
      <w:r w:rsidRPr="00EF1E4D">
        <w:rPr>
          <w:rStyle w:val="Emphasis"/>
          <w:highlight w:val="cyan"/>
        </w:rPr>
        <w:t>disobey</w:t>
      </w:r>
      <w:r w:rsidRPr="00EF1E4D">
        <w:rPr>
          <w:rStyle w:val="StyleUnderline"/>
          <w:highlight w:val="cyan"/>
        </w:rPr>
        <w:t xml:space="preserve"> see </w:t>
      </w:r>
      <w:r w:rsidRPr="00EF1E4D">
        <w:rPr>
          <w:rStyle w:val="Emphasis"/>
          <w:highlight w:val="cyan"/>
        </w:rPr>
        <w:t>no benefit</w:t>
      </w:r>
      <w:r w:rsidRPr="00EF1E4D">
        <w:rPr>
          <w:rStyle w:val="StyleUnderline"/>
          <w:highlight w:val="cyan"/>
        </w:rPr>
        <w:t xml:space="preserve"> in publicizing that</w:t>
      </w:r>
      <w:r w:rsidRPr="00445327">
        <w:rPr>
          <w:rStyle w:val="StyleUnderline"/>
        </w:rPr>
        <w:t xml:space="preserve"> fact</w:t>
      </w:r>
      <w:r w:rsidRPr="00EF1E4D">
        <w:rPr>
          <w:rStyle w:val="StyleUnderline"/>
        </w:rPr>
        <w:t>,</w:t>
      </w:r>
      <w:r w:rsidRPr="00445327">
        <w:rPr>
          <w:rStyle w:val="StyleUnderline"/>
        </w:rPr>
        <w:t xml:space="preserve"> </w:t>
      </w:r>
      <w:r w:rsidRPr="00EF1E4D">
        <w:rPr>
          <w:rStyle w:val="StyleUnderline"/>
          <w:highlight w:val="cyan"/>
        </w:rPr>
        <w:t>as</w:t>
      </w:r>
      <w:r w:rsidRPr="00445327">
        <w:rPr>
          <w:rStyle w:val="StyleUnderline"/>
        </w:rPr>
        <w:t xml:space="preserve"> public </w:t>
      </w:r>
      <w:r w:rsidRPr="00EF1E4D">
        <w:rPr>
          <w:rStyle w:val="Emphasis"/>
          <w:highlight w:val="cyan"/>
        </w:rPr>
        <w:t>whistleblowers</w:t>
      </w:r>
      <w:r w:rsidRPr="00A70CBE">
        <w:rPr>
          <w:sz w:val="16"/>
        </w:rPr>
        <w:t xml:space="preserve"> can and do </w:t>
      </w:r>
      <w:r w:rsidRPr="00EF1E4D">
        <w:rPr>
          <w:rStyle w:val="StyleUnderline"/>
          <w:highlight w:val="cyan"/>
        </w:rPr>
        <w:t>become</w:t>
      </w:r>
      <w:r w:rsidRPr="00445327">
        <w:rPr>
          <w:rStyle w:val="StyleUnderline"/>
        </w:rPr>
        <w:t xml:space="preserve"> public </w:t>
      </w:r>
      <w:r w:rsidRPr="00EF1E4D">
        <w:rPr>
          <w:rStyle w:val="Emphasis"/>
          <w:highlight w:val="cyan"/>
        </w:rPr>
        <w:t>targets</w:t>
      </w:r>
      <w:r w:rsidRPr="00A70CBE">
        <w:rPr>
          <w:sz w:val="16"/>
        </w:rPr>
        <w:t>.</w:t>
      </w:r>
    </w:p>
    <w:p w14:paraId="5B80DDC0" w14:textId="77777777" w:rsidR="00567B93" w:rsidRPr="00A70CBE" w:rsidRDefault="00567B93" w:rsidP="00567B93">
      <w:pPr>
        <w:rPr>
          <w:sz w:val="16"/>
        </w:rPr>
      </w:pPr>
      <w:r w:rsidRPr="00EF1E4D">
        <w:rPr>
          <w:rStyle w:val="StyleUnderline"/>
          <w:highlight w:val="cyan"/>
        </w:rPr>
        <w:t xml:space="preserve">Many </w:t>
      </w:r>
      <w:r w:rsidRPr="00EF1E4D">
        <w:rPr>
          <w:rStyle w:val="Emphasis"/>
          <w:highlight w:val="cyan"/>
        </w:rPr>
        <w:t>don’t know</w:t>
      </w:r>
      <w:r w:rsidRPr="00EF1E4D">
        <w:rPr>
          <w:rStyle w:val="StyleUnderline"/>
          <w:highlight w:val="cyan"/>
        </w:rPr>
        <w:t xml:space="preserve"> they can say “No.”</w:t>
      </w:r>
      <w:r w:rsidRPr="00A70CBE">
        <w:rPr>
          <w:sz w:val="16"/>
        </w:rPr>
        <w:t xml:space="preserve"> As of this writing, </w:t>
      </w:r>
      <w:r w:rsidRPr="00EF1E4D">
        <w:rPr>
          <w:rStyle w:val="StyleUnderline"/>
          <w:highlight w:val="cyan"/>
        </w:rPr>
        <w:t xml:space="preserve">there are no </w:t>
      </w:r>
      <w:r w:rsidRPr="00EF1E4D">
        <w:rPr>
          <w:rStyle w:val="Emphasis"/>
          <w:highlight w:val="cyan"/>
        </w:rPr>
        <w:t>descriptions</w:t>
      </w:r>
      <w:r w:rsidRPr="00EF1E4D">
        <w:rPr>
          <w:rStyle w:val="StyleUnderline"/>
        </w:rPr>
        <w:t xml:space="preserve"> of</w:t>
      </w:r>
      <w:r w:rsidRPr="00124422">
        <w:rPr>
          <w:rStyle w:val="StyleUnderline"/>
        </w:rPr>
        <w:t xml:space="preserve"> the right to disobey </w:t>
      </w:r>
      <w:r w:rsidRPr="00EF1E4D">
        <w:rPr>
          <w:rStyle w:val="StyleUnderline"/>
          <w:highlight w:val="cyan"/>
        </w:rPr>
        <w:t>on</w:t>
      </w:r>
      <w:r w:rsidRPr="00A70CBE">
        <w:rPr>
          <w:sz w:val="16"/>
        </w:rPr>
        <w:t xml:space="preserve"> the </w:t>
      </w:r>
      <w:r w:rsidRPr="00EF1E4D">
        <w:rPr>
          <w:rStyle w:val="StyleUnderline"/>
          <w:highlight w:val="cyan"/>
        </w:rPr>
        <w:t>websites of</w:t>
      </w:r>
      <w:r w:rsidRPr="00A70CBE">
        <w:rPr>
          <w:sz w:val="16"/>
        </w:rPr>
        <w:t xml:space="preserve"> major </w:t>
      </w:r>
      <w:r w:rsidRPr="00EF1E4D">
        <w:rPr>
          <w:rStyle w:val="StyleUnderline"/>
          <w:highlight w:val="cyan"/>
        </w:rPr>
        <w:t xml:space="preserve">federal </w:t>
      </w:r>
      <w:r w:rsidRPr="00EF1E4D">
        <w:rPr>
          <w:rStyle w:val="Emphasis"/>
          <w:highlight w:val="cyan"/>
        </w:rPr>
        <w:t>unions</w:t>
      </w:r>
      <w:r w:rsidRPr="00124422">
        <w:rPr>
          <w:rStyle w:val="StyleUnderline"/>
        </w:rPr>
        <w:t xml:space="preserve"> or the </w:t>
      </w:r>
      <w:r w:rsidRPr="00663364">
        <w:rPr>
          <w:rStyle w:val="Emphasis"/>
        </w:rPr>
        <w:t>P</w:t>
      </w:r>
      <w:r w:rsidRPr="00A70CBE">
        <w:rPr>
          <w:sz w:val="16"/>
        </w:rPr>
        <w:t xml:space="preserve">artnership for </w:t>
      </w:r>
      <w:r w:rsidRPr="00EE2213">
        <w:rPr>
          <w:rStyle w:val="Emphasis"/>
        </w:rPr>
        <w:t>P</w:t>
      </w:r>
      <w:r w:rsidRPr="00A70CBE">
        <w:rPr>
          <w:sz w:val="16"/>
        </w:rPr>
        <w:t xml:space="preserve">ublic </w:t>
      </w:r>
      <w:r w:rsidRPr="00EE2213">
        <w:rPr>
          <w:rStyle w:val="Emphasis"/>
        </w:rPr>
        <w:t>S</w:t>
      </w:r>
      <w:r w:rsidRPr="00A70CBE">
        <w:rPr>
          <w:sz w:val="16"/>
        </w:rPr>
        <w:t>ervice.</w:t>
      </w:r>
    </w:p>
    <w:p w14:paraId="79C7FB9E" w14:textId="77777777" w:rsidR="00567B93" w:rsidRPr="00A70CBE" w:rsidRDefault="00567B93" w:rsidP="00567B93">
      <w:pPr>
        <w:rPr>
          <w:sz w:val="16"/>
        </w:rPr>
      </w:pPr>
      <w:r w:rsidRPr="002E5D83">
        <w:rPr>
          <w:rStyle w:val="StyleUnderline"/>
        </w:rPr>
        <w:t>Advocacy</w:t>
      </w:r>
      <w:r w:rsidRPr="00A7049C">
        <w:rPr>
          <w:rStyle w:val="StyleUnderline"/>
        </w:rPr>
        <w:t xml:space="preserve"> </w:t>
      </w:r>
      <w:r w:rsidRPr="00EF1E4D">
        <w:rPr>
          <w:rStyle w:val="StyleUnderline"/>
          <w:highlight w:val="cyan"/>
        </w:rPr>
        <w:t xml:space="preserve">groups fear being </w:t>
      </w:r>
      <w:r w:rsidRPr="00EF1E4D">
        <w:rPr>
          <w:rStyle w:val="Emphasis"/>
          <w:highlight w:val="cyan"/>
        </w:rPr>
        <w:t>seen</w:t>
      </w:r>
      <w:r w:rsidRPr="00A7049C">
        <w:rPr>
          <w:rStyle w:val="StyleUnderline"/>
        </w:rPr>
        <w:t xml:space="preserve"> as </w:t>
      </w:r>
      <w:r w:rsidRPr="00EF1E4D">
        <w:rPr>
          <w:rStyle w:val="StyleUnderline"/>
          <w:highlight w:val="cyan"/>
        </w:rPr>
        <w:t>giving</w:t>
      </w:r>
      <w:r w:rsidRPr="00A7049C">
        <w:rPr>
          <w:rStyle w:val="StyleUnderline"/>
        </w:rPr>
        <w:t xml:space="preserve"> legal </w:t>
      </w:r>
      <w:r w:rsidRPr="00EF1E4D">
        <w:rPr>
          <w:rStyle w:val="StyleUnderline"/>
          <w:highlight w:val="cyan"/>
        </w:rPr>
        <w:t>advice</w:t>
      </w:r>
      <w:r w:rsidRPr="00A70CBE">
        <w:rPr>
          <w:sz w:val="16"/>
        </w:rPr>
        <w:t>. Some educational webinars actually start with a notice that “this is not legal advice”.</w:t>
      </w:r>
    </w:p>
    <w:p w14:paraId="080CD9AF" w14:textId="77777777" w:rsidR="00567B93" w:rsidRDefault="00567B93" w:rsidP="00567B93">
      <w:pPr>
        <w:rPr>
          <w:sz w:val="16"/>
        </w:rPr>
      </w:pPr>
      <w:r w:rsidRPr="00EF1E4D">
        <w:rPr>
          <w:rStyle w:val="StyleUnderline"/>
          <w:highlight w:val="cyan"/>
        </w:rPr>
        <w:t>Even</w:t>
      </w:r>
      <w:r w:rsidRPr="00A70CBE">
        <w:rPr>
          <w:sz w:val="16"/>
        </w:rPr>
        <w:t xml:space="preserve"> some </w:t>
      </w:r>
      <w:r w:rsidRPr="00EF1E4D">
        <w:rPr>
          <w:rStyle w:val="Emphasis"/>
          <w:highlight w:val="cyan"/>
        </w:rPr>
        <w:t>lawyers</w:t>
      </w:r>
      <w:r w:rsidRPr="00EF1E4D">
        <w:rPr>
          <w:rStyle w:val="StyleUnderline"/>
        </w:rPr>
        <w:t xml:space="preserve"> representing</w:t>
      </w:r>
      <w:r w:rsidRPr="00B15BB3">
        <w:rPr>
          <w:rStyle w:val="StyleUnderline"/>
        </w:rPr>
        <w:t xml:space="preserve"> federal </w:t>
      </w:r>
      <w:r w:rsidRPr="00EF1E4D">
        <w:rPr>
          <w:rStyle w:val="StyleUnderline"/>
        </w:rPr>
        <w:t>employees</w:t>
      </w:r>
      <w:r w:rsidRPr="00A70CBE">
        <w:rPr>
          <w:sz w:val="16"/>
        </w:rPr>
        <w:t xml:space="preserve"> in wrongful personnel action cases </w:t>
      </w:r>
      <w:r w:rsidRPr="00EF1E4D">
        <w:rPr>
          <w:rStyle w:val="StyleUnderline"/>
          <w:highlight w:val="cyan"/>
        </w:rPr>
        <w:t xml:space="preserve">are </w:t>
      </w:r>
      <w:r w:rsidRPr="00EF1E4D">
        <w:rPr>
          <w:rStyle w:val="Emphasis"/>
          <w:highlight w:val="cyan"/>
        </w:rPr>
        <w:t>unaware</w:t>
      </w:r>
      <w:r w:rsidRPr="00873024">
        <w:rPr>
          <w:rStyle w:val="StyleUnderline"/>
        </w:rPr>
        <w:t xml:space="preserve"> of the law</w:t>
      </w:r>
      <w:r w:rsidRPr="00A70CBE">
        <w:rPr>
          <w:sz w:val="16"/>
        </w:rPr>
        <w:t>, focusing on the more widely discussed protections for whistleblowers who disclose rather than employees who refuse to act.</w:t>
      </w:r>
    </w:p>
    <w:p w14:paraId="7007B6A9" w14:textId="77777777" w:rsidR="00567B93" w:rsidRDefault="00567B93" w:rsidP="00567B93">
      <w:pPr>
        <w:pStyle w:val="Heading3"/>
      </w:pPr>
      <w:r>
        <w:t>Foreign Service---2NC</w:t>
      </w:r>
    </w:p>
    <w:p w14:paraId="72F7520D" w14:textId="77777777" w:rsidR="00567B93" w:rsidRPr="008B73BA" w:rsidRDefault="00567B93" w:rsidP="00567B93">
      <w:pPr>
        <w:pStyle w:val="Heading4"/>
      </w:pPr>
      <w:r>
        <w:t xml:space="preserve">‘Perception’ makes </w:t>
      </w:r>
      <w:r>
        <w:rPr>
          <w:u w:val="single"/>
        </w:rPr>
        <w:t>no sense</w:t>
      </w:r>
      <w:r>
        <w:t xml:space="preserve">. It’s </w:t>
      </w:r>
      <w:r>
        <w:rPr>
          <w:u w:val="single"/>
        </w:rPr>
        <w:t>swamped</w:t>
      </w:r>
      <w:r>
        <w:t xml:space="preserve"> by loyalist replacements like </w:t>
      </w:r>
      <w:r>
        <w:rPr>
          <w:u w:val="single"/>
        </w:rPr>
        <w:t>Gabbard</w:t>
      </w:r>
      <w:r>
        <w:t xml:space="preserve">, </w:t>
      </w:r>
      <w:r>
        <w:rPr>
          <w:u w:val="single"/>
        </w:rPr>
        <w:t>Patel</w:t>
      </w:r>
      <w:r>
        <w:t xml:space="preserve">, and </w:t>
      </w:r>
      <w:r>
        <w:rPr>
          <w:u w:val="single"/>
        </w:rPr>
        <w:t>Bondi</w:t>
      </w:r>
      <w:r>
        <w:t xml:space="preserve">. </w:t>
      </w:r>
    </w:p>
    <w:p w14:paraId="1513A2DA" w14:textId="77777777" w:rsidR="00567B93" w:rsidRPr="00877F64" w:rsidRDefault="00567B93" w:rsidP="00567B93">
      <w:r>
        <w:rPr>
          <w:b/>
          <w:bCs/>
          <w:sz w:val="26"/>
          <w:szCs w:val="26"/>
          <w:highlight w:val="green"/>
        </w:rPr>
        <w:t xml:space="preserve">1AC </w:t>
      </w:r>
      <w:r w:rsidRPr="00A35D51">
        <w:rPr>
          <w:b/>
          <w:bCs/>
          <w:sz w:val="26"/>
          <w:szCs w:val="26"/>
          <w:highlight w:val="green"/>
        </w:rPr>
        <w:t>Snyder 25</w:t>
      </w:r>
      <w:r w:rsidRPr="00A35D51">
        <w:t>,</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D5B4EDA" w14:textId="77777777" w:rsidR="00567B93" w:rsidRPr="0098538A" w:rsidRDefault="00567B93" w:rsidP="00567B93">
      <w:pPr>
        <w:rPr>
          <w:sz w:val="8"/>
          <w:szCs w:val="8"/>
        </w:rPr>
      </w:pPr>
      <w:r w:rsidRPr="0098538A">
        <w:rPr>
          <w:sz w:val="8"/>
          <w:szCs w:val="8"/>
        </w:rPr>
        <w:t xml:space="preserve">It’s a pattern that extends beyond the economy. In fact, it’s the defining feature of Donald Trump’s presidency. But </w:t>
      </w:r>
      <w:r w:rsidRPr="0098538A">
        <w:rPr>
          <w:sz w:val="8"/>
          <w:szCs w:val="8"/>
          <w:highlight w:val="cyan"/>
          <w:u w:val="single"/>
        </w:rPr>
        <w:t>Trump</w:t>
      </w:r>
      <w:r w:rsidRPr="0098538A">
        <w:rPr>
          <w:sz w:val="8"/>
          <w:szCs w:val="8"/>
        </w:rPr>
        <w:t xml:space="preserve"> is not just “chicken.” He </w:t>
      </w:r>
      <w:r w:rsidRPr="0098538A">
        <w:rPr>
          <w:sz w:val="8"/>
          <w:szCs w:val="8"/>
          <w:highlight w:val="cyan"/>
          <w:u w:val="single"/>
        </w:rPr>
        <w:t xml:space="preserve">is a </w:t>
      </w:r>
      <w:r w:rsidRPr="0098538A">
        <w:rPr>
          <w:rStyle w:val="Emphasis"/>
          <w:sz w:val="8"/>
          <w:szCs w:val="8"/>
          <w:highlight w:val="cyan"/>
        </w:rPr>
        <w:t>weak strongman</w:t>
      </w:r>
      <w:r w:rsidRPr="0098538A">
        <w:rPr>
          <w:sz w:val="8"/>
          <w:szCs w:val="8"/>
        </w:rPr>
        <w:t xml:space="preserve">, and America’s </w:t>
      </w:r>
      <w:r w:rsidRPr="0098538A">
        <w:rPr>
          <w:sz w:val="8"/>
          <w:szCs w:val="8"/>
          <w:highlight w:val="cyan"/>
          <w:u w:val="single"/>
        </w:rPr>
        <w:t>adversaries</w:t>
      </w:r>
      <w:r w:rsidRPr="0098538A">
        <w:rPr>
          <w:sz w:val="8"/>
          <w:szCs w:val="8"/>
        </w:rPr>
        <w:t xml:space="preserve"> may </w:t>
      </w:r>
      <w:r w:rsidRPr="0098538A">
        <w:rPr>
          <w:rStyle w:val="Emphasis"/>
          <w:sz w:val="8"/>
          <w:szCs w:val="8"/>
          <w:highlight w:val="cyan"/>
        </w:rPr>
        <w:t>understand that</w:t>
      </w:r>
      <w:r w:rsidRPr="0098538A">
        <w:rPr>
          <w:sz w:val="8"/>
          <w:szCs w:val="8"/>
        </w:rPr>
        <w:t xml:space="preserve"> better than most Americans. </w:t>
      </w:r>
    </w:p>
    <w:p w14:paraId="22ECC9E1" w14:textId="77777777" w:rsidR="00567B93" w:rsidRPr="0098538A" w:rsidRDefault="00567B93" w:rsidP="00567B93">
      <w:pPr>
        <w:rPr>
          <w:sz w:val="8"/>
          <w:szCs w:val="8"/>
        </w:rPr>
      </w:pPr>
      <w:r w:rsidRPr="0098538A">
        <w:rPr>
          <w:sz w:val="8"/>
          <w:szCs w:val="8"/>
        </w:rPr>
        <w:t xml:space="preserve">Many Americans fear Trump, so they imagine that others must, too. But </w:t>
      </w:r>
      <w:r w:rsidRPr="0098538A">
        <w:rPr>
          <w:sz w:val="8"/>
          <w:szCs w:val="8"/>
          <w:u w:val="single"/>
        </w:rPr>
        <w:t xml:space="preserve">no one </w:t>
      </w:r>
      <w:r w:rsidRPr="0098538A">
        <w:rPr>
          <w:rStyle w:val="Emphasis"/>
          <w:sz w:val="8"/>
          <w:szCs w:val="8"/>
        </w:rPr>
        <w:t>outside</w:t>
      </w:r>
      <w:r w:rsidRPr="0098538A">
        <w:rPr>
          <w:sz w:val="8"/>
          <w:szCs w:val="8"/>
          <w:u w:val="single"/>
        </w:rPr>
        <w:t xml:space="preserve"> America </w:t>
      </w:r>
      <w:r w:rsidRPr="0098538A">
        <w:rPr>
          <w:rStyle w:val="Emphasis"/>
          <w:sz w:val="8"/>
          <w:szCs w:val="8"/>
        </w:rPr>
        <w:t>fears</w:t>
      </w:r>
      <w:r w:rsidRPr="0098538A">
        <w:rPr>
          <w:sz w:val="8"/>
          <w:szCs w:val="8"/>
          <w:u w:val="single"/>
        </w:rPr>
        <w:t xml:space="preserve"> Trump</w:t>
      </w:r>
      <w:r w:rsidRPr="0098538A">
        <w:rPr>
          <w:sz w:val="8"/>
          <w:szCs w:val="8"/>
        </w:rPr>
        <w:t xml:space="preserve"> as such. America’s friends fear an arsonist – someone who destroys what others have created. And </w:t>
      </w:r>
      <w:r w:rsidRPr="0098538A">
        <w:rPr>
          <w:sz w:val="8"/>
          <w:szCs w:val="8"/>
          <w:u w:val="single"/>
        </w:rPr>
        <w:t xml:space="preserve">America’s </w:t>
      </w:r>
      <w:r w:rsidRPr="0098538A">
        <w:rPr>
          <w:sz w:val="8"/>
          <w:szCs w:val="8"/>
          <w:highlight w:val="cyan"/>
          <w:u w:val="single"/>
        </w:rPr>
        <w:t>enemies welcome</w:t>
      </w:r>
      <w:r w:rsidRPr="0098538A">
        <w:rPr>
          <w:sz w:val="8"/>
          <w:szCs w:val="8"/>
          <w:u w:val="single"/>
        </w:rPr>
        <w:t xml:space="preserve"> the </w:t>
      </w:r>
      <w:r w:rsidRPr="0098538A">
        <w:rPr>
          <w:sz w:val="8"/>
          <w:szCs w:val="8"/>
          <w:highlight w:val="cyan"/>
          <w:u w:val="single"/>
        </w:rPr>
        <w:t>destruction wrought by Trump</w:t>
      </w:r>
      <w:r w:rsidRPr="0098538A">
        <w:rPr>
          <w:sz w:val="8"/>
          <w:szCs w:val="8"/>
          <w:u w:val="single"/>
        </w:rPr>
        <w:t xml:space="preserve"> and</w:t>
      </w:r>
      <w:r w:rsidRPr="0098538A">
        <w:rPr>
          <w:sz w:val="8"/>
          <w:szCs w:val="8"/>
        </w:rPr>
        <w:t xml:space="preserve"> by Elon Musk’s </w:t>
      </w:r>
      <w:r w:rsidRPr="0098538A">
        <w:rPr>
          <w:rStyle w:val="Emphasis"/>
          <w:sz w:val="8"/>
          <w:szCs w:val="8"/>
        </w:rPr>
        <w:t>D</w:t>
      </w:r>
      <w:r w:rsidRPr="0098538A">
        <w:rPr>
          <w:sz w:val="8"/>
          <w:szCs w:val="8"/>
        </w:rPr>
        <w:t xml:space="preserve">epartment </w:t>
      </w:r>
      <w:r w:rsidRPr="0098538A">
        <w:rPr>
          <w:rStyle w:val="Emphasis"/>
          <w:sz w:val="8"/>
          <w:szCs w:val="8"/>
        </w:rPr>
        <w:t>o</w:t>
      </w:r>
      <w:r w:rsidRPr="0098538A">
        <w:rPr>
          <w:sz w:val="8"/>
          <w:szCs w:val="8"/>
        </w:rPr>
        <w:t xml:space="preserve">f </w:t>
      </w:r>
      <w:r w:rsidRPr="0098538A">
        <w:rPr>
          <w:rStyle w:val="Emphasis"/>
          <w:sz w:val="8"/>
          <w:szCs w:val="8"/>
        </w:rPr>
        <w:t>G</w:t>
      </w:r>
      <w:r w:rsidRPr="0098538A">
        <w:rPr>
          <w:sz w:val="8"/>
          <w:szCs w:val="8"/>
        </w:rPr>
        <w:t xml:space="preserve">overnment </w:t>
      </w:r>
      <w:r w:rsidRPr="0098538A">
        <w:rPr>
          <w:rStyle w:val="Emphasis"/>
          <w:sz w:val="8"/>
          <w:szCs w:val="8"/>
        </w:rPr>
        <w:t>E</w:t>
      </w:r>
      <w:r w:rsidRPr="0098538A">
        <w:rPr>
          <w:sz w:val="8"/>
          <w:szCs w:val="8"/>
        </w:rPr>
        <w:t>fficiency. When Musk recently stepped down, the leading Kremlin ideologue Alexander Dugin lamented his departure: “</w:t>
      </w:r>
      <w:r w:rsidRPr="0098538A">
        <w:rPr>
          <w:sz w:val="8"/>
          <w:szCs w:val="8"/>
          <w:highlight w:val="cyan"/>
          <w:u w:val="single"/>
        </w:rPr>
        <w:t>DOGE</w:t>
      </w:r>
      <w:r w:rsidRPr="0098538A">
        <w:rPr>
          <w:sz w:val="8"/>
          <w:szCs w:val="8"/>
          <w:u w:val="single"/>
        </w:rPr>
        <w:t xml:space="preserve"> made a </w:t>
      </w:r>
      <w:r w:rsidRPr="0098538A">
        <w:rPr>
          <w:rStyle w:val="Emphasis"/>
          <w:sz w:val="8"/>
          <w:szCs w:val="8"/>
          <w:highlight w:val="cyan"/>
        </w:rPr>
        <w:t>great favor</w:t>
      </w:r>
      <w:r w:rsidRPr="0098538A">
        <w:rPr>
          <w:sz w:val="8"/>
          <w:szCs w:val="8"/>
          <w:highlight w:val="cyan"/>
          <w:u w:val="single"/>
        </w:rPr>
        <w:t xml:space="preserve"> to</w:t>
      </w:r>
      <w:r w:rsidRPr="0098538A">
        <w:rPr>
          <w:sz w:val="8"/>
          <w:szCs w:val="8"/>
          <w:u w:val="single"/>
        </w:rPr>
        <w:t xml:space="preserve"> the </w:t>
      </w:r>
      <w:r w:rsidRPr="0098538A">
        <w:rPr>
          <w:sz w:val="8"/>
          <w:szCs w:val="8"/>
          <w:highlight w:val="cyan"/>
          <w:u w:val="single"/>
        </w:rPr>
        <w:t>entire world</w:t>
      </w:r>
      <w:r w:rsidRPr="0098538A">
        <w:rPr>
          <w:sz w:val="8"/>
          <w:szCs w:val="8"/>
          <w:u w:val="single"/>
        </w:rPr>
        <w:t xml:space="preserve"> </w:t>
      </w:r>
      <w:r w:rsidRPr="0098538A">
        <w:rPr>
          <w:rStyle w:val="Emphasis"/>
          <w:sz w:val="8"/>
          <w:szCs w:val="8"/>
        </w:rPr>
        <w:t>liquidating</w:t>
      </w:r>
      <w:r w:rsidRPr="0098538A">
        <w:rPr>
          <w:sz w:val="8"/>
          <w:szCs w:val="8"/>
          <w:u w:val="single"/>
        </w:rPr>
        <w:t xml:space="preserve"> </w:t>
      </w:r>
      <w:r w:rsidRPr="0098538A">
        <w:rPr>
          <w:rStyle w:val="StyleUnderline"/>
          <w:sz w:val="8"/>
          <w:szCs w:val="8"/>
        </w:rPr>
        <w:t>USAID, Health department and Department of education</w:t>
      </w:r>
      <w:r w:rsidRPr="0098538A">
        <w:rPr>
          <w:sz w:val="8"/>
          <w:szCs w:val="8"/>
        </w:rPr>
        <w:t xml:space="preserve">.” </w:t>
      </w:r>
    </w:p>
    <w:p w14:paraId="7109778E" w14:textId="77777777" w:rsidR="00567B93" w:rsidRPr="0098538A" w:rsidRDefault="00567B93" w:rsidP="00567B93">
      <w:pPr>
        <w:rPr>
          <w:sz w:val="8"/>
          <w:szCs w:val="8"/>
        </w:rPr>
      </w:pPr>
      <w:r w:rsidRPr="0098538A">
        <w:rPr>
          <w:sz w:val="8"/>
          <w:szCs w:val="8"/>
        </w:rPr>
        <w:t xml:space="preserve">Trump is strong in a relative sense; after he destroys institutions, what remains is his presence. But </w:t>
      </w:r>
      <w:r w:rsidRPr="0098538A">
        <w:rPr>
          <w:sz w:val="8"/>
          <w:szCs w:val="8"/>
          <w:u w:val="single"/>
        </w:rPr>
        <w:t>he is weak because, having destroyed the government departments</w:t>
      </w:r>
      <w:r w:rsidRPr="0098538A">
        <w:rPr>
          <w:sz w:val="8"/>
          <w:szCs w:val="8"/>
        </w:rPr>
        <w:t xml:space="preserve"> overseeing money, weapons, and intelligence, the </w:t>
      </w:r>
      <w:r w:rsidRPr="0098538A">
        <w:rPr>
          <w:rStyle w:val="Emphasis"/>
          <w:sz w:val="8"/>
          <w:szCs w:val="8"/>
          <w:highlight w:val="cyan"/>
        </w:rPr>
        <w:t>U</w:t>
      </w:r>
      <w:r w:rsidRPr="0098538A">
        <w:rPr>
          <w:sz w:val="8"/>
          <w:szCs w:val="8"/>
        </w:rPr>
        <w:t xml:space="preserve">nited </w:t>
      </w:r>
      <w:r w:rsidRPr="0098538A">
        <w:rPr>
          <w:rStyle w:val="Emphasis"/>
          <w:sz w:val="8"/>
          <w:szCs w:val="8"/>
          <w:highlight w:val="cyan"/>
        </w:rPr>
        <w:t>S</w:t>
      </w:r>
      <w:r w:rsidRPr="0098538A">
        <w:rPr>
          <w:sz w:val="8"/>
          <w:szCs w:val="8"/>
        </w:rPr>
        <w:t xml:space="preserve">tates </w:t>
      </w:r>
      <w:r w:rsidRPr="0098538A">
        <w:rPr>
          <w:sz w:val="8"/>
          <w:szCs w:val="8"/>
          <w:highlight w:val="cyan"/>
          <w:u w:val="single"/>
        </w:rPr>
        <w:t>has no</w:t>
      </w:r>
      <w:r w:rsidRPr="0098538A">
        <w:rPr>
          <w:sz w:val="8"/>
          <w:szCs w:val="8"/>
          <w:u w:val="single"/>
        </w:rPr>
        <w:t xml:space="preserve"> actual </w:t>
      </w:r>
      <w:r w:rsidRPr="0098538A">
        <w:rPr>
          <w:rStyle w:val="Emphasis"/>
          <w:sz w:val="8"/>
          <w:szCs w:val="8"/>
          <w:highlight w:val="cyan"/>
        </w:rPr>
        <w:t>tools</w:t>
      </w:r>
      <w:r w:rsidRPr="0098538A">
        <w:rPr>
          <w:sz w:val="8"/>
          <w:szCs w:val="8"/>
          <w:highlight w:val="cyan"/>
          <w:u w:val="single"/>
        </w:rPr>
        <w:t xml:space="preserve"> to </w:t>
      </w:r>
      <w:r w:rsidRPr="0098538A">
        <w:rPr>
          <w:rStyle w:val="Emphasis"/>
          <w:sz w:val="8"/>
          <w:szCs w:val="8"/>
          <w:highlight w:val="cyan"/>
        </w:rPr>
        <w:t>deal</w:t>
      </w:r>
      <w:r w:rsidRPr="0098538A">
        <w:rPr>
          <w:sz w:val="8"/>
          <w:szCs w:val="8"/>
          <w:highlight w:val="cyan"/>
          <w:u w:val="single"/>
        </w:rPr>
        <w:t xml:space="preserve"> with</w:t>
      </w:r>
      <w:r w:rsidRPr="0098538A">
        <w:rPr>
          <w:sz w:val="8"/>
          <w:szCs w:val="8"/>
          <w:u w:val="single"/>
        </w:rPr>
        <w:t xml:space="preserve"> the </w:t>
      </w:r>
      <w:r w:rsidRPr="0098538A">
        <w:rPr>
          <w:rStyle w:val="Emphasis"/>
          <w:sz w:val="8"/>
          <w:szCs w:val="8"/>
          <w:highlight w:val="cyan"/>
        </w:rPr>
        <w:t>rest of the world</w:t>
      </w:r>
      <w:r w:rsidRPr="0098538A">
        <w:rPr>
          <w:sz w:val="8"/>
          <w:szCs w:val="8"/>
        </w:rPr>
        <w:t>. He plays a strongman on television, and he is a talented performer. But his strength consists solely in his audience’s submissiveness. His performance arouses a dream of passivity: Trump will fix it.</w:t>
      </w:r>
    </w:p>
    <w:p w14:paraId="133C72FB" w14:textId="77777777" w:rsidR="00567B93" w:rsidRPr="0098538A" w:rsidRDefault="00567B93" w:rsidP="00567B93">
      <w:pPr>
        <w:rPr>
          <w:rStyle w:val="Emphasis"/>
          <w:sz w:val="8"/>
          <w:szCs w:val="8"/>
        </w:rPr>
      </w:pPr>
      <w:r w:rsidRPr="0098538A">
        <w:rPr>
          <w:sz w:val="8"/>
          <w:szCs w:val="8"/>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98538A">
        <w:rPr>
          <w:sz w:val="8"/>
          <w:szCs w:val="8"/>
          <w:u w:val="single"/>
        </w:rPr>
        <w:t xml:space="preserve">But we already know that Trump cannot make </w:t>
      </w:r>
      <w:r w:rsidRPr="0098538A">
        <w:rPr>
          <w:sz w:val="8"/>
          <w:szCs w:val="8"/>
        </w:rPr>
        <w:t>Canada or Mexico – much less</w:t>
      </w:r>
      <w:r w:rsidRPr="0098538A">
        <w:rPr>
          <w:sz w:val="8"/>
          <w:szCs w:val="8"/>
          <w:u w:val="single"/>
        </w:rPr>
        <w:t xml:space="preserve"> </w:t>
      </w:r>
      <w:r w:rsidRPr="0098538A">
        <w:rPr>
          <w:rStyle w:val="Emphasis"/>
          <w:sz w:val="8"/>
          <w:szCs w:val="8"/>
        </w:rPr>
        <w:t>China</w:t>
      </w:r>
      <w:r w:rsidRPr="0098538A">
        <w:rPr>
          <w:sz w:val="8"/>
          <w:szCs w:val="8"/>
          <w:u w:val="single"/>
        </w:rPr>
        <w:t xml:space="preserve">, </w:t>
      </w:r>
      <w:r w:rsidRPr="0098538A">
        <w:rPr>
          <w:rStyle w:val="Emphasis"/>
          <w:sz w:val="8"/>
          <w:szCs w:val="8"/>
        </w:rPr>
        <w:t>Iran</w:t>
      </w:r>
      <w:r w:rsidRPr="0098538A">
        <w:rPr>
          <w:sz w:val="8"/>
          <w:szCs w:val="8"/>
          <w:u w:val="single"/>
        </w:rPr>
        <w:t xml:space="preserve">, or </w:t>
      </w:r>
      <w:r w:rsidRPr="0098538A">
        <w:rPr>
          <w:rStyle w:val="Emphasis"/>
          <w:sz w:val="8"/>
          <w:szCs w:val="8"/>
        </w:rPr>
        <w:t>Russia</w:t>
      </w:r>
      <w:r w:rsidRPr="0098538A">
        <w:rPr>
          <w:sz w:val="8"/>
          <w:szCs w:val="8"/>
          <w:u w:val="single"/>
        </w:rPr>
        <w:t xml:space="preserve"> – </w:t>
      </w:r>
      <w:r w:rsidRPr="0098538A">
        <w:rPr>
          <w:rStyle w:val="Emphasis"/>
          <w:sz w:val="8"/>
          <w:szCs w:val="8"/>
        </w:rPr>
        <w:t xml:space="preserve">do his bidding. </w:t>
      </w:r>
    </w:p>
    <w:p w14:paraId="1113CC58" w14:textId="77777777" w:rsidR="00567B93" w:rsidRPr="0098538A" w:rsidRDefault="00567B93" w:rsidP="00567B93">
      <w:pPr>
        <w:rPr>
          <w:sz w:val="8"/>
          <w:szCs w:val="8"/>
        </w:rPr>
      </w:pPr>
      <w:r w:rsidRPr="0098538A">
        <w:rPr>
          <w:sz w:val="8"/>
          <w:szCs w:val="8"/>
        </w:rPr>
        <w:t xml:space="preserve">That only works at home. For years, </w:t>
      </w:r>
      <w:r w:rsidRPr="0098538A">
        <w:rPr>
          <w:sz w:val="8"/>
          <w:szCs w:val="8"/>
          <w:highlight w:val="cyan"/>
          <w:u w:val="single"/>
        </w:rPr>
        <w:t>Trump</w:t>
      </w:r>
      <w:r w:rsidRPr="0098538A">
        <w:rPr>
          <w:sz w:val="8"/>
          <w:szCs w:val="8"/>
        </w:rPr>
        <w:t xml:space="preserve"> has used rallies and social media to </w:t>
      </w:r>
      <w:r w:rsidRPr="0098538A">
        <w:rPr>
          <w:sz w:val="8"/>
          <w:szCs w:val="8"/>
          <w:u w:val="single"/>
        </w:rPr>
        <w:t xml:space="preserve">inspire </w:t>
      </w:r>
      <w:r w:rsidRPr="0098538A">
        <w:rPr>
          <w:rStyle w:val="Emphasis"/>
          <w:sz w:val="8"/>
          <w:szCs w:val="8"/>
        </w:rPr>
        <w:t>random violence</w:t>
      </w:r>
      <w:r w:rsidRPr="0098538A">
        <w:rPr>
          <w:sz w:val="8"/>
          <w:szCs w:val="8"/>
          <w:u w:val="single"/>
        </w:rPr>
        <w:t xml:space="preserve"> against his </w:t>
      </w:r>
      <w:r w:rsidRPr="0098538A">
        <w:rPr>
          <w:rStyle w:val="Emphasis"/>
          <w:sz w:val="8"/>
          <w:szCs w:val="8"/>
        </w:rPr>
        <w:t>domestic opponents.</w:t>
      </w:r>
      <w:r w:rsidRPr="0098538A">
        <w:rPr>
          <w:sz w:val="8"/>
          <w:szCs w:val="8"/>
        </w:rPr>
        <w:t xml:space="preserve"> This has </w:t>
      </w:r>
      <w:r w:rsidRPr="0098538A">
        <w:rPr>
          <w:sz w:val="8"/>
          <w:szCs w:val="8"/>
          <w:highlight w:val="cyan"/>
          <w:u w:val="single"/>
        </w:rPr>
        <w:t>led to</w:t>
      </w:r>
      <w:r w:rsidRPr="0098538A">
        <w:rPr>
          <w:sz w:val="8"/>
          <w:szCs w:val="8"/>
          <w:u w:val="single"/>
        </w:rPr>
        <w:t xml:space="preserve"> a </w:t>
      </w:r>
      <w:r w:rsidRPr="0098538A">
        <w:rPr>
          <w:rStyle w:val="Emphasis"/>
          <w:sz w:val="8"/>
          <w:szCs w:val="8"/>
          <w:highlight w:val="cyan"/>
        </w:rPr>
        <w:t>self-purge</w:t>
      </w:r>
      <w:r w:rsidRPr="0098538A">
        <w:rPr>
          <w:sz w:val="8"/>
          <w:szCs w:val="8"/>
          <w:highlight w:val="cyan"/>
          <w:u w:val="single"/>
        </w:rPr>
        <w:t xml:space="preserve"> of</w:t>
      </w:r>
      <w:r w:rsidRPr="0098538A">
        <w:rPr>
          <w:sz w:val="8"/>
          <w:szCs w:val="8"/>
          <w:u w:val="single"/>
        </w:rPr>
        <w:t xml:space="preserve"> the </w:t>
      </w:r>
      <w:r w:rsidRPr="0098538A">
        <w:rPr>
          <w:rStyle w:val="Emphasis"/>
          <w:sz w:val="8"/>
          <w:szCs w:val="8"/>
          <w:highlight w:val="cyan"/>
        </w:rPr>
        <w:t>Republican Party</w:t>
      </w:r>
      <w:r w:rsidRPr="0098538A">
        <w:rPr>
          <w:sz w:val="8"/>
          <w:szCs w:val="8"/>
        </w:rPr>
        <w:t xml:space="preserve"> and </w:t>
      </w:r>
      <w:r w:rsidRPr="0098538A">
        <w:rPr>
          <w:sz w:val="8"/>
          <w:szCs w:val="8"/>
          <w:highlight w:val="cyan"/>
          <w:u w:val="single"/>
        </w:rPr>
        <w:t>forged</w:t>
      </w:r>
      <w:r w:rsidRPr="0098538A">
        <w:rPr>
          <w:sz w:val="8"/>
          <w:szCs w:val="8"/>
          <w:u w:val="single"/>
        </w:rPr>
        <w:t xml:space="preserve"> a </w:t>
      </w:r>
      <w:r w:rsidRPr="0098538A">
        <w:rPr>
          <w:rStyle w:val="Emphasis"/>
          <w:sz w:val="8"/>
          <w:szCs w:val="8"/>
          <w:highlight w:val="cyan"/>
        </w:rPr>
        <w:t>docile cohort</w:t>
      </w:r>
      <w:r w:rsidRPr="0098538A">
        <w:rPr>
          <w:sz w:val="8"/>
          <w:szCs w:val="8"/>
          <w:u w:val="single"/>
        </w:rPr>
        <w:t xml:space="preserve"> of </w:t>
      </w:r>
      <w:r w:rsidRPr="0098538A">
        <w:rPr>
          <w:rStyle w:val="Emphasis"/>
          <w:sz w:val="8"/>
          <w:szCs w:val="8"/>
        </w:rPr>
        <w:t>congressional cadres</w:t>
      </w:r>
      <w:r w:rsidRPr="0098538A">
        <w:rPr>
          <w:sz w:val="8"/>
          <w:szCs w:val="8"/>
        </w:rPr>
        <w:t xml:space="preserve">. The people who submit to Trump perceive him as a strongman, but what they are experiencing is their own weakness. And their weakness cannot magically become strength in the wider world. </w:t>
      </w:r>
    </w:p>
    <w:p w14:paraId="3F93188C" w14:textId="77777777" w:rsidR="00567B93" w:rsidRPr="0098538A" w:rsidRDefault="00567B93" w:rsidP="00567B93">
      <w:pPr>
        <w:rPr>
          <w:sz w:val="8"/>
          <w:szCs w:val="8"/>
        </w:rPr>
      </w:pPr>
      <w:r w:rsidRPr="0098538A">
        <w:rPr>
          <w:sz w:val="8"/>
          <w:szCs w:val="8"/>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98538A">
        <w:rPr>
          <w:sz w:val="8"/>
          <w:szCs w:val="8"/>
          <w:highlight w:val="cyan"/>
          <w:u w:val="single"/>
        </w:rPr>
        <w:t xml:space="preserve">inciting </w:t>
      </w:r>
      <w:r w:rsidRPr="0098538A">
        <w:rPr>
          <w:rStyle w:val="Emphasis"/>
          <w:sz w:val="8"/>
          <w:szCs w:val="8"/>
          <w:highlight w:val="cyan"/>
        </w:rPr>
        <w:t>stochastic violence</w:t>
      </w:r>
      <w:r w:rsidRPr="0098538A">
        <w:rPr>
          <w:sz w:val="8"/>
          <w:szCs w:val="8"/>
          <w:highlight w:val="cyan"/>
          <w:u w:val="single"/>
        </w:rPr>
        <w:t xml:space="preserve"> won’t work on </w:t>
      </w:r>
      <w:r w:rsidRPr="0098538A">
        <w:rPr>
          <w:rStyle w:val="Emphasis"/>
          <w:sz w:val="8"/>
          <w:szCs w:val="8"/>
          <w:highlight w:val="cyan"/>
        </w:rPr>
        <w:t>foreign leaders.</w:t>
      </w:r>
      <w:r w:rsidRPr="0098538A">
        <w:rPr>
          <w:sz w:val="8"/>
          <w:szCs w:val="8"/>
        </w:rPr>
        <w:t xml:space="preserve"> No one in Irkutsk is going to threaten or harm Putin because Trump posted something on the internet. </w:t>
      </w:r>
    </w:p>
    <w:p w14:paraId="09217EC4" w14:textId="77777777" w:rsidR="00567B93" w:rsidRPr="0098538A" w:rsidRDefault="00567B93" w:rsidP="00567B93">
      <w:pPr>
        <w:rPr>
          <w:sz w:val="8"/>
          <w:szCs w:val="8"/>
        </w:rPr>
      </w:pPr>
      <w:r w:rsidRPr="0098538A">
        <w:rPr>
          <w:sz w:val="8"/>
          <w:szCs w:val="8"/>
        </w:rPr>
        <w:t xml:space="preserve">One could be generous and interpret a Trump post threatening sanctions as an act of policy. But </w:t>
      </w:r>
      <w:r w:rsidRPr="0098538A">
        <w:rPr>
          <w:sz w:val="8"/>
          <w:szCs w:val="8"/>
          <w:highlight w:val="cyan"/>
          <w:u w:val="single"/>
        </w:rPr>
        <w:t xml:space="preserve">words matter </w:t>
      </w:r>
      <w:r w:rsidRPr="0098538A">
        <w:rPr>
          <w:rStyle w:val="Emphasis"/>
          <w:sz w:val="8"/>
          <w:szCs w:val="8"/>
          <w:highlight w:val="cyan"/>
        </w:rPr>
        <w:t>only</w:t>
      </w:r>
      <w:r w:rsidRPr="0098538A">
        <w:rPr>
          <w:sz w:val="8"/>
          <w:szCs w:val="8"/>
          <w:highlight w:val="cyan"/>
          <w:u w:val="single"/>
        </w:rPr>
        <w:t xml:space="preserve"> when there is</w:t>
      </w:r>
      <w:r w:rsidRPr="0098538A">
        <w:rPr>
          <w:sz w:val="8"/>
          <w:szCs w:val="8"/>
          <w:u w:val="single"/>
        </w:rPr>
        <w:t xml:space="preserve"> actually a </w:t>
      </w:r>
      <w:r w:rsidRPr="0098538A">
        <w:rPr>
          <w:rStyle w:val="Emphasis"/>
          <w:sz w:val="8"/>
          <w:szCs w:val="8"/>
          <w:highlight w:val="cyan"/>
        </w:rPr>
        <w:t>policy</w:t>
      </w:r>
      <w:r w:rsidRPr="0098538A">
        <w:rPr>
          <w:sz w:val="8"/>
          <w:szCs w:val="8"/>
          <w:u w:val="single"/>
        </w:rPr>
        <w:t xml:space="preserve">, or at least the </w:t>
      </w:r>
      <w:r w:rsidRPr="0098538A">
        <w:rPr>
          <w:rStyle w:val="Emphasis"/>
          <w:sz w:val="8"/>
          <w:szCs w:val="8"/>
        </w:rPr>
        <w:t>possibility</w:t>
      </w:r>
      <w:r w:rsidRPr="0098538A">
        <w:rPr>
          <w:sz w:val="8"/>
          <w:szCs w:val="8"/>
          <w:u w:val="single"/>
        </w:rPr>
        <w:t xml:space="preserve"> that one might be </w:t>
      </w:r>
      <w:r w:rsidRPr="0098538A">
        <w:rPr>
          <w:rStyle w:val="Emphasis"/>
          <w:sz w:val="8"/>
          <w:szCs w:val="8"/>
        </w:rPr>
        <w:t>formulated</w:t>
      </w:r>
      <w:r w:rsidRPr="0098538A">
        <w:rPr>
          <w:sz w:val="8"/>
          <w:szCs w:val="8"/>
          <w:u w:val="single"/>
        </w:rPr>
        <w:t xml:space="preserve">. But </w:t>
      </w:r>
      <w:r w:rsidRPr="0098538A">
        <w:rPr>
          <w:sz w:val="8"/>
          <w:szCs w:val="8"/>
          <w:highlight w:val="cyan"/>
          <w:u w:val="single"/>
        </w:rPr>
        <w:t>for there to be</w:t>
      </w:r>
      <w:r w:rsidRPr="0098538A">
        <w:rPr>
          <w:sz w:val="8"/>
          <w:szCs w:val="8"/>
          <w:u w:val="single"/>
        </w:rPr>
        <w:t xml:space="preserve"> a </w:t>
      </w:r>
      <w:r w:rsidRPr="0098538A">
        <w:rPr>
          <w:rStyle w:val="Emphasis"/>
          <w:sz w:val="8"/>
          <w:szCs w:val="8"/>
          <w:highlight w:val="cyan"/>
        </w:rPr>
        <w:t>policy</w:t>
      </w:r>
      <w:r w:rsidRPr="0098538A">
        <w:rPr>
          <w:sz w:val="8"/>
          <w:szCs w:val="8"/>
          <w:u w:val="single"/>
        </w:rPr>
        <w:t xml:space="preserve">, there </w:t>
      </w:r>
      <w:r w:rsidRPr="0098538A">
        <w:rPr>
          <w:sz w:val="8"/>
          <w:szCs w:val="8"/>
          <w:highlight w:val="cyan"/>
          <w:u w:val="single"/>
        </w:rPr>
        <w:t xml:space="preserve">must be </w:t>
      </w:r>
      <w:r w:rsidRPr="0098538A">
        <w:rPr>
          <w:rStyle w:val="Emphasis"/>
          <w:sz w:val="8"/>
          <w:szCs w:val="8"/>
          <w:highlight w:val="cyan"/>
        </w:rPr>
        <w:t>institutions</w:t>
      </w:r>
      <w:r w:rsidRPr="0098538A">
        <w:rPr>
          <w:sz w:val="8"/>
          <w:szCs w:val="8"/>
          <w:u w:val="single"/>
        </w:rPr>
        <w:t xml:space="preserve"> staffed </w:t>
      </w:r>
      <w:r w:rsidRPr="0098538A">
        <w:rPr>
          <w:sz w:val="8"/>
          <w:szCs w:val="8"/>
          <w:highlight w:val="cyan"/>
          <w:u w:val="single"/>
        </w:rPr>
        <w:t xml:space="preserve">with </w:t>
      </w:r>
      <w:r w:rsidRPr="0098538A">
        <w:rPr>
          <w:rStyle w:val="Emphasis"/>
          <w:sz w:val="8"/>
          <w:szCs w:val="8"/>
          <w:highlight w:val="cyan"/>
        </w:rPr>
        <w:t>competent people</w:t>
      </w:r>
      <w:r w:rsidRPr="0098538A">
        <w:rPr>
          <w:sz w:val="8"/>
          <w:szCs w:val="8"/>
          <w:u w:val="single"/>
        </w:rPr>
        <w:t>.</w:t>
      </w:r>
      <w:r w:rsidRPr="0098538A">
        <w:rPr>
          <w:sz w:val="8"/>
          <w:szCs w:val="8"/>
        </w:rPr>
        <w:t xml:space="preserve"> And Trump’s first policy was to fire those who would be competent to design and implement a policy. </w:t>
      </w:r>
      <w:r w:rsidRPr="0098538A">
        <w:rPr>
          <w:sz w:val="8"/>
          <w:szCs w:val="8"/>
          <w:u w:val="single"/>
        </w:rPr>
        <w:t xml:space="preserve">Many of the people who knew anything about </w:t>
      </w:r>
      <w:r w:rsidRPr="0098538A">
        <w:rPr>
          <w:rStyle w:val="Emphasis"/>
          <w:sz w:val="8"/>
          <w:szCs w:val="8"/>
        </w:rPr>
        <w:t>Ukraine and Russia</w:t>
      </w:r>
      <w:r w:rsidRPr="0098538A">
        <w:rPr>
          <w:sz w:val="8"/>
          <w:szCs w:val="8"/>
          <w:u w:val="single"/>
        </w:rPr>
        <w:t xml:space="preserve">, for example, are </w:t>
      </w:r>
      <w:r w:rsidRPr="0098538A">
        <w:rPr>
          <w:rStyle w:val="Emphasis"/>
          <w:sz w:val="8"/>
          <w:szCs w:val="8"/>
        </w:rPr>
        <w:t>simply gone</w:t>
      </w:r>
      <w:r w:rsidRPr="0098538A">
        <w:rPr>
          <w:sz w:val="8"/>
          <w:szCs w:val="8"/>
        </w:rPr>
        <w:t xml:space="preserve"> from the ranks of his administration. </w:t>
      </w:r>
    </w:p>
    <w:p w14:paraId="6508D8C0" w14:textId="77777777" w:rsidR="00567B93" w:rsidRPr="0098538A" w:rsidRDefault="00567B93" w:rsidP="00567B93">
      <w:pPr>
        <w:rPr>
          <w:sz w:val="8"/>
          <w:szCs w:val="8"/>
        </w:rPr>
      </w:pPr>
      <w:r w:rsidRPr="0098538A">
        <w:rPr>
          <w:sz w:val="8"/>
          <w:szCs w:val="8"/>
        </w:rPr>
        <w:t xml:space="preserve">In their place came Trump’s flailing efforts to make concessions to Russia regarding Ukrainian sovereignty on his own – without Ukraine and without any allies. It didn’t work. </w:t>
      </w:r>
      <w:r w:rsidRPr="0098538A">
        <w:rPr>
          <w:sz w:val="8"/>
          <w:szCs w:val="8"/>
          <w:highlight w:val="cyan"/>
          <w:u w:val="single"/>
        </w:rPr>
        <w:t>His position</w:t>
      </w:r>
      <w:r w:rsidRPr="0098538A">
        <w:rPr>
          <w:sz w:val="8"/>
          <w:szCs w:val="8"/>
          <w:u w:val="single"/>
        </w:rPr>
        <w:t xml:space="preserve"> was </w:t>
      </w:r>
      <w:r w:rsidRPr="0098538A">
        <w:rPr>
          <w:sz w:val="8"/>
          <w:szCs w:val="8"/>
          <w:highlight w:val="cyan"/>
          <w:u w:val="single"/>
        </w:rPr>
        <w:t xml:space="preserve">so </w:t>
      </w:r>
      <w:r w:rsidRPr="0098538A">
        <w:rPr>
          <w:rStyle w:val="Emphasis"/>
          <w:sz w:val="8"/>
          <w:szCs w:val="8"/>
          <w:highlight w:val="cyan"/>
        </w:rPr>
        <w:t>weak</w:t>
      </w:r>
      <w:r w:rsidRPr="0098538A">
        <w:rPr>
          <w:sz w:val="8"/>
          <w:szCs w:val="8"/>
        </w:rPr>
        <w:t xml:space="preserve"> that Putin naturally assumed he could get more and duly </w:t>
      </w:r>
      <w:r w:rsidRPr="0098538A">
        <w:rPr>
          <w:rStyle w:val="Emphasis"/>
          <w:sz w:val="8"/>
          <w:szCs w:val="8"/>
          <w:highlight w:val="cyan"/>
        </w:rPr>
        <w:t>escalated Russian aggression</w:t>
      </w:r>
      <w:r w:rsidRPr="0098538A">
        <w:rPr>
          <w:sz w:val="8"/>
          <w:szCs w:val="8"/>
        </w:rPr>
        <w:t xml:space="preserve"> in Ukraine. </w:t>
      </w:r>
      <w:r w:rsidRPr="0098538A">
        <w:rPr>
          <w:sz w:val="8"/>
          <w:szCs w:val="8"/>
          <w:u w:val="single"/>
        </w:rPr>
        <w:t xml:space="preserve">Trump is a sheep in </w:t>
      </w:r>
      <w:r w:rsidRPr="0098538A">
        <w:rPr>
          <w:rStyle w:val="Emphasis"/>
          <w:sz w:val="8"/>
          <w:szCs w:val="8"/>
        </w:rPr>
        <w:t>wolf’s clothing</w:t>
      </w:r>
      <w:r w:rsidRPr="0098538A">
        <w:rPr>
          <w:sz w:val="8"/>
          <w:szCs w:val="8"/>
          <w:u w:val="single"/>
        </w:rPr>
        <w:t xml:space="preserve">, and the wolves can tell the </w:t>
      </w:r>
      <w:r w:rsidRPr="0098538A">
        <w:rPr>
          <w:rStyle w:val="Emphasis"/>
          <w:sz w:val="8"/>
          <w:szCs w:val="8"/>
        </w:rPr>
        <w:t>difference</w:t>
      </w:r>
      <w:r w:rsidRPr="0098538A">
        <w:rPr>
          <w:sz w:val="8"/>
          <w:szCs w:val="8"/>
        </w:rPr>
        <w:t xml:space="preserve">. </w:t>
      </w:r>
    </w:p>
    <w:p w14:paraId="1F703CC1" w14:textId="77777777" w:rsidR="00567B93" w:rsidRPr="0098538A" w:rsidRDefault="00567B93" w:rsidP="00567B93">
      <w:pPr>
        <w:rPr>
          <w:sz w:val="8"/>
          <w:szCs w:val="8"/>
        </w:rPr>
      </w:pPr>
      <w:r w:rsidRPr="0098538A">
        <w:rPr>
          <w:sz w:val="8"/>
          <w:szCs w:val="8"/>
        </w:rPr>
        <w:t xml:space="preserve">It’s an obvious point, but it must be made clearly: no one in Moscow thinks that Trump is strong. </w:t>
      </w:r>
      <w:r w:rsidRPr="0098538A">
        <w:rPr>
          <w:sz w:val="8"/>
          <w:szCs w:val="8"/>
          <w:u w:val="single"/>
        </w:rPr>
        <w:t xml:space="preserve">Even if he wanted to, </w:t>
      </w:r>
      <w:r w:rsidRPr="0098538A">
        <w:rPr>
          <w:sz w:val="8"/>
          <w:szCs w:val="8"/>
          <w:highlight w:val="cyan"/>
          <w:u w:val="single"/>
        </w:rPr>
        <w:t xml:space="preserve">Trump cannot </w:t>
      </w:r>
      <w:r w:rsidRPr="0098538A">
        <w:rPr>
          <w:rStyle w:val="Emphasis"/>
          <w:sz w:val="8"/>
          <w:szCs w:val="8"/>
          <w:highlight w:val="cyan"/>
        </w:rPr>
        <w:t>credibly threaten</w:t>
      </w:r>
      <w:r w:rsidRPr="0098538A">
        <w:rPr>
          <w:sz w:val="8"/>
          <w:szCs w:val="8"/>
          <w:u w:val="single"/>
        </w:rPr>
        <w:t xml:space="preserve"> Russia </w:t>
      </w:r>
      <w:r w:rsidRPr="0098538A">
        <w:rPr>
          <w:sz w:val="8"/>
          <w:szCs w:val="8"/>
          <w:highlight w:val="cyan"/>
          <w:u w:val="single"/>
        </w:rPr>
        <w:t>without</w:t>
      </w:r>
      <w:r w:rsidRPr="0098538A">
        <w:rPr>
          <w:sz w:val="8"/>
          <w:szCs w:val="8"/>
          <w:u w:val="single"/>
        </w:rPr>
        <w:t xml:space="preserve"> </w:t>
      </w:r>
      <w:r w:rsidRPr="0098538A">
        <w:rPr>
          <w:rStyle w:val="Emphasis"/>
          <w:sz w:val="8"/>
          <w:szCs w:val="8"/>
        </w:rPr>
        <w:t>functioning institutions</w:t>
      </w:r>
      <w:r w:rsidRPr="0098538A">
        <w:rPr>
          <w:sz w:val="8"/>
          <w:szCs w:val="8"/>
          <w:u w:val="single"/>
        </w:rPr>
        <w:t xml:space="preserve"> and </w:t>
      </w:r>
      <w:r w:rsidRPr="0098538A">
        <w:rPr>
          <w:rStyle w:val="Emphasis"/>
          <w:sz w:val="8"/>
          <w:szCs w:val="8"/>
          <w:highlight w:val="cyan"/>
        </w:rPr>
        <w:t>competent civil servants</w:t>
      </w:r>
      <w:r w:rsidRPr="0098538A">
        <w:rPr>
          <w:sz w:val="8"/>
          <w:szCs w:val="8"/>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FD78D62" w14:textId="77777777" w:rsidR="00567B93" w:rsidRPr="007E09C3" w:rsidRDefault="00567B93" w:rsidP="00567B93">
      <w:pPr>
        <w:rPr>
          <w:rStyle w:val="Emphasis"/>
          <w:sz w:val="8"/>
          <w:szCs w:val="8"/>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w:t>
      </w:r>
      <w:r w:rsidRPr="00006C92">
        <w:rPr>
          <w:rStyle w:val="Emphasis"/>
          <w:highlight w:val="green"/>
        </w:rPr>
        <w:t>Russians hoped that Trump would return to the White</w:t>
      </w:r>
      <w:r w:rsidRPr="00006C92">
        <w:rPr>
          <w:rStyle w:val="Emphasis"/>
        </w:rPr>
        <w:t xml:space="preserve"> House precisely because they believe he weakens the US. </w:t>
      </w:r>
      <w:r w:rsidRPr="00006C92">
        <w:rPr>
          <w:rStyle w:val="Emphasis"/>
          <w:highlight w:val="green"/>
        </w:rPr>
        <w:t>Now</w:t>
      </w:r>
      <w:r w:rsidRPr="00006C92">
        <w:rPr>
          <w:rStyle w:val="Emphasis"/>
        </w:rPr>
        <w:t xml:space="preserve">, as </w:t>
      </w:r>
      <w:r w:rsidRPr="00006C92">
        <w:rPr>
          <w:rStyle w:val="Emphasis"/>
          <w:highlight w:val="green"/>
        </w:rPr>
        <w:t xml:space="preserve">they watch him dismantle the </w:t>
      </w:r>
      <w:r w:rsidRPr="009E02E7">
        <w:rPr>
          <w:rStyle w:val="Emphasis"/>
          <w:highlight w:val="green"/>
        </w:rPr>
        <w:t xml:space="preserve">CIA and FBI, </w:t>
      </w:r>
      <w:r w:rsidRPr="00006C92">
        <w:rPr>
          <w:rStyle w:val="Emphasis"/>
          <w:highlight w:val="green"/>
        </w:rPr>
        <w:t>putting</w:t>
      </w:r>
      <w:r w:rsidRPr="00006C92">
        <w:rPr>
          <w:rStyle w:val="Emphasis"/>
        </w:rPr>
        <w:t xml:space="preserve"> the likes of </w:t>
      </w:r>
      <w:r w:rsidRPr="009E02E7">
        <w:rPr>
          <w:rStyle w:val="Emphasis"/>
          <w:highlight w:val="green"/>
        </w:rPr>
        <w:t>Tulsi Gabbard, Kash Patel, and Pam Bondi in charge of intelligence and federal law enforcement</w:t>
      </w:r>
      <w:r w:rsidRPr="007E09C3">
        <w:rPr>
          <w:sz w:val="8"/>
          <w:szCs w:val="8"/>
        </w:rPr>
        <w:t xml:space="preserve">, they can only </w:t>
      </w:r>
      <w:r w:rsidRPr="007E09C3">
        <w:rPr>
          <w:sz w:val="8"/>
          <w:szCs w:val="8"/>
          <w:highlight w:val="cyan"/>
          <w:u w:val="single"/>
        </w:rPr>
        <w:t>think</w:t>
      </w:r>
      <w:r w:rsidRPr="007E09C3">
        <w:rPr>
          <w:sz w:val="8"/>
          <w:szCs w:val="8"/>
          <w:u w:val="single"/>
        </w:rPr>
        <w:t xml:space="preserve"> that </w:t>
      </w:r>
      <w:r w:rsidRPr="007E09C3">
        <w:rPr>
          <w:rStyle w:val="Emphasis"/>
          <w:sz w:val="8"/>
          <w:szCs w:val="8"/>
          <w:highlight w:val="cyan"/>
        </w:rPr>
        <w:t>time</w:t>
      </w:r>
      <w:r w:rsidRPr="007E09C3">
        <w:rPr>
          <w:sz w:val="8"/>
          <w:szCs w:val="8"/>
          <w:highlight w:val="cyan"/>
          <w:u w:val="single"/>
        </w:rPr>
        <w:t xml:space="preserve"> is on </w:t>
      </w:r>
      <w:r w:rsidRPr="007E09C3">
        <w:rPr>
          <w:rStyle w:val="Emphasis"/>
          <w:sz w:val="8"/>
          <w:szCs w:val="8"/>
          <w:highlight w:val="cyan"/>
        </w:rPr>
        <w:t>their side</w:t>
      </w:r>
      <w:r w:rsidRPr="007E09C3">
        <w:rPr>
          <w:sz w:val="8"/>
          <w:szCs w:val="8"/>
        </w:rPr>
        <w:t xml:space="preserve">. </w:t>
      </w:r>
    </w:p>
    <w:p w14:paraId="7B57B733" w14:textId="77777777" w:rsidR="00567B93" w:rsidRPr="007E09C3" w:rsidRDefault="00567B93" w:rsidP="00567B93">
      <w:pPr>
        <w:rPr>
          <w:sz w:val="8"/>
          <w:szCs w:val="8"/>
        </w:rPr>
      </w:pPr>
      <w:r w:rsidRPr="007E09C3">
        <w:rPr>
          <w:sz w:val="8"/>
          <w:szCs w:val="8"/>
        </w:rPr>
        <w:t xml:space="preserve">That is why Putin has ignored Trump’s demand for a ceasefire in Ukraine, and why Russia will use any ceasefire that may occur to prepare for the next invasion. Putin is </w:t>
      </w:r>
      <w:r w:rsidRPr="007E09C3">
        <w:rPr>
          <w:rStyle w:val="Emphasis"/>
          <w:sz w:val="8"/>
          <w:szCs w:val="8"/>
        </w:rPr>
        <w:t>justifiably confident</w:t>
      </w:r>
      <w:r w:rsidRPr="007E09C3">
        <w:rPr>
          <w:sz w:val="8"/>
          <w:szCs w:val="8"/>
          <w:u w:val="single"/>
        </w:rPr>
        <w:t xml:space="preserve"> that a US </w:t>
      </w:r>
      <w:r w:rsidRPr="007E09C3">
        <w:rPr>
          <w:strike/>
          <w:sz w:val="8"/>
          <w:szCs w:val="8"/>
        </w:rPr>
        <w:t>neutered</w:t>
      </w:r>
      <w:r w:rsidRPr="007E09C3">
        <w:rPr>
          <w:sz w:val="8"/>
          <w:szCs w:val="8"/>
        </w:rPr>
        <w:t xml:space="preserve"> </w:t>
      </w:r>
      <w:r w:rsidRPr="007E09C3">
        <w:rPr>
          <w:sz w:val="8"/>
          <w:szCs w:val="8"/>
          <w:u w:val="single"/>
        </w:rPr>
        <w:t>[</w:t>
      </w:r>
      <w:r w:rsidRPr="007E09C3">
        <w:rPr>
          <w:rStyle w:val="Emphasis"/>
          <w:sz w:val="8"/>
          <w:szCs w:val="8"/>
        </w:rPr>
        <w:t>weakened</w:t>
      </w:r>
      <w:r w:rsidRPr="007E09C3">
        <w:rPr>
          <w:sz w:val="8"/>
          <w:szCs w:val="8"/>
          <w:u w:val="single"/>
        </w:rPr>
        <w:t xml:space="preserve">] by Trump will be </w:t>
      </w:r>
      <w:r w:rsidRPr="007E09C3">
        <w:rPr>
          <w:rStyle w:val="Emphasis"/>
          <w:sz w:val="8"/>
          <w:szCs w:val="8"/>
        </w:rPr>
        <w:t>unable to respond</w:t>
      </w:r>
      <w:r w:rsidRPr="007E09C3">
        <w:rPr>
          <w:sz w:val="8"/>
          <w:szCs w:val="8"/>
        </w:rPr>
        <w:t xml:space="preserve">, that the Europeans will be distracted, and that the Ukrainians, after years of war, will find it harder to mobilize again. </w:t>
      </w:r>
    </w:p>
    <w:p w14:paraId="6F1C0E1E" w14:textId="77777777" w:rsidR="00567B93" w:rsidRPr="007E09C3" w:rsidRDefault="00567B93" w:rsidP="00567B93">
      <w:pPr>
        <w:rPr>
          <w:sz w:val="8"/>
          <w:szCs w:val="8"/>
        </w:rPr>
      </w:pPr>
      <w:r w:rsidRPr="007E09C3">
        <w:rPr>
          <w:sz w:val="8"/>
          <w:szCs w:val="8"/>
          <w:highlight w:val="cyan"/>
          <w:u w:val="single"/>
        </w:rPr>
        <w:t xml:space="preserve">What is true for </w:t>
      </w:r>
      <w:r w:rsidRPr="007E09C3">
        <w:rPr>
          <w:rStyle w:val="Emphasis"/>
          <w:sz w:val="8"/>
          <w:szCs w:val="8"/>
          <w:highlight w:val="cyan"/>
        </w:rPr>
        <w:t>Russia</w:t>
      </w:r>
      <w:r w:rsidRPr="007E09C3">
        <w:rPr>
          <w:sz w:val="8"/>
          <w:szCs w:val="8"/>
          <w:u w:val="single"/>
        </w:rPr>
        <w:t xml:space="preserve"> also </w:t>
      </w:r>
      <w:r w:rsidRPr="007E09C3">
        <w:rPr>
          <w:sz w:val="8"/>
          <w:szCs w:val="8"/>
          <w:highlight w:val="cyan"/>
          <w:u w:val="single"/>
        </w:rPr>
        <w:t xml:space="preserve">holds for </w:t>
      </w:r>
      <w:r w:rsidRPr="007E09C3">
        <w:rPr>
          <w:rStyle w:val="Emphasis"/>
          <w:sz w:val="8"/>
          <w:szCs w:val="8"/>
          <w:highlight w:val="cyan"/>
        </w:rPr>
        <w:t>China</w:t>
      </w:r>
      <w:r w:rsidRPr="007E09C3">
        <w:rPr>
          <w:sz w:val="8"/>
          <w:szCs w:val="8"/>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7E09C3">
        <w:rPr>
          <w:sz w:val="8"/>
          <w:szCs w:val="8"/>
          <w:u w:val="single"/>
        </w:rPr>
        <w:t xml:space="preserve">But now that Trump has set a course to destroy America’s </w:t>
      </w:r>
      <w:r w:rsidRPr="007E09C3">
        <w:rPr>
          <w:rStyle w:val="Emphasis"/>
          <w:sz w:val="8"/>
          <w:szCs w:val="8"/>
        </w:rPr>
        <w:t>state capacity</w:t>
      </w:r>
      <w:r w:rsidRPr="007E09C3">
        <w:rPr>
          <w:sz w:val="8"/>
          <w:szCs w:val="8"/>
          <w:u w:val="single"/>
        </w:rPr>
        <w:t xml:space="preserve">, China can simply </w:t>
      </w:r>
      <w:r w:rsidRPr="007E09C3">
        <w:rPr>
          <w:rStyle w:val="Emphasis"/>
          <w:sz w:val="8"/>
          <w:szCs w:val="8"/>
        </w:rPr>
        <w:t>take</w:t>
      </w:r>
      <w:r w:rsidRPr="007E09C3">
        <w:rPr>
          <w:sz w:val="8"/>
          <w:szCs w:val="8"/>
          <w:u w:val="single"/>
        </w:rPr>
        <w:t xml:space="preserve"> what it once would have had to </w:t>
      </w:r>
      <w:r w:rsidRPr="007E09C3">
        <w:rPr>
          <w:rStyle w:val="Emphasis"/>
          <w:sz w:val="8"/>
          <w:szCs w:val="8"/>
        </w:rPr>
        <w:t>struggle to gain</w:t>
      </w:r>
      <w:r w:rsidRPr="007E09C3">
        <w:rPr>
          <w:sz w:val="8"/>
          <w:szCs w:val="8"/>
        </w:rPr>
        <w:t xml:space="preserve">. </w:t>
      </w:r>
    </w:p>
    <w:p w14:paraId="22569900" w14:textId="77777777" w:rsidR="00567B93" w:rsidRPr="007E09C3" w:rsidRDefault="00567B93" w:rsidP="00567B93">
      <w:pPr>
        <w:rPr>
          <w:sz w:val="8"/>
          <w:szCs w:val="8"/>
        </w:rPr>
      </w:pPr>
      <w:r w:rsidRPr="007E09C3">
        <w:rPr>
          <w:sz w:val="8"/>
          <w:szCs w:val="8"/>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7E09C3">
        <w:rPr>
          <w:sz w:val="8"/>
          <w:szCs w:val="8"/>
          <w:highlight w:val="cyan"/>
          <w:u w:val="single"/>
        </w:rPr>
        <w:t>Trump destroys</w:t>
      </w:r>
      <w:r w:rsidRPr="007E09C3">
        <w:rPr>
          <w:sz w:val="8"/>
          <w:szCs w:val="8"/>
          <w:u w:val="single"/>
        </w:rPr>
        <w:t xml:space="preserve"> the </w:t>
      </w:r>
      <w:r w:rsidRPr="007E09C3">
        <w:rPr>
          <w:rStyle w:val="Emphasis"/>
          <w:sz w:val="8"/>
          <w:szCs w:val="8"/>
          <w:highlight w:val="cyan"/>
        </w:rPr>
        <w:t>norms</w:t>
      </w:r>
      <w:r w:rsidRPr="007E09C3">
        <w:rPr>
          <w:sz w:val="8"/>
          <w:szCs w:val="8"/>
          <w:u w:val="single"/>
        </w:rPr>
        <w:t xml:space="preserve">, </w:t>
      </w:r>
      <w:r w:rsidRPr="007E09C3">
        <w:rPr>
          <w:rStyle w:val="Emphasis"/>
          <w:sz w:val="8"/>
          <w:szCs w:val="8"/>
          <w:highlight w:val="cyan"/>
        </w:rPr>
        <w:t>laws</w:t>
      </w:r>
      <w:r w:rsidRPr="007E09C3">
        <w:rPr>
          <w:sz w:val="8"/>
          <w:szCs w:val="8"/>
          <w:u w:val="single"/>
        </w:rPr>
        <w:t xml:space="preserve">, </w:t>
      </w:r>
      <w:r w:rsidRPr="007E09C3">
        <w:rPr>
          <w:sz w:val="8"/>
          <w:szCs w:val="8"/>
          <w:highlight w:val="cyan"/>
          <w:u w:val="single"/>
        </w:rPr>
        <w:t xml:space="preserve">and </w:t>
      </w:r>
      <w:r w:rsidRPr="007E09C3">
        <w:rPr>
          <w:rStyle w:val="Emphasis"/>
          <w:sz w:val="8"/>
          <w:szCs w:val="8"/>
          <w:highlight w:val="cyan"/>
        </w:rPr>
        <w:t>alliances</w:t>
      </w:r>
      <w:r w:rsidRPr="007E09C3">
        <w:rPr>
          <w:sz w:val="8"/>
          <w:szCs w:val="8"/>
          <w:highlight w:val="cyan"/>
          <w:u w:val="single"/>
        </w:rPr>
        <w:t xml:space="preserve"> that held back </w:t>
      </w:r>
      <w:r w:rsidRPr="007E09C3">
        <w:rPr>
          <w:rStyle w:val="Emphasis"/>
          <w:sz w:val="8"/>
          <w:szCs w:val="8"/>
          <w:highlight w:val="cyan"/>
        </w:rPr>
        <w:t>war</w:t>
      </w:r>
      <w:r w:rsidRPr="007E09C3">
        <w:rPr>
          <w:sz w:val="8"/>
          <w:szCs w:val="8"/>
        </w:rPr>
        <w:t>. As a weakling, he invites it.</w:t>
      </w:r>
    </w:p>
    <w:p w14:paraId="6F385177" w14:textId="77777777" w:rsidR="00567B93" w:rsidRDefault="00567B93" w:rsidP="00567B93">
      <w:pPr>
        <w:pStyle w:val="Heading4"/>
      </w:pPr>
      <w:r>
        <w:t xml:space="preserve">That restores </w:t>
      </w:r>
      <w:r w:rsidRPr="002300A3">
        <w:rPr>
          <w:u w:val="single"/>
        </w:rPr>
        <w:t>accountability</w:t>
      </w:r>
      <w:r>
        <w:t xml:space="preserve"> and create a more </w:t>
      </w:r>
      <w:r w:rsidRPr="007F734B">
        <w:rPr>
          <w:u w:val="single"/>
        </w:rPr>
        <w:t>agile</w:t>
      </w:r>
      <w:r>
        <w:t xml:space="preserve"> and </w:t>
      </w:r>
      <w:r w:rsidRPr="007F734B">
        <w:rPr>
          <w:u w:val="single"/>
        </w:rPr>
        <w:t>informed</w:t>
      </w:r>
      <w:r>
        <w:t xml:space="preserve"> Department.</w:t>
      </w:r>
    </w:p>
    <w:p w14:paraId="5E9A3279" w14:textId="77777777" w:rsidR="00567B93" w:rsidRPr="00CF08C5" w:rsidRDefault="00567B93" w:rsidP="00567B93">
      <w:r w:rsidRPr="00CF08C5">
        <w:rPr>
          <w:rStyle w:val="Style13ptBold"/>
        </w:rPr>
        <w:t xml:space="preserve">Winton ’25 </w:t>
      </w:r>
      <w:r>
        <w:t>[Scott B.; September 23; MS foreign service, foreign service officer with nearly two decades of experience, Senior Labor Advisor at the Department of State; American Mind, "A State Department for the Golden Age," https://americanmind.org/salvo/a-state-department-for-the-golden-age/]</w:t>
      </w:r>
    </w:p>
    <w:p w14:paraId="5C8F29B1" w14:textId="77777777" w:rsidR="00567B93" w:rsidRPr="00161658" w:rsidRDefault="00567B93" w:rsidP="00567B93">
      <w:pPr>
        <w:rPr>
          <w:sz w:val="16"/>
        </w:rPr>
      </w:pPr>
      <w:r w:rsidRPr="00426507">
        <w:rPr>
          <w:rStyle w:val="StyleUnderline"/>
        </w:rPr>
        <w:t>The</w:t>
      </w:r>
      <w:r w:rsidRPr="00161658">
        <w:rPr>
          <w:sz w:val="16"/>
        </w:rPr>
        <w:t xml:space="preserve"> U.S. </w:t>
      </w:r>
      <w:r w:rsidRPr="00161658">
        <w:rPr>
          <w:rStyle w:val="Emphasis"/>
          <w:highlight w:val="cyan"/>
        </w:rPr>
        <w:t>D</w:t>
      </w:r>
      <w:r w:rsidRPr="00161658">
        <w:rPr>
          <w:sz w:val="16"/>
        </w:rPr>
        <w:t xml:space="preserve">epartment </w:t>
      </w:r>
      <w:r w:rsidRPr="00161658">
        <w:rPr>
          <w:rStyle w:val="Emphasis"/>
          <w:highlight w:val="cyan"/>
        </w:rPr>
        <w:t>o</w:t>
      </w:r>
      <w:r w:rsidRPr="00161658">
        <w:rPr>
          <w:sz w:val="16"/>
        </w:rPr>
        <w:t xml:space="preserve">f </w:t>
      </w:r>
      <w:r w:rsidRPr="00161658">
        <w:rPr>
          <w:rStyle w:val="Emphasis"/>
          <w:highlight w:val="cyan"/>
        </w:rPr>
        <w:t>S</w:t>
      </w:r>
      <w:r w:rsidRPr="00161658">
        <w:rPr>
          <w:sz w:val="16"/>
        </w:rPr>
        <w:t xml:space="preserve">tate </w:t>
      </w:r>
      <w:r w:rsidRPr="00161658">
        <w:rPr>
          <w:rStyle w:val="StyleUnderline"/>
          <w:highlight w:val="cyan"/>
        </w:rPr>
        <w:t>is</w:t>
      </w:r>
      <w:r w:rsidRPr="00426507">
        <w:rPr>
          <w:rStyle w:val="StyleUnderline"/>
        </w:rPr>
        <w:t xml:space="preserve"> too </w:t>
      </w:r>
      <w:r w:rsidRPr="00161658">
        <w:rPr>
          <w:rStyle w:val="Emphasis"/>
          <w:highlight w:val="cyan"/>
        </w:rPr>
        <w:t>bureaucratic</w:t>
      </w:r>
      <w:r w:rsidRPr="00161658">
        <w:rPr>
          <w:rStyle w:val="StyleUnderline"/>
          <w:highlight w:val="cyan"/>
        </w:rPr>
        <w:t xml:space="preserve">, </w:t>
      </w:r>
      <w:r w:rsidRPr="00161658">
        <w:rPr>
          <w:rStyle w:val="Emphasis"/>
          <w:highlight w:val="cyan"/>
        </w:rPr>
        <w:t>insular</w:t>
      </w:r>
      <w:r w:rsidRPr="00161658">
        <w:rPr>
          <w:rStyle w:val="StyleUnderline"/>
          <w:highlight w:val="cyan"/>
        </w:rPr>
        <w:t xml:space="preserve">, and </w:t>
      </w:r>
      <w:r w:rsidRPr="00161658">
        <w:rPr>
          <w:rStyle w:val="Emphasis"/>
          <w:highlight w:val="cyan"/>
        </w:rPr>
        <w:t>disconnected</w:t>
      </w:r>
      <w:r w:rsidRPr="00426507">
        <w:rPr>
          <w:rStyle w:val="StyleUnderline"/>
        </w:rPr>
        <w:t xml:space="preserve"> from the</w:t>
      </w:r>
      <w:r w:rsidRPr="00161658">
        <w:rPr>
          <w:sz w:val="16"/>
        </w:rPr>
        <w:t xml:space="preserve"> American </w:t>
      </w:r>
      <w:r w:rsidRPr="00426507">
        <w:rPr>
          <w:rStyle w:val="StyleUnderline"/>
        </w:rPr>
        <w:t xml:space="preserve">people to meet </w:t>
      </w:r>
      <w:r w:rsidRPr="00426507">
        <w:rPr>
          <w:rStyle w:val="Emphasis"/>
        </w:rPr>
        <w:t>today’s</w:t>
      </w:r>
      <w:r w:rsidRPr="00161658">
        <w:rPr>
          <w:sz w:val="16"/>
        </w:rPr>
        <w:t xml:space="preserve"> global </w:t>
      </w:r>
      <w:r w:rsidRPr="00426507">
        <w:rPr>
          <w:rStyle w:val="Emphasis"/>
        </w:rPr>
        <w:t>challenges</w:t>
      </w:r>
      <w:r w:rsidRPr="00161658">
        <w:rPr>
          <w:sz w:val="16"/>
        </w:rPr>
        <w:t xml:space="preserve">. For those reasons, Secretary Rubio announced a reduction in force and a broader reorganization of the department in July. These reforms should inspire hope in those wishing to enter a career in diplomacy and international relations. Above all, they need to be worthy of the American people’s trust and confidence. One hopes this is just the beginning of </w:t>
      </w:r>
      <w:r w:rsidRPr="00161658">
        <w:rPr>
          <w:rStyle w:val="Emphasis"/>
          <w:highlight w:val="cyan"/>
        </w:rPr>
        <w:t>reforms</w:t>
      </w:r>
      <w:r w:rsidRPr="00161658">
        <w:rPr>
          <w:sz w:val="16"/>
        </w:rPr>
        <w:t xml:space="preserve"> that will </w:t>
      </w:r>
      <w:r w:rsidRPr="00161658">
        <w:rPr>
          <w:rStyle w:val="StyleUnderline"/>
          <w:highlight w:val="cyan"/>
        </w:rPr>
        <w:t>create a</w:t>
      </w:r>
      <w:r w:rsidRPr="00426507">
        <w:rPr>
          <w:rStyle w:val="StyleUnderline"/>
        </w:rPr>
        <w:t xml:space="preserve"> State </w:t>
      </w:r>
      <w:r w:rsidRPr="00161658">
        <w:rPr>
          <w:rStyle w:val="StyleUnderline"/>
          <w:highlight w:val="cyan"/>
        </w:rPr>
        <w:t>Department</w:t>
      </w:r>
      <w:r w:rsidRPr="00426507">
        <w:rPr>
          <w:rStyle w:val="StyleUnderline"/>
        </w:rPr>
        <w:t xml:space="preserve"> that is </w:t>
      </w:r>
      <w:r w:rsidRPr="00161658">
        <w:rPr>
          <w:rStyle w:val="Emphasis"/>
        </w:rPr>
        <w:t>prepared</w:t>
      </w:r>
      <w:r w:rsidRPr="00161658">
        <w:rPr>
          <w:rStyle w:val="StyleUnderline"/>
        </w:rPr>
        <w:t xml:space="preserve"> for conflict</w:t>
      </w:r>
      <w:r w:rsidRPr="00161658">
        <w:rPr>
          <w:sz w:val="16"/>
        </w:rPr>
        <w:t xml:space="preserve"> around the world, </w:t>
      </w:r>
      <w:r w:rsidRPr="00161658">
        <w:rPr>
          <w:rStyle w:val="Emphasis"/>
          <w:highlight w:val="cyan"/>
        </w:rPr>
        <w:t>agile</w:t>
      </w:r>
      <w:r w:rsidRPr="00161658">
        <w:rPr>
          <w:rStyle w:val="StyleUnderline"/>
          <w:highlight w:val="cyan"/>
        </w:rPr>
        <w:t xml:space="preserve"> in crisis</w:t>
      </w:r>
      <w:r w:rsidRPr="00161658">
        <w:rPr>
          <w:sz w:val="16"/>
        </w:rPr>
        <w:t xml:space="preserve">, deliberate in strategy, </w:t>
      </w:r>
      <w:r w:rsidRPr="00161658">
        <w:rPr>
          <w:rStyle w:val="StyleUnderline"/>
          <w:highlight w:val="cyan"/>
        </w:rPr>
        <w:t xml:space="preserve">and </w:t>
      </w:r>
      <w:r w:rsidRPr="00161658">
        <w:rPr>
          <w:rStyle w:val="Emphasis"/>
          <w:highlight w:val="cyan"/>
        </w:rPr>
        <w:t>effective</w:t>
      </w:r>
      <w:r w:rsidRPr="00161658">
        <w:rPr>
          <w:sz w:val="16"/>
        </w:rPr>
        <w:t xml:space="preserve"> in delivering results for the American people.</w:t>
      </w:r>
    </w:p>
    <w:p w14:paraId="7B3F4E0E" w14:textId="77777777" w:rsidR="00567B93" w:rsidRPr="00161658" w:rsidRDefault="00567B93" w:rsidP="00567B93">
      <w:pPr>
        <w:rPr>
          <w:sz w:val="16"/>
        </w:rPr>
      </w:pPr>
      <w:r w:rsidRPr="00161658">
        <w:rPr>
          <w:sz w:val="16"/>
        </w:rPr>
        <w:t>Secretary Rubio’s reforms reflect the spirit of Harry S. Truman, namesake of the State Department’s headquarters. The last U.S. president without a college degree, Truman was born in the rural Missouri Ozarks in the small town of Lamar and raised outside Kansas City, Missouri. From humble beginnings, he learned the value of grit, service, and earning one’s keep—a reflection of Midwestern values.</w:t>
      </w:r>
    </w:p>
    <w:p w14:paraId="46A2585C" w14:textId="77777777" w:rsidR="00567B93" w:rsidRPr="00161658" w:rsidRDefault="00567B93" w:rsidP="00567B93">
      <w:pPr>
        <w:rPr>
          <w:sz w:val="16"/>
        </w:rPr>
      </w:pPr>
      <w:r w:rsidRPr="00161658">
        <w:rPr>
          <w:sz w:val="16"/>
        </w:rPr>
        <w:t>Truman is remembered for the Truman Doctrine, the Marshall Plan, the creation of NATO, recognizing Israel, and helping to found the United Nations—policies and actions that helped shape the Cold War order that is now giving way to a new era. Like many from his background, he harbored a deep dislike for Washington, D.C., often feeling unwelcome despite years of service, professional success, and lasting friendships. I maintain a similar love-hate relationship with our nation’s capital.</w:t>
      </w:r>
    </w:p>
    <w:p w14:paraId="5D24A334" w14:textId="77777777" w:rsidR="00567B93" w:rsidRPr="00161658" w:rsidRDefault="00567B93" w:rsidP="00567B93">
      <w:pPr>
        <w:rPr>
          <w:sz w:val="16"/>
        </w:rPr>
      </w:pPr>
      <w:r w:rsidRPr="00161658">
        <w:rPr>
          <w:sz w:val="16"/>
        </w:rPr>
        <w:t>The irony is unmistakable: the State Department’s headquarters bears the name of a man whose kind it has long resisted serving, defending, or hiring. Today, however, we face a rare moment—driven by global urgency—that offers an opportunity to finally change this paradigm.</w:t>
      </w:r>
    </w:p>
    <w:p w14:paraId="6195DD4D" w14:textId="77777777" w:rsidR="00567B93" w:rsidRPr="00161658" w:rsidRDefault="00567B93" w:rsidP="00567B93">
      <w:pPr>
        <w:rPr>
          <w:sz w:val="16"/>
        </w:rPr>
      </w:pPr>
      <w:r w:rsidRPr="00161658">
        <w:rPr>
          <w:sz w:val="16"/>
        </w:rPr>
        <w:t xml:space="preserve">That is why Secretary </w:t>
      </w:r>
      <w:r w:rsidRPr="00426507">
        <w:rPr>
          <w:rStyle w:val="StyleUnderline"/>
        </w:rPr>
        <w:t xml:space="preserve">Rubio’s reforms must be </w:t>
      </w:r>
      <w:r w:rsidRPr="00426507">
        <w:rPr>
          <w:rStyle w:val="Emphasis"/>
        </w:rPr>
        <w:t>expanded</w:t>
      </w:r>
      <w:r w:rsidRPr="00161658">
        <w:rPr>
          <w:sz w:val="16"/>
        </w:rPr>
        <w:t xml:space="preserve"> across the entire department. By embracing Professionalism, Excellence, Accountability, Community, and Empowerment (PEACE) and elevating the builders within State, internal resistance can be overcome, credibility can be restored, and America’s ability to lead in an era of global conflict can be strengthened.</w:t>
      </w:r>
    </w:p>
    <w:p w14:paraId="4D57C3E4" w14:textId="77777777" w:rsidR="00567B93" w:rsidRPr="00161658" w:rsidRDefault="00567B93" w:rsidP="00567B93">
      <w:pPr>
        <w:rPr>
          <w:sz w:val="16"/>
        </w:rPr>
      </w:pPr>
      <w:r w:rsidRPr="00161658">
        <w:rPr>
          <w:sz w:val="16"/>
        </w:rPr>
        <w:t>Status Quo by Design</w:t>
      </w:r>
    </w:p>
    <w:p w14:paraId="3B02D167" w14:textId="77777777" w:rsidR="00567B93" w:rsidRPr="00161658" w:rsidRDefault="00567B93" w:rsidP="00567B93">
      <w:pPr>
        <w:rPr>
          <w:sz w:val="16"/>
        </w:rPr>
      </w:pPr>
      <w:r w:rsidRPr="00426507">
        <w:rPr>
          <w:rStyle w:val="StyleUnderline"/>
        </w:rPr>
        <w:t xml:space="preserve">For decades the State Department has been experiencing </w:t>
      </w:r>
      <w:r w:rsidRPr="00426507">
        <w:rPr>
          <w:rStyle w:val="Emphasis"/>
        </w:rPr>
        <w:t>bureaucratic resistance</w:t>
      </w:r>
      <w:r w:rsidRPr="00161658">
        <w:rPr>
          <w:sz w:val="16"/>
        </w:rPr>
        <w:t xml:space="preserve">, which takes many forms. As outlined by organizations like DemocracyAID, tactics include </w:t>
      </w:r>
      <w:r w:rsidRPr="00161658">
        <w:rPr>
          <w:rStyle w:val="Emphasis"/>
          <w:highlight w:val="cyan"/>
        </w:rPr>
        <w:t>quiet</w:t>
      </w:r>
      <w:r w:rsidRPr="00161658">
        <w:rPr>
          <w:rStyle w:val="StyleUnderline"/>
          <w:highlight w:val="cyan"/>
        </w:rPr>
        <w:t xml:space="preserve"> quitting</w:t>
      </w:r>
      <w:r w:rsidRPr="00161658">
        <w:rPr>
          <w:sz w:val="16"/>
        </w:rPr>
        <w:t xml:space="preserve">, withholding or limiting information sharing, </w:t>
      </w:r>
      <w:r w:rsidRPr="00161658">
        <w:rPr>
          <w:rStyle w:val="Emphasis"/>
          <w:highlight w:val="cyan"/>
        </w:rPr>
        <w:t>excluding</w:t>
      </w:r>
      <w:r w:rsidRPr="00161658">
        <w:rPr>
          <w:sz w:val="16"/>
        </w:rPr>
        <w:t xml:space="preserve"> certain </w:t>
      </w:r>
      <w:r w:rsidRPr="00161658">
        <w:rPr>
          <w:rStyle w:val="Emphasis"/>
          <w:highlight w:val="cyan"/>
        </w:rPr>
        <w:t>personnel</w:t>
      </w:r>
      <w:r w:rsidRPr="00426507">
        <w:rPr>
          <w:rStyle w:val="StyleUnderline"/>
        </w:rPr>
        <w:t xml:space="preserve"> from key meetings, </w:t>
      </w:r>
      <w:r w:rsidRPr="00161658">
        <w:rPr>
          <w:rStyle w:val="Emphasis"/>
          <w:highlight w:val="cyan"/>
        </w:rPr>
        <w:t>stonewalling</w:t>
      </w:r>
      <w:r w:rsidRPr="00161658">
        <w:rPr>
          <w:sz w:val="16"/>
        </w:rPr>
        <w:t xml:space="preserve"> paper </w:t>
      </w:r>
      <w:r w:rsidRPr="00161658">
        <w:rPr>
          <w:rStyle w:val="Emphasis"/>
          <w:highlight w:val="cyan"/>
        </w:rPr>
        <w:t>clearances</w:t>
      </w:r>
      <w:r w:rsidRPr="00426507">
        <w:rPr>
          <w:rStyle w:val="StyleUnderline"/>
        </w:rPr>
        <w:t xml:space="preserve">, and conflict </w:t>
      </w:r>
      <w:r w:rsidRPr="003A6C2A">
        <w:rPr>
          <w:rStyle w:val="StyleUnderline"/>
        </w:rPr>
        <w:t xml:space="preserve">avoidance, including </w:t>
      </w:r>
      <w:r w:rsidRPr="003A6C2A">
        <w:rPr>
          <w:rStyle w:val="Emphasis"/>
        </w:rPr>
        <w:t>brushing off</w:t>
      </w:r>
      <w:r w:rsidRPr="003A6C2A">
        <w:rPr>
          <w:rStyle w:val="StyleUnderline"/>
        </w:rPr>
        <w:t xml:space="preserve"> individuals</w:t>
      </w:r>
      <w:r w:rsidRPr="00161658">
        <w:rPr>
          <w:sz w:val="16"/>
        </w:rPr>
        <w:t xml:space="preserve"> who are perceived to be </w:t>
      </w:r>
      <w:r w:rsidRPr="003A6C2A">
        <w:rPr>
          <w:rStyle w:val="StyleUnderline"/>
        </w:rPr>
        <w:t>unaligned with specific political imperatives</w:t>
      </w:r>
      <w:r w:rsidRPr="00161658">
        <w:rPr>
          <w:sz w:val="16"/>
        </w:rPr>
        <w:t>. These are not simply ideological acts of opposition—though politics plays a role—but are symptoms of a much deeper problem: decades of poor management, a lack of accountability, and a culture that prioritizes equal outcomes over equal opportunity and merit-based advancement.</w:t>
      </w:r>
    </w:p>
    <w:p w14:paraId="76283282" w14:textId="77777777" w:rsidR="00567B93" w:rsidRPr="00161658" w:rsidRDefault="00567B93" w:rsidP="00567B93">
      <w:pPr>
        <w:rPr>
          <w:sz w:val="16"/>
        </w:rPr>
      </w:pPr>
      <w:r w:rsidRPr="00161658">
        <w:rPr>
          <w:sz w:val="16"/>
        </w:rPr>
        <w:t>Long before the Biden-Harris Administration’s short-sighted, politicized approach to Diversity, Equity, and Inclusion, the department had already grown insular, disconnected, and unrepresentative of the citizens it serves. Persistent derogatory attitudes toward Republicans, working-class Americans, people of faith (including Christians), rural communities, and those without a college degree have harmed employees from these backgrounds and eroded State’s ability to represent the broader American public and our national interests. This includes Main Street’s interests—not just those of Hollywood, Wall Street, Silicon Valley, and the Ivory Tower. Many colleagues, peers, and even mentors from these groups came to believe this hostility was meant to drive them out. They were likely right.</w:t>
      </w:r>
    </w:p>
    <w:p w14:paraId="7F269A1C" w14:textId="77777777" w:rsidR="00567B93" w:rsidRPr="00161658" w:rsidRDefault="00567B93" w:rsidP="00567B93">
      <w:pPr>
        <w:rPr>
          <w:sz w:val="16"/>
        </w:rPr>
      </w:pPr>
      <w:r w:rsidRPr="002300A3">
        <w:rPr>
          <w:rStyle w:val="StyleUnderline"/>
          <w:highlight w:val="cyan"/>
        </w:rPr>
        <w:t>This</w:t>
      </w:r>
      <w:r w:rsidRPr="00161658">
        <w:rPr>
          <w:rStyle w:val="StyleUnderline"/>
        </w:rPr>
        <w:t xml:space="preserve"> </w:t>
      </w:r>
      <w:r w:rsidRPr="002300A3">
        <w:rPr>
          <w:rStyle w:val="Emphasis"/>
        </w:rPr>
        <w:t>culture</w:t>
      </w:r>
      <w:r w:rsidRPr="00161658">
        <w:rPr>
          <w:rStyle w:val="StyleUnderline"/>
        </w:rPr>
        <w:t xml:space="preserve"> has </w:t>
      </w:r>
      <w:r w:rsidRPr="002300A3">
        <w:rPr>
          <w:rStyle w:val="StyleUnderline"/>
          <w:highlight w:val="cyan"/>
        </w:rPr>
        <w:t>take</w:t>
      </w:r>
      <w:r w:rsidRPr="00161658">
        <w:rPr>
          <w:rStyle w:val="StyleUnderline"/>
        </w:rPr>
        <w:t xml:space="preserve">n a </w:t>
      </w:r>
      <w:r w:rsidRPr="002300A3">
        <w:rPr>
          <w:rStyle w:val="Emphasis"/>
          <w:highlight w:val="cyan"/>
        </w:rPr>
        <w:t>heavy toll</w:t>
      </w:r>
      <w:r w:rsidRPr="002300A3">
        <w:rPr>
          <w:rStyle w:val="StyleUnderline"/>
          <w:highlight w:val="cyan"/>
        </w:rPr>
        <w:t xml:space="preserve"> on </w:t>
      </w:r>
      <w:r w:rsidRPr="002300A3">
        <w:rPr>
          <w:rStyle w:val="Emphasis"/>
          <w:highlight w:val="cyan"/>
        </w:rPr>
        <w:t>morale</w:t>
      </w:r>
      <w:r w:rsidRPr="002300A3">
        <w:rPr>
          <w:rStyle w:val="StyleUnderline"/>
          <w:highlight w:val="cyan"/>
        </w:rPr>
        <w:t xml:space="preserve"> and </w:t>
      </w:r>
      <w:r w:rsidRPr="002300A3">
        <w:rPr>
          <w:rStyle w:val="Emphasis"/>
          <w:highlight w:val="cyan"/>
        </w:rPr>
        <w:t>execution</w:t>
      </w:r>
      <w:r w:rsidRPr="00161658">
        <w:rPr>
          <w:sz w:val="16"/>
        </w:rPr>
        <w:t xml:space="preserve">. Even under the previous administration, </w:t>
      </w:r>
      <w:r w:rsidRPr="00161658">
        <w:rPr>
          <w:rStyle w:val="StyleUnderline"/>
        </w:rPr>
        <w:t xml:space="preserve">senior </w:t>
      </w:r>
      <w:r w:rsidRPr="002300A3">
        <w:rPr>
          <w:rStyle w:val="Emphasis"/>
          <w:highlight w:val="cyan"/>
        </w:rPr>
        <w:t>Biden</w:t>
      </w:r>
      <w:r w:rsidRPr="002300A3">
        <w:rPr>
          <w:rStyle w:val="StyleUnderline"/>
          <w:highlight w:val="cyan"/>
        </w:rPr>
        <w:t xml:space="preserve"> officials</w:t>
      </w:r>
      <w:r w:rsidRPr="00161658">
        <w:rPr>
          <w:rStyle w:val="StyleUnderline"/>
        </w:rPr>
        <w:t xml:space="preserve"> quietly </w:t>
      </w:r>
      <w:r w:rsidRPr="002300A3">
        <w:rPr>
          <w:rStyle w:val="Emphasis"/>
          <w:highlight w:val="cyan"/>
        </w:rPr>
        <w:t>questioned</w:t>
      </w:r>
      <w:r w:rsidRPr="002300A3">
        <w:rPr>
          <w:rStyle w:val="StyleUnderline"/>
          <w:highlight w:val="cyan"/>
        </w:rPr>
        <w:t xml:space="preserve"> whether the</w:t>
      </w:r>
      <w:r w:rsidRPr="00161658">
        <w:rPr>
          <w:rStyle w:val="StyleUnderline"/>
        </w:rPr>
        <w:t xml:space="preserve"> State </w:t>
      </w:r>
      <w:r w:rsidRPr="002300A3">
        <w:rPr>
          <w:rStyle w:val="StyleUnderline"/>
          <w:highlight w:val="cyan"/>
        </w:rPr>
        <w:t>Department was</w:t>
      </w:r>
      <w:r w:rsidRPr="00161658">
        <w:rPr>
          <w:rStyle w:val="StyleUnderline"/>
        </w:rPr>
        <w:t xml:space="preserve"> truly </w:t>
      </w:r>
      <w:r w:rsidRPr="002300A3">
        <w:rPr>
          <w:rStyle w:val="Emphasis"/>
          <w:highlight w:val="cyan"/>
        </w:rPr>
        <w:t>capable</w:t>
      </w:r>
      <w:r w:rsidRPr="002300A3">
        <w:rPr>
          <w:rStyle w:val="StyleUnderline"/>
          <w:highlight w:val="cyan"/>
        </w:rPr>
        <w:t xml:space="preserve"> of</w:t>
      </w:r>
      <w:r w:rsidRPr="00161658">
        <w:rPr>
          <w:rStyle w:val="StyleUnderline"/>
        </w:rPr>
        <w:t xml:space="preserve"> conducting </w:t>
      </w:r>
      <w:r w:rsidRPr="00161658">
        <w:rPr>
          <w:rStyle w:val="Emphasis"/>
        </w:rPr>
        <w:t xml:space="preserve">modern </w:t>
      </w:r>
      <w:r w:rsidRPr="002300A3">
        <w:rPr>
          <w:rStyle w:val="Emphasis"/>
          <w:highlight w:val="cyan"/>
        </w:rPr>
        <w:t>diplomacy</w:t>
      </w:r>
      <w:r w:rsidRPr="00161658">
        <w:rPr>
          <w:sz w:val="16"/>
        </w:rPr>
        <w:t xml:space="preserve">. It was not uncommon for colleagues at the White House to ask without irony, “Does State do diplomacy?” The department was viewed as bloated, unresponsive, and incapable of fulfilling its core constitutional responsibilities. While </w:t>
      </w:r>
      <w:r w:rsidRPr="00161658">
        <w:rPr>
          <w:rStyle w:val="StyleUnderline"/>
        </w:rPr>
        <w:t>officials</w:t>
      </w:r>
      <w:r w:rsidRPr="00161658">
        <w:rPr>
          <w:sz w:val="16"/>
        </w:rPr>
        <w:t xml:space="preserve"> may deny this publicly—federal employees remain a core political constituency—many would </w:t>
      </w:r>
      <w:r w:rsidRPr="00161658">
        <w:rPr>
          <w:rStyle w:val="Emphasis"/>
        </w:rPr>
        <w:t>privately acknowledge</w:t>
      </w:r>
      <w:r w:rsidRPr="00161658">
        <w:rPr>
          <w:sz w:val="16"/>
        </w:rPr>
        <w:t xml:space="preserve"> </w:t>
      </w:r>
      <w:r w:rsidRPr="00161658">
        <w:rPr>
          <w:rStyle w:val="StyleUnderline"/>
        </w:rPr>
        <w:t>deep dysfunction</w:t>
      </w:r>
      <w:r w:rsidRPr="00161658">
        <w:rPr>
          <w:sz w:val="16"/>
        </w:rPr>
        <w:t xml:space="preserve"> and a need for reform.</w:t>
      </w:r>
    </w:p>
    <w:p w14:paraId="06F3322A" w14:textId="77777777" w:rsidR="00567B93" w:rsidRPr="00161658" w:rsidRDefault="00567B93" w:rsidP="00567B93">
      <w:pPr>
        <w:rPr>
          <w:sz w:val="16"/>
        </w:rPr>
      </w:pPr>
      <w:r w:rsidRPr="00161658">
        <w:rPr>
          <w:sz w:val="16"/>
        </w:rPr>
        <w:t>The challenge now is whether political leadership on both sides of the aisle is willing to act. Secretary Rubio has signaled his intent to make the difficult decisions necessary to modernize the department. That task will be far more effective—and more lasting—if it is met with bipartisan support. Fixing the State Department should not be a partisan issue. It is a national security imperative.</w:t>
      </w:r>
    </w:p>
    <w:p w14:paraId="3AD830D4" w14:textId="77777777" w:rsidR="00567B93" w:rsidRPr="00161658" w:rsidRDefault="00567B93" w:rsidP="00567B93">
      <w:pPr>
        <w:rPr>
          <w:sz w:val="16"/>
        </w:rPr>
      </w:pPr>
      <w:r w:rsidRPr="00161658">
        <w:rPr>
          <w:sz w:val="16"/>
        </w:rPr>
        <w:t>One place to start is returning to Missouri-inspired values like the ones President Truman brought to the White House. The State Department should look to model their reforms on the College of the Ozarks, a federally recognized work college that grounds its mission in five core areas: academics, religion, culture, vocation, and patriotic growth. These values reflect the beliefs of a broad swath of Americans—many of whom have too often been dismissed or ignored by the national security establishment. They have served the Ozarks well and could serve the nation well in a time of need.</w:t>
      </w:r>
    </w:p>
    <w:p w14:paraId="12D5F801" w14:textId="77777777" w:rsidR="00567B93" w:rsidRPr="00161658" w:rsidRDefault="00567B93" w:rsidP="00567B93">
      <w:pPr>
        <w:rPr>
          <w:sz w:val="16"/>
        </w:rPr>
      </w:pPr>
      <w:r w:rsidRPr="00161658">
        <w:rPr>
          <w:sz w:val="16"/>
        </w:rPr>
        <w:t>PEACE</w:t>
      </w:r>
    </w:p>
    <w:p w14:paraId="359800AD" w14:textId="77777777" w:rsidR="00567B93" w:rsidRPr="00161658" w:rsidRDefault="00567B93" w:rsidP="00567B93">
      <w:pPr>
        <w:rPr>
          <w:sz w:val="16"/>
        </w:rPr>
      </w:pPr>
      <w:r w:rsidRPr="00161658">
        <w:rPr>
          <w:sz w:val="16"/>
        </w:rPr>
        <w:t>Ensuring that State effectively and objectively serves the American people while moving at the “speed of relevance” requires creating a new code and new core values. This is our moment to forge a department guided by the character of the American statesman and stateswoman.</w:t>
      </w:r>
    </w:p>
    <w:p w14:paraId="235EBD2C" w14:textId="77777777" w:rsidR="00567B93" w:rsidRPr="00161658" w:rsidRDefault="00567B93" w:rsidP="00567B93">
      <w:pPr>
        <w:rPr>
          <w:sz w:val="16"/>
        </w:rPr>
      </w:pPr>
      <w:r w:rsidRPr="00161658">
        <w:rPr>
          <w:sz w:val="16"/>
        </w:rPr>
        <w:t>Professionalism: U.S. diplomats should be patriots who conduct themselves with competence and respect while faithfully advancing U.S. national interests and exemplifying the highest standards of public service at home and abroad. State Department leaders must model integrity, discipline, and openness to differing viewpoints; evaluate and communicate their teams’ perspectives objectively and without bias; and foster a culture of candor. By encouraging constructive conflict and providing space for grievances to be aired, leaders create an environment where people feel heard—one that ultimately strengthens the team’s effectiveness and finds the best solutions.</w:t>
      </w:r>
    </w:p>
    <w:p w14:paraId="048C100A" w14:textId="77777777" w:rsidR="00567B93" w:rsidRPr="00161658" w:rsidRDefault="00567B93" w:rsidP="00567B93">
      <w:pPr>
        <w:rPr>
          <w:sz w:val="16"/>
        </w:rPr>
      </w:pPr>
      <w:r w:rsidRPr="00161658">
        <w:rPr>
          <w:sz w:val="16"/>
        </w:rPr>
        <w:t>Excellence: The builders and doers who are delivering every day (and not just on non-mental health days) for the secretary and the president should be the model for all personnel. I firmly believe these individuals represent the majority of my colleagues serving at home and abroad. These are the innovators and patriots, and they deserve internal and public recognition. Restarting the internal awards process while partnering with the Ben Franklin Fellowship to launch privately funded recognitions, as the State Department has done for other groups, would be a powerful way to reignite excellence.</w:t>
      </w:r>
    </w:p>
    <w:p w14:paraId="0C4FF4F3" w14:textId="77777777" w:rsidR="00567B93" w:rsidRPr="00161658" w:rsidRDefault="00567B93" w:rsidP="00567B93">
      <w:pPr>
        <w:rPr>
          <w:sz w:val="16"/>
        </w:rPr>
      </w:pPr>
      <w:r w:rsidRPr="00161658">
        <w:rPr>
          <w:sz w:val="16"/>
        </w:rPr>
        <w:t xml:space="preserve">Accountability: </w:t>
      </w:r>
      <w:r w:rsidRPr="00161658">
        <w:rPr>
          <w:rStyle w:val="StyleUnderline"/>
        </w:rPr>
        <w:t>Leadership at the top</w:t>
      </w:r>
      <w:r w:rsidRPr="00161658">
        <w:rPr>
          <w:sz w:val="16"/>
        </w:rPr>
        <w:t>—especially from the 7th floor—</w:t>
      </w:r>
      <w:r w:rsidRPr="00161658">
        <w:rPr>
          <w:rStyle w:val="StyleUnderline"/>
        </w:rPr>
        <w:t>needs</w:t>
      </w:r>
      <w:r w:rsidRPr="00161658">
        <w:rPr>
          <w:sz w:val="16"/>
        </w:rPr>
        <w:t xml:space="preserve"> to direct senior career officials </w:t>
      </w:r>
      <w:r w:rsidRPr="00161658">
        <w:rPr>
          <w:rStyle w:val="StyleUnderline"/>
        </w:rPr>
        <w:t xml:space="preserve">to hold </w:t>
      </w:r>
      <w:r w:rsidRPr="00161658">
        <w:rPr>
          <w:rStyle w:val="Emphasis"/>
        </w:rPr>
        <w:t>underperformers</w:t>
      </w:r>
      <w:r w:rsidRPr="00161658">
        <w:rPr>
          <w:rStyle w:val="StyleUnderline"/>
        </w:rPr>
        <w:t xml:space="preserve"> accountable</w:t>
      </w:r>
      <w:r w:rsidRPr="00161658">
        <w:rPr>
          <w:sz w:val="16"/>
        </w:rPr>
        <w:t xml:space="preserve">. This may require overcoming reluctance from officials who are waiting for future career opportunities or avoiding their core responsibilities. Meanwhile, reform-minded employees—the silent majority—remain under scrutiny, and </w:t>
      </w:r>
      <w:r w:rsidRPr="002300A3">
        <w:rPr>
          <w:rStyle w:val="StyleUnderline"/>
          <w:highlight w:val="cyan"/>
        </w:rPr>
        <w:t xml:space="preserve">there is </w:t>
      </w:r>
      <w:r w:rsidRPr="002300A3">
        <w:rPr>
          <w:rStyle w:val="Emphasis"/>
          <w:highlight w:val="cyan"/>
        </w:rPr>
        <w:t>little accountability</w:t>
      </w:r>
      <w:r w:rsidRPr="002300A3">
        <w:rPr>
          <w:rStyle w:val="StyleUnderline"/>
          <w:highlight w:val="cyan"/>
        </w:rPr>
        <w:t xml:space="preserve"> for those who</w:t>
      </w:r>
      <w:r w:rsidRPr="00161658">
        <w:rPr>
          <w:sz w:val="16"/>
        </w:rPr>
        <w:t xml:space="preserve"> leak, </w:t>
      </w:r>
      <w:r w:rsidRPr="002300A3">
        <w:rPr>
          <w:rStyle w:val="Emphasis"/>
          <w:highlight w:val="cyan"/>
        </w:rPr>
        <w:t>underperform</w:t>
      </w:r>
      <w:r w:rsidRPr="00161658">
        <w:rPr>
          <w:sz w:val="16"/>
        </w:rPr>
        <w:t>, or resist implementing the policies of the president. The 7th floor must not only authorize reform but also drive it forward with urgency.</w:t>
      </w:r>
    </w:p>
    <w:p w14:paraId="7274D349" w14:textId="77777777" w:rsidR="00567B93" w:rsidRPr="00161658" w:rsidRDefault="00567B93" w:rsidP="00567B93">
      <w:pPr>
        <w:rPr>
          <w:sz w:val="16"/>
        </w:rPr>
      </w:pPr>
      <w:r w:rsidRPr="00161658">
        <w:rPr>
          <w:sz w:val="16"/>
        </w:rPr>
        <w:t>Community: It is time to rebuild a culture that’s anchored in the renewed core values that can sustain the department’s authority as the premier foreign affairs agency, one that’s worthy of the trust and confidence of our diplomats and their families serving abroad. Equally important is restoring the State Department’s credibility by confronting its insular, ineffective, and often disconnected approach to domestic concerns and the interests of the citizens we serve.</w:t>
      </w:r>
    </w:p>
    <w:p w14:paraId="06DA7C87" w14:textId="77777777" w:rsidR="00567B93" w:rsidRPr="00161658" w:rsidRDefault="00567B93" w:rsidP="00567B93">
      <w:pPr>
        <w:rPr>
          <w:sz w:val="16"/>
        </w:rPr>
      </w:pPr>
      <w:r w:rsidRPr="00161658">
        <w:rPr>
          <w:sz w:val="16"/>
        </w:rPr>
        <w:t>One way to develop our community is a limited relaunch of employee organizations aligned with administration priorities. When managed well, these groups boost morale, encourage dialogue with leadership, and showcase the department’s commitment to all Americans, including working-class families, Christians, and veterans. My experience founding FirstGens@State in 2022—which has grown to 700 members and has advanced recruitment, mentorship, and retention—proves the value of such employee organizations. Unlike identity-based models, FirstGens@State members bring unique American experiences, grit, and patriotism that better inform discussions around U.S. national interests and strengthen the understanding of the global majority.</w:t>
      </w:r>
    </w:p>
    <w:p w14:paraId="06E7F4D4" w14:textId="77777777" w:rsidR="00567B93" w:rsidRPr="00161658" w:rsidRDefault="00567B93" w:rsidP="00567B93">
      <w:pPr>
        <w:rPr>
          <w:sz w:val="16"/>
        </w:rPr>
      </w:pPr>
      <w:r w:rsidRPr="00161658">
        <w:rPr>
          <w:sz w:val="16"/>
        </w:rPr>
        <w:t>Empowerment: Great leadership means giving your team the freedom to act without offloading responsibilities. Therefore, power should be delegated to subordinates to make decisions, and they—as well as leadership—should be held accountable for outcomes. The 7th floor should actively promote a culture that rewards courage, leadership, hard work, teamwork, innovation, and calculated risk-taking. That includes expanding access to professional development, senior responsibilities, and face time with department and White House leadership. The 7th floor must become comfortable providing the authority to act, but never shed the responsibility for the mission’s success or failure—otherwise, the status quo will return.</w:t>
      </w:r>
    </w:p>
    <w:p w14:paraId="0BA81BD2" w14:textId="77777777" w:rsidR="00567B93" w:rsidRPr="00161658" w:rsidRDefault="00567B93" w:rsidP="00567B93">
      <w:pPr>
        <w:rPr>
          <w:sz w:val="16"/>
        </w:rPr>
      </w:pPr>
      <w:r w:rsidRPr="00161658">
        <w:rPr>
          <w:sz w:val="16"/>
        </w:rPr>
        <w:t xml:space="preserve">The Way Forward </w:t>
      </w:r>
    </w:p>
    <w:p w14:paraId="4B40009C" w14:textId="77777777" w:rsidR="00567B93" w:rsidRPr="00161658" w:rsidRDefault="00567B93" w:rsidP="00567B93">
      <w:pPr>
        <w:rPr>
          <w:sz w:val="16"/>
        </w:rPr>
      </w:pPr>
      <w:r w:rsidRPr="00161658">
        <w:rPr>
          <w:sz w:val="16"/>
        </w:rPr>
        <w:t>External stakeholders play a significant role, should they choose diplomacy and collaboration around shared interests. Together, the American Foreign Service Association, the American Academy of Diplomacy, the Ben Franklin Fellowship, and other similar organizations can speak with a unified voice to drive change at the department. But division prevents these ideas from reaching fruition.</w:t>
      </w:r>
    </w:p>
    <w:p w14:paraId="716438C9" w14:textId="77777777" w:rsidR="00567B93" w:rsidRPr="00161658" w:rsidRDefault="00567B93" w:rsidP="00567B93">
      <w:pPr>
        <w:rPr>
          <w:sz w:val="16"/>
        </w:rPr>
      </w:pPr>
      <w:r w:rsidRPr="00161658">
        <w:rPr>
          <w:sz w:val="16"/>
        </w:rPr>
        <w:t>So far, public statements from some of these groups’ members have reflected vitriol and incivility. Academy member and former AFSA President Eric Rubin said the following about BFF on Trailing House’s Facebook community page: “Foreign Service friends and colleagues: know thy enemy. ‘All enemies, foreign and domestic.’” (This post appears to have been taken down since it was posted earlier this year.)</w:t>
      </w:r>
    </w:p>
    <w:p w14:paraId="2CE3683D" w14:textId="77777777" w:rsidR="00567B93" w:rsidRPr="00161658" w:rsidRDefault="00567B93" w:rsidP="00567B93">
      <w:pPr>
        <w:rPr>
          <w:sz w:val="16"/>
        </w:rPr>
      </w:pPr>
      <w:r w:rsidRPr="00161658">
        <w:rPr>
          <w:sz w:val="16"/>
        </w:rPr>
        <w:t>How can U.S. Foreign Service members take your organization seriously if you do not set a tone for constructive dialogue and demonstrate a willingness to engage in good faith? The silent majority within the department needs establishment senior diplomats and civil servants to step up and perform far better. It’s time to grow up.</w:t>
      </w:r>
    </w:p>
    <w:p w14:paraId="2B22B152" w14:textId="77777777" w:rsidR="00567B93" w:rsidRPr="00244BCB" w:rsidRDefault="00567B93" w:rsidP="00567B93">
      <w:pPr>
        <w:rPr>
          <w:sz w:val="16"/>
        </w:rPr>
      </w:pPr>
      <w:r w:rsidRPr="00161658">
        <w:rPr>
          <w:sz w:val="16"/>
        </w:rPr>
        <w:t xml:space="preserve">In our present environment, </w:t>
      </w:r>
      <w:r w:rsidRPr="00161658">
        <w:rPr>
          <w:rStyle w:val="StyleUnderline"/>
        </w:rPr>
        <w:t>high-performing State Department professionals</w:t>
      </w:r>
      <w:r w:rsidRPr="00161658">
        <w:rPr>
          <w:sz w:val="16"/>
        </w:rPr>
        <w:t>—and ultimately the American people—</w:t>
      </w:r>
      <w:r w:rsidRPr="00161658">
        <w:rPr>
          <w:rStyle w:val="StyleUnderline"/>
        </w:rPr>
        <w:t xml:space="preserve">bear the </w:t>
      </w:r>
      <w:r w:rsidRPr="00161658">
        <w:rPr>
          <w:rStyle w:val="Emphasis"/>
        </w:rPr>
        <w:t>heaviest</w:t>
      </w:r>
      <w:r w:rsidRPr="00161658">
        <w:rPr>
          <w:rStyle w:val="StyleUnderline"/>
        </w:rPr>
        <w:t xml:space="preserve"> burden. They compensate for </w:t>
      </w:r>
      <w:r w:rsidRPr="00161658">
        <w:rPr>
          <w:rStyle w:val="Emphasis"/>
        </w:rPr>
        <w:t>obstructionists</w:t>
      </w:r>
      <w:r w:rsidRPr="00161658">
        <w:rPr>
          <w:sz w:val="16"/>
        </w:rPr>
        <w:t xml:space="preserve"> while navigating subtle relational aggression and peer surveillance. This includes staff who increasingly face reputational attacks, doxing, and tactics that are more typical of civil conflict than a workplace. The world isn’t waiting for the State Department to get its act together. </w:t>
      </w:r>
      <w:r w:rsidRPr="00161658">
        <w:rPr>
          <w:rStyle w:val="StyleUnderline"/>
        </w:rPr>
        <w:t xml:space="preserve">Foreign </w:t>
      </w:r>
      <w:r w:rsidRPr="002300A3">
        <w:rPr>
          <w:rStyle w:val="StyleUnderline"/>
          <w:highlight w:val="cyan"/>
        </w:rPr>
        <w:t xml:space="preserve">adversaries are </w:t>
      </w:r>
      <w:r w:rsidRPr="002300A3">
        <w:rPr>
          <w:rStyle w:val="Emphasis"/>
          <w:highlight w:val="cyan"/>
        </w:rPr>
        <w:t>watching</w:t>
      </w:r>
      <w:r w:rsidRPr="00161658">
        <w:rPr>
          <w:sz w:val="16"/>
        </w:rPr>
        <w:t>—</w:t>
      </w:r>
      <w:r w:rsidRPr="002300A3">
        <w:rPr>
          <w:rStyle w:val="StyleUnderline"/>
          <w:highlight w:val="cyan"/>
        </w:rPr>
        <w:t xml:space="preserve">and </w:t>
      </w:r>
      <w:r w:rsidRPr="002300A3">
        <w:rPr>
          <w:rStyle w:val="Emphasis"/>
          <w:highlight w:val="cyan"/>
        </w:rPr>
        <w:t>exploiting</w:t>
      </w:r>
      <w:r w:rsidRPr="00161658">
        <w:rPr>
          <w:sz w:val="16"/>
        </w:rPr>
        <w:t>—our division. Reform cannot be parked on the runway. We have to fly the plane, fix it midair, and be ready for the long-haul journey ahead.</w:t>
      </w:r>
    </w:p>
    <w:p w14:paraId="6CF9635D" w14:textId="77777777" w:rsidR="00567B93" w:rsidRDefault="00567B93" w:rsidP="00567B93">
      <w:pPr>
        <w:pStyle w:val="Heading4"/>
      </w:pPr>
      <w:r>
        <w:rPr>
          <w:u w:val="single"/>
        </w:rPr>
        <w:t>P</w:t>
      </w:r>
      <w:r w:rsidRPr="00DB6B31">
        <w:rPr>
          <w:u w:val="single"/>
        </w:rPr>
        <w:t>olitical</w:t>
      </w:r>
      <w:r w:rsidRPr="009E39FA">
        <w:t xml:space="preserve"> appointments</w:t>
      </w:r>
      <w:r>
        <w:t xml:space="preserve"> thump. </w:t>
      </w:r>
    </w:p>
    <w:p w14:paraId="3665D90D" w14:textId="77777777" w:rsidR="00567B93" w:rsidRPr="00DB6B31" w:rsidRDefault="00567B93" w:rsidP="00567B93">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7C44A1B5" w14:textId="77777777" w:rsidR="00567B93" w:rsidRPr="00DB6B31" w:rsidRDefault="00567B93" w:rsidP="00567B93">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6C25A7">
        <w:rPr>
          <w:rStyle w:val="StyleUnderline"/>
        </w:rPr>
        <w:t xml:space="preserve">the </w:t>
      </w:r>
      <w:r w:rsidRPr="00DB6B31">
        <w:rPr>
          <w:rStyle w:val="Emphasis"/>
          <w:highlight w:val="cyan"/>
        </w:rPr>
        <w:t>admin</w:t>
      </w:r>
      <w:r w:rsidRPr="006C25A7">
        <w:rPr>
          <w:rStyle w:val="StyleUnderline"/>
        </w:rPr>
        <w:t xml:space="preserve">istration has made a </w:t>
      </w:r>
      <w:r w:rsidRPr="006C25A7">
        <w:rPr>
          <w:rStyle w:val="Emphasis"/>
        </w:rPr>
        <w:t>point</w:t>
      </w:r>
      <w:r w:rsidRPr="006C25A7">
        <w:rPr>
          <w:rStyle w:val="StyleUnderline"/>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6FFCA2B9" w14:textId="77777777" w:rsidR="00567B93" w:rsidRPr="00DB6B31" w:rsidRDefault="00567B93" w:rsidP="00567B93">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Who would give</w:t>
      </w:r>
      <w:r w:rsidRPr="006C25A7">
        <w:rPr>
          <w:rStyle w:val="StyleUnderline"/>
        </w:rPr>
        <w:t xml:space="preser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9FB8AB8" w14:textId="77777777" w:rsidR="00567B93" w:rsidRPr="00DB6B31" w:rsidRDefault="00567B93" w:rsidP="00567B93">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520583E4" w14:textId="77777777" w:rsidR="00567B93" w:rsidRDefault="00567B93" w:rsidP="00567B93">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w:t>
      </w:r>
      <w:r w:rsidRPr="006C25A7">
        <w:rPr>
          <w:rStyle w:val="StyleUnderline"/>
        </w:rPr>
        <w:t>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6C25A7">
        <w:rPr>
          <w:rStyle w:val="StyleUnderline"/>
        </w:rPr>
        <w:t xml:space="preserve">ident </w:t>
      </w:r>
      <w:r w:rsidRPr="00DB6B31">
        <w:rPr>
          <w:rStyle w:val="StyleUnderline"/>
          <w:highlight w:val="cyan"/>
        </w:rPr>
        <w:t>or</w:t>
      </w:r>
      <w:r w:rsidRPr="00DB6B31">
        <w:rPr>
          <w:sz w:val="16"/>
        </w:rPr>
        <w:t xml:space="preserve"> the </w:t>
      </w:r>
      <w:r w:rsidRPr="006C25A7">
        <w:rPr>
          <w:rStyle w:val="Emphasis"/>
        </w:rPr>
        <w:t xml:space="preserve">political </w:t>
      </w:r>
      <w:r w:rsidRPr="006C25A7">
        <w:rPr>
          <w:rStyle w:val="Emphasis"/>
          <w:highlight w:val="cyan"/>
        </w:rPr>
        <w:t>appointees</w:t>
      </w:r>
      <w:r w:rsidRPr="00DB6B31">
        <w:rPr>
          <w:sz w:val="16"/>
        </w:rPr>
        <w:t xml:space="preserve"> whom they relied upon to advise them and implement their vision.</w:t>
      </w:r>
    </w:p>
    <w:p w14:paraId="38A1B3DF" w14:textId="77777777" w:rsidR="00567B93" w:rsidRDefault="00567B93" w:rsidP="00567B93">
      <w:pPr>
        <w:pStyle w:val="Heading3"/>
      </w:pPr>
      <w:r>
        <w:t>General Terror---2NC</w:t>
      </w:r>
    </w:p>
    <w:p w14:paraId="2E7E3706" w14:textId="77777777" w:rsidR="00567B93" w:rsidRPr="005456F0" w:rsidRDefault="00567B93" w:rsidP="00567B93">
      <w:pPr>
        <w:pStyle w:val="Heading4"/>
        <w:rPr>
          <w:u w:val="single"/>
        </w:rPr>
      </w:pPr>
      <w:r>
        <w:t xml:space="preserve">Terrorism is </w:t>
      </w:r>
      <w:r w:rsidRPr="00B72281">
        <w:rPr>
          <w:u w:val="single"/>
        </w:rPr>
        <w:t>empirically exaggerated</w:t>
      </w:r>
      <w:r>
        <w:t xml:space="preserve"> and </w:t>
      </w:r>
      <w:r w:rsidRPr="00912C80">
        <w:rPr>
          <w:u w:val="single"/>
        </w:rPr>
        <w:t>conventional response</w:t>
      </w:r>
      <w:r>
        <w:t xml:space="preserve"> solves.</w:t>
      </w:r>
    </w:p>
    <w:p w14:paraId="3B119FD2" w14:textId="77777777" w:rsidR="00567B93" w:rsidRPr="00356348" w:rsidRDefault="00567B93" w:rsidP="00567B93">
      <w:r w:rsidRPr="00356348">
        <w:rPr>
          <w:rStyle w:val="Style13ptBold"/>
        </w:rPr>
        <w:t>Mueller</w:t>
      </w:r>
      <w:r>
        <w:rPr>
          <w:rStyle w:val="Style13ptBold"/>
        </w:rPr>
        <w:t xml:space="preserve"> ’</w:t>
      </w:r>
      <w:r w:rsidRPr="00356348">
        <w:rPr>
          <w:rStyle w:val="Style13ptBold"/>
        </w:rPr>
        <w:t>24</w:t>
      </w:r>
      <w:r>
        <w:rPr>
          <w:rStyle w:val="Style13ptBold"/>
        </w:rPr>
        <w:t xml:space="preserve"> </w:t>
      </w:r>
      <w:r>
        <w:t>[John; September 10; PhD, Professor Emeritus of Political Science at Ohio State University and Senior Fellow at the Cato Institute; Foreign Affairs, "Don’t Hype the Terror Threat," https://www.foreignaffairs.com/united-states/dont-hype-terror-threat?check_logged_in=1]</w:t>
      </w:r>
    </w:p>
    <w:p w14:paraId="2E2D0F6F" w14:textId="77777777" w:rsidR="00567B93" w:rsidRPr="00065CBE" w:rsidRDefault="00567B93" w:rsidP="00567B93">
      <w:pPr>
        <w:rPr>
          <w:rStyle w:val="Emphasis"/>
        </w:rPr>
      </w:pPr>
      <w:r w:rsidRPr="00695222">
        <w:rPr>
          <w:sz w:val="16"/>
        </w:rPr>
        <w:t xml:space="preserve">But </w:t>
      </w:r>
      <w:r w:rsidRPr="00A85EC4">
        <w:rPr>
          <w:rStyle w:val="StyleUnderline"/>
        </w:rPr>
        <w:t xml:space="preserve">the country has heard such </w:t>
      </w:r>
      <w:r w:rsidRPr="003E1669">
        <w:rPr>
          <w:rStyle w:val="StyleUnderline"/>
          <w:highlight w:val="cyan"/>
        </w:rPr>
        <w:t>alarms</w:t>
      </w:r>
      <w:r w:rsidRPr="00A85EC4">
        <w:rPr>
          <w:rStyle w:val="StyleUnderline"/>
        </w:rPr>
        <w:t xml:space="preserve"> many times before</w:t>
      </w:r>
      <w:r w:rsidRPr="00695222">
        <w:rPr>
          <w:sz w:val="16"/>
        </w:rPr>
        <w:t xml:space="preserve">, </w:t>
      </w:r>
      <w:r w:rsidRPr="00A85EC4">
        <w:rPr>
          <w:rStyle w:val="StyleUnderline"/>
        </w:rPr>
        <w:t xml:space="preserve">and they </w:t>
      </w:r>
      <w:r w:rsidRPr="00065CBE">
        <w:rPr>
          <w:rStyle w:val="StyleUnderline"/>
        </w:rPr>
        <w:t xml:space="preserve">have </w:t>
      </w:r>
      <w:r w:rsidRPr="003E1669">
        <w:rPr>
          <w:rStyle w:val="StyleUnderline"/>
          <w:highlight w:val="cyan"/>
        </w:rPr>
        <w:t xml:space="preserve">proved </w:t>
      </w:r>
      <w:r w:rsidRPr="003E1669">
        <w:rPr>
          <w:rStyle w:val="Emphasis"/>
          <w:highlight w:val="cyan"/>
        </w:rPr>
        <w:t>unjustified</w:t>
      </w:r>
      <w:r w:rsidRPr="00695222">
        <w:rPr>
          <w:sz w:val="16"/>
        </w:rPr>
        <w:t xml:space="preserve">. This was particularly true, of course, in the aftermath of the 9/11 attacks. In those years, Morrell and Allison sometimes joined the chorus of concern. Morell, who was the CIA official in charge of briefing the U.S. president at the time of the 9/11 attacks, recalled the atmosphere vividly in a book he wrote in 2015. “We were certain we were going to be attacked again,” he wrote, a conclusion supported by “thousands of intelligence reports.” In a 2004 book, </w:t>
      </w:r>
      <w:r w:rsidRPr="00A85EC4">
        <w:rPr>
          <w:rStyle w:val="StyleUnderline"/>
        </w:rPr>
        <w:t>Allison concluded</w:t>
      </w:r>
      <w:r w:rsidRPr="00695222">
        <w:rPr>
          <w:sz w:val="16"/>
        </w:rPr>
        <w:t xml:space="preserve"> that “on the current path, </w:t>
      </w:r>
      <w:r w:rsidRPr="00A85EC4">
        <w:rPr>
          <w:rStyle w:val="StyleUnderline"/>
        </w:rPr>
        <w:t>a nuclear terrorist attack</w:t>
      </w:r>
      <w:r w:rsidRPr="00695222">
        <w:rPr>
          <w:sz w:val="16"/>
        </w:rPr>
        <w:t xml:space="preserve"> on America in the decade ahead </w:t>
      </w:r>
      <w:r w:rsidRPr="00A85EC4">
        <w:rPr>
          <w:rStyle w:val="StyleUnderline"/>
        </w:rPr>
        <w:t>is more likely than not</w:t>
      </w:r>
      <w:r w:rsidRPr="00695222">
        <w:rPr>
          <w:sz w:val="16"/>
        </w:rPr>
        <w:t>.”</w:t>
      </w:r>
    </w:p>
    <w:p w14:paraId="11B5EE7E" w14:textId="77777777" w:rsidR="00567B93" w:rsidRPr="00695222" w:rsidRDefault="00567B93" w:rsidP="00567B93">
      <w:pPr>
        <w:rPr>
          <w:sz w:val="16"/>
        </w:rPr>
      </w:pPr>
      <w:r w:rsidRPr="00695222">
        <w:rPr>
          <w:sz w:val="16"/>
        </w:rPr>
        <w:t xml:space="preserve">Morrell and Allison were hardly alone. As Jane Mayer observed in her book The </w:t>
      </w:r>
      <w:r w:rsidRPr="003E1669">
        <w:rPr>
          <w:sz w:val="16"/>
        </w:rPr>
        <w:t>Dark Side, “</w:t>
      </w:r>
      <w:r w:rsidRPr="001865DE">
        <w:rPr>
          <w:rStyle w:val="StyleUnderline"/>
          <w:highlight w:val="cyan"/>
        </w:rPr>
        <w:t xml:space="preserve">The only </w:t>
      </w:r>
      <w:r w:rsidRPr="00065CBE">
        <w:rPr>
          <w:rStyle w:val="Emphasis"/>
          <w:highlight w:val="cyan"/>
        </w:rPr>
        <w:t>certainty</w:t>
      </w:r>
      <w:r w:rsidRPr="00065CBE">
        <w:rPr>
          <w:rStyle w:val="StyleUnderline"/>
          <w:highlight w:val="cyan"/>
        </w:rPr>
        <w:t xml:space="preserve"> shared by</w:t>
      </w:r>
      <w:r w:rsidRPr="003E1669">
        <w:rPr>
          <w:rStyle w:val="StyleUnderline"/>
        </w:rPr>
        <w:t xml:space="preserve"> virtually </w:t>
      </w:r>
      <w:r w:rsidRPr="00065CBE">
        <w:rPr>
          <w:rStyle w:val="StyleUnderline"/>
          <w:highlight w:val="cyan"/>
        </w:rPr>
        <w:t>the entire</w:t>
      </w:r>
      <w:r w:rsidRPr="003E1669">
        <w:rPr>
          <w:rStyle w:val="StyleUnderline"/>
        </w:rPr>
        <w:t xml:space="preserve"> American intelligence </w:t>
      </w:r>
      <w:r w:rsidRPr="00065CBE">
        <w:rPr>
          <w:rStyle w:val="StyleUnderline"/>
          <w:highlight w:val="cyan"/>
        </w:rPr>
        <w:t>community</w:t>
      </w:r>
      <w:r w:rsidRPr="00065CBE">
        <w:rPr>
          <w:sz w:val="16"/>
          <w:highlight w:val="cyan"/>
        </w:rPr>
        <w:t xml:space="preserve"> </w:t>
      </w:r>
      <w:r w:rsidRPr="00065CBE">
        <w:rPr>
          <w:rStyle w:val="StyleUnderline"/>
          <w:highlight w:val="cyan"/>
        </w:rPr>
        <w:t>in</w:t>
      </w:r>
      <w:r w:rsidRPr="00065CBE">
        <w:rPr>
          <w:sz w:val="16"/>
          <w:highlight w:val="cyan"/>
        </w:rPr>
        <w:t xml:space="preserve"> the</w:t>
      </w:r>
      <w:r w:rsidRPr="003E1669">
        <w:rPr>
          <w:sz w:val="16"/>
        </w:rPr>
        <w:t xml:space="preserve"> fall of </w:t>
      </w:r>
      <w:r w:rsidRPr="001865DE">
        <w:rPr>
          <w:rStyle w:val="StyleUnderline"/>
          <w:highlight w:val="cyan"/>
        </w:rPr>
        <w:t>2001 was</w:t>
      </w:r>
      <w:r w:rsidRPr="003E1669">
        <w:rPr>
          <w:rStyle w:val="StyleUnderline"/>
        </w:rPr>
        <w:t xml:space="preserve"> that </w:t>
      </w:r>
      <w:r w:rsidRPr="003E1669">
        <w:rPr>
          <w:rStyle w:val="StyleUnderline"/>
          <w:highlight w:val="cyan"/>
        </w:rPr>
        <w:t>a</w:t>
      </w:r>
      <w:r w:rsidRPr="003E1669">
        <w:rPr>
          <w:rStyle w:val="StyleUnderline"/>
        </w:rPr>
        <w:t xml:space="preserve"> second </w:t>
      </w:r>
      <w:r w:rsidRPr="003E1669">
        <w:rPr>
          <w:rStyle w:val="StyleUnderline"/>
          <w:highlight w:val="cyan"/>
        </w:rPr>
        <w:t>wave of</w:t>
      </w:r>
      <w:r w:rsidRPr="003E1669">
        <w:rPr>
          <w:rStyle w:val="StyleUnderline"/>
        </w:rPr>
        <w:t xml:space="preserve"> even more </w:t>
      </w:r>
      <w:r w:rsidRPr="001865DE">
        <w:rPr>
          <w:rStyle w:val="StyleUnderline"/>
        </w:rPr>
        <w:t xml:space="preserve">devastating terrorist </w:t>
      </w:r>
      <w:r w:rsidRPr="003E1669">
        <w:rPr>
          <w:rStyle w:val="StyleUnderline"/>
          <w:highlight w:val="cyan"/>
        </w:rPr>
        <w:t>attacks</w:t>
      </w:r>
      <w:r w:rsidRPr="00065CBE">
        <w:rPr>
          <w:rStyle w:val="StyleUnderline"/>
        </w:rPr>
        <w:t xml:space="preserve"> on America </w:t>
      </w:r>
      <w:r w:rsidRPr="003E1669">
        <w:rPr>
          <w:rStyle w:val="StyleUnderline"/>
          <w:highlight w:val="cyan"/>
        </w:rPr>
        <w:t>was imminent</w:t>
      </w:r>
      <w:r w:rsidRPr="003E1669">
        <w:rPr>
          <w:sz w:val="16"/>
        </w:rPr>
        <w:t>.” Rudolph Giuliani, New York</w:t>
      </w:r>
      <w:r w:rsidRPr="00695222">
        <w:rPr>
          <w:sz w:val="16"/>
        </w:rPr>
        <w:t xml:space="preserve"> City’s mayor at the time, remarked later that any security expert would have concluded that “we’re looking at dozens and dozens and multiyears of attacks like this.”</w:t>
      </w:r>
    </w:p>
    <w:p w14:paraId="0B8B1119" w14:textId="77777777" w:rsidR="00567B93" w:rsidRPr="00695222" w:rsidRDefault="00567B93" w:rsidP="00567B93">
      <w:pPr>
        <w:rPr>
          <w:sz w:val="16"/>
        </w:rPr>
      </w:pPr>
      <w:r w:rsidRPr="001865DE">
        <w:rPr>
          <w:sz w:val="16"/>
        </w:rPr>
        <w:t xml:space="preserve">In 2002, U.S. intelligence officials were telling reporters that there might be up to 5,000 operatives trained abroad by al Qaeda inside the United States. After a few years of intensive sleuthing, </w:t>
      </w:r>
      <w:r w:rsidRPr="001865DE">
        <w:rPr>
          <w:rStyle w:val="StyleUnderline"/>
        </w:rPr>
        <w:t>the FBI found no al Qaeda cells at all in the country</w:t>
      </w:r>
      <w:r w:rsidRPr="001865DE">
        <w:rPr>
          <w:sz w:val="16"/>
        </w:rPr>
        <w:t>. But the agency’s director, Robert Mueller, was not assuaged, telling a Senate committee in 2005 that he was “very concerned about what we are not seeing.”</w:t>
      </w:r>
    </w:p>
    <w:p w14:paraId="711B9DD5" w14:textId="77777777" w:rsidR="00567B93" w:rsidRPr="00695222" w:rsidRDefault="00567B93" w:rsidP="00567B93">
      <w:pPr>
        <w:rPr>
          <w:sz w:val="16"/>
        </w:rPr>
      </w:pPr>
      <w:r w:rsidRPr="00695222">
        <w:rPr>
          <w:sz w:val="16"/>
        </w:rPr>
        <w:t xml:space="preserve">In 2003, John Negroponte, the U.S. ambassador to the United Nations, claimed that there was “a high probability that Al Qaida will attempt an attack using a [biological, chemical, radiological, or nuclear] weapon within the next two years.” Later that year, U.S. Attorney General John Ashcroft publicly warned that “al-Qaeda plans to attempt an attack on the United States in the next few months,” that it would “hit the United States hard,” and that preparations for such an attack might be 90 percent complete. </w:t>
      </w:r>
      <w:r w:rsidRPr="003E1669">
        <w:rPr>
          <w:rStyle w:val="StyleUnderline"/>
          <w:highlight w:val="cyan"/>
        </w:rPr>
        <w:t>No</w:t>
      </w:r>
      <w:r w:rsidRPr="001865DE">
        <w:rPr>
          <w:rStyle w:val="StyleUnderline"/>
        </w:rPr>
        <w:t xml:space="preserve"> </w:t>
      </w:r>
      <w:r w:rsidRPr="003E1669">
        <w:rPr>
          <w:rStyle w:val="StyleUnderline"/>
        </w:rPr>
        <w:t xml:space="preserve">such </w:t>
      </w:r>
      <w:r w:rsidRPr="003E1669">
        <w:rPr>
          <w:rStyle w:val="StyleUnderline"/>
          <w:highlight w:val="cyan"/>
        </w:rPr>
        <w:t xml:space="preserve">assaults </w:t>
      </w:r>
      <w:r w:rsidRPr="003E1669">
        <w:rPr>
          <w:rStyle w:val="Emphasis"/>
          <w:highlight w:val="cyan"/>
        </w:rPr>
        <w:t>ever materialized</w:t>
      </w:r>
      <w:r w:rsidRPr="00695222">
        <w:rPr>
          <w:sz w:val="16"/>
        </w:rPr>
        <w:t xml:space="preserve">, of course: indeed, </w:t>
      </w:r>
      <w:r w:rsidRPr="00A85EC4">
        <w:rPr>
          <w:rStyle w:val="StyleUnderline"/>
        </w:rPr>
        <w:t>after</w:t>
      </w:r>
      <w:r w:rsidRPr="00695222">
        <w:rPr>
          <w:sz w:val="16"/>
        </w:rPr>
        <w:t xml:space="preserve"> the </w:t>
      </w:r>
      <w:r w:rsidRPr="00A85EC4">
        <w:rPr>
          <w:rStyle w:val="StyleUnderline"/>
        </w:rPr>
        <w:t>9/11</w:t>
      </w:r>
      <w:r w:rsidRPr="00695222">
        <w:rPr>
          <w:sz w:val="16"/>
        </w:rPr>
        <w:t xml:space="preserve"> attacks, </w:t>
      </w:r>
      <w:r w:rsidRPr="00A85EC4">
        <w:rPr>
          <w:rStyle w:val="StyleUnderline"/>
        </w:rPr>
        <w:t>al Qaeda never managed to carry out another major strike on the U.S. homeland</w:t>
      </w:r>
      <w:r w:rsidRPr="00695222">
        <w:rPr>
          <w:sz w:val="16"/>
        </w:rPr>
        <w:t>.</w:t>
      </w:r>
    </w:p>
    <w:p w14:paraId="4B82E598" w14:textId="77777777" w:rsidR="00567B93" w:rsidRPr="00695222" w:rsidRDefault="00567B93" w:rsidP="00567B93">
      <w:pPr>
        <w:rPr>
          <w:sz w:val="16"/>
        </w:rPr>
      </w:pPr>
      <w:r w:rsidRPr="00695222">
        <w:rPr>
          <w:sz w:val="16"/>
        </w:rPr>
        <w:t>Even after the 2011 U.S. raid in Pakistan that killed the al Qaeda chief Osama bin Laden, experts continued to hype the threat the group posed. In the wake of bin Laden’s death, the political scientist Bruce Hoffman predicted that the raid would lead to “acts of retribution, vengeance, frustration and punishment” directed at the United States. The scholar John Arquilla, meanwhile, contended that any “lack of ‘spectaculars’” in attacks al Qaeda carried out after bin Laden’s death “should not be seen as a sign of a weakening al Qaeda, but rather as an indicator of a shift in strategy.”</w:t>
      </w:r>
    </w:p>
    <w:p w14:paraId="77AEE3BD" w14:textId="77777777" w:rsidR="00567B93" w:rsidRPr="00695222" w:rsidRDefault="00567B93" w:rsidP="00567B93">
      <w:pPr>
        <w:rPr>
          <w:sz w:val="16"/>
        </w:rPr>
      </w:pPr>
      <w:r w:rsidRPr="00695222">
        <w:rPr>
          <w:sz w:val="16"/>
        </w:rPr>
        <w:t xml:space="preserve">Evidence seized in that raid, however, strongly suggested that the central </w:t>
      </w:r>
      <w:r w:rsidRPr="003E1669">
        <w:rPr>
          <w:rStyle w:val="StyleUnderline"/>
          <w:highlight w:val="cyan"/>
        </w:rPr>
        <w:t>al Qaeda</w:t>
      </w:r>
      <w:r w:rsidRPr="00695222">
        <w:rPr>
          <w:sz w:val="16"/>
        </w:rPr>
        <w:t xml:space="preserve"> organization </w:t>
      </w:r>
      <w:r w:rsidRPr="003E1669">
        <w:rPr>
          <w:rStyle w:val="StyleUnderline"/>
          <w:highlight w:val="cyan"/>
        </w:rPr>
        <w:t>was little more than a</w:t>
      </w:r>
      <w:r w:rsidRPr="00A85EC4">
        <w:rPr>
          <w:rStyle w:val="StyleUnderline"/>
        </w:rPr>
        <w:t xml:space="preserve">n empty </w:t>
      </w:r>
      <w:r w:rsidRPr="003E1669">
        <w:rPr>
          <w:rStyle w:val="StyleUnderline"/>
          <w:highlight w:val="cyan"/>
        </w:rPr>
        <w:t xml:space="preserve">shell, </w:t>
      </w:r>
      <w:r w:rsidRPr="003E1669">
        <w:rPr>
          <w:rStyle w:val="Emphasis"/>
          <w:highlight w:val="cyan"/>
        </w:rPr>
        <w:t>harassed by</w:t>
      </w:r>
      <w:r w:rsidRPr="00695222">
        <w:rPr>
          <w:sz w:val="16"/>
        </w:rPr>
        <w:t xml:space="preserve"> U.S. </w:t>
      </w:r>
      <w:r w:rsidRPr="003E1669">
        <w:rPr>
          <w:rStyle w:val="Emphasis"/>
          <w:highlight w:val="cyan"/>
        </w:rPr>
        <w:t>drone strikes</w:t>
      </w:r>
      <w:r w:rsidRPr="003E1669">
        <w:rPr>
          <w:rStyle w:val="StyleUnderline"/>
          <w:highlight w:val="cyan"/>
        </w:rPr>
        <w:t xml:space="preserve"> and </w:t>
      </w:r>
      <w:r w:rsidRPr="003E1669">
        <w:rPr>
          <w:rStyle w:val="Emphasis"/>
          <w:highlight w:val="cyan"/>
        </w:rPr>
        <w:t>starved of funds</w:t>
      </w:r>
      <w:r w:rsidRPr="00695222">
        <w:rPr>
          <w:sz w:val="16"/>
        </w:rPr>
        <w:t xml:space="preserve">. In </w:t>
      </w:r>
      <w:r w:rsidRPr="00B72281">
        <w:rPr>
          <w:sz w:val="16"/>
        </w:rPr>
        <w:t xml:space="preserve">the words of the al Qaeda expert Nelly Lahoud, by that point, </w:t>
      </w:r>
      <w:r w:rsidRPr="00B72281">
        <w:rPr>
          <w:rStyle w:val="StyleUnderline"/>
        </w:rPr>
        <w:t>the group had become notable mainly for its</w:t>
      </w:r>
      <w:r w:rsidRPr="00B72281">
        <w:rPr>
          <w:sz w:val="16"/>
        </w:rPr>
        <w:t xml:space="preserve"> “operational </w:t>
      </w:r>
      <w:r w:rsidRPr="00B72281">
        <w:rPr>
          <w:rStyle w:val="StyleUnderline"/>
        </w:rPr>
        <w:t>impotence</w:t>
      </w:r>
      <w:r w:rsidRPr="00B72281">
        <w:rPr>
          <w:sz w:val="16"/>
        </w:rPr>
        <w:t>.”</w:t>
      </w:r>
    </w:p>
    <w:p w14:paraId="0B63BC9B" w14:textId="77777777" w:rsidR="00567B93" w:rsidRPr="00695222" w:rsidRDefault="00567B93" w:rsidP="00567B93">
      <w:pPr>
        <w:rPr>
          <w:sz w:val="16"/>
        </w:rPr>
      </w:pPr>
      <w:r w:rsidRPr="00695222">
        <w:rPr>
          <w:sz w:val="16"/>
        </w:rPr>
        <w:t xml:space="preserve">Al Qaeda did inspire would-be jihadis in the United States, and its quasi-successor, the Islamic State (also known as ISIS), inspired even more during its heyday from 2014 to 2017. In the two decades after 9/11, some </w:t>
      </w:r>
      <w:r w:rsidRPr="00BE372D">
        <w:rPr>
          <w:rStyle w:val="StyleUnderline"/>
          <w:highlight w:val="cyan"/>
        </w:rPr>
        <w:t>125 plots</w:t>
      </w:r>
      <w:r w:rsidRPr="00A85EC4">
        <w:rPr>
          <w:rStyle w:val="StyleUnderline"/>
        </w:rPr>
        <w:t xml:space="preserve"> by Islamist extremists targeting the </w:t>
      </w:r>
      <w:r w:rsidRPr="00A85EC4">
        <w:rPr>
          <w:rStyle w:val="Emphasis"/>
        </w:rPr>
        <w:t>U</w:t>
      </w:r>
      <w:r w:rsidRPr="00695222">
        <w:rPr>
          <w:sz w:val="16"/>
        </w:rPr>
        <w:t xml:space="preserve">nited </w:t>
      </w:r>
      <w:r w:rsidRPr="00A85EC4">
        <w:rPr>
          <w:rStyle w:val="Emphasis"/>
        </w:rPr>
        <w:t>S</w:t>
      </w:r>
      <w:r w:rsidRPr="00695222">
        <w:rPr>
          <w:sz w:val="16"/>
        </w:rPr>
        <w:t xml:space="preserve">tates </w:t>
      </w:r>
      <w:r w:rsidRPr="00A85EC4">
        <w:rPr>
          <w:rStyle w:val="StyleUnderline"/>
        </w:rPr>
        <w:t>were</w:t>
      </w:r>
      <w:r w:rsidRPr="00695222">
        <w:rPr>
          <w:sz w:val="16"/>
        </w:rPr>
        <w:t xml:space="preserve"> either </w:t>
      </w:r>
      <w:r w:rsidRPr="00A85EC4">
        <w:rPr>
          <w:rStyle w:val="StyleUnderline"/>
        </w:rPr>
        <w:t>carried out or</w:t>
      </w:r>
      <w:r w:rsidRPr="00695222">
        <w:rPr>
          <w:sz w:val="16"/>
        </w:rPr>
        <w:t xml:space="preserve"> were </w:t>
      </w:r>
      <w:r w:rsidRPr="00A85EC4">
        <w:rPr>
          <w:rStyle w:val="StyleUnderline"/>
        </w:rPr>
        <w:t>disrupted</w:t>
      </w:r>
      <w:r w:rsidRPr="00695222">
        <w:rPr>
          <w:sz w:val="16"/>
        </w:rPr>
        <w:t xml:space="preserve"> </w:t>
      </w:r>
      <w:r w:rsidRPr="00A85EC4">
        <w:rPr>
          <w:rStyle w:val="StyleUnderline"/>
        </w:rPr>
        <w:t xml:space="preserve">by </w:t>
      </w:r>
      <w:r w:rsidRPr="00695222">
        <w:rPr>
          <w:sz w:val="16"/>
        </w:rPr>
        <w:t xml:space="preserve">the </w:t>
      </w:r>
      <w:r w:rsidRPr="00A85EC4">
        <w:rPr>
          <w:rStyle w:val="StyleUnderline"/>
        </w:rPr>
        <w:t>authorities</w:t>
      </w:r>
      <w:r w:rsidRPr="00695222">
        <w:rPr>
          <w:sz w:val="16"/>
        </w:rPr>
        <w:t xml:space="preserve">. (Many of the latter were in embryonic stages.) </w:t>
      </w:r>
      <w:r w:rsidRPr="00A85EC4">
        <w:rPr>
          <w:rStyle w:val="StyleUnderline"/>
        </w:rPr>
        <w:t xml:space="preserve">In total, these </w:t>
      </w:r>
      <w:r w:rsidRPr="00BE372D">
        <w:rPr>
          <w:rStyle w:val="StyleUnderline"/>
          <w:highlight w:val="cyan"/>
        </w:rPr>
        <w:t>resulted in the deaths of</w:t>
      </w:r>
      <w:r w:rsidRPr="00A85EC4">
        <w:rPr>
          <w:rStyle w:val="StyleUnderline"/>
        </w:rPr>
        <w:t xml:space="preserve"> about </w:t>
      </w:r>
      <w:r w:rsidRPr="00BE372D">
        <w:rPr>
          <w:rStyle w:val="StyleUnderline"/>
          <w:highlight w:val="cyan"/>
        </w:rPr>
        <w:t>100 people</w:t>
      </w:r>
      <w:r w:rsidRPr="00695222">
        <w:rPr>
          <w:sz w:val="16"/>
        </w:rPr>
        <w:t xml:space="preserve">—about five per year, on average. The deaths were tragic, of course, but scarcely monumental; consider that on average, </w:t>
      </w:r>
      <w:r w:rsidRPr="00A85EC4">
        <w:rPr>
          <w:rStyle w:val="StyleUnderline"/>
        </w:rPr>
        <w:t xml:space="preserve">more than 300 Americans die every year from </w:t>
      </w:r>
      <w:r w:rsidRPr="00A85EC4">
        <w:rPr>
          <w:rStyle w:val="Emphasis"/>
        </w:rPr>
        <w:t>drowning in bathtubs</w:t>
      </w:r>
      <w:r w:rsidRPr="00695222">
        <w:rPr>
          <w:sz w:val="16"/>
        </w:rPr>
        <w:t>.</w:t>
      </w:r>
    </w:p>
    <w:p w14:paraId="0C472C00" w14:textId="77777777" w:rsidR="00567B93" w:rsidRPr="00695222" w:rsidRDefault="00567B93" w:rsidP="00567B93">
      <w:pPr>
        <w:rPr>
          <w:sz w:val="16"/>
        </w:rPr>
      </w:pPr>
      <w:r w:rsidRPr="00695222">
        <w:rPr>
          <w:sz w:val="16"/>
        </w:rPr>
        <w:t>THE CURRENT SITUATION</w:t>
      </w:r>
    </w:p>
    <w:p w14:paraId="216FBD7D" w14:textId="77777777" w:rsidR="00567B93" w:rsidRPr="00695222" w:rsidRDefault="00567B93" w:rsidP="00567B93">
      <w:pPr>
        <w:rPr>
          <w:sz w:val="16"/>
        </w:rPr>
      </w:pPr>
      <w:r w:rsidRPr="00695222">
        <w:rPr>
          <w:sz w:val="16"/>
        </w:rPr>
        <w:t xml:space="preserve">Despite the dire official warnings that Allison and Morrell cite, </w:t>
      </w:r>
      <w:r w:rsidRPr="00A85EC4">
        <w:rPr>
          <w:rStyle w:val="StyleUnderline"/>
        </w:rPr>
        <w:t xml:space="preserve">it </w:t>
      </w:r>
      <w:r w:rsidRPr="00BE372D">
        <w:rPr>
          <w:rStyle w:val="StyleUnderline"/>
        </w:rPr>
        <w:t xml:space="preserve">is </w:t>
      </w:r>
      <w:r w:rsidRPr="00BE372D">
        <w:rPr>
          <w:rStyle w:val="Emphasis"/>
        </w:rPr>
        <w:t>not</w:t>
      </w:r>
      <w:r w:rsidRPr="00BE372D">
        <w:rPr>
          <w:sz w:val="16"/>
        </w:rPr>
        <w:t xml:space="preserve"> at</w:t>
      </w:r>
      <w:r w:rsidRPr="00695222">
        <w:rPr>
          <w:sz w:val="16"/>
        </w:rPr>
        <w:t xml:space="preserve"> all </w:t>
      </w:r>
      <w:r w:rsidRPr="00A85EC4">
        <w:rPr>
          <w:rStyle w:val="Emphasis"/>
        </w:rPr>
        <w:t>clear</w:t>
      </w:r>
      <w:r w:rsidRPr="00695222">
        <w:rPr>
          <w:sz w:val="16"/>
        </w:rPr>
        <w:t xml:space="preserve"> that </w:t>
      </w:r>
      <w:r w:rsidRPr="00A85EC4">
        <w:rPr>
          <w:rStyle w:val="StyleUnderline"/>
        </w:rPr>
        <w:t>the threat to the U</w:t>
      </w:r>
      <w:r w:rsidRPr="00695222">
        <w:rPr>
          <w:sz w:val="16"/>
        </w:rPr>
        <w:t xml:space="preserve">nited </w:t>
      </w:r>
      <w:r w:rsidRPr="00A85EC4">
        <w:rPr>
          <w:rStyle w:val="StyleUnderline"/>
        </w:rPr>
        <w:t>S</w:t>
      </w:r>
      <w:r w:rsidRPr="00695222">
        <w:rPr>
          <w:sz w:val="16"/>
        </w:rPr>
        <w:t xml:space="preserve">tates </w:t>
      </w:r>
      <w:r w:rsidRPr="00A85EC4">
        <w:rPr>
          <w:rStyle w:val="StyleUnderline"/>
        </w:rPr>
        <w:t>from</w:t>
      </w:r>
      <w:r w:rsidRPr="00695222">
        <w:rPr>
          <w:sz w:val="16"/>
        </w:rPr>
        <w:t xml:space="preserve"> international </w:t>
      </w:r>
      <w:r w:rsidRPr="00A85EC4">
        <w:rPr>
          <w:rStyle w:val="StyleUnderline"/>
        </w:rPr>
        <w:t>terrorism has increased</w:t>
      </w:r>
      <w:r w:rsidRPr="00695222">
        <w:rPr>
          <w:sz w:val="16"/>
        </w:rPr>
        <w:t xml:space="preserve"> of late. There continue to be jihadi plots, but the </w:t>
      </w:r>
      <w:r w:rsidRPr="00BE372D">
        <w:rPr>
          <w:rStyle w:val="StyleUnderline"/>
          <w:highlight w:val="cyan"/>
        </w:rPr>
        <w:t>authorities</w:t>
      </w:r>
      <w:r w:rsidRPr="00A85EC4">
        <w:rPr>
          <w:rStyle w:val="StyleUnderline"/>
        </w:rPr>
        <w:t xml:space="preserve"> have </w:t>
      </w:r>
      <w:r w:rsidRPr="00BE372D">
        <w:rPr>
          <w:rStyle w:val="StyleUnderline"/>
          <w:highlight w:val="cyan"/>
        </w:rPr>
        <w:t xml:space="preserve">managed to </w:t>
      </w:r>
      <w:r w:rsidRPr="00BE372D">
        <w:rPr>
          <w:rStyle w:val="Emphasis"/>
          <w:highlight w:val="cyan"/>
        </w:rPr>
        <w:t>roll them up</w:t>
      </w:r>
      <w:r w:rsidRPr="00BE372D">
        <w:rPr>
          <w:rStyle w:val="StyleUnderline"/>
          <w:highlight w:val="cyan"/>
        </w:rPr>
        <w:t xml:space="preserve"> with familiar tactics</w:t>
      </w:r>
      <w:r w:rsidRPr="00695222">
        <w:rPr>
          <w:sz w:val="16"/>
        </w:rPr>
        <w:t>. For example, a recent effort from Iran to enlist someone in the United States to assassinate John Bolton, who served as national security adviser in the Trump administration, was foiled by the FBI.</w:t>
      </w:r>
    </w:p>
    <w:p w14:paraId="56C534CF" w14:textId="77777777" w:rsidR="00567B93" w:rsidRPr="00695222" w:rsidRDefault="00567B93" w:rsidP="00567B93">
      <w:pPr>
        <w:rPr>
          <w:sz w:val="16"/>
        </w:rPr>
      </w:pPr>
      <w:r w:rsidRPr="00695222">
        <w:rPr>
          <w:sz w:val="16"/>
        </w:rPr>
        <w:t xml:space="preserve">It is true that jihadi organizations around the world urge like-minded Americans into action, but this is scarcely new. Twenty years ago, </w:t>
      </w:r>
      <w:r w:rsidRPr="00A85EC4">
        <w:rPr>
          <w:rStyle w:val="StyleUnderline"/>
        </w:rPr>
        <w:t>bin Laden and other al Qaeda operatives were given loudly to proclaim</w:t>
      </w:r>
      <w:r w:rsidRPr="00695222">
        <w:rPr>
          <w:sz w:val="16"/>
        </w:rPr>
        <w:t xml:space="preserve"> that </w:t>
      </w:r>
      <w:r w:rsidRPr="00A85EC4">
        <w:rPr>
          <w:rStyle w:val="StyleUnderline"/>
        </w:rPr>
        <w:t xml:space="preserve">the </w:t>
      </w:r>
      <w:r w:rsidRPr="00A85EC4">
        <w:rPr>
          <w:rStyle w:val="Emphasis"/>
        </w:rPr>
        <w:t>U</w:t>
      </w:r>
      <w:r w:rsidRPr="00695222">
        <w:rPr>
          <w:sz w:val="16"/>
        </w:rPr>
        <w:t xml:space="preserve">nited </w:t>
      </w:r>
      <w:r w:rsidRPr="00A85EC4">
        <w:rPr>
          <w:rStyle w:val="Emphasis"/>
        </w:rPr>
        <w:t>S</w:t>
      </w:r>
      <w:r w:rsidRPr="00695222">
        <w:rPr>
          <w:sz w:val="16"/>
        </w:rPr>
        <w:t>tates “</w:t>
      </w:r>
      <w:r w:rsidRPr="00A85EC4">
        <w:rPr>
          <w:rStyle w:val="StyleUnderline"/>
        </w:rPr>
        <w:t>needs further blows</w:t>
      </w:r>
      <w:r w:rsidRPr="00695222">
        <w:rPr>
          <w:sz w:val="16"/>
        </w:rPr>
        <w:t xml:space="preserve">” and warned that they could come at any moment. For the most part, however, </w:t>
      </w:r>
      <w:r w:rsidRPr="00A85EC4">
        <w:rPr>
          <w:rStyle w:val="StyleUnderline"/>
        </w:rPr>
        <w:t>such blows failed to materialize</w:t>
      </w:r>
      <w:r w:rsidRPr="00695222">
        <w:rPr>
          <w:sz w:val="16"/>
        </w:rPr>
        <w:t>.</w:t>
      </w:r>
    </w:p>
    <w:p w14:paraId="6687BF37" w14:textId="77777777" w:rsidR="00567B93" w:rsidRPr="00695222" w:rsidRDefault="00567B93" w:rsidP="00567B93">
      <w:pPr>
        <w:rPr>
          <w:sz w:val="16"/>
        </w:rPr>
      </w:pPr>
      <w:r w:rsidRPr="00695222">
        <w:rPr>
          <w:sz w:val="16"/>
        </w:rPr>
        <w:t xml:space="preserve">Wray and others are concerned that terrorists will join the large numbers of migrants who illegally cross the U.S.-Mexican border. Yet </w:t>
      </w:r>
      <w:r w:rsidRPr="00BE372D">
        <w:rPr>
          <w:rStyle w:val="StyleUnderline"/>
          <w:highlight w:val="cyan"/>
        </w:rPr>
        <w:t>of the hundreds of millions</w:t>
      </w:r>
      <w:r w:rsidRPr="00A85EC4">
        <w:rPr>
          <w:rStyle w:val="StyleUnderline"/>
        </w:rPr>
        <w:t xml:space="preserve"> of foreign visitors </w:t>
      </w:r>
      <w:r w:rsidRPr="00BE372D">
        <w:rPr>
          <w:rStyle w:val="StyleUnderline"/>
          <w:highlight w:val="cyan"/>
        </w:rPr>
        <w:t>who were admitted</w:t>
      </w:r>
      <w:r w:rsidRPr="00A85EC4">
        <w:rPr>
          <w:rStyle w:val="StyleUnderline"/>
        </w:rPr>
        <w:t xml:space="preserve"> legally</w:t>
      </w:r>
      <w:r w:rsidRPr="00695222">
        <w:rPr>
          <w:sz w:val="16"/>
        </w:rPr>
        <w:t xml:space="preserve"> into the United States in the two decades after 2001 </w:t>
      </w:r>
      <w:r w:rsidRPr="00A85EC4">
        <w:rPr>
          <w:rStyle w:val="StyleUnderline"/>
        </w:rPr>
        <w:t>and</w:t>
      </w:r>
      <w:r w:rsidRPr="00695222">
        <w:rPr>
          <w:sz w:val="16"/>
        </w:rPr>
        <w:t xml:space="preserve"> the </w:t>
      </w:r>
      <w:r w:rsidRPr="00A85EC4">
        <w:rPr>
          <w:rStyle w:val="Emphasis"/>
        </w:rPr>
        <w:t>millions more</w:t>
      </w:r>
      <w:r w:rsidRPr="00A85EC4">
        <w:rPr>
          <w:rStyle w:val="StyleUnderline"/>
        </w:rPr>
        <w:t xml:space="preserve"> who entered illegally</w:t>
      </w:r>
      <w:r w:rsidRPr="00695222">
        <w:rPr>
          <w:sz w:val="16"/>
        </w:rPr>
        <w:t xml:space="preserve">, </w:t>
      </w:r>
      <w:r w:rsidRPr="00BE372D">
        <w:rPr>
          <w:rStyle w:val="StyleUnderline"/>
          <w:highlight w:val="cyan"/>
        </w:rPr>
        <w:t>few</w:t>
      </w:r>
      <w:r w:rsidRPr="00A85EC4">
        <w:rPr>
          <w:rStyle w:val="StyleUnderline"/>
        </w:rPr>
        <w:t xml:space="preserve"> if any </w:t>
      </w:r>
      <w:r w:rsidRPr="00BE372D">
        <w:rPr>
          <w:rStyle w:val="StyleUnderline"/>
          <w:highlight w:val="cyan"/>
        </w:rPr>
        <w:t>were</w:t>
      </w:r>
      <w:r w:rsidRPr="00695222">
        <w:rPr>
          <w:sz w:val="16"/>
        </w:rPr>
        <w:t xml:space="preserve"> agents </w:t>
      </w:r>
      <w:r w:rsidRPr="00BE372D">
        <w:rPr>
          <w:rStyle w:val="Emphasis"/>
          <w:highlight w:val="cyan"/>
        </w:rPr>
        <w:t>smuggled in</w:t>
      </w:r>
      <w:r w:rsidRPr="00BE372D">
        <w:rPr>
          <w:rStyle w:val="StyleUnderline"/>
          <w:highlight w:val="cyan"/>
        </w:rPr>
        <w:t xml:space="preserve"> by al Qaeda</w:t>
      </w:r>
      <w:r w:rsidRPr="00A85EC4">
        <w:rPr>
          <w:rStyle w:val="StyleUnderline"/>
        </w:rPr>
        <w:t xml:space="preserve"> or ISIS</w:t>
      </w:r>
      <w:r w:rsidRPr="00695222">
        <w:rPr>
          <w:sz w:val="16"/>
        </w:rPr>
        <w:t xml:space="preserve">. In recent years, some migrants seeking entry have shown up among the two million names in </w:t>
      </w:r>
      <w:r w:rsidRPr="00A85EC4">
        <w:rPr>
          <w:rStyle w:val="StyleUnderline"/>
        </w:rPr>
        <w:t>the FBI’s terrorism watch list</w:t>
      </w:r>
      <w:r w:rsidRPr="00695222">
        <w:rPr>
          <w:sz w:val="16"/>
        </w:rPr>
        <w:t xml:space="preserve">, but this seems to reflect the fact that the list itself </w:t>
      </w:r>
      <w:r w:rsidRPr="00A85EC4">
        <w:rPr>
          <w:rStyle w:val="StyleUnderline"/>
        </w:rPr>
        <w:t>is overly inclusive</w:t>
      </w:r>
      <w:r w:rsidRPr="00695222">
        <w:rPr>
          <w:sz w:val="16"/>
        </w:rPr>
        <w:t xml:space="preserve"> rather than suggesting constant attempts by jihadis to penetrate the U.S. homeland.</w:t>
      </w:r>
    </w:p>
    <w:p w14:paraId="00BF8EE8" w14:textId="77777777" w:rsidR="00567B93" w:rsidRPr="00A85EC4" w:rsidRDefault="00567B93" w:rsidP="00567B93">
      <w:pPr>
        <w:rPr>
          <w:rStyle w:val="StyleUnderline"/>
        </w:rPr>
      </w:pPr>
      <w:r w:rsidRPr="00695222">
        <w:rPr>
          <w:sz w:val="16"/>
        </w:rPr>
        <w:t xml:space="preserve">Meanwhile, there has been a great deal of outrage worldwide over </w:t>
      </w:r>
      <w:r w:rsidRPr="00A85EC4">
        <w:rPr>
          <w:rStyle w:val="StyleUnderline"/>
        </w:rPr>
        <w:t xml:space="preserve">American </w:t>
      </w:r>
      <w:r w:rsidRPr="00BE372D">
        <w:rPr>
          <w:rStyle w:val="StyleUnderline"/>
          <w:highlight w:val="cyan"/>
        </w:rPr>
        <w:t>complicity in Israel</w:t>
      </w:r>
      <w:r w:rsidRPr="00A85EC4">
        <w:rPr>
          <w:rStyle w:val="StyleUnderline"/>
        </w:rPr>
        <w:t>’s destructive response</w:t>
      </w:r>
      <w:r w:rsidRPr="00695222">
        <w:rPr>
          <w:sz w:val="16"/>
        </w:rPr>
        <w:t xml:space="preserve"> to the vicious Hamas raid. But nearly a year later, that anger </w:t>
      </w:r>
      <w:r w:rsidRPr="00BE372D">
        <w:rPr>
          <w:rStyle w:val="StyleUnderline"/>
          <w:highlight w:val="cyan"/>
        </w:rPr>
        <w:t xml:space="preserve">has </w:t>
      </w:r>
      <w:r w:rsidRPr="00BE372D">
        <w:rPr>
          <w:rStyle w:val="Emphasis"/>
          <w:highlight w:val="cyan"/>
        </w:rPr>
        <w:t>yet to produce</w:t>
      </w:r>
      <w:r w:rsidRPr="00BE372D">
        <w:rPr>
          <w:rStyle w:val="StyleUnderline"/>
          <w:highlight w:val="cyan"/>
        </w:rPr>
        <w:t xml:space="preserve"> the increase in terrorist activity</w:t>
      </w:r>
      <w:r w:rsidRPr="00695222">
        <w:rPr>
          <w:sz w:val="16"/>
        </w:rPr>
        <w:t xml:space="preserve"> in the United States that Wray and </w:t>
      </w:r>
      <w:r w:rsidRPr="00A85EC4">
        <w:rPr>
          <w:rStyle w:val="StyleUnderline"/>
        </w:rPr>
        <w:t>others have cited as a potential threat.</w:t>
      </w:r>
    </w:p>
    <w:p w14:paraId="4FD9F94D" w14:textId="77777777" w:rsidR="00567B93" w:rsidRPr="00695222" w:rsidRDefault="00567B93" w:rsidP="00567B93">
      <w:pPr>
        <w:rPr>
          <w:sz w:val="16"/>
        </w:rPr>
      </w:pPr>
      <w:r w:rsidRPr="00695222">
        <w:rPr>
          <w:sz w:val="16"/>
        </w:rPr>
        <w:t xml:space="preserve">More generally, the post-9/11 experience suggests that despite official alarm, </w:t>
      </w:r>
      <w:r w:rsidRPr="00BE372D">
        <w:rPr>
          <w:rStyle w:val="Emphasis"/>
        </w:rPr>
        <w:t xml:space="preserve">even </w:t>
      </w:r>
      <w:r w:rsidRPr="00BE372D">
        <w:rPr>
          <w:rStyle w:val="Emphasis"/>
          <w:highlight w:val="cyan"/>
        </w:rPr>
        <w:t>if</w:t>
      </w:r>
      <w:r w:rsidRPr="00A85EC4">
        <w:rPr>
          <w:rStyle w:val="StyleUnderline"/>
        </w:rPr>
        <w:t xml:space="preserve"> such </w:t>
      </w:r>
      <w:r w:rsidRPr="00BE372D">
        <w:rPr>
          <w:rStyle w:val="StyleUnderline"/>
          <w:highlight w:val="cyan"/>
        </w:rPr>
        <w:t xml:space="preserve">an increase did occur, it would be </w:t>
      </w:r>
      <w:r w:rsidRPr="00BE372D">
        <w:rPr>
          <w:rStyle w:val="Emphasis"/>
          <w:highlight w:val="cyan"/>
        </w:rPr>
        <w:t>manageable without extraordinary actions</w:t>
      </w:r>
      <w:r w:rsidRPr="00695222">
        <w:rPr>
          <w:sz w:val="16"/>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In reality, </w:t>
      </w:r>
      <w:r w:rsidRPr="00A85EC4">
        <w:rPr>
          <w:rStyle w:val="StyleUnderline"/>
        </w:rPr>
        <w:t>there is little reason to believe that such measures are necessary</w:t>
      </w:r>
      <w:r w:rsidRPr="00695222">
        <w:rPr>
          <w:sz w:val="16"/>
        </w:rPr>
        <w:t>.</w:t>
      </w:r>
    </w:p>
    <w:p w14:paraId="783DE074" w14:textId="77777777" w:rsidR="00567B93" w:rsidRDefault="00567B93" w:rsidP="00567B93">
      <w:pPr>
        <w:pStyle w:val="Heading4"/>
      </w:pPr>
      <w:r>
        <w:t xml:space="preserve">General emerging tech impacts are </w:t>
      </w:r>
      <w:r>
        <w:rPr>
          <w:u w:val="single"/>
        </w:rPr>
        <w:t>fake</w:t>
      </w:r>
      <w:r>
        <w:t xml:space="preserve">. </w:t>
      </w:r>
    </w:p>
    <w:p w14:paraId="78D8B381" w14:textId="77777777" w:rsidR="00567B93" w:rsidRDefault="00567B93" w:rsidP="00567B93">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2C6B5553" w14:textId="77777777" w:rsidR="00567B93" w:rsidRPr="00E16653" w:rsidRDefault="00567B93" w:rsidP="00567B93">
      <w:pPr>
        <w:rPr>
          <w:sz w:val="16"/>
          <w:szCs w:val="16"/>
        </w:rPr>
      </w:pPr>
      <w:r w:rsidRPr="00E16653">
        <w:rPr>
          <w:sz w:val="16"/>
          <w:szCs w:val="16"/>
        </w:rPr>
        <w:t>More Hype, Less Sonic</w:t>
      </w:r>
    </w:p>
    <w:p w14:paraId="2CB51590" w14:textId="77777777" w:rsidR="00567B93" w:rsidRPr="00E16653" w:rsidRDefault="00567B93" w:rsidP="00567B93">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3A0908EF" w14:textId="77777777" w:rsidR="00567B93" w:rsidRPr="00E16653" w:rsidRDefault="00567B93" w:rsidP="00567B93">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7A88794" w14:textId="77777777" w:rsidR="00567B93" w:rsidRPr="00E16653" w:rsidRDefault="00567B93" w:rsidP="00567B93">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765E891" w14:textId="77777777" w:rsidR="00567B93" w:rsidRPr="00E16653" w:rsidRDefault="00567B93" w:rsidP="00567B93">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B97FE88" w14:textId="77777777" w:rsidR="00567B93" w:rsidRPr="00E16653" w:rsidRDefault="00567B93" w:rsidP="00567B93">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10C8AEA" w14:textId="77777777" w:rsidR="00567B93" w:rsidRPr="00E16653" w:rsidRDefault="00567B93" w:rsidP="00567B93">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7939EEDF" w14:textId="77777777" w:rsidR="00567B93" w:rsidRPr="00E16653" w:rsidRDefault="00567B93" w:rsidP="00567B93">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3E8DE63C" w14:textId="77777777" w:rsidR="00567B93" w:rsidRPr="00E16653" w:rsidRDefault="00567B93" w:rsidP="00567B93">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4C66423" w14:textId="77777777" w:rsidR="00567B93" w:rsidRPr="00E16653" w:rsidRDefault="00567B93" w:rsidP="00567B93">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29FC727A" w14:textId="77777777" w:rsidR="00567B93" w:rsidRDefault="00567B93" w:rsidP="00567B93">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54C06B0A" w14:textId="77777777" w:rsidR="00567B93" w:rsidRDefault="00567B93" w:rsidP="00567B93">
      <w:pPr>
        <w:pStyle w:val="Heading2"/>
      </w:pPr>
      <w:r>
        <w:t>Adv---Secrecy</w:t>
      </w:r>
    </w:p>
    <w:p w14:paraId="74D74BBA" w14:textId="77777777" w:rsidR="00567B93" w:rsidRDefault="00567B93" w:rsidP="00567B93">
      <w:pPr>
        <w:pStyle w:val="Heading3"/>
        <w:spacing w:line="240" w:lineRule="auto"/>
      </w:pPr>
      <w:r>
        <w:t>U---2NC</w:t>
      </w:r>
    </w:p>
    <w:p w14:paraId="02810A65" w14:textId="77777777" w:rsidR="00567B93" w:rsidRPr="00703550" w:rsidRDefault="00567B93" w:rsidP="00567B93">
      <w:pPr>
        <w:pStyle w:val="Heading4"/>
      </w:pPr>
      <w:r>
        <w:t>Status quo solves.</w:t>
      </w:r>
    </w:p>
    <w:p w14:paraId="2B7886DB" w14:textId="77777777" w:rsidR="00567B93" w:rsidRPr="00962C7D" w:rsidRDefault="00567B93" w:rsidP="00567B93">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49DA41F2" w14:textId="77777777" w:rsidR="00567B93" w:rsidRDefault="00567B93" w:rsidP="00567B93">
      <w:pPr>
        <w:rPr>
          <w:sz w:val="16"/>
        </w:rPr>
      </w:pPr>
      <w:r w:rsidRPr="00703550">
        <w:rPr>
          <w:sz w:val="16"/>
        </w:rPr>
        <w:t xml:space="preserve">For all the reasons given in Parts II and III, </w:t>
      </w:r>
      <w:r w:rsidRPr="00703550">
        <w:rPr>
          <w:rStyle w:val="StyleUnderline"/>
          <w:highlight w:val="cyan"/>
        </w:rPr>
        <w:t xml:space="preserve">there is a </w:t>
      </w:r>
      <w:r w:rsidRPr="00703550">
        <w:rPr>
          <w:rStyle w:val="Emphasis"/>
          <w:highlight w:val="cyan"/>
        </w:rPr>
        <w:t>strong basis</w:t>
      </w:r>
      <w:r w:rsidRPr="00703550">
        <w:rPr>
          <w:rStyle w:val="StyleUnderline"/>
        </w:rPr>
        <w:t xml:space="preserve"> for </w:t>
      </w:r>
      <w:r w:rsidRPr="00703550">
        <w:rPr>
          <w:rStyle w:val="Emphasis"/>
          <w:highlight w:val="cyan"/>
        </w:rPr>
        <w:t>predicting</w:t>
      </w:r>
      <w:r w:rsidRPr="00703550">
        <w:rPr>
          <w:rStyle w:val="StyleUnderline"/>
        </w:rPr>
        <w:t xml:space="preserve"> that </w:t>
      </w:r>
      <w:r w:rsidRPr="00703550">
        <w:rPr>
          <w:rStyle w:val="StyleUnderline"/>
          <w:highlight w:val="cyan"/>
        </w:rPr>
        <w:t>the current</w:t>
      </w:r>
      <w:r w:rsidRPr="00703550">
        <w:rPr>
          <w:rStyle w:val="StyleUnderline"/>
        </w:rPr>
        <w:t xml:space="preserve"> “leak </w:t>
      </w:r>
      <w:r w:rsidRPr="00703550">
        <w:rPr>
          <w:rStyle w:val="StyleUnderline"/>
          <w:highlight w:val="cyan"/>
        </w:rPr>
        <w:t>panic</w:t>
      </w:r>
      <w:r w:rsidRPr="00703550">
        <w:rPr>
          <w:sz w:val="16"/>
        </w:rPr>
        <w:t xml:space="preserve">”546 </w:t>
      </w:r>
      <w:r w:rsidRPr="00703550">
        <w:rPr>
          <w:rStyle w:val="StyleUnderline"/>
          <w:highlight w:val="cyan"/>
        </w:rPr>
        <w:t xml:space="preserve">will </w:t>
      </w:r>
      <w:r w:rsidRPr="00703550">
        <w:rPr>
          <w:rStyle w:val="Emphasis"/>
          <w:highlight w:val="cyan"/>
        </w:rPr>
        <w:t>fade</w:t>
      </w:r>
      <w:r w:rsidRPr="00703550">
        <w:rPr>
          <w:rStyle w:val="StyleUnderline"/>
          <w:highlight w:val="cyan"/>
        </w:rPr>
        <w:t xml:space="preserve"> and</w:t>
      </w:r>
      <w:r w:rsidRPr="00703550">
        <w:rPr>
          <w:rStyle w:val="StyleUnderline"/>
        </w:rPr>
        <w:t xml:space="preserve"> that prosecutorial </w:t>
      </w:r>
      <w:r w:rsidRPr="00703550">
        <w:rPr>
          <w:rStyle w:val="Emphasis"/>
          <w:highlight w:val="cyan"/>
        </w:rPr>
        <w:t>excess</w:t>
      </w:r>
      <w:r w:rsidRPr="00703550">
        <w:rPr>
          <w:rStyle w:val="StyleUnderline"/>
        </w:rPr>
        <w:t xml:space="preserve"> in this area </w:t>
      </w:r>
      <w:r w:rsidRPr="00703550">
        <w:rPr>
          <w:rStyle w:val="StyleUnderline"/>
          <w:highlight w:val="cyan"/>
        </w:rPr>
        <w:t xml:space="preserve">ought to be </w:t>
      </w:r>
      <w:r w:rsidRPr="00703550">
        <w:rPr>
          <w:rStyle w:val="Emphasis"/>
          <w:highlight w:val="cyan"/>
        </w:rPr>
        <w:t>self-correcting</w:t>
      </w:r>
      <w:r w:rsidRPr="00703550">
        <w:rPr>
          <w:rStyle w:val="StyleUnderline"/>
        </w:rPr>
        <w:t>.</w:t>
      </w:r>
      <w:r w:rsidRPr="00703550">
        <w:rPr>
          <w:sz w:val="16"/>
        </w:rPr>
        <w:t xml:space="preserve"> Unless external developments really have made today’s leaks qualitatively more threatening to the national defense or to the White House agenda than their Cold War precursors, or have otherwise ushered in an epochal shift in the structure of executive branch policymaking, </w:t>
      </w:r>
      <w:r w:rsidRPr="00703550">
        <w:rPr>
          <w:rStyle w:val="StyleUnderline"/>
          <w:highlight w:val="cyan"/>
        </w:rPr>
        <w:t xml:space="preserve">it should prove too </w:t>
      </w:r>
      <w:r w:rsidRPr="00703550">
        <w:rPr>
          <w:rStyle w:val="Emphasis"/>
          <w:highlight w:val="cyan"/>
        </w:rPr>
        <w:t>costly</w:t>
      </w:r>
      <w:r w:rsidRPr="00703550">
        <w:rPr>
          <w:rStyle w:val="StyleUnderline"/>
        </w:rPr>
        <w:t xml:space="preserve"> for the President and his team </w:t>
      </w:r>
      <w:r w:rsidRPr="00703550">
        <w:rPr>
          <w:rStyle w:val="StyleUnderline"/>
          <w:highlight w:val="cyan"/>
        </w:rPr>
        <w:t>to maintain any</w:t>
      </w:r>
      <w:r w:rsidRPr="00703550">
        <w:rPr>
          <w:rStyle w:val="StyleUnderline"/>
        </w:rPr>
        <w:t xml:space="preserve"> substantial rate of </w:t>
      </w:r>
      <w:r w:rsidRPr="00703550">
        <w:rPr>
          <w:rStyle w:val="Emphasis"/>
          <w:highlight w:val="cyan"/>
        </w:rPr>
        <w:t>enforcement</w:t>
      </w:r>
      <w:r w:rsidRPr="00703550">
        <w:rPr>
          <w:rStyle w:val="StyleUnderline"/>
        </w:rPr>
        <w:t xml:space="preserve">, any widespread </w:t>
      </w:r>
      <w:r w:rsidRPr="00703550">
        <w:rPr>
          <w:rStyle w:val="Emphasis"/>
        </w:rPr>
        <w:t>perception</w:t>
      </w:r>
      <w:r w:rsidRPr="00703550">
        <w:rPr>
          <w:rStyle w:val="StyleUnderline"/>
        </w:rPr>
        <w:t xml:space="preserve"> that unauthorized dis closures are being </w:t>
      </w:r>
      <w:r w:rsidRPr="00703550">
        <w:rPr>
          <w:rStyle w:val="Emphasis"/>
        </w:rPr>
        <w:t>stamped out</w:t>
      </w:r>
      <w:r w:rsidRPr="00703550">
        <w:rPr>
          <w:sz w:val="16"/>
        </w:rPr>
        <w:t>. There is room to debate what quali fies as substantial enforcement, and it is impossible to forecast with any confidence where a new equilibrium would settle. Technological innovation, in particular, has unanticipatable disruptive potential. The Snowden affair dramatically recast the secrecy debate even as this Article was heading toward press. But history as well as theory is on the side of the leaker. Permissive neglect has proven a remarkably re silient model over many decades in the face of great social, technologi cal, journalistic, and bureaucratic change.</w:t>
      </w:r>
    </w:p>
    <w:p w14:paraId="5520CF35" w14:textId="77777777" w:rsidR="00567B93" w:rsidRPr="00156426" w:rsidRDefault="00567B93" w:rsidP="00567B93">
      <w:pPr>
        <w:pStyle w:val="Heading4"/>
      </w:pPr>
      <w:r>
        <w:t>OR---</w:t>
      </w:r>
      <w:r>
        <w:rPr>
          <w:u w:val="single"/>
        </w:rPr>
        <w:t>disinformation</w:t>
      </w:r>
      <w:r>
        <w:t xml:space="preserve"> AND </w:t>
      </w:r>
      <w:r>
        <w:rPr>
          <w:u w:val="single"/>
        </w:rPr>
        <w:t>funding gaps</w:t>
      </w:r>
      <w:r>
        <w:t xml:space="preserve"> make whistleblowing </w:t>
      </w:r>
      <w:r>
        <w:rPr>
          <w:u w:val="single"/>
        </w:rPr>
        <w:t>impossible</w:t>
      </w:r>
      <w:r>
        <w:t xml:space="preserve">. </w:t>
      </w:r>
    </w:p>
    <w:p w14:paraId="66BA0C7A" w14:textId="77777777" w:rsidR="00567B93" w:rsidRDefault="00567B93" w:rsidP="00567B93">
      <w:r w:rsidRPr="008F751C">
        <w:rPr>
          <w:rStyle w:val="Style13ptBold"/>
          <w:highlight w:val="green"/>
        </w:rPr>
        <w:t>1AC 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0A7D9790" w14:textId="77777777" w:rsidR="00567B93" w:rsidRPr="00D06A69" w:rsidRDefault="00567B93" w:rsidP="00567B93">
      <w:pPr>
        <w:rPr>
          <w:sz w:val="8"/>
          <w:szCs w:val="8"/>
        </w:rPr>
      </w:pPr>
      <w:r w:rsidRPr="00D06A69">
        <w:rPr>
          <w:sz w:val="8"/>
          <w:szCs w:val="8"/>
        </w:rPr>
        <w:t xml:space="preserve">Since January 2025, the </w:t>
      </w:r>
      <w:r w:rsidRPr="00D06A69">
        <w:rPr>
          <w:rStyle w:val="Emphasis"/>
          <w:sz w:val="8"/>
          <w:szCs w:val="8"/>
          <w:highlight w:val="cyan"/>
        </w:rPr>
        <w:t>Trump</w:t>
      </w:r>
      <w:r w:rsidRPr="00D06A69">
        <w:rPr>
          <w:sz w:val="8"/>
          <w:szCs w:val="8"/>
        </w:rPr>
        <w:t xml:space="preserve"> administration </w:t>
      </w:r>
      <w:r w:rsidRPr="00D06A69">
        <w:rPr>
          <w:rStyle w:val="StyleUnderline"/>
          <w:sz w:val="8"/>
          <w:szCs w:val="8"/>
        </w:rPr>
        <w:t>has </w:t>
      </w:r>
      <w:r w:rsidRPr="00D06A69">
        <w:rPr>
          <w:rStyle w:val="StyleUnderline"/>
          <w:sz w:val="8"/>
          <w:szCs w:val="8"/>
          <w:highlight w:val="cyan"/>
        </w:rPr>
        <w:t>assaulted</w:t>
      </w:r>
      <w:r w:rsidRPr="00D06A69">
        <w:rPr>
          <w:rStyle w:val="StyleUnderline"/>
          <w:sz w:val="8"/>
          <w:szCs w:val="8"/>
        </w:rPr>
        <w:t xml:space="preserve"> federal workers’ rights including</w:t>
      </w:r>
      <w:r w:rsidRPr="00D06A69">
        <w:rPr>
          <w:sz w:val="8"/>
          <w:szCs w:val="8"/>
        </w:rPr>
        <w:t xml:space="preserve"> </w:t>
      </w:r>
      <w:r w:rsidRPr="00D06A69">
        <w:rPr>
          <w:rStyle w:val="Emphasis"/>
          <w:sz w:val="8"/>
          <w:szCs w:val="8"/>
          <w:highlight w:val="cyan"/>
        </w:rPr>
        <w:t>whistleblowing protections</w:t>
      </w:r>
      <w:r w:rsidRPr="00D06A69">
        <w:rPr>
          <w:sz w:val="8"/>
          <w:szCs w:val="8"/>
        </w:rPr>
        <w:t xml:space="preserve">. </w:t>
      </w:r>
      <w:r w:rsidRPr="00D06A69">
        <w:rPr>
          <w:rStyle w:val="StyleUnderline"/>
          <w:sz w:val="8"/>
          <w:szCs w:val="8"/>
        </w:rPr>
        <w:t>Key personnel are</w:t>
      </w:r>
      <w:r w:rsidRPr="00D06A69">
        <w:rPr>
          <w:sz w:val="8"/>
          <w:szCs w:val="8"/>
        </w:rPr>
        <w:t xml:space="preserve"> being </w:t>
      </w:r>
      <w:r w:rsidRPr="00D06A69">
        <w:rPr>
          <w:rStyle w:val="Emphasis"/>
          <w:sz w:val="8"/>
          <w:szCs w:val="8"/>
        </w:rPr>
        <w:t>fired</w:t>
      </w:r>
      <w:r w:rsidRPr="00D06A69">
        <w:rPr>
          <w:sz w:val="8"/>
          <w:szCs w:val="8"/>
        </w:rPr>
        <w:t xml:space="preserve">, with </w:t>
      </w:r>
      <w:r w:rsidRPr="00D06A69">
        <w:rPr>
          <w:rStyle w:val="StyleUnderline"/>
          <w:sz w:val="8"/>
          <w:szCs w:val="8"/>
        </w:rPr>
        <w:t>thousands of other civil servants</w:t>
      </w:r>
      <w:r w:rsidRPr="00D06A69">
        <w:rPr>
          <w:sz w:val="8"/>
          <w:szCs w:val="8"/>
        </w:rPr>
        <w:t> </w:t>
      </w:r>
      <w:r w:rsidRPr="00D06A69">
        <w:rPr>
          <w:rStyle w:val="Emphasis"/>
          <w:sz w:val="8"/>
          <w:szCs w:val="8"/>
        </w:rPr>
        <w:t>under threat</w:t>
      </w:r>
      <w:r w:rsidRPr="00D06A69">
        <w:rPr>
          <w:sz w:val="8"/>
          <w:szCs w:val="8"/>
        </w:rPr>
        <w:t xml:space="preserve"> </w:t>
      </w:r>
      <w:r w:rsidRPr="00D06A69">
        <w:rPr>
          <w:rStyle w:val="StyleUnderline"/>
          <w:sz w:val="8"/>
          <w:szCs w:val="8"/>
        </w:rPr>
        <w:t>of being</w:t>
      </w:r>
      <w:r w:rsidRPr="00D06A69">
        <w:rPr>
          <w:sz w:val="8"/>
          <w:szCs w:val="8"/>
        </w:rPr>
        <w:t xml:space="preserve"> reclassified as “at-will” workers who can be </w:t>
      </w:r>
      <w:r w:rsidRPr="00D06A69">
        <w:rPr>
          <w:rStyle w:val="Emphasis"/>
          <w:sz w:val="8"/>
          <w:szCs w:val="8"/>
        </w:rPr>
        <w:t>sacked</w:t>
      </w:r>
      <w:r w:rsidRPr="00D06A69">
        <w:rPr>
          <w:sz w:val="8"/>
          <w:szCs w:val="8"/>
        </w:rPr>
        <w:t xml:space="preserve"> </w:t>
      </w:r>
      <w:r w:rsidRPr="00D06A69">
        <w:rPr>
          <w:rStyle w:val="StyleUnderline"/>
          <w:sz w:val="8"/>
          <w:szCs w:val="8"/>
        </w:rPr>
        <w:t>at any time</w:t>
      </w:r>
      <w:r w:rsidRPr="00D06A69">
        <w:rPr>
          <w:sz w:val="8"/>
          <w:szCs w:val="8"/>
        </w:rPr>
        <w:t xml:space="preserve"> for any reason.</w:t>
      </w:r>
    </w:p>
    <w:p w14:paraId="0F2C30BA" w14:textId="77777777" w:rsidR="00567B93" w:rsidRPr="00D06A69" w:rsidRDefault="00567B93" w:rsidP="00567B93">
      <w:pPr>
        <w:rPr>
          <w:sz w:val="8"/>
          <w:szCs w:val="8"/>
        </w:rPr>
      </w:pPr>
      <w:r w:rsidRPr="00D06A69">
        <w:rPr>
          <w:sz w:val="8"/>
          <w:szCs w:val="8"/>
        </w:rPr>
        <w:t xml:space="preserve">But </w:t>
      </w:r>
      <w:r w:rsidRPr="00D06A69">
        <w:rPr>
          <w:rStyle w:val="StyleUnderline"/>
          <w:sz w:val="8"/>
          <w:szCs w:val="8"/>
          <w:highlight w:val="cyan"/>
        </w:rPr>
        <w:t>the US</w:t>
      </w:r>
      <w:r w:rsidRPr="00D06A69">
        <w:rPr>
          <w:sz w:val="8"/>
          <w:szCs w:val="8"/>
          <w:highlight w:val="cyan"/>
        </w:rPr>
        <w:t xml:space="preserve"> </w:t>
      </w:r>
      <w:r w:rsidRPr="00D06A69">
        <w:rPr>
          <w:rStyle w:val="Emphasis"/>
          <w:sz w:val="8"/>
          <w:szCs w:val="8"/>
          <w:highlight w:val="cyan"/>
        </w:rPr>
        <w:t>needs</w:t>
      </w:r>
      <w:r w:rsidRPr="00D06A69">
        <w:rPr>
          <w:sz w:val="8"/>
          <w:szCs w:val="8"/>
          <w:highlight w:val="cyan"/>
        </w:rPr>
        <w:t xml:space="preserve"> </w:t>
      </w:r>
      <w:r w:rsidRPr="00D06A69">
        <w:rPr>
          <w:rStyle w:val="StyleUnderline"/>
          <w:sz w:val="8"/>
          <w:szCs w:val="8"/>
          <w:highlight w:val="cyan"/>
        </w:rPr>
        <w:t>whistleblower rights</w:t>
      </w:r>
      <w:r w:rsidRPr="00D06A69">
        <w:rPr>
          <w:sz w:val="8"/>
          <w:szCs w:val="8"/>
        </w:rPr>
        <w:t xml:space="preserve">. In the past ten years alone, </w:t>
      </w:r>
      <w:r w:rsidRPr="00D06A69">
        <w:rPr>
          <w:rStyle w:val="StyleUnderline"/>
          <w:sz w:val="8"/>
          <w:szCs w:val="8"/>
        </w:rPr>
        <w:t>US government workers</w:t>
      </w:r>
      <w:r w:rsidRPr="00D06A69">
        <w:rPr>
          <w:sz w:val="8"/>
          <w:szCs w:val="8"/>
        </w:rPr>
        <w:t xml:space="preserve"> </w:t>
      </w:r>
      <w:r w:rsidRPr="00D06A69">
        <w:rPr>
          <w:rStyle w:val="Emphasis"/>
          <w:sz w:val="8"/>
          <w:szCs w:val="8"/>
          <w:highlight w:val="cyan"/>
        </w:rPr>
        <w:t>speaking out</w:t>
      </w:r>
      <w:r w:rsidRPr="00D06A69">
        <w:rPr>
          <w:sz w:val="8"/>
          <w:szCs w:val="8"/>
        </w:rPr>
        <w:t xml:space="preserve"> </w:t>
      </w:r>
      <w:r w:rsidRPr="00D06A69">
        <w:rPr>
          <w:rStyle w:val="StyleUnderline"/>
          <w:sz w:val="8"/>
          <w:szCs w:val="8"/>
        </w:rPr>
        <w:t xml:space="preserve">have </w:t>
      </w:r>
      <w:r w:rsidRPr="00D06A69">
        <w:rPr>
          <w:rStyle w:val="StyleUnderline"/>
          <w:sz w:val="8"/>
          <w:szCs w:val="8"/>
          <w:highlight w:val="cyan"/>
        </w:rPr>
        <w:t>protected citizens from</w:t>
      </w:r>
      <w:r w:rsidRPr="00D06A69">
        <w:rPr>
          <w:rStyle w:val="StyleUnderline"/>
          <w:sz w:val="8"/>
          <w:szCs w:val="8"/>
        </w:rPr>
        <w:t xml:space="preserve"> a</w:t>
      </w:r>
      <w:r w:rsidRPr="00D06A69">
        <w:rPr>
          <w:sz w:val="8"/>
          <w:szCs w:val="8"/>
        </w:rPr>
        <w:t xml:space="preserve"> </w:t>
      </w:r>
      <w:r w:rsidRPr="00D06A69">
        <w:rPr>
          <w:rStyle w:val="Emphasis"/>
          <w:sz w:val="8"/>
          <w:szCs w:val="8"/>
        </w:rPr>
        <w:t>long list</w:t>
      </w:r>
      <w:r w:rsidRPr="00D06A69">
        <w:rPr>
          <w:sz w:val="8"/>
          <w:szCs w:val="8"/>
        </w:rPr>
        <w:t xml:space="preserve"> </w:t>
      </w:r>
      <w:r w:rsidRPr="00D06A69">
        <w:rPr>
          <w:rStyle w:val="StyleUnderline"/>
          <w:sz w:val="8"/>
          <w:szCs w:val="8"/>
        </w:rPr>
        <w:t>of ills</w:t>
      </w:r>
      <w:r w:rsidRPr="00D06A69">
        <w:rPr>
          <w:sz w:val="8"/>
          <w:szCs w:val="8"/>
        </w:rPr>
        <w:t xml:space="preserve">. This includes </w:t>
      </w:r>
      <w:r w:rsidRPr="00D06A69">
        <w:rPr>
          <w:rStyle w:val="Emphasis"/>
          <w:sz w:val="8"/>
          <w:szCs w:val="8"/>
          <w:highlight w:val="cyan"/>
        </w:rPr>
        <w:t>food</w:t>
      </w:r>
      <w:r w:rsidRPr="00D06A69">
        <w:rPr>
          <w:sz w:val="8"/>
          <w:szCs w:val="8"/>
        </w:rPr>
        <w:t xml:space="preserve"> contamination, </w:t>
      </w:r>
      <w:r w:rsidRPr="00D06A69">
        <w:rPr>
          <w:rStyle w:val="Emphasis"/>
          <w:sz w:val="8"/>
          <w:szCs w:val="8"/>
          <w:highlight w:val="cyan"/>
        </w:rPr>
        <w:t>health</w:t>
      </w:r>
      <w:r w:rsidRPr="00D06A69">
        <w:rPr>
          <w:sz w:val="8"/>
          <w:szCs w:val="8"/>
        </w:rPr>
        <w:t xml:space="preserve"> risks, </w:t>
      </w:r>
      <w:r w:rsidRPr="00D06A69">
        <w:rPr>
          <w:rStyle w:val="StyleUnderline"/>
          <w:sz w:val="8"/>
          <w:szCs w:val="8"/>
        </w:rPr>
        <w:t>airline</w:t>
      </w:r>
      <w:r w:rsidRPr="00D06A69">
        <w:rPr>
          <w:sz w:val="8"/>
          <w:szCs w:val="8"/>
        </w:rPr>
        <w:t xml:space="preserve"> dangers and </w:t>
      </w:r>
      <w:r w:rsidRPr="00D06A69">
        <w:rPr>
          <w:rStyle w:val="Emphasis"/>
          <w:sz w:val="8"/>
          <w:szCs w:val="8"/>
          <w:highlight w:val="cyan"/>
        </w:rPr>
        <w:t>climate</w:t>
      </w:r>
      <w:r w:rsidRPr="00D06A69">
        <w:rPr>
          <w:sz w:val="8"/>
          <w:szCs w:val="8"/>
        </w:rPr>
        <w:t xml:space="preserve"> censorship. And they have called out managers for </w:t>
      </w:r>
      <w:r w:rsidRPr="00D06A69">
        <w:rPr>
          <w:rStyle w:val="Emphasis"/>
          <w:sz w:val="8"/>
          <w:szCs w:val="8"/>
          <w:highlight w:val="cyan"/>
        </w:rPr>
        <w:t>fraud</w:t>
      </w:r>
      <w:r w:rsidRPr="00D06A69">
        <w:rPr>
          <w:sz w:val="8"/>
          <w:szCs w:val="8"/>
          <w:highlight w:val="cyan"/>
        </w:rPr>
        <w:t xml:space="preserve"> </w:t>
      </w:r>
      <w:r w:rsidRPr="00D06A69">
        <w:rPr>
          <w:rStyle w:val="StyleUnderline"/>
          <w:sz w:val="8"/>
          <w:szCs w:val="8"/>
          <w:highlight w:val="cyan"/>
        </w:rPr>
        <w:t>and</w:t>
      </w:r>
      <w:r w:rsidRPr="00D06A69">
        <w:rPr>
          <w:sz w:val="8"/>
          <w:szCs w:val="8"/>
          <w:highlight w:val="cyan"/>
        </w:rPr>
        <w:t xml:space="preserve"> </w:t>
      </w:r>
      <w:r w:rsidRPr="00D06A69">
        <w:rPr>
          <w:rStyle w:val="Emphasis"/>
          <w:sz w:val="8"/>
          <w:szCs w:val="8"/>
          <w:highlight w:val="cyan"/>
        </w:rPr>
        <w:t>corruption</w:t>
      </w:r>
      <w:r w:rsidRPr="00D06A69">
        <w:rPr>
          <w:sz w:val="8"/>
          <w:szCs w:val="8"/>
        </w:rPr>
        <w:t>.</w:t>
      </w:r>
    </w:p>
    <w:p w14:paraId="2D561900" w14:textId="77777777" w:rsidR="00567B93" w:rsidRPr="00D06A69" w:rsidRDefault="00567B93" w:rsidP="00567B93">
      <w:pPr>
        <w:rPr>
          <w:sz w:val="8"/>
          <w:szCs w:val="8"/>
        </w:rPr>
      </w:pPr>
      <w:r w:rsidRPr="00D06A69">
        <w:rPr>
          <w:sz w:val="8"/>
          <w:szCs w:val="8"/>
        </w:rPr>
        <w:t xml:space="preserve">Recent UK research demonstrates how </w:t>
      </w:r>
      <w:r w:rsidRPr="00D06A69">
        <w:rPr>
          <w:rStyle w:val="StyleUnderline"/>
          <w:sz w:val="8"/>
          <w:szCs w:val="8"/>
          <w:highlight w:val="cyan"/>
        </w:rPr>
        <w:t>listening to whistleblowers</w:t>
      </w:r>
      <w:r w:rsidRPr="00D06A69">
        <w:rPr>
          <w:sz w:val="8"/>
          <w:szCs w:val="8"/>
        </w:rPr>
        <w:t xml:space="preserve"> in some cases – including the Post Office scandal and the collapse of contractor Carillion – </w:t>
      </w:r>
      <w:r w:rsidRPr="00D06A69">
        <w:rPr>
          <w:rStyle w:val="StyleUnderline"/>
          <w:sz w:val="8"/>
          <w:szCs w:val="8"/>
          <w:highlight w:val="cyan"/>
        </w:rPr>
        <w:t>would</w:t>
      </w:r>
      <w:r w:rsidRPr="00D06A69">
        <w:rPr>
          <w:sz w:val="8"/>
          <w:szCs w:val="8"/>
        </w:rPr>
        <w:t xml:space="preserve"> have </w:t>
      </w:r>
      <w:r w:rsidRPr="00D06A69">
        <w:rPr>
          <w:rStyle w:val="Emphasis"/>
          <w:sz w:val="8"/>
          <w:szCs w:val="8"/>
          <w:highlight w:val="cyan"/>
        </w:rPr>
        <w:t>save</w:t>
      </w:r>
      <w:r w:rsidRPr="00D06A69">
        <w:rPr>
          <w:sz w:val="8"/>
          <w:szCs w:val="8"/>
        </w:rPr>
        <w:t xml:space="preserve">d </w:t>
      </w:r>
      <w:r w:rsidRPr="00D06A69">
        <w:rPr>
          <w:rStyle w:val="StyleUnderline"/>
          <w:sz w:val="8"/>
          <w:szCs w:val="8"/>
          <w:highlight w:val="cyan"/>
        </w:rPr>
        <w:t>taxpayers</w:t>
      </w:r>
      <w:r w:rsidRPr="00D06A69">
        <w:rPr>
          <w:sz w:val="8"/>
          <w:szCs w:val="8"/>
        </w:rPr>
        <w:t xml:space="preserve"> nearly </w:t>
      </w:r>
      <w:r w:rsidRPr="00D06A69">
        <w:rPr>
          <w:rStyle w:val="Emphasis"/>
          <w:sz w:val="8"/>
          <w:szCs w:val="8"/>
        </w:rPr>
        <w:t>£400 million</w:t>
      </w:r>
      <w:r w:rsidRPr="00D06A69">
        <w:rPr>
          <w:sz w:val="8"/>
          <w:szCs w:val="8"/>
        </w:rPr>
        <w:t>.</w:t>
      </w:r>
    </w:p>
    <w:p w14:paraId="5B09EF23" w14:textId="77777777" w:rsidR="00567B93" w:rsidRPr="00D06A69" w:rsidRDefault="00567B93" w:rsidP="00567B93">
      <w:pPr>
        <w:rPr>
          <w:sz w:val="8"/>
          <w:szCs w:val="8"/>
        </w:rPr>
      </w:pPr>
      <w:r w:rsidRPr="00D06A69">
        <w:rPr>
          <w:rStyle w:val="Emphasis"/>
          <w:sz w:val="8"/>
          <w:szCs w:val="8"/>
          <w:highlight w:val="cyan"/>
        </w:rPr>
        <w:t>Functioning</w:t>
      </w:r>
      <w:r w:rsidRPr="00D06A69">
        <w:rPr>
          <w:sz w:val="8"/>
          <w:szCs w:val="8"/>
        </w:rPr>
        <w:t xml:space="preserve"> government </w:t>
      </w:r>
      <w:r w:rsidRPr="00D06A69">
        <w:rPr>
          <w:rStyle w:val="StyleUnderline"/>
          <w:sz w:val="8"/>
          <w:szCs w:val="8"/>
          <w:highlight w:val="cyan"/>
        </w:rPr>
        <w:t>bureaucracies</w:t>
      </w:r>
      <w:r w:rsidRPr="00D06A69">
        <w:rPr>
          <w:rStyle w:val="StyleUnderline"/>
          <w:sz w:val="8"/>
          <w:szCs w:val="8"/>
        </w:rPr>
        <w:t>, staffed by</w:t>
      </w:r>
      <w:r w:rsidRPr="00D06A69">
        <w:rPr>
          <w:sz w:val="8"/>
          <w:szCs w:val="8"/>
        </w:rPr>
        <w:t xml:space="preserve"> </w:t>
      </w:r>
      <w:r w:rsidRPr="00D06A69">
        <w:rPr>
          <w:rStyle w:val="Emphasis"/>
          <w:sz w:val="8"/>
          <w:szCs w:val="8"/>
        </w:rPr>
        <w:t>well-qualified</w:t>
      </w:r>
      <w:r w:rsidRPr="00D06A69">
        <w:rPr>
          <w:sz w:val="8"/>
          <w:szCs w:val="8"/>
        </w:rPr>
        <w:t xml:space="preserve">, </w:t>
      </w:r>
      <w:r w:rsidRPr="00D06A69">
        <w:rPr>
          <w:rStyle w:val="StyleUnderline"/>
          <w:sz w:val="8"/>
          <w:szCs w:val="8"/>
        </w:rPr>
        <w:t>professional and</w:t>
      </w:r>
      <w:r w:rsidRPr="00D06A69">
        <w:rPr>
          <w:sz w:val="8"/>
          <w:szCs w:val="8"/>
        </w:rPr>
        <w:t xml:space="preserve"> </w:t>
      </w:r>
      <w:r w:rsidRPr="00D06A69">
        <w:rPr>
          <w:rStyle w:val="Emphasis"/>
          <w:sz w:val="8"/>
          <w:szCs w:val="8"/>
        </w:rPr>
        <w:t>independent</w:t>
      </w:r>
      <w:r w:rsidRPr="00D06A69">
        <w:rPr>
          <w:sz w:val="8"/>
          <w:szCs w:val="8"/>
        </w:rPr>
        <w:t xml:space="preserve"> </w:t>
      </w:r>
      <w:r w:rsidRPr="00D06A69">
        <w:rPr>
          <w:rStyle w:val="StyleUnderline"/>
          <w:sz w:val="8"/>
          <w:szCs w:val="8"/>
        </w:rPr>
        <w:t xml:space="preserve">civil servants, </w:t>
      </w:r>
      <w:r w:rsidRPr="00D06A69">
        <w:rPr>
          <w:rStyle w:val="StyleUnderline"/>
          <w:sz w:val="8"/>
          <w:szCs w:val="8"/>
          <w:highlight w:val="cyan"/>
        </w:rPr>
        <w:t>curtail attempts</w:t>
      </w:r>
      <w:r w:rsidRPr="00D06A69">
        <w:rPr>
          <w:sz w:val="8"/>
          <w:szCs w:val="8"/>
        </w:rPr>
        <w:t xml:space="preserve"> by politicians </w:t>
      </w:r>
      <w:r w:rsidRPr="00D06A69">
        <w:rPr>
          <w:rStyle w:val="StyleUnderline"/>
          <w:sz w:val="8"/>
          <w:szCs w:val="8"/>
          <w:highlight w:val="cyan"/>
        </w:rPr>
        <w:t>to</w:t>
      </w:r>
      <w:r w:rsidRPr="00D06A69">
        <w:rPr>
          <w:sz w:val="8"/>
          <w:szCs w:val="8"/>
          <w:highlight w:val="cyan"/>
        </w:rPr>
        <w:t xml:space="preserve"> </w:t>
      </w:r>
      <w:r w:rsidRPr="00D06A69">
        <w:rPr>
          <w:rStyle w:val="Emphasis"/>
          <w:sz w:val="8"/>
          <w:szCs w:val="8"/>
          <w:highlight w:val="cyan"/>
        </w:rPr>
        <w:t>control</w:t>
      </w:r>
      <w:r w:rsidRPr="00D06A69">
        <w:rPr>
          <w:sz w:val="8"/>
          <w:szCs w:val="8"/>
          <w:highlight w:val="cyan"/>
        </w:rPr>
        <w:t xml:space="preserve"> </w:t>
      </w:r>
      <w:r w:rsidRPr="00D06A69">
        <w:rPr>
          <w:rStyle w:val="StyleUnderline"/>
          <w:sz w:val="8"/>
          <w:szCs w:val="8"/>
          <w:highlight w:val="cyan"/>
        </w:rPr>
        <w:t>the state</w:t>
      </w:r>
      <w:r w:rsidRPr="00D06A69">
        <w:rPr>
          <w:sz w:val="8"/>
          <w:szCs w:val="8"/>
        </w:rPr>
        <w:t>.</w:t>
      </w:r>
    </w:p>
    <w:p w14:paraId="2727FF43" w14:textId="77777777" w:rsidR="00567B93" w:rsidRPr="00D06A69" w:rsidRDefault="00567B93" w:rsidP="00567B93">
      <w:pPr>
        <w:rPr>
          <w:sz w:val="8"/>
          <w:szCs w:val="8"/>
        </w:rPr>
      </w:pPr>
      <w:r w:rsidRPr="00D06A69">
        <w:rPr>
          <w:rStyle w:val="StyleUnderline"/>
          <w:sz w:val="8"/>
          <w:szCs w:val="8"/>
        </w:rPr>
        <w:t>In the US</w:t>
      </w:r>
      <w:r w:rsidRPr="00D06A69">
        <w:rPr>
          <w:sz w:val="8"/>
          <w:szCs w:val="8"/>
        </w:rPr>
        <w:t xml:space="preserve">, long-standing structures like the Pendleton Act of 1883 and </w:t>
      </w:r>
      <w:r w:rsidRPr="00D06A69">
        <w:rPr>
          <w:rStyle w:val="StyleUnderline"/>
          <w:sz w:val="8"/>
          <w:szCs w:val="8"/>
          <w:highlight w:val="cyan"/>
        </w:rPr>
        <w:t>the</w:t>
      </w:r>
      <w:r w:rsidRPr="00D06A69">
        <w:rPr>
          <w:sz w:val="8"/>
          <w:szCs w:val="8"/>
          <w:highlight w:val="cyan"/>
        </w:rPr>
        <w:t xml:space="preserve"> </w:t>
      </w:r>
      <w:r w:rsidRPr="00D06A69">
        <w:rPr>
          <w:rStyle w:val="Emphasis"/>
          <w:sz w:val="8"/>
          <w:szCs w:val="8"/>
          <w:highlight w:val="cyan"/>
        </w:rPr>
        <w:t>C</w:t>
      </w:r>
      <w:r w:rsidRPr="00D06A69">
        <w:rPr>
          <w:sz w:val="8"/>
          <w:szCs w:val="8"/>
        </w:rPr>
        <w:t xml:space="preserve">ivil </w:t>
      </w:r>
      <w:r w:rsidRPr="00D06A69">
        <w:rPr>
          <w:rStyle w:val="Emphasis"/>
          <w:sz w:val="8"/>
          <w:szCs w:val="8"/>
          <w:highlight w:val="cyan"/>
        </w:rPr>
        <w:t>S</w:t>
      </w:r>
      <w:r w:rsidRPr="00D06A69">
        <w:rPr>
          <w:sz w:val="8"/>
          <w:szCs w:val="8"/>
        </w:rPr>
        <w:t xml:space="preserve">ervice </w:t>
      </w:r>
      <w:r w:rsidRPr="00D06A69">
        <w:rPr>
          <w:rStyle w:val="Emphasis"/>
          <w:sz w:val="8"/>
          <w:szCs w:val="8"/>
          <w:highlight w:val="cyan"/>
        </w:rPr>
        <w:t>R</w:t>
      </w:r>
      <w:r w:rsidRPr="00D06A69">
        <w:rPr>
          <w:sz w:val="8"/>
          <w:szCs w:val="8"/>
        </w:rPr>
        <w:t xml:space="preserve">eform </w:t>
      </w:r>
      <w:r w:rsidRPr="00D06A69">
        <w:rPr>
          <w:rStyle w:val="Emphasis"/>
          <w:sz w:val="8"/>
          <w:szCs w:val="8"/>
          <w:highlight w:val="cyan"/>
        </w:rPr>
        <w:t>A</w:t>
      </w:r>
      <w:r w:rsidRPr="00D06A69">
        <w:rPr>
          <w:sz w:val="8"/>
          <w:szCs w:val="8"/>
        </w:rPr>
        <w:t xml:space="preserve">ct of 1978, </w:t>
      </w:r>
      <w:r w:rsidRPr="00D06A69">
        <w:rPr>
          <w:rStyle w:val="StyleUnderline"/>
          <w:sz w:val="8"/>
          <w:szCs w:val="8"/>
        </w:rPr>
        <w:t xml:space="preserve">were </w:t>
      </w:r>
      <w:r w:rsidRPr="00D06A69">
        <w:rPr>
          <w:rStyle w:val="StyleUnderline"/>
          <w:sz w:val="8"/>
          <w:szCs w:val="8"/>
          <w:highlight w:val="cyan"/>
        </w:rPr>
        <w:t>put in place to ensure this</w:t>
      </w:r>
      <w:r w:rsidRPr="00D06A69">
        <w:rPr>
          <w:sz w:val="8"/>
          <w:szCs w:val="8"/>
        </w:rPr>
        <w:t xml:space="preserve">. These </w:t>
      </w:r>
      <w:r w:rsidRPr="00D06A69">
        <w:rPr>
          <w:rStyle w:val="StyleUnderline"/>
          <w:sz w:val="8"/>
          <w:szCs w:val="8"/>
        </w:rPr>
        <w:t>la</w:t>
      </w:r>
      <w:r w:rsidRPr="00D06A69">
        <w:rPr>
          <w:rStyle w:val="StyleUnderline"/>
          <w:sz w:val="8"/>
          <w:szCs w:val="8"/>
          <w:highlight w:val="cyan"/>
        </w:rPr>
        <w:t>ws insist government workers are hired and fired on the basis of</w:t>
      </w:r>
      <w:r w:rsidRPr="00D06A69">
        <w:rPr>
          <w:sz w:val="8"/>
          <w:szCs w:val="8"/>
          <w:highlight w:val="cyan"/>
        </w:rPr>
        <w:t xml:space="preserve"> </w:t>
      </w:r>
      <w:r w:rsidRPr="00D06A69">
        <w:rPr>
          <w:rStyle w:val="Emphasis"/>
          <w:sz w:val="8"/>
          <w:szCs w:val="8"/>
          <w:highlight w:val="cyan"/>
        </w:rPr>
        <w:t>skill</w:t>
      </w:r>
      <w:r w:rsidRPr="00D06A69">
        <w:rPr>
          <w:sz w:val="8"/>
          <w:szCs w:val="8"/>
          <w:highlight w:val="cyan"/>
        </w:rPr>
        <w:t xml:space="preserve"> </w:t>
      </w:r>
      <w:r w:rsidRPr="00D06A69">
        <w:rPr>
          <w:rStyle w:val="StyleUnderline"/>
          <w:sz w:val="8"/>
          <w:szCs w:val="8"/>
          <w:highlight w:val="cyan"/>
        </w:rPr>
        <w:t>and</w:t>
      </w:r>
      <w:r w:rsidRPr="00D06A69">
        <w:rPr>
          <w:sz w:val="8"/>
          <w:szCs w:val="8"/>
          <w:highlight w:val="cyan"/>
        </w:rPr>
        <w:t xml:space="preserve"> </w:t>
      </w:r>
      <w:r w:rsidRPr="00D06A69">
        <w:rPr>
          <w:rStyle w:val="Emphasis"/>
          <w:sz w:val="8"/>
          <w:szCs w:val="8"/>
          <w:highlight w:val="cyan"/>
        </w:rPr>
        <w:t>ability</w:t>
      </w:r>
      <w:r w:rsidRPr="00D06A69">
        <w:rPr>
          <w:sz w:val="8"/>
          <w:szCs w:val="8"/>
          <w:highlight w:val="cyan"/>
        </w:rPr>
        <w:t xml:space="preserve">, </w:t>
      </w:r>
      <w:r w:rsidRPr="00D06A69">
        <w:rPr>
          <w:rStyle w:val="StyleUnderline"/>
          <w:sz w:val="8"/>
          <w:szCs w:val="8"/>
          <w:highlight w:val="cyan"/>
        </w:rPr>
        <w:t>no</w:t>
      </w:r>
      <w:r w:rsidRPr="00D06A69">
        <w:rPr>
          <w:rStyle w:val="StyleUnderline"/>
          <w:sz w:val="8"/>
          <w:szCs w:val="8"/>
        </w:rPr>
        <w:t>t</w:t>
      </w:r>
      <w:r w:rsidRPr="00D06A69">
        <w:rPr>
          <w:sz w:val="8"/>
          <w:szCs w:val="8"/>
        </w:rPr>
        <w:t xml:space="preserve"> their </w:t>
      </w:r>
      <w:r w:rsidRPr="00D06A69">
        <w:rPr>
          <w:rStyle w:val="Emphasis"/>
          <w:sz w:val="8"/>
          <w:szCs w:val="8"/>
          <w:highlight w:val="cyan"/>
        </w:rPr>
        <w:t>political views</w:t>
      </w:r>
      <w:r w:rsidRPr="00D06A69">
        <w:rPr>
          <w:sz w:val="8"/>
          <w:szCs w:val="8"/>
        </w:rPr>
        <w:t xml:space="preserve">. New </w:t>
      </w:r>
      <w:r w:rsidRPr="00D06A69">
        <w:rPr>
          <w:rStyle w:val="StyleUnderline"/>
          <w:sz w:val="8"/>
          <w:szCs w:val="8"/>
          <w:highlight w:val="cyan"/>
        </w:rPr>
        <w:t>employees take an oath</w:t>
      </w:r>
      <w:r w:rsidRPr="00D06A69">
        <w:rPr>
          <w:sz w:val="8"/>
          <w:szCs w:val="8"/>
        </w:rPr>
        <w:t xml:space="preserve"> of loyalty </w:t>
      </w:r>
      <w:r w:rsidRPr="00D06A69">
        <w:rPr>
          <w:rStyle w:val="StyleUnderline"/>
          <w:sz w:val="8"/>
          <w:szCs w:val="8"/>
          <w:highlight w:val="cyan"/>
        </w:rPr>
        <w:t>to the</w:t>
      </w:r>
      <w:r w:rsidRPr="00D06A69">
        <w:rPr>
          <w:sz w:val="8"/>
          <w:szCs w:val="8"/>
        </w:rPr>
        <w:t xml:space="preserve"> US </w:t>
      </w:r>
      <w:r w:rsidRPr="00D06A69">
        <w:rPr>
          <w:rStyle w:val="Emphasis"/>
          <w:sz w:val="8"/>
          <w:szCs w:val="8"/>
          <w:highlight w:val="cyan"/>
        </w:rPr>
        <w:t>constitution</w:t>
      </w:r>
      <w:r w:rsidRPr="00D06A69">
        <w:rPr>
          <w:sz w:val="8"/>
          <w:szCs w:val="8"/>
        </w:rPr>
        <w:t xml:space="preserve">, </w:t>
      </w:r>
      <w:r w:rsidRPr="00D06A69">
        <w:rPr>
          <w:rStyle w:val="StyleUnderline"/>
          <w:sz w:val="8"/>
          <w:szCs w:val="8"/>
        </w:rPr>
        <w:t>not</w:t>
      </w:r>
      <w:r w:rsidRPr="00D06A69">
        <w:rPr>
          <w:sz w:val="8"/>
          <w:szCs w:val="8"/>
        </w:rPr>
        <w:t xml:space="preserve"> to </w:t>
      </w:r>
      <w:r w:rsidRPr="00D06A69">
        <w:rPr>
          <w:rStyle w:val="StyleUnderline"/>
          <w:sz w:val="8"/>
          <w:szCs w:val="8"/>
        </w:rPr>
        <w:t>the president</w:t>
      </w:r>
      <w:r w:rsidRPr="00D06A69">
        <w:rPr>
          <w:sz w:val="8"/>
          <w:szCs w:val="8"/>
        </w:rPr>
        <w:t>.</w:t>
      </w:r>
    </w:p>
    <w:p w14:paraId="4478763F" w14:textId="77777777" w:rsidR="00567B93" w:rsidRPr="00D06A69" w:rsidRDefault="00567B93" w:rsidP="00567B93">
      <w:pPr>
        <w:rPr>
          <w:sz w:val="8"/>
          <w:szCs w:val="8"/>
        </w:rPr>
      </w:pPr>
      <w:r w:rsidRPr="00D06A69">
        <w:rPr>
          <w:rStyle w:val="StyleUnderline"/>
          <w:sz w:val="8"/>
          <w:szCs w:val="8"/>
          <w:highlight w:val="cyan"/>
        </w:rPr>
        <w:t>Whistleblower protection is</w:t>
      </w:r>
      <w:r w:rsidRPr="00D06A69">
        <w:rPr>
          <w:rStyle w:val="StyleUnderline"/>
          <w:sz w:val="8"/>
          <w:szCs w:val="8"/>
        </w:rPr>
        <w:t xml:space="preserve"> a</w:t>
      </w:r>
      <w:r w:rsidRPr="00D06A69">
        <w:rPr>
          <w:sz w:val="8"/>
          <w:szCs w:val="8"/>
        </w:rPr>
        <w:t xml:space="preserve"> </w:t>
      </w:r>
      <w:r w:rsidRPr="00D06A69">
        <w:rPr>
          <w:rStyle w:val="Emphasis"/>
          <w:sz w:val="8"/>
          <w:szCs w:val="8"/>
          <w:highlight w:val="cyan"/>
        </w:rPr>
        <w:t>critical</w:t>
      </w:r>
      <w:r w:rsidRPr="00D06A69">
        <w:rPr>
          <w:sz w:val="8"/>
          <w:szCs w:val="8"/>
        </w:rPr>
        <w:t xml:space="preserve"> </w:t>
      </w:r>
      <w:r w:rsidRPr="00D06A69">
        <w:rPr>
          <w:rStyle w:val="StyleUnderline"/>
          <w:sz w:val="8"/>
          <w:szCs w:val="8"/>
        </w:rPr>
        <w:t xml:space="preserve">part of </w:t>
      </w:r>
      <w:r w:rsidRPr="00D06A69">
        <w:rPr>
          <w:rStyle w:val="StyleUnderline"/>
          <w:sz w:val="8"/>
          <w:szCs w:val="8"/>
          <w:highlight w:val="cyan"/>
        </w:rPr>
        <w:t>ensuring</w:t>
      </w:r>
      <w:r w:rsidRPr="00D06A69">
        <w:rPr>
          <w:sz w:val="8"/>
          <w:szCs w:val="8"/>
        </w:rPr>
        <w:t xml:space="preserve"> this </w:t>
      </w:r>
      <w:r w:rsidRPr="00D06A69">
        <w:rPr>
          <w:rStyle w:val="Emphasis"/>
          <w:sz w:val="8"/>
          <w:szCs w:val="8"/>
          <w:highlight w:val="cyan"/>
        </w:rPr>
        <w:t>independence</w:t>
      </w:r>
      <w:r w:rsidRPr="00D06A69">
        <w:rPr>
          <w:sz w:val="8"/>
          <w:szCs w:val="8"/>
        </w:rPr>
        <w:t xml:space="preserve">, </w:t>
      </w:r>
      <w:r w:rsidRPr="00D06A69">
        <w:rPr>
          <w:rStyle w:val="StyleUnderline"/>
          <w:sz w:val="8"/>
          <w:szCs w:val="8"/>
        </w:rPr>
        <w:t xml:space="preserve">because it </w:t>
      </w:r>
      <w:r w:rsidRPr="00D06A69">
        <w:rPr>
          <w:rStyle w:val="StyleUnderline"/>
          <w:sz w:val="8"/>
          <w:szCs w:val="8"/>
          <w:highlight w:val="cyan"/>
        </w:rPr>
        <w:t>enables</w:t>
      </w:r>
      <w:r w:rsidRPr="00D06A69">
        <w:rPr>
          <w:sz w:val="8"/>
          <w:szCs w:val="8"/>
          <w:highlight w:val="cyan"/>
        </w:rPr>
        <w:t xml:space="preserve"> </w:t>
      </w:r>
      <w:r w:rsidRPr="00D06A69">
        <w:rPr>
          <w:rStyle w:val="Emphasis"/>
          <w:sz w:val="8"/>
          <w:szCs w:val="8"/>
          <w:highlight w:val="cyan"/>
        </w:rPr>
        <w:t>civil servants</w:t>
      </w:r>
      <w:r w:rsidRPr="00D06A69">
        <w:rPr>
          <w:sz w:val="8"/>
          <w:szCs w:val="8"/>
          <w:highlight w:val="cyan"/>
        </w:rPr>
        <w:t xml:space="preserve"> </w:t>
      </w:r>
      <w:r w:rsidRPr="00D06A69">
        <w:rPr>
          <w:rStyle w:val="StyleUnderline"/>
          <w:sz w:val="8"/>
          <w:szCs w:val="8"/>
          <w:highlight w:val="cyan"/>
        </w:rPr>
        <w:t>to challenge</w:t>
      </w:r>
      <w:r w:rsidRPr="00D06A69">
        <w:rPr>
          <w:sz w:val="8"/>
          <w:szCs w:val="8"/>
          <w:highlight w:val="cyan"/>
        </w:rPr>
        <w:t xml:space="preserve"> </w:t>
      </w:r>
      <w:r w:rsidRPr="00D06A69">
        <w:rPr>
          <w:rStyle w:val="Emphasis"/>
          <w:sz w:val="8"/>
          <w:szCs w:val="8"/>
          <w:highlight w:val="cyan"/>
        </w:rPr>
        <w:t>abuses of power</w:t>
      </w:r>
      <w:r w:rsidRPr="00D06A69">
        <w:rPr>
          <w:sz w:val="8"/>
          <w:szCs w:val="8"/>
        </w:rPr>
        <w:t xml:space="preserve">. But </w:t>
      </w:r>
      <w:r w:rsidRPr="00D06A69">
        <w:rPr>
          <w:rStyle w:val="Emphasis"/>
          <w:sz w:val="8"/>
          <w:szCs w:val="8"/>
          <w:highlight w:val="cyan"/>
        </w:rPr>
        <w:t>whistleblowers</w:t>
      </w:r>
      <w:r w:rsidRPr="00D06A69">
        <w:rPr>
          <w:sz w:val="8"/>
          <w:szCs w:val="8"/>
        </w:rPr>
        <w:t xml:space="preserve"> </w:t>
      </w:r>
      <w:r w:rsidRPr="00D06A69">
        <w:rPr>
          <w:rStyle w:val="StyleUnderline"/>
          <w:sz w:val="8"/>
          <w:szCs w:val="8"/>
          <w:highlight w:val="cyan"/>
        </w:rPr>
        <w:t>can only call out</w:t>
      </w:r>
      <w:r w:rsidRPr="00D06A69">
        <w:rPr>
          <w:rStyle w:val="StyleUnderline"/>
          <w:sz w:val="8"/>
          <w:szCs w:val="8"/>
        </w:rPr>
        <w:t xml:space="preserve"> wrongdoing </w:t>
      </w:r>
      <w:r w:rsidRPr="00D06A69">
        <w:rPr>
          <w:rStyle w:val="StyleUnderline"/>
          <w:sz w:val="8"/>
          <w:szCs w:val="8"/>
          <w:highlight w:val="cyan"/>
        </w:rPr>
        <w:t>if they are</w:t>
      </w:r>
      <w:r w:rsidRPr="00D06A69">
        <w:rPr>
          <w:sz w:val="8"/>
          <w:szCs w:val="8"/>
          <w:highlight w:val="cyan"/>
        </w:rPr>
        <w:t xml:space="preserve"> </w:t>
      </w:r>
      <w:r w:rsidRPr="00D06A69">
        <w:rPr>
          <w:rStyle w:val="Emphasis"/>
          <w:sz w:val="8"/>
          <w:szCs w:val="8"/>
          <w:highlight w:val="cyan"/>
        </w:rPr>
        <w:t>protected</w:t>
      </w:r>
      <w:r w:rsidRPr="00D06A69">
        <w:rPr>
          <w:sz w:val="8"/>
          <w:szCs w:val="8"/>
        </w:rPr>
        <w:t xml:space="preserve"> from reprisal. Right now, </w:t>
      </w:r>
      <w:r w:rsidRPr="00D06A69">
        <w:rPr>
          <w:rStyle w:val="StyleUnderline"/>
          <w:sz w:val="8"/>
          <w:szCs w:val="8"/>
        </w:rPr>
        <w:t>these protections are</w:t>
      </w:r>
      <w:r w:rsidRPr="00D06A69">
        <w:rPr>
          <w:sz w:val="8"/>
          <w:szCs w:val="8"/>
        </w:rPr>
        <w:t xml:space="preserve"> </w:t>
      </w:r>
      <w:r w:rsidRPr="00D06A69">
        <w:rPr>
          <w:rStyle w:val="Emphasis"/>
          <w:sz w:val="8"/>
          <w:szCs w:val="8"/>
        </w:rPr>
        <w:t>under threat</w:t>
      </w:r>
      <w:r w:rsidRPr="00D06A69">
        <w:rPr>
          <w:sz w:val="8"/>
          <w:szCs w:val="8"/>
        </w:rPr>
        <w:t>.</w:t>
      </w:r>
    </w:p>
    <w:p w14:paraId="5C5D1E9C" w14:textId="77777777" w:rsidR="00567B93" w:rsidRPr="00D06A69" w:rsidRDefault="00567B93" w:rsidP="00567B93">
      <w:pPr>
        <w:rPr>
          <w:sz w:val="8"/>
          <w:szCs w:val="8"/>
        </w:rPr>
      </w:pPr>
      <w:r w:rsidRPr="00D06A69">
        <w:rPr>
          <w:sz w:val="8"/>
          <w:szCs w:val="8"/>
        </w:rPr>
        <w:t>Shock and awe</w:t>
      </w:r>
    </w:p>
    <w:p w14:paraId="7B6C2AB3" w14:textId="77777777" w:rsidR="00567B93" w:rsidRPr="00D06A69" w:rsidRDefault="00567B93" w:rsidP="00567B93">
      <w:pPr>
        <w:rPr>
          <w:sz w:val="8"/>
          <w:szCs w:val="8"/>
        </w:rPr>
      </w:pPr>
      <w:r w:rsidRPr="00D06A69">
        <w:rPr>
          <w:sz w:val="8"/>
          <w:szCs w:val="8"/>
        </w:rPr>
        <w:t xml:space="preserve">Critics of the new US administration know all this. But </w:t>
      </w:r>
      <w:r w:rsidRPr="00D06A69">
        <w:rPr>
          <w:rStyle w:val="StyleUnderline"/>
          <w:sz w:val="8"/>
          <w:szCs w:val="8"/>
        </w:rPr>
        <w:t>the speed of change seems overwhelming. And the will to</w:t>
      </w:r>
      <w:r w:rsidRPr="00D06A69">
        <w:rPr>
          <w:sz w:val="8"/>
          <w:szCs w:val="8"/>
        </w:rPr>
        <w:t xml:space="preserve"> </w:t>
      </w:r>
      <w:r w:rsidRPr="00D06A69">
        <w:rPr>
          <w:rStyle w:val="Emphasis"/>
          <w:sz w:val="8"/>
          <w:szCs w:val="8"/>
        </w:rPr>
        <w:t>resist</w:t>
      </w:r>
      <w:r w:rsidRPr="00D06A69">
        <w:rPr>
          <w:sz w:val="8"/>
          <w:szCs w:val="8"/>
        </w:rPr>
        <w:t xml:space="preserve"> </w:t>
      </w:r>
      <w:r w:rsidRPr="00D06A69">
        <w:rPr>
          <w:rStyle w:val="StyleUnderline"/>
          <w:sz w:val="8"/>
          <w:szCs w:val="8"/>
        </w:rPr>
        <w:t>depletes</w:t>
      </w:r>
      <w:r w:rsidRPr="00D06A69">
        <w:rPr>
          <w:sz w:val="8"/>
          <w:szCs w:val="8"/>
        </w:rPr>
        <w:t>, as people struggle to make sense of the constant disruption.</w:t>
      </w:r>
    </w:p>
    <w:p w14:paraId="7FAF01AB" w14:textId="77777777" w:rsidR="00567B93" w:rsidRPr="00D06A69" w:rsidRDefault="00567B93" w:rsidP="00567B93">
      <w:pPr>
        <w:rPr>
          <w:sz w:val="8"/>
          <w:szCs w:val="8"/>
        </w:rPr>
      </w:pPr>
      <w:r w:rsidRPr="00D06A69">
        <w:rPr>
          <w:sz w:val="8"/>
          <w:szCs w:val="8"/>
        </w:rPr>
        <w:t>What to do with widely reported shows of anti-democratic aggression, like the recent appearance of senior Trump adviser Elon Musk on stage with a red chainsaw, shouting about a “chainsaw for bureaucracy”?</w:t>
      </w:r>
    </w:p>
    <w:p w14:paraId="77E00C02" w14:textId="77777777" w:rsidR="00567B93" w:rsidRPr="00D06A69" w:rsidRDefault="00567B93" w:rsidP="00567B93">
      <w:pPr>
        <w:rPr>
          <w:sz w:val="8"/>
          <w:szCs w:val="8"/>
        </w:rPr>
      </w:pPr>
      <w:r w:rsidRPr="00D06A69">
        <w:rPr>
          <w:rStyle w:val="StyleUnderline"/>
          <w:sz w:val="8"/>
          <w:szCs w:val="8"/>
        </w:rPr>
        <w:t>This</w:t>
      </w:r>
      <w:r w:rsidRPr="00D06A69">
        <w:rPr>
          <w:sz w:val="8"/>
          <w:szCs w:val="8"/>
        </w:rPr>
        <w:t xml:space="preserve"> is exactly the kind of </w:t>
      </w:r>
      <w:r w:rsidRPr="00D06A69">
        <w:rPr>
          <w:rStyle w:val="Emphasis"/>
          <w:sz w:val="8"/>
          <w:szCs w:val="8"/>
          <w:highlight w:val="cyan"/>
        </w:rPr>
        <w:t>chaotic</w:t>
      </w:r>
      <w:r w:rsidRPr="00D06A69">
        <w:rPr>
          <w:sz w:val="8"/>
          <w:szCs w:val="8"/>
        </w:rPr>
        <w:t xml:space="preserve">, </w:t>
      </w:r>
      <w:r w:rsidRPr="00D06A69">
        <w:rPr>
          <w:rStyle w:val="StyleUnderline"/>
          <w:sz w:val="8"/>
          <w:szCs w:val="8"/>
        </w:rPr>
        <w:t xml:space="preserve">performative </w:t>
      </w:r>
      <w:r w:rsidRPr="00D06A69">
        <w:rPr>
          <w:rStyle w:val="StyleUnderline"/>
          <w:sz w:val="8"/>
          <w:szCs w:val="8"/>
          <w:highlight w:val="cyan"/>
        </w:rPr>
        <w:t>scene</w:t>
      </w:r>
      <w:r w:rsidRPr="00D06A69">
        <w:rPr>
          <w:sz w:val="8"/>
          <w:szCs w:val="8"/>
        </w:rPr>
        <w:t xml:space="preserve"> that </w:t>
      </w:r>
      <w:r w:rsidRPr="00D06A69">
        <w:rPr>
          <w:rStyle w:val="StyleUnderline"/>
          <w:sz w:val="8"/>
          <w:szCs w:val="8"/>
          <w:highlight w:val="cyan"/>
        </w:rPr>
        <w:t>stokes</w:t>
      </w:r>
      <w:r w:rsidRPr="00D06A69">
        <w:rPr>
          <w:sz w:val="8"/>
          <w:szCs w:val="8"/>
          <w:highlight w:val="cyan"/>
        </w:rPr>
        <w:t xml:space="preserve"> </w:t>
      </w:r>
      <w:r w:rsidRPr="00D06A69">
        <w:rPr>
          <w:rStyle w:val="Emphasis"/>
          <w:sz w:val="8"/>
          <w:szCs w:val="8"/>
          <w:highlight w:val="cyan"/>
        </w:rPr>
        <w:t>fascist passions</w:t>
      </w:r>
      <w:r w:rsidRPr="00D06A69">
        <w:rPr>
          <w:sz w:val="8"/>
          <w:szCs w:val="8"/>
        </w:rPr>
        <w:t xml:space="preserve">, but </w:t>
      </w:r>
      <w:r w:rsidRPr="00D06A69">
        <w:rPr>
          <w:rStyle w:val="StyleUnderline"/>
          <w:sz w:val="8"/>
          <w:szCs w:val="8"/>
          <w:highlight w:val="cyan"/>
        </w:rPr>
        <w:t>leaves</w:t>
      </w:r>
      <w:r w:rsidRPr="00D06A69">
        <w:rPr>
          <w:sz w:val="8"/>
          <w:szCs w:val="8"/>
          <w:highlight w:val="cyan"/>
        </w:rPr>
        <w:t xml:space="preserve"> </w:t>
      </w:r>
      <w:r w:rsidRPr="00D06A69">
        <w:rPr>
          <w:rStyle w:val="Emphasis"/>
          <w:sz w:val="8"/>
          <w:szCs w:val="8"/>
          <w:highlight w:val="cyan"/>
        </w:rPr>
        <w:t>critics frozen</w:t>
      </w:r>
      <w:r w:rsidRPr="00D06A69">
        <w:rPr>
          <w:sz w:val="8"/>
          <w:szCs w:val="8"/>
        </w:rPr>
        <w:t>.</w:t>
      </w:r>
    </w:p>
    <w:p w14:paraId="6939918D" w14:textId="77777777" w:rsidR="00567B93" w:rsidRPr="00D06A69" w:rsidRDefault="00567B93" w:rsidP="00567B93">
      <w:pPr>
        <w:rPr>
          <w:sz w:val="8"/>
          <w:szCs w:val="8"/>
        </w:rPr>
      </w:pPr>
      <w:r w:rsidRPr="00D06A69">
        <w:rPr>
          <w:rStyle w:val="StyleUnderline"/>
          <w:sz w:val="8"/>
          <w:szCs w:val="8"/>
        </w:rPr>
        <w:t>Connecting such moves with Trump’s aggression against</w:t>
      </w:r>
      <w:r w:rsidRPr="00D06A69">
        <w:rPr>
          <w:sz w:val="8"/>
          <w:szCs w:val="8"/>
        </w:rPr>
        <w:t xml:space="preserve"> diversity, equity and inclusion (</w:t>
      </w:r>
      <w:r w:rsidRPr="00D06A69">
        <w:rPr>
          <w:rStyle w:val="Emphasis"/>
          <w:sz w:val="8"/>
          <w:szCs w:val="8"/>
        </w:rPr>
        <w:t>DEI</w:t>
      </w:r>
      <w:r w:rsidRPr="00D06A69">
        <w:rPr>
          <w:sz w:val="8"/>
          <w:szCs w:val="8"/>
        </w:rPr>
        <w:t xml:space="preserve">) programmes </w:t>
      </w:r>
      <w:r w:rsidRPr="00D06A69">
        <w:rPr>
          <w:rStyle w:val="StyleUnderline"/>
          <w:sz w:val="8"/>
          <w:szCs w:val="8"/>
        </w:rPr>
        <w:t>and trans citizens</w:t>
      </w:r>
      <w:r w:rsidRPr="00D06A69">
        <w:rPr>
          <w:sz w:val="8"/>
          <w:szCs w:val="8"/>
        </w:rPr>
        <w:t xml:space="preserve">, US philosopher Judith Butler has warned that </w:t>
      </w:r>
      <w:r w:rsidRPr="00D06A69">
        <w:rPr>
          <w:rStyle w:val="StyleUnderline"/>
          <w:sz w:val="8"/>
          <w:szCs w:val="8"/>
          <w:highlight w:val="cyan"/>
        </w:rPr>
        <w:t>people can be</w:t>
      </w:r>
      <w:r w:rsidRPr="00D06A69">
        <w:rPr>
          <w:sz w:val="8"/>
          <w:szCs w:val="8"/>
          <w:highlight w:val="cyan"/>
        </w:rPr>
        <w:t xml:space="preserve"> </w:t>
      </w:r>
      <w:r w:rsidRPr="00D06A69">
        <w:rPr>
          <w:rStyle w:val="Emphasis"/>
          <w:sz w:val="8"/>
          <w:szCs w:val="8"/>
          <w:highlight w:val="cyan"/>
        </w:rPr>
        <w:t>stunned</w:t>
      </w:r>
      <w:r w:rsidRPr="00D06A69">
        <w:rPr>
          <w:sz w:val="8"/>
          <w:szCs w:val="8"/>
          <w:highlight w:val="cyan"/>
        </w:rPr>
        <w:t xml:space="preserve"> </w:t>
      </w:r>
      <w:r w:rsidRPr="00D06A69">
        <w:rPr>
          <w:rStyle w:val="StyleUnderline"/>
          <w:sz w:val="8"/>
          <w:szCs w:val="8"/>
          <w:highlight w:val="cyan"/>
        </w:rPr>
        <w:t>into</w:t>
      </w:r>
      <w:r w:rsidRPr="00D06A69">
        <w:rPr>
          <w:sz w:val="8"/>
          <w:szCs w:val="8"/>
          <w:highlight w:val="cyan"/>
        </w:rPr>
        <w:t xml:space="preserve"> </w:t>
      </w:r>
      <w:r w:rsidRPr="00D06A69">
        <w:rPr>
          <w:rStyle w:val="Emphasis"/>
          <w:sz w:val="8"/>
          <w:szCs w:val="8"/>
          <w:highlight w:val="cyan"/>
        </w:rPr>
        <w:t>inaction</w:t>
      </w:r>
      <w:r w:rsidRPr="00D06A69">
        <w:rPr>
          <w:sz w:val="8"/>
          <w:szCs w:val="8"/>
          <w:highlight w:val="cyan"/>
        </w:rPr>
        <w:t xml:space="preserve"> </w:t>
      </w:r>
      <w:r w:rsidRPr="00D06A69">
        <w:rPr>
          <w:rStyle w:val="StyleUnderline"/>
          <w:sz w:val="8"/>
          <w:szCs w:val="8"/>
          <w:highlight w:val="cyan"/>
        </w:rPr>
        <w:t>by</w:t>
      </w:r>
      <w:r w:rsidRPr="00D06A69">
        <w:rPr>
          <w:rStyle w:val="StyleUnderline"/>
          <w:sz w:val="8"/>
          <w:szCs w:val="8"/>
        </w:rPr>
        <w:t xml:space="preserve"> increasingly </w:t>
      </w:r>
      <w:r w:rsidRPr="00D06A69">
        <w:rPr>
          <w:rStyle w:val="StyleUnderline"/>
          <w:sz w:val="8"/>
          <w:szCs w:val="8"/>
          <w:highlight w:val="cyan"/>
        </w:rPr>
        <w:t>shocking events</w:t>
      </w:r>
      <w:r w:rsidRPr="00D06A69">
        <w:rPr>
          <w:sz w:val="8"/>
          <w:szCs w:val="8"/>
        </w:rPr>
        <w:t>. They stop seeing how they are connected.</w:t>
      </w:r>
    </w:p>
    <w:p w14:paraId="6091AC8E" w14:textId="77777777" w:rsidR="00567B93" w:rsidRPr="00D06A69" w:rsidRDefault="00567B93" w:rsidP="00567B93">
      <w:pPr>
        <w:rPr>
          <w:sz w:val="8"/>
          <w:szCs w:val="8"/>
        </w:rPr>
      </w:pPr>
      <w:r w:rsidRPr="00D06A69">
        <w:rPr>
          <w:rStyle w:val="StyleUnderline"/>
          <w:sz w:val="8"/>
          <w:szCs w:val="8"/>
        </w:rPr>
        <w:t>What links these events</w:t>
      </w:r>
      <w:r w:rsidRPr="00D06A69">
        <w:rPr>
          <w:sz w:val="8"/>
          <w:szCs w:val="8"/>
        </w:rPr>
        <w:t xml:space="preserve">, fundamentally, </w:t>
      </w:r>
      <w:r w:rsidRPr="00D06A69">
        <w:rPr>
          <w:rStyle w:val="StyleUnderline"/>
          <w:sz w:val="8"/>
          <w:szCs w:val="8"/>
        </w:rPr>
        <w:t>is</w:t>
      </w:r>
      <w:r w:rsidRPr="00D06A69">
        <w:rPr>
          <w:sz w:val="8"/>
          <w:szCs w:val="8"/>
        </w:rPr>
        <w:t xml:space="preserve"> </w:t>
      </w:r>
      <w:r w:rsidRPr="00D06A69">
        <w:rPr>
          <w:rStyle w:val="Emphasis"/>
          <w:sz w:val="8"/>
          <w:szCs w:val="8"/>
        </w:rPr>
        <w:t>contempt</w:t>
      </w:r>
      <w:r w:rsidRPr="00D06A69">
        <w:rPr>
          <w:sz w:val="8"/>
          <w:szCs w:val="8"/>
        </w:rPr>
        <w:t xml:space="preserve"> </w:t>
      </w:r>
      <w:r w:rsidRPr="00D06A69">
        <w:rPr>
          <w:rStyle w:val="StyleUnderline"/>
          <w:sz w:val="8"/>
          <w:szCs w:val="8"/>
        </w:rPr>
        <w:t>for ordinary</w:t>
      </w:r>
      <w:r w:rsidRPr="00D06A69">
        <w:rPr>
          <w:sz w:val="8"/>
          <w:szCs w:val="8"/>
        </w:rPr>
        <w:t xml:space="preserve"> US </w:t>
      </w:r>
      <w:r w:rsidRPr="00D06A69">
        <w:rPr>
          <w:rStyle w:val="StyleUnderline"/>
          <w:sz w:val="8"/>
          <w:szCs w:val="8"/>
        </w:rPr>
        <w:t>citizens’ rights and for</w:t>
      </w:r>
      <w:r w:rsidRPr="00D06A69">
        <w:rPr>
          <w:sz w:val="8"/>
          <w:szCs w:val="8"/>
        </w:rPr>
        <w:t xml:space="preserve"> </w:t>
      </w:r>
      <w:r w:rsidRPr="00D06A69">
        <w:rPr>
          <w:rStyle w:val="Emphasis"/>
          <w:sz w:val="8"/>
          <w:szCs w:val="8"/>
        </w:rPr>
        <w:t>constitutional democracy</w:t>
      </w:r>
      <w:r w:rsidRPr="00D06A69">
        <w:rPr>
          <w:sz w:val="8"/>
          <w:szCs w:val="8"/>
        </w:rPr>
        <w:t>. As Butler also says, it’s important that citizens are not left immobilised by the outrage.</w:t>
      </w:r>
    </w:p>
    <w:p w14:paraId="4F95B7B9" w14:textId="77777777" w:rsidR="00567B93" w:rsidRPr="00D06A69" w:rsidRDefault="00567B93" w:rsidP="00567B93">
      <w:pPr>
        <w:rPr>
          <w:sz w:val="8"/>
          <w:szCs w:val="8"/>
        </w:rPr>
      </w:pPr>
      <w:r w:rsidRPr="00D06A69">
        <w:rPr>
          <w:rStyle w:val="StyleUnderline"/>
          <w:sz w:val="8"/>
          <w:szCs w:val="8"/>
          <w:highlight w:val="cyan"/>
        </w:rPr>
        <w:t>To counter</w:t>
      </w:r>
      <w:r w:rsidRPr="00D06A69">
        <w:rPr>
          <w:sz w:val="8"/>
          <w:szCs w:val="8"/>
        </w:rPr>
        <w:t xml:space="preserve"> the </w:t>
      </w:r>
      <w:r w:rsidRPr="00D06A69">
        <w:rPr>
          <w:rStyle w:val="Emphasis"/>
          <w:sz w:val="8"/>
          <w:szCs w:val="8"/>
          <w:highlight w:val="cyan"/>
        </w:rPr>
        <w:t>chaos</w:t>
      </w:r>
      <w:r w:rsidRPr="00D06A69">
        <w:rPr>
          <w:sz w:val="8"/>
          <w:szCs w:val="8"/>
          <w:highlight w:val="cyan"/>
        </w:rPr>
        <w:t xml:space="preserve">, </w:t>
      </w:r>
      <w:r w:rsidRPr="00D06A69">
        <w:rPr>
          <w:rStyle w:val="StyleUnderline"/>
          <w:sz w:val="8"/>
          <w:szCs w:val="8"/>
          <w:highlight w:val="cyan"/>
        </w:rPr>
        <w:t>cool heads are needed</w:t>
      </w:r>
      <w:r w:rsidRPr="00D06A69">
        <w:rPr>
          <w:sz w:val="8"/>
          <w:szCs w:val="8"/>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3DB622E0" w14:textId="77777777" w:rsidR="00567B93" w:rsidRPr="00D06A69" w:rsidRDefault="00567B93" w:rsidP="00567B93">
      <w:pPr>
        <w:rPr>
          <w:sz w:val="8"/>
          <w:szCs w:val="8"/>
        </w:rPr>
      </w:pPr>
      <w:r w:rsidRPr="00D06A69">
        <w:rPr>
          <w:sz w:val="8"/>
          <w:szCs w:val="8"/>
        </w:rPr>
        <w:t>This kind of whistleblower activism has happened before in other parts of the world. In Europe, NGOs monitor countries’ adoption of the new EU whistleblower protection law.</w:t>
      </w:r>
    </w:p>
    <w:p w14:paraId="0F64D015" w14:textId="77777777" w:rsidR="00567B93" w:rsidRPr="00D06A69" w:rsidRDefault="00567B93" w:rsidP="00567B93">
      <w:pPr>
        <w:rPr>
          <w:sz w:val="8"/>
          <w:szCs w:val="8"/>
        </w:rPr>
      </w:pPr>
      <w:r w:rsidRPr="00D06A69">
        <w:rPr>
          <w:sz w:val="8"/>
          <w:szCs w:val="8"/>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98F6DE7" w14:textId="77777777" w:rsidR="00567B93" w:rsidRPr="00D06A69" w:rsidRDefault="00567B93" w:rsidP="00567B93">
      <w:pPr>
        <w:rPr>
          <w:sz w:val="8"/>
          <w:szCs w:val="8"/>
        </w:rPr>
      </w:pPr>
      <w:r w:rsidRPr="00D06A69">
        <w:rPr>
          <w:sz w:val="8"/>
          <w:szCs w:val="8"/>
        </w:rPr>
        <w:t>These coalitions of whistleblower activists have a history of working together, celebrating small wins and publicising each other’s work.</w:t>
      </w:r>
    </w:p>
    <w:p w14:paraId="7E77FA33" w14:textId="77777777" w:rsidR="00567B93" w:rsidRPr="00823BA2" w:rsidRDefault="00567B93" w:rsidP="00567B93">
      <w:pPr>
        <w:rPr>
          <w:sz w:val="16"/>
          <w:szCs w:val="16"/>
        </w:rPr>
      </w:pPr>
      <w:r w:rsidRPr="00AD03B9">
        <w:rPr>
          <w:sz w:val="16"/>
        </w:rPr>
        <w:t xml:space="preserve">As my recent </w:t>
      </w:r>
      <w:r w:rsidRPr="00823BA2">
        <w:rPr>
          <w:sz w:val="16"/>
          <w:szCs w:val="16"/>
        </w:rPr>
        <w:t xml:space="preserve">book details, </w:t>
      </w:r>
      <w:r w:rsidRPr="005C5C58">
        <w:rPr>
          <w:rStyle w:val="Emphasis"/>
          <w:highlight w:val="green"/>
        </w:rPr>
        <w:t>this collective activism is not easy. These organisations operate on limited funding. And in the face of disinformation on social media, defending truth and facts can be challenging</w:t>
      </w:r>
      <w:r w:rsidRPr="00823BA2">
        <w:rPr>
          <w:sz w:val="16"/>
          <w:szCs w:val="16"/>
        </w:rPr>
        <w:t>. Yet as I found, strategising and collaborating can help counter aggressive opposition.</w:t>
      </w:r>
    </w:p>
    <w:p w14:paraId="5BC67B13" w14:textId="77777777" w:rsidR="00567B93" w:rsidRPr="00A025E2" w:rsidRDefault="00567B93" w:rsidP="00567B93">
      <w:pPr>
        <w:rPr>
          <w:sz w:val="8"/>
          <w:szCs w:val="8"/>
        </w:rPr>
      </w:pPr>
      <w:r w:rsidRPr="00A025E2">
        <w:rPr>
          <w:sz w:val="8"/>
          <w:szCs w:val="8"/>
        </w:rPr>
        <w:t>A shared commitment to democratic rights is what keeps coalitions of whistleblower activists going – they demonstrate passions for equality and the right to live without fear.</w:t>
      </w:r>
    </w:p>
    <w:p w14:paraId="686C6E2D" w14:textId="77777777" w:rsidR="00567B93" w:rsidRPr="00A025E2" w:rsidRDefault="00567B93" w:rsidP="00567B93">
      <w:pPr>
        <w:rPr>
          <w:sz w:val="8"/>
          <w:szCs w:val="8"/>
        </w:rPr>
      </w:pPr>
      <w:r w:rsidRPr="00A025E2">
        <w:rPr>
          <w:rStyle w:val="StyleUnderline"/>
          <w:sz w:val="8"/>
          <w:szCs w:val="8"/>
          <w:highlight w:val="cyan"/>
        </w:rPr>
        <w:t>Trump is working to</w:t>
      </w:r>
      <w:r w:rsidRPr="00A025E2">
        <w:rPr>
          <w:sz w:val="8"/>
          <w:szCs w:val="8"/>
        </w:rPr>
        <w:t xml:space="preserve"> </w:t>
      </w:r>
      <w:r w:rsidRPr="00A025E2">
        <w:rPr>
          <w:rStyle w:val="Emphasis"/>
          <w:sz w:val="8"/>
          <w:szCs w:val="8"/>
        </w:rPr>
        <w:t>remake</w:t>
      </w:r>
      <w:r w:rsidRPr="00A025E2">
        <w:rPr>
          <w:sz w:val="8"/>
          <w:szCs w:val="8"/>
        </w:rPr>
        <w:t xml:space="preserve"> </w:t>
      </w:r>
      <w:r w:rsidRPr="00A025E2">
        <w:rPr>
          <w:rStyle w:val="StyleUnderline"/>
          <w:sz w:val="8"/>
          <w:szCs w:val="8"/>
        </w:rPr>
        <w:t>the federal government in the service of his</w:t>
      </w:r>
      <w:r w:rsidRPr="00A025E2">
        <w:rPr>
          <w:sz w:val="8"/>
          <w:szCs w:val="8"/>
        </w:rPr>
        <w:t xml:space="preserve"> </w:t>
      </w:r>
      <w:r w:rsidRPr="00A025E2">
        <w:rPr>
          <w:rStyle w:val="Emphasis"/>
          <w:sz w:val="8"/>
          <w:szCs w:val="8"/>
        </w:rPr>
        <w:t>political agenda</w:t>
      </w:r>
      <w:r w:rsidRPr="00A025E2">
        <w:rPr>
          <w:sz w:val="8"/>
          <w:szCs w:val="8"/>
        </w:rPr>
        <w:t xml:space="preserve">. It is a classic move made by “strongman” leaders. They </w:t>
      </w:r>
      <w:r w:rsidRPr="00A025E2">
        <w:rPr>
          <w:rStyle w:val="Emphasis"/>
          <w:sz w:val="8"/>
          <w:szCs w:val="8"/>
          <w:highlight w:val="cyan"/>
        </w:rPr>
        <w:t>seize control</w:t>
      </w:r>
      <w:r w:rsidRPr="00A025E2">
        <w:rPr>
          <w:sz w:val="8"/>
          <w:szCs w:val="8"/>
          <w:highlight w:val="cyan"/>
        </w:rPr>
        <w:t xml:space="preserve"> </w:t>
      </w:r>
      <w:r w:rsidRPr="00A025E2">
        <w:rPr>
          <w:rStyle w:val="StyleUnderline"/>
          <w:sz w:val="8"/>
          <w:szCs w:val="8"/>
          <w:highlight w:val="cyan"/>
        </w:rPr>
        <w:t>of</w:t>
      </w:r>
      <w:r w:rsidRPr="00A025E2">
        <w:rPr>
          <w:rStyle w:val="StyleUnderline"/>
          <w:sz w:val="8"/>
          <w:szCs w:val="8"/>
        </w:rPr>
        <w:t xml:space="preserve"> government </w:t>
      </w:r>
      <w:r w:rsidRPr="00A025E2">
        <w:rPr>
          <w:rStyle w:val="StyleUnderline"/>
          <w:sz w:val="8"/>
          <w:szCs w:val="8"/>
          <w:highlight w:val="cyan"/>
        </w:rPr>
        <w:t>bureaucracy</w:t>
      </w:r>
      <w:r w:rsidRPr="00A025E2">
        <w:rPr>
          <w:sz w:val="8"/>
          <w:szCs w:val="8"/>
        </w:rPr>
        <w:t xml:space="preserve"> in order </w:t>
      </w:r>
      <w:r w:rsidRPr="00A025E2">
        <w:rPr>
          <w:rStyle w:val="StyleUnderline"/>
          <w:sz w:val="8"/>
          <w:szCs w:val="8"/>
        </w:rPr>
        <w:t>to</w:t>
      </w:r>
      <w:r w:rsidRPr="00A025E2">
        <w:rPr>
          <w:sz w:val="8"/>
          <w:szCs w:val="8"/>
        </w:rPr>
        <w:t xml:space="preserve"> </w:t>
      </w:r>
      <w:r w:rsidRPr="00A025E2">
        <w:rPr>
          <w:rStyle w:val="Emphasis"/>
          <w:sz w:val="8"/>
          <w:szCs w:val="8"/>
          <w:highlight w:val="cyan"/>
        </w:rPr>
        <w:t>reward</w:t>
      </w:r>
      <w:r w:rsidRPr="00A025E2">
        <w:rPr>
          <w:sz w:val="8"/>
          <w:szCs w:val="8"/>
        </w:rPr>
        <w:t xml:space="preserve"> </w:t>
      </w:r>
      <w:r w:rsidRPr="00A025E2">
        <w:rPr>
          <w:rStyle w:val="StyleUnderline"/>
          <w:sz w:val="8"/>
          <w:szCs w:val="8"/>
        </w:rPr>
        <w:t xml:space="preserve">elite </w:t>
      </w:r>
      <w:r w:rsidRPr="00A025E2">
        <w:rPr>
          <w:rStyle w:val="StyleUnderline"/>
          <w:sz w:val="8"/>
          <w:szCs w:val="8"/>
          <w:highlight w:val="cyan"/>
        </w:rPr>
        <w:t>supporters, give</w:t>
      </w:r>
      <w:r w:rsidRPr="00A025E2">
        <w:rPr>
          <w:sz w:val="8"/>
          <w:szCs w:val="8"/>
          <w:highlight w:val="cyan"/>
        </w:rPr>
        <w:t xml:space="preserve"> </w:t>
      </w:r>
      <w:r w:rsidRPr="00A025E2">
        <w:rPr>
          <w:rStyle w:val="Emphasis"/>
          <w:sz w:val="8"/>
          <w:szCs w:val="8"/>
          <w:highlight w:val="cyan"/>
        </w:rPr>
        <w:t>favours</w:t>
      </w:r>
      <w:r w:rsidRPr="00A025E2">
        <w:rPr>
          <w:sz w:val="8"/>
          <w:szCs w:val="8"/>
          <w:highlight w:val="cyan"/>
        </w:rPr>
        <w:t xml:space="preserve"> </w:t>
      </w:r>
      <w:r w:rsidRPr="00A025E2">
        <w:rPr>
          <w:rStyle w:val="StyleUnderline"/>
          <w:sz w:val="8"/>
          <w:szCs w:val="8"/>
          <w:highlight w:val="cyan"/>
        </w:rPr>
        <w:t>and</w:t>
      </w:r>
      <w:r w:rsidRPr="00A025E2">
        <w:rPr>
          <w:sz w:val="8"/>
          <w:szCs w:val="8"/>
          <w:highlight w:val="cyan"/>
        </w:rPr>
        <w:t xml:space="preserve"> </w:t>
      </w:r>
      <w:r w:rsidRPr="00A025E2">
        <w:rPr>
          <w:rStyle w:val="Emphasis"/>
          <w:sz w:val="8"/>
          <w:szCs w:val="8"/>
          <w:highlight w:val="cyan"/>
        </w:rPr>
        <w:t>jobs</w:t>
      </w:r>
      <w:r w:rsidRPr="00A025E2">
        <w:rPr>
          <w:sz w:val="8"/>
          <w:szCs w:val="8"/>
        </w:rPr>
        <w:t xml:space="preserve"> </w:t>
      </w:r>
      <w:r w:rsidRPr="00A025E2">
        <w:rPr>
          <w:rStyle w:val="StyleUnderline"/>
          <w:sz w:val="8"/>
          <w:szCs w:val="8"/>
        </w:rPr>
        <w:t xml:space="preserve">to insiders, </w:t>
      </w:r>
      <w:r w:rsidRPr="00A025E2">
        <w:rPr>
          <w:rStyle w:val="StyleUnderline"/>
          <w:sz w:val="8"/>
          <w:szCs w:val="8"/>
          <w:highlight w:val="cyan"/>
        </w:rPr>
        <w:t>and</w:t>
      </w:r>
      <w:r w:rsidRPr="00A025E2">
        <w:rPr>
          <w:sz w:val="8"/>
          <w:szCs w:val="8"/>
          <w:highlight w:val="cyan"/>
        </w:rPr>
        <w:t xml:space="preserve"> </w:t>
      </w:r>
      <w:r w:rsidRPr="00A025E2">
        <w:rPr>
          <w:rStyle w:val="Emphasis"/>
          <w:sz w:val="8"/>
          <w:szCs w:val="8"/>
          <w:highlight w:val="cyan"/>
        </w:rPr>
        <w:t>weaken oversight</w:t>
      </w:r>
      <w:r w:rsidRPr="00A025E2">
        <w:rPr>
          <w:sz w:val="8"/>
          <w:szCs w:val="8"/>
        </w:rPr>
        <w:t xml:space="preserve"> </w:t>
      </w:r>
      <w:r w:rsidRPr="00A025E2">
        <w:rPr>
          <w:rStyle w:val="StyleUnderline"/>
          <w:sz w:val="8"/>
          <w:szCs w:val="8"/>
        </w:rPr>
        <w:t>on corruption</w:t>
      </w:r>
      <w:r w:rsidRPr="00A025E2">
        <w:rPr>
          <w:sz w:val="8"/>
          <w:szCs w:val="8"/>
        </w:rPr>
        <w:t>.</w:t>
      </w:r>
    </w:p>
    <w:p w14:paraId="22CBB23B" w14:textId="77777777" w:rsidR="00567B93" w:rsidRPr="00A025E2" w:rsidRDefault="00567B93" w:rsidP="00567B93">
      <w:pPr>
        <w:rPr>
          <w:sz w:val="8"/>
          <w:szCs w:val="8"/>
        </w:rPr>
      </w:pPr>
      <w:r w:rsidRPr="00A025E2">
        <w:rPr>
          <w:sz w:val="8"/>
          <w:szCs w:val="8"/>
        </w:rPr>
        <w:t>Attacking government bureaucracy has been a first step in the power grab by authoritarian leaders worldwide, from Hungary to Benin, Turkey and Venezuela.</w:t>
      </w:r>
    </w:p>
    <w:p w14:paraId="7B813AE6" w14:textId="77777777" w:rsidR="00567B93" w:rsidRDefault="00567B93" w:rsidP="00567B93">
      <w:pPr>
        <w:rPr>
          <w:sz w:val="8"/>
          <w:szCs w:val="8"/>
        </w:rPr>
      </w:pPr>
      <w:r w:rsidRPr="00A025E2">
        <w:rPr>
          <w:sz w:val="8"/>
          <w:szCs w:val="8"/>
        </w:rPr>
        <w:t xml:space="preserve">Working with his largest election donor Elon Musk, who already owns businesses benefiting from government contracts, </w:t>
      </w:r>
      <w:r w:rsidRPr="00A025E2">
        <w:rPr>
          <w:rStyle w:val="StyleUnderline"/>
          <w:sz w:val="8"/>
          <w:szCs w:val="8"/>
        </w:rPr>
        <w:t>Trump’s</w:t>
      </w:r>
      <w:r w:rsidRPr="00A025E2">
        <w:rPr>
          <w:sz w:val="8"/>
          <w:szCs w:val="8"/>
        </w:rPr>
        <w:t xml:space="preserve"> </w:t>
      </w:r>
      <w:r w:rsidRPr="00A025E2">
        <w:rPr>
          <w:rStyle w:val="Emphasis"/>
          <w:sz w:val="8"/>
          <w:szCs w:val="8"/>
          <w:highlight w:val="cyan"/>
        </w:rPr>
        <w:t>aggressive overhaul</w:t>
      </w:r>
      <w:r w:rsidRPr="00A025E2">
        <w:rPr>
          <w:sz w:val="8"/>
          <w:szCs w:val="8"/>
        </w:rPr>
        <w:t xml:space="preserve"> </w:t>
      </w:r>
      <w:r w:rsidRPr="00A025E2">
        <w:rPr>
          <w:rStyle w:val="StyleUnderline"/>
          <w:sz w:val="8"/>
          <w:szCs w:val="8"/>
        </w:rPr>
        <w:t xml:space="preserve">of the federal government </w:t>
      </w:r>
      <w:r w:rsidRPr="00A025E2">
        <w:rPr>
          <w:rStyle w:val="StyleUnderline"/>
          <w:sz w:val="8"/>
          <w:szCs w:val="8"/>
          <w:highlight w:val="cyan"/>
        </w:rPr>
        <w:t>radically</w:t>
      </w:r>
      <w:r w:rsidRPr="00A025E2">
        <w:rPr>
          <w:sz w:val="8"/>
          <w:szCs w:val="8"/>
          <w:highlight w:val="cyan"/>
        </w:rPr>
        <w:t xml:space="preserve"> </w:t>
      </w:r>
      <w:r w:rsidRPr="00A025E2">
        <w:rPr>
          <w:rStyle w:val="Emphasis"/>
          <w:sz w:val="8"/>
          <w:szCs w:val="8"/>
          <w:highlight w:val="cyan"/>
        </w:rPr>
        <w:t>dilutes</w:t>
      </w:r>
      <w:r w:rsidRPr="00A025E2">
        <w:rPr>
          <w:sz w:val="8"/>
          <w:szCs w:val="8"/>
        </w:rPr>
        <w:t xml:space="preserve"> </w:t>
      </w:r>
      <w:r w:rsidRPr="00A025E2">
        <w:rPr>
          <w:rStyle w:val="StyleUnderline"/>
          <w:sz w:val="8"/>
          <w:szCs w:val="8"/>
        </w:rPr>
        <w:t xml:space="preserve">the </w:t>
      </w:r>
      <w:r w:rsidRPr="00A025E2">
        <w:rPr>
          <w:rStyle w:val="StyleUnderline"/>
          <w:sz w:val="8"/>
          <w:szCs w:val="8"/>
          <w:highlight w:val="cyan"/>
        </w:rPr>
        <w:t>potential for</w:t>
      </w:r>
      <w:r w:rsidRPr="00A025E2">
        <w:rPr>
          <w:sz w:val="8"/>
          <w:szCs w:val="8"/>
          <w:highlight w:val="cyan"/>
        </w:rPr>
        <w:t xml:space="preserve"> </w:t>
      </w:r>
      <w:r w:rsidRPr="00A025E2">
        <w:rPr>
          <w:rStyle w:val="Emphasis"/>
          <w:sz w:val="8"/>
          <w:szCs w:val="8"/>
          <w:highlight w:val="cyan"/>
        </w:rPr>
        <w:t>dissenting workers</w:t>
      </w:r>
      <w:r w:rsidRPr="00A025E2">
        <w:rPr>
          <w:sz w:val="8"/>
          <w:szCs w:val="8"/>
          <w:highlight w:val="cyan"/>
        </w:rPr>
        <w:t xml:space="preserve"> </w:t>
      </w:r>
      <w:r w:rsidRPr="00A025E2">
        <w:rPr>
          <w:rStyle w:val="StyleUnderline"/>
          <w:sz w:val="8"/>
          <w:szCs w:val="8"/>
          <w:highlight w:val="cyan"/>
        </w:rPr>
        <w:t>to speak out</w:t>
      </w:r>
      <w:r w:rsidRPr="00A025E2">
        <w:rPr>
          <w:sz w:val="8"/>
          <w:szCs w:val="8"/>
        </w:rPr>
        <w:t xml:space="preserve"> in protest.</w:t>
      </w:r>
    </w:p>
    <w:p w14:paraId="27BD95F9" w14:textId="77777777" w:rsidR="00567B93" w:rsidRPr="008E4956" w:rsidRDefault="00567B93" w:rsidP="00567B93">
      <w:pPr>
        <w:pStyle w:val="Heading4"/>
      </w:pPr>
      <w:r>
        <w:t xml:space="preserve">Unions impose </w:t>
      </w:r>
      <w:r w:rsidRPr="00554441">
        <w:rPr>
          <w:u w:val="single"/>
        </w:rPr>
        <w:t>frivolous proceduralism</w:t>
      </w:r>
      <w:r>
        <w:t xml:space="preserve"> AND insulate the </w:t>
      </w:r>
      <w:r>
        <w:rPr>
          <w:u w:val="single"/>
        </w:rPr>
        <w:t>worst performers</w:t>
      </w:r>
      <w:r>
        <w:t xml:space="preserve"> from </w:t>
      </w:r>
      <w:r>
        <w:rPr>
          <w:u w:val="single"/>
        </w:rPr>
        <w:t>accountability</w:t>
      </w:r>
      <w:r>
        <w:t xml:space="preserve">---that’s </w:t>
      </w:r>
      <w:r>
        <w:rPr>
          <w:u w:val="single"/>
        </w:rPr>
        <w:t>more secretive</w:t>
      </w:r>
      <w:r>
        <w:t>.</w:t>
      </w:r>
    </w:p>
    <w:p w14:paraId="2F2F3438" w14:textId="77777777" w:rsidR="00567B93" w:rsidRPr="00F57974" w:rsidRDefault="00567B93" w:rsidP="00567B93">
      <w:r w:rsidRPr="00B83181">
        <w:rPr>
          <w:rStyle w:val="Style13ptBold"/>
        </w:rPr>
        <w:t>Kettl ’24</w:t>
      </w:r>
      <w:r>
        <w:t xml:space="preserve"> [Donald; November 18; </w:t>
      </w:r>
      <w:r w:rsidRPr="001C0D05">
        <w:t>Professor Emeritus and Former Dean of the University of Maryland School of Public Policy</w:t>
      </w:r>
      <w:r>
        <w:t xml:space="preserve">; Persuasion, “The Crusade Against Expertise, Part II,” </w:t>
      </w:r>
      <w:r w:rsidRPr="00AC2878">
        <w:t>https://www.persuasion.community/p/the-crusade-against-expertise-part-b03</w:t>
      </w:r>
      <w:r>
        <w:t>]</w:t>
      </w:r>
    </w:p>
    <w:p w14:paraId="40F31C1D" w14:textId="77777777" w:rsidR="00567B93" w:rsidRPr="00645FB5" w:rsidRDefault="00567B93" w:rsidP="00567B93">
      <w:pPr>
        <w:rPr>
          <w:sz w:val="16"/>
        </w:rPr>
      </w:pPr>
      <w:r w:rsidRPr="00645FB5">
        <w:rPr>
          <w:sz w:val="16"/>
        </w:rPr>
        <w:t xml:space="preserve">The crusade from the right has been intentional and it’s picking up speed. But from the left has come a different campaign, one that is implicit and perhaps unintentional but nevertheless constitutes a crusade that’s weakened government’s pursuit of expertise. It takes the form of </w:t>
      </w:r>
      <w:r w:rsidRPr="00994436">
        <w:rPr>
          <w:rStyle w:val="StyleUnderline"/>
        </w:rPr>
        <w:t xml:space="preserve">a gradual </w:t>
      </w:r>
      <w:r w:rsidRPr="00354B1F">
        <w:rPr>
          <w:rStyle w:val="StyleUnderline"/>
          <w:highlight w:val="cyan"/>
        </w:rPr>
        <w:t xml:space="preserve">accretion of </w:t>
      </w:r>
      <w:r w:rsidRPr="00354B1F">
        <w:rPr>
          <w:rStyle w:val="Emphasis"/>
          <w:highlight w:val="cyan"/>
        </w:rPr>
        <w:t>constraints</w:t>
      </w:r>
      <w:r w:rsidRPr="00645FB5">
        <w:rPr>
          <w:sz w:val="16"/>
        </w:rPr>
        <w:t xml:space="preserve"> that, since the end of World War II, </w:t>
      </w:r>
      <w:r w:rsidRPr="00354B1F">
        <w:rPr>
          <w:rStyle w:val="StyleUnderline"/>
          <w:highlight w:val="cyan"/>
        </w:rPr>
        <w:t>has made the</w:t>
      </w:r>
      <w:r w:rsidRPr="00F87612">
        <w:rPr>
          <w:rStyle w:val="StyleUnderline"/>
        </w:rPr>
        <w:t xml:space="preserve"> personnel </w:t>
      </w:r>
      <w:r w:rsidRPr="00354B1F">
        <w:rPr>
          <w:rStyle w:val="StyleUnderline"/>
          <w:highlight w:val="cyan"/>
        </w:rPr>
        <w:t>system</w:t>
      </w:r>
      <w:r w:rsidRPr="00F87612">
        <w:rPr>
          <w:rStyle w:val="StyleUnderline"/>
        </w:rPr>
        <w:t xml:space="preserve"> more </w:t>
      </w:r>
      <w:r w:rsidRPr="00354B1F">
        <w:rPr>
          <w:rStyle w:val="Emphasis"/>
          <w:highlight w:val="cyan"/>
        </w:rPr>
        <w:t>rule-bound</w:t>
      </w:r>
      <w:r w:rsidRPr="00F87612">
        <w:rPr>
          <w:rStyle w:val="StyleUnderline"/>
        </w:rPr>
        <w:t xml:space="preserve">, to </w:t>
      </w:r>
      <w:r w:rsidRPr="00354B1F">
        <w:rPr>
          <w:rStyle w:val="StyleUnderline"/>
          <w:highlight w:val="cyan"/>
        </w:rPr>
        <w:t>the</w:t>
      </w:r>
      <w:r w:rsidRPr="00F87612">
        <w:rPr>
          <w:rStyle w:val="StyleUnderline"/>
        </w:rPr>
        <w:t xml:space="preserve"> point that obsession with </w:t>
      </w:r>
      <w:r w:rsidRPr="00354B1F">
        <w:rPr>
          <w:rStyle w:val="Emphasis"/>
          <w:highlight w:val="cyan"/>
        </w:rPr>
        <w:t>process</w:t>
      </w:r>
      <w:r w:rsidRPr="00F87612">
        <w:rPr>
          <w:rStyle w:val="StyleUnderline"/>
        </w:rPr>
        <w:t xml:space="preserve"> has </w:t>
      </w:r>
      <w:r w:rsidRPr="00354B1F">
        <w:rPr>
          <w:rStyle w:val="StyleUnderline"/>
          <w:highlight w:val="cyan"/>
        </w:rPr>
        <w:t xml:space="preserve">crowded out the </w:t>
      </w:r>
      <w:r w:rsidRPr="00354B1F">
        <w:rPr>
          <w:rStyle w:val="Emphasis"/>
          <w:highlight w:val="cyan"/>
        </w:rPr>
        <w:t>original goal</w:t>
      </w:r>
      <w:r w:rsidRPr="00F87612">
        <w:rPr>
          <w:rStyle w:val="StyleUnderline"/>
        </w:rPr>
        <w:t xml:space="preserve"> of building an expert system</w:t>
      </w:r>
      <w:r w:rsidRPr="00645FB5">
        <w:rPr>
          <w:sz w:val="16"/>
        </w:rPr>
        <w:t xml:space="preserve">. </w:t>
      </w:r>
    </w:p>
    <w:p w14:paraId="498A6139" w14:textId="77777777" w:rsidR="00567B93" w:rsidRPr="00645FB5" w:rsidRDefault="00567B93" w:rsidP="00567B93">
      <w:pPr>
        <w:rPr>
          <w:sz w:val="16"/>
        </w:rPr>
      </w:pPr>
      <w:r w:rsidRPr="00645FB5">
        <w:rPr>
          <w:sz w:val="16"/>
        </w:rPr>
        <w:t xml:space="preserve">The growing dominance of proceduralism in government has hardened the bureaucratic arteries into a raging case of bureauclerosis, which respected management guru Adrian Wooldridge says results in “managerial idiocy.” Philip Howard contends that the problem leads to “trained helplessness,” in which </w:t>
      </w:r>
      <w:r w:rsidRPr="00354B1F">
        <w:rPr>
          <w:rStyle w:val="StyleUnderline"/>
          <w:highlight w:val="cyan"/>
        </w:rPr>
        <w:t>administrators</w:t>
      </w:r>
      <w:r w:rsidRPr="00645FB5">
        <w:rPr>
          <w:sz w:val="16"/>
        </w:rPr>
        <w:t xml:space="preserve"> might </w:t>
      </w:r>
      <w:r w:rsidRPr="00354B1F">
        <w:rPr>
          <w:rStyle w:val="StyleUnderline"/>
          <w:highlight w:val="cyan"/>
        </w:rPr>
        <w:t xml:space="preserve">know </w:t>
      </w:r>
      <w:r w:rsidRPr="00354B1F">
        <w:rPr>
          <w:rStyle w:val="Emphasis"/>
          <w:highlight w:val="cyan"/>
        </w:rPr>
        <w:t>how</w:t>
      </w:r>
      <w:r w:rsidRPr="00354B1F">
        <w:rPr>
          <w:rStyle w:val="StyleUnderline"/>
          <w:highlight w:val="cyan"/>
        </w:rPr>
        <w:t xml:space="preserve"> to solve</w:t>
      </w:r>
      <w:r w:rsidRPr="005E43AA">
        <w:rPr>
          <w:rStyle w:val="StyleUnderline"/>
        </w:rPr>
        <w:t xml:space="preserve"> problems </w:t>
      </w:r>
      <w:r w:rsidRPr="00354B1F">
        <w:rPr>
          <w:rStyle w:val="StyleUnderline"/>
          <w:highlight w:val="cyan"/>
        </w:rPr>
        <w:t xml:space="preserve">but don’t take the </w:t>
      </w:r>
      <w:r w:rsidRPr="00354B1F">
        <w:rPr>
          <w:rStyle w:val="Emphasis"/>
          <w:highlight w:val="cyan"/>
        </w:rPr>
        <w:t>chance</w:t>
      </w:r>
      <w:r w:rsidRPr="005E43AA">
        <w:rPr>
          <w:rStyle w:val="StyleUnderline"/>
        </w:rPr>
        <w:t xml:space="preserve"> because the system makes them </w:t>
      </w:r>
      <w:r w:rsidRPr="00C748F0">
        <w:rPr>
          <w:rStyle w:val="Emphasis"/>
        </w:rPr>
        <w:t>more worried</w:t>
      </w:r>
      <w:r w:rsidRPr="005E43AA">
        <w:rPr>
          <w:rStyle w:val="StyleUnderline"/>
        </w:rPr>
        <w:t xml:space="preserve"> about </w:t>
      </w:r>
      <w:r w:rsidRPr="00354B1F">
        <w:rPr>
          <w:rStyle w:val="StyleUnderline"/>
        </w:rPr>
        <w:t>getting</w:t>
      </w:r>
      <w:r w:rsidRPr="005E43AA">
        <w:rPr>
          <w:rStyle w:val="StyleUnderline"/>
        </w:rPr>
        <w:t xml:space="preserve"> </w:t>
      </w:r>
      <w:r w:rsidRPr="006407F5">
        <w:rPr>
          <w:rStyle w:val="Emphasis"/>
        </w:rPr>
        <w:t>clobbered</w:t>
      </w:r>
      <w:r w:rsidRPr="005E43AA">
        <w:rPr>
          <w:rStyle w:val="StyleUnderline"/>
        </w:rPr>
        <w:t xml:space="preserve"> for mistakes</w:t>
      </w:r>
      <w:r w:rsidRPr="00645FB5">
        <w:rPr>
          <w:sz w:val="16"/>
        </w:rPr>
        <w:t xml:space="preserve"> than about solving problems. </w:t>
      </w:r>
    </w:p>
    <w:p w14:paraId="5CC095A2" w14:textId="77777777" w:rsidR="00567B93" w:rsidRPr="00645FB5" w:rsidRDefault="00567B93" w:rsidP="00567B93">
      <w:pPr>
        <w:rPr>
          <w:sz w:val="16"/>
        </w:rPr>
      </w:pPr>
      <w:r w:rsidRPr="00645FB5">
        <w:rPr>
          <w:sz w:val="16"/>
        </w:rPr>
        <w:t>Type your email...</w:t>
      </w:r>
    </w:p>
    <w:p w14:paraId="63393E18" w14:textId="77777777" w:rsidR="00567B93" w:rsidRPr="00645FB5" w:rsidRDefault="00567B93" w:rsidP="00567B93">
      <w:pPr>
        <w:rPr>
          <w:sz w:val="16"/>
        </w:rPr>
      </w:pPr>
      <w:r w:rsidRPr="00645FB5">
        <w:rPr>
          <w:sz w:val="16"/>
        </w:rPr>
        <w:t>Subscribe</w:t>
      </w:r>
    </w:p>
    <w:p w14:paraId="260FFB2F" w14:textId="77777777" w:rsidR="00567B93" w:rsidRPr="00645FB5" w:rsidRDefault="00567B93" w:rsidP="00567B93">
      <w:pPr>
        <w:rPr>
          <w:sz w:val="16"/>
        </w:rPr>
      </w:pPr>
      <w:r w:rsidRPr="00645FB5">
        <w:rPr>
          <w:sz w:val="16"/>
        </w:rPr>
        <w:t xml:space="preserve">So </w:t>
      </w:r>
      <w:r w:rsidRPr="009108F7">
        <w:rPr>
          <w:rStyle w:val="StyleUnderline"/>
        </w:rPr>
        <w:t>we have a</w:t>
      </w:r>
      <w:r w:rsidRPr="00645FB5">
        <w:rPr>
          <w:sz w:val="16"/>
        </w:rPr>
        <w:t xml:space="preserve"> twin-edged problem: a movement from the right aimed at shrinking the power of experts and cutting the size and power of government; and a </w:t>
      </w:r>
      <w:r w:rsidRPr="001B4D91">
        <w:rPr>
          <w:rStyle w:val="Emphasis"/>
        </w:rPr>
        <w:t>movement</w:t>
      </w:r>
      <w:r w:rsidRPr="00FC0C65">
        <w:rPr>
          <w:rStyle w:val="StyleUnderline"/>
        </w:rPr>
        <w:t xml:space="preserve"> from the left aimed at directing how government builds its </w:t>
      </w:r>
      <w:r w:rsidRPr="001B4D91">
        <w:rPr>
          <w:rStyle w:val="Emphasis"/>
        </w:rPr>
        <w:t>expertise</w:t>
      </w:r>
      <w:r w:rsidRPr="000C58CA">
        <w:rPr>
          <w:rStyle w:val="StyleUnderline"/>
        </w:rPr>
        <w:t>,</w:t>
      </w:r>
      <w:r w:rsidRPr="00FC0C65">
        <w:rPr>
          <w:rStyle w:val="StyleUnderline"/>
        </w:rPr>
        <w:t xml:space="preserve"> but which has led, instead, to </w:t>
      </w:r>
      <w:r w:rsidRPr="00A33AA6">
        <w:rPr>
          <w:rStyle w:val="Emphasis"/>
        </w:rPr>
        <w:t>rampant proceduralism</w:t>
      </w:r>
      <w:r w:rsidRPr="00645FB5">
        <w:rPr>
          <w:sz w:val="16"/>
        </w:rPr>
        <w:t xml:space="preserve">. After exploring the first edge of the sword in Part I, let me turn now to the second edge. </w:t>
      </w:r>
    </w:p>
    <w:p w14:paraId="4E23F318" w14:textId="77777777" w:rsidR="00567B93" w:rsidRPr="00645FB5" w:rsidRDefault="00567B93" w:rsidP="00567B93">
      <w:pPr>
        <w:rPr>
          <w:sz w:val="16"/>
        </w:rPr>
      </w:pPr>
      <w:r w:rsidRPr="00645FB5">
        <w:rPr>
          <w:sz w:val="16"/>
        </w:rPr>
        <w:t>&lt;&lt;TEXT CONDENSED, NONE OMITTED&gt;&gt;</w:t>
      </w:r>
    </w:p>
    <w:p w14:paraId="5431C253" w14:textId="77777777" w:rsidR="00567B93" w:rsidRPr="00257EEB" w:rsidRDefault="00567B93" w:rsidP="00567B93">
      <w:pPr>
        <w:rPr>
          <w:sz w:val="8"/>
        </w:rPr>
      </w:pPr>
      <w:r w:rsidRPr="00257EEB">
        <w:rPr>
          <w:sz w:val="8"/>
        </w:rPr>
        <w:t>The bureausclerosis grew out of two very sensible laws enacted just after World War II. In 1946, Congress passed the Administrative Procedure Act as it took on the constitutional tangles that had nearly tripped up the New Deal. The law required agencies to provide the public with information about proposed rules and give it the chance to comment on them. It set up a standard process for issuing new rules, as well as trial-like hearings for adjudicating pending issues and penalizing those accused of violating the rules. Congress established judicial review for both rulemaking and adjudication, with the courts given the power to overrule regulatory actions that didn’t fit with the law or that were “arbitrary” or “capricious.” The APA thus expanded federal agencies’ power through legislative delegation and created a clear accountability process through judicial review. It was a clever tripartite process. (It was also the focus of the Supreme Court’s two big 2024 decisions, Loper Bright and Jarkesy, aimed at unwinding administrators’ power. In issuing rules, the Court held, regulators had to stick with the strict language of legislation. In reviewing violations, penalty-setting had to be left to the courts and the Seventh Amendment’s trial-by-jury.) Then, in 1949, Congress passed the Classification Act, which standardized the government’s personnel system and expanded its reach. Personnel specialists assigned each government position a classification, including the skills required to perform its tasks. It then created a testing process to assess who best met those skill requirements. For example, the personnel process would define what an “accountant” was, what skills an accountant needed, and how applicants could demonstrate those skills, often through written tests. All “accountants” throughout the government would receive the same salary and benefits. The agency that was recruiting for an accountant position could hire from among the best applicants, typically by choosing from among the three top-scoring applicants (the “rule of three”). Employees received protection against political pressure in doing their jobs. Thus, salary was based on position, not on the person. The system advanced the principles of equal pay for equal work; the protection of employees from dismissal; and hiring based on merit (which is why, of course, it’s more broadly known as the “merit system.”) The APA gave administrators vast power. It told them how they had to regulate, but it did not tell them on what issues to promulgate rules and it certainly did not tell them how intrusive or costly their regulations ought to be. Their power came from the law, but Congress fell into an easy pattern of delegating the hard decisions to administrators, because legislators could not or would not resolve them on their own. During the “war on poverty” in the 1960s, for example, the law required local officials to offer those affected by the programs “maximum feasible participation” in decisions. Each of those words became the subject of enormous dispute, to the point that Daniel Patrick Moynihan contended that they led to “maximum feasible misunderstanding.” In later years, the Clean Air Act granted EPA discretion to set air quality standards at a level “requisite” to protect public health. That inevitably led to endless court cases—and to the 1984 Chevron decision. In public health, meanwhile, Congress gave the FDA the responsibility for determining which medical devices and drugs were “safe” and “effective.” Congress, of course, was in no position to decide itself, drug by drug, but its broad delegation of power to the FDA led to more court battles and fierce political push-back by companies who believed that the agency had treated their inventions unfairly. Not only could Congress not resolve these questions on its own; delegation of big decisions to regulators allowed members of Congress to plant their flags on important puzzles without having to define clearly how they wanted them solved. This power also generated enormous political heat on regulators. Federal judges got lots of extra work, and attorneys representing the competing sides generated vast piles of billable hours. (How else to explain the tremendous improvement of downtown Washington restaurants since the early 1970s?) One senior EPA administrator once told me, “We just assume that every regulation will be litigated, so we begin preparing for that in advance.” That led, in turn, to lots of defensive rulemaking, with more extensive explanations and requirements to minimize the legal target on new rules.</w:t>
      </w:r>
    </w:p>
    <w:p w14:paraId="13F8C57E" w14:textId="77777777" w:rsidR="00567B93" w:rsidRPr="00645FB5" w:rsidRDefault="00567B93" w:rsidP="00567B93">
      <w:pPr>
        <w:rPr>
          <w:sz w:val="16"/>
        </w:rPr>
      </w:pPr>
      <w:r w:rsidRPr="00645FB5">
        <w:rPr>
          <w:sz w:val="16"/>
        </w:rPr>
        <w:t>&lt;&lt;PARAGRAPH BREAKS RESUME&gt;&gt;</w:t>
      </w:r>
    </w:p>
    <w:p w14:paraId="49BD365C" w14:textId="77777777" w:rsidR="00567B93" w:rsidRPr="00645FB5" w:rsidRDefault="00567B93" w:rsidP="00567B93">
      <w:pPr>
        <w:rPr>
          <w:sz w:val="16"/>
        </w:rPr>
      </w:pPr>
      <w:r w:rsidRPr="00645FB5">
        <w:rPr>
          <w:sz w:val="16"/>
        </w:rPr>
        <w:t xml:space="preserve">The broader the legislative agenda, the more big questions remained unanswered in law by members of Congress. They took a hit-and-run stance: legislate on broad goals and run away from the details. That led, in turn, to more rules attempting to answer them, </w:t>
      </w:r>
      <w:r w:rsidRPr="00B95970">
        <w:rPr>
          <w:rStyle w:val="StyleUnderline"/>
        </w:rPr>
        <w:t xml:space="preserve">more defensive </w:t>
      </w:r>
      <w:r w:rsidRPr="00051A77">
        <w:rPr>
          <w:rStyle w:val="Emphasis"/>
        </w:rPr>
        <w:t>rulemaking</w:t>
      </w:r>
      <w:r w:rsidRPr="00B95970">
        <w:rPr>
          <w:rStyle w:val="StyleUnderline"/>
        </w:rPr>
        <w:t xml:space="preserve"> by agencies trying to reduce their </w:t>
      </w:r>
      <w:r w:rsidRPr="00051A77">
        <w:rPr>
          <w:rStyle w:val="Emphasis"/>
        </w:rPr>
        <w:t>exposure</w:t>
      </w:r>
      <w:r w:rsidRPr="00B95970">
        <w:rPr>
          <w:rStyle w:val="StyleUnderline"/>
        </w:rPr>
        <w:t xml:space="preserve"> in</w:t>
      </w:r>
      <w:r w:rsidRPr="00645FB5">
        <w:rPr>
          <w:sz w:val="16"/>
        </w:rPr>
        <w:t xml:space="preserve"> anticipated </w:t>
      </w:r>
      <w:r w:rsidRPr="00734237">
        <w:rPr>
          <w:rStyle w:val="StyleUnderline"/>
        </w:rPr>
        <w:t xml:space="preserve">court actions, and </w:t>
      </w:r>
      <w:r w:rsidRPr="00354B1F">
        <w:rPr>
          <w:rStyle w:val="StyleUnderline"/>
          <w:highlight w:val="cyan"/>
        </w:rPr>
        <w:t xml:space="preserve">more </w:t>
      </w:r>
      <w:r w:rsidRPr="00354B1F">
        <w:rPr>
          <w:rStyle w:val="Emphasis"/>
          <w:highlight w:val="cyan"/>
        </w:rPr>
        <w:t>interest groups</w:t>
      </w:r>
      <w:r w:rsidRPr="00734237">
        <w:rPr>
          <w:rStyle w:val="StyleUnderline"/>
        </w:rPr>
        <w:t xml:space="preserve"> seeking to shape federal policy</w:t>
      </w:r>
      <w:r w:rsidRPr="00645FB5">
        <w:rPr>
          <w:sz w:val="16"/>
        </w:rPr>
        <w:t xml:space="preserve"> in the courts. </w:t>
      </w:r>
      <w:r w:rsidRPr="0037652D">
        <w:rPr>
          <w:rStyle w:val="StyleUnderline"/>
        </w:rPr>
        <w:t xml:space="preserve">The resulting procedural </w:t>
      </w:r>
      <w:r w:rsidRPr="00E5323E">
        <w:rPr>
          <w:rStyle w:val="Emphasis"/>
        </w:rPr>
        <w:t>chaos</w:t>
      </w:r>
      <w:r w:rsidRPr="0037652D">
        <w:rPr>
          <w:rStyle w:val="StyleUnderline"/>
        </w:rPr>
        <w:t xml:space="preserve"> tended to </w:t>
      </w:r>
      <w:r w:rsidRPr="00354B1F">
        <w:rPr>
          <w:rStyle w:val="StyleUnderline"/>
          <w:highlight w:val="cyan"/>
        </w:rPr>
        <w:t>constrain the</w:t>
      </w:r>
      <w:r w:rsidRPr="0037652D">
        <w:rPr>
          <w:rStyle w:val="StyleUnderline"/>
        </w:rPr>
        <w:t xml:space="preserve"> power of </w:t>
      </w:r>
      <w:r w:rsidRPr="00354B1F">
        <w:rPr>
          <w:rStyle w:val="Emphasis"/>
          <w:highlight w:val="cyan"/>
        </w:rPr>
        <w:t>government’s experts</w:t>
      </w:r>
      <w:r w:rsidRPr="00354B1F">
        <w:rPr>
          <w:rStyle w:val="StyleUnderline"/>
          <w:highlight w:val="cyan"/>
        </w:rPr>
        <w:t xml:space="preserve"> and increase</w:t>
      </w:r>
      <w:r w:rsidRPr="00645FB5">
        <w:rPr>
          <w:sz w:val="16"/>
        </w:rPr>
        <w:t xml:space="preserve"> the </w:t>
      </w:r>
      <w:r w:rsidRPr="00354B1F">
        <w:rPr>
          <w:rStyle w:val="Emphasis"/>
          <w:highlight w:val="cyan"/>
        </w:rPr>
        <w:t>sclerosis</w:t>
      </w:r>
      <w:r w:rsidRPr="0037652D">
        <w:rPr>
          <w:rStyle w:val="StyleUnderline"/>
        </w:rPr>
        <w:t xml:space="preserve"> of the rulemaking process</w:t>
      </w:r>
      <w:r w:rsidRPr="00645FB5">
        <w:rPr>
          <w:sz w:val="16"/>
        </w:rPr>
        <w:t>. This fed the argument of critics like Philip Hamburger who contended that administrative law itself was unlawful, and it set the stage for the 2024 conservative counter-revolution against regulation.</w:t>
      </w:r>
    </w:p>
    <w:p w14:paraId="7ADB3B1D" w14:textId="77777777" w:rsidR="00567B93" w:rsidRPr="00645FB5" w:rsidRDefault="00567B93" w:rsidP="00567B93">
      <w:pPr>
        <w:rPr>
          <w:sz w:val="16"/>
        </w:rPr>
      </w:pPr>
      <w:r w:rsidRPr="00645FB5">
        <w:rPr>
          <w:sz w:val="16"/>
        </w:rPr>
        <w:t xml:space="preserve">Meanwhile, the federal personnel system developed its own sclerosis. The relatively straightforward hiring process detailed in the Classification Act became vastly more complicated. </w:t>
      </w:r>
      <w:r w:rsidRPr="00DE4093">
        <w:rPr>
          <w:rStyle w:val="StyleUnderline"/>
        </w:rPr>
        <w:t xml:space="preserve">Public employee </w:t>
      </w:r>
      <w:r w:rsidRPr="00354B1F">
        <w:rPr>
          <w:rStyle w:val="Emphasis"/>
          <w:highlight w:val="cyan"/>
        </w:rPr>
        <w:t>unions</w:t>
      </w:r>
      <w:r w:rsidRPr="00354B1F">
        <w:rPr>
          <w:rStyle w:val="StyleUnderline"/>
          <w:highlight w:val="cyan"/>
        </w:rPr>
        <w:t xml:space="preserve"> waded in</w:t>
      </w:r>
      <w:r w:rsidRPr="00DE4093">
        <w:rPr>
          <w:rStyle w:val="StyleUnderline"/>
        </w:rPr>
        <w:t xml:space="preserve"> to protect their members and </w:t>
      </w:r>
      <w:r w:rsidRPr="00354B1F">
        <w:rPr>
          <w:rStyle w:val="StyleUnderline"/>
          <w:highlight w:val="cyan"/>
        </w:rPr>
        <w:t>to boost</w:t>
      </w:r>
      <w:r w:rsidRPr="00DE4093">
        <w:rPr>
          <w:rStyle w:val="StyleUnderline"/>
        </w:rPr>
        <w:t xml:space="preserve"> the case</w:t>
      </w:r>
      <w:r w:rsidRPr="00645FB5">
        <w:rPr>
          <w:sz w:val="16"/>
        </w:rPr>
        <w:t xml:space="preserve"> for feds </w:t>
      </w:r>
      <w:r w:rsidRPr="006456BA">
        <w:rPr>
          <w:rStyle w:val="StyleUnderline"/>
        </w:rPr>
        <w:t xml:space="preserve">to pay </w:t>
      </w:r>
      <w:r w:rsidRPr="00354B1F">
        <w:rPr>
          <w:rStyle w:val="Emphasis"/>
          <w:highlight w:val="cyan"/>
        </w:rPr>
        <w:t>dues</w:t>
      </w:r>
      <w:r w:rsidRPr="00645FB5">
        <w:rPr>
          <w:sz w:val="16"/>
        </w:rPr>
        <w:t xml:space="preserve"> to protect them. While only about one-fourth of all federal employees belong to unions, these </w:t>
      </w:r>
      <w:r w:rsidRPr="0032078D">
        <w:rPr>
          <w:rStyle w:val="StyleUnderline"/>
        </w:rPr>
        <w:t xml:space="preserve">unions represent about </w:t>
      </w:r>
      <w:r w:rsidRPr="0048697A">
        <w:rPr>
          <w:rStyle w:val="Emphasis"/>
        </w:rPr>
        <w:t>half</w:t>
      </w:r>
      <w:r w:rsidRPr="0032078D">
        <w:rPr>
          <w:rStyle w:val="StyleUnderline"/>
        </w:rPr>
        <w:t xml:space="preserve"> of all </w:t>
      </w:r>
      <w:r w:rsidRPr="0048697A">
        <w:rPr>
          <w:rStyle w:val="Emphasis"/>
        </w:rPr>
        <w:t>federal employees</w:t>
      </w:r>
      <w:r w:rsidRPr="00645FB5">
        <w:rPr>
          <w:sz w:val="16"/>
        </w:rPr>
        <w:t xml:space="preserve"> (because only half of employees whose offices are represented by unions are actually union members.) These unions tend to support Democratic candidates, which only fuels the ongoing Republican efforts to weaken unions, which in turn fuels the unions’ counter-attack. Union membership among all public sector workers is five times higher than in the private sector. For unions struggling to retain their political leverage, public sector unions have become far more important, because private sector union membership has dropped from 33 percent in the middle of the last century to just 6 percent today. The fight to retain the unions’ role in the federal government is thus embedded in a far larger battle.</w:t>
      </w:r>
    </w:p>
    <w:p w14:paraId="4777C39E" w14:textId="77777777" w:rsidR="00567B93" w:rsidRPr="00645FB5" w:rsidRDefault="00567B93" w:rsidP="00567B93">
      <w:pPr>
        <w:rPr>
          <w:sz w:val="16"/>
        </w:rPr>
      </w:pPr>
      <w:r w:rsidRPr="00645FB5">
        <w:rPr>
          <w:sz w:val="16"/>
        </w:rPr>
        <w:t>The unions worked especially hard to protect the total number of jobs in the federal workforce and to prevent employees from being fired. Protections against dismissal were part of the Classification Act, but over time those protections grew into the lore that “it’s impossible to fire a federal employee,” an argument that the right uses when they compare government workers with the considerably less secure positions of private sector employees.</w:t>
      </w:r>
    </w:p>
    <w:p w14:paraId="58985672" w14:textId="77777777" w:rsidR="00567B93" w:rsidRPr="00645FB5" w:rsidRDefault="00567B93" w:rsidP="00567B93">
      <w:pPr>
        <w:rPr>
          <w:sz w:val="16"/>
        </w:rPr>
      </w:pPr>
      <w:r w:rsidRPr="00645FB5">
        <w:rPr>
          <w:sz w:val="16"/>
        </w:rPr>
        <w:t xml:space="preserve">Research by David Lewis found that </w:t>
      </w:r>
      <w:r w:rsidRPr="00403C84">
        <w:rPr>
          <w:rStyle w:val="StyleUnderline"/>
        </w:rPr>
        <w:t>only</w:t>
      </w:r>
      <w:r w:rsidRPr="00645FB5">
        <w:rPr>
          <w:sz w:val="16"/>
        </w:rPr>
        <w:t xml:space="preserve"> about </w:t>
      </w:r>
      <w:r w:rsidRPr="00A1170B">
        <w:rPr>
          <w:rStyle w:val="Emphasis"/>
        </w:rPr>
        <w:t>one-fourth</w:t>
      </w:r>
      <w:r w:rsidRPr="00A35507">
        <w:rPr>
          <w:rStyle w:val="StyleUnderline"/>
        </w:rPr>
        <w:t xml:space="preserve"> of top federal managers</w:t>
      </w:r>
      <w:r w:rsidRPr="00645FB5">
        <w:rPr>
          <w:sz w:val="16"/>
        </w:rPr>
        <w:t xml:space="preserve"> surveyed in 2020 </w:t>
      </w:r>
      <w:r w:rsidRPr="000066E5">
        <w:rPr>
          <w:rStyle w:val="StyleUnderline"/>
        </w:rPr>
        <w:t xml:space="preserve">believed that their agency deals </w:t>
      </w:r>
      <w:r w:rsidRPr="00D81CA5">
        <w:rPr>
          <w:rStyle w:val="Emphasis"/>
        </w:rPr>
        <w:t>effectively</w:t>
      </w:r>
      <w:r w:rsidRPr="000066E5">
        <w:rPr>
          <w:rStyle w:val="StyleUnderline"/>
        </w:rPr>
        <w:t xml:space="preserve"> with poor performers</w:t>
      </w:r>
      <w:r w:rsidRPr="00645FB5">
        <w:rPr>
          <w:sz w:val="16"/>
        </w:rPr>
        <w:t xml:space="preserve">. Critics use numbers like these to make their point about impossible-to-remove feds. (Private sector managers believe that they do better at dealing with poor performers—but more than half of them report problems, too. It turns out that managing hard things is hard no matter where managers are managing.) </w:t>
      </w:r>
    </w:p>
    <w:p w14:paraId="67392948" w14:textId="77777777" w:rsidR="00567B93" w:rsidRPr="00645FB5" w:rsidRDefault="00567B93" w:rsidP="00567B93">
      <w:pPr>
        <w:rPr>
          <w:sz w:val="16"/>
        </w:rPr>
      </w:pPr>
      <w:r w:rsidRPr="00645FB5">
        <w:rPr>
          <w:sz w:val="16"/>
        </w:rPr>
        <w:t xml:space="preserve">Comparing how many employees are dismissed for cause in the public versus the private sectors is impossible because no one keeps the numbers. The number of “separations”—exits from an organization because of retirement, layoffs, and firings—was 1.1 percent in the federal government in August 2024. The rates were not wildly different in roughly similar private sector industries, like finance (2.1 percent), health care and social assistance (2.7 percent), and IT (2.7 percent), especially after accounting for changes in the size and mission of private sector companies. </w:t>
      </w:r>
    </w:p>
    <w:p w14:paraId="16F18F24" w14:textId="77777777" w:rsidR="00567B93" w:rsidRPr="00645FB5" w:rsidRDefault="00567B93" w:rsidP="00567B93">
      <w:pPr>
        <w:rPr>
          <w:sz w:val="16"/>
        </w:rPr>
      </w:pPr>
      <w:r w:rsidRPr="00645FB5">
        <w:rPr>
          <w:sz w:val="16"/>
        </w:rPr>
        <w:t xml:space="preserve">Moreover, the federal government’s own data shows that about </w:t>
      </w:r>
      <w:r w:rsidRPr="00354B1F">
        <w:rPr>
          <w:rStyle w:val="Emphasis"/>
          <w:highlight w:val="cyan"/>
        </w:rPr>
        <w:t>10,000</w:t>
      </w:r>
      <w:r w:rsidRPr="00877B5C">
        <w:rPr>
          <w:rStyle w:val="StyleUnderline"/>
        </w:rPr>
        <w:t xml:space="preserve">-12,000 </w:t>
      </w:r>
      <w:r w:rsidRPr="00354B1F">
        <w:rPr>
          <w:rStyle w:val="StyleUnderline"/>
          <w:highlight w:val="cyan"/>
        </w:rPr>
        <w:t xml:space="preserve">feds are </w:t>
      </w:r>
      <w:r w:rsidRPr="00354B1F">
        <w:rPr>
          <w:rStyle w:val="Emphasis"/>
          <w:highlight w:val="cyan"/>
        </w:rPr>
        <w:t>terminated</w:t>
      </w:r>
      <w:r w:rsidRPr="00354B1F">
        <w:rPr>
          <w:rStyle w:val="StyleUnderline"/>
          <w:highlight w:val="cyan"/>
        </w:rPr>
        <w:t xml:space="preserve"> for</w:t>
      </w:r>
      <w:r w:rsidRPr="00877B5C">
        <w:rPr>
          <w:rStyle w:val="StyleUnderline"/>
        </w:rPr>
        <w:t xml:space="preserve"> reasons of </w:t>
      </w:r>
      <w:r w:rsidRPr="00354B1F">
        <w:rPr>
          <w:rStyle w:val="Emphasis"/>
          <w:highlight w:val="cyan"/>
        </w:rPr>
        <w:t>discipline</w:t>
      </w:r>
      <w:r w:rsidRPr="00354B1F">
        <w:rPr>
          <w:rStyle w:val="StyleUnderline"/>
          <w:highlight w:val="cyan"/>
        </w:rPr>
        <w:t xml:space="preserve"> or </w:t>
      </w:r>
      <w:r w:rsidRPr="00354B1F">
        <w:rPr>
          <w:rStyle w:val="Emphasis"/>
          <w:highlight w:val="cyan"/>
        </w:rPr>
        <w:t>performance</w:t>
      </w:r>
      <w:r w:rsidRPr="00645FB5">
        <w:rPr>
          <w:sz w:val="16"/>
        </w:rPr>
        <w:t xml:space="preserve"> each year. In a workforce of 2.2 million persons, that certainly isn’t a large number—</w:t>
      </w:r>
      <w:r w:rsidRPr="0047596C">
        <w:rPr>
          <w:rStyle w:val="StyleUnderline"/>
        </w:rPr>
        <w:t xml:space="preserve">just </w:t>
      </w:r>
      <w:r w:rsidRPr="00E2410E">
        <w:rPr>
          <w:rStyle w:val="Emphasis"/>
        </w:rPr>
        <w:t>0.005 percent</w:t>
      </w:r>
      <w:r w:rsidRPr="0047596C">
        <w:rPr>
          <w:rStyle w:val="StyleUnderline"/>
        </w:rPr>
        <w:t>.</w:t>
      </w:r>
      <w:r w:rsidRPr="00645FB5">
        <w:rPr>
          <w:sz w:val="16"/>
        </w:rPr>
        <w:t xml:space="preserve"> So removing poor performers isn’t impossible; but it is very hard. </w:t>
      </w:r>
    </w:p>
    <w:p w14:paraId="4C0D25B4" w14:textId="77777777" w:rsidR="00567B93" w:rsidRPr="00645FB5" w:rsidRDefault="00567B93" w:rsidP="00567B93">
      <w:pPr>
        <w:rPr>
          <w:sz w:val="16"/>
        </w:rPr>
      </w:pPr>
      <w:r w:rsidRPr="00645FB5">
        <w:rPr>
          <w:sz w:val="16"/>
        </w:rPr>
        <w:t xml:space="preserve">Making sense of the federal merit system is complicated as well by the existence of so many hiring authorities. Federal agencies have more than 100 different hiring authorities at their disposal. They use only about 20. That means there is not just one merit system but scores of them. </w:t>
      </w:r>
      <w:r w:rsidRPr="004E0A30">
        <w:rPr>
          <w:rStyle w:val="StyleUnderline"/>
        </w:rPr>
        <w:t xml:space="preserve">It’s hard for an outsider focused on </w:t>
      </w:r>
      <w:r w:rsidRPr="006A7F8D">
        <w:rPr>
          <w:rStyle w:val="Emphasis"/>
        </w:rPr>
        <w:t>accountability</w:t>
      </w:r>
      <w:r w:rsidRPr="004E0A30">
        <w:rPr>
          <w:rStyle w:val="StyleUnderline"/>
        </w:rPr>
        <w:t xml:space="preserve"> to </w:t>
      </w:r>
      <w:r w:rsidRPr="006A7F8D">
        <w:rPr>
          <w:rStyle w:val="Emphasis"/>
        </w:rPr>
        <w:t>understand</w:t>
      </w:r>
      <w:r w:rsidRPr="004E0A30">
        <w:rPr>
          <w:rStyle w:val="StyleUnderline"/>
        </w:rPr>
        <w:t xml:space="preserve"> exactly what’s happening</w:t>
      </w:r>
      <w:r w:rsidRPr="00645FB5">
        <w:rPr>
          <w:sz w:val="16"/>
        </w:rPr>
        <w:t xml:space="preserve">. </w:t>
      </w:r>
    </w:p>
    <w:p w14:paraId="2F6C4B20" w14:textId="77777777" w:rsidR="00567B93" w:rsidRPr="00645FB5" w:rsidRDefault="00567B93" w:rsidP="00567B93">
      <w:pPr>
        <w:rPr>
          <w:sz w:val="16"/>
        </w:rPr>
      </w:pPr>
      <w:r w:rsidRPr="00645FB5">
        <w:rPr>
          <w:sz w:val="16"/>
        </w:rPr>
        <w:t xml:space="preserve">This has fed the constant refrain from the right that we ought to run government more like the private sector, even though private sector managers often shy away from the tough decisions of managing their own poor performers. But the central argument is clear: it’s difficult to deal with poor performers in government; </w:t>
      </w:r>
      <w:r w:rsidRPr="001B5734">
        <w:rPr>
          <w:rStyle w:val="StyleUnderline"/>
        </w:rPr>
        <w:t>supervisors remove</w:t>
      </w:r>
      <w:r w:rsidRPr="00645FB5">
        <w:rPr>
          <w:sz w:val="16"/>
        </w:rPr>
        <w:t xml:space="preserve"> relatively </w:t>
      </w:r>
      <w:r w:rsidRPr="00EC523A">
        <w:rPr>
          <w:rStyle w:val="StyleUnderline"/>
        </w:rPr>
        <w:t xml:space="preserve">few </w:t>
      </w:r>
      <w:r w:rsidRPr="007F451B">
        <w:rPr>
          <w:rStyle w:val="Emphasis"/>
        </w:rPr>
        <w:t>poor</w:t>
      </w:r>
      <w:r w:rsidRPr="00EC523A">
        <w:rPr>
          <w:rStyle w:val="StyleUnderline"/>
        </w:rPr>
        <w:t xml:space="preserve"> performers; rules in the system make it hard for managers to do so; </w:t>
      </w:r>
      <w:r w:rsidRPr="00354B1F">
        <w:rPr>
          <w:rStyle w:val="StyleUnderline"/>
          <w:highlight w:val="cyan"/>
        </w:rPr>
        <w:t>and</w:t>
      </w:r>
      <w:r w:rsidRPr="00645FB5">
        <w:rPr>
          <w:sz w:val="16"/>
        </w:rPr>
        <w:t xml:space="preserve">, over time, the </w:t>
      </w:r>
      <w:r w:rsidRPr="00354B1F">
        <w:rPr>
          <w:rStyle w:val="Emphasis"/>
          <w:highlight w:val="cyan"/>
        </w:rPr>
        <w:t>defenses</w:t>
      </w:r>
      <w:r w:rsidRPr="00354B1F">
        <w:rPr>
          <w:rStyle w:val="StyleUnderline"/>
          <w:highlight w:val="cyan"/>
        </w:rPr>
        <w:t xml:space="preserve"> against removal</w:t>
      </w:r>
      <w:r w:rsidRPr="007078B8">
        <w:rPr>
          <w:rStyle w:val="StyleUnderline"/>
        </w:rPr>
        <w:t xml:space="preserve"> have </w:t>
      </w:r>
      <w:r w:rsidRPr="00354B1F">
        <w:rPr>
          <w:rStyle w:val="StyleUnderline"/>
          <w:highlight w:val="cyan"/>
        </w:rPr>
        <w:t xml:space="preserve">gotten </w:t>
      </w:r>
      <w:r w:rsidRPr="00354B1F">
        <w:rPr>
          <w:rStyle w:val="Emphasis"/>
          <w:highlight w:val="cyan"/>
        </w:rPr>
        <w:t>thicker</w:t>
      </w:r>
      <w:r w:rsidRPr="00645FB5">
        <w:rPr>
          <w:sz w:val="16"/>
        </w:rPr>
        <w:t>. Right-leaning reformers blame this squarely on the left, and they have a point.</w:t>
      </w:r>
    </w:p>
    <w:p w14:paraId="688AD135" w14:textId="77777777" w:rsidR="00567B93" w:rsidRPr="00645FB5" w:rsidRDefault="00567B93" w:rsidP="00567B93">
      <w:pPr>
        <w:rPr>
          <w:sz w:val="16"/>
        </w:rPr>
      </w:pPr>
      <w:r w:rsidRPr="00645FB5">
        <w:rPr>
          <w:sz w:val="16"/>
        </w:rPr>
        <w:t>Type your email...</w:t>
      </w:r>
    </w:p>
    <w:p w14:paraId="3088BC24" w14:textId="77777777" w:rsidR="00567B93" w:rsidRPr="00645FB5" w:rsidRDefault="00567B93" w:rsidP="00567B93">
      <w:pPr>
        <w:rPr>
          <w:sz w:val="16"/>
        </w:rPr>
      </w:pPr>
      <w:r w:rsidRPr="00645FB5">
        <w:rPr>
          <w:sz w:val="16"/>
        </w:rPr>
        <w:t>Subscribe</w:t>
      </w:r>
    </w:p>
    <w:p w14:paraId="08A67B69" w14:textId="77777777" w:rsidR="00567B93" w:rsidRPr="00645FB5" w:rsidRDefault="00567B93" w:rsidP="00567B93">
      <w:pPr>
        <w:rPr>
          <w:sz w:val="16"/>
        </w:rPr>
      </w:pPr>
      <w:r w:rsidRPr="00645FB5">
        <w:rPr>
          <w:sz w:val="16"/>
        </w:rPr>
        <w:t xml:space="preserve">Moreover, </w:t>
      </w:r>
      <w:r w:rsidRPr="00354B1F">
        <w:rPr>
          <w:rStyle w:val="StyleUnderline"/>
          <w:highlight w:val="cyan"/>
        </w:rPr>
        <w:t>advocates</w:t>
      </w:r>
      <w:r w:rsidRPr="00645FB5">
        <w:rPr>
          <w:sz w:val="16"/>
        </w:rPr>
        <w:t xml:space="preserve">, mainly from the left, have </w:t>
      </w:r>
      <w:r w:rsidRPr="00354B1F">
        <w:rPr>
          <w:rStyle w:val="StyleUnderline"/>
          <w:highlight w:val="cyan"/>
        </w:rPr>
        <w:t>promoted</w:t>
      </w:r>
      <w:r w:rsidRPr="00475128">
        <w:rPr>
          <w:rStyle w:val="StyleUnderline"/>
        </w:rPr>
        <w:t xml:space="preserve"> a growing number of </w:t>
      </w:r>
      <w:r w:rsidRPr="00354B1F">
        <w:rPr>
          <w:rStyle w:val="StyleUnderline"/>
          <w:highlight w:val="cyan"/>
        </w:rPr>
        <w:t xml:space="preserve">social policy </w:t>
      </w:r>
      <w:r w:rsidRPr="00354B1F">
        <w:rPr>
          <w:rStyle w:val="Emphasis"/>
          <w:highlight w:val="cyan"/>
        </w:rPr>
        <w:t>goals</w:t>
      </w:r>
      <w:r w:rsidRPr="00475128">
        <w:rPr>
          <w:rStyle w:val="StyleUnderline"/>
        </w:rPr>
        <w:t xml:space="preserve"> in the </w:t>
      </w:r>
      <w:r w:rsidRPr="007D4C74">
        <w:rPr>
          <w:rStyle w:val="Emphasis"/>
        </w:rPr>
        <w:t>selection</w:t>
      </w:r>
      <w:r w:rsidRPr="00475128">
        <w:rPr>
          <w:rStyle w:val="StyleUnderline"/>
        </w:rPr>
        <w:t xml:space="preserve"> of federal employees. These goals</w:t>
      </w:r>
      <w:r w:rsidRPr="00645FB5">
        <w:rPr>
          <w:sz w:val="16"/>
        </w:rPr>
        <w:t xml:space="preserve"> are universally admirable, but they </w:t>
      </w:r>
      <w:r w:rsidRPr="006B7B9A">
        <w:rPr>
          <w:rStyle w:val="StyleUnderline"/>
        </w:rPr>
        <w:t xml:space="preserve">share a common </w:t>
      </w:r>
      <w:r w:rsidRPr="007D4C74">
        <w:rPr>
          <w:rStyle w:val="Emphasis"/>
        </w:rPr>
        <w:t>characteristic</w:t>
      </w:r>
      <w:r w:rsidRPr="006B7B9A">
        <w:rPr>
          <w:rStyle w:val="StyleUnderline"/>
        </w:rPr>
        <w:t xml:space="preserve">: they are unrelated to building the </w:t>
      </w:r>
      <w:r w:rsidRPr="00C95D80">
        <w:rPr>
          <w:rStyle w:val="Emphasis"/>
        </w:rPr>
        <w:t>competence</w:t>
      </w:r>
      <w:r w:rsidRPr="006B7B9A">
        <w:rPr>
          <w:rStyle w:val="StyleUnderline"/>
        </w:rPr>
        <w:t xml:space="preserve"> of the federal workforce</w:t>
      </w:r>
      <w:r w:rsidRPr="00645FB5">
        <w:rPr>
          <w:sz w:val="16"/>
        </w:rPr>
        <w:t>. Indeed, they might actually erode it in important respects. Consider:</w:t>
      </w:r>
    </w:p>
    <w:p w14:paraId="75D925CF" w14:textId="77777777" w:rsidR="00567B93" w:rsidRPr="00645FB5" w:rsidRDefault="00567B93" w:rsidP="00567B93">
      <w:pPr>
        <w:rPr>
          <w:sz w:val="16"/>
        </w:rPr>
      </w:pPr>
      <w:r w:rsidRPr="00645FB5">
        <w:rPr>
          <w:sz w:val="16"/>
        </w:rPr>
        <w:t xml:space="preserve">1. Veterans’ preference. In 1944, Congress voted to give returning veterans a special preference in federal hiring. There was widespread concern that the post-war economy wouldn’t be able to generate enough jobs to employ the vets, and no one wanted the vets to suffer a penalty for serving in the military. The act provided bonus points to vets, which in turn would nudge their applications for federal jobs ahead of other applicants with similar qualifications. </w:t>
      </w:r>
    </w:p>
    <w:p w14:paraId="268C7F05" w14:textId="77777777" w:rsidR="00567B93" w:rsidRPr="00645FB5" w:rsidRDefault="00567B93" w:rsidP="00567B93">
      <w:pPr>
        <w:rPr>
          <w:sz w:val="16"/>
        </w:rPr>
      </w:pPr>
      <w:r w:rsidRPr="00645FB5">
        <w:rPr>
          <w:sz w:val="16"/>
        </w:rPr>
        <w:t xml:space="preserve">Veterans’ preference was a practice stretching back to the Revolutionary War, but the 1944 law both formalized and greatly expanded it. The law has generated enormous political support in the decades since, to the point that it is perhaps the most untouchable part of the federal civil service. It has proven remarkably effective in bringing vets into the federal government. Vets account for about 30 percent of all federal employees, even though they represent only about 6 percent of the U.S. population. </w:t>
      </w:r>
    </w:p>
    <w:p w14:paraId="76F1B05D" w14:textId="77777777" w:rsidR="00567B93" w:rsidRDefault="00567B93" w:rsidP="00567B93">
      <w:pPr>
        <w:rPr>
          <w:sz w:val="16"/>
        </w:rPr>
      </w:pPr>
      <w:r w:rsidRPr="00354B1F">
        <w:rPr>
          <w:rStyle w:val="Emphasis"/>
          <w:highlight w:val="cyan"/>
        </w:rPr>
        <w:t>Veterans’ preference</w:t>
      </w:r>
      <w:r w:rsidRPr="00354B1F">
        <w:rPr>
          <w:rStyle w:val="StyleUnderline"/>
          <w:highlight w:val="cyan"/>
        </w:rPr>
        <w:t xml:space="preserve"> means</w:t>
      </w:r>
      <w:r w:rsidRPr="00645FB5">
        <w:rPr>
          <w:sz w:val="16"/>
        </w:rPr>
        <w:t xml:space="preserve"> that </w:t>
      </w:r>
      <w:r w:rsidRPr="00354B1F">
        <w:rPr>
          <w:rStyle w:val="StyleUnderline"/>
          <w:highlight w:val="cyan"/>
        </w:rPr>
        <w:t xml:space="preserve">other </w:t>
      </w:r>
      <w:r w:rsidRPr="00354B1F">
        <w:rPr>
          <w:rStyle w:val="Emphasis"/>
          <w:highlight w:val="cyan"/>
        </w:rPr>
        <w:t>qualified</w:t>
      </w:r>
      <w:r w:rsidRPr="00354B1F">
        <w:rPr>
          <w:rStyle w:val="StyleUnderline"/>
          <w:highlight w:val="cyan"/>
        </w:rPr>
        <w:t xml:space="preserve"> applicants</w:t>
      </w:r>
      <w:r w:rsidRPr="00903BCF">
        <w:rPr>
          <w:rStyle w:val="StyleUnderline"/>
        </w:rPr>
        <w:t xml:space="preserve"> often </w:t>
      </w:r>
      <w:r w:rsidRPr="00354B1F">
        <w:rPr>
          <w:rStyle w:val="StyleUnderline"/>
          <w:highlight w:val="cyan"/>
        </w:rPr>
        <w:t xml:space="preserve">have </w:t>
      </w:r>
      <w:r w:rsidRPr="00354B1F">
        <w:rPr>
          <w:rStyle w:val="Emphasis"/>
          <w:highlight w:val="cyan"/>
        </w:rPr>
        <w:t>no shot</w:t>
      </w:r>
      <w:r w:rsidRPr="00903BCF">
        <w:rPr>
          <w:rStyle w:val="StyleUnderline"/>
        </w:rPr>
        <w:t xml:space="preserve"> at federal jobs</w:t>
      </w:r>
      <w:r w:rsidRPr="00645FB5">
        <w:rPr>
          <w:sz w:val="16"/>
        </w:rPr>
        <w:t xml:space="preserve">. Moreover, </w:t>
      </w:r>
      <w:r w:rsidRPr="00354B1F">
        <w:rPr>
          <w:rStyle w:val="StyleUnderline"/>
          <w:highlight w:val="cyan"/>
        </w:rPr>
        <w:t>veterans</w:t>
      </w:r>
      <w:r w:rsidRPr="006C6E19">
        <w:rPr>
          <w:rStyle w:val="StyleUnderline"/>
        </w:rPr>
        <w:t xml:space="preserve"> tend to leave government </w:t>
      </w:r>
      <w:r w:rsidRPr="008B3CF5">
        <w:rPr>
          <w:rStyle w:val="Emphasis"/>
        </w:rPr>
        <w:t>sooner</w:t>
      </w:r>
      <w:r w:rsidRPr="006C6E19">
        <w:rPr>
          <w:rStyle w:val="StyleUnderline"/>
        </w:rPr>
        <w:t xml:space="preserve"> than non-veterans with similar </w:t>
      </w:r>
      <w:r w:rsidRPr="008B3CF5">
        <w:rPr>
          <w:rStyle w:val="Emphasis"/>
        </w:rPr>
        <w:t>qualifications</w:t>
      </w:r>
      <w:r w:rsidRPr="00645FB5">
        <w:rPr>
          <w:sz w:val="16"/>
        </w:rPr>
        <w:t xml:space="preserve">: they are both less satisfied with their positions and resign at 1.6 times the rate of non-vets. </w:t>
      </w:r>
      <w:r w:rsidRPr="00354B1F">
        <w:rPr>
          <w:rStyle w:val="StyleUnderline"/>
        </w:rPr>
        <w:t>Higher</w:t>
      </w:r>
      <w:r w:rsidRPr="002B1369">
        <w:rPr>
          <w:rStyle w:val="StyleUnderline"/>
        </w:rPr>
        <w:t xml:space="preserve"> rates of </w:t>
      </w:r>
      <w:r w:rsidRPr="00354B1F">
        <w:rPr>
          <w:rStyle w:val="Emphasis"/>
        </w:rPr>
        <w:t>turnover</w:t>
      </w:r>
      <w:r w:rsidRPr="00354B1F">
        <w:rPr>
          <w:rStyle w:val="StyleUnderline"/>
        </w:rPr>
        <w:t xml:space="preserve"> </w:t>
      </w:r>
      <w:r w:rsidRPr="00354B1F">
        <w:rPr>
          <w:rStyle w:val="StyleUnderline"/>
          <w:highlight w:val="cyan"/>
        </w:rPr>
        <w:t>make it</w:t>
      </w:r>
      <w:r w:rsidRPr="002B1369">
        <w:rPr>
          <w:rStyle w:val="StyleUnderline"/>
        </w:rPr>
        <w:t xml:space="preserve"> that much </w:t>
      </w:r>
      <w:r w:rsidRPr="00354B1F">
        <w:rPr>
          <w:rStyle w:val="StyleUnderline"/>
          <w:highlight w:val="cyan"/>
        </w:rPr>
        <w:t>harder</w:t>
      </w:r>
      <w:r w:rsidRPr="002B1369">
        <w:rPr>
          <w:rStyle w:val="StyleUnderline"/>
        </w:rPr>
        <w:t xml:space="preserve"> for agencies </w:t>
      </w:r>
      <w:r w:rsidRPr="00354B1F">
        <w:rPr>
          <w:rStyle w:val="StyleUnderline"/>
          <w:highlight w:val="cyan"/>
        </w:rPr>
        <w:t>to build</w:t>
      </w:r>
      <w:r w:rsidRPr="002B1369">
        <w:rPr>
          <w:rStyle w:val="StyleUnderline"/>
        </w:rPr>
        <w:t xml:space="preserve"> </w:t>
      </w:r>
      <w:r w:rsidRPr="00C85E6E">
        <w:rPr>
          <w:rStyle w:val="StyleUnderline"/>
        </w:rPr>
        <w:t xml:space="preserve">the </w:t>
      </w:r>
      <w:r w:rsidRPr="00354B1F">
        <w:rPr>
          <w:rStyle w:val="Emphasis"/>
          <w:highlight w:val="cyan"/>
        </w:rPr>
        <w:t>expertise</w:t>
      </w:r>
      <w:r w:rsidRPr="00C85E6E">
        <w:rPr>
          <w:rStyle w:val="StyleUnderline"/>
        </w:rPr>
        <w:t xml:space="preserve"> they need, while the preference </w:t>
      </w:r>
      <w:r w:rsidRPr="00180EDC">
        <w:rPr>
          <w:rStyle w:val="Emphasis"/>
        </w:rPr>
        <w:t>system</w:t>
      </w:r>
      <w:r w:rsidRPr="00C85E6E">
        <w:rPr>
          <w:rStyle w:val="StyleUnderline"/>
        </w:rPr>
        <w:t xml:space="preserve"> makes it that much harder to </w:t>
      </w:r>
      <w:r w:rsidRPr="00180EDC">
        <w:rPr>
          <w:rStyle w:val="Emphasis"/>
        </w:rPr>
        <w:t>convince</w:t>
      </w:r>
      <w:r w:rsidRPr="00C85E6E">
        <w:rPr>
          <w:rStyle w:val="StyleUnderline"/>
        </w:rPr>
        <w:t xml:space="preserve"> non-vets to apply for </w:t>
      </w:r>
      <w:r w:rsidRPr="00180EDC">
        <w:rPr>
          <w:rStyle w:val="Emphasis"/>
        </w:rPr>
        <w:t>federal jobs</w:t>
      </w:r>
      <w:r w:rsidRPr="00645FB5">
        <w:rPr>
          <w:sz w:val="16"/>
        </w:rPr>
        <w:t xml:space="preserve">. Still, despite the problems and many proposals for reform, there’s no sign that veterans’ preference is about to disappear. </w:t>
      </w:r>
    </w:p>
    <w:p w14:paraId="3107DFEA" w14:textId="77777777" w:rsidR="00567B93" w:rsidRPr="00645FB5" w:rsidRDefault="00567B93" w:rsidP="00567B93">
      <w:pPr>
        <w:rPr>
          <w:sz w:val="16"/>
        </w:rPr>
      </w:pPr>
      <w:r>
        <w:rPr>
          <w:sz w:val="16"/>
        </w:rPr>
        <w:t>&lt;&lt;TEXT CONDENSED, NONE OMITTED&gt;&gt;</w:t>
      </w:r>
    </w:p>
    <w:p w14:paraId="1625DEDD" w14:textId="77777777" w:rsidR="00567B93" w:rsidRPr="00257EEB" w:rsidRDefault="00567B93" w:rsidP="00567B93">
      <w:pPr>
        <w:rPr>
          <w:sz w:val="8"/>
        </w:rPr>
      </w:pPr>
      <w:r w:rsidRPr="00257EEB">
        <w:rPr>
          <w:sz w:val="8"/>
        </w:rPr>
        <w:t>2. Diversity. The 1978 Civil Service Reform Act made diversity an important criterion in federal hiring. About 40 percent of the federal workforce identifies as an ethnic or racial minority, far higher than the 24 percent of the total labor force. However, women remain overrepresented in the civil service, especially at the upper levels. Hispanics in the federal workforce hold only about 9 percent of federal jobs, compared with their share of 19 percent in the U.S. population. The Trump administration in 2020 issued an executive order designed to undermine the campaign to increase diversity of the federal workforce. A few months later, the Biden administration reversed it. The battle continues. Critics from the right complain that the rise of these social goals, coupled with the protections provided by civil service laws, have created a separate power center focused on undermining the goals of an elected conservative government. For people like the Heritage Foundation’s Kevin Roberts, it’s just one more example of the “weaponization of the federal government.” The most fundamental point is that the straightforward proposition of old Progressives—that the federal government’s civil service system ought to focus squarely on finding the best and the brightest to work for the government—is thus under assault from multiple sides.</w:t>
      </w:r>
    </w:p>
    <w:p w14:paraId="45E3895E" w14:textId="77777777" w:rsidR="00567B93" w:rsidRPr="00645FB5" w:rsidRDefault="00567B93" w:rsidP="00567B93">
      <w:pPr>
        <w:rPr>
          <w:sz w:val="16"/>
        </w:rPr>
      </w:pPr>
      <w:r>
        <w:rPr>
          <w:sz w:val="16"/>
        </w:rPr>
        <w:t>&lt;&lt;PARAGRAPH BREAKS RESUME&gt;&gt;</w:t>
      </w:r>
    </w:p>
    <w:p w14:paraId="4519C71F" w14:textId="77777777" w:rsidR="00567B93" w:rsidRPr="00645FB5" w:rsidRDefault="00567B93" w:rsidP="00567B93">
      <w:pPr>
        <w:rPr>
          <w:sz w:val="16"/>
        </w:rPr>
      </w:pPr>
      <w:r w:rsidRPr="00645FB5">
        <w:rPr>
          <w:sz w:val="16"/>
        </w:rPr>
        <w:t xml:space="preserve">Apart from these important symbolic and political arguments, the cumulative changes in the personnel system and point-counterpoint ideological battles paper over the single most important issue with the civil service system: </w:t>
      </w:r>
      <w:r w:rsidRPr="00354B1F">
        <w:rPr>
          <w:rStyle w:val="Emphasis"/>
          <w:highlight w:val="cyan"/>
        </w:rPr>
        <w:t>Proceduralism</w:t>
      </w:r>
      <w:r w:rsidRPr="00645FB5">
        <w:rPr>
          <w:sz w:val="16"/>
        </w:rPr>
        <w:t>—an obsession with the system’s entry points—</w:t>
      </w:r>
      <w:r w:rsidRPr="00354B1F">
        <w:rPr>
          <w:rStyle w:val="StyleUnderline"/>
          <w:highlight w:val="cyan"/>
        </w:rPr>
        <w:t xml:space="preserve">has become </w:t>
      </w:r>
      <w:r w:rsidRPr="00354B1F">
        <w:rPr>
          <w:rStyle w:val="Emphasis"/>
          <w:highlight w:val="cyan"/>
        </w:rPr>
        <w:t>more important</w:t>
      </w:r>
      <w:r w:rsidRPr="00354B1F">
        <w:rPr>
          <w:rStyle w:val="StyleUnderline"/>
          <w:highlight w:val="cyan"/>
        </w:rPr>
        <w:t xml:space="preserve"> than</w:t>
      </w:r>
      <w:r w:rsidRPr="00645FB5">
        <w:rPr>
          <w:sz w:val="16"/>
        </w:rPr>
        <w:t xml:space="preserve"> its goals—</w:t>
      </w:r>
      <w:r w:rsidRPr="00354B1F">
        <w:rPr>
          <w:rStyle w:val="StyleUnderline"/>
          <w:highlight w:val="cyan"/>
        </w:rPr>
        <w:t xml:space="preserve">bringing </w:t>
      </w:r>
      <w:r w:rsidRPr="004C200D">
        <w:rPr>
          <w:rStyle w:val="Emphasis"/>
          <w:highlight w:val="cyan"/>
        </w:rPr>
        <w:t>experts in</w:t>
      </w:r>
      <w:r w:rsidRPr="005258A0">
        <w:rPr>
          <w:rStyle w:val="StyleUnderline"/>
        </w:rPr>
        <w:t>to government</w:t>
      </w:r>
      <w:r w:rsidRPr="00645FB5">
        <w:rPr>
          <w:sz w:val="16"/>
        </w:rPr>
        <w:t xml:space="preserve">. This is certainly not to say that helping veterans or pursuing diversity doesn’t matter. It surely does. But when </w:t>
      </w:r>
      <w:r w:rsidRPr="00000310">
        <w:rPr>
          <w:rStyle w:val="StyleUnderline"/>
          <w:highlight w:val="cyan"/>
        </w:rPr>
        <w:t xml:space="preserve">those goals </w:t>
      </w:r>
      <w:r w:rsidRPr="00000310">
        <w:rPr>
          <w:rStyle w:val="Emphasis"/>
          <w:highlight w:val="cyan"/>
        </w:rPr>
        <w:t>undermine</w:t>
      </w:r>
      <w:r w:rsidRPr="0021145E">
        <w:rPr>
          <w:rStyle w:val="StyleUnderline"/>
        </w:rPr>
        <w:t xml:space="preserve"> the system’s truly </w:t>
      </w:r>
      <w:r w:rsidRPr="000C58CA">
        <w:rPr>
          <w:rStyle w:val="Emphasis"/>
        </w:rPr>
        <w:t>fundamental</w:t>
      </w:r>
      <w:r w:rsidRPr="0021145E">
        <w:rPr>
          <w:rStyle w:val="StyleUnderline"/>
        </w:rPr>
        <w:t xml:space="preserve"> purpose</w:t>
      </w:r>
      <w:r w:rsidRPr="00645FB5">
        <w:rPr>
          <w:sz w:val="16"/>
        </w:rPr>
        <w:t>—</w:t>
      </w:r>
      <w:r w:rsidRPr="00121D5B">
        <w:rPr>
          <w:rStyle w:val="StyleUnderline"/>
        </w:rPr>
        <w:t>ensuring that government has</w:t>
      </w:r>
      <w:r w:rsidRPr="00645FB5">
        <w:rPr>
          <w:sz w:val="16"/>
        </w:rPr>
        <w:t xml:space="preserve"> the </w:t>
      </w:r>
      <w:r w:rsidRPr="00000310">
        <w:rPr>
          <w:rStyle w:val="Emphasis"/>
          <w:highlight w:val="cyan"/>
        </w:rPr>
        <w:t>capacity</w:t>
      </w:r>
      <w:r w:rsidRPr="00645FB5">
        <w:rPr>
          <w:sz w:val="16"/>
        </w:rPr>
        <w:t xml:space="preserve"> to do what the people and their elected representatives want done—</w:t>
      </w:r>
      <w:r w:rsidRPr="008F78C7">
        <w:rPr>
          <w:rStyle w:val="StyleUnderline"/>
        </w:rPr>
        <w:t xml:space="preserve">that is a genuine </w:t>
      </w:r>
      <w:r w:rsidRPr="000C58CA">
        <w:rPr>
          <w:rStyle w:val="Emphasis"/>
        </w:rPr>
        <w:t>crisis</w:t>
      </w:r>
      <w:r w:rsidRPr="00645FB5">
        <w:rPr>
          <w:sz w:val="16"/>
        </w:rPr>
        <w:t xml:space="preserve">. </w:t>
      </w:r>
    </w:p>
    <w:p w14:paraId="08F8C04A" w14:textId="77777777" w:rsidR="00567B93" w:rsidRPr="00A025E2" w:rsidRDefault="00567B93" w:rsidP="00567B93">
      <w:pPr>
        <w:rPr>
          <w:sz w:val="8"/>
          <w:szCs w:val="8"/>
        </w:rPr>
      </w:pPr>
    </w:p>
    <w:p w14:paraId="49F58A0F" w14:textId="77777777" w:rsidR="00567B93" w:rsidRDefault="00567B93" w:rsidP="00567B93">
      <w:pPr>
        <w:pStyle w:val="Heading3"/>
      </w:pPr>
      <w:r>
        <w:t>Impact---2NC</w:t>
      </w:r>
    </w:p>
    <w:p w14:paraId="6BBE3D9C" w14:textId="77777777" w:rsidR="00567B93" w:rsidRDefault="00567B93" w:rsidP="00567B93">
      <w:pPr>
        <w:pStyle w:val="Heading4"/>
      </w:pPr>
      <w:r>
        <w:t>No political capture impact.</w:t>
      </w:r>
    </w:p>
    <w:p w14:paraId="7C4E738B" w14:textId="77777777" w:rsidR="00567B93" w:rsidRDefault="00567B93" w:rsidP="00567B93">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68B38EA9" w14:textId="77777777" w:rsidR="00567B93" w:rsidRPr="00DF0F42" w:rsidRDefault="00567B93" w:rsidP="00567B93">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4B74CA47" w14:textId="77777777" w:rsidR="00567B93" w:rsidRPr="006F7852" w:rsidRDefault="00567B93" w:rsidP="00567B93"/>
    <w:p w14:paraId="5A80DA50" w14:textId="77777777" w:rsidR="00567B93" w:rsidRDefault="00567B93" w:rsidP="00567B93">
      <w:pPr>
        <w:pStyle w:val="Heading2"/>
      </w:pPr>
      <w:r>
        <w:t>Solvency</w:t>
      </w:r>
    </w:p>
    <w:p w14:paraId="1C4404B5" w14:textId="77777777" w:rsidR="00567B93" w:rsidRDefault="00567B93" w:rsidP="00567B93">
      <w:pPr>
        <w:pStyle w:val="Heading3"/>
      </w:pPr>
      <w:r>
        <w:t>Shapiro---2NC</w:t>
      </w:r>
    </w:p>
    <w:p w14:paraId="78755ED4" w14:textId="77777777" w:rsidR="00567B93" w:rsidRDefault="00567B93" w:rsidP="00567B93">
      <w:pPr>
        <w:pStyle w:val="Heading4"/>
      </w:pPr>
      <w:r w:rsidRPr="00642F99">
        <w:rPr>
          <w:u w:val="single"/>
        </w:rPr>
        <w:t>Ignoring</w:t>
      </w:r>
      <w:r>
        <w:t xml:space="preserve"> expert input is Trump’s </w:t>
      </w:r>
      <w:r w:rsidRPr="00F66CCA">
        <w:rPr>
          <w:u w:val="single"/>
        </w:rPr>
        <w:t>whole schtick</w:t>
      </w:r>
      <w:r>
        <w:t>.</w:t>
      </w:r>
    </w:p>
    <w:p w14:paraId="49C3EB5E" w14:textId="77777777" w:rsidR="00567B93" w:rsidRDefault="00567B93" w:rsidP="00567B93">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7C2954D4" w14:textId="77777777" w:rsidR="00567B93" w:rsidRPr="00F667CB" w:rsidRDefault="00567B93" w:rsidP="00567B93">
      <w:pPr>
        <w:rPr>
          <w:sz w:val="16"/>
        </w:rPr>
      </w:pPr>
      <w:r w:rsidRPr="00F667CB">
        <w:rPr>
          <w:sz w:val="16"/>
        </w:rPr>
        <w:t>MARY LOUISE KELLY, HOST:</w:t>
      </w:r>
    </w:p>
    <w:p w14:paraId="58A8477E" w14:textId="77777777" w:rsidR="00567B93" w:rsidRPr="00F667CB" w:rsidRDefault="00567B93" w:rsidP="00567B93">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4ACB9DFD" w14:textId="77777777" w:rsidR="00567B93" w:rsidRPr="00F667CB" w:rsidRDefault="00567B93" w:rsidP="00567B93">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0078DE5D" w14:textId="77777777" w:rsidR="00567B93" w:rsidRPr="00F667CB" w:rsidRDefault="00567B93" w:rsidP="00567B93">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7F73508" w14:textId="77777777" w:rsidR="00567B93" w:rsidRPr="00F667CB" w:rsidRDefault="00567B93" w:rsidP="00567B93">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1BA43EF" w14:textId="77777777" w:rsidR="00567B93" w:rsidRPr="00F667CB" w:rsidRDefault="00567B93" w:rsidP="00567B93">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01CCE678" w14:textId="77777777" w:rsidR="00567B93" w:rsidRPr="001247E4" w:rsidRDefault="00567B93" w:rsidP="00567B93">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2CB23760" w14:textId="77777777" w:rsidR="00567B93" w:rsidRPr="00F667CB" w:rsidRDefault="00567B93" w:rsidP="00567B93">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4C03370B" w14:textId="77777777" w:rsidR="00567B93" w:rsidRPr="00F667CB" w:rsidRDefault="00567B93" w:rsidP="00567B93">
      <w:pPr>
        <w:rPr>
          <w:sz w:val="16"/>
        </w:rPr>
      </w:pPr>
      <w:r w:rsidRPr="00F667CB">
        <w:rPr>
          <w:sz w:val="16"/>
        </w:rPr>
        <w:t>(SOUNDBITE OF ARCHIVED RECORDING)</w:t>
      </w:r>
    </w:p>
    <w:p w14:paraId="32637152" w14:textId="77777777" w:rsidR="00567B93" w:rsidRPr="00F667CB" w:rsidRDefault="00567B93" w:rsidP="00567B93">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2BFF25D7" w14:textId="77777777" w:rsidR="00567B93" w:rsidRPr="00F667CB" w:rsidRDefault="00567B93" w:rsidP="00567B93">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765B74C8" w14:textId="77777777" w:rsidR="00567B93" w:rsidRPr="00F667CB" w:rsidRDefault="00567B93" w:rsidP="00567B93">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2D9C0808" w14:textId="77777777" w:rsidR="00567B93" w:rsidRPr="00F667CB" w:rsidRDefault="00567B93" w:rsidP="00567B93">
      <w:pPr>
        <w:rPr>
          <w:sz w:val="16"/>
        </w:rPr>
      </w:pPr>
      <w:r w:rsidRPr="00F667CB">
        <w:rPr>
          <w:sz w:val="16"/>
        </w:rPr>
        <w:t>(SOUNDBITE OF ARCHIVED RECORDING)</w:t>
      </w:r>
    </w:p>
    <w:p w14:paraId="55ECD99F" w14:textId="77777777" w:rsidR="00567B93" w:rsidRPr="00F667CB" w:rsidRDefault="00567B93" w:rsidP="00567B93">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7A6583DF" w14:textId="77777777" w:rsidR="00567B93" w:rsidRPr="00F667CB" w:rsidRDefault="00567B93" w:rsidP="00567B93">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2380FD6C" w14:textId="77777777" w:rsidR="00567B93" w:rsidRPr="00F667CB" w:rsidRDefault="00567B93" w:rsidP="00567B93">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2686D202" w14:textId="77777777" w:rsidR="00567B93" w:rsidRPr="00F667CB" w:rsidRDefault="00567B93" w:rsidP="00567B93">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1D334BEE" w14:textId="77777777" w:rsidR="00567B93" w:rsidRPr="00F667CB" w:rsidRDefault="00567B93" w:rsidP="00567B93">
      <w:pPr>
        <w:rPr>
          <w:sz w:val="16"/>
        </w:rPr>
      </w:pPr>
      <w:r w:rsidRPr="00F667CB">
        <w:rPr>
          <w:sz w:val="16"/>
        </w:rPr>
        <w:t>MONTANARO: And they used to have very high opinions of those institutions but...</w:t>
      </w:r>
    </w:p>
    <w:p w14:paraId="53F49B96" w14:textId="77777777" w:rsidR="00567B93" w:rsidRPr="00F667CB" w:rsidRDefault="00567B93" w:rsidP="00567B93">
      <w:pPr>
        <w:rPr>
          <w:sz w:val="16"/>
        </w:rPr>
      </w:pPr>
      <w:r w:rsidRPr="00F667CB">
        <w:rPr>
          <w:sz w:val="16"/>
        </w:rPr>
        <w:t>SIMMONS-DUFFIN: Yeah.</w:t>
      </w:r>
    </w:p>
    <w:p w14:paraId="6A01B72F" w14:textId="77777777" w:rsidR="00567B93" w:rsidRPr="00F667CB" w:rsidRDefault="00567B93" w:rsidP="00567B93">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5EDD8347" w14:textId="77777777" w:rsidR="00567B93" w:rsidRPr="005671E9" w:rsidRDefault="00567B93" w:rsidP="00567B93">
      <w:pPr>
        <w:pStyle w:val="Heading4"/>
        <w:rPr>
          <w:b w:val="0"/>
          <w:bCs/>
        </w:rPr>
      </w:pPr>
      <w:r>
        <w:t xml:space="preserve">Trump </w:t>
      </w:r>
      <w:r w:rsidRPr="006E069C">
        <w:rPr>
          <w:u w:val="single"/>
        </w:rPr>
        <w:t>disregards</w:t>
      </w:r>
      <w:r>
        <w:t xml:space="preserve"> expert input, </w:t>
      </w:r>
      <w:r w:rsidRPr="00D52865">
        <w:rPr>
          <w:u w:val="single"/>
        </w:rPr>
        <w:t>especially</w:t>
      </w:r>
      <w:r>
        <w:t xml:space="preserve"> over </w:t>
      </w:r>
      <w:r>
        <w:rPr>
          <w:u w:val="single"/>
        </w:rPr>
        <w:t>foreign policy</w:t>
      </w:r>
      <w:r w:rsidRPr="005671E9">
        <w:rPr>
          <w:b w:val="0"/>
          <w:bCs/>
        </w:rPr>
        <w:t xml:space="preserve">---purges are a </w:t>
      </w:r>
      <w:r w:rsidRPr="005671E9">
        <w:rPr>
          <w:b w:val="0"/>
          <w:bCs/>
          <w:u w:val="single"/>
        </w:rPr>
        <w:t>symptom</w:t>
      </w:r>
      <w:r w:rsidRPr="005671E9">
        <w:rPr>
          <w:b w:val="0"/>
          <w:bCs/>
        </w:rPr>
        <w:t xml:space="preserve">, not cause </w:t>
      </w:r>
    </w:p>
    <w:p w14:paraId="730228A3" w14:textId="77777777" w:rsidR="00567B93" w:rsidRPr="006E069C" w:rsidRDefault="00567B93" w:rsidP="00567B93">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34DDD9FF" w14:textId="77777777" w:rsidR="00567B93" w:rsidRPr="005671E9" w:rsidRDefault="00567B93" w:rsidP="00567B93">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3E00CAF4" w14:textId="77777777" w:rsidR="00567B93" w:rsidRPr="005671E9" w:rsidRDefault="00567B93" w:rsidP="00567B93">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3F76B8C6" w14:textId="77777777" w:rsidR="00567B93" w:rsidRPr="00525FA7" w:rsidRDefault="00567B93" w:rsidP="00567B93">
      <w:pPr>
        <w:rPr>
          <w:u w:val="singl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489B5E5E" w14:textId="77777777" w:rsidR="00567B93" w:rsidRDefault="00567B93" w:rsidP="00567B93">
      <w:pPr>
        <w:pStyle w:val="Heading3"/>
      </w:pPr>
      <w:r>
        <w:t>Feder---2NC</w:t>
      </w:r>
    </w:p>
    <w:p w14:paraId="0B801F35" w14:textId="77777777" w:rsidR="00567B93" w:rsidRPr="008A57A5" w:rsidRDefault="00567B93" w:rsidP="00567B93">
      <w:pPr>
        <w:pStyle w:val="Heading4"/>
      </w:pPr>
      <w:r>
        <w:rPr>
          <w:u w:val="single"/>
        </w:rPr>
        <w:t>Even if</w:t>
      </w:r>
      <w:r>
        <w:t xml:space="preserve"> quorums are </w:t>
      </w:r>
      <w:r>
        <w:rPr>
          <w:u w:val="single"/>
        </w:rPr>
        <w:t>restored</w:t>
      </w:r>
      <w:r>
        <w:t xml:space="preserve">, administrators are </w:t>
      </w:r>
      <w:r>
        <w:rPr>
          <w:u w:val="single"/>
        </w:rPr>
        <w:t>bogged down</w:t>
      </w:r>
      <w:r>
        <w:t xml:space="preserve"> with </w:t>
      </w:r>
      <w:r>
        <w:rPr>
          <w:u w:val="single"/>
        </w:rPr>
        <w:t>thousands</w:t>
      </w:r>
      <w:r>
        <w:t xml:space="preserve"> of </w:t>
      </w:r>
      <w:r>
        <w:rPr>
          <w:u w:val="single"/>
        </w:rPr>
        <w:t>pre-existing</w:t>
      </w:r>
      <w:r>
        <w:t xml:space="preserve"> cases.</w:t>
      </w:r>
    </w:p>
    <w:p w14:paraId="4D39ECAD" w14:textId="77777777" w:rsidR="00567B93" w:rsidRPr="008F7D51" w:rsidRDefault="00567B93" w:rsidP="00567B93">
      <w:r w:rsidRPr="00B52EC0">
        <w:rPr>
          <w:rStyle w:val="Style13ptBold"/>
        </w:rPr>
        <w:t>Purifoy ’25</w:t>
      </w:r>
      <w:r>
        <w:t xml:space="preserve"> [Parker; August 6; reporter, B.A. in Journalism from Emerson College; Bloomberg Law, “</w:t>
      </w:r>
      <w:r w:rsidRPr="00EF7B7D">
        <w:t>Federal Worker Unions Short on Options During Trump Policy Blitz</w:t>
      </w:r>
      <w:r>
        <w:t xml:space="preserve">,” </w:t>
      </w:r>
      <w:r w:rsidRPr="00A4752C">
        <w:t>https://news.bloomberglaw.com/daily-labor-report/federal-workers-union-contacts</w:t>
      </w:r>
      <w:r>
        <w:t xml:space="preserve">]  </w:t>
      </w:r>
    </w:p>
    <w:p w14:paraId="42397A12" w14:textId="77777777" w:rsidR="00567B93" w:rsidRPr="00C77F4A" w:rsidRDefault="00567B93" w:rsidP="00567B93">
      <w:pPr>
        <w:rPr>
          <w:sz w:val="16"/>
        </w:rPr>
      </w:pPr>
      <w:r w:rsidRPr="003012CE">
        <w:rPr>
          <w:rStyle w:val="StyleUnderline"/>
        </w:rPr>
        <w:t>Federal</w:t>
      </w:r>
      <w:r w:rsidRPr="00C77F4A">
        <w:rPr>
          <w:sz w:val="16"/>
        </w:rPr>
        <w:t xml:space="preserve"> workers and their </w:t>
      </w:r>
      <w:r w:rsidRPr="00307EEC">
        <w:rPr>
          <w:rStyle w:val="Emphasis"/>
          <w:highlight w:val="cyan"/>
        </w:rPr>
        <w:t>unions</w:t>
      </w:r>
      <w:r w:rsidRPr="00307EEC">
        <w:rPr>
          <w:rStyle w:val="StyleUnderline"/>
          <w:highlight w:val="cyan"/>
        </w:rPr>
        <w:t xml:space="preserve"> hold a </w:t>
      </w:r>
      <w:r w:rsidRPr="00307EEC">
        <w:rPr>
          <w:rStyle w:val="Emphasis"/>
          <w:highlight w:val="cyan"/>
        </w:rPr>
        <w:t>shrinking</w:t>
      </w:r>
      <w:r w:rsidRPr="00307EEC">
        <w:rPr>
          <w:rStyle w:val="StyleUnderline"/>
          <w:highlight w:val="cyan"/>
        </w:rPr>
        <w:t xml:space="preserve"> arsenal</w:t>
      </w:r>
      <w:r w:rsidRPr="00644B67">
        <w:rPr>
          <w:rStyle w:val="StyleUnderline"/>
        </w:rPr>
        <w:t xml:space="preserve"> of methods </w:t>
      </w:r>
      <w:r w:rsidRPr="00307EEC">
        <w:rPr>
          <w:rStyle w:val="StyleUnderline"/>
          <w:highlight w:val="cyan"/>
        </w:rPr>
        <w:t>to fight</w:t>
      </w:r>
      <w:r w:rsidRPr="00C77F4A">
        <w:rPr>
          <w:sz w:val="16"/>
        </w:rPr>
        <w:t xml:space="preserve"> the </w:t>
      </w:r>
      <w:r w:rsidRPr="00307EEC">
        <w:rPr>
          <w:rStyle w:val="Emphasis"/>
          <w:highlight w:val="cyan"/>
        </w:rPr>
        <w:t>Trump</w:t>
      </w:r>
      <w:r w:rsidRPr="00C77F4A">
        <w:rPr>
          <w:sz w:val="16"/>
        </w:rPr>
        <w:t xml:space="preserve"> administration</w:t>
      </w:r>
      <w:r w:rsidRPr="009B35A2">
        <w:rPr>
          <w:rStyle w:val="Emphasis"/>
        </w:rPr>
        <w:t>’s</w:t>
      </w:r>
      <w:r w:rsidRPr="00C77F4A">
        <w:rPr>
          <w:sz w:val="16"/>
        </w:rPr>
        <w:t xml:space="preserve"> </w:t>
      </w:r>
      <w:r w:rsidRPr="009B35A2">
        <w:rPr>
          <w:rStyle w:val="StyleUnderline"/>
        </w:rPr>
        <w:t>moves</w:t>
      </w:r>
      <w:r w:rsidRPr="00C77F4A">
        <w:rPr>
          <w:sz w:val="16"/>
        </w:rPr>
        <w:t xml:space="preserve"> to cut the public workforce </w:t>
      </w:r>
      <w:r w:rsidRPr="00307EEC">
        <w:rPr>
          <w:rStyle w:val="StyleUnderline"/>
          <w:highlight w:val="cyan"/>
        </w:rPr>
        <w:t>after</w:t>
      </w:r>
      <w:r w:rsidRPr="00C040DB">
        <w:rPr>
          <w:rStyle w:val="StyleUnderline"/>
        </w:rPr>
        <w:t xml:space="preserve"> </w:t>
      </w:r>
      <w:r w:rsidRPr="00853613">
        <w:rPr>
          <w:rStyle w:val="Emphasis"/>
        </w:rPr>
        <w:t>appeals</w:t>
      </w:r>
      <w:r w:rsidRPr="00C040DB">
        <w:rPr>
          <w:rStyle w:val="StyleUnderline"/>
        </w:rPr>
        <w:t xml:space="preserve"> courts rebuffed efforts to halt the government’s actions and federal </w:t>
      </w:r>
      <w:r w:rsidRPr="00902760">
        <w:rPr>
          <w:rStyle w:val="Emphasis"/>
        </w:rPr>
        <w:t xml:space="preserve">labor </w:t>
      </w:r>
      <w:r w:rsidRPr="00307EEC">
        <w:rPr>
          <w:rStyle w:val="Emphasis"/>
          <w:highlight w:val="cyan"/>
        </w:rPr>
        <w:t>panels</w:t>
      </w:r>
      <w:r w:rsidRPr="00307EEC">
        <w:rPr>
          <w:rStyle w:val="StyleUnderline"/>
          <w:highlight w:val="cyan"/>
        </w:rPr>
        <w:t xml:space="preserve"> were</w:t>
      </w:r>
      <w:r w:rsidRPr="00C040DB">
        <w:rPr>
          <w:rStyle w:val="StyleUnderline"/>
        </w:rPr>
        <w:t xml:space="preserve"> left </w:t>
      </w:r>
      <w:r w:rsidRPr="00307EEC">
        <w:rPr>
          <w:rStyle w:val="Emphasis"/>
          <w:highlight w:val="cyan"/>
        </w:rPr>
        <w:t>deadlocked</w:t>
      </w:r>
      <w:r w:rsidRPr="00307EEC">
        <w:rPr>
          <w:rStyle w:val="StyleUnderline"/>
          <w:highlight w:val="cyan"/>
        </w:rPr>
        <w:t xml:space="preserve"> and overwhelmed with </w:t>
      </w:r>
      <w:r w:rsidRPr="00307EEC">
        <w:rPr>
          <w:rStyle w:val="Emphasis"/>
          <w:highlight w:val="cyan"/>
        </w:rPr>
        <w:t>thousands</w:t>
      </w:r>
      <w:r w:rsidRPr="00307EEC">
        <w:rPr>
          <w:rStyle w:val="StyleUnderline"/>
          <w:highlight w:val="cyan"/>
        </w:rPr>
        <w:t xml:space="preserve"> of</w:t>
      </w:r>
      <w:r w:rsidRPr="00C77F4A">
        <w:rPr>
          <w:sz w:val="16"/>
        </w:rPr>
        <w:t xml:space="preserve"> new </w:t>
      </w:r>
      <w:r w:rsidRPr="00307EEC">
        <w:rPr>
          <w:rStyle w:val="StyleUnderline"/>
          <w:highlight w:val="cyan"/>
        </w:rPr>
        <w:t>cases</w:t>
      </w:r>
      <w:r w:rsidRPr="00C77F4A">
        <w:rPr>
          <w:sz w:val="16"/>
        </w:rPr>
        <w:t>.</w:t>
      </w:r>
    </w:p>
    <w:p w14:paraId="320CDA7C" w14:textId="77777777" w:rsidR="00567B93" w:rsidRPr="00C77F4A" w:rsidRDefault="00567B93" w:rsidP="00567B93">
      <w:pPr>
        <w:rPr>
          <w:sz w:val="16"/>
        </w:rPr>
      </w:pPr>
      <w:r w:rsidRPr="00926F58">
        <w:rPr>
          <w:rStyle w:val="StyleUnderline"/>
        </w:rPr>
        <w:t>The</w:t>
      </w:r>
      <w:r w:rsidRPr="00C77F4A">
        <w:rPr>
          <w:sz w:val="16"/>
        </w:rPr>
        <w:t xml:space="preserve"> US </w:t>
      </w:r>
      <w:r w:rsidRPr="006D4E40">
        <w:rPr>
          <w:rStyle w:val="Emphasis"/>
        </w:rPr>
        <w:t>S</w:t>
      </w:r>
      <w:r w:rsidRPr="00926F58">
        <w:rPr>
          <w:rStyle w:val="StyleUnderline"/>
        </w:rPr>
        <w:t xml:space="preserve">upreme </w:t>
      </w:r>
      <w:r w:rsidRPr="006D4E40">
        <w:rPr>
          <w:rStyle w:val="Emphasis"/>
        </w:rPr>
        <w:t>C</w:t>
      </w:r>
      <w:r w:rsidRPr="00926F58">
        <w:rPr>
          <w:rStyle w:val="StyleUnderline"/>
        </w:rPr>
        <w:t>ourt and</w:t>
      </w:r>
      <w:r w:rsidRPr="00C77F4A">
        <w:rPr>
          <w:sz w:val="16"/>
        </w:rPr>
        <w:t xml:space="preserve"> multiple </w:t>
      </w:r>
      <w:r w:rsidRPr="006D4E40">
        <w:rPr>
          <w:rStyle w:val="Emphasis"/>
        </w:rPr>
        <w:t>appellate</w:t>
      </w:r>
      <w:r w:rsidRPr="00DC6818">
        <w:rPr>
          <w:rStyle w:val="StyleUnderline"/>
        </w:rPr>
        <w:t xml:space="preserve"> court</w:t>
      </w:r>
      <w:r w:rsidRPr="00E01ECD">
        <w:rPr>
          <w:rStyle w:val="Emphasis"/>
        </w:rPr>
        <w:t>s</w:t>
      </w:r>
      <w:r w:rsidRPr="00DC6818">
        <w:rPr>
          <w:rStyle w:val="StyleUnderline"/>
        </w:rPr>
        <w:t xml:space="preserve"> knocked down </w:t>
      </w:r>
      <w:r w:rsidRPr="00E01ECD">
        <w:rPr>
          <w:rStyle w:val="Emphasis"/>
        </w:rPr>
        <w:t>injunctions</w:t>
      </w:r>
      <w:r w:rsidRPr="00C77F4A">
        <w:rPr>
          <w:sz w:val="16"/>
        </w:rPr>
        <w:t xml:space="preserve"> against President Donald Trump’s mandates to restructure the government and strip collective bargaining rights from workers. That has allowed the administration to carry out the president’s vision of drastically shrinking the federal workforce to reduce administrative bloat and inefficiency.</w:t>
      </w:r>
    </w:p>
    <w:p w14:paraId="322687A3" w14:textId="77777777" w:rsidR="00567B93" w:rsidRPr="00C77F4A" w:rsidRDefault="00567B93" w:rsidP="00567B93">
      <w:pPr>
        <w:rPr>
          <w:sz w:val="16"/>
        </w:rPr>
      </w:pPr>
      <w:r w:rsidRPr="00307EEC">
        <w:rPr>
          <w:rStyle w:val="Emphasis"/>
          <w:highlight w:val="cyan"/>
        </w:rPr>
        <w:t>Public</w:t>
      </w:r>
      <w:r w:rsidRPr="00866ACF">
        <w:rPr>
          <w:rStyle w:val="StyleUnderline"/>
        </w:rPr>
        <w:t xml:space="preserve"> sector </w:t>
      </w:r>
      <w:r w:rsidRPr="00307EEC">
        <w:rPr>
          <w:rStyle w:val="StyleUnderline"/>
          <w:highlight w:val="cyan"/>
        </w:rPr>
        <w:t>unions</w:t>
      </w:r>
      <w:r w:rsidRPr="00C77F4A">
        <w:rPr>
          <w:sz w:val="16"/>
        </w:rPr>
        <w:t xml:space="preserve"> and workers’ rights attorneys </w:t>
      </w:r>
      <w:r w:rsidRPr="005D329A">
        <w:rPr>
          <w:rStyle w:val="StyleUnderline"/>
        </w:rPr>
        <w:t xml:space="preserve">prepared to </w:t>
      </w:r>
      <w:r w:rsidRPr="00D3429E">
        <w:rPr>
          <w:rStyle w:val="Emphasis"/>
        </w:rPr>
        <w:t>oppose</w:t>
      </w:r>
      <w:r w:rsidRPr="005D329A">
        <w:rPr>
          <w:rStyle w:val="StyleUnderline"/>
        </w:rPr>
        <w:t xml:space="preserve"> Trump’s overhaul</w:t>
      </w:r>
      <w:r w:rsidRPr="00C77F4A">
        <w:rPr>
          <w:sz w:val="16"/>
        </w:rPr>
        <w:t xml:space="preserve"> of the federal government, </w:t>
      </w:r>
      <w:r w:rsidRPr="001000EF">
        <w:rPr>
          <w:rStyle w:val="StyleUnderline"/>
        </w:rPr>
        <w:t xml:space="preserve">but </w:t>
      </w:r>
      <w:r w:rsidRPr="00307EEC">
        <w:rPr>
          <w:rStyle w:val="StyleUnderline"/>
          <w:highlight w:val="cyan"/>
        </w:rPr>
        <w:t xml:space="preserve">have been </w:t>
      </w:r>
      <w:r w:rsidRPr="00307EEC">
        <w:rPr>
          <w:rStyle w:val="Emphasis"/>
          <w:highlight w:val="cyan"/>
        </w:rPr>
        <w:t>overwhelmed</w:t>
      </w:r>
      <w:r w:rsidRPr="00307EEC">
        <w:rPr>
          <w:rStyle w:val="StyleUnderline"/>
          <w:highlight w:val="cyan"/>
        </w:rPr>
        <w:t xml:space="preserve"> by</w:t>
      </w:r>
      <w:r w:rsidRPr="001000EF">
        <w:rPr>
          <w:rStyle w:val="StyleUnderline"/>
        </w:rPr>
        <w:t xml:space="preserve"> the </w:t>
      </w:r>
      <w:r w:rsidRPr="00307EEC">
        <w:rPr>
          <w:rStyle w:val="Emphasis"/>
          <w:highlight w:val="cyan"/>
        </w:rPr>
        <w:t>breadth</w:t>
      </w:r>
      <w:r w:rsidRPr="001000EF">
        <w:rPr>
          <w:rStyle w:val="StyleUnderline"/>
        </w:rPr>
        <w:t xml:space="preserve"> of his actions</w:t>
      </w:r>
      <w:r w:rsidRPr="00C77F4A">
        <w:rPr>
          <w:sz w:val="16"/>
        </w:rPr>
        <w:t>, said Suzanne Summerlin, a worker-side attorney and general counsel for the Federal Workers Legal Defense Fund. 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p>
    <w:p w14:paraId="0B2E41B9" w14:textId="77777777" w:rsidR="00567B93" w:rsidRPr="00C77F4A" w:rsidRDefault="00567B93" w:rsidP="00567B93">
      <w:pPr>
        <w:rPr>
          <w:sz w:val="16"/>
        </w:rPr>
      </w:pPr>
      <w:r w:rsidRPr="00C77F4A">
        <w:rPr>
          <w:sz w:val="16"/>
        </w:rPr>
        <w:t>“The thing we didn’t count on was them doing all of it,” Summerlin said.</w:t>
      </w:r>
    </w:p>
    <w:p w14:paraId="089C10F4" w14:textId="77777777" w:rsidR="00567B93" w:rsidRDefault="00567B93" w:rsidP="00567B93">
      <w:pPr>
        <w:rPr>
          <w:sz w:val="16"/>
        </w:rPr>
      </w:pPr>
      <w:r w:rsidRPr="00C77F4A">
        <w:rPr>
          <w:sz w:val="16"/>
        </w:rPr>
        <w:t xml:space="preserve">Compounding the issue, </w:t>
      </w:r>
      <w:r w:rsidRPr="00834529">
        <w:rPr>
          <w:rStyle w:val="StyleUnderline"/>
        </w:rPr>
        <w:t>the</w:t>
      </w:r>
      <w:r w:rsidRPr="00C77F4A">
        <w:rPr>
          <w:sz w:val="16"/>
        </w:rPr>
        <w:t xml:space="preserve"> federal </w:t>
      </w:r>
      <w:r w:rsidRPr="00307EEC">
        <w:rPr>
          <w:rStyle w:val="Emphasis"/>
          <w:highlight w:val="cyan"/>
        </w:rPr>
        <w:t>agencies</w:t>
      </w:r>
      <w:r w:rsidRPr="00A54629">
        <w:rPr>
          <w:rStyle w:val="StyleUnderline"/>
        </w:rPr>
        <w:t xml:space="preserve"> tasked with hearing and deciding </w:t>
      </w:r>
      <w:r w:rsidRPr="00622AD2">
        <w:rPr>
          <w:rStyle w:val="Emphasis"/>
        </w:rPr>
        <w:t>labor</w:t>
      </w:r>
      <w:r w:rsidRPr="00A54629">
        <w:rPr>
          <w:rStyle w:val="StyleUnderline"/>
        </w:rPr>
        <w:t xml:space="preserve"> disputes</w:t>
      </w:r>
      <w:r w:rsidRPr="00C77F4A">
        <w:rPr>
          <w:sz w:val="16"/>
        </w:rPr>
        <w:t xml:space="preserve"> within the government </w:t>
      </w:r>
      <w:r w:rsidRPr="00307EEC">
        <w:rPr>
          <w:rStyle w:val="StyleUnderline"/>
          <w:highlight w:val="cyan"/>
        </w:rPr>
        <w:t>are</w:t>
      </w:r>
      <w:r w:rsidRPr="00862CDA">
        <w:rPr>
          <w:rStyle w:val="StyleUnderline"/>
        </w:rPr>
        <w:t xml:space="preserve"> </w:t>
      </w:r>
      <w:r w:rsidRPr="00307EEC">
        <w:rPr>
          <w:rStyle w:val="StyleUnderline"/>
        </w:rPr>
        <w:t>also</w:t>
      </w:r>
      <w:r w:rsidRPr="00862CDA">
        <w:rPr>
          <w:rStyle w:val="StyleUnderline"/>
        </w:rPr>
        <w:t xml:space="preserve"> either </w:t>
      </w:r>
      <w:r w:rsidRPr="00307EEC">
        <w:rPr>
          <w:rStyle w:val="StyleUnderline"/>
          <w:highlight w:val="cyan"/>
        </w:rPr>
        <w:t>facing</w:t>
      </w:r>
      <w:r w:rsidRPr="00862CDA">
        <w:rPr>
          <w:rStyle w:val="StyleUnderline"/>
        </w:rPr>
        <w:t xml:space="preserve"> severe </w:t>
      </w:r>
      <w:r w:rsidRPr="00307EEC">
        <w:rPr>
          <w:rStyle w:val="Emphasis"/>
          <w:highlight w:val="cyan"/>
        </w:rPr>
        <w:t>restructuring</w:t>
      </w:r>
      <w:r w:rsidRPr="00307EEC">
        <w:rPr>
          <w:rStyle w:val="StyleUnderline"/>
          <w:highlight w:val="cyan"/>
        </w:rPr>
        <w:t xml:space="preserve"> or</w:t>
      </w:r>
      <w:r w:rsidRPr="00862CDA">
        <w:rPr>
          <w:rStyle w:val="StyleUnderline"/>
        </w:rPr>
        <w:t xml:space="preserve"> critical </w:t>
      </w:r>
      <w:r w:rsidRPr="00307EEC">
        <w:rPr>
          <w:rStyle w:val="Emphasis"/>
          <w:highlight w:val="cyan"/>
        </w:rPr>
        <w:t>leadership gaps</w:t>
      </w:r>
      <w:r w:rsidRPr="00307EEC">
        <w:rPr>
          <w:rStyle w:val="StyleUnderline"/>
          <w:highlight w:val="cyan"/>
        </w:rPr>
        <w:t xml:space="preserve"> that</w:t>
      </w:r>
      <w:r w:rsidRPr="00C77F4A">
        <w:rPr>
          <w:sz w:val="16"/>
        </w:rPr>
        <w:t xml:space="preserve"> observers and lawyers </w:t>
      </w:r>
      <w:r w:rsidRPr="00B63948">
        <w:rPr>
          <w:rStyle w:val="StyleUnderline"/>
        </w:rPr>
        <w:t xml:space="preserve">say </w:t>
      </w:r>
      <w:r w:rsidRPr="00307EEC">
        <w:rPr>
          <w:rStyle w:val="StyleUnderline"/>
          <w:highlight w:val="cyan"/>
        </w:rPr>
        <w:t xml:space="preserve">leave them </w:t>
      </w:r>
      <w:r w:rsidRPr="00307EEC">
        <w:rPr>
          <w:rStyle w:val="Emphasis"/>
          <w:highlight w:val="cyan"/>
        </w:rPr>
        <w:t>ill-equipped</w:t>
      </w:r>
      <w:r w:rsidRPr="00307EEC">
        <w:rPr>
          <w:rStyle w:val="StyleUnderline"/>
          <w:highlight w:val="cyan"/>
        </w:rPr>
        <w:t xml:space="preserve"> to handle</w:t>
      </w:r>
      <w:r w:rsidRPr="00B63948">
        <w:rPr>
          <w:rStyle w:val="StyleUnderline"/>
        </w:rPr>
        <w:t xml:space="preserve"> the </w:t>
      </w:r>
      <w:r w:rsidRPr="0027430F">
        <w:rPr>
          <w:rStyle w:val="Emphasis"/>
        </w:rPr>
        <w:t>rise</w:t>
      </w:r>
      <w:r w:rsidRPr="00B63948">
        <w:rPr>
          <w:rStyle w:val="StyleUnderline"/>
        </w:rPr>
        <w:t xml:space="preserve"> in </w:t>
      </w:r>
      <w:r w:rsidRPr="00307EEC">
        <w:rPr>
          <w:rStyle w:val="StyleUnderline"/>
          <w:highlight w:val="cyan"/>
        </w:rPr>
        <w:t>claims</w:t>
      </w:r>
      <w:r w:rsidRPr="00C77F4A">
        <w:rPr>
          <w:sz w:val="16"/>
        </w:rPr>
        <w:t xml:space="preserve"> coming their way.</w:t>
      </w:r>
    </w:p>
    <w:p w14:paraId="664323B3" w14:textId="77777777" w:rsidR="00567B93" w:rsidRDefault="00567B93" w:rsidP="00567B93">
      <w:pPr>
        <w:pStyle w:val="Heading3"/>
      </w:pPr>
      <w:r>
        <w:t>Hemmer---2NC</w:t>
      </w:r>
    </w:p>
    <w:p w14:paraId="38BD79AC" w14:textId="77777777" w:rsidR="00567B93" w:rsidRPr="005064C7" w:rsidRDefault="00567B93" w:rsidP="00567B93">
      <w:pPr>
        <w:pStyle w:val="Heading4"/>
      </w:pPr>
      <w:r>
        <w:t xml:space="preserve">CBA litigation is </w:t>
      </w:r>
      <w:r>
        <w:rPr>
          <w:u w:val="single"/>
        </w:rPr>
        <w:t>only</w:t>
      </w:r>
      <w:r>
        <w:t xml:space="preserve"> </w:t>
      </w:r>
      <w:r w:rsidRPr="00923329">
        <w:t>heard</w:t>
      </w:r>
      <w:r>
        <w:t xml:space="preserve"> by </w:t>
      </w:r>
      <w:r>
        <w:rPr>
          <w:u w:val="single"/>
        </w:rPr>
        <w:t>conservative shills</w:t>
      </w:r>
      <w:r>
        <w:t xml:space="preserve"> OR </w:t>
      </w:r>
      <w:r>
        <w:rPr>
          <w:u w:val="single"/>
        </w:rPr>
        <w:t>toothless</w:t>
      </w:r>
      <w:r>
        <w:t xml:space="preserve"> administrative boards.</w:t>
      </w:r>
    </w:p>
    <w:p w14:paraId="57F187AF" w14:textId="77777777" w:rsidR="00567B93" w:rsidRPr="00CC6887" w:rsidRDefault="00567B93" w:rsidP="00567B93">
      <w:r w:rsidRPr="004070DD">
        <w:rPr>
          <w:rStyle w:val="Style13ptBold"/>
        </w:rPr>
        <w:t>Serbu ’</w:t>
      </w:r>
      <w:r>
        <w:rPr>
          <w:rStyle w:val="Style13ptBold"/>
        </w:rPr>
        <w:t>25</w:t>
      </w:r>
      <w:r>
        <w:t xml:space="preserve"> [Jared; September 2025; Deputy Editor; Federal News Network, “</w:t>
      </w:r>
      <w:r w:rsidRPr="00D0366A">
        <w:t>Are FLRA, OSC, MSPB ‘functionally impaired’?</w:t>
      </w:r>
      <w:r>
        <w:t xml:space="preserve">” </w:t>
      </w:r>
      <w:r w:rsidRPr="002E731E">
        <w:t>https://federalnewsnetwork.com/federal-report/2025/09/are-flra-osc-mspb-functionally-impaired/</w:t>
      </w:r>
      <w:r>
        <w:t>]</w:t>
      </w:r>
    </w:p>
    <w:p w14:paraId="67EF3A5C" w14:textId="77777777" w:rsidR="00567B93" w:rsidRPr="005F4701" w:rsidRDefault="00567B93" w:rsidP="00567B93">
      <w:pPr>
        <w:rPr>
          <w:sz w:val="16"/>
        </w:rPr>
      </w:pPr>
      <w:r w:rsidRPr="0056320C">
        <w:rPr>
          <w:rStyle w:val="StyleUnderline"/>
        </w:rPr>
        <w:t xml:space="preserve">There have been </w:t>
      </w:r>
      <w:r w:rsidRPr="005F4701">
        <w:rPr>
          <w:rStyle w:val="Emphasis"/>
        </w:rPr>
        <w:t>several</w:t>
      </w:r>
      <w:r w:rsidRPr="0056320C">
        <w:rPr>
          <w:rStyle w:val="StyleUnderline"/>
        </w:rPr>
        <w:t xml:space="preserve"> cases this year in which federal</w:t>
      </w:r>
      <w:r w:rsidRPr="005F4701">
        <w:rPr>
          <w:sz w:val="16"/>
        </w:rPr>
        <w:t xml:space="preserve"> employees and </w:t>
      </w:r>
      <w:r w:rsidRPr="005F4701">
        <w:rPr>
          <w:rStyle w:val="Emphasis"/>
        </w:rPr>
        <w:t>unions</w:t>
      </w:r>
      <w:r w:rsidRPr="005F4701">
        <w:rPr>
          <w:sz w:val="16"/>
        </w:rPr>
        <w:t xml:space="preserve"> have </w:t>
      </w:r>
      <w:r w:rsidRPr="004D1AD8">
        <w:rPr>
          <w:rStyle w:val="StyleUnderline"/>
        </w:rPr>
        <w:t xml:space="preserve">had their cases </w:t>
      </w:r>
      <w:r w:rsidRPr="005F4701">
        <w:rPr>
          <w:rStyle w:val="Emphasis"/>
        </w:rPr>
        <w:t>thrown out</w:t>
      </w:r>
      <w:r w:rsidRPr="005F4701">
        <w:rPr>
          <w:sz w:val="16"/>
        </w:rPr>
        <w:t xml:space="preserve"> by judges </w:t>
      </w:r>
      <w:r w:rsidRPr="004D1AD8">
        <w:rPr>
          <w:rStyle w:val="StyleUnderline"/>
        </w:rPr>
        <w:t>because</w:t>
      </w:r>
      <w:r w:rsidRPr="005F4701">
        <w:rPr>
          <w:sz w:val="16"/>
        </w:rPr>
        <w:t xml:space="preserve">, in general, </w:t>
      </w:r>
      <w:r w:rsidRPr="00BA3D99">
        <w:rPr>
          <w:rStyle w:val="StyleUnderline"/>
        </w:rPr>
        <w:t xml:space="preserve">federal employment </w:t>
      </w:r>
      <w:r w:rsidRPr="005F4701">
        <w:rPr>
          <w:rStyle w:val="Emphasis"/>
        </w:rPr>
        <w:t>disputes</w:t>
      </w:r>
      <w:r w:rsidRPr="00BA3D99">
        <w:rPr>
          <w:rStyle w:val="StyleUnderline"/>
        </w:rPr>
        <w:t xml:space="preserve"> are</w:t>
      </w:r>
      <w:r w:rsidRPr="005F4701">
        <w:rPr>
          <w:sz w:val="16"/>
        </w:rPr>
        <w:t xml:space="preserve"> supposed to be </w:t>
      </w:r>
      <w:r w:rsidRPr="002B7C96">
        <w:rPr>
          <w:rStyle w:val="StyleUnderline"/>
        </w:rPr>
        <w:t>handled by</w:t>
      </w:r>
      <w:r w:rsidRPr="005F4701">
        <w:rPr>
          <w:sz w:val="16"/>
        </w:rPr>
        <w:t xml:space="preserve"> administrative agencies like </w:t>
      </w:r>
      <w:r w:rsidRPr="00727F44">
        <w:rPr>
          <w:rStyle w:val="StyleUnderline"/>
          <w:highlight w:val="cyan"/>
        </w:rPr>
        <w:t xml:space="preserve">the </w:t>
      </w:r>
      <w:r w:rsidRPr="00727F44">
        <w:rPr>
          <w:rStyle w:val="Emphasis"/>
          <w:highlight w:val="cyan"/>
        </w:rPr>
        <w:t>M</w:t>
      </w:r>
      <w:r w:rsidRPr="005F4701">
        <w:rPr>
          <w:sz w:val="16"/>
        </w:rPr>
        <w:t xml:space="preserve">erit </w:t>
      </w:r>
      <w:r w:rsidRPr="00727F44">
        <w:rPr>
          <w:rStyle w:val="Emphasis"/>
          <w:highlight w:val="cyan"/>
        </w:rPr>
        <w:t>S</w:t>
      </w:r>
      <w:r w:rsidRPr="005F4701">
        <w:rPr>
          <w:sz w:val="16"/>
        </w:rPr>
        <w:t xml:space="preserve">ystems </w:t>
      </w:r>
      <w:r w:rsidRPr="00727F44">
        <w:rPr>
          <w:rStyle w:val="Emphasis"/>
          <w:highlight w:val="cyan"/>
        </w:rPr>
        <w:t>P</w:t>
      </w:r>
      <w:r w:rsidRPr="005F4701">
        <w:rPr>
          <w:sz w:val="16"/>
        </w:rPr>
        <w:t xml:space="preserve">rotection </w:t>
      </w:r>
      <w:r w:rsidRPr="00727F44">
        <w:rPr>
          <w:rStyle w:val="Emphasis"/>
          <w:highlight w:val="cyan"/>
        </w:rPr>
        <w:t>B</w:t>
      </w:r>
      <w:r w:rsidRPr="005F4701">
        <w:rPr>
          <w:sz w:val="16"/>
        </w:rPr>
        <w:t xml:space="preserve">oard </w:t>
      </w:r>
      <w:r w:rsidRPr="00727F44">
        <w:rPr>
          <w:rStyle w:val="StyleUnderline"/>
          <w:highlight w:val="cyan"/>
        </w:rPr>
        <w:t>and</w:t>
      </w:r>
      <w:r w:rsidRPr="005F4701">
        <w:rPr>
          <w:sz w:val="16"/>
        </w:rPr>
        <w:t xml:space="preserve"> the </w:t>
      </w:r>
      <w:r w:rsidRPr="00727F44">
        <w:rPr>
          <w:rStyle w:val="Emphasis"/>
          <w:highlight w:val="cyan"/>
        </w:rPr>
        <w:t>F</w:t>
      </w:r>
      <w:r w:rsidRPr="005F4701">
        <w:rPr>
          <w:sz w:val="16"/>
        </w:rPr>
        <w:t xml:space="preserve">ederal </w:t>
      </w:r>
      <w:r w:rsidRPr="00727F44">
        <w:rPr>
          <w:rStyle w:val="Emphasis"/>
          <w:highlight w:val="cyan"/>
        </w:rPr>
        <w:t>L</w:t>
      </w:r>
      <w:r w:rsidRPr="005F4701">
        <w:rPr>
          <w:sz w:val="16"/>
        </w:rPr>
        <w:t xml:space="preserve">abor </w:t>
      </w:r>
      <w:r w:rsidRPr="00727F44">
        <w:rPr>
          <w:rStyle w:val="Emphasis"/>
          <w:highlight w:val="cyan"/>
        </w:rPr>
        <w:t>R</w:t>
      </w:r>
      <w:r w:rsidRPr="005F4701">
        <w:rPr>
          <w:sz w:val="16"/>
        </w:rPr>
        <w:t xml:space="preserve">elations </w:t>
      </w:r>
      <w:r w:rsidRPr="00727F44">
        <w:rPr>
          <w:rStyle w:val="Emphasis"/>
          <w:highlight w:val="cyan"/>
        </w:rPr>
        <w:t>A</w:t>
      </w:r>
      <w:r w:rsidRPr="005F4701">
        <w:rPr>
          <w:sz w:val="16"/>
        </w:rPr>
        <w:t>uthority, not U.S. district courts.</w:t>
      </w:r>
    </w:p>
    <w:p w14:paraId="5F9EC9F1" w14:textId="77777777" w:rsidR="00567B93" w:rsidRPr="005F4701" w:rsidRDefault="00567B93" w:rsidP="00567B93">
      <w:pPr>
        <w:rPr>
          <w:sz w:val="16"/>
        </w:rPr>
      </w:pPr>
      <w:r w:rsidRPr="005F4701">
        <w:rPr>
          <w:sz w:val="16"/>
        </w:rPr>
        <w:t xml:space="preserve">But what if </w:t>
      </w:r>
      <w:r w:rsidRPr="007E703E">
        <w:rPr>
          <w:rStyle w:val="StyleUnderline"/>
        </w:rPr>
        <w:t xml:space="preserve">those agencies </w:t>
      </w:r>
      <w:r w:rsidRPr="00727F44">
        <w:rPr>
          <w:rStyle w:val="StyleUnderline"/>
          <w:highlight w:val="cyan"/>
        </w:rPr>
        <w:t xml:space="preserve">are </w:t>
      </w:r>
      <w:r w:rsidRPr="00727F44">
        <w:rPr>
          <w:rStyle w:val="Emphasis"/>
          <w:highlight w:val="cyan"/>
        </w:rPr>
        <w:t>no longer</w:t>
      </w:r>
      <w:r w:rsidRPr="00727F44">
        <w:rPr>
          <w:rStyle w:val="StyleUnderline"/>
          <w:highlight w:val="cyan"/>
        </w:rPr>
        <w:t xml:space="preserve"> operating</w:t>
      </w:r>
      <w:r w:rsidRPr="007E703E">
        <w:rPr>
          <w:rStyle w:val="StyleUnderline"/>
        </w:rPr>
        <w:t xml:space="preserve"> in the ways Congress </w:t>
      </w:r>
      <w:r w:rsidRPr="00D573AD">
        <w:rPr>
          <w:rStyle w:val="Emphasis"/>
        </w:rPr>
        <w:t>intended</w:t>
      </w:r>
      <w:r w:rsidRPr="005F4701">
        <w:rPr>
          <w:sz w:val="16"/>
        </w:rPr>
        <w:t xml:space="preserve"> when they were established in law? Does that give federal courts more latitude to decide they have jurisdiction over federal employment policies? A new decision by a federal judge in San Francisco at least hints at that prospect.</w:t>
      </w:r>
    </w:p>
    <w:p w14:paraId="69B5F951" w14:textId="77777777" w:rsidR="00567B93" w:rsidRPr="005F4701" w:rsidRDefault="00567B93" w:rsidP="00567B93">
      <w:pPr>
        <w:rPr>
          <w:sz w:val="16"/>
        </w:rPr>
      </w:pPr>
      <w:r w:rsidRPr="005F4701">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052A7F4E" w14:textId="77777777" w:rsidR="00567B93" w:rsidRPr="005F4701" w:rsidRDefault="00567B93" w:rsidP="00567B93">
      <w:pPr>
        <w:rPr>
          <w:sz w:val="16"/>
        </w:rPr>
      </w:pPr>
      <w:r w:rsidRPr="005F4701">
        <w:rPr>
          <w:sz w:val="16"/>
        </w:rPr>
        <w:t>In our new e-book, experts from Tyler Technologies share how small steps and smart tech can drive big change, from empowered teams to smarter fieldwork. Download now!</w:t>
      </w:r>
    </w:p>
    <w:p w14:paraId="4A6295DF" w14:textId="77777777" w:rsidR="00567B93" w:rsidRPr="005F4701" w:rsidRDefault="00567B93" w:rsidP="00567B93">
      <w:pPr>
        <w:rPr>
          <w:sz w:val="16"/>
        </w:rPr>
      </w:pPr>
      <w:r w:rsidRPr="005F4701">
        <w:rPr>
          <w:sz w:val="16"/>
        </w:rPr>
        <w:t>Leadership replacements and policy changes</w:t>
      </w:r>
    </w:p>
    <w:p w14:paraId="431C713D" w14:textId="77777777" w:rsidR="00567B93" w:rsidRPr="005F4701" w:rsidRDefault="00567B93" w:rsidP="00567B93">
      <w:pPr>
        <w:rPr>
          <w:sz w:val="16"/>
        </w:rPr>
      </w:pPr>
      <w:r w:rsidRPr="005F4701">
        <w:rPr>
          <w:sz w:val="16"/>
        </w:rPr>
        <w:t>Beginning with the Office of Special Counsel — the office that’s supposed to investigate federal agencies when they engage in prohibited personnel practices — critics, including Alsup, argue that the administration created a conflict of interest when it fired Hampton Dellinger, the Senate-confirmed special counsel, and then appointed an acting leader, Jamieson Greer, who also heads the Office of the U.S. Trade Representative. In other words, the leader of an office that’s supposed to investigate federal agencies also heads one of those federal agencies.</w:t>
      </w:r>
    </w:p>
    <w:p w14:paraId="35311A36" w14:textId="77777777" w:rsidR="00567B93" w:rsidRPr="005F4701" w:rsidRDefault="00567B93" w:rsidP="00567B93">
      <w:pPr>
        <w:rPr>
          <w:sz w:val="16"/>
        </w:rPr>
      </w:pPr>
      <w:r w:rsidRPr="005F4701">
        <w:rPr>
          <w:sz w:val="16"/>
        </w:rPr>
        <w:t xml:space="preserve">And when the White House fired Dellinger, </w:t>
      </w:r>
      <w:r w:rsidRPr="00000310">
        <w:rPr>
          <w:rStyle w:val="Emphasis"/>
          <w:highlight w:val="cyan"/>
        </w:rPr>
        <w:t>OSC</w:t>
      </w:r>
      <w:r w:rsidRPr="005F4701">
        <w:rPr>
          <w:sz w:val="16"/>
        </w:rPr>
        <w:t xml:space="preserve"> also </w:t>
      </w:r>
      <w:r w:rsidRPr="00C0159A">
        <w:rPr>
          <w:rStyle w:val="StyleUnderline"/>
        </w:rPr>
        <w:t xml:space="preserve">dramatically </w:t>
      </w:r>
      <w:r w:rsidRPr="00000310">
        <w:rPr>
          <w:rStyle w:val="StyleUnderline"/>
          <w:highlight w:val="cyan"/>
        </w:rPr>
        <w:t>changed its view of</w:t>
      </w:r>
      <w:r w:rsidRPr="00C0159A">
        <w:rPr>
          <w:rStyle w:val="StyleUnderline"/>
        </w:rPr>
        <w:t xml:space="preserve"> what </w:t>
      </w:r>
      <w:r w:rsidRPr="00000310">
        <w:rPr>
          <w:rStyle w:val="StyleUnderline"/>
          <w:highlight w:val="cyan"/>
        </w:rPr>
        <w:t xml:space="preserve">federal </w:t>
      </w:r>
      <w:r w:rsidRPr="00000310">
        <w:rPr>
          <w:rStyle w:val="Emphasis"/>
          <w:highlight w:val="cyan"/>
        </w:rPr>
        <w:t>employment</w:t>
      </w:r>
      <w:r w:rsidRPr="00000310">
        <w:rPr>
          <w:rStyle w:val="StyleUnderline"/>
          <w:highlight w:val="cyan"/>
        </w:rPr>
        <w:t xml:space="preserve"> law</w:t>
      </w:r>
      <w:r w:rsidRPr="00C0159A">
        <w:rPr>
          <w:rStyle w:val="StyleUnderline"/>
        </w:rPr>
        <w:t xml:space="preserve"> says with regard to</w:t>
      </w:r>
      <w:r w:rsidRPr="005F4701">
        <w:rPr>
          <w:sz w:val="16"/>
        </w:rPr>
        <w:t xml:space="preserve"> probationary </w:t>
      </w:r>
      <w:r w:rsidRPr="00EC39E4">
        <w:rPr>
          <w:rStyle w:val="Emphasis"/>
        </w:rPr>
        <w:t>workers</w:t>
      </w:r>
      <w:r w:rsidRPr="00703319">
        <w:rPr>
          <w:rStyle w:val="StyleUnderline"/>
        </w:rPr>
        <w:t xml:space="preserve"> and how they can be </w:t>
      </w:r>
      <w:r w:rsidRPr="00EC39E4">
        <w:rPr>
          <w:rStyle w:val="Emphasis"/>
        </w:rPr>
        <w:t>fired</w:t>
      </w:r>
      <w:r w:rsidRPr="005F4701">
        <w:rPr>
          <w:sz w:val="16"/>
        </w:rPr>
        <w:t>.</w:t>
      </w:r>
    </w:p>
    <w:p w14:paraId="37C7566B" w14:textId="77777777" w:rsidR="00567B93" w:rsidRPr="005F4701" w:rsidRDefault="00567B93" w:rsidP="00567B93">
      <w:pPr>
        <w:rPr>
          <w:sz w:val="16"/>
        </w:rPr>
      </w:pPr>
      <w:r w:rsidRPr="005F4701">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w:t>
      </w:r>
      <w:r w:rsidRPr="00000310">
        <w:rPr>
          <w:rStyle w:val="StyleUnderline"/>
          <w:highlight w:val="cyan"/>
        </w:rPr>
        <w:t>agencies that</w:t>
      </w:r>
      <w:r w:rsidRPr="00780CCA">
        <w:rPr>
          <w:rStyle w:val="StyleUnderline"/>
        </w:rPr>
        <w:t xml:space="preserve"> have </w:t>
      </w:r>
      <w:r w:rsidRPr="00000310">
        <w:rPr>
          <w:rStyle w:val="Emphasis"/>
          <w:highlight w:val="cyan"/>
        </w:rPr>
        <w:t>terminated</w:t>
      </w:r>
      <w:r w:rsidRPr="00780CCA">
        <w:rPr>
          <w:rStyle w:val="StyleUnderline"/>
        </w:rPr>
        <w:t xml:space="preserve"> probationers en </w:t>
      </w:r>
      <w:r w:rsidRPr="00215CBB">
        <w:rPr>
          <w:rStyle w:val="StyleUnderline"/>
        </w:rPr>
        <w:t xml:space="preserve">masse </w:t>
      </w:r>
      <w:r w:rsidRPr="005865DB">
        <w:rPr>
          <w:rStyle w:val="StyleUnderline"/>
          <w:highlight w:val="cyan"/>
        </w:rPr>
        <w:t xml:space="preserve">have </w:t>
      </w:r>
      <w:r w:rsidRPr="005865DB">
        <w:rPr>
          <w:rStyle w:val="Emphasis"/>
          <w:highlight w:val="cyan"/>
        </w:rPr>
        <w:t>complied</w:t>
      </w:r>
      <w:r w:rsidRPr="005865DB">
        <w:rPr>
          <w:rStyle w:val="StyleUnderline"/>
          <w:highlight w:val="cyan"/>
        </w:rPr>
        <w:t xml:space="preserve"> with</w:t>
      </w:r>
      <w:r w:rsidRPr="001B33A6">
        <w:rPr>
          <w:rStyle w:val="StyleUnderline"/>
        </w:rPr>
        <w:t xml:space="preserve"> the ‘</w:t>
      </w:r>
      <w:r w:rsidRPr="005865DB">
        <w:rPr>
          <w:rStyle w:val="StyleUnderline"/>
          <w:highlight w:val="cyan"/>
        </w:rPr>
        <w:t>appropriate’ policies</w:t>
      </w:r>
      <w:r w:rsidRPr="001B33A6">
        <w:rPr>
          <w:rStyle w:val="StyleUnderline"/>
        </w:rPr>
        <w:t xml:space="preserve"> of OPM</w:t>
      </w:r>
      <w:r w:rsidRPr="005F4701">
        <w:rPr>
          <w:sz w:val="16"/>
        </w:rPr>
        <w:t>,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54B27AD" w14:textId="77777777" w:rsidR="00567B93" w:rsidRPr="005F4701" w:rsidRDefault="00567B93" w:rsidP="00567B93">
      <w:pPr>
        <w:rPr>
          <w:sz w:val="16"/>
        </w:rPr>
      </w:pPr>
      <w:r w:rsidRPr="005F4701">
        <w:rPr>
          <w:sz w:val="16"/>
        </w:rPr>
        <w:t xml:space="preserve">Meanwhile, </w:t>
      </w:r>
      <w:r w:rsidRPr="005865DB">
        <w:rPr>
          <w:rStyle w:val="StyleUnderline"/>
          <w:highlight w:val="cyan"/>
        </w:rPr>
        <w:t xml:space="preserve">the </w:t>
      </w:r>
      <w:r w:rsidRPr="005865DB">
        <w:rPr>
          <w:rStyle w:val="Emphasis"/>
          <w:highlight w:val="cyan"/>
        </w:rPr>
        <w:t>M</w:t>
      </w:r>
      <w:r w:rsidRPr="005F4701">
        <w:rPr>
          <w:sz w:val="16"/>
        </w:rPr>
        <w:t xml:space="preserve">erit </w:t>
      </w:r>
      <w:r w:rsidRPr="005865DB">
        <w:rPr>
          <w:rStyle w:val="Emphasis"/>
          <w:highlight w:val="cyan"/>
        </w:rPr>
        <w:t>S</w:t>
      </w:r>
      <w:r w:rsidRPr="005865DB">
        <w:rPr>
          <w:sz w:val="16"/>
        </w:rPr>
        <w:t>y</w:t>
      </w:r>
      <w:r w:rsidRPr="005F4701">
        <w:rPr>
          <w:sz w:val="16"/>
        </w:rPr>
        <w:t xml:space="preserve">stems </w:t>
      </w:r>
      <w:r w:rsidRPr="005865DB">
        <w:rPr>
          <w:rStyle w:val="Emphasis"/>
          <w:highlight w:val="cyan"/>
        </w:rPr>
        <w:t>P</w:t>
      </w:r>
      <w:r w:rsidRPr="005F4701">
        <w:rPr>
          <w:sz w:val="16"/>
        </w:rPr>
        <w:t xml:space="preserve">rotection </w:t>
      </w:r>
      <w:r w:rsidRPr="005865DB">
        <w:rPr>
          <w:rStyle w:val="Emphasis"/>
          <w:highlight w:val="cyan"/>
        </w:rPr>
        <w:t>B</w:t>
      </w:r>
      <w:r w:rsidRPr="005F4701">
        <w:rPr>
          <w:sz w:val="16"/>
        </w:rPr>
        <w:t xml:space="preserve">oard, the independent agency </w:t>
      </w:r>
      <w:r w:rsidRPr="0080527B">
        <w:rPr>
          <w:rStyle w:val="StyleUnderline"/>
        </w:rPr>
        <w:t xml:space="preserve">that’s supposed to hear individual </w:t>
      </w:r>
      <w:r w:rsidRPr="00E92A09">
        <w:rPr>
          <w:rStyle w:val="Emphasis"/>
        </w:rPr>
        <w:t>employees</w:t>
      </w:r>
      <w:r w:rsidRPr="00DD3A12">
        <w:rPr>
          <w:rStyle w:val="StyleUnderline"/>
        </w:rPr>
        <w:t>’</w:t>
      </w:r>
      <w:r w:rsidRPr="0080527B">
        <w:rPr>
          <w:rStyle w:val="StyleUnderline"/>
        </w:rPr>
        <w:t xml:space="preserve"> claims of agency wrongdoing</w:t>
      </w:r>
      <w:r w:rsidRPr="005F4701">
        <w:rPr>
          <w:sz w:val="16"/>
        </w:rPr>
        <w:t xml:space="preserve"> on personnel issues, </w:t>
      </w:r>
      <w:r w:rsidRPr="005865DB">
        <w:rPr>
          <w:rStyle w:val="StyleUnderline"/>
          <w:highlight w:val="cyan"/>
        </w:rPr>
        <w:t>is</w:t>
      </w:r>
      <w:r w:rsidRPr="00040CB0">
        <w:rPr>
          <w:rStyle w:val="StyleUnderline"/>
        </w:rPr>
        <w:t xml:space="preserve"> operating </w:t>
      </w:r>
      <w:r w:rsidRPr="005865DB">
        <w:rPr>
          <w:rStyle w:val="StyleUnderline"/>
          <w:highlight w:val="cyan"/>
        </w:rPr>
        <w:t xml:space="preserve">without a </w:t>
      </w:r>
      <w:r w:rsidRPr="005865DB">
        <w:rPr>
          <w:rStyle w:val="Emphasis"/>
          <w:highlight w:val="cyan"/>
        </w:rPr>
        <w:t>quorum</w:t>
      </w:r>
      <w:r w:rsidRPr="005F4701">
        <w:rPr>
          <w:sz w:val="16"/>
        </w:rPr>
        <w:t xml:space="preserve"> since April, when President Trump fired one of its members, Cathy Harris. </w:t>
      </w:r>
      <w:r w:rsidRPr="00464A9A">
        <w:rPr>
          <w:rStyle w:val="StyleUnderline"/>
        </w:rPr>
        <w:t xml:space="preserve">The </w:t>
      </w:r>
      <w:r w:rsidRPr="00E92A09">
        <w:rPr>
          <w:rStyle w:val="Emphasis"/>
        </w:rPr>
        <w:t>MSPB</w:t>
      </w:r>
      <w:r w:rsidRPr="005F4701">
        <w:rPr>
          <w:sz w:val="16"/>
        </w:rPr>
        <w:t xml:space="preserve"> can still take some actions via its administrative law judges, but with only one member seated on what’s supposed to be a three-member board, it </w:t>
      </w:r>
      <w:r w:rsidRPr="005865DB">
        <w:rPr>
          <w:rStyle w:val="StyleUnderline"/>
          <w:highlight w:val="cyan"/>
        </w:rPr>
        <w:t xml:space="preserve">can’t render </w:t>
      </w:r>
      <w:r w:rsidRPr="005865DB">
        <w:rPr>
          <w:rStyle w:val="Emphasis"/>
          <w:highlight w:val="cyan"/>
        </w:rPr>
        <w:t>final decisions</w:t>
      </w:r>
      <w:r w:rsidRPr="005865DB">
        <w:rPr>
          <w:rStyle w:val="StyleUnderline"/>
          <w:highlight w:val="cyan"/>
        </w:rPr>
        <w:t>, if</w:t>
      </w:r>
      <w:r w:rsidRPr="005865DB">
        <w:rPr>
          <w:sz w:val="16"/>
          <w:highlight w:val="cyan"/>
        </w:rPr>
        <w:t>,</w:t>
      </w:r>
      <w:r w:rsidRPr="005F4701">
        <w:rPr>
          <w:sz w:val="16"/>
        </w:rPr>
        <w:t xml:space="preserve"> for example, the agency or </w:t>
      </w:r>
      <w:r w:rsidRPr="005865DB">
        <w:rPr>
          <w:rStyle w:val="StyleUnderline"/>
          <w:highlight w:val="cyan"/>
        </w:rPr>
        <w:t xml:space="preserve">the employee </w:t>
      </w:r>
      <w:r w:rsidRPr="005865DB">
        <w:rPr>
          <w:rStyle w:val="Emphasis"/>
          <w:highlight w:val="cyan"/>
        </w:rPr>
        <w:t>disagrees</w:t>
      </w:r>
      <w:r w:rsidRPr="002F6855">
        <w:rPr>
          <w:rStyle w:val="StyleUnderline"/>
        </w:rPr>
        <w:t xml:space="preserve"> and wants to exercise their </w:t>
      </w:r>
      <w:r w:rsidRPr="00EB7312">
        <w:rPr>
          <w:rStyle w:val="StyleUnderline"/>
        </w:rPr>
        <w:t>right to</w:t>
      </w:r>
      <w:r w:rsidRPr="005F4701">
        <w:rPr>
          <w:sz w:val="16"/>
        </w:rPr>
        <w:t xml:space="preserve"> have the full board </w:t>
      </w:r>
      <w:r w:rsidRPr="0067638B">
        <w:rPr>
          <w:rStyle w:val="StyleUnderline"/>
        </w:rPr>
        <w:t xml:space="preserve">make a </w:t>
      </w:r>
      <w:r w:rsidRPr="0012331A">
        <w:rPr>
          <w:rStyle w:val="Emphasis"/>
        </w:rPr>
        <w:t>determination</w:t>
      </w:r>
      <w:r w:rsidRPr="005F4701">
        <w:rPr>
          <w:sz w:val="16"/>
        </w:rPr>
        <w:t>.</w:t>
      </w:r>
    </w:p>
    <w:p w14:paraId="5F3E0BC3" w14:textId="77777777" w:rsidR="00567B93" w:rsidRPr="005F4701" w:rsidRDefault="00567B93" w:rsidP="00567B93">
      <w:pPr>
        <w:rPr>
          <w:sz w:val="16"/>
        </w:rPr>
      </w:pPr>
      <w:r w:rsidRPr="005865DB">
        <w:rPr>
          <w:rStyle w:val="StyleUnderline"/>
          <w:highlight w:val="cyan"/>
        </w:rPr>
        <w:t xml:space="preserve">And the </w:t>
      </w:r>
      <w:r w:rsidRPr="005865DB">
        <w:rPr>
          <w:rStyle w:val="Emphasis"/>
          <w:highlight w:val="cyan"/>
        </w:rPr>
        <w:t>F</w:t>
      </w:r>
      <w:r w:rsidRPr="005F4701">
        <w:rPr>
          <w:sz w:val="16"/>
        </w:rPr>
        <w:t xml:space="preserve">ederal </w:t>
      </w:r>
      <w:r w:rsidRPr="005865DB">
        <w:rPr>
          <w:rStyle w:val="Emphasis"/>
          <w:highlight w:val="cyan"/>
        </w:rPr>
        <w:t>L</w:t>
      </w:r>
      <w:r w:rsidRPr="005F4701">
        <w:rPr>
          <w:sz w:val="16"/>
        </w:rPr>
        <w:t xml:space="preserve">abor </w:t>
      </w:r>
      <w:r w:rsidRPr="005865DB">
        <w:rPr>
          <w:rStyle w:val="Emphasis"/>
          <w:highlight w:val="cyan"/>
        </w:rPr>
        <w:t>R</w:t>
      </w:r>
      <w:r w:rsidRPr="005F4701">
        <w:rPr>
          <w:sz w:val="16"/>
        </w:rPr>
        <w:t xml:space="preserve">elations </w:t>
      </w:r>
      <w:r w:rsidRPr="005865DB">
        <w:rPr>
          <w:rStyle w:val="Emphasis"/>
          <w:highlight w:val="cyan"/>
        </w:rPr>
        <w:t>A</w:t>
      </w:r>
      <w:r w:rsidRPr="005F4701">
        <w:rPr>
          <w:sz w:val="16"/>
        </w:rPr>
        <w:t xml:space="preserve">uthority — the agency that’s supposed to adjudicate disputes between federal agencies and unions — </w:t>
      </w:r>
      <w:r w:rsidRPr="00DC52A2">
        <w:rPr>
          <w:rStyle w:val="StyleUnderline"/>
        </w:rPr>
        <w:t xml:space="preserve">also </w:t>
      </w:r>
      <w:r w:rsidRPr="005865DB">
        <w:rPr>
          <w:rStyle w:val="StyleUnderline"/>
          <w:highlight w:val="cyan"/>
        </w:rPr>
        <w:t>has</w:t>
      </w:r>
      <w:r w:rsidRPr="00DC52A2">
        <w:rPr>
          <w:rStyle w:val="StyleUnderline"/>
        </w:rPr>
        <w:t xml:space="preserve"> </w:t>
      </w:r>
      <w:r w:rsidRPr="00065698">
        <w:rPr>
          <w:rStyle w:val="StyleUnderline"/>
        </w:rPr>
        <w:t>quorum</w:t>
      </w:r>
      <w:r w:rsidRPr="00DC52A2">
        <w:rPr>
          <w:rStyle w:val="StyleUnderline"/>
        </w:rPr>
        <w:t xml:space="preserve"> problems</w:t>
      </w:r>
      <w:r w:rsidRPr="005F4701">
        <w:rPr>
          <w:sz w:val="16"/>
        </w:rPr>
        <w:t xml:space="preserve"> after President Trump fired then-Chairwoman Susan Tsui Grundman. She is fighting her termination in court, but for now, FLRA has only two members.</w:t>
      </w:r>
    </w:p>
    <w:p w14:paraId="6A5611AD" w14:textId="77777777" w:rsidR="00567B93" w:rsidRPr="005F4701" w:rsidRDefault="00567B93" w:rsidP="00567B93">
      <w:pPr>
        <w:rPr>
          <w:sz w:val="16"/>
        </w:rPr>
      </w:pPr>
      <w:r w:rsidRPr="005F4701">
        <w:rPr>
          <w:sz w:val="16"/>
        </w:rPr>
        <w:t xml:space="preserve">“Yes, </w:t>
      </w:r>
      <w:r w:rsidRPr="000A6EED">
        <w:rPr>
          <w:rStyle w:val="StyleUnderline"/>
        </w:rPr>
        <w:t>it</w:t>
      </w:r>
      <w:r w:rsidRPr="005F4701">
        <w:rPr>
          <w:sz w:val="16"/>
        </w:rPr>
        <w:t xml:space="preserve"> does </w:t>
      </w:r>
      <w:r w:rsidRPr="000A6EED">
        <w:rPr>
          <w:rStyle w:val="StyleUnderline"/>
        </w:rPr>
        <w:t xml:space="preserve">have </w:t>
      </w:r>
      <w:r w:rsidRPr="005865DB">
        <w:rPr>
          <w:rStyle w:val="Emphasis"/>
          <w:highlight w:val="cyan"/>
        </w:rPr>
        <w:t>two</w:t>
      </w:r>
      <w:r w:rsidRPr="005F4701">
        <w:rPr>
          <w:sz w:val="16"/>
        </w:rPr>
        <w:t xml:space="preserve"> of three </w:t>
      </w:r>
      <w:r w:rsidRPr="005865DB">
        <w:rPr>
          <w:rStyle w:val="StyleUnderline"/>
          <w:highlight w:val="cyan"/>
        </w:rPr>
        <w:t>members</w:t>
      </w:r>
      <w:r w:rsidRPr="005F4701">
        <w:rPr>
          <w:sz w:val="16"/>
        </w:rPr>
        <w:t xml:space="preserve">, which suffices for quorum to decide matters. But </w:t>
      </w:r>
      <w:r w:rsidRPr="001C3D44">
        <w:rPr>
          <w:rStyle w:val="StyleUnderline"/>
        </w:rPr>
        <w:t xml:space="preserve">where the two </w:t>
      </w:r>
      <w:r w:rsidRPr="0012331A">
        <w:rPr>
          <w:rStyle w:val="Emphasis"/>
        </w:rPr>
        <w:t>disagree</w:t>
      </w:r>
      <w:r w:rsidRPr="001C3D44">
        <w:rPr>
          <w:rStyle w:val="StyleUnderline"/>
        </w:rPr>
        <w:t xml:space="preserve">, two is </w:t>
      </w:r>
      <w:r w:rsidRPr="005865DB">
        <w:rPr>
          <w:rStyle w:val="StyleUnderline"/>
          <w:highlight w:val="cyan"/>
        </w:rPr>
        <w:t>no better than</w:t>
      </w:r>
      <w:r w:rsidRPr="005F4701">
        <w:rPr>
          <w:sz w:val="16"/>
        </w:rPr>
        <w:t xml:space="preserve"> one or </w:t>
      </w:r>
      <w:r w:rsidRPr="003D26D9">
        <w:rPr>
          <w:rStyle w:val="Emphasis"/>
          <w:highlight w:val="cyan"/>
        </w:rPr>
        <w:t>none</w:t>
      </w:r>
      <w:r w:rsidRPr="005F4701">
        <w:rPr>
          <w:sz w:val="16"/>
        </w:rPr>
        <w:t xml:space="preserve">,” Alsup wrote. “For example, in </w:t>
      </w:r>
      <w:r w:rsidRPr="005865DB">
        <w:rPr>
          <w:sz w:val="16"/>
        </w:rPr>
        <w:t>2024</w:t>
      </w:r>
      <w:r w:rsidRPr="005F4701">
        <w:rPr>
          <w:sz w:val="16"/>
        </w:rPr>
        <w:t>, the FLRA decided six matters in July; in 2025, the FLRA decided just one matter in July.”</w:t>
      </w:r>
    </w:p>
    <w:p w14:paraId="02F111E3" w14:textId="77777777" w:rsidR="00567B93" w:rsidRPr="005F4701" w:rsidRDefault="00567B93" w:rsidP="00567B93">
      <w:pPr>
        <w:rPr>
          <w:sz w:val="16"/>
        </w:rPr>
      </w:pPr>
      <w:r w:rsidRPr="005F4701">
        <w:rPr>
          <w:sz w:val="16"/>
        </w:rPr>
        <w:t>Added all together, the judge wrote, “</w:t>
      </w:r>
      <w:r w:rsidRPr="00BD381A">
        <w:rPr>
          <w:rStyle w:val="StyleUnderline"/>
        </w:rPr>
        <w:t xml:space="preserve">The administrative </w:t>
      </w:r>
      <w:r w:rsidRPr="0016212C">
        <w:rPr>
          <w:rStyle w:val="Emphasis"/>
        </w:rPr>
        <w:t>schemes</w:t>
      </w:r>
      <w:r w:rsidRPr="005F4701">
        <w:rPr>
          <w:sz w:val="16"/>
        </w:rPr>
        <w:t xml:space="preserve"> have stopped doing as much work as before (FLRA), </w:t>
      </w:r>
      <w:r w:rsidRPr="00652ED3">
        <w:rPr>
          <w:rStyle w:val="StyleUnderline"/>
        </w:rPr>
        <w:t xml:space="preserve">have stopped doing </w:t>
      </w:r>
      <w:r w:rsidRPr="0016212C">
        <w:rPr>
          <w:rStyle w:val="Emphasis"/>
        </w:rPr>
        <w:t>any work</w:t>
      </w:r>
      <w:r w:rsidRPr="00652ED3">
        <w:rPr>
          <w:rStyle w:val="StyleUnderline"/>
        </w:rPr>
        <w:t xml:space="preserve"> at all</w:t>
      </w:r>
      <w:r w:rsidRPr="005F4701">
        <w:rPr>
          <w:sz w:val="16"/>
        </w:rPr>
        <w:t xml:space="preserve"> (MSPB), or have started working for the other side (OSC).”</w:t>
      </w:r>
    </w:p>
    <w:p w14:paraId="7547E47D" w14:textId="77777777" w:rsidR="00567B93" w:rsidRPr="005F4701" w:rsidRDefault="00567B93" w:rsidP="00567B93">
      <w:pPr>
        <w:rPr>
          <w:sz w:val="16"/>
        </w:rPr>
      </w:pPr>
      <w:r w:rsidRPr="005F4701">
        <w:rPr>
          <w:sz w:val="16"/>
        </w:rPr>
        <w:t>Administrative routes still available, administration says</w:t>
      </w:r>
    </w:p>
    <w:p w14:paraId="62158400" w14:textId="77777777" w:rsidR="00567B93" w:rsidRPr="005F4701" w:rsidRDefault="00567B93" w:rsidP="00567B93">
      <w:pPr>
        <w:rPr>
          <w:sz w:val="16"/>
        </w:rPr>
      </w:pPr>
      <w:r w:rsidRPr="005F4701">
        <w:rPr>
          <w:sz w:val="16"/>
        </w:rPr>
        <w:t>The Trump Administration disagrees with the contention that the administrative agencies have stopped being a viable route for relief when they’ve suffered wrongdoing at the hands of their employers.</w:t>
      </w:r>
    </w:p>
    <w:p w14:paraId="6E75D6D4" w14:textId="77777777" w:rsidR="00567B93" w:rsidRPr="005F4701" w:rsidRDefault="00567B93" w:rsidP="00567B93">
      <w:pPr>
        <w:rPr>
          <w:sz w:val="16"/>
        </w:rPr>
      </w:pPr>
      <w:r w:rsidRPr="005F4701">
        <w:rPr>
          <w:sz w:val="16"/>
        </w:rPr>
        <w:t>“</w:t>
      </w:r>
      <w:r w:rsidRPr="00240AAF">
        <w:rPr>
          <w:rStyle w:val="StyleUnderline"/>
        </w:rPr>
        <w:t xml:space="preserve">In passing </w:t>
      </w:r>
      <w:r w:rsidRPr="00727F44">
        <w:rPr>
          <w:rStyle w:val="StyleUnderline"/>
          <w:highlight w:val="cyan"/>
        </w:rPr>
        <w:t xml:space="preserve">the </w:t>
      </w:r>
      <w:r w:rsidRPr="00727F44">
        <w:rPr>
          <w:rStyle w:val="Emphasis"/>
          <w:highlight w:val="cyan"/>
        </w:rPr>
        <w:t>CSRA</w:t>
      </w:r>
      <w:r w:rsidRPr="00240AAF">
        <w:rPr>
          <w:rStyle w:val="StyleUnderline"/>
        </w:rPr>
        <w:t xml:space="preserve">, Congress </w:t>
      </w:r>
      <w:r w:rsidRPr="00727F44">
        <w:rPr>
          <w:rStyle w:val="StyleUnderline"/>
          <w:highlight w:val="cyan"/>
        </w:rPr>
        <w:t>made</w:t>
      </w:r>
      <w:r w:rsidRPr="00240AAF">
        <w:rPr>
          <w:rStyle w:val="StyleUnderline"/>
        </w:rPr>
        <w:t xml:space="preserve"> the OSC, MSPB, and FLRA the </w:t>
      </w:r>
      <w:r w:rsidRPr="00727F44">
        <w:rPr>
          <w:rStyle w:val="Emphasis"/>
          <w:highlight w:val="cyan"/>
        </w:rPr>
        <w:t>exclusive means</w:t>
      </w:r>
      <w:r w:rsidRPr="00727F44">
        <w:rPr>
          <w:rStyle w:val="StyleUnderline"/>
          <w:highlight w:val="cyan"/>
        </w:rPr>
        <w:t xml:space="preserve"> for federal</w:t>
      </w:r>
      <w:r w:rsidRPr="005F4701">
        <w:rPr>
          <w:sz w:val="16"/>
        </w:rPr>
        <w:t xml:space="preserve"> employees, applicants, labor </w:t>
      </w:r>
      <w:r w:rsidRPr="00727F44">
        <w:rPr>
          <w:rStyle w:val="Emphasis"/>
          <w:highlight w:val="cyan"/>
        </w:rPr>
        <w:t>unions</w:t>
      </w:r>
      <w:r w:rsidRPr="005F4701">
        <w:rPr>
          <w:sz w:val="16"/>
        </w:rPr>
        <w:t xml:space="preserve"> and other interested parties </w:t>
      </w:r>
      <w:r w:rsidRPr="00727F44">
        <w:rPr>
          <w:rStyle w:val="StyleUnderline"/>
          <w:highlight w:val="cyan"/>
        </w:rPr>
        <w:t>to raise challenges</w:t>
      </w:r>
      <w:r w:rsidRPr="00235164">
        <w:rPr>
          <w:rStyle w:val="StyleUnderline"/>
        </w:rPr>
        <w:t xml:space="preserve"> to </w:t>
      </w:r>
      <w:r w:rsidRPr="00001089">
        <w:rPr>
          <w:rStyle w:val="Emphasis"/>
        </w:rPr>
        <w:t>final</w:t>
      </w:r>
      <w:r w:rsidRPr="00235164">
        <w:rPr>
          <w:rStyle w:val="StyleUnderline"/>
        </w:rPr>
        <w:t xml:space="preserve">, non-discrimination-related, adverse </w:t>
      </w:r>
      <w:r w:rsidRPr="00001089">
        <w:rPr>
          <w:rStyle w:val="Emphasis"/>
        </w:rPr>
        <w:t>employment actions</w:t>
      </w:r>
      <w:r w:rsidRPr="005F4701">
        <w:rPr>
          <w:sz w:val="16"/>
        </w:rPr>
        <w:t>,” Justice Department attorneys wrote in a brief in the case earlier this year.</w:t>
      </w:r>
    </w:p>
    <w:p w14:paraId="39BF7342" w14:textId="77777777" w:rsidR="00567B93" w:rsidRPr="007D7854" w:rsidRDefault="00567B93" w:rsidP="00567B93">
      <w:pPr>
        <w:pStyle w:val="Analytics"/>
      </w:pPr>
    </w:p>
    <w:p w14:paraId="1FAD090B" w14:textId="77777777" w:rsidR="00567B93" w:rsidRPr="00F64DF6" w:rsidRDefault="00567B93" w:rsidP="00567B93">
      <w:pPr>
        <w:pStyle w:val="Heading1"/>
      </w:pPr>
      <w:r w:rsidRPr="00F64DF6">
        <w:t>1NR---ADA---Rou</w:t>
      </w:r>
      <w:r>
        <w:t>nd 1</w:t>
      </w:r>
    </w:p>
    <w:p w14:paraId="4C40A72A" w14:textId="77777777" w:rsidR="00567B93" w:rsidRDefault="00567B93" w:rsidP="00567B93">
      <w:pPr>
        <w:pStyle w:val="Heading2"/>
      </w:pPr>
      <w:r w:rsidRPr="00F64DF6">
        <w:t>Midterms DA</w:t>
      </w:r>
    </w:p>
    <w:p w14:paraId="6759CAA0" w14:textId="77777777" w:rsidR="00567B93" w:rsidRDefault="00567B93" w:rsidP="00567B93">
      <w:pPr>
        <w:pStyle w:val="Heading3"/>
      </w:pPr>
      <w:r>
        <w:t>Dome---Impact---2NC</w:t>
      </w:r>
    </w:p>
    <w:p w14:paraId="7ABF4A31" w14:textId="77777777" w:rsidR="00567B93" w:rsidRDefault="00567B93" w:rsidP="00567B93">
      <w:pPr>
        <w:pStyle w:val="Heading4"/>
      </w:pPr>
      <w:r>
        <w:t xml:space="preserve">Russia and China strike </w:t>
      </w:r>
      <w:r w:rsidRPr="00CA56A6">
        <w:rPr>
          <w:u w:val="single"/>
        </w:rPr>
        <w:t>before</w:t>
      </w:r>
      <w:r>
        <w:t xml:space="preserve"> the system comes online.</w:t>
      </w:r>
    </w:p>
    <w:p w14:paraId="178E337D" w14:textId="77777777" w:rsidR="00567B93" w:rsidRPr="00CA56A6" w:rsidRDefault="00567B93" w:rsidP="00567B93">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559F549" w14:textId="77777777" w:rsidR="00567B93" w:rsidRDefault="00567B93" w:rsidP="00567B93">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2723D82C" w14:textId="77777777" w:rsidR="00567B93" w:rsidRPr="00325212" w:rsidRDefault="00567B93" w:rsidP="00567B93"/>
    <w:p w14:paraId="2528E3FB" w14:textId="77777777" w:rsidR="00567B93" w:rsidRPr="00CA1949" w:rsidRDefault="00567B93" w:rsidP="00567B93">
      <w:pPr>
        <w:pStyle w:val="Heading3"/>
      </w:pPr>
      <w:r w:rsidRPr="00CA1949">
        <w:t>Dome---Internal---Russian Mod---2NC</w:t>
      </w:r>
    </w:p>
    <w:p w14:paraId="2CBEDF6A" w14:textId="77777777" w:rsidR="00567B93" w:rsidRDefault="00567B93" w:rsidP="00567B93">
      <w:pPr>
        <w:pStyle w:val="Heading4"/>
      </w:pPr>
      <w:r>
        <w:t xml:space="preserve">Golden Dome forces Russia to </w:t>
      </w:r>
      <w:r w:rsidRPr="00A608D7">
        <w:rPr>
          <w:u w:val="single"/>
        </w:rPr>
        <w:t>prematurely field</w:t>
      </w:r>
      <w:r>
        <w:t xml:space="preserve"> new nukes like </w:t>
      </w:r>
      <w:r w:rsidRPr="00BC0F8E">
        <w:rPr>
          <w:u w:val="single"/>
        </w:rPr>
        <w:t>Poseidon</w:t>
      </w:r>
      <w:r>
        <w:t xml:space="preserve"> and </w:t>
      </w:r>
      <w:r w:rsidRPr="00BC0F8E">
        <w:rPr>
          <w:u w:val="single"/>
        </w:rPr>
        <w:t>nuclear ASATs</w:t>
      </w:r>
      <w:r w:rsidRPr="00260EE0">
        <w:t>---</w:t>
      </w:r>
      <w:r>
        <w:t xml:space="preserve">causing </w:t>
      </w:r>
      <w:r w:rsidRPr="00260EE0">
        <w:rPr>
          <w:u w:val="single"/>
        </w:rPr>
        <w:t>accidents</w:t>
      </w:r>
      <w:r w:rsidRPr="00260EE0">
        <w:t>.</w:t>
      </w:r>
    </w:p>
    <w:p w14:paraId="318DA712" w14:textId="77777777" w:rsidR="00567B93" w:rsidRPr="003A6984" w:rsidRDefault="00567B93" w:rsidP="00567B93">
      <w:r w:rsidRPr="002F307E">
        <w:rPr>
          <w:rStyle w:val="Style13ptBold"/>
        </w:rPr>
        <w:t xml:space="preserve">Brown ’25 </w:t>
      </w:r>
      <w:r>
        <w:t>[James D.J.; May 19; PhD, Professor of Political Science at Temple University; Carnegie Endowment for International Peace, "What Will the U.S. Golden Dome Missile Defense Mean for Russia?" https://carnegieendowment.org/russia-eurasia/politika/2025/05/golden-dome-missile-russia?lang=en]</w:t>
      </w:r>
    </w:p>
    <w:p w14:paraId="224F34E8" w14:textId="77777777" w:rsidR="00567B93" w:rsidRPr="00717A50" w:rsidRDefault="00567B93" w:rsidP="00567B93">
      <w:pPr>
        <w:rPr>
          <w:rStyle w:val="StyleUnderline"/>
        </w:rPr>
      </w:pPr>
      <w:r w:rsidRPr="0054151E">
        <w:rPr>
          <w:sz w:val="16"/>
        </w:rPr>
        <w:t xml:space="preserve">However, </w:t>
      </w:r>
      <w:r w:rsidRPr="0054151E">
        <w:rPr>
          <w:rStyle w:val="Emphasis"/>
          <w:highlight w:val="cyan"/>
        </w:rPr>
        <w:t>high confidence</w:t>
      </w:r>
      <w:r w:rsidRPr="0054151E">
        <w:rPr>
          <w:rStyle w:val="StyleUnderline"/>
          <w:highlight w:val="cyan"/>
        </w:rPr>
        <w:t xml:space="preserve"> is </w:t>
      </w:r>
      <w:r w:rsidRPr="0054151E">
        <w:rPr>
          <w:rStyle w:val="Emphasis"/>
          <w:highlight w:val="cyan"/>
        </w:rPr>
        <w:t>not sufficient</w:t>
      </w:r>
      <w:r w:rsidRPr="00717A50">
        <w:rPr>
          <w:rStyle w:val="StyleUnderline"/>
        </w:rPr>
        <w:t xml:space="preserve"> in the world of </w:t>
      </w:r>
      <w:r w:rsidRPr="00717A50">
        <w:rPr>
          <w:rStyle w:val="Emphasis"/>
        </w:rPr>
        <w:t>deterrence</w:t>
      </w:r>
      <w:r w:rsidRPr="00717A50">
        <w:rPr>
          <w:rStyle w:val="StyleUnderline"/>
        </w:rPr>
        <w:t xml:space="preserve">. Since the </w:t>
      </w:r>
      <w:r w:rsidRPr="00717A50">
        <w:rPr>
          <w:rStyle w:val="Emphasis"/>
        </w:rPr>
        <w:t>survival</w:t>
      </w:r>
      <w:r w:rsidRPr="00717A50">
        <w:rPr>
          <w:rStyle w:val="StyleUnderline"/>
        </w:rPr>
        <w:t xml:space="preserve"> of the </w:t>
      </w:r>
      <w:r w:rsidRPr="00717A50">
        <w:rPr>
          <w:rStyle w:val="Emphasis"/>
        </w:rPr>
        <w:t>nation</w:t>
      </w:r>
      <w:r w:rsidRPr="00717A50">
        <w:rPr>
          <w:rStyle w:val="StyleUnderline"/>
        </w:rPr>
        <w:t xml:space="preserve"> is at stake, </w:t>
      </w:r>
      <w:r w:rsidRPr="0054151E">
        <w:rPr>
          <w:rStyle w:val="StyleUnderline"/>
          <w:highlight w:val="cyan"/>
        </w:rPr>
        <w:t xml:space="preserve">strategists must </w:t>
      </w:r>
      <w:r w:rsidRPr="0054151E">
        <w:rPr>
          <w:rStyle w:val="Emphasis"/>
          <w:highlight w:val="cyan"/>
        </w:rPr>
        <w:t>proceed</w:t>
      </w:r>
      <w:r w:rsidRPr="0054151E">
        <w:rPr>
          <w:rStyle w:val="StyleUnderline"/>
          <w:highlight w:val="cyan"/>
        </w:rPr>
        <w:t xml:space="preserve"> from</w:t>
      </w:r>
      <w:r w:rsidRPr="0054151E">
        <w:rPr>
          <w:rStyle w:val="StyleUnderline"/>
        </w:rPr>
        <w:t xml:space="preserve"> the </w:t>
      </w:r>
      <w:r w:rsidRPr="0054151E">
        <w:rPr>
          <w:rStyle w:val="Emphasis"/>
          <w:highlight w:val="cyan"/>
        </w:rPr>
        <w:t>worst-case</w:t>
      </w:r>
      <w:r w:rsidRPr="00717A50">
        <w:rPr>
          <w:rStyle w:val="Emphasis"/>
        </w:rPr>
        <w:t xml:space="preserve"> scenario</w:t>
      </w:r>
      <w:r w:rsidRPr="00717A50">
        <w:rPr>
          <w:rStyle w:val="StyleUnderline"/>
        </w:rPr>
        <w:t xml:space="preserve"> and </w:t>
      </w:r>
      <w:r w:rsidRPr="0054151E">
        <w:rPr>
          <w:rStyle w:val="Emphasis"/>
          <w:highlight w:val="cyan"/>
        </w:rPr>
        <w:t>assume</w:t>
      </w:r>
      <w:r w:rsidRPr="0054151E">
        <w:rPr>
          <w:sz w:val="16"/>
        </w:rPr>
        <w:t xml:space="preserve"> that </w:t>
      </w:r>
      <w:r w:rsidRPr="0054151E">
        <w:rPr>
          <w:rStyle w:val="Emphasis"/>
          <w:highlight w:val="cyan"/>
        </w:rPr>
        <w:t>G</w:t>
      </w:r>
      <w:r w:rsidRPr="0054151E">
        <w:rPr>
          <w:rStyle w:val="StyleUnderline"/>
        </w:rPr>
        <w:t>o</w:t>
      </w:r>
      <w:r w:rsidRPr="00717A50">
        <w:rPr>
          <w:rStyle w:val="StyleUnderline"/>
        </w:rPr>
        <w:t xml:space="preserve">lden </w:t>
      </w:r>
      <w:r w:rsidRPr="0054151E">
        <w:rPr>
          <w:rStyle w:val="Emphasis"/>
          <w:highlight w:val="cyan"/>
        </w:rPr>
        <w:t>D</w:t>
      </w:r>
      <w:r w:rsidRPr="00717A50">
        <w:rPr>
          <w:rStyle w:val="StyleUnderline"/>
        </w:rPr>
        <w:t xml:space="preserve">ome </w:t>
      </w:r>
      <w:r w:rsidRPr="0054151E">
        <w:rPr>
          <w:rStyle w:val="StyleUnderline"/>
          <w:highlight w:val="cyan"/>
        </w:rPr>
        <w:t xml:space="preserve">would be </w:t>
      </w:r>
      <w:r w:rsidRPr="0054151E">
        <w:rPr>
          <w:rStyle w:val="Emphasis"/>
          <w:highlight w:val="cyan"/>
        </w:rPr>
        <w:t>effective</w:t>
      </w:r>
      <w:r w:rsidRPr="00717A50">
        <w:rPr>
          <w:rStyle w:val="StyleUnderline"/>
        </w:rPr>
        <w:t xml:space="preserve"> at </w:t>
      </w:r>
      <w:r w:rsidRPr="00717A50">
        <w:rPr>
          <w:rStyle w:val="Emphasis"/>
        </w:rPr>
        <w:t>least</w:t>
      </w:r>
      <w:r w:rsidRPr="00717A50">
        <w:rPr>
          <w:rStyle w:val="StyleUnderline"/>
        </w:rPr>
        <w:t xml:space="preserve"> against a Russian second strike.</w:t>
      </w:r>
    </w:p>
    <w:p w14:paraId="53AD7A2D" w14:textId="77777777" w:rsidR="00567B93" w:rsidRPr="0054151E" w:rsidRDefault="00567B93" w:rsidP="00567B93">
      <w:pPr>
        <w:rPr>
          <w:sz w:val="16"/>
        </w:rPr>
      </w:pPr>
      <w:r w:rsidRPr="0054151E">
        <w:rPr>
          <w:rStyle w:val="StyleUnderline"/>
          <w:highlight w:val="cyan"/>
        </w:rPr>
        <w:t>Russia will</w:t>
      </w:r>
      <w:r w:rsidRPr="00717A50">
        <w:rPr>
          <w:rStyle w:val="StyleUnderline"/>
        </w:rPr>
        <w:t xml:space="preserve"> therefore </w:t>
      </w:r>
      <w:r w:rsidRPr="0054151E">
        <w:rPr>
          <w:rStyle w:val="Emphasis"/>
        </w:rPr>
        <w:t>need</w:t>
      </w:r>
      <w:r w:rsidRPr="0054151E">
        <w:rPr>
          <w:rStyle w:val="StyleUnderline"/>
        </w:rPr>
        <w:t xml:space="preserve"> to </w:t>
      </w:r>
      <w:r w:rsidRPr="0054151E">
        <w:rPr>
          <w:rStyle w:val="Emphasis"/>
          <w:highlight w:val="cyan"/>
        </w:rPr>
        <w:t>respond</w:t>
      </w:r>
      <w:r w:rsidRPr="0054151E">
        <w:rPr>
          <w:sz w:val="16"/>
        </w:rPr>
        <w:t xml:space="preserve">. </w:t>
      </w:r>
      <w:r w:rsidRPr="00717A50">
        <w:rPr>
          <w:rStyle w:val="StyleUnderline"/>
        </w:rPr>
        <w:t xml:space="preserve">That will entail </w:t>
      </w:r>
      <w:r w:rsidRPr="0054151E">
        <w:rPr>
          <w:rStyle w:val="Emphasis"/>
          <w:highlight w:val="cyan"/>
        </w:rPr>
        <w:t>accelerating</w:t>
      </w:r>
      <w:r w:rsidRPr="0054151E">
        <w:rPr>
          <w:sz w:val="16"/>
        </w:rPr>
        <w:t xml:space="preserve"> existing </w:t>
      </w:r>
      <w:r w:rsidRPr="0054151E">
        <w:rPr>
          <w:rStyle w:val="StyleUnderline"/>
          <w:highlight w:val="cyan"/>
        </w:rPr>
        <w:t xml:space="preserve">efforts to </w:t>
      </w:r>
      <w:r w:rsidRPr="0054151E">
        <w:rPr>
          <w:rStyle w:val="Emphasis"/>
          <w:highlight w:val="cyan"/>
        </w:rPr>
        <w:t>modernize</w:t>
      </w:r>
      <w:r w:rsidRPr="00717A50">
        <w:rPr>
          <w:rStyle w:val="StyleUnderline"/>
        </w:rPr>
        <w:t xml:space="preserve"> each leg of the nuclear </w:t>
      </w:r>
      <w:r w:rsidRPr="00717A50">
        <w:rPr>
          <w:rStyle w:val="Emphasis"/>
        </w:rPr>
        <w:t>triad</w:t>
      </w:r>
      <w:r w:rsidRPr="0054151E">
        <w:rPr>
          <w:sz w:val="16"/>
        </w:rPr>
        <w:t xml:space="preserve"> by replacing Soviet-era delivery systems with newer Russian designs. </w:t>
      </w:r>
    </w:p>
    <w:p w14:paraId="4134FEA4" w14:textId="77777777" w:rsidR="00567B93" w:rsidRPr="00717A50" w:rsidRDefault="00567B93" w:rsidP="00567B93">
      <w:pPr>
        <w:rPr>
          <w:rStyle w:val="StyleUnderline"/>
        </w:rPr>
      </w:pPr>
      <w:r w:rsidRPr="00717A50">
        <w:rPr>
          <w:rStyle w:val="StyleUnderline"/>
        </w:rPr>
        <w:t>We can</w:t>
      </w:r>
      <w:r w:rsidRPr="0054151E">
        <w:rPr>
          <w:sz w:val="16"/>
        </w:rPr>
        <w:t xml:space="preserve"> also </w:t>
      </w:r>
      <w:r w:rsidRPr="0054151E">
        <w:rPr>
          <w:rStyle w:val="StyleUnderline"/>
          <w:highlight w:val="cyan"/>
        </w:rPr>
        <w:t>expect</w:t>
      </w:r>
      <w:r w:rsidRPr="00717A50">
        <w:rPr>
          <w:rStyle w:val="StyleUnderline"/>
        </w:rPr>
        <w:t xml:space="preserve"> renewed emphasis on </w:t>
      </w:r>
      <w:r w:rsidRPr="0054151E">
        <w:rPr>
          <w:rStyle w:val="Emphasis"/>
          <w:highlight w:val="cyan"/>
        </w:rPr>
        <w:t>exotic weapons</w:t>
      </w:r>
      <w:r w:rsidRPr="00717A50">
        <w:rPr>
          <w:rStyle w:val="StyleUnderline"/>
        </w:rPr>
        <w:t xml:space="preserve"> that promise to evade all conceivable </w:t>
      </w:r>
      <w:r w:rsidRPr="00717A50">
        <w:rPr>
          <w:rStyle w:val="Emphasis"/>
        </w:rPr>
        <w:t>m</w:t>
      </w:r>
      <w:r w:rsidRPr="00717A50">
        <w:rPr>
          <w:rStyle w:val="StyleUnderline"/>
        </w:rPr>
        <w:t xml:space="preserve">issile </w:t>
      </w:r>
      <w:r w:rsidRPr="00717A50">
        <w:rPr>
          <w:rStyle w:val="Emphasis"/>
        </w:rPr>
        <w:t>d</w:t>
      </w:r>
      <w:r w:rsidRPr="00717A50">
        <w:rPr>
          <w:rStyle w:val="StyleUnderline"/>
        </w:rPr>
        <w:t>efense</w:t>
      </w:r>
      <w:r w:rsidRPr="0054151E">
        <w:rPr>
          <w:sz w:val="16"/>
        </w:rPr>
        <w:t xml:space="preserve"> systems. In 2018, </w:t>
      </w:r>
      <w:r w:rsidRPr="00717A50">
        <w:rPr>
          <w:rStyle w:val="StyleUnderline"/>
        </w:rPr>
        <w:t>Putin</w:t>
      </w:r>
      <w:r w:rsidRPr="0054151E">
        <w:rPr>
          <w:sz w:val="16"/>
        </w:rPr>
        <w:t xml:space="preserve"> famously </w:t>
      </w:r>
      <w:r w:rsidRPr="00717A50">
        <w:rPr>
          <w:rStyle w:val="StyleUnderline"/>
        </w:rPr>
        <w:t>unveiled</w:t>
      </w:r>
      <w:r w:rsidRPr="0054151E">
        <w:rPr>
          <w:sz w:val="16"/>
        </w:rPr>
        <w:t xml:space="preserve"> what were subsequently dubbed his nuclear “super weapons.” These include the </w:t>
      </w:r>
      <w:r w:rsidRPr="0054151E">
        <w:rPr>
          <w:rStyle w:val="Emphasis"/>
        </w:rPr>
        <w:t>Burevestnik</w:t>
      </w:r>
      <w:r w:rsidRPr="0054151E">
        <w:rPr>
          <w:sz w:val="16"/>
        </w:rPr>
        <w:t xml:space="preserve">, a ground-launched, nuclear-powered cruise missile with supposedly unlimited range, </w:t>
      </w:r>
      <w:r w:rsidRPr="0054151E">
        <w:rPr>
          <w:rStyle w:val="StyleUnderline"/>
        </w:rPr>
        <w:t>and</w:t>
      </w:r>
      <w:r w:rsidRPr="0054151E">
        <w:rPr>
          <w:sz w:val="16"/>
        </w:rPr>
        <w:t xml:space="preserve"> </w:t>
      </w:r>
      <w:r w:rsidRPr="0054151E">
        <w:rPr>
          <w:rStyle w:val="Emphasis"/>
        </w:rPr>
        <w:t>Po</w:t>
      </w:r>
      <w:r w:rsidRPr="00717A50">
        <w:rPr>
          <w:rStyle w:val="Emphasis"/>
        </w:rPr>
        <w:t>seidon</w:t>
      </w:r>
      <w:r w:rsidRPr="0054151E">
        <w:rPr>
          <w:sz w:val="16"/>
        </w:rPr>
        <w:t xml:space="preserve">, a nuclear-powered torpedo that is intended for strikes on aircraft carrier groups or coastal infrastructure. </w:t>
      </w:r>
      <w:r w:rsidRPr="00717A50">
        <w:rPr>
          <w:rStyle w:val="StyleUnderline"/>
        </w:rPr>
        <w:t xml:space="preserve">Since </w:t>
      </w:r>
      <w:r w:rsidRPr="0054151E">
        <w:rPr>
          <w:rStyle w:val="Emphasis"/>
          <w:highlight w:val="cyan"/>
        </w:rPr>
        <w:t>G</w:t>
      </w:r>
      <w:r w:rsidRPr="00717A50">
        <w:rPr>
          <w:rStyle w:val="StyleUnderline"/>
        </w:rPr>
        <w:t xml:space="preserve">olden </w:t>
      </w:r>
      <w:r w:rsidRPr="0054151E">
        <w:rPr>
          <w:rStyle w:val="Emphasis"/>
          <w:highlight w:val="cyan"/>
        </w:rPr>
        <w:t>D</w:t>
      </w:r>
      <w:r w:rsidRPr="00717A50">
        <w:rPr>
          <w:rStyle w:val="StyleUnderline"/>
        </w:rPr>
        <w:t xml:space="preserve">ome </w:t>
      </w:r>
      <w:r w:rsidRPr="0054151E">
        <w:rPr>
          <w:rStyle w:val="StyleUnderline"/>
          <w:highlight w:val="cyan"/>
        </w:rPr>
        <w:t>focuses</w:t>
      </w:r>
      <w:r w:rsidRPr="0054151E">
        <w:rPr>
          <w:sz w:val="16"/>
        </w:rPr>
        <w:t xml:space="preserve"> exclusively </w:t>
      </w:r>
      <w:r w:rsidRPr="0054151E">
        <w:rPr>
          <w:rStyle w:val="StyleUnderline"/>
          <w:highlight w:val="cyan"/>
        </w:rPr>
        <w:t xml:space="preserve">on </w:t>
      </w:r>
      <w:r w:rsidRPr="0054151E">
        <w:rPr>
          <w:rStyle w:val="Emphasis"/>
          <w:highlight w:val="cyan"/>
        </w:rPr>
        <w:t>aerial</w:t>
      </w:r>
      <w:r w:rsidRPr="00717A50">
        <w:rPr>
          <w:rStyle w:val="StyleUnderline"/>
        </w:rPr>
        <w:t xml:space="preserve"> attacks</w:t>
      </w:r>
      <w:r w:rsidRPr="0054151E">
        <w:rPr>
          <w:sz w:val="16"/>
        </w:rPr>
        <w:t xml:space="preserve">, it is likely that </w:t>
      </w:r>
      <w:r w:rsidRPr="0054151E">
        <w:rPr>
          <w:rStyle w:val="Emphasis"/>
          <w:highlight w:val="cyan"/>
        </w:rPr>
        <w:t>Poseidon</w:t>
      </w:r>
      <w:r w:rsidRPr="0054151E">
        <w:rPr>
          <w:rStyle w:val="StyleUnderline"/>
          <w:highlight w:val="cyan"/>
        </w:rPr>
        <w:t xml:space="preserve"> will become a</w:t>
      </w:r>
      <w:r w:rsidRPr="0054151E">
        <w:rPr>
          <w:sz w:val="16"/>
        </w:rPr>
        <w:t xml:space="preserve">n even </w:t>
      </w:r>
      <w:r w:rsidRPr="0054151E">
        <w:rPr>
          <w:rStyle w:val="Emphasis"/>
          <w:highlight w:val="cyan"/>
        </w:rPr>
        <w:t>greater</w:t>
      </w:r>
      <w:r w:rsidRPr="0054151E">
        <w:rPr>
          <w:rStyle w:val="StyleUnderline"/>
          <w:highlight w:val="cyan"/>
        </w:rPr>
        <w:t xml:space="preserve"> priority</w:t>
      </w:r>
      <w:r w:rsidRPr="0054151E">
        <w:rPr>
          <w:sz w:val="16"/>
        </w:rPr>
        <w:t>.</w:t>
      </w:r>
    </w:p>
    <w:p w14:paraId="2919C1CE" w14:textId="77777777" w:rsidR="00567B93" w:rsidRPr="0054151E" w:rsidRDefault="00567B93" w:rsidP="00567B93">
      <w:pPr>
        <w:rPr>
          <w:sz w:val="16"/>
        </w:rPr>
      </w:pPr>
      <w:r w:rsidRPr="0054151E">
        <w:rPr>
          <w:rStyle w:val="StyleUnderline"/>
        </w:rPr>
        <w:t>Another</w:t>
      </w:r>
      <w:r w:rsidRPr="0054151E">
        <w:rPr>
          <w:sz w:val="16"/>
        </w:rPr>
        <w:t xml:space="preserve"> probable </w:t>
      </w:r>
      <w:r w:rsidRPr="0054151E">
        <w:rPr>
          <w:rStyle w:val="StyleUnderline"/>
        </w:rPr>
        <w:t>response is</w:t>
      </w:r>
      <w:r w:rsidRPr="0054151E">
        <w:rPr>
          <w:sz w:val="16"/>
        </w:rPr>
        <w:t xml:space="preserve"> a </w:t>
      </w:r>
      <w:r w:rsidRPr="0054151E">
        <w:rPr>
          <w:rStyle w:val="Emphasis"/>
          <w:highlight w:val="cyan"/>
        </w:rPr>
        <w:t>redoubling</w:t>
      </w:r>
      <w:r w:rsidRPr="0054151E">
        <w:rPr>
          <w:sz w:val="16"/>
        </w:rPr>
        <w:t xml:space="preserve"> of </w:t>
      </w:r>
      <w:r w:rsidRPr="002E383A">
        <w:rPr>
          <w:rStyle w:val="StyleUnderline"/>
        </w:rPr>
        <w:t xml:space="preserve">Russian interest in </w:t>
      </w:r>
      <w:r w:rsidRPr="0054151E">
        <w:rPr>
          <w:rStyle w:val="Emphasis"/>
          <w:highlight w:val="cyan"/>
        </w:rPr>
        <w:t>nuclear a</w:t>
      </w:r>
      <w:r w:rsidRPr="002E383A">
        <w:rPr>
          <w:rStyle w:val="StyleUnderline"/>
        </w:rPr>
        <w:t>nti-</w:t>
      </w:r>
      <w:r w:rsidRPr="0054151E">
        <w:rPr>
          <w:rStyle w:val="Emphasis"/>
          <w:highlight w:val="cyan"/>
        </w:rPr>
        <w:t>sat</w:t>
      </w:r>
      <w:r w:rsidRPr="002E383A">
        <w:rPr>
          <w:rStyle w:val="StyleUnderline"/>
        </w:rPr>
        <w:t>ellite weapon</w:t>
      </w:r>
      <w:r w:rsidRPr="0054151E">
        <w:rPr>
          <w:rStyle w:val="Emphasis"/>
          <w:highlight w:val="cyan"/>
        </w:rPr>
        <w:t>s</w:t>
      </w:r>
      <w:r w:rsidRPr="0054151E">
        <w:rPr>
          <w:sz w:val="16"/>
        </w:rPr>
        <w:t xml:space="preserve">. The advantage of such weapons is that </w:t>
      </w:r>
      <w:r w:rsidRPr="002E383A">
        <w:rPr>
          <w:rStyle w:val="StyleUnderline"/>
        </w:rPr>
        <w:t xml:space="preserve">they could quickly eliminate a </w:t>
      </w:r>
      <w:r w:rsidRPr="002E383A">
        <w:rPr>
          <w:rStyle w:val="Emphasis"/>
        </w:rPr>
        <w:t>whole constellation</w:t>
      </w:r>
      <w:r w:rsidRPr="002E383A">
        <w:rPr>
          <w:rStyle w:val="StyleUnderline"/>
        </w:rPr>
        <w:t xml:space="preserve"> of U.S. </w:t>
      </w:r>
      <w:r w:rsidRPr="002E383A">
        <w:rPr>
          <w:rStyle w:val="Emphasis"/>
        </w:rPr>
        <w:t>military satellites</w:t>
      </w:r>
      <w:r w:rsidRPr="0054151E">
        <w:rPr>
          <w:sz w:val="16"/>
        </w:rPr>
        <w:t xml:space="preserve">. The downside is that they would cause tremendous collateral damage, eliminating numerous civilian satellites and causing untold disruption to life on earth. However, </w:t>
      </w:r>
      <w:r w:rsidRPr="002E383A">
        <w:rPr>
          <w:rStyle w:val="StyleUnderline"/>
        </w:rPr>
        <w:t xml:space="preserve">if the choice were between </w:t>
      </w:r>
      <w:r w:rsidRPr="002E383A">
        <w:rPr>
          <w:rStyle w:val="Emphasis"/>
        </w:rPr>
        <w:t>losing</w:t>
      </w:r>
      <w:r w:rsidRPr="002E383A">
        <w:rPr>
          <w:rStyle w:val="StyleUnderline"/>
        </w:rPr>
        <w:t xml:space="preserve"> a </w:t>
      </w:r>
      <w:r w:rsidRPr="002E383A">
        <w:rPr>
          <w:rStyle w:val="Emphasis"/>
        </w:rPr>
        <w:t>nuc</w:t>
      </w:r>
      <w:r w:rsidRPr="002E383A">
        <w:rPr>
          <w:rStyle w:val="StyleUnderline"/>
        </w:rPr>
        <w:t xml:space="preserve">lear </w:t>
      </w:r>
      <w:r w:rsidRPr="002E383A">
        <w:rPr>
          <w:rStyle w:val="Emphasis"/>
        </w:rPr>
        <w:t>war</w:t>
      </w:r>
      <w:r w:rsidRPr="002E383A">
        <w:rPr>
          <w:rStyle w:val="StyleUnderline"/>
        </w:rPr>
        <w:t xml:space="preserve"> and </w:t>
      </w:r>
      <w:r w:rsidRPr="002E383A">
        <w:rPr>
          <w:rStyle w:val="Emphasis"/>
        </w:rPr>
        <w:t>destroying</w:t>
      </w:r>
      <w:r w:rsidRPr="0054151E">
        <w:rPr>
          <w:sz w:val="16"/>
        </w:rPr>
        <w:t xml:space="preserve"> much of the world’s </w:t>
      </w:r>
      <w:r w:rsidRPr="002E383A">
        <w:rPr>
          <w:rStyle w:val="StyleUnderline"/>
        </w:rPr>
        <w:t xml:space="preserve">space infrastructure, the Kremlin would </w:t>
      </w:r>
      <w:r w:rsidRPr="002E383A">
        <w:rPr>
          <w:rStyle w:val="Emphasis"/>
        </w:rPr>
        <w:t>undoubtedly</w:t>
      </w:r>
      <w:r w:rsidRPr="002E383A">
        <w:rPr>
          <w:rStyle w:val="StyleUnderline"/>
        </w:rPr>
        <w:t xml:space="preserve"> select the </w:t>
      </w:r>
      <w:r w:rsidRPr="002E383A">
        <w:rPr>
          <w:rStyle w:val="Emphasis"/>
        </w:rPr>
        <w:t>latter</w:t>
      </w:r>
      <w:r w:rsidRPr="0054151E">
        <w:rPr>
          <w:sz w:val="16"/>
        </w:rPr>
        <w:t xml:space="preserve"> option. </w:t>
      </w:r>
    </w:p>
    <w:p w14:paraId="5C2CC8B6" w14:textId="77777777" w:rsidR="00567B93" w:rsidRPr="0054151E" w:rsidRDefault="00567B93" w:rsidP="00567B93">
      <w:pPr>
        <w:rPr>
          <w:sz w:val="16"/>
        </w:rPr>
      </w:pPr>
      <w:r w:rsidRPr="0054151E">
        <w:rPr>
          <w:rStyle w:val="Emphasis"/>
          <w:highlight w:val="cyan"/>
        </w:rPr>
        <w:t>G</w:t>
      </w:r>
      <w:r w:rsidRPr="002E383A">
        <w:rPr>
          <w:rStyle w:val="StyleUnderline"/>
        </w:rPr>
        <w:t xml:space="preserve">olden </w:t>
      </w:r>
      <w:r w:rsidRPr="0054151E">
        <w:rPr>
          <w:rStyle w:val="Emphasis"/>
          <w:highlight w:val="cyan"/>
        </w:rPr>
        <w:t>D</w:t>
      </w:r>
      <w:r w:rsidRPr="002E383A">
        <w:rPr>
          <w:rStyle w:val="StyleUnderline"/>
        </w:rPr>
        <w:t>ome will</w:t>
      </w:r>
      <w:r w:rsidRPr="0054151E">
        <w:rPr>
          <w:sz w:val="16"/>
        </w:rPr>
        <w:t xml:space="preserve"> therefore </w:t>
      </w:r>
      <w:r w:rsidRPr="0054151E">
        <w:rPr>
          <w:rStyle w:val="Emphasis"/>
          <w:highlight w:val="cyan"/>
        </w:rPr>
        <w:t>press</w:t>
      </w:r>
      <w:r w:rsidRPr="0054151E">
        <w:rPr>
          <w:rStyle w:val="StyleUnderline"/>
          <w:highlight w:val="cyan"/>
        </w:rPr>
        <w:t xml:space="preserve"> Russia into a </w:t>
      </w:r>
      <w:r w:rsidRPr="0054151E">
        <w:rPr>
          <w:rStyle w:val="Emphasis"/>
          <w:highlight w:val="cyan"/>
        </w:rPr>
        <w:t>new arms race</w:t>
      </w:r>
      <w:r w:rsidRPr="0054151E">
        <w:rPr>
          <w:sz w:val="16"/>
        </w:rPr>
        <w:t>,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3D1CD5E5" w14:textId="77777777" w:rsidR="00567B93" w:rsidRPr="0054151E" w:rsidRDefault="00567B93" w:rsidP="00567B93">
      <w:pPr>
        <w:rPr>
          <w:sz w:val="16"/>
        </w:rPr>
      </w:pPr>
      <w:r w:rsidRPr="00D63904">
        <w:rPr>
          <w:rStyle w:val="StyleUnderline"/>
        </w:rPr>
        <w:t xml:space="preserve">Russia’s </w:t>
      </w:r>
      <w:r w:rsidRPr="0054151E">
        <w:rPr>
          <w:rStyle w:val="Emphasis"/>
          <w:highlight w:val="cyan"/>
        </w:rPr>
        <w:t>hurry</w:t>
      </w:r>
      <w:r w:rsidRPr="0054151E">
        <w:rPr>
          <w:rStyle w:val="StyleUnderline"/>
          <w:highlight w:val="cyan"/>
        </w:rPr>
        <w:t xml:space="preserve"> to develop “</w:t>
      </w:r>
      <w:r w:rsidRPr="0054151E">
        <w:rPr>
          <w:rStyle w:val="Emphasis"/>
          <w:highlight w:val="cyan"/>
        </w:rPr>
        <w:t>super weapons</w:t>
      </w:r>
      <w:r w:rsidRPr="0054151E">
        <w:rPr>
          <w:rStyle w:val="StyleUnderline"/>
          <w:highlight w:val="cyan"/>
        </w:rPr>
        <w:t>”</w:t>
      </w:r>
      <w:r w:rsidRPr="0054151E">
        <w:rPr>
          <w:sz w:val="16"/>
        </w:rPr>
        <w:t xml:space="preserve"> and nuclear weapons for space </w:t>
      </w:r>
      <w:r w:rsidRPr="0054151E">
        <w:rPr>
          <w:rStyle w:val="StyleUnderline"/>
          <w:highlight w:val="cyan"/>
        </w:rPr>
        <w:t xml:space="preserve">bring </w:t>
      </w:r>
      <w:r w:rsidRPr="0054151E">
        <w:rPr>
          <w:rStyle w:val="Emphasis"/>
          <w:highlight w:val="cyan"/>
        </w:rPr>
        <w:t>further dangers</w:t>
      </w:r>
      <w:r w:rsidRPr="0054151E">
        <w:rPr>
          <w:sz w:val="16"/>
        </w:rPr>
        <w:t xml:space="preserve">. </w:t>
      </w:r>
      <w:r w:rsidRPr="0054151E">
        <w:rPr>
          <w:rStyle w:val="Emphasis"/>
          <w:highlight w:val="cyan"/>
        </w:rPr>
        <w:t>Poseidon</w:t>
      </w:r>
      <w:r w:rsidRPr="00D63904">
        <w:rPr>
          <w:rStyle w:val="StyleUnderline"/>
        </w:rPr>
        <w:t xml:space="preserve"> and Burevestnik have been</w:t>
      </w:r>
      <w:r w:rsidRPr="0054151E">
        <w:rPr>
          <w:sz w:val="16"/>
        </w:rPr>
        <w:t xml:space="preserve"> much </w:t>
      </w:r>
      <w:r w:rsidRPr="00D63904">
        <w:rPr>
          <w:rStyle w:val="Emphasis"/>
        </w:rPr>
        <w:t>hyped</w:t>
      </w:r>
      <w:r w:rsidRPr="0054151E">
        <w:rPr>
          <w:sz w:val="16"/>
        </w:rPr>
        <w:t xml:space="preserve"> by the Kremlin, </w:t>
      </w:r>
      <w:r w:rsidRPr="00D63904">
        <w:rPr>
          <w:rStyle w:val="StyleUnderline"/>
        </w:rPr>
        <w:t>yet</w:t>
      </w:r>
      <w:r w:rsidRPr="0054151E">
        <w:rPr>
          <w:sz w:val="16"/>
        </w:rPr>
        <w:t xml:space="preserve"> they </w:t>
      </w:r>
      <w:r w:rsidRPr="0054151E">
        <w:rPr>
          <w:rStyle w:val="StyleUnderline"/>
          <w:highlight w:val="cyan"/>
        </w:rPr>
        <w:t>remain in</w:t>
      </w:r>
      <w:r w:rsidRPr="00D63904">
        <w:rPr>
          <w:rStyle w:val="StyleUnderline"/>
        </w:rPr>
        <w:t xml:space="preserve"> the </w:t>
      </w:r>
      <w:r w:rsidRPr="0054151E">
        <w:rPr>
          <w:rStyle w:val="Emphasis"/>
          <w:highlight w:val="cyan"/>
        </w:rPr>
        <w:t>development</w:t>
      </w:r>
      <w:r w:rsidRPr="00DB2624">
        <w:rPr>
          <w:rStyle w:val="Emphasis"/>
        </w:rPr>
        <w:t xml:space="preserve"> stage</w:t>
      </w:r>
      <w:r w:rsidRPr="00D63904">
        <w:rPr>
          <w:rStyle w:val="StyleUnderline"/>
        </w:rPr>
        <w:t xml:space="preserve"> and the </w:t>
      </w:r>
      <w:r w:rsidRPr="0054151E">
        <w:rPr>
          <w:rStyle w:val="Emphasis"/>
          <w:highlight w:val="cyan"/>
        </w:rPr>
        <w:t>risk</w:t>
      </w:r>
      <w:r w:rsidRPr="0054151E">
        <w:rPr>
          <w:rStyle w:val="StyleUnderline"/>
          <w:highlight w:val="cyan"/>
        </w:rPr>
        <w:t xml:space="preserve"> of </w:t>
      </w:r>
      <w:r w:rsidRPr="0054151E">
        <w:rPr>
          <w:rStyle w:val="Emphasis"/>
          <w:highlight w:val="cyan"/>
        </w:rPr>
        <w:t>accidents</w:t>
      </w:r>
      <w:r w:rsidRPr="0054151E">
        <w:rPr>
          <w:rStyle w:val="StyleUnderline"/>
          <w:highlight w:val="cyan"/>
        </w:rPr>
        <w:t xml:space="preserve"> is </w:t>
      </w:r>
      <w:r w:rsidRPr="0054151E">
        <w:rPr>
          <w:rStyle w:val="Emphasis"/>
          <w:highlight w:val="cyan"/>
        </w:rPr>
        <w:t>high</w:t>
      </w:r>
      <w:r w:rsidRPr="0054151E">
        <w:rPr>
          <w:sz w:val="16"/>
        </w:rPr>
        <w:t xml:space="preserve">. The nuclear-powered </w:t>
      </w:r>
      <w:r w:rsidRPr="00D63904">
        <w:rPr>
          <w:rStyle w:val="Emphasis"/>
        </w:rPr>
        <w:t>Burevestnik</w:t>
      </w:r>
      <w:r w:rsidRPr="0054151E">
        <w:rPr>
          <w:sz w:val="16"/>
        </w:rPr>
        <w:t xml:space="preserve"> attracts particular concern and </w:t>
      </w:r>
      <w:r w:rsidRPr="00D9422E">
        <w:rPr>
          <w:rStyle w:val="StyleUnderline"/>
        </w:rPr>
        <w:t xml:space="preserve">has been labeled “a </w:t>
      </w:r>
      <w:r w:rsidRPr="00D9422E">
        <w:rPr>
          <w:rStyle w:val="Emphasis"/>
        </w:rPr>
        <w:t>flying</w:t>
      </w:r>
      <w:r w:rsidRPr="00D9422E">
        <w:rPr>
          <w:rStyle w:val="StyleUnderline"/>
        </w:rPr>
        <w:t xml:space="preserve"> Chernobyl.”</w:t>
      </w:r>
      <w:r w:rsidRPr="0054151E">
        <w:rPr>
          <w:sz w:val="16"/>
        </w:rPr>
        <w:t xml:space="preserve"> A failed test in 2019 is reported to have caused the death of five engineers. </w:t>
      </w:r>
    </w:p>
    <w:p w14:paraId="3455D11A" w14:textId="2C0A0C4D" w:rsidR="00567B93" w:rsidRPr="0036228B" w:rsidRDefault="00567B93" w:rsidP="0036228B">
      <w:pPr>
        <w:rPr>
          <w:sz w:val="16"/>
        </w:rPr>
      </w:pPr>
      <w:r w:rsidRPr="0054151E">
        <w:rPr>
          <w:sz w:val="16"/>
        </w:rPr>
        <w:t xml:space="preserve">Ultimately, </w:t>
      </w:r>
      <w:r w:rsidRPr="0054151E">
        <w:rPr>
          <w:rStyle w:val="Emphasis"/>
        </w:rPr>
        <w:t>G</w:t>
      </w:r>
      <w:r w:rsidRPr="0054151E">
        <w:rPr>
          <w:rStyle w:val="StyleUnderline"/>
        </w:rPr>
        <w:t xml:space="preserve">olden </w:t>
      </w:r>
      <w:r w:rsidRPr="0054151E">
        <w:rPr>
          <w:rStyle w:val="Emphasis"/>
        </w:rPr>
        <w:t>D</w:t>
      </w:r>
      <w:r w:rsidRPr="0054151E">
        <w:rPr>
          <w:rStyle w:val="StyleUnderline"/>
        </w:rPr>
        <w:t xml:space="preserve">ome may </w:t>
      </w:r>
      <w:r w:rsidRPr="0054151E">
        <w:rPr>
          <w:rStyle w:val="Emphasis"/>
        </w:rPr>
        <w:t>never achieve</w:t>
      </w:r>
      <w:r w:rsidRPr="0054151E">
        <w:rPr>
          <w:rStyle w:val="StyleUnderline"/>
        </w:rPr>
        <w:t xml:space="preserve"> Trump’s</w:t>
      </w:r>
      <w:r w:rsidRPr="0054151E">
        <w:rPr>
          <w:sz w:val="16"/>
        </w:rPr>
        <w:t xml:space="preserve"> grandiose </w:t>
      </w:r>
      <w:r w:rsidRPr="0054151E">
        <w:rPr>
          <w:rStyle w:val="StyleUnderline"/>
        </w:rPr>
        <w:t>ambitions</w:t>
      </w:r>
      <w:r w:rsidRPr="0054151E">
        <w:rPr>
          <w:sz w:val="16"/>
        </w:rPr>
        <w:t xml:space="preserve">. However, </w:t>
      </w:r>
      <w:r w:rsidRPr="0054151E">
        <w:rPr>
          <w:rStyle w:val="StyleUnderline"/>
        </w:rPr>
        <w:t xml:space="preserve">even if it does </w:t>
      </w:r>
      <w:r w:rsidRPr="0054151E">
        <w:rPr>
          <w:rStyle w:val="Emphasis"/>
        </w:rPr>
        <w:t>not</w:t>
      </w:r>
      <w:r w:rsidRPr="0054151E">
        <w:rPr>
          <w:rStyle w:val="StyleUnderline"/>
        </w:rPr>
        <w:t xml:space="preserve">, it will have </w:t>
      </w:r>
      <w:r w:rsidRPr="0054151E">
        <w:rPr>
          <w:rStyle w:val="Emphasis"/>
        </w:rPr>
        <w:t>serious consequences</w:t>
      </w:r>
      <w:r w:rsidRPr="0054151E">
        <w:rPr>
          <w:rStyle w:val="StyleUnderline"/>
        </w:rPr>
        <w:t xml:space="preserve"> for</w:t>
      </w:r>
      <w:r w:rsidRPr="0054151E">
        <w:rPr>
          <w:sz w:val="16"/>
        </w:rPr>
        <w:t xml:space="preserve"> strategic </w:t>
      </w:r>
      <w:r w:rsidRPr="0054151E">
        <w:rPr>
          <w:rStyle w:val="Emphasis"/>
        </w:rPr>
        <w:t>stability</w:t>
      </w:r>
      <w:r w:rsidRPr="0054151E">
        <w:rPr>
          <w:sz w:val="16"/>
        </w:rPr>
        <w:t xml:space="preserve"> and for Russia in particular.</w:t>
      </w:r>
    </w:p>
    <w:p w14:paraId="5B439B59" w14:textId="77777777" w:rsidR="00567B93" w:rsidRDefault="00567B93" w:rsidP="00567B93">
      <w:pPr>
        <w:pStyle w:val="Heading3"/>
      </w:pPr>
      <w:r>
        <w:t>U---2NC</w:t>
      </w:r>
    </w:p>
    <w:p w14:paraId="4BAB9B6B" w14:textId="77777777" w:rsidR="00567B93" w:rsidRDefault="00567B93" w:rsidP="00567B93">
      <w:pPr>
        <w:pStyle w:val="Heading4"/>
      </w:pPr>
      <w:r>
        <w:t xml:space="preserve">That’s reliable. </w:t>
      </w:r>
    </w:p>
    <w:p w14:paraId="11763BE7" w14:textId="77777777" w:rsidR="00567B93" w:rsidRPr="00C1084F" w:rsidRDefault="00567B93" w:rsidP="00567B93">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7FE4D332" w14:textId="77777777" w:rsidR="00567B93" w:rsidRPr="00C1084F" w:rsidRDefault="00567B93" w:rsidP="00567B93">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088733E8" w14:textId="77777777" w:rsidR="00567B93" w:rsidRPr="00C1084F" w:rsidRDefault="00567B93" w:rsidP="00567B93">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45DEFFCE" w14:textId="77777777" w:rsidR="00567B93" w:rsidRPr="00C1084F" w:rsidRDefault="00567B93" w:rsidP="00567B93">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17086857" w14:textId="77777777" w:rsidR="00567B93" w:rsidRPr="00C1084F" w:rsidRDefault="00567B93" w:rsidP="00567B93">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389797AA" w14:textId="77777777" w:rsidR="00567B93" w:rsidRPr="00C1084F" w:rsidRDefault="00567B93" w:rsidP="00567B93">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2AA2283B" w14:textId="77777777" w:rsidR="00567B93" w:rsidRPr="00C1084F" w:rsidRDefault="00567B93" w:rsidP="00567B93">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29EE2040" w14:textId="77777777" w:rsidR="00567B93" w:rsidRPr="00C1084F" w:rsidRDefault="00567B93" w:rsidP="00567B93">
      <w:pPr>
        <w:rPr>
          <w:sz w:val="16"/>
        </w:rPr>
      </w:pPr>
      <w:r w:rsidRPr="00C1084F">
        <w:rPr>
          <w:sz w:val="16"/>
        </w:rPr>
        <w:t>The Prediction Markets Truth Signal Shift</w:t>
      </w:r>
    </w:p>
    <w:p w14:paraId="2F57EF4C" w14:textId="77777777" w:rsidR="00567B93" w:rsidRPr="00C1084F" w:rsidRDefault="00567B93" w:rsidP="00567B93">
      <w:pPr>
        <w:rPr>
          <w:sz w:val="16"/>
        </w:rPr>
      </w:pPr>
      <w:r w:rsidRPr="00C1084F">
        <w:rPr>
          <w:sz w:val="16"/>
        </w:rPr>
        <w:t>What happens when a betting market sees the outcome before the experts do?</w:t>
      </w:r>
    </w:p>
    <w:p w14:paraId="5B840B5A" w14:textId="77777777" w:rsidR="00567B93" w:rsidRPr="00C1084F" w:rsidRDefault="00567B93" w:rsidP="00567B93">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73B4663E" w14:textId="77777777" w:rsidR="00567B93" w:rsidRPr="00C1084F" w:rsidRDefault="00567B93" w:rsidP="00567B93">
      <w:pPr>
        <w:rPr>
          <w:sz w:val="16"/>
        </w:rPr>
      </w:pPr>
      <w:r w:rsidRPr="00C1084F">
        <w:rPr>
          <w:sz w:val="16"/>
        </w:rPr>
        <w:t>Leaders aren’t missing these signals because they’re uninformed. They’re missing them because the flow of information now moves faster than institutional processes can absorb.</w:t>
      </w:r>
    </w:p>
    <w:p w14:paraId="6AC33D99" w14:textId="77777777" w:rsidR="00567B93" w:rsidRPr="00C1084F" w:rsidRDefault="00567B93" w:rsidP="00567B93">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5F1F1822" w14:textId="77777777" w:rsidR="00567B93" w:rsidRPr="00C1084F" w:rsidRDefault="00567B93" w:rsidP="00567B93">
      <w:pPr>
        <w:rPr>
          <w:sz w:val="16"/>
        </w:rPr>
      </w:pPr>
      <w:r w:rsidRPr="00C1084F">
        <w:rPr>
          <w:sz w:val="16"/>
        </w:rPr>
        <w:t>What a $50 Bet Reveals That a Survey Never Will</w:t>
      </w:r>
    </w:p>
    <w:p w14:paraId="46EDAC5D" w14:textId="77777777" w:rsidR="00567B93" w:rsidRPr="00C1084F" w:rsidRDefault="00567B93" w:rsidP="00567B93">
      <w:pPr>
        <w:rPr>
          <w:sz w:val="16"/>
        </w:rPr>
      </w:pPr>
      <w:r w:rsidRPr="00C1084F">
        <w:rPr>
          <w:sz w:val="16"/>
        </w:rPr>
        <w:t>How does financial risk change the honesty of a prediction?</w:t>
      </w:r>
    </w:p>
    <w:p w14:paraId="26FA47B9" w14:textId="77777777" w:rsidR="00567B93" w:rsidRPr="00C1084F" w:rsidRDefault="00567B93" w:rsidP="00567B93">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6A9E592C" w14:textId="77777777" w:rsidR="00567B93" w:rsidRPr="00C1084F" w:rsidRDefault="00567B93" w:rsidP="00567B93">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57CFEC70" w14:textId="77777777" w:rsidR="00567B93" w:rsidRPr="00C1084F" w:rsidRDefault="00567B93" w:rsidP="00567B93">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5EAE5D67" w14:textId="77777777" w:rsidR="00567B93" w:rsidRPr="00C1084F" w:rsidRDefault="00567B93" w:rsidP="00567B93">
      <w:pPr>
        <w:rPr>
          <w:sz w:val="16"/>
        </w:rPr>
      </w:pPr>
      <w:r w:rsidRPr="00C1084F">
        <w:rPr>
          <w:sz w:val="16"/>
        </w:rPr>
        <w:t>The same accountability dynamic applies to emerging AI decision tools. As I recently wrote about AI-Accountable Leadership, transparency and consequence are what create reliability.</w:t>
      </w:r>
    </w:p>
    <w:p w14:paraId="624214A7" w14:textId="77777777" w:rsidR="00567B93" w:rsidRDefault="00567B93" w:rsidP="00567B93">
      <w:pPr>
        <w:rPr>
          <w:sz w:val="16"/>
        </w:rPr>
      </w:pPr>
      <w:r w:rsidRPr="00C1084F">
        <w:rPr>
          <w:rStyle w:val="StyleUnderline"/>
        </w:rPr>
        <w:t xml:space="preserve">People are simply more honest when honesty </w:t>
      </w:r>
      <w:r w:rsidRPr="00C1084F">
        <w:rPr>
          <w:rStyle w:val="Emphasis"/>
        </w:rPr>
        <w:t>costs money</w:t>
      </w:r>
      <w:r w:rsidRPr="00C1084F">
        <w:rPr>
          <w:sz w:val="16"/>
        </w:rPr>
        <w:t>.</w:t>
      </w:r>
    </w:p>
    <w:p w14:paraId="1C1F3B83" w14:textId="77777777" w:rsidR="00567B93" w:rsidRDefault="00567B93" w:rsidP="00567B93">
      <w:pPr>
        <w:pStyle w:val="Heading4"/>
      </w:pPr>
      <w:r>
        <w:t>3. GENERIC BALLOT.</w:t>
      </w:r>
    </w:p>
    <w:p w14:paraId="753AD931" w14:textId="77777777" w:rsidR="00567B93" w:rsidRPr="00DA2C30" w:rsidRDefault="00567B93" w:rsidP="00567B93">
      <w:r w:rsidRPr="00DA2C30">
        <w:rPr>
          <w:rStyle w:val="Style13ptBold"/>
        </w:rPr>
        <w:t xml:space="preserve">Silver ’3-6 </w:t>
      </w:r>
      <w:r>
        <w:t>[Nate; 2026; the polling GOAT; Silver Bulletin, "Who’s ahead on the generic congressional ballot?," https://www.natesilver.net/p/generic-ballot-average-2026-nate-silver-bulletin-congress-polls]</w:t>
      </w:r>
    </w:p>
    <w:p w14:paraId="6DAB2D60" w14:textId="77777777" w:rsidR="00567B93" w:rsidRPr="00822A99" w:rsidRDefault="00567B93" w:rsidP="00567B93">
      <w:pPr>
        <w:rPr>
          <w:sz w:val="16"/>
        </w:rPr>
      </w:pPr>
      <w:r w:rsidRPr="00822A99">
        <w:rPr>
          <w:sz w:val="16"/>
        </w:rPr>
        <w:t xml:space="preserve">DECK: </w:t>
      </w:r>
      <w:r w:rsidRPr="00822A99">
        <w:rPr>
          <w:rStyle w:val="StyleUnderline"/>
        </w:rPr>
        <w:t>Our</w:t>
      </w:r>
      <w:r w:rsidRPr="00822A99">
        <w:rPr>
          <w:sz w:val="16"/>
        </w:rPr>
        <w:t xml:space="preserve"> constantly-</w:t>
      </w:r>
      <w:r w:rsidRPr="00822A99">
        <w:rPr>
          <w:rStyle w:val="StyleUnderline"/>
        </w:rPr>
        <w:t xml:space="preserve">updating tracker of </w:t>
      </w:r>
      <w:r w:rsidRPr="00822A99">
        <w:rPr>
          <w:rStyle w:val="Emphasis"/>
        </w:rPr>
        <w:t>polls</w:t>
      </w:r>
      <w:r w:rsidRPr="00822A99">
        <w:rPr>
          <w:rStyle w:val="StyleUnderline"/>
        </w:rPr>
        <w:t xml:space="preserve"> </w:t>
      </w:r>
      <w:r w:rsidRPr="00C41564">
        <w:rPr>
          <w:rStyle w:val="StyleUnderline"/>
          <w:highlight w:val="cyan"/>
        </w:rPr>
        <w:t>for</w:t>
      </w:r>
      <w:r w:rsidRPr="00822A99">
        <w:rPr>
          <w:rStyle w:val="StyleUnderline"/>
        </w:rPr>
        <w:t xml:space="preserve"> the </w:t>
      </w:r>
      <w:r w:rsidRPr="00C41564">
        <w:rPr>
          <w:rStyle w:val="StyleUnderline"/>
          <w:highlight w:val="cyan"/>
        </w:rPr>
        <w:t xml:space="preserve">most </w:t>
      </w:r>
      <w:r w:rsidRPr="00C41564">
        <w:rPr>
          <w:rStyle w:val="Emphasis"/>
          <w:highlight w:val="cyan"/>
        </w:rPr>
        <w:t>important indicator</w:t>
      </w:r>
      <w:r w:rsidRPr="00C41564">
        <w:rPr>
          <w:rStyle w:val="StyleUnderline"/>
          <w:highlight w:val="cyan"/>
        </w:rPr>
        <w:t xml:space="preserve"> in the race for Congress</w:t>
      </w:r>
      <w:r w:rsidRPr="00822A99">
        <w:rPr>
          <w:sz w:val="16"/>
        </w:rPr>
        <w:t>.</w:t>
      </w:r>
    </w:p>
    <w:p w14:paraId="5AF8B063" w14:textId="77777777" w:rsidR="00567B93" w:rsidRPr="00822A99" w:rsidRDefault="00567B93" w:rsidP="00567B93">
      <w:pPr>
        <w:rPr>
          <w:sz w:val="16"/>
        </w:rPr>
      </w:pPr>
      <w:r w:rsidRPr="00822A99">
        <w:rPr>
          <w:rFonts w:ascii="Segoe UI Emoji" w:hAnsi="Segoe UI Emoji" w:cs="Segoe UI Emoji"/>
          <w:sz w:val="16"/>
        </w:rPr>
        <w:t>🕒</w:t>
      </w:r>
      <w:r w:rsidRPr="00822A99">
        <w:rPr>
          <w:sz w:val="16"/>
        </w:rPr>
        <w:t xml:space="preserve"> The latest on the generic ballot</w:t>
      </w:r>
    </w:p>
    <w:p w14:paraId="1193B131" w14:textId="77777777" w:rsidR="00567B93" w:rsidRPr="00822A99" w:rsidRDefault="00567B93" w:rsidP="00567B93">
      <w:pPr>
        <w:rPr>
          <w:sz w:val="16"/>
        </w:rPr>
      </w:pPr>
      <w:r w:rsidRPr="00822A99">
        <w:rPr>
          <w:sz w:val="16"/>
        </w:rPr>
        <w:t>Updated March 6, 2026</w:t>
      </w:r>
    </w:p>
    <w:p w14:paraId="6A015580" w14:textId="77777777" w:rsidR="00567B93" w:rsidRPr="00822A99" w:rsidRDefault="00567B93" w:rsidP="00567B93">
      <w:pPr>
        <w:rPr>
          <w:sz w:val="16"/>
        </w:rPr>
      </w:pPr>
      <w:r w:rsidRPr="00822A99">
        <w:rPr>
          <w:sz w:val="16"/>
        </w:rPr>
        <w:t xml:space="preserve">The </w:t>
      </w:r>
      <w:r w:rsidRPr="007A02CE">
        <w:rPr>
          <w:rStyle w:val="Emphasis"/>
          <w:highlight w:val="cyan"/>
        </w:rPr>
        <w:t>generic</w:t>
      </w:r>
      <w:r w:rsidRPr="007A02CE">
        <w:rPr>
          <w:rStyle w:val="StyleUnderline"/>
          <w:highlight w:val="cyan"/>
        </w:rPr>
        <w:t xml:space="preserve"> congressional ballot is</w:t>
      </w:r>
      <w:r w:rsidRPr="00822A99">
        <w:rPr>
          <w:sz w:val="16"/>
        </w:rPr>
        <w:t xml:space="preserve"> still </w:t>
      </w:r>
      <w:r w:rsidRPr="007A02CE">
        <w:rPr>
          <w:rStyle w:val="Emphasis"/>
          <w:highlight w:val="cyan"/>
        </w:rPr>
        <w:t>holding steady</w:t>
      </w:r>
      <w:r w:rsidRPr="00822A99">
        <w:rPr>
          <w:sz w:val="16"/>
        </w:rPr>
        <w:t xml:space="preserve">. As of today, </w:t>
      </w:r>
      <w:r w:rsidRPr="007A02CE">
        <w:rPr>
          <w:rStyle w:val="Emphasis"/>
          <w:highlight w:val="cyan"/>
        </w:rPr>
        <w:t>Dem</w:t>
      </w:r>
      <w:r w:rsidRPr="00822A99">
        <w:rPr>
          <w:rStyle w:val="StyleUnderline"/>
        </w:rPr>
        <w:t>ocrat</w:t>
      </w:r>
      <w:r w:rsidRPr="007A02CE">
        <w:rPr>
          <w:rStyle w:val="Emphasis"/>
          <w:highlight w:val="cyan"/>
        </w:rPr>
        <w:t>s</w:t>
      </w:r>
      <w:r w:rsidRPr="00822A99">
        <w:rPr>
          <w:rStyle w:val="StyleUnderline"/>
        </w:rPr>
        <w:t xml:space="preserve"> </w:t>
      </w:r>
      <w:r w:rsidRPr="007A02CE">
        <w:rPr>
          <w:rStyle w:val="StyleUnderline"/>
          <w:highlight w:val="cyan"/>
        </w:rPr>
        <w:t xml:space="preserve">hold a </w:t>
      </w:r>
      <w:r w:rsidRPr="007A02CE">
        <w:rPr>
          <w:rStyle w:val="Emphasis"/>
          <w:highlight w:val="cyan"/>
        </w:rPr>
        <w:t>5</w:t>
      </w:r>
      <w:r w:rsidRPr="00822A99">
        <w:rPr>
          <w:sz w:val="16"/>
        </w:rPr>
        <w:t xml:space="preserve">.4 </w:t>
      </w:r>
      <w:r w:rsidRPr="007A02CE">
        <w:rPr>
          <w:rStyle w:val="StyleUnderline"/>
          <w:highlight w:val="cyan"/>
        </w:rPr>
        <w:t xml:space="preserve">point </w:t>
      </w:r>
      <w:r w:rsidRPr="007A02CE">
        <w:rPr>
          <w:rStyle w:val="Emphasis"/>
          <w:highlight w:val="cyan"/>
        </w:rPr>
        <w:t>lead</w:t>
      </w:r>
      <w:r w:rsidRPr="00822A99">
        <w:rPr>
          <w:sz w:val="16"/>
        </w:rPr>
        <w:t xml:space="preserve"> over Republicans. Our average has fluctuated between D +5.4 and D +5.6 since the beginning of February.</w:t>
      </w:r>
    </w:p>
    <w:p w14:paraId="503A1240" w14:textId="77777777" w:rsidR="00567B93" w:rsidRPr="00822A99" w:rsidRDefault="00567B93" w:rsidP="00567B93">
      <w:pPr>
        <w:rPr>
          <w:sz w:val="16"/>
        </w:rPr>
      </w:pPr>
      <w:r w:rsidRPr="00822A99">
        <w:rPr>
          <w:rStyle w:val="Emphasis"/>
        </w:rPr>
        <w:t>Despite</w:t>
      </w:r>
      <w:r w:rsidRPr="00822A99">
        <w:rPr>
          <w:sz w:val="16"/>
        </w:rPr>
        <w:t xml:space="preserve"> that </w:t>
      </w:r>
      <w:r w:rsidRPr="00822A99">
        <w:rPr>
          <w:rStyle w:val="StyleUnderline"/>
        </w:rPr>
        <w:t xml:space="preserve">stability, the midterms are starting to </w:t>
      </w:r>
      <w:r w:rsidRPr="00822A99">
        <w:rPr>
          <w:rStyle w:val="Emphasis"/>
        </w:rPr>
        <w:t>heat</w:t>
      </w:r>
      <w:r w:rsidRPr="00822A99">
        <w:rPr>
          <w:rStyle w:val="StyleUnderline"/>
        </w:rPr>
        <w:t xml:space="preserve"> up</w:t>
      </w:r>
      <w:r w:rsidRPr="00822A99">
        <w:rPr>
          <w:sz w:val="16"/>
        </w:rPr>
        <w:t>. The Texas primary is today, with competitive races up and down the ballot. We’ve been paying the most attention to the Democratic and Republican Senate nomination contests. Why? Because control of the Senate post-2026 could very well come down to the Lone Star State.</w:t>
      </w:r>
    </w:p>
    <w:p w14:paraId="5EDAF9AA" w14:textId="77777777" w:rsidR="00567B93" w:rsidRPr="00822A99" w:rsidRDefault="00567B93" w:rsidP="00567B93">
      <w:pPr>
        <w:rPr>
          <w:sz w:val="16"/>
        </w:rPr>
      </w:pPr>
      <w:r w:rsidRPr="00822A99">
        <w:rPr>
          <w:sz w:val="16"/>
        </w:rPr>
        <w:t>Based on the current generic ballot, our state-level benchmarks have the Texas environment as R +5.4. Whichever Democrat wins the primary will be the underdog, but a five point overperformance isn’t outside the realm of possibility.</w:t>
      </w:r>
    </w:p>
    <w:p w14:paraId="11A8D57D" w14:textId="77777777" w:rsidR="00567B93" w:rsidRPr="00822A99" w:rsidRDefault="00567B93" w:rsidP="00567B93">
      <w:pPr>
        <w:rPr>
          <w:sz w:val="16"/>
        </w:rPr>
      </w:pPr>
      <w:r w:rsidRPr="00822A99">
        <w:rPr>
          <w:sz w:val="16"/>
        </w:rPr>
        <w:t>I’ll be on the GD Politics live show at 7:30pm ET to unpack the primary results. Tune in! -EMD, 3/3/26</w:t>
      </w:r>
    </w:p>
    <w:p w14:paraId="1512D103" w14:textId="77777777" w:rsidR="00567B93" w:rsidRPr="00822A99" w:rsidRDefault="00567B93" w:rsidP="00567B93">
      <w:pPr>
        <w:rPr>
          <w:sz w:val="16"/>
        </w:rPr>
      </w:pPr>
      <w:r w:rsidRPr="00822A99">
        <w:rPr>
          <w:sz w:val="16"/>
        </w:rPr>
        <w:t>See also: Trump approval rating dashboard and Elon Musk favorability rating dashboard.</w:t>
      </w:r>
    </w:p>
    <w:p w14:paraId="0DE92733" w14:textId="77777777" w:rsidR="00567B93" w:rsidRPr="00822A99" w:rsidRDefault="00567B93" w:rsidP="00567B93">
      <w:pPr>
        <w:rPr>
          <w:sz w:val="16"/>
        </w:rPr>
      </w:pPr>
      <w:r w:rsidRPr="00822A99">
        <w:rPr>
          <w:sz w:val="16"/>
        </w:rPr>
        <w:t>This is the landing page for Silver Bulletin’s 2026 generic congressional ballot polling average. We’ll regularly update the charts below as new generic ballot polls come in, and eventually, this average will feed into our 2026 midterm forecast model.1</w:t>
      </w:r>
    </w:p>
    <w:p w14:paraId="44919177" w14:textId="77777777" w:rsidR="00567B93" w:rsidRPr="00822A99" w:rsidRDefault="00567B93" w:rsidP="00567B93">
      <w:pPr>
        <w:rPr>
          <w:sz w:val="16"/>
        </w:rPr>
      </w:pPr>
      <w:r w:rsidRPr="00822A99">
        <w:rPr>
          <w:sz w:val="16"/>
        </w:rPr>
        <w:t>Click here for more information on how the average works. The Silver Bulletin average weights more reliable polls more heavily — you can find our latest pollster ratings here.</w:t>
      </w:r>
    </w:p>
    <w:p w14:paraId="1F865614" w14:textId="77777777" w:rsidR="00567B93" w:rsidRPr="00822A99" w:rsidRDefault="00567B93" w:rsidP="00567B93">
      <w:pPr>
        <w:rPr>
          <w:sz w:val="16"/>
        </w:rPr>
      </w:pPr>
      <w:r w:rsidRPr="00822A99">
        <w:rPr>
          <w:sz w:val="16"/>
        </w:rPr>
        <w:t>Who is favored to win the House in 2026?</w:t>
      </w:r>
    </w:p>
    <w:p w14:paraId="7FA0FA8E" w14:textId="77777777" w:rsidR="00567B93" w:rsidRPr="00822A99" w:rsidRDefault="00567B93" w:rsidP="00567B93">
      <w:pPr>
        <w:rPr>
          <w:sz w:val="16"/>
        </w:rPr>
      </w:pPr>
      <w:r w:rsidRPr="007A02CE">
        <w:rPr>
          <w:rStyle w:val="StyleUnderline"/>
          <w:highlight w:val="cyan"/>
        </w:rPr>
        <w:t>Our</w:t>
      </w:r>
      <w:r w:rsidRPr="00822A99">
        <w:rPr>
          <w:rStyle w:val="StyleUnderline"/>
        </w:rPr>
        <w:t xml:space="preserve"> default </w:t>
      </w:r>
      <w:r w:rsidRPr="007A02CE">
        <w:rPr>
          <w:rStyle w:val="Emphasis"/>
          <w:highlight w:val="cyan"/>
        </w:rPr>
        <w:t>average</w:t>
      </w:r>
      <w:r w:rsidRPr="007A02CE">
        <w:rPr>
          <w:rStyle w:val="StyleUnderline"/>
          <w:highlight w:val="cyan"/>
        </w:rPr>
        <w:t xml:space="preserve"> reflects</w:t>
      </w:r>
      <w:r w:rsidRPr="00822A99">
        <w:rPr>
          <w:rStyle w:val="StyleUnderline"/>
        </w:rPr>
        <w:t xml:space="preserve"> a </w:t>
      </w:r>
      <w:r w:rsidRPr="007A02CE">
        <w:rPr>
          <w:rStyle w:val="Emphasis"/>
          <w:highlight w:val="cyan"/>
        </w:rPr>
        <w:t>combination</w:t>
      </w:r>
      <w:r w:rsidRPr="007A02CE">
        <w:rPr>
          <w:rStyle w:val="StyleUnderline"/>
          <w:highlight w:val="cyan"/>
        </w:rPr>
        <w:t xml:space="preserve"> of all polls</w:t>
      </w:r>
      <w:r w:rsidRPr="00822A99">
        <w:rPr>
          <w:sz w:val="16"/>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5DB909C1" w14:textId="77777777" w:rsidR="00567B93" w:rsidRPr="00C1084F" w:rsidRDefault="00567B93" w:rsidP="00567B93">
      <w:pPr>
        <w:rPr>
          <w:rStyle w:val="StyleUnderline"/>
        </w:rPr>
      </w:pPr>
    </w:p>
    <w:p w14:paraId="1EB807CF" w14:textId="77777777" w:rsidR="00567B93" w:rsidRDefault="00567B93" w:rsidP="00567B93">
      <w:pPr>
        <w:pStyle w:val="Heading4"/>
      </w:pPr>
      <w:r>
        <w:t xml:space="preserve">3. </w:t>
      </w:r>
      <w:r w:rsidRPr="00844EDB">
        <w:rPr>
          <w:u w:val="single"/>
        </w:rPr>
        <w:t>Economy</w:t>
      </w:r>
      <w:r>
        <w:t xml:space="preserve">, Trump’s </w:t>
      </w:r>
      <w:r w:rsidRPr="00844EDB">
        <w:rPr>
          <w:u w:val="single"/>
        </w:rPr>
        <w:t>approval</w:t>
      </w:r>
      <w:r>
        <w:t xml:space="preserve">, and </w:t>
      </w:r>
      <w:r w:rsidRPr="00844EDB">
        <w:rPr>
          <w:u w:val="single"/>
        </w:rPr>
        <w:t>enthusiasm</w:t>
      </w:r>
      <w:r>
        <w:t xml:space="preserve">--BUT victory </w:t>
      </w:r>
      <w:r w:rsidRPr="00824319">
        <w:rPr>
          <w:u w:val="single"/>
        </w:rPr>
        <w:t>isn’t</w:t>
      </w:r>
      <w:r w:rsidRPr="00824319">
        <w:t xml:space="preserve"> a </w:t>
      </w:r>
      <w:r w:rsidRPr="00824319">
        <w:rPr>
          <w:u w:val="single"/>
        </w:rPr>
        <w:t>lock</w:t>
      </w:r>
      <w:r>
        <w:t>.</w:t>
      </w:r>
    </w:p>
    <w:p w14:paraId="151049BF" w14:textId="77777777" w:rsidR="00567B93" w:rsidRPr="00824319" w:rsidRDefault="00567B93" w:rsidP="00567B93">
      <w:r w:rsidRPr="00824319">
        <w:rPr>
          <w:rStyle w:val="Style13ptBold"/>
        </w:rPr>
        <w:t xml:space="preserve">Diaz ’1-24 </w:t>
      </w:r>
      <w:r>
        <w:t>[Alicia and Erik Wasson; 2026; reporters for Bloomberg News; Bloomberg, "Democrats Hold Early Midterms Advantage With Trump Under Fire," https://www.bloomberg.com/news/articles/2026-01-24/2026-us-midterm-elections-democrats-hold-early-advantage-over-gop-trump]</w:t>
      </w:r>
    </w:p>
    <w:p w14:paraId="2CE9EB0C" w14:textId="77777777" w:rsidR="00567B93" w:rsidRPr="00824319" w:rsidRDefault="00567B93" w:rsidP="00567B93">
      <w:pPr>
        <w:rPr>
          <w:sz w:val="16"/>
        </w:rPr>
      </w:pPr>
      <w:r w:rsidRPr="00824319">
        <w:rPr>
          <w:rStyle w:val="StyleUnderline"/>
        </w:rPr>
        <w:t xml:space="preserve">House </w:t>
      </w:r>
      <w:r w:rsidRPr="00824319">
        <w:rPr>
          <w:rStyle w:val="Emphasis"/>
          <w:highlight w:val="cyan"/>
        </w:rPr>
        <w:t>Dem</w:t>
      </w:r>
      <w:r w:rsidRPr="00824319">
        <w:rPr>
          <w:rStyle w:val="StyleUnderline"/>
        </w:rPr>
        <w:t>ocrat</w:t>
      </w:r>
      <w:r w:rsidRPr="00824319">
        <w:rPr>
          <w:rStyle w:val="Emphasis"/>
          <w:highlight w:val="cyan"/>
        </w:rPr>
        <w:t>s</w:t>
      </w:r>
      <w:r w:rsidRPr="00824319">
        <w:rPr>
          <w:rStyle w:val="StyleUnderline"/>
        </w:rPr>
        <w:t xml:space="preserve"> are </w:t>
      </w:r>
      <w:r w:rsidRPr="00824319">
        <w:rPr>
          <w:rStyle w:val="StyleUnderline"/>
          <w:highlight w:val="cyan"/>
        </w:rPr>
        <w:t>kicking off</w:t>
      </w:r>
      <w:r w:rsidRPr="00824319">
        <w:rPr>
          <w:sz w:val="16"/>
        </w:rPr>
        <w:t xml:space="preserve"> 20</w:t>
      </w:r>
      <w:r w:rsidRPr="00824319">
        <w:rPr>
          <w:rStyle w:val="Emphasis"/>
          <w:highlight w:val="cyan"/>
        </w:rPr>
        <w:t>26</w:t>
      </w:r>
      <w:r w:rsidRPr="00824319">
        <w:rPr>
          <w:rStyle w:val="StyleUnderline"/>
          <w:highlight w:val="cyan"/>
        </w:rPr>
        <w:t xml:space="preserve"> with</w:t>
      </w:r>
      <w:r w:rsidRPr="00824319">
        <w:rPr>
          <w:sz w:val="16"/>
        </w:rPr>
        <w:t xml:space="preserve"> the </w:t>
      </w:r>
      <w:r w:rsidRPr="00824319">
        <w:rPr>
          <w:rStyle w:val="Emphasis"/>
          <w:highlight w:val="cyan"/>
        </w:rPr>
        <w:t>political winds</w:t>
      </w:r>
      <w:r w:rsidRPr="00824319">
        <w:rPr>
          <w:rStyle w:val="StyleUnderline"/>
        </w:rPr>
        <w:t xml:space="preserve"> blowing </w:t>
      </w:r>
      <w:r w:rsidRPr="00824319">
        <w:rPr>
          <w:rStyle w:val="StyleUnderline"/>
          <w:highlight w:val="cyan"/>
        </w:rPr>
        <w:t xml:space="preserve">in </w:t>
      </w:r>
      <w:r w:rsidRPr="00824319">
        <w:rPr>
          <w:rStyle w:val="Emphasis"/>
          <w:highlight w:val="cyan"/>
        </w:rPr>
        <w:t>their favor</w:t>
      </w:r>
      <w:r w:rsidRPr="00824319">
        <w:rPr>
          <w:rStyle w:val="StyleUnderline"/>
        </w:rPr>
        <w:t xml:space="preserve">: advantageous </w:t>
      </w:r>
      <w:r w:rsidRPr="00824319">
        <w:rPr>
          <w:rStyle w:val="Emphasis"/>
          <w:highlight w:val="cyan"/>
        </w:rPr>
        <w:t>polling</w:t>
      </w:r>
      <w:r w:rsidRPr="00824319">
        <w:rPr>
          <w:sz w:val="16"/>
        </w:rPr>
        <w:t xml:space="preserve">, </w:t>
      </w:r>
      <w:r w:rsidRPr="00824319">
        <w:rPr>
          <w:rStyle w:val="StyleUnderline"/>
        </w:rPr>
        <w:t xml:space="preserve">voters </w:t>
      </w:r>
      <w:r w:rsidRPr="00824319">
        <w:rPr>
          <w:rStyle w:val="Emphasis"/>
        </w:rPr>
        <w:t>underwhelmed</w:t>
      </w:r>
      <w:r w:rsidRPr="00824319">
        <w:rPr>
          <w:rStyle w:val="StyleUnderline"/>
        </w:rPr>
        <w:t xml:space="preserve"> with</w:t>
      </w:r>
      <w:r w:rsidRPr="00824319">
        <w:rPr>
          <w:sz w:val="16"/>
        </w:rPr>
        <w:t xml:space="preserve"> President Donald </w:t>
      </w:r>
      <w:r w:rsidRPr="00824319">
        <w:rPr>
          <w:rStyle w:val="StyleUnderline"/>
        </w:rPr>
        <w:t>Trump</w:t>
      </w:r>
      <w:r w:rsidRPr="00824319">
        <w:rPr>
          <w:sz w:val="16"/>
        </w:rPr>
        <w:t xml:space="preserve">’s second term </w:t>
      </w:r>
      <w:r w:rsidRPr="00824319">
        <w:rPr>
          <w:rStyle w:val="StyleUnderline"/>
          <w:highlight w:val="cyan"/>
        </w:rPr>
        <w:t>and</w:t>
      </w:r>
      <w:r w:rsidRPr="00824319">
        <w:rPr>
          <w:rStyle w:val="StyleUnderline"/>
        </w:rPr>
        <w:t xml:space="preserve"> a </w:t>
      </w:r>
      <w:r w:rsidRPr="00824319">
        <w:rPr>
          <w:rStyle w:val="Emphasis"/>
          <w:highlight w:val="cyan"/>
        </w:rPr>
        <w:t>history</w:t>
      </w:r>
      <w:r w:rsidRPr="00824319">
        <w:rPr>
          <w:rStyle w:val="StyleUnderline"/>
          <w:highlight w:val="cyan"/>
        </w:rPr>
        <w:t xml:space="preserve"> of </w:t>
      </w:r>
      <w:r w:rsidRPr="00824319">
        <w:rPr>
          <w:rStyle w:val="Emphasis"/>
          <w:highlight w:val="cyan"/>
        </w:rPr>
        <w:t>opposition gains</w:t>
      </w:r>
      <w:r w:rsidRPr="00824319">
        <w:rPr>
          <w:sz w:val="16"/>
        </w:rPr>
        <w:t xml:space="preserve"> in midterm elections.</w:t>
      </w:r>
    </w:p>
    <w:p w14:paraId="24EAE9DA" w14:textId="77777777" w:rsidR="00567B93" w:rsidRPr="00824319" w:rsidRDefault="00567B93" w:rsidP="00567B93">
      <w:pPr>
        <w:rPr>
          <w:sz w:val="16"/>
        </w:rPr>
      </w:pPr>
      <w:r w:rsidRPr="00824319">
        <w:rPr>
          <w:rStyle w:val="StyleUnderline"/>
        </w:rPr>
        <w:t xml:space="preserve">The </w:t>
      </w:r>
      <w:r w:rsidRPr="00824319">
        <w:rPr>
          <w:rStyle w:val="Emphasis"/>
          <w:highlight w:val="cyan"/>
        </w:rPr>
        <w:t>challenge</w:t>
      </w:r>
      <w:r w:rsidRPr="00824319">
        <w:rPr>
          <w:rStyle w:val="StyleUnderline"/>
          <w:highlight w:val="cyan"/>
        </w:rPr>
        <w:t xml:space="preserve"> is </w:t>
      </w:r>
      <w:r w:rsidRPr="00824319">
        <w:rPr>
          <w:rStyle w:val="Emphasis"/>
          <w:highlight w:val="cyan"/>
        </w:rPr>
        <w:t>sustaining</w:t>
      </w:r>
      <w:r w:rsidRPr="00824319">
        <w:rPr>
          <w:rStyle w:val="StyleUnderline"/>
          <w:highlight w:val="cyan"/>
        </w:rPr>
        <w:t xml:space="preserve"> that</w:t>
      </w:r>
      <w:r w:rsidRPr="00844EDB">
        <w:rPr>
          <w:rStyle w:val="StyleUnderline"/>
        </w:rPr>
        <w:t xml:space="preserve"> </w:t>
      </w:r>
      <w:r w:rsidRPr="00844EDB">
        <w:rPr>
          <w:rStyle w:val="Emphasis"/>
        </w:rPr>
        <w:t>momentum</w:t>
      </w:r>
      <w:r w:rsidRPr="00824319">
        <w:rPr>
          <w:sz w:val="16"/>
        </w:rPr>
        <w:t xml:space="preserve"> for the next 10 months </w:t>
      </w:r>
      <w:r w:rsidRPr="00824319">
        <w:rPr>
          <w:rStyle w:val="StyleUnderline"/>
        </w:rPr>
        <w:t xml:space="preserve">in the hopes that it </w:t>
      </w:r>
      <w:r w:rsidRPr="00824319">
        <w:rPr>
          <w:rStyle w:val="Emphasis"/>
        </w:rPr>
        <w:t>bubbles</w:t>
      </w:r>
      <w:r w:rsidRPr="00824319">
        <w:rPr>
          <w:rStyle w:val="StyleUnderline"/>
        </w:rPr>
        <w:t xml:space="preserve"> into a </w:t>
      </w:r>
      <w:r w:rsidRPr="00824319">
        <w:rPr>
          <w:rStyle w:val="Emphasis"/>
        </w:rPr>
        <w:t>tide</w:t>
      </w:r>
      <w:r w:rsidRPr="00824319">
        <w:rPr>
          <w:sz w:val="16"/>
        </w:rPr>
        <w:t xml:space="preserve"> — or wave — that ushers them into power in at least one chamber of Congress.</w:t>
      </w:r>
    </w:p>
    <w:p w14:paraId="631A1667" w14:textId="77777777" w:rsidR="00567B93" w:rsidRPr="00824319" w:rsidRDefault="00567B93" w:rsidP="00567B93">
      <w:pPr>
        <w:rPr>
          <w:sz w:val="16"/>
        </w:rPr>
      </w:pPr>
      <w:r w:rsidRPr="00824319">
        <w:rPr>
          <w:sz w:val="16"/>
        </w:rPr>
        <w:t>The stakes for the White House are huge. A Democratic-led House would dilute Trump’s power, forcing him to try to rely even more on executive orders. The House would also amp up investigations into his administration and perhaps spur a third impeachment — a possibility Trump warned his GOP colleagues recently, though there’s little chance the Senate would vote to remove him from office.</w:t>
      </w:r>
    </w:p>
    <w:p w14:paraId="7ADA4ED2" w14:textId="77777777" w:rsidR="00567B93" w:rsidRPr="00824319" w:rsidRDefault="00567B93" w:rsidP="00567B93">
      <w:pPr>
        <w:rPr>
          <w:sz w:val="16"/>
        </w:rPr>
      </w:pPr>
      <w:r w:rsidRPr="00824319">
        <w:rPr>
          <w:sz w:val="16"/>
        </w:rPr>
        <w:t xml:space="preserve">“It’s pretty clear that the </w:t>
      </w:r>
      <w:r w:rsidRPr="00824319">
        <w:rPr>
          <w:rStyle w:val="Emphasis"/>
          <w:highlight w:val="cyan"/>
        </w:rPr>
        <w:t>headwinds</w:t>
      </w:r>
      <w:r w:rsidRPr="00824319">
        <w:rPr>
          <w:rStyle w:val="StyleUnderline"/>
          <w:highlight w:val="cyan"/>
        </w:rPr>
        <w:t xml:space="preserve"> for </w:t>
      </w:r>
      <w:r w:rsidRPr="00824319">
        <w:rPr>
          <w:rStyle w:val="Emphasis"/>
          <w:highlight w:val="cyan"/>
        </w:rPr>
        <w:t>Rep</w:t>
      </w:r>
      <w:r w:rsidRPr="00824319">
        <w:rPr>
          <w:rStyle w:val="StyleUnderline"/>
        </w:rPr>
        <w:t>ublican</w:t>
      </w:r>
      <w:r w:rsidRPr="00824319">
        <w:rPr>
          <w:rStyle w:val="Emphasis"/>
          <w:highlight w:val="cyan"/>
        </w:rPr>
        <w:t>s</w:t>
      </w:r>
      <w:r w:rsidRPr="00824319">
        <w:rPr>
          <w:rStyle w:val="StyleUnderline"/>
          <w:highlight w:val="cyan"/>
        </w:rPr>
        <w:t xml:space="preserve"> are </w:t>
      </w:r>
      <w:r w:rsidRPr="00824319">
        <w:rPr>
          <w:rStyle w:val="Emphasis"/>
          <w:highlight w:val="cyan"/>
        </w:rPr>
        <w:t>strong</w:t>
      </w:r>
      <w:r w:rsidRPr="00824319">
        <w:rPr>
          <w:rStyle w:val="StyleUnderline"/>
          <w:highlight w:val="cyan"/>
        </w:rPr>
        <w:t xml:space="preserve">, if you put </w:t>
      </w:r>
      <w:r w:rsidRPr="00824319">
        <w:rPr>
          <w:rStyle w:val="Emphasis"/>
          <w:highlight w:val="cyan"/>
        </w:rPr>
        <w:t>together</w:t>
      </w:r>
      <w:r w:rsidRPr="00824319">
        <w:rPr>
          <w:rStyle w:val="StyleUnderline"/>
          <w:highlight w:val="cyan"/>
        </w:rPr>
        <w:t xml:space="preserve"> Trump’s </w:t>
      </w:r>
      <w:r w:rsidRPr="00824319">
        <w:rPr>
          <w:rStyle w:val="Emphasis"/>
          <w:highlight w:val="cyan"/>
        </w:rPr>
        <w:t>approval</w:t>
      </w:r>
      <w:r w:rsidRPr="00824319">
        <w:rPr>
          <w:sz w:val="16"/>
        </w:rPr>
        <w:t xml:space="preserve"> rating, </w:t>
      </w:r>
      <w:r w:rsidRPr="00824319">
        <w:rPr>
          <w:rStyle w:val="StyleUnderline"/>
        </w:rPr>
        <w:t>voters’</w:t>
      </w:r>
      <w:r w:rsidRPr="00824319">
        <w:rPr>
          <w:sz w:val="16"/>
        </w:rPr>
        <w:t xml:space="preserve"> continuing </w:t>
      </w:r>
      <w:r w:rsidRPr="00824319">
        <w:rPr>
          <w:rStyle w:val="Emphasis"/>
          <w:highlight w:val="cyan"/>
        </w:rPr>
        <w:t>frustration</w:t>
      </w:r>
      <w:r w:rsidRPr="00824319">
        <w:rPr>
          <w:rStyle w:val="StyleUnderline"/>
          <w:highlight w:val="cyan"/>
        </w:rPr>
        <w:t xml:space="preserve"> with</w:t>
      </w:r>
      <w:r w:rsidRPr="00824319">
        <w:rPr>
          <w:sz w:val="16"/>
        </w:rPr>
        <w:t xml:space="preserve"> the state of the </w:t>
      </w:r>
      <w:r w:rsidRPr="00824319">
        <w:rPr>
          <w:rStyle w:val="Emphasis"/>
          <w:highlight w:val="cyan"/>
        </w:rPr>
        <w:t>econ</w:t>
      </w:r>
      <w:r w:rsidRPr="00824319">
        <w:rPr>
          <w:rStyle w:val="StyleUnderline"/>
        </w:rPr>
        <w:t>omy</w:t>
      </w:r>
      <w:r w:rsidRPr="00824319">
        <w:rPr>
          <w:sz w:val="16"/>
        </w:rPr>
        <w:t xml:space="preserve"> and the president’s handling of that, </w:t>
      </w:r>
      <w:r w:rsidRPr="00824319">
        <w:rPr>
          <w:rStyle w:val="StyleUnderline"/>
          <w:highlight w:val="cyan"/>
        </w:rPr>
        <w:t>on top of</w:t>
      </w:r>
      <w:r w:rsidRPr="00824319">
        <w:rPr>
          <w:sz w:val="16"/>
        </w:rPr>
        <w:t xml:space="preserve"> what look to be significant </w:t>
      </w:r>
      <w:r w:rsidRPr="00824319">
        <w:rPr>
          <w:rStyle w:val="Emphasis"/>
          <w:highlight w:val="cyan"/>
        </w:rPr>
        <w:t>enthusiasm</w:t>
      </w:r>
      <w:r w:rsidRPr="00824319">
        <w:rPr>
          <w:sz w:val="16"/>
        </w:rPr>
        <w:t xml:space="preserve"> advantages </w:t>
      </w:r>
      <w:r w:rsidRPr="00824319">
        <w:rPr>
          <w:rStyle w:val="StyleUnderline"/>
          <w:highlight w:val="cyan"/>
        </w:rPr>
        <w:t xml:space="preserve">for </w:t>
      </w:r>
      <w:r w:rsidRPr="00824319">
        <w:rPr>
          <w:rStyle w:val="Emphasis"/>
          <w:highlight w:val="cyan"/>
        </w:rPr>
        <w:t>Dem</w:t>
      </w:r>
      <w:r w:rsidRPr="00824319">
        <w:rPr>
          <w:rStyle w:val="StyleUnderline"/>
        </w:rPr>
        <w:t xml:space="preserve">ocratic </w:t>
      </w:r>
      <w:r w:rsidRPr="00824319">
        <w:rPr>
          <w:rStyle w:val="Emphasis"/>
        </w:rPr>
        <w:t>candidate</w:t>
      </w:r>
      <w:r w:rsidRPr="00824319">
        <w:rPr>
          <w:rStyle w:val="Emphasis"/>
          <w:highlight w:val="cyan"/>
        </w:rPr>
        <w:t>s</w:t>
      </w:r>
      <w:r w:rsidRPr="00824319">
        <w:rPr>
          <w:sz w:val="16"/>
        </w:rPr>
        <w:t>,” said Amy Walter, editor-in-chief of the nonpartisan Cook Political Report.</w:t>
      </w:r>
    </w:p>
    <w:p w14:paraId="240ED397" w14:textId="77777777" w:rsidR="00567B93" w:rsidRPr="00824319" w:rsidRDefault="00567B93" w:rsidP="00567B93">
      <w:pPr>
        <w:rPr>
          <w:sz w:val="16"/>
        </w:rPr>
      </w:pPr>
      <w:r w:rsidRPr="00824319">
        <w:rPr>
          <w:sz w:val="16"/>
        </w:rPr>
        <w:t>Walter’s publication recently shifted 18 House races toward Democrats, bringing the number of seats considered solidly blue to 189, compared to 186 for Republicans. A party needs 218 seats to win the majority.</w:t>
      </w:r>
    </w:p>
    <w:p w14:paraId="67D800B9" w14:textId="77777777" w:rsidR="00567B93" w:rsidRPr="00824319" w:rsidRDefault="00567B93" w:rsidP="00567B93">
      <w:pPr>
        <w:rPr>
          <w:sz w:val="16"/>
        </w:rPr>
      </w:pPr>
      <w:r w:rsidRPr="00824319">
        <w:rPr>
          <w:sz w:val="16"/>
        </w:rPr>
        <w:t xml:space="preserve">On top of that, a </w:t>
      </w:r>
      <w:r w:rsidRPr="00824319">
        <w:rPr>
          <w:rStyle w:val="Emphasis"/>
        </w:rPr>
        <w:t>poll</w:t>
      </w:r>
      <w:r w:rsidRPr="00824319">
        <w:rPr>
          <w:sz w:val="16"/>
        </w:rPr>
        <w:t xml:space="preserve"> from the New York Times and Siena University this week </w:t>
      </w:r>
      <w:r w:rsidRPr="00824319">
        <w:rPr>
          <w:rStyle w:val="StyleUnderline"/>
        </w:rPr>
        <w:t>showed</w:t>
      </w:r>
      <w:r w:rsidRPr="00824319">
        <w:rPr>
          <w:sz w:val="16"/>
        </w:rPr>
        <w:t xml:space="preserve"> that a </w:t>
      </w:r>
      <w:r w:rsidRPr="00824319">
        <w:rPr>
          <w:rStyle w:val="Emphasis"/>
          <w:highlight w:val="cyan"/>
        </w:rPr>
        <w:t>majority</w:t>
      </w:r>
      <w:r w:rsidRPr="00824319">
        <w:rPr>
          <w:rStyle w:val="StyleUnderline"/>
          <w:highlight w:val="cyan"/>
        </w:rPr>
        <w:t xml:space="preserve"> of voters </w:t>
      </w:r>
      <w:r w:rsidRPr="00824319">
        <w:rPr>
          <w:rStyle w:val="Emphasis"/>
          <w:highlight w:val="cyan"/>
        </w:rPr>
        <w:t>disapprove</w:t>
      </w:r>
      <w:r w:rsidRPr="00824319">
        <w:rPr>
          <w:rStyle w:val="StyleUnderline"/>
          <w:highlight w:val="cyan"/>
        </w:rPr>
        <w:t xml:space="preserve"> of Trump’s handling of </w:t>
      </w:r>
      <w:r w:rsidRPr="00824319">
        <w:rPr>
          <w:rStyle w:val="Emphasis"/>
          <w:highlight w:val="cyan"/>
        </w:rPr>
        <w:t>key issues</w:t>
      </w:r>
      <w:r w:rsidRPr="00824319">
        <w:rPr>
          <w:sz w:val="16"/>
        </w:rPr>
        <w:t>, with less than a third saying the country is better off than it was when he took office a year ago. That prompted outrage from the president, who said on social media that “Fake and Fraudulent Polling should be, virtually, a criminal offense.”</w:t>
      </w:r>
    </w:p>
    <w:p w14:paraId="64A0B43D" w14:textId="77777777" w:rsidR="00567B93" w:rsidRPr="00824319" w:rsidRDefault="00567B93" w:rsidP="00567B93">
      <w:pPr>
        <w:rPr>
          <w:sz w:val="16"/>
        </w:rPr>
      </w:pPr>
      <w:r w:rsidRPr="00824319">
        <w:rPr>
          <w:rStyle w:val="StyleUnderline"/>
        </w:rPr>
        <w:t>Democrats</w:t>
      </w:r>
      <w:r w:rsidRPr="00824319">
        <w:rPr>
          <w:sz w:val="16"/>
        </w:rPr>
        <w:t xml:space="preserve"> are betting they </w:t>
      </w:r>
      <w:r w:rsidRPr="00824319">
        <w:rPr>
          <w:rStyle w:val="StyleUnderline"/>
        </w:rPr>
        <w:t xml:space="preserve">can sustain their </w:t>
      </w:r>
      <w:r w:rsidRPr="00824319">
        <w:rPr>
          <w:rStyle w:val="Emphasis"/>
        </w:rPr>
        <w:t>advantage</w:t>
      </w:r>
      <w:r w:rsidRPr="00824319">
        <w:rPr>
          <w:rStyle w:val="StyleUnderline"/>
        </w:rPr>
        <w:t xml:space="preserve"> with</w:t>
      </w:r>
      <w:r w:rsidRPr="00824319">
        <w:rPr>
          <w:sz w:val="16"/>
        </w:rPr>
        <w:t xml:space="preserve"> a sharpening </w:t>
      </w:r>
      <w:r w:rsidRPr="00824319">
        <w:rPr>
          <w:rStyle w:val="StyleUnderline"/>
        </w:rPr>
        <w:t xml:space="preserve">focus on </w:t>
      </w:r>
      <w:r w:rsidRPr="00824319">
        <w:rPr>
          <w:rStyle w:val="Emphasis"/>
        </w:rPr>
        <w:t>affordability</w:t>
      </w:r>
      <w:r w:rsidRPr="00824319">
        <w:rPr>
          <w:sz w:val="16"/>
        </w:rPr>
        <w:t xml:space="preserve"> after some bigger-than-expected election victories in November. House Democratic leader Hakeem Jeffries exuded confidence about that approach at a recent news conference, saying “Trump’s administration has been a complete and total disaster on the economy, and the American people know it.”</w:t>
      </w:r>
    </w:p>
    <w:p w14:paraId="042F6BBE" w14:textId="77777777" w:rsidR="00567B93" w:rsidRPr="00824319" w:rsidRDefault="00567B93" w:rsidP="00567B93">
      <w:pPr>
        <w:rPr>
          <w:sz w:val="16"/>
        </w:rPr>
      </w:pPr>
      <w:r w:rsidRPr="00824319">
        <w:rPr>
          <w:sz w:val="16"/>
        </w:rPr>
        <w:t>Read: Here’s How the US Economy Fared Under Trump in 2025</w:t>
      </w:r>
    </w:p>
    <w:p w14:paraId="2A451ADC" w14:textId="77777777" w:rsidR="00567B93" w:rsidRPr="00824319" w:rsidRDefault="00567B93" w:rsidP="00567B93">
      <w:pPr>
        <w:rPr>
          <w:sz w:val="16"/>
        </w:rPr>
      </w:pPr>
      <w:r w:rsidRPr="00824319">
        <w:rPr>
          <w:sz w:val="16"/>
        </w:rPr>
        <w:t>A core element of the Democratic strategy will be highlighting Republican opposition to extending expired Obamacare health-care subsides, which are sending out-of-pocket premiums soaring for more than 20 million people, and Medicaid cuts that are set to take effect after the election. Democrats are also targeting Trump’s tariff regime, telling consumers they’re the ones paying for the higher duties, a claim backed by a recent study.</w:t>
      </w:r>
    </w:p>
    <w:p w14:paraId="382444A9" w14:textId="77777777" w:rsidR="00567B93" w:rsidRPr="00824319" w:rsidRDefault="00567B93" w:rsidP="00567B93">
      <w:pPr>
        <w:rPr>
          <w:sz w:val="16"/>
        </w:rPr>
      </w:pPr>
      <w:r w:rsidRPr="00824319">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626ADFF5" w14:textId="77777777" w:rsidR="00567B93" w:rsidRPr="00824319" w:rsidRDefault="00567B93" w:rsidP="00567B93">
      <w:pPr>
        <w:rPr>
          <w:sz w:val="16"/>
        </w:rPr>
      </w:pPr>
      <w:r w:rsidRPr="00824319">
        <w:rPr>
          <w:sz w:val="16"/>
        </w:rPr>
        <w:t>Trump isn’t standing by. He’s also pitching an affordability agenda after spending the final months of 2025 arguing that the issue was a Democratic “hoax.” He’s proposed a slew of policies ranging from bans on institutional investors from buying rental homes to a cap on credit card interest rates, though details on his initiatives and how they would be implemented remain scarce.</w:t>
      </w:r>
    </w:p>
    <w:p w14:paraId="391EAEAB" w14:textId="77777777" w:rsidR="00567B93" w:rsidRPr="00824319" w:rsidRDefault="00567B93" w:rsidP="00567B93">
      <w:pPr>
        <w:rPr>
          <w:sz w:val="16"/>
        </w:rPr>
      </w:pPr>
      <w:r w:rsidRPr="00824319">
        <w:rPr>
          <w:sz w:val="16"/>
        </w:rPr>
        <w:t>In addition, Republicans argue they’ll get a boost this tax season as many Americans receive larger refunds from Trump’s tax-and-spending bill enacted last year.</w:t>
      </w:r>
    </w:p>
    <w:p w14:paraId="691FA8D7" w14:textId="77777777" w:rsidR="00567B93" w:rsidRPr="00824319" w:rsidRDefault="00567B93" w:rsidP="00567B93">
      <w:pPr>
        <w:rPr>
          <w:sz w:val="16"/>
        </w:rPr>
      </w:pPr>
      <w:r w:rsidRPr="00824319">
        <w:rPr>
          <w:sz w:val="16"/>
        </w:rPr>
        <w:t>Seniors and workers who collect tips or overtime will benefit from new or higher tax deductions. In vulnerable northeast swing districts like those of New York’s Mike Lawler and Nick LaLota, the expansion of the state and local tax deduction could boost refunds, particularly among wealthy homeowners, by thousands of dollars.</w:t>
      </w:r>
    </w:p>
    <w:p w14:paraId="7E9D2E52" w14:textId="77777777" w:rsidR="00567B93" w:rsidRPr="00824319" w:rsidRDefault="00567B93" w:rsidP="00567B93">
      <w:pPr>
        <w:rPr>
          <w:sz w:val="16"/>
        </w:rPr>
      </w:pPr>
      <w:r w:rsidRPr="00824319">
        <w:rPr>
          <w:sz w:val="16"/>
        </w:rPr>
        <w:t>Read: Trump’s Promised Big Tax Refunds Likely to Be Modest for Many</w:t>
      </w:r>
    </w:p>
    <w:p w14:paraId="6F070768" w14:textId="77777777" w:rsidR="00567B93" w:rsidRPr="00824319" w:rsidRDefault="00567B93" w:rsidP="00567B93">
      <w:pPr>
        <w:rPr>
          <w:sz w:val="16"/>
        </w:rPr>
      </w:pPr>
      <w:r w:rsidRPr="00824319">
        <w:rPr>
          <w:sz w:val="16"/>
        </w:rPr>
        <w:t>“We have a great record to run on, and as the ‘Big, Beautiful Bill’ gets implemented in the first quarter, people are going to feel that,” House Speaker Mike Johnson said in an interview. “Republican policies are working for the people, and I think they reward that at the ballot box.”</w:t>
      </w:r>
    </w:p>
    <w:p w14:paraId="7BB4184A" w14:textId="77777777" w:rsidR="00567B93" w:rsidRPr="00824319" w:rsidRDefault="00567B93" w:rsidP="00567B93">
      <w:pPr>
        <w:rPr>
          <w:sz w:val="16"/>
        </w:rPr>
      </w:pPr>
      <w:r w:rsidRPr="00824319">
        <w:rPr>
          <w:sz w:val="16"/>
        </w:rPr>
        <w:t>Others have doubts about whether tax season will turn things around for Republicans. More than half of taxpayers won’t see a remarkable difference in their annual tax filings, according to Adam Michel, director of tax policy studies at the libertarian Cato Institute.</w:t>
      </w:r>
    </w:p>
    <w:p w14:paraId="4714C44C" w14:textId="77777777" w:rsidR="00567B93" w:rsidRPr="00824319" w:rsidRDefault="00567B93" w:rsidP="00567B93">
      <w:pPr>
        <w:rPr>
          <w:sz w:val="16"/>
        </w:rPr>
      </w:pPr>
      <w:r w:rsidRPr="00824319">
        <w:rPr>
          <w:sz w:val="16"/>
        </w:rPr>
        <w:t xml:space="preserve">Still, </w:t>
      </w:r>
      <w:r w:rsidRPr="00844EDB">
        <w:rPr>
          <w:rStyle w:val="StyleUnderline"/>
          <w:highlight w:val="cyan"/>
        </w:rPr>
        <w:t xml:space="preserve">a lot </w:t>
      </w:r>
      <w:r w:rsidRPr="00844EDB">
        <w:rPr>
          <w:rStyle w:val="Emphasis"/>
          <w:highlight w:val="cyan"/>
        </w:rPr>
        <w:t>could</w:t>
      </w:r>
      <w:r w:rsidRPr="00844EDB">
        <w:rPr>
          <w:rStyle w:val="StyleUnderline"/>
          <w:highlight w:val="cyan"/>
        </w:rPr>
        <w:t xml:space="preserve"> </w:t>
      </w:r>
      <w:r w:rsidRPr="00824319">
        <w:rPr>
          <w:rStyle w:val="StyleUnderline"/>
          <w:highlight w:val="cyan"/>
        </w:rPr>
        <w:t xml:space="preserve">go </w:t>
      </w:r>
      <w:r w:rsidRPr="00844EDB">
        <w:rPr>
          <w:rStyle w:val="Emphasis"/>
          <w:highlight w:val="cyan"/>
        </w:rPr>
        <w:t>wrong</w:t>
      </w:r>
      <w:r w:rsidRPr="00844EDB">
        <w:rPr>
          <w:rStyle w:val="StyleUnderline"/>
          <w:highlight w:val="cyan"/>
        </w:rPr>
        <w:t xml:space="preserve"> for </w:t>
      </w:r>
      <w:r w:rsidRPr="00844EDB">
        <w:rPr>
          <w:rStyle w:val="Emphasis"/>
          <w:highlight w:val="cyan"/>
        </w:rPr>
        <w:t>Dem</w:t>
      </w:r>
      <w:r w:rsidRPr="00824319">
        <w:rPr>
          <w:rStyle w:val="StyleUnderline"/>
        </w:rPr>
        <w:t>ocrat</w:t>
      </w:r>
      <w:r w:rsidRPr="00844EDB">
        <w:rPr>
          <w:rStyle w:val="Emphasis"/>
          <w:highlight w:val="cyan"/>
        </w:rPr>
        <w:t>s</w:t>
      </w:r>
      <w:r w:rsidRPr="00824319">
        <w:rPr>
          <w:sz w:val="16"/>
        </w:rPr>
        <w:t>.</w:t>
      </w:r>
    </w:p>
    <w:p w14:paraId="02BB635E" w14:textId="77777777" w:rsidR="00567B93" w:rsidRPr="00824319" w:rsidRDefault="00567B93" w:rsidP="00567B93">
      <w:pPr>
        <w:rPr>
          <w:sz w:val="16"/>
        </w:rPr>
      </w:pPr>
      <w:r w:rsidRPr="00824319">
        <w:rPr>
          <w:sz w:val="16"/>
        </w:rPr>
        <w:t xml:space="preserve">Data on Friday showed that US consumer sentiment increased to a five-month high in January as Americans grew more optimistic about the economy and their finances. The monthly advance in sentiment was the biggest since June and reflected gains across income, age, education and political affiliation. And </w:t>
      </w:r>
      <w:r w:rsidRPr="00824319">
        <w:rPr>
          <w:rStyle w:val="StyleUnderline"/>
        </w:rPr>
        <w:t xml:space="preserve">although </w:t>
      </w:r>
      <w:r w:rsidRPr="00824319">
        <w:rPr>
          <w:rStyle w:val="Emphasis"/>
          <w:highlight w:val="cyan"/>
        </w:rPr>
        <w:t>sentiment</w:t>
      </w:r>
      <w:r w:rsidRPr="00824319">
        <w:rPr>
          <w:rStyle w:val="StyleUnderline"/>
          <w:highlight w:val="cyan"/>
        </w:rPr>
        <w:t xml:space="preserve"> remains</w:t>
      </w:r>
      <w:r w:rsidRPr="00824319">
        <w:rPr>
          <w:rStyle w:val="StyleUnderline"/>
        </w:rPr>
        <w:t xml:space="preserve"> </w:t>
      </w:r>
      <w:r w:rsidRPr="00824319">
        <w:rPr>
          <w:rStyle w:val="Emphasis"/>
        </w:rPr>
        <w:t xml:space="preserve">historically </w:t>
      </w:r>
      <w:r w:rsidRPr="00824319">
        <w:rPr>
          <w:rStyle w:val="Emphasis"/>
          <w:highlight w:val="cyan"/>
        </w:rPr>
        <w:t>subdued</w:t>
      </w:r>
      <w:r w:rsidRPr="00824319">
        <w:rPr>
          <w:rStyle w:val="StyleUnderline"/>
        </w:rPr>
        <w:t xml:space="preserve">, continued </w:t>
      </w:r>
      <w:r w:rsidRPr="00824319">
        <w:rPr>
          <w:rStyle w:val="Emphasis"/>
          <w:highlight w:val="cyan"/>
        </w:rPr>
        <w:t>improvement</w:t>
      </w:r>
      <w:r w:rsidRPr="00824319">
        <w:rPr>
          <w:rStyle w:val="StyleUnderline"/>
          <w:highlight w:val="cyan"/>
        </w:rPr>
        <w:t xml:space="preserve"> could upend the </w:t>
      </w:r>
      <w:r w:rsidRPr="00824319">
        <w:rPr>
          <w:rStyle w:val="Emphasis"/>
          <w:highlight w:val="cyan"/>
        </w:rPr>
        <w:t>Dem</w:t>
      </w:r>
      <w:r w:rsidRPr="00824319">
        <w:rPr>
          <w:rStyle w:val="StyleUnderline"/>
        </w:rPr>
        <w:t xml:space="preserve">ocratic </w:t>
      </w:r>
      <w:r w:rsidRPr="00824319">
        <w:rPr>
          <w:rStyle w:val="Emphasis"/>
          <w:highlight w:val="cyan"/>
        </w:rPr>
        <w:t>playbook</w:t>
      </w:r>
      <w:r w:rsidRPr="00824319">
        <w:rPr>
          <w:sz w:val="16"/>
        </w:rPr>
        <w:t>.</w:t>
      </w:r>
    </w:p>
    <w:p w14:paraId="69DFB2C3" w14:textId="77777777" w:rsidR="00567B93" w:rsidRDefault="00567B93" w:rsidP="00567B93">
      <w:pPr>
        <w:pStyle w:val="Heading3"/>
      </w:pPr>
      <w:r>
        <w:t>U---Kalshi---2NC</w:t>
      </w:r>
    </w:p>
    <w:p w14:paraId="45D9C3B9" w14:textId="77777777" w:rsidR="00567B93" w:rsidRDefault="00567B93" w:rsidP="00567B93">
      <w:pPr>
        <w:pStyle w:val="Heading4"/>
      </w:pPr>
      <w:r>
        <w:t xml:space="preserve">Dems win house which our DA is about. </w:t>
      </w:r>
    </w:p>
    <w:p w14:paraId="4E367BBB" w14:textId="77777777" w:rsidR="00567B93" w:rsidRPr="0004611D" w:rsidRDefault="00567B93" w:rsidP="00567B93">
      <w:pPr>
        <w:rPr>
          <w:rStyle w:val="Style13ptBold"/>
        </w:rPr>
      </w:pPr>
      <w:r>
        <w:rPr>
          <w:rStyle w:val="Style13ptBold"/>
        </w:rPr>
        <w:t>Kalshi ‘26</w:t>
      </w:r>
    </w:p>
    <w:p w14:paraId="1B358183" w14:textId="77777777" w:rsidR="00567B93" w:rsidRPr="00CA1949" w:rsidRDefault="00567B93" w:rsidP="00567B93">
      <w:r>
        <w:t>https://kalshi.com/markets/controlh/house-winner/controlh-2026</w:t>
      </w:r>
    </w:p>
    <w:p w14:paraId="6EB64A7D" w14:textId="77777777" w:rsidR="00567B93" w:rsidRPr="00CA1949" w:rsidRDefault="00567B93" w:rsidP="00567B93">
      <w:r>
        <w:rPr>
          <w:noProof/>
        </w:rPr>
        <w:drawing>
          <wp:inline distT="0" distB="0" distL="0" distR="0" wp14:anchorId="35579622" wp14:editId="7C2768C5">
            <wp:extent cx="8244840" cy="7444740"/>
            <wp:effectExtent l="0" t="0" r="3810" b="3810"/>
            <wp:docPr id="13506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44840" cy="7444740"/>
                    </a:xfrm>
                    <a:prstGeom prst="rect">
                      <a:avLst/>
                    </a:prstGeom>
                    <a:noFill/>
                    <a:ln>
                      <a:noFill/>
                    </a:ln>
                  </pic:spPr>
                </pic:pic>
              </a:graphicData>
            </a:graphic>
          </wp:inline>
        </w:drawing>
      </w:r>
    </w:p>
    <w:p w14:paraId="62549DB0" w14:textId="77777777" w:rsidR="00567B93" w:rsidRDefault="00567B93" w:rsidP="00567B93">
      <w:pPr>
        <w:pStyle w:val="Heading3"/>
      </w:pPr>
      <w:r>
        <w:t>U---AT: Overwhelms---2NC</w:t>
      </w:r>
    </w:p>
    <w:p w14:paraId="63324193" w14:textId="77777777" w:rsidR="00567B93" w:rsidRDefault="00567B93" w:rsidP="00567B93">
      <w:pPr>
        <w:pStyle w:val="Heading4"/>
      </w:pPr>
      <w:r>
        <w:t xml:space="preserve">The threshold for a ‘uniqueness overwhelms’ card is that a Dem victory is </w:t>
      </w:r>
      <w:r w:rsidRPr="00AF30E6">
        <w:rPr>
          <w:u w:val="single"/>
        </w:rPr>
        <w:t>predetermined</w:t>
      </w:r>
      <w:r>
        <w:t xml:space="preserve"> and impossible to shift even assuming a change in the political environment. </w:t>
      </w:r>
      <w:r w:rsidRPr="000174CE">
        <w:rPr>
          <w:u w:val="single"/>
        </w:rPr>
        <w:t>None</w:t>
      </w:r>
      <w:r>
        <w:t xml:space="preserve"> of their ev meets that standard. </w:t>
      </w:r>
    </w:p>
    <w:p w14:paraId="1A0AA009" w14:textId="77777777" w:rsidR="00567B93" w:rsidRDefault="00567B93" w:rsidP="00567B93">
      <w:pPr>
        <w:pStyle w:val="Heading4"/>
      </w:pPr>
      <w:r>
        <w:t xml:space="preserve">Dems </w:t>
      </w:r>
      <w:r w:rsidRPr="001F60DA">
        <w:t>are</w:t>
      </w:r>
      <w:r>
        <w:t xml:space="preserve"> winning, but it </w:t>
      </w:r>
      <w:r w:rsidRPr="001F60DA">
        <w:rPr>
          <w:u w:val="single"/>
        </w:rPr>
        <w:t>won’t</w:t>
      </w:r>
      <w:r>
        <w:t xml:space="preserve"> be a landslide and the environment </w:t>
      </w:r>
      <w:r w:rsidRPr="001F60DA">
        <w:rPr>
          <w:u w:val="single"/>
        </w:rPr>
        <w:t>could</w:t>
      </w:r>
      <w:r>
        <w:t xml:space="preserve"> shift.</w:t>
      </w:r>
    </w:p>
    <w:p w14:paraId="24AA47DF" w14:textId="77777777" w:rsidR="00567B93" w:rsidRDefault="00567B93" w:rsidP="00567B93">
      <w:r w:rsidRPr="00B32838">
        <w:rPr>
          <w:rStyle w:val="Style13ptBold"/>
        </w:rPr>
        <w:t>Schoen ’2-9</w:t>
      </w:r>
      <w:r w:rsidRPr="00B32838">
        <w:t xml:space="preserve"> [</w:t>
      </w:r>
      <w:r>
        <w:t>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3393FE3E" w14:textId="77777777" w:rsidR="00567B93" w:rsidRPr="00535DD7" w:rsidRDefault="00567B93" w:rsidP="00567B93">
      <w:pPr>
        <w:rPr>
          <w:sz w:val="16"/>
        </w:rPr>
      </w:pPr>
      <w:r w:rsidRPr="00535DD7">
        <w:rPr>
          <w:sz w:val="16"/>
        </w:rPr>
        <w:t xml:space="preserve">Between historical precedent and his own weak poll numbers, there are a number of reasons President </w:t>
      </w:r>
      <w:r w:rsidRPr="001203C2">
        <w:rPr>
          <w:rStyle w:val="StyleUnderline"/>
        </w:rPr>
        <w:t xml:space="preserve">Trump should </w:t>
      </w:r>
      <w:r w:rsidRPr="00535DD7">
        <w:rPr>
          <w:rStyle w:val="StyleUnderline"/>
          <w:highlight w:val="cyan"/>
        </w:rPr>
        <w:t xml:space="preserve">expect </w:t>
      </w:r>
      <w:r w:rsidRPr="00535DD7">
        <w:rPr>
          <w:rStyle w:val="Emphasis"/>
          <w:highlight w:val="cyan"/>
        </w:rPr>
        <w:t>Rep</w:t>
      </w:r>
      <w:r w:rsidRPr="001203C2">
        <w:rPr>
          <w:rStyle w:val="StyleUnderline"/>
        </w:rPr>
        <w:t>ublican</w:t>
      </w:r>
      <w:r w:rsidRPr="001F60DA">
        <w:rPr>
          <w:rStyle w:val="Emphasis"/>
          <w:highlight w:val="cyan"/>
        </w:rPr>
        <w:t>s</w:t>
      </w:r>
      <w:r w:rsidRPr="001F60DA">
        <w:rPr>
          <w:rStyle w:val="StyleUnderline"/>
          <w:highlight w:val="cyan"/>
        </w:rPr>
        <w:t xml:space="preserve"> to </w:t>
      </w:r>
      <w:r w:rsidRPr="00535DD7">
        <w:rPr>
          <w:rStyle w:val="Emphasis"/>
          <w:highlight w:val="cyan"/>
        </w:rPr>
        <w:t>lose</w:t>
      </w:r>
      <w:r w:rsidRPr="00535DD7">
        <w:rPr>
          <w:sz w:val="16"/>
        </w:rPr>
        <w:t xml:space="preserve"> control over </w:t>
      </w:r>
      <w:r w:rsidRPr="001203C2">
        <w:rPr>
          <w:rStyle w:val="StyleUnderline"/>
        </w:rPr>
        <w:t>the House</w:t>
      </w:r>
      <w:r w:rsidRPr="00535DD7">
        <w:rPr>
          <w:sz w:val="16"/>
        </w:rPr>
        <w:t xml:space="preserve"> of Representatives this fall.</w:t>
      </w:r>
    </w:p>
    <w:p w14:paraId="4F8D6E42" w14:textId="77777777" w:rsidR="00567B93" w:rsidRPr="00535DD7" w:rsidRDefault="00567B93" w:rsidP="00567B93">
      <w:pPr>
        <w:rPr>
          <w:sz w:val="16"/>
        </w:rPr>
      </w:pPr>
      <w:r w:rsidRPr="00535DD7">
        <w:rPr>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7FCBBCBA" w14:textId="77777777" w:rsidR="00567B93" w:rsidRPr="00535DD7" w:rsidRDefault="00567B93" w:rsidP="00567B93">
      <w:pPr>
        <w:rPr>
          <w:sz w:val="16"/>
        </w:rPr>
      </w:pPr>
      <w:r w:rsidRPr="00535DD7">
        <w:rPr>
          <w:rStyle w:val="StyleUnderline"/>
        </w:rPr>
        <w:t xml:space="preserve">Given </w:t>
      </w:r>
      <w:r w:rsidRPr="00535DD7">
        <w:rPr>
          <w:rStyle w:val="Emphasis"/>
        </w:rPr>
        <w:t>Rep</w:t>
      </w:r>
      <w:r w:rsidRPr="00535DD7">
        <w:rPr>
          <w:rStyle w:val="StyleUnderline"/>
        </w:rPr>
        <w:t>ublican</w:t>
      </w:r>
      <w:r w:rsidRPr="00535DD7">
        <w:rPr>
          <w:rStyle w:val="Emphasis"/>
        </w:rPr>
        <w:t>s</w:t>
      </w:r>
      <w:r w:rsidRPr="00535DD7">
        <w:rPr>
          <w:rStyle w:val="StyleUnderline"/>
        </w:rPr>
        <w:t>’</w:t>
      </w:r>
      <w:r w:rsidRPr="00535DD7">
        <w:rPr>
          <w:sz w:val="16"/>
        </w:rPr>
        <w:t xml:space="preserve"> razor </w:t>
      </w:r>
      <w:r w:rsidRPr="00535DD7">
        <w:rPr>
          <w:rStyle w:val="Emphasis"/>
        </w:rPr>
        <w:t>thin</w:t>
      </w:r>
      <w:r w:rsidRPr="00535DD7">
        <w:rPr>
          <w:rStyle w:val="StyleUnderline"/>
        </w:rPr>
        <w:t xml:space="preserve"> majority in the House</w:t>
      </w:r>
      <w:r w:rsidRPr="00535DD7">
        <w:rPr>
          <w:sz w:val="16"/>
        </w:rPr>
        <w:t xml:space="preserve">, any net-loss of seats would flip control. </w:t>
      </w:r>
      <w:r w:rsidRPr="00535DD7">
        <w:rPr>
          <w:rStyle w:val="StyleUnderline"/>
          <w:highlight w:val="cyan"/>
        </w:rPr>
        <w:t xml:space="preserve">That </w:t>
      </w:r>
      <w:r w:rsidRPr="00535DD7">
        <w:rPr>
          <w:rStyle w:val="Emphasis"/>
          <w:highlight w:val="cyan"/>
        </w:rPr>
        <w:t>said</w:t>
      </w:r>
      <w:r w:rsidRPr="00535DD7">
        <w:rPr>
          <w:rStyle w:val="StyleUnderline"/>
        </w:rPr>
        <w:t>,</w:t>
      </w:r>
      <w:r w:rsidRPr="00535DD7">
        <w:rPr>
          <w:sz w:val="16"/>
        </w:rPr>
        <w:t xml:space="preserve"> </w:t>
      </w:r>
      <w:r w:rsidRPr="00535DD7">
        <w:rPr>
          <w:rStyle w:val="StyleUnderline"/>
        </w:rPr>
        <w:t>predictions of a</w:t>
      </w:r>
      <w:r w:rsidRPr="00535DD7">
        <w:rPr>
          <w:sz w:val="16"/>
        </w:rPr>
        <w:t xml:space="preserve"> 2018-style Democratic </w:t>
      </w:r>
      <w:r w:rsidRPr="00535DD7">
        <w:rPr>
          <w:rStyle w:val="Emphasis"/>
          <w:highlight w:val="cyan"/>
        </w:rPr>
        <w:t>landslide</w:t>
      </w:r>
      <w:r w:rsidRPr="00535DD7">
        <w:rPr>
          <w:sz w:val="16"/>
        </w:rPr>
        <w:t xml:space="preserve">, in which they won 41 House seats </w:t>
      </w:r>
      <w:r w:rsidRPr="00535DD7">
        <w:rPr>
          <w:rStyle w:val="StyleUnderline"/>
        </w:rPr>
        <w:t>are</w:t>
      </w:r>
      <w:r w:rsidRPr="00535DD7">
        <w:rPr>
          <w:sz w:val="16"/>
        </w:rPr>
        <w:t xml:space="preserve"> probably </w:t>
      </w:r>
      <w:r w:rsidRPr="00535DD7">
        <w:rPr>
          <w:rStyle w:val="Emphasis"/>
          <w:highlight w:val="cyan"/>
        </w:rPr>
        <w:t>too</w:t>
      </w:r>
      <w:r w:rsidRPr="00535DD7">
        <w:rPr>
          <w:rStyle w:val="StyleUnderline"/>
          <w:highlight w:val="cyan"/>
        </w:rPr>
        <w:t xml:space="preserve"> optimistic</w:t>
      </w:r>
      <w:r w:rsidRPr="00535DD7">
        <w:rPr>
          <w:sz w:val="16"/>
        </w:rPr>
        <w:t>.</w:t>
      </w:r>
    </w:p>
    <w:p w14:paraId="46143B35" w14:textId="77777777" w:rsidR="00567B93" w:rsidRPr="00535DD7" w:rsidRDefault="00567B93" w:rsidP="00567B93">
      <w:pPr>
        <w:rPr>
          <w:sz w:val="16"/>
        </w:rPr>
      </w:pPr>
      <w:r w:rsidRPr="00535DD7">
        <w:rPr>
          <w:sz w:val="16"/>
        </w:rPr>
        <w:t xml:space="preserve">This is not to paint an overly rosy picture for the Republicans. Midterms tend to be a referendum on the sitting president, and Trump is generally unpopular. Still, the </w:t>
      </w:r>
      <w:r w:rsidRPr="001203C2">
        <w:rPr>
          <w:rStyle w:val="StyleUnderline"/>
        </w:rPr>
        <w:t xml:space="preserve">chances for a </w:t>
      </w:r>
      <w:r w:rsidRPr="001203C2">
        <w:rPr>
          <w:rStyle w:val="Emphasis"/>
        </w:rPr>
        <w:t>blue wave</w:t>
      </w:r>
      <w:r w:rsidRPr="001203C2">
        <w:rPr>
          <w:rStyle w:val="StyleUnderline"/>
        </w:rPr>
        <w:t xml:space="preserve"> may </w:t>
      </w:r>
      <w:r w:rsidRPr="001203C2">
        <w:rPr>
          <w:rStyle w:val="Emphasis"/>
        </w:rPr>
        <w:t>not</w:t>
      </w:r>
      <w:r w:rsidRPr="001203C2">
        <w:rPr>
          <w:rStyle w:val="StyleUnderline"/>
        </w:rPr>
        <w:t xml:space="preserve"> be</w:t>
      </w:r>
      <w:r w:rsidRPr="00535DD7">
        <w:rPr>
          <w:sz w:val="16"/>
        </w:rPr>
        <w:t xml:space="preserve"> as </w:t>
      </w:r>
      <w:r w:rsidRPr="001203C2">
        <w:rPr>
          <w:rStyle w:val="Emphasis"/>
        </w:rPr>
        <w:t>strong</w:t>
      </w:r>
      <w:r w:rsidRPr="00535DD7">
        <w:rPr>
          <w:sz w:val="16"/>
        </w:rPr>
        <w:t xml:space="preserve"> as assumed.</w:t>
      </w:r>
    </w:p>
    <w:p w14:paraId="1130420A" w14:textId="77777777" w:rsidR="00567B93" w:rsidRPr="00535DD7" w:rsidRDefault="00567B93" w:rsidP="00567B93">
      <w:pPr>
        <w:rPr>
          <w:sz w:val="16"/>
        </w:rPr>
      </w:pPr>
      <w:r w:rsidRPr="00535DD7">
        <w:rPr>
          <w:sz w:val="16"/>
        </w:rPr>
        <w:t xml:space="preserve">First, as low as Trump’s numbers are, </w:t>
      </w:r>
      <w:r w:rsidRPr="00535DD7">
        <w:rPr>
          <w:rStyle w:val="Emphasis"/>
          <w:highlight w:val="cyan"/>
        </w:rPr>
        <w:t>Dem</w:t>
      </w:r>
      <w:r w:rsidRPr="001203C2">
        <w:rPr>
          <w:rStyle w:val="StyleUnderline"/>
        </w:rPr>
        <w:t xml:space="preserve">ocrats’ party </w:t>
      </w:r>
      <w:r w:rsidRPr="00535DD7">
        <w:rPr>
          <w:rStyle w:val="StyleUnderline"/>
          <w:highlight w:val="cyan"/>
        </w:rPr>
        <w:t>favorability</w:t>
      </w:r>
      <w:r w:rsidRPr="00535DD7">
        <w:rPr>
          <w:rStyle w:val="StyleUnderline"/>
        </w:rPr>
        <w:t xml:space="preserve"> sits at </w:t>
      </w:r>
      <w:r w:rsidRPr="00535DD7">
        <w:rPr>
          <w:rStyle w:val="StyleUnderline"/>
          <w:highlight w:val="cyan"/>
        </w:rPr>
        <w:t xml:space="preserve">just </w:t>
      </w:r>
      <w:r w:rsidRPr="00535DD7">
        <w:rPr>
          <w:rStyle w:val="Emphasis"/>
          <w:highlight w:val="cyan"/>
        </w:rPr>
        <w:t>33 percent</w:t>
      </w:r>
      <w:r w:rsidRPr="001203C2">
        <w:rPr>
          <w:rStyle w:val="StyleUnderline"/>
        </w:rPr>
        <w:t>, 9</w:t>
      </w:r>
      <w:r w:rsidRPr="00535DD7">
        <w:rPr>
          <w:sz w:val="16"/>
        </w:rPr>
        <w:t xml:space="preserve"> points </w:t>
      </w:r>
      <w:r w:rsidRPr="001203C2">
        <w:rPr>
          <w:rStyle w:val="StyleUnderline"/>
        </w:rPr>
        <w:t>lower than Republicans’ and 10 points lower than Trump’s</w:t>
      </w:r>
      <w:r w:rsidRPr="00535DD7">
        <w:rPr>
          <w:sz w:val="16"/>
        </w:rPr>
        <w:t xml:space="preserve"> favorability, according to the Marquette Law School poll.</w:t>
      </w:r>
    </w:p>
    <w:p w14:paraId="03622EB0" w14:textId="77777777" w:rsidR="00567B93" w:rsidRPr="00535DD7" w:rsidRDefault="00567B93" w:rsidP="00567B93">
      <w:pPr>
        <w:rPr>
          <w:sz w:val="16"/>
        </w:rPr>
      </w:pPr>
      <w:r w:rsidRPr="00535DD7">
        <w:rPr>
          <w:sz w:val="16"/>
        </w:rPr>
        <w:t xml:space="preserve">Second, as we have previously noted, </w:t>
      </w:r>
      <w:r w:rsidRPr="001203C2">
        <w:rPr>
          <w:rStyle w:val="StyleUnderline"/>
        </w:rPr>
        <w:t xml:space="preserve">the </w:t>
      </w:r>
      <w:r w:rsidRPr="00535DD7">
        <w:rPr>
          <w:rStyle w:val="Emphasis"/>
        </w:rPr>
        <w:t>electoral battlefield</w:t>
      </w:r>
      <w:r w:rsidRPr="00535DD7">
        <w:rPr>
          <w:rStyle w:val="StyleUnderline"/>
        </w:rPr>
        <w:t xml:space="preserve"> has </w:t>
      </w:r>
      <w:r w:rsidRPr="00535DD7">
        <w:rPr>
          <w:rStyle w:val="Emphasis"/>
        </w:rPr>
        <w:t>shifted</w:t>
      </w:r>
      <w:r w:rsidRPr="00535DD7">
        <w:rPr>
          <w:sz w:val="16"/>
        </w:rPr>
        <w:t xml:space="preserve"> considerably over the last eight years. </w:t>
      </w:r>
      <w:r w:rsidRPr="00535DD7">
        <w:rPr>
          <w:rStyle w:val="StyleUnderline"/>
          <w:highlight w:val="cyan"/>
        </w:rPr>
        <w:t xml:space="preserve">There are </w:t>
      </w:r>
      <w:r w:rsidRPr="00535DD7">
        <w:rPr>
          <w:rStyle w:val="Emphasis"/>
          <w:highlight w:val="cyan"/>
        </w:rPr>
        <w:t>far fewer</w:t>
      </w:r>
      <w:r w:rsidRPr="00535DD7">
        <w:rPr>
          <w:rStyle w:val="StyleUnderline"/>
          <w:highlight w:val="cyan"/>
        </w:rPr>
        <w:t xml:space="preserve"> competitive </w:t>
      </w:r>
      <w:r w:rsidRPr="00535DD7">
        <w:rPr>
          <w:rStyle w:val="Emphasis"/>
          <w:highlight w:val="cyan"/>
        </w:rPr>
        <w:t>districts</w:t>
      </w:r>
      <w:r w:rsidRPr="001203C2">
        <w:rPr>
          <w:rStyle w:val="StyleUnderline"/>
        </w:rPr>
        <w:t xml:space="preserve"> now, and recent </w:t>
      </w:r>
      <w:r w:rsidRPr="00535DD7">
        <w:rPr>
          <w:rStyle w:val="Emphasis"/>
          <w:highlight w:val="cyan"/>
        </w:rPr>
        <w:t>redistricting</w:t>
      </w:r>
      <w:r w:rsidRPr="00535DD7">
        <w:rPr>
          <w:sz w:val="16"/>
        </w:rPr>
        <w:t xml:space="preserve"> in a handful of states will have an unknown impact that may potentially </w:t>
      </w:r>
      <w:r w:rsidRPr="00535DD7">
        <w:rPr>
          <w:rStyle w:val="Emphasis"/>
          <w:highlight w:val="cyan"/>
        </w:rPr>
        <w:t>benefit</w:t>
      </w:r>
      <w:r w:rsidRPr="00535DD7">
        <w:rPr>
          <w:sz w:val="16"/>
        </w:rPr>
        <w:t xml:space="preserve"> the </w:t>
      </w:r>
      <w:r w:rsidRPr="00535DD7">
        <w:rPr>
          <w:rStyle w:val="Emphasis"/>
          <w:highlight w:val="cyan"/>
        </w:rPr>
        <w:t>Rep</w:t>
      </w:r>
      <w:r w:rsidRPr="001203C2">
        <w:rPr>
          <w:rStyle w:val="StyleUnderline"/>
        </w:rPr>
        <w:t>ublican</w:t>
      </w:r>
      <w:r w:rsidRPr="00535DD7">
        <w:rPr>
          <w:rStyle w:val="Emphasis"/>
          <w:highlight w:val="cyan"/>
        </w:rPr>
        <w:t>s</w:t>
      </w:r>
      <w:r w:rsidRPr="001203C2">
        <w:rPr>
          <w:rStyle w:val="StyleUnderline"/>
        </w:rPr>
        <w:t xml:space="preserve"> on net</w:t>
      </w:r>
      <w:r w:rsidRPr="00535DD7">
        <w:rPr>
          <w:sz w:val="16"/>
        </w:rPr>
        <w:t>.</w:t>
      </w:r>
    </w:p>
    <w:p w14:paraId="68A5BA20" w14:textId="77777777" w:rsidR="00567B93" w:rsidRPr="00535DD7" w:rsidRDefault="00567B93" w:rsidP="00567B93">
      <w:pPr>
        <w:rPr>
          <w:sz w:val="16"/>
        </w:rPr>
      </w:pPr>
      <w:r w:rsidRPr="001203C2">
        <w:rPr>
          <w:rStyle w:val="StyleUnderline"/>
        </w:rPr>
        <w:t xml:space="preserve">To </w:t>
      </w:r>
      <w:r w:rsidRPr="001203C2">
        <w:rPr>
          <w:rStyle w:val="Emphasis"/>
        </w:rPr>
        <w:t>quantify</w:t>
      </w:r>
      <w:r w:rsidRPr="00535DD7">
        <w:rPr>
          <w:sz w:val="16"/>
        </w:rPr>
        <w:t xml:space="preserve"> the </w:t>
      </w:r>
      <w:r w:rsidRPr="001203C2">
        <w:rPr>
          <w:rStyle w:val="StyleUnderline"/>
        </w:rPr>
        <w:t>decline in competitive districts</w:t>
      </w:r>
      <w:r w:rsidRPr="00535DD7">
        <w:rPr>
          <w:sz w:val="16"/>
        </w:rPr>
        <w:t xml:space="preserve">, in 2018, “about three-quarters of the seats Democrats flipped were in the competitive zone,” meaning Trump had carried them by less than 5 points in the prior election. Today, </w:t>
      </w:r>
      <w:r w:rsidRPr="001203C2">
        <w:rPr>
          <w:rStyle w:val="StyleUnderline"/>
        </w:rPr>
        <w:t>only 14 Republican-held seats meet that criteria</w:t>
      </w:r>
      <w:r w:rsidRPr="00535DD7">
        <w:rPr>
          <w:sz w:val="16"/>
        </w:rPr>
        <w:t>.</w:t>
      </w:r>
    </w:p>
    <w:p w14:paraId="38E25390" w14:textId="77777777" w:rsidR="00567B93" w:rsidRPr="00535DD7" w:rsidRDefault="00567B93" w:rsidP="00567B93">
      <w:pPr>
        <w:rPr>
          <w:sz w:val="16"/>
        </w:rPr>
      </w:pPr>
      <w:r w:rsidRPr="00535DD7">
        <w:rPr>
          <w:sz w:val="16"/>
        </w:rPr>
        <w:t xml:space="preserve">According to Cook Political Report, the changes are even more stark. In 2018, they identified 75 competitive races. Ahead of this year’s midterms, </w:t>
      </w:r>
      <w:r w:rsidRPr="001203C2">
        <w:rPr>
          <w:rStyle w:val="Emphasis"/>
        </w:rPr>
        <w:t>only 18</w:t>
      </w:r>
      <w:r w:rsidRPr="00535DD7">
        <w:rPr>
          <w:sz w:val="16"/>
        </w:rPr>
        <w:t xml:space="preserve"> races</w:t>
      </w:r>
      <w:r w:rsidRPr="001203C2">
        <w:rPr>
          <w:rStyle w:val="StyleUnderline"/>
        </w:rPr>
        <w:t xml:space="preserve"> are</w:t>
      </w:r>
      <w:r w:rsidRPr="00535DD7">
        <w:rPr>
          <w:sz w:val="16"/>
        </w:rPr>
        <w:t xml:space="preserve"> considered </w:t>
      </w:r>
      <w:r w:rsidRPr="001203C2">
        <w:rPr>
          <w:rStyle w:val="Emphasis"/>
        </w:rPr>
        <w:t>toss</w:t>
      </w:r>
      <w:r w:rsidRPr="001203C2">
        <w:rPr>
          <w:rStyle w:val="StyleUnderline"/>
        </w:rPr>
        <w:t>-ups</w:t>
      </w:r>
      <w:r w:rsidRPr="00535DD7">
        <w:rPr>
          <w:sz w:val="16"/>
        </w:rPr>
        <w:t>.</w:t>
      </w:r>
    </w:p>
    <w:p w14:paraId="5DAC9167" w14:textId="77777777" w:rsidR="00567B93" w:rsidRPr="00535DD7" w:rsidRDefault="00567B93" w:rsidP="00567B93">
      <w:pPr>
        <w:rPr>
          <w:sz w:val="16"/>
        </w:rPr>
      </w:pPr>
      <w:r w:rsidRPr="001203C2">
        <w:rPr>
          <w:rStyle w:val="StyleUnderline"/>
        </w:rPr>
        <w:t xml:space="preserve">It isn’t just the electoral </w:t>
      </w:r>
      <w:r w:rsidRPr="001203C2">
        <w:rPr>
          <w:rStyle w:val="Emphasis"/>
        </w:rPr>
        <w:t>map</w:t>
      </w:r>
      <w:r w:rsidRPr="00535DD7">
        <w:rPr>
          <w:sz w:val="16"/>
        </w:rPr>
        <w:t xml:space="preserve">. Trump’s weak polling would typically suggest that Democrats should win big — which could still happen — but </w:t>
      </w:r>
      <w:r w:rsidRPr="001203C2">
        <w:rPr>
          <w:rStyle w:val="StyleUnderline"/>
        </w:rPr>
        <w:t xml:space="preserve">generic </w:t>
      </w:r>
      <w:r w:rsidRPr="001F60DA">
        <w:rPr>
          <w:rStyle w:val="Emphasis"/>
        </w:rPr>
        <w:t xml:space="preserve">congressional </w:t>
      </w:r>
      <w:r w:rsidRPr="001F60DA">
        <w:rPr>
          <w:rStyle w:val="Emphasis"/>
          <w:highlight w:val="cyan"/>
        </w:rPr>
        <w:t>polling</w:t>
      </w:r>
      <w:r w:rsidRPr="001F60DA">
        <w:rPr>
          <w:rStyle w:val="StyleUnderline"/>
          <w:highlight w:val="cyan"/>
        </w:rPr>
        <w:t xml:space="preserve"> has </w:t>
      </w:r>
      <w:r w:rsidRPr="00535DD7">
        <w:rPr>
          <w:rStyle w:val="StyleUnderline"/>
          <w:highlight w:val="cyan"/>
        </w:rPr>
        <w:t xml:space="preserve">not </w:t>
      </w:r>
      <w:r w:rsidRPr="00535DD7">
        <w:rPr>
          <w:rStyle w:val="Emphasis"/>
          <w:highlight w:val="cyan"/>
        </w:rPr>
        <w:t xml:space="preserve">blown </w:t>
      </w:r>
      <w:r w:rsidRPr="001F60DA">
        <w:rPr>
          <w:rStyle w:val="Emphasis"/>
          <w:highlight w:val="cyan"/>
        </w:rPr>
        <w:t>out</w:t>
      </w:r>
      <w:r w:rsidRPr="001F60DA">
        <w:rPr>
          <w:rStyle w:val="StyleUnderline"/>
          <w:highlight w:val="cyan"/>
        </w:rPr>
        <w:t xml:space="preserve"> in </w:t>
      </w:r>
      <w:r w:rsidRPr="001F60DA">
        <w:rPr>
          <w:rStyle w:val="Emphasis"/>
          <w:highlight w:val="cyan"/>
        </w:rPr>
        <w:t>Dem</w:t>
      </w:r>
      <w:r w:rsidRPr="001203C2">
        <w:rPr>
          <w:rStyle w:val="StyleUnderline"/>
        </w:rPr>
        <w:t>oc</w:t>
      </w:r>
      <w:r w:rsidRPr="001F60DA">
        <w:rPr>
          <w:rStyle w:val="StyleUnderline"/>
        </w:rPr>
        <w:t>rat</w:t>
      </w:r>
      <w:r w:rsidRPr="001F60DA">
        <w:rPr>
          <w:rStyle w:val="Emphasis"/>
          <w:highlight w:val="cyan"/>
        </w:rPr>
        <w:t>s</w:t>
      </w:r>
      <w:r w:rsidRPr="001F60DA">
        <w:rPr>
          <w:rStyle w:val="StyleUnderline"/>
        </w:rPr>
        <w:t xml:space="preserve">’ </w:t>
      </w:r>
      <w:r w:rsidRPr="001F60DA">
        <w:rPr>
          <w:rStyle w:val="StyleUnderline"/>
          <w:highlight w:val="cyan"/>
        </w:rPr>
        <w:t>favor</w:t>
      </w:r>
      <w:r w:rsidRPr="001F60DA">
        <w:rPr>
          <w:rStyle w:val="StyleUnderline"/>
        </w:rPr>
        <w:t xml:space="preserve"> the way it would</w:t>
      </w:r>
      <w:r w:rsidRPr="001F60DA">
        <w:rPr>
          <w:sz w:val="16"/>
        </w:rPr>
        <w:t xml:space="preserve"> be expected to </w:t>
      </w:r>
      <w:r w:rsidRPr="001F60DA">
        <w:rPr>
          <w:rStyle w:val="StyleUnderline"/>
        </w:rPr>
        <w:t xml:space="preserve">if a </w:t>
      </w:r>
      <w:r w:rsidRPr="001F60DA">
        <w:rPr>
          <w:rStyle w:val="Emphasis"/>
        </w:rPr>
        <w:t>landslide</w:t>
      </w:r>
      <w:r w:rsidRPr="001F60DA">
        <w:rPr>
          <w:rStyle w:val="StyleUnderline"/>
        </w:rPr>
        <w:t xml:space="preserve"> was </w:t>
      </w:r>
      <w:r w:rsidRPr="001F60DA">
        <w:rPr>
          <w:rStyle w:val="Emphasis"/>
        </w:rPr>
        <w:t>imminent</w:t>
      </w:r>
      <w:r w:rsidRPr="001F60DA">
        <w:rPr>
          <w:sz w:val="16"/>
        </w:rPr>
        <w:t>.</w:t>
      </w:r>
    </w:p>
    <w:p w14:paraId="4053114E" w14:textId="77777777" w:rsidR="00567B93" w:rsidRPr="00535DD7" w:rsidRDefault="00567B93" w:rsidP="00567B93">
      <w:pPr>
        <w:rPr>
          <w:sz w:val="16"/>
        </w:rPr>
      </w:pPr>
      <w:r w:rsidRPr="00535DD7">
        <w:rPr>
          <w:sz w:val="16"/>
        </w:rPr>
        <w:t xml:space="preserve">Currently, </w:t>
      </w:r>
      <w:r w:rsidRPr="001F60DA">
        <w:rPr>
          <w:rStyle w:val="Emphasis"/>
          <w:highlight w:val="cyan"/>
        </w:rPr>
        <w:t>Dem</w:t>
      </w:r>
      <w:r w:rsidRPr="001203C2">
        <w:rPr>
          <w:rStyle w:val="StyleUnderline"/>
        </w:rPr>
        <w:t>ocrat</w:t>
      </w:r>
      <w:r w:rsidRPr="001F60DA">
        <w:rPr>
          <w:rStyle w:val="Emphasis"/>
          <w:highlight w:val="cyan"/>
        </w:rPr>
        <w:t>s</w:t>
      </w:r>
      <w:r w:rsidRPr="001F60DA">
        <w:rPr>
          <w:rStyle w:val="StyleUnderline"/>
          <w:highlight w:val="cyan"/>
        </w:rPr>
        <w:t xml:space="preserve"> have</w:t>
      </w:r>
      <w:r w:rsidRPr="001203C2">
        <w:rPr>
          <w:rStyle w:val="StyleUnderline"/>
        </w:rPr>
        <w:t xml:space="preserve"> a </w:t>
      </w:r>
      <w:r w:rsidRPr="001F60DA">
        <w:rPr>
          <w:rStyle w:val="Emphasis"/>
          <w:highlight w:val="cyan"/>
        </w:rPr>
        <w:t>4-point</w:t>
      </w:r>
      <w:r w:rsidRPr="001F60DA">
        <w:rPr>
          <w:rStyle w:val="StyleUnderline"/>
          <w:highlight w:val="cyan"/>
        </w:rPr>
        <w:t xml:space="preserve"> advantage</w:t>
      </w:r>
      <w:r w:rsidRPr="00535DD7">
        <w:rPr>
          <w:sz w:val="16"/>
        </w:rPr>
        <w:t xml:space="preserve"> according to Economist-YouGov polling, </w:t>
      </w:r>
      <w:r w:rsidRPr="001203C2">
        <w:rPr>
          <w:rStyle w:val="StyleUnderline"/>
        </w:rPr>
        <w:t>essentially a tie</w:t>
      </w:r>
      <w:r w:rsidRPr="00535DD7">
        <w:rPr>
          <w:sz w:val="16"/>
        </w:rPr>
        <w:t xml:space="preserve">, given the 3-point margin of error. </w:t>
      </w:r>
      <w:r w:rsidRPr="001203C2">
        <w:rPr>
          <w:rStyle w:val="StyleUnderline"/>
        </w:rPr>
        <w:t>It is likely</w:t>
      </w:r>
      <w:r w:rsidRPr="00535DD7">
        <w:rPr>
          <w:sz w:val="16"/>
        </w:rPr>
        <w:t xml:space="preserve"> that </w:t>
      </w:r>
      <w:r w:rsidRPr="001F60DA">
        <w:rPr>
          <w:rStyle w:val="Emphasis"/>
          <w:highlight w:val="cyan"/>
        </w:rPr>
        <w:t>Dem</w:t>
      </w:r>
      <w:r w:rsidRPr="001203C2">
        <w:rPr>
          <w:rStyle w:val="StyleUnderline"/>
        </w:rPr>
        <w:t>ocrat</w:t>
      </w:r>
      <w:r w:rsidRPr="001F60DA">
        <w:rPr>
          <w:rStyle w:val="Emphasis"/>
        </w:rPr>
        <w:t>s</w:t>
      </w:r>
      <w:r w:rsidRPr="001203C2">
        <w:rPr>
          <w:rStyle w:val="StyleUnderline"/>
        </w:rPr>
        <w:t xml:space="preserve">’ own </w:t>
      </w:r>
      <w:r w:rsidRPr="001F60DA">
        <w:rPr>
          <w:rStyle w:val="Emphasis"/>
          <w:highlight w:val="cyan"/>
        </w:rPr>
        <w:t>weaknesses</w:t>
      </w:r>
      <w:r w:rsidRPr="00535DD7">
        <w:rPr>
          <w:sz w:val="16"/>
        </w:rPr>
        <w:t xml:space="preserve"> — </w:t>
      </w:r>
      <w:r w:rsidRPr="001203C2">
        <w:rPr>
          <w:rStyle w:val="StyleUnderline"/>
        </w:rPr>
        <w:t>including</w:t>
      </w:r>
      <w:r w:rsidRPr="00535DD7">
        <w:rPr>
          <w:sz w:val="16"/>
        </w:rPr>
        <w:t xml:space="preserve"> their </w:t>
      </w:r>
      <w:r w:rsidRPr="001F60DA">
        <w:rPr>
          <w:rStyle w:val="StyleUnderline"/>
          <w:highlight w:val="cyan"/>
        </w:rPr>
        <w:t>lack of</w:t>
      </w:r>
      <w:r w:rsidRPr="001203C2">
        <w:rPr>
          <w:rStyle w:val="StyleUnderline"/>
        </w:rPr>
        <w:t xml:space="preserve"> a real </w:t>
      </w:r>
      <w:r w:rsidRPr="001F60DA">
        <w:rPr>
          <w:rStyle w:val="Emphasis"/>
          <w:highlight w:val="cyan"/>
        </w:rPr>
        <w:t>agenda</w:t>
      </w:r>
      <w:r w:rsidRPr="00535DD7">
        <w:rPr>
          <w:sz w:val="16"/>
        </w:rPr>
        <w:t xml:space="preserve"> beyond being “anti-Trump” — have </w:t>
      </w:r>
      <w:r w:rsidRPr="001F60DA">
        <w:rPr>
          <w:rStyle w:val="StyleUnderline"/>
          <w:highlight w:val="cyan"/>
        </w:rPr>
        <w:t>kept</w:t>
      </w:r>
      <w:r w:rsidRPr="001203C2">
        <w:rPr>
          <w:rStyle w:val="StyleUnderline"/>
        </w:rPr>
        <w:t xml:space="preserve"> the </w:t>
      </w:r>
      <w:r w:rsidRPr="001F60DA">
        <w:rPr>
          <w:rStyle w:val="Emphasis"/>
          <w:highlight w:val="cyan"/>
        </w:rPr>
        <w:t>generic</w:t>
      </w:r>
      <w:r w:rsidRPr="001203C2">
        <w:rPr>
          <w:rStyle w:val="StyleUnderline"/>
        </w:rPr>
        <w:t xml:space="preserve"> congressional </w:t>
      </w:r>
      <w:r w:rsidRPr="001F60DA">
        <w:rPr>
          <w:rStyle w:val="StyleUnderline"/>
          <w:highlight w:val="cyan"/>
        </w:rPr>
        <w:t>polling</w:t>
      </w:r>
      <w:r w:rsidRPr="001203C2">
        <w:rPr>
          <w:rStyle w:val="StyleUnderline"/>
        </w:rPr>
        <w:t xml:space="preserve"> </w:t>
      </w:r>
      <w:r w:rsidRPr="00535DD7">
        <w:rPr>
          <w:sz w:val="16"/>
        </w:rPr>
        <w:t xml:space="preserve">relatively </w:t>
      </w:r>
      <w:r w:rsidRPr="001F60DA">
        <w:rPr>
          <w:rStyle w:val="Emphasis"/>
          <w:highlight w:val="cyan"/>
        </w:rPr>
        <w:t>close</w:t>
      </w:r>
      <w:r w:rsidRPr="00535DD7">
        <w:rPr>
          <w:sz w:val="16"/>
        </w:rPr>
        <w:t>.</w:t>
      </w:r>
    </w:p>
    <w:p w14:paraId="4DCBC4F6" w14:textId="77777777" w:rsidR="00567B93" w:rsidRPr="00535DD7" w:rsidRDefault="00567B93" w:rsidP="00567B93">
      <w:pPr>
        <w:rPr>
          <w:sz w:val="16"/>
        </w:rPr>
      </w:pPr>
      <w:r w:rsidRPr="00535DD7">
        <w:rPr>
          <w:sz w:val="16"/>
        </w:rPr>
        <w:t xml:space="preserve">For now, Democrats seem content riding the growing </w:t>
      </w:r>
      <w:r w:rsidRPr="001F60DA">
        <w:rPr>
          <w:rStyle w:val="Emphasis"/>
          <w:highlight w:val="cyan"/>
        </w:rPr>
        <w:t>blowback</w:t>
      </w:r>
      <w:r w:rsidRPr="00535DD7">
        <w:rPr>
          <w:sz w:val="16"/>
        </w:rPr>
        <w:t xml:space="preserve"> to the administration’s heavy-handed immigration crackdown and lingering affordability concerns, but </w:t>
      </w:r>
      <w:r w:rsidRPr="001F60DA">
        <w:rPr>
          <w:rStyle w:val="StyleUnderline"/>
          <w:highlight w:val="cyan"/>
        </w:rPr>
        <w:t>Trump</w:t>
      </w:r>
      <w:r w:rsidRPr="001203C2">
        <w:rPr>
          <w:rStyle w:val="StyleUnderline"/>
        </w:rPr>
        <w:t xml:space="preserve"> is taking steps to</w:t>
      </w:r>
      <w:r w:rsidRPr="00535DD7">
        <w:rPr>
          <w:sz w:val="16"/>
        </w:rPr>
        <w:t xml:space="preserve"> try and </w:t>
      </w:r>
      <w:r w:rsidRPr="001F60DA">
        <w:rPr>
          <w:rStyle w:val="Emphasis"/>
          <w:highlight w:val="cyan"/>
        </w:rPr>
        <w:t>limit</w:t>
      </w:r>
      <w:r w:rsidRPr="001203C2">
        <w:rPr>
          <w:rStyle w:val="StyleUnderline"/>
        </w:rPr>
        <w:t xml:space="preserve"> the </w:t>
      </w:r>
      <w:r w:rsidRPr="001F60DA">
        <w:rPr>
          <w:rStyle w:val="Emphasis"/>
          <w:highlight w:val="cyan"/>
        </w:rPr>
        <w:t>damage</w:t>
      </w:r>
      <w:r w:rsidRPr="00535DD7">
        <w:rPr>
          <w:sz w:val="16"/>
        </w:rPr>
        <w:t xml:space="preserve"> to Republicans.</w:t>
      </w:r>
    </w:p>
    <w:p w14:paraId="1D4FF33A" w14:textId="77777777" w:rsidR="00567B93" w:rsidRPr="00535DD7" w:rsidRDefault="00567B93" w:rsidP="00567B93">
      <w:pPr>
        <w:rPr>
          <w:sz w:val="16"/>
        </w:rPr>
      </w:pPr>
      <w:r w:rsidRPr="00535DD7">
        <w:rPr>
          <w:sz w:val="16"/>
        </w:rPr>
        <w:t xml:space="preserve">In recent days, </w:t>
      </w:r>
      <w:r w:rsidRPr="001203C2">
        <w:rPr>
          <w:rStyle w:val="StyleUnderline"/>
        </w:rPr>
        <w:t>Trump announced</w:t>
      </w:r>
      <w:r w:rsidRPr="00535DD7">
        <w:rPr>
          <w:sz w:val="16"/>
        </w:rPr>
        <w:t xml:space="preserve"> a </w:t>
      </w:r>
      <w:r w:rsidRPr="001203C2">
        <w:rPr>
          <w:rStyle w:val="StyleUnderline"/>
        </w:rPr>
        <w:t>reduction in</w:t>
      </w:r>
      <w:r w:rsidRPr="00535DD7">
        <w:rPr>
          <w:sz w:val="16"/>
        </w:rPr>
        <w:t xml:space="preserve"> the </w:t>
      </w:r>
      <w:r w:rsidRPr="001203C2">
        <w:rPr>
          <w:rStyle w:val="StyleUnderline"/>
        </w:rPr>
        <w:t xml:space="preserve">number of </w:t>
      </w:r>
      <w:r w:rsidRPr="001203C2">
        <w:rPr>
          <w:rStyle w:val="Emphasis"/>
        </w:rPr>
        <w:t>ICE</w:t>
      </w:r>
      <w:r w:rsidRPr="001203C2">
        <w:rPr>
          <w:rStyle w:val="StyleUnderline"/>
        </w:rPr>
        <w:t xml:space="preserve"> agents</w:t>
      </w:r>
      <w:r w:rsidRPr="00535DD7">
        <w:rPr>
          <w:sz w:val="16"/>
        </w:rPr>
        <w:t xml:space="preserve"> deployed in Minneapolis. Then, in an interview with NBC News, the </w:t>
      </w:r>
      <w:r w:rsidRPr="001203C2">
        <w:rPr>
          <w:rStyle w:val="StyleUnderline"/>
        </w:rPr>
        <w:t xml:space="preserve">president </w:t>
      </w:r>
      <w:r w:rsidRPr="001F60DA">
        <w:rPr>
          <w:rStyle w:val="StyleUnderline"/>
          <w:highlight w:val="cyan"/>
        </w:rPr>
        <w:t>admitted</w:t>
      </w:r>
      <w:r w:rsidRPr="00535DD7">
        <w:rPr>
          <w:sz w:val="16"/>
        </w:rPr>
        <w:t xml:space="preserve"> that “a </w:t>
      </w:r>
      <w:r w:rsidRPr="001F60DA">
        <w:rPr>
          <w:rStyle w:val="Emphasis"/>
          <w:highlight w:val="cyan"/>
        </w:rPr>
        <w:t>softer touch</w:t>
      </w:r>
      <w:r w:rsidRPr="00535DD7">
        <w:rPr>
          <w:sz w:val="16"/>
        </w:rPr>
        <w:t xml:space="preserve">” </w:t>
      </w:r>
      <w:r w:rsidRPr="001F60DA">
        <w:rPr>
          <w:rStyle w:val="StyleUnderline"/>
          <w:highlight w:val="cyan"/>
        </w:rPr>
        <w:t xml:space="preserve">on </w:t>
      </w:r>
      <w:r w:rsidRPr="001F60DA">
        <w:rPr>
          <w:rStyle w:val="Emphasis"/>
          <w:highlight w:val="cyan"/>
        </w:rPr>
        <w:t>immigration</w:t>
      </w:r>
      <w:r w:rsidRPr="001203C2">
        <w:rPr>
          <w:rStyle w:val="StyleUnderline"/>
        </w:rPr>
        <w:t xml:space="preserve"> may be needed</w:t>
      </w:r>
      <w:r w:rsidRPr="00535DD7">
        <w:rPr>
          <w:sz w:val="16"/>
        </w:rPr>
        <w:t>, including only deploying ICE if invited by state or local officials.</w:t>
      </w:r>
    </w:p>
    <w:p w14:paraId="1F32B417" w14:textId="77777777" w:rsidR="00567B93" w:rsidRPr="00535DD7" w:rsidRDefault="00567B93" w:rsidP="00567B93">
      <w:pPr>
        <w:rPr>
          <w:sz w:val="16"/>
        </w:rPr>
      </w:pPr>
      <w:r w:rsidRPr="00535DD7">
        <w:rPr>
          <w:sz w:val="16"/>
        </w:rPr>
        <w:t xml:space="preserve">The administration is also hoping that benefits from the so-called “Big, Beautiful Bill” will filter through the economy ahead of midterms. Finally, </w:t>
      </w:r>
      <w:r w:rsidRPr="001203C2">
        <w:rPr>
          <w:rStyle w:val="StyleUnderline"/>
        </w:rPr>
        <w:t xml:space="preserve">despite sagging poll numbers, Trump’s </w:t>
      </w:r>
      <w:r w:rsidRPr="001F60DA">
        <w:rPr>
          <w:rStyle w:val="Emphasis"/>
          <w:highlight w:val="cyan"/>
        </w:rPr>
        <w:t>fundraising</w:t>
      </w:r>
      <w:r w:rsidRPr="001F60DA">
        <w:rPr>
          <w:rStyle w:val="StyleUnderline"/>
          <w:highlight w:val="cyan"/>
        </w:rPr>
        <w:t xml:space="preserve"> remains </w:t>
      </w:r>
      <w:r w:rsidRPr="001F60DA">
        <w:rPr>
          <w:rStyle w:val="Emphasis"/>
          <w:highlight w:val="cyan"/>
        </w:rPr>
        <w:t>robust</w:t>
      </w:r>
      <w:r w:rsidRPr="00535DD7">
        <w:rPr>
          <w:sz w:val="16"/>
        </w:rPr>
        <w:t>. According to Politico, he and associated PACs raised $34 million in the second half of 2025, while another related PAC has $300 million on hand.</w:t>
      </w:r>
    </w:p>
    <w:p w14:paraId="77339CC9" w14:textId="77777777" w:rsidR="00567B93" w:rsidRPr="00535DD7" w:rsidRDefault="00567B93" w:rsidP="00567B93">
      <w:pPr>
        <w:rPr>
          <w:sz w:val="16"/>
        </w:rPr>
      </w:pPr>
      <w:r w:rsidRPr="00535DD7">
        <w:rPr>
          <w:sz w:val="16"/>
        </w:rPr>
        <w:t xml:space="preserve">With that in mind, </w:t>
      </w:r>
      <w:r w:rsidRPr="00DD3027">
        <w:rPr>
          <w:rStyle w:val="Emphasis"/>
          <w:highlight w:val="cyan"/>
        </w:rPr>
        <w:t>Dem</w:t>
      </w:r>
      <w:r w:rsidRPr="001203C2">
        <w:rPr>
          <w:rStyle w:val="StyleUnderline"/>
        </w:rPr>
        <w:t>ocrat</w:t>
      </w:r>
      <w:r w:rsidRPr="00DD3027">
        <w:rPr>
          <w:rStyle w:val="Emphasis"/>
          <w:highlight w:val="cyan"/>
        </w:rPr>
        <w:t>s</w:t>
      </w:r>
      <w:r w:rsidRPr="001203C2">
        <w:rPr>
          <w:rStyle w:val="StyleUnderline"/>
        </w:rPr>
        <w:t xml:space="preserve"> </w:t>
      </w:r>
      <w:r w:rsidRPr="00DD3027">
        <w:rPr>
          <w:rStyle w:val="StyleUnderline"/>
          <w:highlight w:val="cyan"/>
        </w:rPr>
        <w:t xml:space="preserve">should </w:t>
      </w:r>
      <w:r w:rsidRPr="00DD3027">
        <w:rPr>
          <w:rStyle w:val="Emphasis"/>
          <w:highlight w:val="cyan"/>
        </w:rPr>
        <w:t>still</w:t>
      </w:r>
      <w:r w:rsidRPr="00DD3027">
        <w:rPr>
          <w:rStyle w:val="StyleUnderline"/>
          <w:highlight w:val="cyan"/>
        </w:rPr>
        <w:t xml:space="preserve"> be </w:t>
      </w:r>
      <w:r w:rsidRPr="00DD3027">
        <w:rPr>
          <w:rStyle w:val="Emphasis"/>
          <w:highlight w:val="cyan"/>
        </w:rPr>
        <w:t>optimistic</w:t>
      </w:r>
      <w:r w:rsidRPr="001203C2">
        <w:rPr>
          <w:rStyle w:val="StyleUnderline"/>
        </w:rPr>
        <w:t xml:space="preserve"> about taking back the House, even </w:t>
      </w:r>
      <w:r w:rsidRPr="001203C2">
        <w:rPr>
          <w:rStyle w:val="Emphasis"/>
        </w:rPr>
        <w:t>short</w:t>
      </w:r>
      <w:r w:rsidRPr="001203C2">
        <w:rPr>
          <w:rStyle w:val="StyleUnderline"/>
        </w:rPr>
        <w:t xml:space="preserve"> of a </w:t>
      </w:r>
      <w:r w:rsidRPr="001203C2">
        <w:rPr>
          <w:rStyle w:val="Emphasis"/>
        </w:rPr>
        <w:t>landslide</w:t>
      </w:r>
      <w:r w:rsidRPr="00535DD7">
        <w:rPr>
          <w:sz w:val="16"/>
        </w:rPr>
        <w:t xml:space="preserve">. </w:t>
      </w:r>
      <w:r w:rsidRPr="001203C2">
        <w:rPr>
          <w:rStyle w:val="StyleUnderline"/>
        </w:rPr>
        <w:t>On</w:t>
      </w:r>
      <w:r w:rsidRPr="00535DD7">
        <w:rPr>
          <w:sz w:val="16"/>
        </w:rPr>
        <w:t xml:space="preserve"> handling </w:t>
      </w:r>
      <w:r w:rsidRPr="001203C2">
        <w:rPr>
          <w:rStyle w:val="StyleUnderline"/>
        </w:rPr>
        <w:t xml:space="preserve">the </w:t>
      </w:r>
      <w:r w:rsidRPr="001203C2">
        <w:rPr>
          <w:rStyle w:val="Emphasis"/>
        </w:rPr>
        <w:t>econ</w:t>
      </w:r>
      <w:r w:rsidRPr="001203C2">
        <w:rPr>
          <w:rStyle w:val="StyleUnderline"/>
        </w:rPr>
        <w:t>omy</w:t>
      </w:r>
      <w:r w:rsidRPr="00535DD7">
        <w:rPr>
          <w:sz w:val="16"/>
        </w:rPr>
        <w:t xml:space="preserve"> — by far the most important issue — </w:t>
      </w:r>
      <w:r w:rsidRPr="001203C2">
        <w:rPr>
          <w:rStyle w:val="StyleUnderline"/>
        </w:rPr>
        <w:t>Trump is 15 points underwater</w:t>
      </w:r>
      <w:r w:rsidRPr="00535DD7">
        <w:rPr>
          <w:sz w:val="16"/>
        </w:rPr>
        <w:t xml:space="preserve"> (41 percent approve vs. 56 percent disapprove) per RealClearPolitics’ average.</w:t>
      </w:r>
    </w:p>
    <w:p w14:paraId="1212C156" w14:textId="77777777" w:rsidR="00567B93" w:rsidRPr="00535DD7" w:rsidRDefault="00567B93" w:rsidP="00567B93">
      <w:pPr>
        <w:rPr>
          <w:sz w:val="16"/>
        </w:rPr>
      </w:pPr>
      <w:r w:rsidRPr="00535DD7">
        <w:rPr>
          <w:sz w:val="16"/>
        </w:rPr>
        <w:t xml:space="preserve">Further, </w:t>
      </w:r>
      <w:r w:rsidRPr="001203C2">
        <w:rPr>
          <w:rStyle w:val="StyleUnderline"/>
        </w:rPr>
        <w:t>Democratic voters are</w:t>
      </w:r>
      <w:r w:rsidRPr="00535DD7">
        <w:rPr>
          <w:sz w:val="16"/>
        </w:rPr>
        <w:t xml:space="preserve"> considerably </w:t>
      </w:r>
      <w:r w:rsidRPr="001203C2">
        <w:rPr>
          <w:rStyle w:val="StyleUnderline"/>
        </w:rPr>
        <w:t xml:space="preserve">more </w:t>
      </w:r>
      <w:r w:rsidRPr="001203C2">
        <w:rPr>
          <w:rStyle w:val="Emphasis"/>
        </w:rPr>
        <w:t>excited</w:t>
      </w:r>
      <w:r w:rsidRPr="001203C2">
        <w:rPr>
          <w:rStyle w:val="StyleUnderline"/>
        </w:rPr>
        <w:t xml:space="preserve"> to vote, holding a 12-point lead</w:t>
      </w:r>
      <w:r w:rsidRPr="00535DD7">
        <w:rPr>
          <w:sz w:val="16"/>
        </w:rPr>
        <w:t xml:space="preserve"> among those “extremely enthusiastic” about voting, per The Big Data poll. Similarly, Fox News polling revealed that among those “extremely” or “very” motivated to vote, Democrats have a 6-point advantage.</w:t>
      </w:r>
    </w:p>
    <w:p w14:paraId="748FAC86" w14:textId="77777777" w:rsidR="00567B93" w:rsidRPr="00535DD7" w:rsidRDefault="00567B93" w:rsidP="00567B93">
      <w:pPr>
        <w:rPr>
          <w:sz w:val="16"/>
        </w:rPr>
      </w:pPr>
      <w:r w:rsidRPr="00535DD7">
        <w:rPr>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46DA77EE" w14:textId="77777777" w:rsidR="00567B93" w:rsidRPr="00535DD7" w:rsidRDefault="00567B93" w:rsidP="00567B93">
      <w:pPr>
        <w:rPr>
          <w:sz w:val="16"/>
        </w:rPr>
      </w:pPr>
      <w:r w:rsidRPr="00535DD7">
        <w:rPr>
          <w:sz w:val="16"/>
        </w:rPr>
        <w:t xml:space="preserve">In that same vein, key </w:t>
      </w:r>
      <w:r w:rsidRPr="001203C2">
        <w:rPr>
          <w:rStyle w:val="Emphasis"/>
        </w:rPr>
        <w:t>demographics</w:t>
      </w:r>
      <w:r w:rsidRPr="001203C2">
        <w:rPr>
          <w:rStyle w:val="StyleUnderline"/>
        </w:rPr>
        <w:t xml:space="preserve"> that shifted towards Trump</w:t>
      </w:r>
      <w:r w:rsidRPr="00535DD7">
        <w:rPr>
          <w:sz w:val="16"/>
        </w:rPr>
        <w:t xml:space="preserve"> in 2024 </w:t>
      </w:r>
      <w:r w:rsidRPr="001203C2">
        <w:rPr>
          <w:rStyle w:val="StyleUnderline"/>
        </w:rPr>
        <w:t xml:space="preserve">have begun </w:t>
      </w:r>
      <w:r w:rsidRPr="001203C2">
        <w:rPr>
          <w:rStyle w:val="Emphasis"/>
        </w:rPr>
        <w:t>souring</w:t>
      </w:r>
      <w:r w:rsidRPr="00535DD7">
        <w:rPr>
          <w:sz w:val="16"/>
        </w:rPr>
        <w:t xml:space="preserve"> on the president, potentially lowering support for Republican congressional candidates. CBS polling shows that among Hispanics, </w:t>
      </w:r>
      <w:r w:rsidRPr="00535DD7">
        <w:rPr>
          <w:rStyle w:val="StyleUnderline"/>
        </w:rPr>
        <w:t>Trump’s approval has fallen from 49 to 38 percent</w:t>
      </w:r>
      <w:r w:rsidRPr="00535DD7">
        <w:rPr>
          <w:sz w:val="16"/>
        </w:rPr>
        <w:t xml:space="preserve"> amid concerns over heavy-handed immigration crackdowns.</w:t>
      </w:r>
    </w:p>
    <w:p w14:paraId="4637CAFD" w14:textId="77777777" w:rsidR="00567B93" w:rsidRPr="00535DD7" w:rsidRDefault="00567B93" w:rsidP="00567B93">
      <w:pPr>
        <w:rPr>
          <w:sz w:val="16"/>
        </w:rPr>
      </w:pPr>
      <w:r w:rsidRPr="00535DD7">
        <w:rPr>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65732A78" w14:textId="77777777" w:rsidR="00567B93" w:rsidRPr="00535DD7" w:rsidRDefault="00567B93" w:rsidP="00567B93">
      <w:pPr>
        <w:rPr>
          <w:sz w:val="16"/>
        </w:rPr>
      </w:pPr>
      <w:r w:rsidRPr="00535DD7">
        <w:rPr>
          <w:sz w:val="16"/>
        </w:rPr>
        <w:t xml:space="preserve">Critically, the full extent of Trump’s backtracking and “softer tone” on immigration remains to be seen, and the </w:t>
      </w:r>
      <w:r w:rsidRPr="00535DD7">
        <w:rPr>
          <w:rStyle w:val="StyleUnderline"/>
        </w:rPr>
        <w:t xml:space="preserve">White House will certainly make an </w:t>
      </w:r>
      <w:r w:rsidRPr="00535DD7">
        <w:rPr>
          <w:rStyle w:val="Emphasis"/>
        </w:rPr>
        <w:t>affordability push</w:t>
      </w:r>
      <w:r w:rsidRPr="00535DD7">
        <w:rPr>
          <w:sz w:val="16"/>
        </w:rPr>
        <w:t xml:space="preserve"> closer to November.</w:t>
      </w:r>
    </w:p>
    <w:p w14:paraId="0E312047" w14:textId="77777777" w:rsidR="00567B93" w:rsidRPr="00535DD7" w:rsidRDefault="00567B93" w:rsidP="00567B93">
      <w:pPr>
        <w:rPr>
          <w:sz w:val="16"/>
        </w:rPr>
      </w:pPr>
      <w:r w:rsidRPr="00535DD7">
        <w:rPr>
          <w:sz w:val="16"/>
        </w:rPr>
        <w:t xml:space="preserve">At the end of the day </w:t>
      </w:r>
      <w:r w:rsidRPr="001F60DA">
        <w:rPr>
          <w:rStyle w:val="Emphasis"/>
          <w:highlight w:val="cyan"/>
        </w:rPr>
        <w:t>Rep</w:t>
      </w:r>
      <w:r w:rsidRPr="00535DD7">
        <w:rPr>
          <w:rStyle w:val="StyleUnderline"/>
        </w:rPr>
        <w:t>ublican</w:t>
      </w:r>
      <w:r w:rsidRPr="0000110F">
        <w:rPr>
          <w:rStyle w:val="Emphasis"/>
          <w:highlight w:val="cyan"/>
        </w:rPr>
        <w:t>s</w:t>
      </w:r>
      <w:r w:rsidRPr="0000110F">
        <w:rPr>
          <w:rStyle w:val="StyleUnderline"/>
          <w:highlight w:val="cyan"/>
        </w:rPr>
        <w:t xml:space="preserve"> are fighting</w:t>
      </w:r>
      <w:r w:rsidRPr="00535DD7">
        <w:rPr>
          <w:rStyle w:val="StyleUnderline"/>
        </w:rPr>
        <w:t xml:space="preserve"> an </w:t>
      </w:r>
      <w:r w:rsidRPr="001F60DA">
        <w:rPr>
          <w:rStyle w:val="Emphasis"/>
          <w:highlight w:val="cyan"/>
        </w:rPr>
        <w:t>uphill</w:t>
      </w:r>
      <w:r w:rsidRPr="00B74248">
        <w:rPr>
          <w:rStyle w:val="Emphasis"/>
        </w:rPr>
        <w:t xml:space="preserve"> battle</w:t>
      </w:r>
      <w:r w:rsidRPr="00535DD7">
        <w:rPr>
          <w:sz w:val="16"/>
        </w:rPr>
        <w:t xml:space="preserve"> to retain control of the House. </w:t>
      </w:r>
      <w:r w:rsidRPr="001F60DA">
        <w:rPr>
          <w:rStyle w:val="Emphasis"/>
          <w:highlight w:val="cyan"/>
        </w:rPr>
        <w:t>Even</w:t>
      </w:r>
      <w:r w:rsidRPr="001F60DA">
        <w:rPr>
          <w:rStyle w:val="StyleUnderline"/>
          <w:highlight w:val="cyan"/>
        </w:rPr>
        <w:t xml:space="preserve"> so</w:t>
      </w:r>
      <w:r w:rsidRPr="00535DD7">
        <w:rPr>
          <w:rStyle w:val="StyleUnderline"/>
        </w:rPr>
        <w:t xml:space="preserve">, the </w:t>
      </w:r>
      <w:r w:rsidRPr="001F60DA">
        <w:rPr>
          <w:rStyle w:val="StyleUnderline"/>
          <w:highlight w:val="cyan"/>
        </w:rPr>
        <w:t>situation</w:t>
      </w:r>
      <w:r w:rsidRPr="00535DD7">
        <w:rPr>
          <w:sz w:val="16"/>
        </w:rPr>
        <w:t xml:space="preserve"> they find themselves in </w:t>
      </w:r>
      <w:r w:rsidRPr="001F60DA">
        <w:rPr>
          <w:rStyle w:val="StyleUnderline"/>
          <w:highlight w:val="cyan"/>
        </w:rPr>
        <w:t>is not</w:t>
      </w:r>
      <w:r w:rsidRPr="00535DD7">
        <w:rPr>
          <w:rStyle w:val="StyleUnderline"/>
        </w:rPr>
        <w:t xml:space="preserve"> </w:t>
      </w:r>
      <w:r w:rsidRPr="00535DD7">
        <w:rPr>
          <w:rStyle w:val="Emphasis"/>
        </w:rPr>
        <w:t>nearly</w:t>
      </w:r>
      <w:r w:rsidRPr="00535DD7">
        <w:rPr>
          <w:rStyle w:val="StyleUnderline"/>
        </w:rPr>
        <w:t xml:space="preserve"> </w:t>
      </w:r>
      <w:r w:rsidRPr="001F60DA">
        <w:rPr>
          <w:rStyle w:val="StyleUnderline"/>
          <w:highlight w:val="cyan"/>
        </w:rPr>
        <w:t xml:space="preserve">as </w:t>
      </w:r>
      <w:r w:rsidRPr="001F60DA">
        <w:rPr>
          <w:rStyle w:val="Emphasis"/>
          <w:highlight w:val="cyan"/>
        </w:rPr>
        <w:t>shaky</w:t>
      </w:r>
      <w:r w:rsidRPr="00535DD7">
        <w:rPr>
          <w:rStyle w:val="StyleUnderline"/>
        </w:rPr>
        <w:t xml:space="preserve"> as it was</w:t>
      </w:r>
      <w:r w:rsidRPr="00535DD7">
        <w:rPr>
          <w:sz w:val="16"/>
        </w:rPr>
        <w:t xml:space="preserve"> at this point </w:t>
      </w:r>
      <w:r w:rsidRPr="00535DD7">
        <w:rPr>
          <w:rStyle w:val="StyleUnderline"/>
        </w:rPr>
        <w:t>in 20</w:t>
      </w:r>
      <w:r w:rsidRPr="00535DD7">
        <w:rPr>
          <w:rStyle w:val="Emphasis"/>
        </w:rPr>
        <w:t>18</w:t>
      </w:r>
      <w:r w:rsidRPr="00535DD7">
        <w:rPr>
          <w:sz w:val="16"/>
        </w:rPr>
        <w:t xml:space="preserve"> — </w:t>
      </w:r>
      <w:r w:rsidRPr="00535DD7">
        <w:rPr>
          <w:rStyle w:val="StyleUnderline"/>
        </w:rPr>
        <w:t xml:space="preserve">nor is </w:t>
      </w:r>
      <w:r w:rsidRPr="00535DD7">
        <w:rPr>
          <w:rStyle w:val="Emphasis"/>
        </w:rPr>
        <w:t>Dem</w:t>
      </w:r>
      <w:r w:rsidRPr="00535DD7">
        <w:rPr>
          <w:rStyle w:val="StyleUnderline"/>
        </w:rPr>
        <w:t>ocrat</w:t>
      </w:r>
      <w:r w:rsidRPr="00535DD7">
        <w:rPr>
          <w:rStyle w:val="Emphasis"/>
        </w:rPr>
        <w:t>s</w:t>
      </w:r>
      <w:r w:rsidRPr="00535DD7">
        <w:rPr>
          <w:rStyle w:val="StyleUnderline"/>
        </w:rPr>
        <w:t xml:space="preserve">’ </w:t>
      </w:r>
      <w:r w:rsidRPr="00535DD7">
        <w:rPr>
          <w:rStyle w:val="Emphasis"/>
        </w:rPr>
        <w:t>position</w:t>
      </w:r>
      <w:r w:rsidRPr="00535DD7">
        <w:rPr>
          <w:rStyle w:val="StyleUnderline"/>
        </w:rPr>
        <w:t xml:space="preserve"> as strong</w:t>
      </w:r>
      <w:r w:rsidRPr="00535DD7">
        <w:rPr>
          <w:sz w:val="16"/>
        </w:rPr>
        <w:t xml:space="preserve"> as it was then.</w:t>
      </w:r>
    </w:p>
    <w:p w14:paraId="0DAFFFBD" w14:textId="77777777" w:rsidR="00567B93" w:rsidRPr="00535DD7" w:rsidRDefault="00567B93" w:rsidP="00567B93">
      <w:pPr>
        <w:rPr>
          <w:sz w:val="16"/>
        </w:rPr>
      </w:pPr>
    </w:p>
    <w:p w14:paraId="33F2B520" w14:textId="77777777" w:rsidR="00567B93" w:rsidRPr="00AF30E6" w:rsidRDefault="00567B93" w:rsidP="00567B93"/>
    <w:p w14:paraId="011B60B3" w14:textId="77777777" w:rsidR="00567B93" w:rsidRDefault="00567B93" w:rsidP="00567B93">
      <w:pPr>
        <w:pStyle w:val="Heading4"/>
      </w:pPr>
      <w:r>
        <w:t xml:space="preserve">Voter sentiment </w:t>
      </w:r>
      <w:r w:rsidRPr="00422B09">
        <w:rPr>
          <w:u w:val="single"/>
        </w:rPr>
        <w:t>isn’t</w:t>
      </w:r>
      <w:r>
        <w:t xml:space="preserve"> a </w:t>
      </w:r>
      <w:r w:rsidRPr="00880636">
        <w:rPr>
          <w:u w:val="single"/>
        </w:rPr>
        <w:t>one-way ratchet</w:t>
      </w:r>
      <w:r>
        <w:t>, especially on economics.</w:t>
      </w:r>
    </w:p>
    <w:p w14:paraId="12595EDD" w14:textId="77777777" w:rsidR="00567B93" w:rsidRPr="00880636" w:rsidRDefault="00567B93" w:rsidP="00567B93">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099901BB" w14:textId="77777777" w:rsidR="00567B93" w:rsidRPr="00E6153D" w:rsidRDefault="00567B93" w:rsidP="00567B93">
      <w:pPr>
        <w:rPr>
          <w:sz w:val="16"/>
        </w:rPr>
      </w:pPr>
      <w:r w:rsidRPr="00880636">
        <w:rPr>
          <w:rStyle w:val="StyleUnderline"/>
          <w:highlight w:val="cyan"/>
        </w:rPr>
        <w:t xml:space="preserve">Is it possible to </w:t>
      </w:r>
      <w:r w:rsidRPr="00880636">
        <w:rPr>
          <w:rStyle w:val="Emphasis"/>
          <w:highlight w:val="cyan"/>
        </w:rPr>
        <w:t>turn</w:t>
      </w:r>
      <w:r w:rsidRPr="00880636">
        <w:rPr>
          <w:rStyle w:val="StyleUnderline"/>
          <w:highlight w:val="cyan"/>
        </w:rPr>
        <w:t xml:space="preserve"> negative perception </w:t>
      </w:r>
      <w:r w:rsidRPr="00880636">
        <w:rPr>
          <w:rStyle w:val="Emphasis"/>
          <w:highlight w:val="cyan"/>
        </w:rPr>
        <w:t>around</w:t>
      </w:r>
      <w:r w:rsidRPr="00E6153D">
        <w:rPr>
          <w:sz w:val="16"/>
        </w:rPr>
        <w:t xml:space="preserve"> among this group? </w:t>
      </w:r>
      <w:r w:rsidRPr="00880636">
        <w:rPr>
          <w:rStyle w:val="Emphasis"/>
        </w:rPr>
        <w:t>Or</w:t>
      </w:r>
      <w:r w:rsidRPr="00880636">
        <w:rPr>
          <w:rStyle w:val="StyleUnderline"/>
        </w:rPr>
        <w:t xml:space="preserve"> is it a one-way </w:t>
      </w:r>
      <w:r w:rsidRPr="00880636">
        <w:rPr>
          <w:rStyle w:val="Emphasis"/>
        </w:rPr>
        <w:t>ratchet</w:t>
      </w:r>
      <w:r w:rsidRPr="00880636">
        <w:rPr>
          <w:sz w:val="16"/>
        </w:rPr>
        <w:t>,</w:t>
      </w:r>
      <w:r w:rsidRPr="00E6153D">
        <w:rPr>
          <w:sz w:val="16"/>
        </w:rPr>
        <w:t xml:space="preserve"> where once you’ve lost their support, it’s very hard to get it back?</w:t>
      </w:r>
    </w:p>
    <w:p w14:paraId="4DE41FD0" w14:textId="77777777" w:rsidR="00567B93" w:rsidRPr="00E6153D" w:rsidRDefault="00567B93" w:rsidP="00567B93">
      <w:pPr>
        <w:rPr>
          <w:sz w:val="16"/>
        </w:rPr>
      </w:pPr>
      <w:r w:rsidRPr="00277C51">
        <w:rPr>
          <w:rStyle w:val="StyleUnderline"/>
        </w:rPr>
        <w:t xml:space="preserve">I don’t think </w:t>
      </w:r>
      <w:r w:rsidRPr="00880636">
        <w:rPr>
          <w:rStyle w:val="StyleUnderline"/>
          <w:highlight w:val="cyan"/>
        </w:rPr>
        <w:t>it’s</w:t>
      </w:r>
      <w:r w:rsidRPr="00880636">
        <w:rPr>
          <w:rStyle w:val="StyleUnderline"/>
        </w:rPr>
        <w:t xml:space="preserve"> im</w:t>
      </w:r>
      <w:r w:rsidRPr="00880636">
        <w:rPr>
          <w:rStyle w:val="Emphasis"/>
          <w:highlight w:val="cyan"/>
        </w:rPr>
        <w:t>possible</w:t>
      </w:r>
      <w:r w:rsidRPr="00E6153D">
        <w:rPr>
          <w:sz w:val="16"/>
        </w:rPr>
        <w:t xml:space="preserve">. </w:t>
      </w:r>
      <w:r w:rsidRPr="008F1784">
        <w:rPr>
          <w:rStyle w:val="StyleUnderline"/>
          <w:highlight w:val="cyan"/>
        </w:rPr>
        <w:t xml:space="preserve">We are seeing </w:t>
      </w:r>
      <w:r w:rsidRPr="00277C51">
        <w:rPr>
          <w:rStyle w:val="Emphasis"/>
          <w:highlight w:val="cyan"/>
        </w:rPr>
        <w:t>some improvement</w:t>
      </w:r>
      <w:r w:rsidRPr="00E6153D">
        <w:rPr>
          <w:sz w:val="16"/>
        </w:rPr>
        <w:t xml:space="preserve"> in the economic perception numbers, </w:t>
      </w:r>
      <w:r w:rsidRPr="008F1784">
        <w:rPr>
          <w:rStyle w:val="StyleUnderline"/>
          <w:highlight w:val="cyan"/>
        </w:rPr>
        <w:t>but we</w:t>
      </w:r>
      <w:r w:rsidRPr="00E6153D">
        <w:rPr>
          <w:rStyle w:val="StyleUnderline"/>
        </w:rPr>
        <w:t xml:space="preserve"> also </w:t>
      </w:r>
      <w:r w:rsidRPr="008F1784">
        <w:rPr>
          <w:rStyle w:val="StyleUnderline"/>
          <w:highlight w:val="cyan"/>
        </w:rPr>
        <w:t xml:space="preserve">saw how </w:t>
      </w:r>
      <w:r w:rsidRPr="008F1784">
        <w:rPr>
          <w:rStyle w:val="Emphasis"/>
          <w:highlight w:val="cyan"/>
        </w:rPr>
        <w:t>hard</w:t>
      </w:r>
      <w:r w:rsidRPr="008F1784">
        <w:rPr>
          <w:rStyle w:val="StyleUnderline"/>
          <w:highlight w:val="cyan"/>
        </w:rPr>
        <w:t xml:space="preserve"> it is to </w:t>
      </w:r>
      <w:r w:rsidRPr="008F1784">
        <w:rPr>
          <w:rStyle w:val="Emphasis"/>
          <w:highlight w:val="cyan"/>
        </w:rPr>
        <w:t>sustain</w:t>
      </w:r>
      <w:r w:rsidRPr="008F1784">
        <w:rPr>
          <w:rStyle w:val="StyleUnderline"/>
          <w:highlight w:val="cyan"/>
        </w:rPr>
        <w:t xml:space="preserve"> that</w:t>
      </w:r>
      <w:r w:rsidRPr="00E6153D">
        <w:rPr>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8F1784">
        <w:rPr>
          <w:rStyle w:val="StyleUnderline"/>
          <w:highlight w:val="cyan"/>
        </w:rPr>
        <w:t xml:space="preserve">the </w:t>
      </w:r>
      <w:r w:rsidRPr="008F1784">
        <w:rPr>
          <w:rStyle w:val="Emphasis"/>
          <w:highlight w:val="cyan"/>
        </w:rPr>
        <w:t>big nut</w:t>
      </w:r>
      <w:r w:rsidRPr="00E6153D">
        <w:rPr>
          <w:rStyle w:val="StyleUnderline"/>
        </w:rPr>
        <w:t xml:space="preserve"> to crack </w:t>
      </w:r>
      <w:r w:rsidRPr="008F1784">
        <w:rPr>
          <w:rStyle w:val="StyleUnderline"/>
          <w:highlight w:val="cyan"/>
        </w:rPr>
        <w:t xml:space="preserve">is, How do you </w:t>
      </w:r>
      <w:r w:rsidRPr="008F1784">
        <w:rPr>
          <w:rStyle w:val="Emphasis"/>
          <w:highlight w:val="cyan"/>
        </w:rPr>
        <w:t>break</w:t>
      </w:r>
      <w:r w:rsidRPr="008F1784">
        <w:rPr>
          <w:rStyle w:val="StyleUnderline"/>
          <w:highlight w:val="cyan"/>
        </w:rPr>
        <w:t xml:space="preserve"> people out</w:t>
      </w:r>
      <w:r w:rsidRPr="00E6153D">
        <w:rPr>
          <w:rStyle w:val="StyleUnderline"/>
        </w:rPr>
        <w:t xml:space="preserve"> of</w:t>
      </w:r>
      <w:r w:rsidRPr="00E6153D">
        <w:rPr>
          <w:sz w:val="16"/>
        </w:rPr>
        <w:t xml:space="preserve"> this post-Covid economic </w:t>
      </w:r>
      <w:r w:rsidRPr="008F1784">
        <w:rPr>
          <w:rStyle w:val="Emphasis"/>
          <w:highlight w:val="cyan"/>
        </w:rPr>
        <w:t>pessimism</w:t>
      </w:r>
      <w:r w:rsidRPr="00E6153D">
        <w:rPr>
          <w:sz w:val="16"/>
        </w:rPr>
        <w:t>?</w:t>
      </w:r>
    </w:p>
    <w:p w14:paraId="43A54B96" w14:textId="77777777" w:rsidR="00567B93" w:rsidRPr="00DD1DBD" w:rsidRDefault="00567B93" w:rsidP="00567B93"/>
    <w:p w14:paraId="3751938F" w14:textId="77777777" w:rsidR="00567B93" w:rsidRDefault="00567B93" w:rsidP="00567B93">
      <w:pPr>
        <w:pStyle w:val="Heading4"/>
      </w:pPr>
      <w:r>
        <w:t xml:space="preserve">Electoral math means it’ll be close. The GOP has time to turn it around, particularly if they deliver economic gains. </w:t>
      </w:r>
    </w:p>
    <w:p w14:paraId="4F96952A" w14:textId="77777777" w:rsidR="00567B93" w:rsidRPr="00B32F17" w:rsidRDefault="00567B93" w:rsidP="00567B93">
      <w:r w:rsidRPr="00B32F17">
        <w:rPr>
          <w:rStyle w:val="Style13ptBold"/>
        </w:rPr>
        <w:t xml:space="preserve">Olsen ’12-4 </w:t>
      </w:r>
      <w:r>
        <w:t>[Henry; 2025; JD, senior fellow at the Ethics and Public Policy Center; Washington Post, "The GOP’s 2026 outlook improves from worse to bad," https://www.washingtonpost.com/opinions/2025/12/04/tennessee-special-election-van-epps-midterms-prediction/]</w:t>
      </w:r>
    </w:p>
    <w:p w14:paraId="5EE53948" w14:textId="77777777" w:rsidR="00567B93" w:rsidRPr="00F54411" w:rsidRDefault="00567B93" w:rsidP="00567B93">
      <w:pPr>
        <w:rPr>
          <w:sz w:val="16"/>
        </w:rPr>
      </w:pPr>
      <w:r w:rsidRPr="00F54411">
        <w:rPr>
          <w:sz w:val="16"/>
        </w:rPr>
        <w:t xml:space="preserve">Republican Matt Van </w:t>
      </w:r>
      <w:r w:rsidRPr="00CF6B5B">
        <w:rPr>
          <w:rStyle w:val="StyleUnderline"/>
          <w:highlight w:val="cyan"/>
        </w:rPr>
        <w:t>Epps’s victory</w:t>
      </w:r>
      <w:r w:rsidRPr="00F54411">
        <w:rPr>
          <w:sz w:val="16"/>
        </w:rPr>
        <w:t xml:space="preserve"> by nine percentage points in Tuesday’s special election in Tennessee </w:t>
      </w:r>
      <w:r w:rsidRPr="00F54411">
        <w:rPr>
          <w:rStyle w:val="StyleUnderline"/>
        </w:rPr>
        <w:t xml:space="preserve">should </w:t>
      </w:r>
      <w:r w:rsidRPr="009A4669">
        <w:rPr>
          <w:rStyle w:val="StyleUnderline"/>
          <w:highlight w:val="cyan"/>
        </w:rPr>
        <w:t>pour</w:t>
      </w:r>
      <w:r w:rsidRPr="00F54411">
        <w:rPr>
          <w:rStyle w:val="StyleUnderline"/>
        </w:rPr>
        <w:t xml:space="preserve"> some </w:t>
      </w:r>
      <w:r w:rsidRPr="009A4669">
        <w:rPr>
          <w:rStyle w:val="Emphasis"/>
          <w:highlight w:val="cyan"/>
        </w:rPr>
        <w:t>cold water</w:t>
      </w:r>
      <w:r w:rsidRPr="009A4669">
        <w:rPr>
          <w:rStyle w:val="StyleUnderline"/>
          <w:highlight w:val="cyan"/>
        </w:rPr>
        <w:t xml:space="preserve"> on</w:t>
      </w:r>
      <w:r w:rsidRPr="00F54411">
        <w:rPr>
          <w:rStyle w:val="StyleUnderline"/>
        </w:rPr>
        <w:t xml:space="preserve"> predictions of a </w:t>
      </w:r>
      <w:r w:rsidRPr="009A4669">
        <w:rPr>
          <w:rStyle w:val="Emphasis"/>
          <w:highlight w:val="cyan"/>
        </w:rPr>
        <w:t>Republican disaster</w:t>
      </w:r>
      <w:r w:rsidRPr="00F54411">
        <w:rPr>
          <w:sz w:val="16"/>
        </w:rPr>
        <w:t xml:space="preserve"> in next year’s midterms. </w:t>
      </w:r>
      <w:r w:rsidRPr="009A4669">
        <w:rPr>
          <w:rStyle w:val="StyleUnderline"/>
          <w:highlight w:val="cyan"/>
        </w:rPr>
        <w:t>But</w:t>
      </w:r>
      <w:r w:rsidRPr="009A4669">
        <w:rPr>
          <w:rStyle w:val="StyleUnderline"/>
        </w:rPr>
        <w:t xml:space="preserve"> there’s </w:t>
      </w:r>
      <w:r w:rsidRPr="009A4669">
        <w:rPr>
          <w:rStyle w:val="Emphasis"/>
        </w:rPr>
        <w:t>no doubt</w:t>
      </w:r>
      <w:r w:rsidRPr="00F54411">
        <w:rPr>
          <w:rStyle w:val="StyleUnderline"/>
        </w:rPr>
        <w:t xml:space="preserve"> the </w:t>
      </w:r>
      <w:r w:rsidRPr="009A4669">
        <w:rPr>
          <w:rStyle w:val="StyleUnderline"/>
          <w:highlight w:val="cyan"/>
        </w:rPr>
        <w:t xml:space="preserve">GOP is </w:t>
      </w:r>
      <w:r w:rsidRPr="009A4669">
        <w:rPr>
          <w:rStyle w:val="Emphasis"/>
          <w:highlight w:val="cyan"/>
        </w:rPr>
        <w:t>facing headwinds</w:t>
      </w:r>
      <w:r w:rsidRPr="00F54411">
        <w:rPr>
          <w:sz w:val="16"/>
        </w:rPr>
        <w:t xml:space="preserve"> in its effort to hold control of Congress in 2026.</w:t>
      </w:r>
    </w:p>
    <w:p w14:paraId="1AD374DF" w14:textId="77777777" w:rsidR="00567B93" w:rsidRPr="00F54411" w:rsidRDefault="00567B93" w:rsidP="00567B93">
      <w:pPr>
        <w:rPr>
          <w:sz w:val="16"/>
        </w:rPr>
      </w:pPr>
      <w:r w:rsidRPr="00F54411">
        <w:rPr>
          <w:sz w:val="16"/>
        </w:rPr>
        <w:t xml:space="preserve">Van Epps’s 7th Congressional District win was larger than a shocking pre-election Emerson College poll had foreseen. That poll gave Van Epps just a two-point lead, within the margin of error, in a district that President Donald Trump carried by 22 percentage points in 2024. </w:t>
      </w:r>
      <w:r w:rsidRPr="00D604E7">
        <w:rPr>
          <w:rStyle w:val="StyleUnderline"/>
        </w:rPr>
        <w:t>Many pundits</w:t>
      </w:r>
      <w:r w:rsidRPr="00F54411">
        <w:rPr>
          <w:rStyle w:val="StyleUnderline"/>
        </w:rPr>
        <w:t xml:space="preserve"> also forecast a close race</w:t>
      </w:r>
      <w:r w:rsidRPr="00F54411">
        <w:rPr>
          <w:sz w:val="16"/>
        </w:rPr>
        <w:t>, noting that Democrats had outperformed the presidential margin by an average of 20 points in other congressional special elections this year.</w:t>
      </w:r>
    </w:p>
    <w:p w14:paraId="3D375033" w14:textId="77777777" w:rsidR="00567B93" w:rsidRPr="00F54411" w:rsidRDefault="00567B93" w:rsidP="00567B93">
      <w:pPr>
        <w:rPr>
          <w:sz w:val="16"/>
        </w:rPr>
      </w:pPr>
      <w:r w:rsidRPr="00F54411">
        <w:rPr>
          <w:sz w:val="16"/>
        </w:rPr>
        <w:t xml:space="preserve">That’s why </w:t>
      </w:r>
      <w:r w:rsidRPr="00F54411">
        <w:rPr>
          <w:rStyle w:val="StyleUnderline"/>
        </w:rPr>
        <w:t xml:space="preserve">the </w:t>
      </w:r>
      <w:r w:rsidRPr="00D604E7">
        <w:rPr>
          <w:rStyle w:val="Emphasis"/>
          <w:highlight w:val="cyan"/>
        </w:rPr>
        <w:t>final margin</w:t>
      </w:r>
      <w:r w:rsidRPr="00D604E7">
        <w:rPr>
          <w:rStyle w:val="StyleUnderline"/>
          <w:highlight w:val="cyan"/>
        </w:rPr>
        <w:t xml:space="preserve"> was</w:t>
      </w:r>
      <w:r w:rsidRPr="00F54411">
        <w:rPr>
          <w:sz w:val="16"/>
        </w:rPr>
        <w:t xml:space="preserve"> actually </w:t>
      </w:r>
      <w:r w:rsidRPr="00D604E7">
        <w:rPr>
          <w:rStyle w:val="Emphasis"/>
          <w:highlight w:val="cyan"/>
        </w:rPr>
        <w:t>reassuring</w:t>
      </w:r>
      <w:r w:rsidRPr="00F54411">
        <w:rPr>
          <w:rStyle w:val="StyleUnderline"/>
        </w:rPr>
        <w:t xml:space="preserve"> for Republicans. The party was able to turn out its base, leading to a vote total almost as high as 2022’s midterms</w:t>
      </w:r>
      <w:r w:rsidRPr="00F54411">
        <w:rPr>
          <w:sz w:val="16"/>
        </w:rPr>
        <w:t xml:space="preserve">. Skittish </w:t>
      </w:r>
      <w:r w:rsidRPr="00D604E7">
        <w:rPr>
          <w:rStyle w:val="StyleUnderline"/>
          <w:highlight w:val="cyan"/>
        </w:rPr>
        <w:t>GOP members</w:t>
      </w:r>
      <w:r w:rsidRPr="00F54411">
        <w:rPr>
          <w:sz w:val="16"/>
        </w:rPr>
        <w:t xml:space="preserve"> of Congress can feel more confident that </w:t>
      </w:r>
      <w:r w:rsidRPr="00F54411">
        <w:rPr>
          <w:rStyle w:val="StyleUnderline"/>
        </w:rPr>
        <w:t xml:space="preserve">they </w:t>
      </w:r>
      <w:r w:rsidRPr="00D604E7">
        <w:rPr>
          <w:rStyle w:val="Emphasis"/>
          <w:highlight w:val="cyan"/>
        </w:rPr>
        <w:t>aren’t likely</w:t>
      </w:r>
      <w:r w:rsidRPr="00D604E7">
        <w:rPr>
          <w:rStyle w:val="StyleUnderline"/>
          <w:highlight w:val="cyan"/>
        </w:rPr>
        <w:t xml:space="preserve"> to </w:t>
      </w:r>
      <w:r w:rsidRPr="00D604E7">
        <w:rPr>
          <w:rStyle w:val="Emphasis"/>
          <w:highlight w:val="cyan"/>
        </w:rPr>
        <w:t>fall victim</w:t>
      </w:r>
      <w:r w:rsidRPr="00F54411">
        <w:rPr>
          <w:rStyle w:val="StyleUnderline"/>
        </w:rPr>
        <w:t xml:space="preserve"> next year </w:t>
      </w:r>
      <w:r w:rsidRPr="00D604E7">
        <w:rPr>
          <w:rStyle w:val="StyleUnderline"/>
          <w:highlight w:val="cyan"/>
        </w:rPr>
        <w:t>to an upset on the scale of</w:t>
      </w:r>
      <w:r w:rsidRPr="00F54411">
        <w:rPr>
          <w:sz w:val="16"/>
        </w:rPr>
        <w:t xml:space="preserve"> Democrat Conor Lamb’s surprise capture of a normally safe GOP seat in Pennsylvania in </w:t>
      </w:r>
      <w:r w:rsidRPr="00D604E7">
        <w:rPr>
          <w:rStyle w:val="Emphasis"/>
          <w:highlight w:val="cyan"/>
        </w:rPr>
        <w:t>2018</w:t>
      </w:r>
      <w:r w:rsidRPr="00F54411">
        <w:rPr>
          <w:sz w:val="16"/>
        </w:rPr>
        <w:t>.</w:t>
      </w:r>
    </w:p>
    <w:p w14:paraId="0E0C8F6B" w14:textId="77777777" w:rsidR="00567B93" w:rsidRPr="00F54411" w:rsidRDefault="00567B93" w:rsidP="00567B93">
      <w:pPr>
        <w:rPr>
          <w:sz w:val="16"/>
        </w:rPr>
      </w:pPr>
      <w:r w:rsidRPr="00F54411">
        <w:rPr>
          <w:sz w:val="16"/>
        </w:rPr>
        <w:t>This doesn’t mean the result was good for Republicans. A 13-point swing from 2024 would still, if replicated across the country next year, result in a blue wave likely to produce a gain of 30 or more seats for Democrats in the House. It might even be enough for them to recapture the Senate.</w:t>
      </w:r>
    </w:p>
    <w:p w14:paraId="12E6BC03" w14:textId="77777777" w:rsidR="00567B93" w:rsidRPr="00F54411" w:rsidRDefault="00567B93" w:rsidP="00567B93">
      <w:pPr>
        <w:rPr>
          <w:sz w:val="16"/>
        </w:rPr>
      </w:pPr>
      <w:r w:rsidRPr="00F54411">
        <w:rPr>
          <w:sz w:val="16"/>
        </w:rPr>
        <w:t xml:space="preserve">That magnitude of shift is still unlikely, however. </w:t>
      </w:r>
      <w:r w:rsidRPr="00D604E7">
        <w:rPr>
          <w:rStyle w:val="StyleUnderline"/>
          <w:highlight w:val="cyan"/>
        </w:rPr>
        <w:t xml:space="preserve">In the Trump era, </w:t>
      </w:r>
      <w:r w:rsidRPr="00D604E7">
        <w:rPr>
          <w:rStyle w:val="Emphasis"/>
          <w:highlight w:val="cyan"/>
        </w:rPr>
        <w:t>midterm</w:t>
      </w:r>
      <w:r w:rsidRPr="00F54411">
        <w:rPr>
          <w:rStyle w:val="StyleUnderline"/>
        </w:rPr>
        <w:t xml:space="preserve"> electorate</w:t>
      </w:r>
      <w:r w:rsidRPr="00D604E7">
        <w:rPr>
          <w:rStyle w:val="StyleUnderline"/>
          <w:highlight w:val="cyan"/>
        </w:rPr>
        <w:t xml:space="preserve">s have been </w:t>
      </w:r>
      <w:r w:rsidRPr="00D604E7">
        <w:rPr>
          <w:rStyle w:val="Emphasis"/>
          <w:highlight w:val="cyan"/>
        </w:rPr>
        <w:t>larger</w:t>
      </w:r>
      <w:r w:rsidRPr="00D604E7">
        <w:rPr>
          <w:rStyle w:val="StyleUnderline"/>
          <w:highlight w:val="cyan"/>
        </w:rPr>
        <w:t xml:space="preserve">, and </w:t>
      </w:r>
      <w:r w:rsidRPr="00D604E7">
        <w:rPr>
          <w:rStyle w:val="Emphasis"/>
          <w:highlight w:val="cyan"/>
        </w:rPr>
        <w:t>more Republican</w:t>
      </w:r>
      <w:r w:rsidRPr="00F54411">
        <w:rPr>
          <w:rStyle w:val="StyleUnderline"/>
        </w:rPr>
        <w:t>, than</w:t>
      </w:r>
      <w:r w:rsidRPr="00F54411">
        <w:rPr>
          <w:sz w:val="16"/>
        </w:rPr>
        <w:t xml:space="preserve"> those of </w:t>
      </w:r>
      <w:r w:rsidRPr="00F54411">
        <w:rPr>
          <w:rStyle w:val="Emphasis"/>
        </w:rPr>
        <w:t>special</w:t>
      </w:r>
      <w:r w:rsidRPr="00F54411">
        <w:rPr>
          <w:rStyle w:val="StyleUnderline"/>
        </w:rPr>
        <w:t xml:space="preserve"> elections</w:t>
      </w:r>
      <w:r w:rsidRPr="00F54411">
        <w:rPr>
          <w:sz w:val="16"/>
        </w:rPr>
        <w:t>. In 2022, Tennessee had one of the lowest turnouts of any state. But more than 242,000 votes were cast in 2018’s midterm election in the 7th District, about one-third more than on Tuesday. If Van Epps and his Democratic opponent, state Rep. Aftyn Behn, square off in a rematch next November, expect Van Epps to win much more comfortably.</w:t>
      </w:r>
    </w:p>
    <w:p w14:paraId="38C78526" w14:textId="77777777" w:rsidR="00567B93" w:rsidRPr="00F54411" w:rsidRDefault="00567B93" w:rsidP="00567B93">
      <w:pPr>
        <w:rPr>
          <w:sz w:val="16"/>
        </w:rPr>
      </w:pPr>
      <w:r w:rsidRPr="00D604E7">
        <w:rPr>
          <w:rStyle w:val="Emphasis"/>
          <w:highlight w:val="cyan"/>
        </w:rPr>
        <w:t>Special election</w:t>
      </w:r>
      <w:r w:rsidRPr="00F54411">
        <w:rPr>
          <w:rStyle w:val="StyleUnderline"/>
        </w:rPr>
        <w:t xml:space="preserve"> shift</w:t>
      </w:r>
      <w:r w:rsidRPr="00D604E7">
        <w:rPr>
          <w:rStyle w:val="Emphasis"/>
          <w:highlight w:val="cyan"/>
        </w:rPr>
        <w:t>s</w:t>
      </w:r>
      <w:r w:rsidRPr="00F54411">
        <w:rPr>
          <w:rStyle w:val="StyleUnderline"/>
        </w:rPr>
        <w:t xml:space="preserve"> </w:t>
      </w:r>
      <w:r w:rsidRPr="00D604E7">
        <w:rPr>
          <w:rStyle w:val="StyleUnderline"/>
          <w:highlight w:val="cyan"/>
        </w:rPr>
        <w:t>do</w:t>
      </w:r>
      <w:r w:rsidRPr="00F54411">
        <w:rPr>
          <w:rStyle w:val="StyleUnderline"/>
        </w:rPr>
        <w:t xml:space="preserve">, however, </w:t>
      </w:r>
      <w:r w:rsidRPr="00D604E7">
        <w:rPr>
          <w:rStyle w:val="Emphasis"/>
          <w:highlight w:val="cyan"/>
        </w:rPr>
        <w:t>generally predict</w:t>
      </w:r>
      <w:r w:rsidRPr="00F54411">
        <w:rPr>
          <w:rStyle w:val="StyleUnderline"/>
        </w:rPr>
        <w:t xml:space="preserve"> </w:t>
      </w:r>
      <w:r w:rsidRPr="00F54411">
        <w:rPr>
          <w:sz w:val="16"/>
        </w:rPr>
        <w:t xml:space="preserve">the </w:t>
      </w:r>
      <w:r w:rsidRPr="00D604E7">
        <w:rPr>
          <w:rStyle w:val="Emphasis"/>
          <w:highlight w:val="cyan"/>
        </w:rPr>
        <w:t>direction</w:t>
      </w:r>
      <w:r w:rsidRPr="00D604E7">
        <w:rPr>
          <w:rStyle w:val="StyleUnderline"/>
          <w:highlight w:val="cyan"/>
        </w:rPr>
        <w:t xml:space="preserve"> of the following</w:t>
      </w:r>
      <w:r w:rsidRPr="00F54411">
        <w:rPr>
          <w:rStyle w:val="StyleUnderline"/>
        </w:rPr>
        <w:t xml:space="preserve"> year’s </w:t>
      </w:r>
      <w:r w:rsidRPr="00D604E7">
        <w:rPr>
          <w:rStyle w:val="StyleUnderline"/>
          <w:highlight w:val="cyan"/>
        </w:rPr>
        <w:t>midterm</w:t>
      </w:r>
      <w:r w:rsidRPr="00F54411">
        <w:rPr>
          <w:sz w:val="16"/>
        </w:rPr>
        <w:t xml:space="preserve">. CNN Harry’s Enten noted that </w:t>
      </w:r>
      <w:r w:rsidRPr="00F54411">
        <w:rPr>
          <w:rStyle w:val="StyleUnderline"/>
        </w:rPr>
        <w:t>parties that overperformed their presidential election year margin in the following cycle’s special elections</w:t>
      </w:r>
      <w:r w:rsidRPr="00F54411">
        <w:rPr>
          <w:sz w:val="16"/>
        </w:rPr>
        <w:t xml:space="preserve"> have </w:t>
      </w:r>
      <w:r w:rsidRPr="00F54411">
        <w:rPr>
          <w:rStyle w:val="Emphasis"/>
        </w:rPr>
        <w:t>captured control</w:t>
      </w:r>
      <w:r w:rsidRPr="00F54411">
        <w:rPr>
          <w:sz w:val="16"/>
        </w:rPr>
        <w:t xml:space="preserve"> </w:t>
      </w:r>
      <w:r w:rsidRPr="00F54411">
        <w:rPr>
          <w:rStyle w:val="StyleUnderline"/>
        </w:rPr>
        <w:t xml:space="preserve">of the House </w:t>
      </w:r>
      <w:r w:rsidRPr="00F54411">
        <w:rPr>
          <w:rStyle w:val="Emphasis"/>
        </w:rPr>
        <w:t>five</w:t>
      </w:r>
      <w:r w:rsidRPr="00F54411">
        <w:rPr>
          <w:rStyle w:val="StyleUnderline"/>
        </w:rPr>
        <w:t xml:space="preserve"> out of </w:t>
      </w:r>
      <w:r w:rsidRPr="00F54411">
        <w:rPr>
          <w:rStyle w:val="Emphasis"/>
        </w:rPr>
        <w:t>five times</w:t>
      </w:r>
      <w:r w:rsidRPr="00F54411">
        <w:rPr>
          <w:sz w:val="16"/>
        </w:rPr>
        <w:t xml:space="preserve"> since 2005. That should scare House Speaker Mike Johnson (R-Louisiana), despite Tuesday’s relatively good news.</w:t>
      </w:r>
    </w:p>
    <w:p w14:paraId="594BD646" w14:textId="77777777" w:rsidR="00567B93" w:rsidRPr="00F54411" w:rsidRDefault="00567B93" w:rsidP="00567B93">
      <w:pPr>
        <w:rPr>
          <w:sz w:val="16"/>
        </w:rPr>
      </w:pPr>
      <w:r w:rsidRPr="00D604E7">
        <w:rPr>
          <w:rStyle w:val="StyleUnderline"/>
        </w:rPr>
        <w:t xml:space="preserve">There’s an </w:t>
      </w:r>
      <w:r w:rsidRPr="00D604E7">
        <w:rPr>
          <w:rStyle w:val="Emphasis"/>
        </w:rPr>
        <w:t>obvious reason</w:t>
      </w:r>
      <w:r w:rsidRPr="00D604E7">
        <w:rPr>
          <w:rStyle w:val="StyleUnderline"/>
        </w:rPr>
        <w:t xml:space="preserve"> the GOP is in </w:t>
      </w:r>
      <w:r w:rsidRPr="00D604E7">
        <w:rPr>
          <w:rStyle w:val="Emphasis"/>
        </w:rPr>
        <w:t>trouble</w:t>
      </w:r>
      <w:r w:rsidRPr="00D604E7">
        <w:rPr>
          <w:sz w:val="16"/>
        </w:rPr>
        <w:t xml:space="preserve">: </w:t>
      </w:r>
      <w:r w:rsidRPr="00D604E7">
        <w:rPr>
          <w:rStyle w:val="StyleUnderline"/>
        </w:rPr>
        <w:t xml:space="preserve">Trump’s </w:t>
      </w:r>
      <w:r w:rsidRPr="00D604E7">
        <w:rPr>
          <w:rStyle w:val="Emphasis"/>
        </w:rPr>
        <w:t>job approval</w:t>
      </w:r>
      <w:r w:rsidRPr="00D604E7">
        <w:rPr>
          <w:rStyle w:val="StyleUnderline"/>
        </w:rPr>
        <w:t xml:space="preserve"> rating</w:t>
      </w:r>
      <w:r w:rsidRPr="00D604E7">
        <w:rPr>
          <w:sz w:val="16"/>
        </w:rPr>
        <w:t xml:space="preserve">. </w:t>
      </w:r>
      <w:r w:rsidRPr="00D604E7">
        <w:rPr>
          <w:rStyle w:val="StyleUnderline"/>
        </w:rPr>
        <w:t xml:space="preserve">A president’s job approval is the </w:t>
      </w:r>
      <w:r w:rsidRPr="00D604E7">
        <w:rPr>
          <w:rStyle w:val="Emphasis"/>
        </w:rPr>
        <w:t>single best predictor</w:t>
      </w:r>
      <w:r w:rsidRPr="00D604E7">
        <w:rPr>
          <w:rStyle w:val="StyleUnderline"/>
        </w:rPr>
        <w:t xml:space="preserve"> of how well his party will fare</w:t>
      </w:r>
      <w:r w:rsidRPr="00D604E7">
        <w:rPr>
          <w:sz w:val="16"/>
        </w:rPr>
        <w:t xml:space="preserve"> in a midterm election. </w:t>
      </w:r>
      <w:r w:rsidRPr="00D604E7">
        <w:rPr>
          <w:rStyle w:val="StyleUnderline"/>
        </w:rPr>
        <w:t xml:space="preserve">Right now, Trump sports an abject </w:t>
      </w:r>
      <w:r w:rsidRPr="00D604E7">
        <w:rPr>
          <w:rStyle w:val="Emphasis"/>
        </w:rPr>
        <w:t>42</w:t>
      </w:r>
      <w:r w:rsidRPr="00D604E7">
        <w:rPr>
          <w:sz w:val="16"/>
        </w:rPr>
        <w:t xml:space="preserve">.4 </w:t>
      </w:r>
      <w:r w:rsidRPr="00D604E7">
        <w:rPr>
          <w:rStyle w:val="Emphasis"/>
        </w:rPr>
        <w:t>percent</w:t>
      </w:r>
      <w:r w:rsidRPr="00D604E7">
        <w:rPr>
          <w:sz w:val="16"/>
        </w:rPr>
        <w:t xml:space="preserve"> approval on the RealClearPolitics average. </w:t>
      </w:r>
      <w:r w:rsidRPr="00D604E7">
        <w:rPr>
          <w:rStyle w:val="StyleUnderline"/>
        </w:rPr>
        <w:t xml:space="preserve">He’s a bit higher than that among </w:t>
      </w:r>
      <w:r w:rsidRPr="00D604E7">
        <w:rPr>
          <w:rStyle w:val="Emphasis"/>
        </w:rPr>
        <w:t>voters</w:t>
      </w:r>
      <w:r w:rsidRPr="00D604E7">
        <w:rPr>
          <w:sz w:val="16"/>
        </w:rPr>
        <w:t xml:space="preserve">, because the average includes polls of all adults, which necessarily include noncitizens. </w:t>
      </w:r>
      <w:r w:rsidRPr="00D604E7">
        <w:rPr>
          <w:rStyle w:val="StyleUnderline"/>
        </w:rPr>
        <w:t>Stripping them out improves Trump’s rating</w:t>
      </w:r>
      <w:r w:rsidRPr="00D604E7">
        <w:rPr>
          <w:sz w:val="16"/>
        </w:rPr>
        <w:t xml:space="preserve"> only </w:t>
      </w:r>
      <w:r w:rsidRPr="00D604E7">
        <w:rPr>
          <w:rStyle w:val="StyleUnderline"/>
        </w:rPr>
        <w:t xml:space="preserve">to </w:t>
      </w:r>
      <w:r w:rsidRPr="00D604E7">
        <w:rPr>
          <w:rStyle w:val="Emphasis"/>
        </w:rPr>
        <w:t>43</w:t>
      </w:r>
      <w:r w:rsidRPr="00D604E7">
        <w:rPr>
          <w:rStyle w:val="StyleUnderline"/>
        </w:rPr>
        <w:t>.</w:t>
      </w:r>
      <w:r w:rsidRPr="00D604E7">
        <w:rPr>
          <w:sz w:val="16"/>
        </w:rPr>
        <w:t>5 percent. That’s still 1.5 points below his approval in the 2018 midterm exit poll — and the GOP lost 40 House seats that year.</w:t>
      </w:r>
    </w:p>
    <w:p w14:paraId="4D68229B" w14:textId="77777777" w:rsidR="00567B93" w:rsidRPr="00F54411" w:rsidRDefault="00567B93" w:rsidP="00567B93">
      <w:pPr>
        <w:rPr>
          <w:sz w:val="16"/>
        </w:rPr>
      </w:pPr>
      <w:r w:rsidRPr="00D604E7">
        <w:rPr>
          <w:rStyle w:val="StyleUnderline"/>
          <w:highlight w:val="cyan"/>
        </w:rPr>
        <w:t xml:space="preserve">The party won’t lose </w:t>
      </w:r>
      <w:r w:rsidRPr="00D604E7">
        <w:rPr>
          <w:rStyle w:val="Emphasis"/>
          <w:highlight w:val="cyan"/>
        </w:rPr>
        <w:t>that many</w:t>
      </w:r>
      <w:r w:rsidRPr="00D604E7">
        <w:rPr>
          <w:rStyle w:val="StyleUnderline"/>
          <w:highlight w:val="cyan"/>
        </w:rPr>
        <w:t xml:space="preserve"> in</w:t>
      </w:r>
      <w:r w:rsidRPr="00F54411">
        <w:rPr>
          <w:rStyle w:val="StyleUnderline"/>
        </w:rPr>
        <w:t xml:space="preserve"> 20</w:t>
      </w:r>
      <w:r w:rsidRPr="00D604E7">
        <w:rPr>
          <w:rStyle w:val="Emphasis"/>
          <w:highlight w:val="cyan"/>
        </w:rPr>
        <w:t>26</w:t>
      </w:r>
      <w:r w:rsidRPr="00D604E7">
        <w:rPr>
          <w:rStyle w:val="StyleUnderline"/>
          <w:highlight w:val="cyan"/>
        </w:rPr>
        <w:t xml:space="preserve"> because it holds</w:t>
      </w:r>
      <w:r w:rsidRPr="00F54411">
        <w:rPr>
          <w:rStyle w:val="StyleUnderline"/>
        </w:rPr>
        <w:t xml:space="preserve"> </w:t>
      </w:r>
      <w:r w:rsidRPr="00F54411">
        <w:rPr>
          <w:sz w:val="16"/>
        </w:rPr>
        <w:t xml:space="preserve">far </w:t>
      </w:r>
      <w:r w:rsidRPr="00D604E7">
        <w:rPr>
          <w:rStyle w:val="Emphasis"/>
          <w:highlight w:val="cyan"/>
        </w:rPr>
        <w:t>fewer seats</w:t>
      </w:r>
      <w:r w:rsidRPr="00D604E7">
        <w:rPr>
          <w:rStyle w:val="StyleUnderline"/>
          <w:highlight w:val="cyan"/>
        </w:rPr>
        <w:t xml:space="preserve"> won by the </w:t>
      </w:r>
      <w:r w:rsidRPr="00D604E7">
        <w:rPr>
          <w:rStyle w:val="Emphasis"/>
          <w:highlight w:val="cyan"/>
        </w:rPr>
        <w:t>Dem</w:t>
      </w:r>
      <w:r w:rsidRPr="00F54411">
        <w:rPr>
          <w:rStyle w:val="StyleUnderline"/>
        </w:rPr>
        <w:t>ocrat</w:t>
      </w:r>
      <w:r w:rsidRPr="00F54411">
        <w:rPr>
          <w:sz w:val="16"/>
        </w:rPr>
        <w:t xml:space="preserve"> </w:t>
      </w:r>
      <w:r w:rsidRPr="00F54411">
        <w:rPr>
          <w:rStyle w:val="StyleUnderline"/>
        </w:rPr>
        <w:t>in the prior</w:t>
      </w:r>
      <w:r w:rsidRPr="00F54411">
        <w:rPr>
          <w:sz w:val="16"/>
        </w:rPr>
        <w:t xml:space="preserve"> presidential </w:t>
      </w:r>
      <w:r w:rsidRPr="00F54411">
        <w:rPr>
          <w:rStyle w:val="StyleUnderline"/>
        </w:rPr>
        <w:t>election</w:t>
      </w:r>
      <w:r w:rsidRPr="00F54411">
        <w:rPr>
          <w:sz w:val="16"/>
        </w:rPr>
        <w:t xml:space="preserve">. House Republicans went into 2018 holding 26 seats that Hillary Clinton carried in 2016; they lost 23 of those. </w:t>
      </w:r>
      <w:r w:rsidRPr="00D604E7">
        <w:rPr>
          <w:rStyle w:val="StyleUnderline"/>
          <w:highlight w:val="cyan"/>
        </w:rPr>
        <w:t>They will go into</w:t>
      </w:r>
      <w:r w:rsidRPr="00F54411">
        <w:rPr>
          <w:rStyle w:val="StyleUnderline"/>
        </w:rPr>
        <w:t xml:space="preserve"> 20</w:t>
      </w:r>
      <w:r w:rsidRPr="00D604E7">
        <w:rPr>
          <w:rStyle w:val="Emphasis"/>
          <w:highlight w:val="cyan"/>
        </w:rPr>
        <w:t>26</w:t>
      </w:r>
      <w:r w:rsidRPr="00D604E7">
        <w:rPr>
          <w:rStyle w:val="StyleUnderline"/>
          <w:highlight w:val="cyan"/>
        </w:rPr>
        <w:t xml:space="preserve"> defending only </w:t>
      </w:r>
      <w:r w:rsidRPr="00D604E7">
        <w:rPr>
          <w:rStyle w:val="Emphasis"/>
          <w:highlight w:val="cyan"/>
        </w:rPr>
        <w:t>three seats</w:t>
      </w:r>
      <w:r w:rsidRPr="00F54411">
        <w:rPr>
          <w:sz w:val="16"/>
        </w:rPr>
        <w:t xml:space="preserve"> that </w:t>
      </w:r>
      <w:r w:rsidRPr="00F54411">
        <w:rPr>
          <w:rStyle w:val="StyleUnderline"/>
        </w:rPr>
        <w:t xml:space="preserve">Kamala </w:t>
      </w:r>
      <w:r w:rsidRPr="00D604E7">
        <w:rPr>
          <w:rStyle w:val="StyleUnderline"/>
          <w:highlight w:val="cyan"/>
        </w:rPr>
        <w:t>Harris won</w:t>
      </w:r>
      <w:r w:rsidRPr="00F54411">
        <w:rPr>
          <w:rStyle w:val="StyleUnderline"/>
        </w:rPr>
        <w:t xml:space="preserve"> in 20</w:t>
      </w:r>
      <w:r w:rsidRPr="00F54411">
        <w:rPr>
          <w:rStyle w:val="Emphasis"/>
        </w:rPr>
        <w:t>24</w:t>
      </w:r>
      <w:r w:rsidRPr="00F54411">
        <w:rPr>
          <w:sz w:val="16"/>
        </w:rPr>
        <w:t>, excluding districts that have been altered via redistricting.</w:t>
      </w:r>
    </w:p>
    <w:p w14:paraId="2F0472B8" w14:textId="77777777" w:rsidR="00567B93" w:rsidRPr="00F54411" w:rsidRDefault="00567B93" w:rsidP="00567B93">
      <w:pPr>
        <w:rPr>
          <w:sz w:val="16"/>
        </w:rPr>
      </w:pPr>
      <w:r w:rsidRPr="00F54411">
        <w:rPr>
          <w:sz w:val="16"/>
        </w:rPr>
        <w:t>Still, there are 20 to 25 Trump-carried seats outside of the states engaging in redistricting that probably will be up for grabs if Trump’s job approval remains this low. And the party’s unprecedented mid-decade redistricting efforts are not likely to offset these losses. As things stand, Democrats would almost certainly gain six House seats in California and Utah, while Republicans would net only five from Texas, Missouri and North Carolina. Democrats could lock in a few more gains if they redistrict Maryland and Virginia, enough to counter expected gains from Republican efforts in Indiana and Florida.</w:t>
      </w:r>
    </w:p>
    <w:p w14:paraId="58B1D196" w14:textId="77777777" w:rsidR="00567B93" w:rsidRPr="00F54411" w:rsidRDefault="00567B93" w:rsidP="00567B93">
      <w:pPr>
        <w:rPr>
          <w:sz w:val="16"/>
        </w:rPr>
      </w:pPr>
      <w:r w:rsidRPr="00F54411">
        <w:rPr>
          <w:sz w:val="16"/>
        </w:rPr>
        <w:t xml:space="preserve">We’re a bit under a year away from the midterms and a lot can happen in that time. President Joe Biden had only a 42.3 percent approval rating at this point in his term, yet Democrats lost only nine House seats and gained a Senate seat in 2022. </w:t>
      </w:r>
      <w:r w:rsidRPr="00F54411">
        <w:rPr>
          <w:rStyle w:val="StyleUnderline"/>
        </w:rPr>
        <w:t xml:space="preserve">Current </w:t>
      </w:r>
      <w:r w:rsidRPr="00D604E7">
        <w:rPr>
          <w:rStyle w:val="StyleUnderline"/>
          <w:highlight w:val="cyan"/>
        </w:rPr>
        <w:t xml:space="preserve">trends point to a </w:t>
      </w:r>
      <w:r w:rsidRPr="00D604E7">
        <w:rPr>
          <w:rStyle w:val="Emphasis"/>
          <w:highlight w:val="cyan"/>
        </w:rPr>
        <w:t>gloomy year</w:t>
      </w:r>
      <w:r w:rsidRPr="00F54411">
        <w:rPr>
          <w:rStyle w:val="StyleUnderline"/>
        </w:rPr>
        <w:t xml:space="preserve"> for Republicans, </w:t>
      </w:r>
      <w:r w:rsidRPr="00D604E7">
        <w:rPr>
          <w:rStyle w:val="StyleUnderline"/>
          <w:highlight w:val="cyan"/>
        </w:rPr>
        <w:t>but not a</w:t>
      </w:r>
      <w:r w:rsidRPr="00F54411">
        <w:rPr>
          <w:rStyle w:val="StyleUnderline"/>
        </w:rPr>
        <w:t xml:space="preserve"> </w:t>
      </w:r>
      <w:r w:rsidRPr="00F54411">
        <w:rPr>
          <w:rStyle w:val="Emphasis"/>
        </w:rPr>
        <w:t xml:space="preserve">historic </w:t>
      </w:r>
      <w:r w:rsidRPr="00D604E7">
        <w:rPr>
          <w:rStyle w:val="Emphasis"/>
          <w:highlight w:val="cyan"/>
        </w:rPr>
        <w:t>shellacking</w:t>
      </w:r>
      <w:r w:rsidRPr="00F54411">
        <w:rPr>
          <w:rStyle w:val="StyleUnderline"/>
        </w:rPr>
        <w:t>,</w:t>
      </w:r>
      <w:r w:rsidRPr="00F54411">
        <w:rPr>
          <w:sz w:val="16"/>
        </w:rPr>
        <w:t xml:space="preserve"> </w:t>
      </w:r>
      <w:r w:rsidRPr="00F54411">
        <w:rPr>
          <w:rStyle w:val="StyleUnderline"/>
        </w:rPr>
        <w:t>and</w:t>
      </w:r>
      <w:r w:rsidRPr="00F54411">
        <w:rPr>
          <w:sz w:val="16"/>
        </w:rPr>
        <w:t xml:space="preserve"> President </w:t>
      </w:r>
      <w:r w:rsidRPr="00D604E7">
        <w:rPr>
          <w:rStyle w:val="StyleUnderline"/>
          <w:highlight w:val="cyan"/>
        </w:rPr>
        <w:t>Trump and the GOP</w:t>
      </w:r>
      <w:r w:rsidRPr="00F54411">
        <w:rPr>
          <w:rStyle w:val="StyleUnderline"/>
        </w:rPr>
        <w:t xml:space="preserve"> </w:t>
      </w:r>
      <w:r w:rsidRPr="00F54411">
        <w:rPr>
          <w:rStyle w:val="Emphasis"/>
        </w:rPr>
        <w:t xml:space="preserve">still </w:t>
      </w:r>
      <w:r w:rsidRPr="00D604E7">
        <w:rPr>
          <w:rStyle w:val="Emphasis"/>
          <w:highlight w:val="cyan"/>
        </w:rPr>
        <w:t>have time</w:t>
      </w:r>
      <w:r w:rsidRPr="00D604E7">
        <w:rPr>
          <w:rStyle w:val="StyleUnderline"/>
          <w:highlight w:val="cyan"/>
        </w:rPr>
        <w:t xml:space="preserve"> to </w:t>
      </w:r>
      <w:r w:rsidRPr="00D604E7">
        <w:rPr>
          <w:rStyle w:val="Emphasis"/>
          <w:highlight w:val="cyan"/>
        </w:rPr>
        <w:t>turn it around</w:t>
      </w:r>
      <w:r w:rsidRPr="00F54411">
        <w:rPr>
          <w:sz w:val="16"/>
        </w:rPr>
        <w:t>.</w:t>
      </w:r>
    </w:p>
    <w:p w14:paraId="38C2520A" w14:textId="77777777" w:rsidR="00567B93" w:rsidRPr="007408CB" w:rsidRDefault="00567B93" w:rsidP="00567B93">
      <w:pPr>
        <w:pStyle w:val="Heading3"/>
      </w:pPr>
      <w:r>
        <w:t>U---AT: Overwhelms---Ext</w:t>
      </w:r>
    </w:p>
    <w:p w14:paraId="11D22EB7" w14:textId="77777777" w:rsidR="00567B93" w:rsidRDefault="00567B93" w:rsidP="00567B93">
      <w:pPr>
        <w:pStyle w:val="Heading4"/>
      </w:pPr>
      <w:r>
        <w:t xml:space="preserve">Trump has </w:t>
      </w:r>
      <w:r w:rsidRPr="00BA736B">
        <w:rPr>
          <w:u w:val="single"/>
        </w:rPr>
        <w:t>nine months</w:t>
      </w:r>
      <w:r>
        <w:t xml:space="preserve"> to leverage the plan to turn around his fortunes.</w:t>
      </w:r>
    </w:p>
    <w:p w14:paraId="4756D73B" w14:textId="77777777" w:rsidR="00567B93" w:rsidRPr="00BA736B" w:rsidRDefault="00567B93" w:rsidP="00567B93">
      <w:r w:rsidRPr="00BA736B">
        <w:rPr>
          <w:rStyle w:val="Style13ptBold"/>
        </w:rPr>
        <w:t xml:space="preserve">Rove ’1-28 </w:t>
      </w:r>
      <w:r>
        <w:t>[Karl; 2026; Senior Advisor to President George W. Bush from 2000–2007 and Deputy Chief of Staff from 2004–2007; Wall Street Journal, "Midterms Are Dems’ to Lose—and They May," https://www.wsj.com/opinion/midterms-are-dems-to-loseand-they-may-c9f60225]</w:t>
      </w:r>
    </w:p>
    <w:p w14:paraId="698BC77A" w14:textId="77777777" w:rsidR="00567B93" w:rsidRDefault="00567B93" w:rsidP="00567B93">
      <w:pPr>
        <w:rPr>
          <w:sz w:val="16"/>
        </w:rPr>
      </w:pPr>
      <w:r w:rsidRPr="00311E7C">
        <w:rPr>
          <w:sz w:val="16"/>
        </w:rPr>
        <w:t xml:space="preserve">Yet all </w:t>
      </w:r>
      <w:r w:rsidRPr="00311E7C">
        <w:rPr>
          <w:rStyle w:val="StyleUnderline"/>
          <w:highlight w:val="cyan"/>
        </w:rPr>
        <w:t xml:space="preserve">this </w:t>
      </w:r>
      <w:r w:rsidRPr="00311E7C">
        <w:rPr>
          <w:rStyle w:val="Emphasis"/>
          <w:highlight w:val="cyan"/>
        </w:rPr>
        <w:t>doesn’t guarantee</w:t>
      </w:r>
      <w:r w:rsidRPr="00311E7C">
        <w:rPr>
          <w:rStyle w:val="StyleUnderline"/>
          <w:highlight w:val="cyan"/>
        </w:rPr>
        <w:t xml:space="preserve"> a </w:t>
      </w:r>
      <w:r w:rsidRPr="00311E7C">
        <w:rPr>
          <w:rStyle w:val="Emphasis"/>
          <w:highlight w:val="cyan"/>
        </w:rPr>
        <w:t>smashing victory</w:t>
      </w:r>
      <w:r w:rsidRPr="00311E7C">
        <w:rPr>
          <w:rStyle w:val="StyleUnderline"/>
          <w:highlight w:val="cyan"/>
        </w:rPr>
        <w:t xml:space="preserve"> for </w:t>
      </w:r>
      <w:r w:rsidRPr="00311E7C">
        <w:rPr>
          <w:rStyle w:val="Emphasis"/>
          <w:highlight w:val="cyan"/>
        </w:rPr>
        <w:t>Dem</w:t>
      </w:r>
      <w:r w:rsidRPr="00BA736B">
        <w:rPr>
          <w:rStyle w:val="StyleUnderline"/>
        </w:rPr>
        <w:t>ocrat</w:t>
      </w:r>
      <w:r w:rsidRPr="00311E7C">
        <w:rPr>
          <w:rStyle w:val="Emphasis"/>
          <w:highlight w:val="cyan"/>
        </w:rPr>
        <w:t>s</w:t>
      </w:r>
      <w:r w:rsidRPr="00311E7C">
        <w:rPr>
          <w:rStyle w:val="StyleUnderline"/>
        </w:rPr>
        <w:t xml:space="preserve"> in November</w:t>
      </w:r>
      <w:r w:rsidRPr="00BA736B">
        <w:rPr>
          <w:rStyle w:val="StyleUnderline"/>
        </w:rPr>
        <w:t xml:space="preserve">. </w:t>
      </w:r>
      <w:r w:rsidRPr="00311E7C">
        <w:rPr>
          <w:rStyle w:val="StyleUnderline"/>
          <w:highlight w:val="cyan"/>
        </w:rPr>
        <w:t xml:space="preserve">There’s </w:t>
      </w:r>
      <w:r w:rsidRPr="00311E7C">
        <w:rPr>
          <w:rStyle w:val="Emphasis"/>
          <w:highlight w:val="cyan"/>
        </w:rPr>
        <w:t>time</w:t>
      </w:r>
      <w:r w:rsidRPr="00BA736B">
        <w:rPr>
          <w:rStyle w:val="StyleUnderline"/>
        </w:rPr>
        <w:t xml:space="preserve">—more than </w:t>
      </w:r>
      <w:r w:rsidRPr="00311E7C">
        <w:rPr>
          <w:rStyle w:val="Emphasis"/>
          <w:highlight w:val="cyan"/>
        </w:rPr>
        <w:t>nine months</w:t>
      </w:r>
      <w:r w:rsidRPr="00BA736B">
        <w:rPr>
          <w:rStyle w:val="StyleUnderline"/>
        </w:rPr>
        <w:t>—</w:t>
      </w:r>
      <w:r w:rsidRPr="00311E7C">
        <w:rPr>
          <w:rStyle w:val="StyleUnderline"/>
          <w:highlight w:val="cyan"/>
        </w:rPr>
        <w:t>for Rep</w:t>
      </w:r>
      <w:r w:rsidRPr="00BA736B">
        <w:rPr>
          <w:rStyle w:val="StyleUnderline"/>
        </w:rPr>
        <w:t xml:space="preserve">ublican </w:t>
      </w:r>
      <w:r w:rsidRPr="00311E7C">
        <w:rPr>
          <w:rStyle w:val="StyleUnderline"/>
          <w:highlight w:val="cyan"/>
        </w:rPr>
        <w:t xml:space="preserve">fortunes to </w:t>
      </w:r>
      <w:r w:rsidRPr="00311E7C">
        <w:rPr>
          <w:rStyle w:val="Emphasis"/>
          <w:highlight w:val="cyan"/>
        </w:rPr>
        <w:t>improve</w:t>
      </w:r>
      <w:r w:rsidRPr="00311E7C">
        <w:rPr>
          <w:sz w:val="16"/>
        </w:rPr>
        <w:t>. More important, Democrats have their own problems.</w:t>
      </w:r>
    </w:p>
    <w:p w14:paraId="32707361" w14:textId="77777777" w:rsidR="00567B93" w:rsidRDefault="00567B93" w:rsidP="00567B93">
      <w:pPr>
        <w:pStyle w:val="Heading4"/>
      </w:pPr>
      <w:r>
        <w:t xml:space="preserve">‘Uniqueness overwhelms’ is naïve. It’ll be close; whoever controls </w:t>
      </w:r>
      <w:r w:rsidRPr="001F3B0B">
        <w:rPr>
          <w:u w:val="single"/>
        </w:rPr>
        <w:t>affordability messaging</w:t>
      </w:r>
      <w:r>
        <w:t xml:space="preserve"> will win. </w:t>
      </w:r>
    </w:p>
    <w:p w14:paraId="1F0724D6" w14:textId="77777777" w:rsidR="00567B93" w:rsidRPr="00665ECC" w:rsidRDefault="00567B93" w:rsidP="00567B93">
      <w:r w:rsidRPr="00665ECC">
        <w:rPr>
          <w:rStyle w:val="Style13ptBold"/>
        </w:rPr>
        <w:t xml:space="preserve">Bianco ’11-9 </w:t>
      </w:r>
      <w:r>
        <w:t>[Ali; 2025; Playbook reporter at POLITICO; POLITICO, "Dems chart a path to 2026," https://www.politico.com/newsletters/playbook/2025/11/09/dems-chart-a-path-to-2026-00643921]</w:t>
      </w:r>
    </w:p>
    <w:p w14:paraId="701CDBFD" w14:textId="77777777" w:rsidR="00567B93" w:rsidRPr="00686CD0" w:rsidRDefault="00567B93" w:rsidP="00567B93">
      <w:pPr>
        <w:rPr>
          <w:sz w:val="16"/>
        </w:rPr>
      </w:pPr>
      <w:r w:rsidRPr="00FB4B86">
        <w:rPr>
          <w:sz w:val="16"/>
        </w:rPr>
        <w:t xml:space="preserve">The price is right: </w:t>
      </w:r>
      <w:r w:rsidRPr="00FB4B86">
        <w:rPr>
          <w:rStyle w:val="StyleUnderline"/>
        </w:rPr>
        <w:t xml:space="preserve">The </w:t>
      </w:r>
      <w:r w:rsidRPr="00FB4B86">
        <w:rPr>
          <w:rStyle w:val="Emphasis"/>
        </w:rPr>
        <w:t>primary throughline</w:t>
      </w:r>
      <w:r w:rsidRPr="00FB4B86">
        <w:rPr>
          <w:rStyle w:val="StyleUnderline"/>
        </w:rPr>
        <w:t xml:space="preserve"> for the party’s </w:t>
      </w:r>
      <w:r w:rsidRPr="00FB4B86">
        <w:rPr>
          <w:rStyle w:val="Emphasis"/>
        </w:rPr>
        <w:t>success</w:t>
      </w:r>
      <w:r w:rsidRPr="00FB4B86">
        <w:rPr>
          <w:rStyle w:val="StyleUnderline"/>
        </w:rPr>
        <w:t xml:space="preserve"> in</w:t>
      </w:r>
      <w:r w:rsidRPr="00FB4B86">
        <w:rPr>
          <w:sz w:val="16"/>
        </w:rPr>
        <w:t xml:space="preserve"> 20</w:t>
      </w:r>
      <w:r w:rsidRPr="00FB4B86">
        <w:rPr>
          <w:rStyle w:val="Emphasis"/>
        </w:rPr>
        <w:t>26</w:t>
      </w:r>
      <w:r w:rsidRPr="00FB4B86">
        <w:rPr>
          <w:sz w:val="16"/>
        </w:rPr>
        <w:t xml:space="preserve">, according to every Democrat we spoke to, </w:t>
      </w:r>
      <w:r w:rsidRPr="00FB4B86">
        <w:rPr>
          <w:rStyle w:val="StyleUnderline"/>
        </w:rPr>
        <w:t>is</w:t>
      </w:r>
      <w:r w:rsidRPr="00FB4B86">
        <w:rPr>
          <w:sz w:val="16"/>
        </w:rPr>
        <w:t xml:space="preserve"> that Democrats need to coalesce their brand around a singular message: </w:t>
      </w:r>
      <w:r w:rsidRPr="00FB4B86">
        <w:rPr>
          <w:rStyle w:val="Emphasis"/>
        </w:rPr>
        <w:t>affordability</w:t>
      </w:r>
      <w:r w:rsidRPr="00FB4B86">
        <w:rPr>
          <w:sz w:val="16"/>
        </w:rPr>
        <w:t>.</w:t>
      </w:r>
    </w:p>
    <w:p w14:paraId="1E30663C" w14:textId="77777777" w:rsidR="00567B93" w:rsidRPr="00686CD0" w:rsidRDefault="00567B93" w:rsidP="00567B93">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41CEBFDF" w14:textId="77777777" w:rsidR="00567B93" w:rsidRPr="00686CD0" w:rsidRDefault="00567B93" w:rsidP="00567B93">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33A3B111" w14:textId="77777777" w:rsidR="00567B93" w:rsidRPr="00686CD0" w:rsidRDefault="00567B93" w:rsidP="00567B93">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29CCB7F6" w14:textId="77777777" w:rsidR="00567B93" w:rsidRPr="00686CD0" w:rsidRDefault="00567B93" w:rsidP="00567B93">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2DBA2997" w14:textId="77777777" w:rsidR="00567B93" w:rsidRPr="00686CD0" w:rsidRDefault="00567B93" w:rsidP="00567B93">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59DA5BCC" w14:textId="77777777" w:rsidR="00567B93" w:rsidRPr="00686CD0" w:rsidRDefault="00567B93" w:rsidP="00567B93">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29008810" w14:textId="77777777" w:rsidR="00567B93" w:rsidRDefault="00567B93" w:rsidP="00567B93">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14709752" w14:textId="77777777" w:rsidR="00567B93" w:rsidRDefault="00567B93" w:rsidP="00567B93">
      <w:pPr>
        <w:pStyle w:val="Heading4"/>
      </w:pPr>
      <w:r>
        <w:t xml:space="preserve">Redistricting means it’ll be close, and there’s little </w:t>
      </w:r>
      <w:r w:rsidRPr="00B34B8D">
        <w:rPr>
          <w:u w:val="single"/>
        </w:rPr>
        <w:t>margin for error</w:t>
      </w:r>
      <w:r>
        <w:t xml:space="preserve">. </w:t>
      </w:r>
    </w:p>
    <w:p w14:paraId="3E69DF89" w14:textId="77777777" w:rsidR="00567B93" w:rsidRPr="00991FFA" w:rsidRDefault="00567B93" w:rsidP="00567B93">
      <w:r w:rsidRPr="00991FFA">
        <w:rPr>
          <w:rStyle w:val="Style13ptBold"/>
        </w:rPr>
        <w:t xml:space="preserve">Cohn ’25 </w:t>
      </w:r>
      <w:r>
        <w:t>[Nate; August 31; The Times’s chief political analyst; New York Times, "If Redistricting Goes as Expected, Which Party Will Come Out Ahead?" https://www.nytimes.com/2025/08/31/upshot/redistricting-analysis-2026-midterms.html]</w:t>
      </w:r>
    </w:p>
    <w:p w14:paraId="7EB14DD4" w14:textId="77777777" w:rsidR="00567B93" w:rsidRDefault="00567B93" w:rsidP="00567B93">
      <w:pPr>
        <w:rPr>
          <w:sz w:val="16"/>
        </w:rPr>
      </w:pPr>
      <w:r w:rsidRPr="00077E15">
        <w:rPr>
          <w:sz w:val="16"/>
        </w:rPr>
        <w:t xml:space="preserve">But </w:t>
      </w:r>
      <w:r w:rsidRPr="00077E15">
        <w:rPr>
          <w:rStyle w:val="StyleUnderline"/>
        </w:rPr>
        <w:t xml:space="preserve">while </w:t>
      </w:r>
      <w:r w:rsidRPr="00230560">
        <w:rPr>
          <w:rStyle w:val="Emphasis"/>
          <w:highlight w:val="cyan"/>
        </w:rPr>
        <w:t>Dem</w:t>
      </w:r>
      <w:r w:rsidRPr="00077E15">
        <w:rPr>
          <w:sz w:val="16"/>
        </w:rPr>
        <w:t>ocrat</w:t>
      </w:r>
      <w:r w:rsidRPr="00230560">
        <w:rPr>
          <w:rStyle w:val="Emphasis"/>
          <w:highlight w:val="cyan"/>
        </w:rPr>
        <w:t>s</w:t>
      </w:r>
      <w:r w:rsidRPr="00230560">
        <w:rPr>
          <w:rStyle w:val="StyleUnderline"/>
          <w:highlight w:val="cyan"/>
        </w:rPr>
        <w:t xml:space="preserve"> would be </w:t>
      </w:r>
      <w:r w:rsidRPr="00230560">
        <w:rPr>
          <w:rStyle w:val="Emphasis"/>
          <w:highlight w:val="cyan"/>
        </w:rPr>
        <w:t>favored</w:t>
      </w:r>
      <w:r w:rsidRPr="00077E15">
        <w:rPr>
          <w:sz w:val="16"/>
        </w:rPr>
        <w:t xml:space="preserve"> if the election were held tomorrow, the race for </w:t>
      </w:r>
      <w:r w:rsidRPr="00230560">
        <w:rPr>
          <w:rStyle w:val="StyleUnderline"/>
          <w:highlight w:val="cyan"/>
        </w:rPr>
        <w:t>the House would be</w:t>
      </w:r>
      <w:r w:rsidRPr="00077E15">
        <w:rPr>
          <w:rStyle w:val="StyleUnderline"/>
        </w:rPr>
        <w:t xml:space="preserve"> </w:t>
      </w:r>
      <w:r w:rsidRPr="00077E15">
        <w:rPr>
          <w:rStyle w:val="Emphasis"/>
        </w:rPr>
        <w:t>significantly</w:t>
      </w:r>
      <w:r w:rsidRPr="00077E15">
        <w:rPr>
          <w:rStyle w:val="StyleUnderline"/>
        </w:rPr>
        <w:t xml:space="preserve"> </w:t>
      </w:r>
      <w:r w:rsidRPr="00230560">
        <w:rPr>
          <w:rStyle w:val="StyleUnderline"/>
          <w:highlight w:val="cyan"/>
        </w:rPr>
        <w:t xml:space="preserve">more </w:t>
      </w:r>
      <w:r w:rsidRPr="00230560">
        <w:rPr>
          <w:rStyle w:val="Emphasis"/>
          <w:highlight w:val="cyan"/>
        </w:rPr>
        <w:t>competitive</w:t>
      </w:r>
      <w:r w:rsidRPr="00077E15">
        <w:rPr>
          <w:sz w:val="16"/>
        </w:rPr>
        <w:t xml:space="preserve"> on the new maps. </w:t>
      </w:r>
      <w:r w:rsidRPr="00077E15">
        <w:rPr>
          <w:rStyle w:val="Emphasis"/>
        </w:rPr>
        <w:t>Even if</w:t>
      </w:r>
      <w:r w:rsidRPr="00077E15">
        <w:rPr>
          <w:sz w:val="16"/>
        </w:rPr>
        <w:t xml:space="preserve"> the </w:t>
      </w:r>
      <w:r w:rsidRPr="00077E15">
        <w:rPr>
          <w:rStyle w:val="StyleUnderline"/>
        </w:rPr>
        <w:t>Dem</w:t>
      </w:r>
      <w:r w:rsidRPr="00077E15">
        <w:rPr>
          <w:sz w:val="16"/>
        </w:rPr>
        <w:t>ocrat</w:t>
      </w:r>
      <w:r w:rsidRPr="00077E15">
        <w:rPr>
          <w:rStyle w:val="StyleUnderline"/>
        </w:rPr>
        <w:t xml:space="preserve">s </w:t>
      </w:r>
      <w:r w:rsidRPr="00077E15">
        <w:rPr>
          <w:rStyle w:val="Emphasis"/>
        </w:rPr>
        <w:t>won</w:t>
      </w:r>
      <w:r w:rsidRPr="00077E15">
        <w:rPr>
          <w:rStyle w:val="StyleUnderline"/>
        </w:rPr>
        <w:t xml:space="preserve">, the likeliest outcome would be a piecemeal seat-by-seat </w:t>
      </w:r>
      <w:r w:rsidRPr="00077E15">
        <w:rPr>
          <w:rStyle w:val="Emphasis"/>
        </w:rPr>
        <w:t>battle</w:t>
      </w:r>
      <w:r w:rsidRPr="00077E15">
        <w:rPr>
          <w:rStyle w:val="StyleUnderline"/>
        </w:rPr>
        <w:t xml:space="preserve"> in which </w:t>
      </w:r>
      <w:r w:rsidRPr="00230560">
        <w:rPr>
          <w:rStyle w:val="Emphasis"/>
          <w:highlight w:val="cyan"/>
        </w:rPr>
        <w:t>control</w:t>
      </w:r>
      <w:r w:rsidRPr="00077E15">
        <w:rPr>
          <w:sz w:val="16"/>
        </w:rPr>
        <w:t xml:space="preserve"> of the chamber </w:t>
      </w:r>
      <w:r w:rsidRPr="00077E15">
        <w:rPr>
          <w:rStyle w:val="StyleUnderline"/>
        </w:rPr>
        <w:t xml:space="preserve">would </w:t>
      </w:r>
      <w:r w:rsidRPr="00230560">
        <w:rPr>
          <w:rStyle w:val="StyleUnderline"/>
          <w:highlight w:val="cyan"/>
        </w:rPr>
        <w:t>come down to a</w:t>
      </w:r>
      <w:r w:rsidRPr="00077E15">
        <w:rPr>
          <w:sz w:val="16"/>
        </w:rPr>
        <w:t xml:space="preserve"> fairly </w:t>
      </w:r>
      <w:r w:rsidRPr="00230560">
        <w:rPr>
          <w:rStyle w:val="Emphasis"/>
          <w:highlight w:val="cyan"/>
        </w:rPr>
        <w:t>small number</w:t>
      </w:r>
      <w:r w:rsidRPr="00230560">
        <w:rPr>
          <w:rStyle w:val="StyleUnderline"/>
          <w:highlight w:val="cyan"/>
        </w:rPr>
        <w:t xml:space="preserve"> of seats</w:t>
      </w:r>
      <w:r w:rsidRPr="00077E15">
        <w:rPr>
          <w:sz w:val="16"/>
        </w:rPr>
        <w:t xml:space="preserve">. The race might not be called for days. </w:t>
      </w:r>
      <w:r w:rsidRPr="00077E15">
        <w:rPr>
          <w:rStyle w:val="Emphasis"/>
        </w:rPr>
        <w:t>Dem</w:t>
      </w:r>
      <w:r w:rsidRPr="00077E15">
        <w:rPr>
          <w:sz w:val="16"/>
        </w:rPr>
        <w:t>ocrat</w:t>
      </w:r>
      <w:r w:rsidRPr="00077E15">
        <w:rPr>
          <w:rStyle w:val="Emphasis"/>
        </w:rPr>
        <w:t>s</w:t>
      </w:r>
      <w:r w:rsidRPr="00077E15">
        <w:rPr>
          <w:rStyle w:val="StyleUnderline"/>
        </w:rPr>
        <w:t xml:space="preserve"> wouldn’t have much </w:t>
      </w:r>
      <w:r w:rsidRPr="00077E15">
        <w:rPr>
          <w:rStyle w:val="Emphasis"/>
        </w:rPr>
        <w:t>margin</w:t>
      </w:r>
      <w:r w:rsidRPr="00077E15">
        <w:rPr>
          <w:rStyle w:val="StyleUnderline"/>
        </w:rPr>
        <w:t xml:space="preserve"> for </w:t>
      </w:r>
      <w:r w:rsidRPr="00077E15">
        <w:rPr>
          <w:rStyle w:val="Emphasis"/>
        </w:rPr>
        <w:t>error</w:t>
      </w:r>
      <w:r w:rsidRPr="00077E15">
        <w:rPr>
          <w:sz w:val="16"/>
        </w:rPr>
        <w:t xml:space="preserve">: A few mediocre Democratic recruits, some ill-timed retirements, </w:t>
      </w:r>
      <w:r w:rsidRPr="00077E15">
        <w:rPr>
          <w:rStyle w:val="StyleUnderline"/>
        </w:rPr>
        <w:t xml:space="preserve">an </w:t>
      </w:r>
      <w:r w:rsidRPr="00230560">
        <w:rPr>
          <w:rStyle w:val="Emphasis"/>
          <w:highlight w:val="cyan"/>
        </w:rPr>
        <w:t>unexpected</w:t>
      </w:r>
      <w:r w:rsidRPr="00077E15">
        <w:rPr>
          <w:sz w:val="16"/>
        </w:rPr>
        <w:t xml:space="preserve"> demographic </w:t>
      </w:r>
      <w:r w:rsidRPr="00230560">
        <w:rPr>
          <w:rStyle w:val="Emphasis"/>
          <w:highlight w:val="cyan"/>
        </w:rPr>
        <w:t>shift</w:t>
      </w:r>
      <w:r w:rsidRPr="00077E15">
        <w:rPr>
          <w:sz w:val="16"/>
        </w:rPr>
        <w:t xml:space="preserve"> or even plain bad luck in contests with razor-thin margins </w:t>
      </w:r>
      <w:r w:rsidRPr="00230560">
        <w:rPr>
          <w:rStyle w:val="StyleUnderline"/>
          <w:highlight w:val="cyan"/>
        </w:rPr>
        <w:t xml:space="preserve">could be </w:t>
      </w:r>
      <w:r w:rsidRPr="00230560">
        <w:rPr>
          <w:rStyle w:val="Emphasis"/>
          <w:highlight w:val="cyan"/>
        </w:rPr>
        <w:t>enough</w:t>
      </w:r>
      <w:r w:rsidRPr="00230560">
        <w:rPr>
          <w:rStyle w:val="StyleUnderline"/>
          <w:highlight w:val="cyan"/>
        </w:rPr>
        <w:t xml:space="preserve"> to give </w:t>
      </w:r>
      <w:r w:rsidRPr="00230560">
        <w:rPr>
          <w:rStyle w:val="Emphasis"/>
          <w:highlight w:val="cyan"/>
        </w:rPr>
        <w:t>Repub</w:t>
      </w:r>
      <w:r w:rsidRPr="00077E15">
        <w:rPr>
          <w:sz w:val="16"/>
        </w:rPr>
        <w:t>lican</w:t>
      </w:r>
      <w:r w:rsidRPr="00230560">
        <w:rPr>
          <w:rStyle w:val="Emphasis"/>
          <w:highlight w:val="cyan"/>
        </w:rPr>
        <w:t>s control</w:t>
      </w:r>
      <w:r w:rsidRPr="00077E15">
        <w:rPr>
          <w:sz w:val="16"/>
        </w:rPr>
        <w:t xml:space="preserve"> even if the G.O.P. loses the popular vote by a modest margin.</w:t>
      </w:r>
    </w:p>
    <w:p w14:paraId="7303ADA8" w14:textId="77777777" w:rsidR="00567B93" w:rsidRDefault="00567B93" w:rsidP="00567B93">
      <w:pPr>
        <w:pStyle w:val="Heading3"/>
      </w:pPr>
      <w:r>
        <w:t>U---Thumpers---2NC</w:t>
      </w:r>
    </w:p>
    <w:p w14:paraId="6F29F8BE" w14:textId="77777777" w:rsidR="00567B93" w:rsidRDefault="00567B93" w:rsidP="00567B93"/>
    <w:p w14:paraId="383894D3" w14:textId="77777777" w:rsidR="00567B93" w:rsidRDefault="00567B93" w:rsidP="00567B93">
      <w:pPr>
        <w:pStyle w:val="Heading4"/>
      </w:pPr>
      <w:r>
        <w:t xml:space="preserve">This is an </w:t>
      </w:r>
      <w:r w:rsidRPr="00B71D87">
        <w:rPr>
          <w:u w:val="single"/>
        </w:rPr>
        <w:t>economy election</w:t>
      </w:r>
      <w:r w:rsidRPr="00E85C1F">
        <w:t>---</w:t>
      </w:r>
      <w:r>
        <w:t xml:space="preserve">outweighs other variables. </w:t>
      </w:r>
    </w:p>
    <w:p w14:paraId="6DB2299B" w14:textId="77777777" w:rsidR="00567B93" w:rsidRPr="009F2AD7" w:rsidRDefault="00567B93" w:rsidP="00567B93">
      <w:r w:rsidRPr="005E6CA7">
        <w:rPr>
          <w:rStyle w:val="Style13ptBold"/>
        </w:rPr>
        <w:t xml:space="preserve">Collinson ’1-2 </w:t>
      </w:r>
      <w:r>
        <w:t>[Stephen; 2026; senior reporter for CNN Politics; CNN, "2026 is a hinge in history that will define Trump’s second term and legacy," https://edition.cnn.com/2026/01/02/politics/trump-2026-health-venezuela-russia-midterm-elections-analysis]</w:t>
      </w:r>
    </w:p>
    <w:p w14:paraId="66F32009" w14:textId="77777777" w:rsidR="00567B93" w:rsidRPr="009F2AD7" w:rsidRDefault="00567B93" w:rsidP="00567B93">
      <w:pPr>
        <w:rPr>
          <w:sz w:val="16"/>
        </w:rPr>
      </w:pPr>
      <w:r w:rsidRPr="00263AA5">
        <w:rPr>
          <w:rStyle w:val="StyleUnderline"/>
          <w:highlight w:val="cyan"/>
        </w:rPr>
        <w:t xml:space="preserve">Trump’s </w:t>
      </w:r>
      <w:r w:rsidRPr="00263AA5">
        <w:rPr>
          <w:rStyle w:val="Emphasis"/>
          <w:highlight w:val="cyan"/>
        </w:rPr>
        <w:t>political fate</w:t>
      </w:r>
      <w:r w:rsidRPr="00263AA5">
        <w:rPr>
          <w:rStyle w:val="StyleUnderline"/>
          <w:highlight w:val="cyan"/>
        </w:rPr>
        <w:t xml:space="preserve"> will be </w:t>
      </w:r>
      <w:r w:rsidRPr="00263AA5">
        <w:rPr>
          <w:rStyle w:val="Emphasis"/>
          <w:highlight w:val="cyan"/>
        </w:rPr>
        <w:t>tied</w:t>
      </w:r>
      <w:r w:rsidRPr="00263AA5">
        <w:rPr>
          <w:rStyle w:val="StyleUnderline"/>
          <w:highlight w:val="cyan"/>
        </w:rPr>
        <w:t xml:space="preserve"> to</w:t>
      </w:r>
      <w:r w:rsidRPr="009F2AD7">
        <w:rPr>
          <w:rStyle w:val="StyleUnderline"/>
        </w:rPr>
        <w:t xml:space="preserve"> the </w:t>
      </w:r>
      <w:r w:rsidRPr="00263AA5">
        <w:rPr>
          <w:rStyle w:val="Emphasis"/>
          <w:highlight w:val="cyan"/>
        </w:rPr>
        <w:t>econ</w:t>
      </w:r>
      <w:r w:rsidRPr="009F2AD7">
        <w:rPr>
          <w:rStyle w:val="StyleUnderline"/>
        </w:rPr>
        <w:t xml:space="preserve">omy </w:t>
      </w:r>
      <w:r w:rsidRPr="00263AA5">
        <w:rPr>
          <w:rStyle w:val="StyleUnderline"/>
          <w:highlight w:val="cyan"/>
        </w:rPr>
        <w:t>in</w:t>
      </w:r>
      <w:r w:rsidRPr="009F2AD7">
        <w:rPr>
          <w:rStyle w:val="StyleUnderline"/>
        </w:rPr>
        <w:t xml:space="preserve"> 20</w:t>
      </w:r>
      <w:r w:rsidRPr="00263AA5">
        <w:rPr>
          <w:rStyle w:val="Emphasis"/>
          <w:highlight w:val="cyan"/>
        </w:rPr>
        <w:t>26</w:t>
      </w:r>
      <w:r w:rsidRPr="009F2AD7">
        <w:rPr>
          <w:rStyle w:val="StyleUnderline"/>
        </w:rPr>
        <w:t xml:space="preserve">. Any </w:t>
      </w:r>
      <w:r w:rsidRPr="00263AA5">
        <w:rPr>
          <w:rStyle w:val="Emphasis"/>
          <w:highlight w:val="cyan"/>
        </w:rPr>
        <w:t>spikes</w:t>
      </w:r>
      <w:r w:rsidRPr="00263AA5">
        <w:rPr>
          <w:rStyle w:val="StyleUnderline"/>
          <w:highlight w:val="cyan"/>
        </w:rPr>
        <w:t xml:space="preserve"> in </w:t>
      </w:r>
      <w:r w:rsidRPr="00263AA5">
        <w:rPr>
          <w:rStyle w:val="Emphasis"/>
          <w:highlight w:val="cyan"/>
        </w:rPr>
        <w:t>inflation</w:t>
      </w:r>
      <w:r w:rsidRPr="00263AA5">
        <w:rPr>
          <w:rStyle w:val="StyleUnderline"/>
          <w:highlight w:val="cyan"/>
        </w:rPr>
        <w:t xml:space="preserve"> or</w:t>
      </w:r>
      <w:r w:rsidRPr="009F2AD7">
        <w:rPr>
          <w:rStyle w:val="StyleUnderline"/>
        </w:rPr>
        <w:t xml:space="preserve"> accelerating </w:t>
      </w:r>
      <w:r w:rsidRPr="00263AA5">
        <w:rPr>
          <w:rStyle w:val="Emphasis"/>
          <w:highlight w:val="cyan"/>
        </w:rPr>
        <w:t>job losses</w:t>
      </w:r>
      <w:r w:rsidRPr="00941172">
        <w:rPr>
          <w:rStyle w:val="StyleUnderline"/>
        </w:rPr>
        <w:t xml:space="preserve"> could </w:t>
      </w:r>
      <w:r w:rsidRPr="00263AA5">
        <w:rPr>
          <w:rStyle w:val="StyleUnderline"/>
          <w:highlight w:val="cyan"/>
        </w:rPr>
        <w:t xml:space="preserve">deal the GOP an </w:t>
      </w:r>
      <w:r w:rsidRPr="00263AA5">
        <w:rPr>
          <w:rStyle w:val="Emphasis"/>
          <w:highlight w:val="cyan"/>
        </w:rPr>
        <w:t>impossible hand</w:t>
      </w:r>
      <w:r w:rsidRPr="00263AA5">
        <w:rPr>
          <w:rStyle w:val="StyleUnderline"/>
          <w:highlight w:val="cyan"/>
        </w:rPr>
        <w:t xml:space="preserve"> in the </w:t>
      </w:r>
      <w:r w:rsidRPr="00263AA5">
        <w:rPr>
          <w:rStyle w:val="Emphasis"/>
          <w:highlight w:val="cyan"/>
        </w:rPr>
        <w:t>midterms</w:t>
      </w:r>
      <w:r w:rsidRPr="009F2AD7">
        <w:rPr>
          <w:sz w:val="16"/>
        </w:rPr>
        <w:t>. The president’s growing obsession, meanwhile, with vanity projects like his new White House ballroom and a growing habit of slapping his name on everything upon which his eye alights is reinforcing caricatures of an unstable sun king in a gilded palace. So did an unhinged end-of-year prime time address in which he ranted at voters who don’t recognize his “A +++++” economic golden age.</w:t>
      </w:r>
    </w:p>
    <w:p w14:paraId="1820D582" w14:textId="77777777" w:rsidR="00567B93" w:rsidRPr="009F2AD7" w:rsidRDefault="00567B93" w:rsidP="00567B93">
      <w:pPr>
        <w:rPr>
          <w:sz w:val="16"/>
        </w:rPr>
      </w:pPr>
      <w:r w:rsidRPr="009F2AD7">
        <w:rPr>
          <w:sz w:val="16"/>
        </w:rPr>
        <w:t>Trump turns 80 in June, so his health will be closely watched, especially since he’s several times appeared to doze in White House events; bruises appeared on the back of his hands; and he struggled to explain why he received an MRI. The president told the Wall Street Journal in an interview published Thursday that he’d had a CT scan and not an MRI as he’d previously stated. Trump’s doctor told the Journal that the scan was done to rule out any cardiovascular issue and revealed no abnormalities. Trump and his aides say he’s in excellent physical condition.</w:t>
      </w:r>
    </w:p>
    <w:p w14:paraId="3EABA6B5" w14:textId="77777777" w:rsidR="00567B93" w:rsidRPr="009F2AD7" w:rsidRDefault="00567B93" w:rsidP="00567B93">
      <w:pPr>
        <w:rPr>
          <w:sz w:val="16"/>
        </w:rPr>
      </w:pPr>
      <w:r w:rsidRPr="009F2AD7">
        <w:rPr>
          <w:sz w:val="16"/>
        </w:rPr>
        <w:t xml:space="preserve">Trump, one of the most significant political figures of the modern age, has repeatedly defied predictions of his eclipse. It’s hard to imagine who else could have pulled off the world’s greatest political comeback in 2024, beset by legal baggage that threatened to send him to jail. The president will hope that a late-year surge in GDP growth and an easing of inflation is a harbinger rather than the statistical noise that some analysts attributed to the government shutdown. </w:t>
      </w:r>
      <w:r w:rsidRPr="00263AA5">
        <w:rPr>
          <w:rStyle w:val="StyleUnderline"/>
          <w:highlight w:val="cyan"/>
        </w:rPr>
        <w:t xml:space="preserve">Prolonged </w:t>
      </w:r>
      <w:r w:rsidRPr="00263AA5">
        <w:rPr>
          <w:rStyle w:val="Emphasis"/>
          <w:highlight w:val="cyan"/>
        </w:rPr>
        <w:t>growth</w:t>
      </w:r>
      <w:r w:rsidRPr="00263AA5">
        <w:rPr>
          <w:rStyle w:val="StyleUnderline"/>
          <w:highlight w:val="cyan"/>
        </w:rPr>
        <w:t xml:space="preserve"> and </w:t>
      </w:r>
      <w:r w:rsidRPr="00263AA5">
        <w:rPr>
          <w:rStyle w:val="Emphasis"/>
          <w:highlight w:val="cyan"/>
        </w:rPr>
        <w:t>job creation</w:t>
      </w:r>
      <w:r w:rsidRPr="00263AA5">
        <w:rPr>
          <w:rStyle w:val="StyleUnderline"/>
          <w:highlight w:val="cyan"/>
        </w:rPr>
        <w:t xml:space="preserve"> could </w:t>
      </w:r>
      <w:r w:rsidRPr="00263AA5">
        <w:rPr>
          <w:rStyle w:val="Emphasis"/>
          <w:highlight w:val="cyan"/>
        </w:rPr>
        <w:t>blunt</w:t>
      </w:r>
      <w:r w:rsidRPr="00263AA5">
        <w:rPr>
          <w:rStyle w:val="StyleUnderline"/>
          <w:highlight w:val="cyan"/>
        </w:rPr>
        <w:t xml:space="preserve"> the </w:t>
      </w:r>
      <w:r w:rsidRPr="00263AA5">
        <w:rPr>
          <w:rStyle w:val="Emphasis"/>
          <w:highlight w:val="cyan"/>
        </w:rPr>
        <w:t>affordability crisis</w:t>
      </w:r>
      <w:r w:rsidRPr="00263AA5">
        <w:rPr>
          <w:rStyle w:val="StyleUnderline"/>
          <w:highlight w:val="cyan"/>
        </w:rPr>
        <w:t xml:space="preserve"> and </w:t>
      </w:r>
      <w:r w:rsidRPr="00263AA5">
        <w:rPr>
          <w:rStyle w:val="Emphasis"/>
          <w:highlight w:val="cyan"/>
        </w:rPr>
        <w:t>lift Rep</w:t>
      </w:r>
      <w:r w:rsidRPr="009F2AD7">
        <w:rPr>
          <w:rStyle w:val="StyleUnderline"/>
        </w:rPr>
        <w:t>ublican</w:t>
      </w:r>
      <w:r w:rsidRPr="00263AA5">
        <w:rPr>
          <w:rStyle w:val="Emphasis"/>
          <w:highlight w:val="cyan"/>
        </w:rPr>
        <w:t>s</w:t>
      </w:r>
      <w:r w:rsidRPr="00263AA5">
        <w:rPr>
          <w:rStyle w:val="StyleUnderline"/>
          <w:highlight w:val="cyan"/>
        </w:rPr>
        <w:t xml:space="preserve"> politically</w:t>
      </w:r>
      <w:r w:rsidRPr="009F2AD7">
        <w:rPr>
          <w:sz w:val="16"/>
        </w:rPr>
        <w:t>. If Treasury Secretary Scott Bessent’s predictions that tax cuts and deregulation unleash a boom come true, Trump will defy his detractors. And even a Supreme Court knock back on tariffs could be a silver lining if he opts to roll back duties and lower prices revive moribund consumer confidence.</w:t>
      </w:r>
    </w:p>
    <w:p w14:paraId="5A27365C" w14:textId="77777777" w:rsidR="00567B93" w:rsidRPr="009F2AD7" w:rsidRDefault="00567B93" w:rsidP="00567B93"/>
    <w:p w14:paraId="2D5D41A3" w14:textId="77777777" w:rsidR="00567B93" w:rsidRDefault="00567B93" w:rsidP="00567B93">
      <w:pPr>
        <w:pStyle w:val="Heading3"/>
      </w:pPr>
      <w:r>
        <w:t>U---Thumpers---AT: Epstein---2NC</w:t>
      </w:r>
    </w:p>
    <w:p w14:paraId="6DABD85D" w14:textId="77777777" w:rsidR="00567B93" w:rsidRPr="00BD3CF0" w:rsidRDefault="00567B93" w:rsidP="00567B93">
      <w:pPr>
        <w:pStyle w:val="Heading4"/>
      </w:pPr>
      <w:r>
        <w:t xml:space="preserve">**Warning: This section contains references to sexual violence </w:t>
      </w:r>
    </w:p>
    <w:p w14:paraId="749852EE" w14:textId="77777777" w:rsidR="00567B93" w:rsidRDefault="00567B93" w:rsidP="00567B93">
      <w:pPr>
        <w:pStyle w:val="Heading4"/>
      </w:pPr>
      <w:r>
        <w:t xml:space="preserve">Epstein is </w:t>
      </w:r>
      <w:r w:rsidRPr="001B6BC0">
        <w:rPr>
          <w:u w:val="single"/>
        </w:rPr>
        <w:t>neg uniqueness</w:t>
      </w:r>
      <w:r>
        <w:t xml:space="preserve">; it </w:t>
      </w:r>
      <w:r w:rsidRPr="001B6BC0">
        <w:t xml:space="preserve">harms </w:t>
      </w:r>
      <w:r>
        <w:t xml:space="preserve">Trump. Pivoting to affordability keeps the GOP in the game. </w:t>
      </w:r>
    </w:p>
    <w:p w14:paraId="12B26B13" w14:textId="77777777" w:rsidR="00567B93" w:rsidRPr="00A807D5" w:rsidRDefault="00567B93" w:rsidP="00567B93">
      <w:r w:rsidRPr="00261544">
        <w:rPr>
          <w:rStyle w:val="Style13ptBold"/>
        </w:rPr>
        <w:t xml:space="preserve">Gangitano ’11-14 </w:t>
      </w:r>
      <w:r>
        <w:t>[Alex; 2025; reporter for POLITICO; POLITICO, "Rep. Marjorie Taylor Greene blasts Trump’s Epstein focus," https://www.politico.com/news/2025/11/14/trump-greene-affordability-gop-00651581]</w:t>
      </w:r>
    </w:p>
    <w:p w14:paraId="61C2800E" w14:textId="77777777" w:rsidR="00567B93" w:rsidRPr="00A807D5" w:rsidRDefault="00567B93" w:rsidP="00567B93">
      <w:pPr>
        <w:rPr>
          <w:sz w:val="16"/>
        </w:rPr>
      </w:pPr>
      <w:r w:rsidRPr="00A807D5">
        <w:rPr>
          <w:sz w:val="16"/>
        </w:rPr>
        <w:t xml:space="preserve">DECK: In an interview, Greene said </w:t>
      </w:r>
      <w:r w:rsidRPr="00A807D5">
        <w:rPr>
          <w:rStyle w:val="StyleUnderline"/>
          <w:highlight w:val="cyan"/>
        </w:rPr>
        <w:t xml:space="preserve">if </w:t>
      </w:r>
      <w:r w:rsidRPr="00A807D5">
        <w:rPr>
          <w:rStyle w:val="Emphasis"/>
          <w:highlight w:val="cyan"/>
        </w:rPr>
        <w:t>Repub</w:t>
      </w:r>
      <w:r w:rsidRPr="00A807D5">
        <w:rPr>
          <w:rStyle w:val="StyleUnderline"/>
        </w:rPr>
        <w:t>lican</w:t>
      </w:r>
      <w:r w:rsidRPr="00A807D5">
        <w:rPr>
          <w:rStyle w:val="Emphasis"/>
          <w:highlight w:val="cyan"/>
        </w:rPr>
        <w:t>s</w:t>
      </w:r>
      <w:r w:rsidRPr="00A807D5">
        <w:rPr>
          <w:rStyle w:val="StyleUnderline"/>
          <w:highlight w:val="cyan"/>
        </w:rPr>
        <w:t xml:space="preserve"> don’t </w:t>
      </w:r>
      <w:r w:rsidRPr="00A807D5">
        <w:rPr>
          <w:rStyle w:val="Emphasis"/>
          <w:highlight w:val="cyan"/>
        </w:rPr>
        <w:t>pivot</w:t>
      </w:r>
      <w:r w:rsidRPr="00A807D5">
        <w:rPr>
          <w:rStyle w:val="StyleUnderline"/>
          <w:highlight w:val="cyan"/>
        </w:rPr>
        <w:t xml:space="preserve"> to </w:t>
      </w:r>
      <w:r w:rsidRPr="00A807D5">
        <w:rPr>
          <w:rStyle w:val="Emphasis"/>
          <w:highlight w:val="cyan"/>
        </w:rPr>
        <w:t>affordability</w:t>
      </w:r>
      <w:r w:rsidRPr="00A807D5">
        <w:rPr>
          <w:rStyle w:val="StyleUnderline"/>
        </w:rPr>
        <w:t xml:space="preserve"> quickly, the </w:t>
      </w:r>
      <w:r w:rsidRPr="00A807D5">
        <w:rPr>
          <w:rStyle w:val="Emphasis"/>
          <w:highlight w:val="cyan"/>
        </w:rPr>
        <w:t>midterm</w:t>
      </w:r>
      <w:r w:rsidRPr="00A807D5">
        <w:rPr>
          <w:rStyle w:val="StyleUnderline"/>
        </w:rPr>
        <w:t xml:space="preserve"> election</w:t>
      </w:r>
      <w:r w:rsidRPr="00A807D5">
        <w:rPr>
          <w:rStyle w:val="Emphasis"/>
          <w:highlight w:val="cyan"/>
        </w:rPr>
        <w:t>s</w:t>
      </w:r>
      <w:r w:rsidRPr="00A807D5">
        <w:rPr>
          <w:rStyle w:val="StyleUnderline"/>
        </w:rPr>
        <w:t xml:space="preserve"> </w:t>
      </w:r>
      <w:r w:rsidRPr="00A807D5">
        <w:rPr>
          <w:rStyle w:val="StyleUnderline"/>
          <w:highlight w:val="cyan"/>
        </w:rPr>
        <w:t xml:space="preserve">are </w:t>
      </w:r>
      <w:r w:rsidRPr="00A807D5">
        <w:rPr>
          <w:rStyle w:val="Emphasis"/>
          <w:highlight w:val="cyan"/>
        </w:rPr>
        <w:t>Dem</w:t>
      </w:r>
      <w:r w:rsidRPr="00A807D5">
        <w:rPr>
          <w:sz w:val="16"/>
        </w:rPr>
        <w:t>ocrat</w:t>
      </w:r>
      <w:r w:rsidRPr="00A807D5">
        <w:rPr>
          <w:rStyle w:val="Emphasis"/>
          <w:highlight w:val="cyan"/>
        </w:rPr>
        <w:t>s</w:t>
      </w:r>
      <w:r w:rsidRPr="00A807D5">
        <w:rPr>
          <w:rStyle w:val="StyleUnderline"/>
          <w:highlight w:val="cyan"/>
        </w:rPr>
        <w:t xml:space="preserve">’ to </w:t>
      </w:r>
      <w:r w:rsidRPr="00A807D5">
        <w:rPr>
          <w:rStyle w:val="Emphasis"/>
          <w:highlight w:val="cyan"/>
        </w:rPr>
        <w:t>win</w:t>
      </w:r>
      <w:r w:rsidRPr="00A807D5">
        <w:rPr>
          <w:sz w:val="16"/>
        </w:rPr>
        <w:t>.</w:t>
      </w:r>
    </w:p>
    <w:p w14:paraId="7DB79636" w14:textId="77777777" w:rsidR="00567B93" w:rsidRPr="00A807D5" w:rsidRDefault="00567B93" w:rsidP="00567B93">
      <w:pPr>
        <w:rPr>
          <w:sz w:val="16"/>
        </w:rPr>
      </w:pPr>
      <w:r w:rsidRPr="00A807D5">
        <w:rPr>
          <w:sz w:val="16"/>
        </w:rPr>
        <w:t>Donald Trump says Marjorie Taylor Greene has lost her way.</w:t>
      </w:r>
    </w:p>
    <w:p w14:paraId="070AA2DC" w14:textId="77777777" w:rsidR="00567B93" w:rsidRPr="00A807D5" w:rsidRDefault="00567B93" w:rsidP="00567B93">
      <w:pPr>
        <w:rPr>
          <w:sz w:val="16"/>
        </w:rPr>
      </w:pPr>
      <w:r w:rsidRPr="00A807D5">
        <w:rPr>
          <w:sz w:val="16"/>
        </w:rPr>
        <w:t>Greene disagrees.</w:t>
      </w:r>
    </w:p>
    <w:p w14:paraId="3E169489" w14:textId="77777777" w:rsidR="00567B93" w:rsidRPr="00A807D5" w:rsidRDefault="00567B93" w:rsidP="00567B93">
      <w:pPr>
        <w:rPr>
          <w:sz w:val="16"/>
        </w:rPr>
      </w:pPr>
      <w:r w:rsidRPr="00A807D5">
        <w:rPr>
          <w:sz w:val="16"/>
        </w:rPr>
        <w:t xml:space="preserve">The Republican firebrand, once one of the president’s strongest Capitol Hill allies, says it’s the president who is off course. He shouldn’t be trying to stop the release of the </w:t>
      </w:r>
      <w:r w:rsidRPr="00A807D5">
        <w:rPr>
          <w:rStyle w:val="StyleUnderline"/>
          <w:highlight w:val="cyan"/>
        </w:rPr>
        <w:t>Epstein</w:t>
      </w:r>
      <w:r w:rsidRPr="00A807D5">
        <w:rPr>
          <w:sz w:val="16"/>
        </w:rPr>
        <w:t xml:space="preserve"> files, when so many of his most ardent followers are struggling to pay the bills.</w:t>
      </w:r>
    </w:p>
    <w:p w14:paraId="034D119B" w14:textId="77777777" w:rsidR="00567B93" w:rsidRPr="00A807D5" w:rsidRDefault="00567B93" w:rsidP="00567B93">
      <w:pPr>
        <w:rPr>
          <w:rStyle w:val="Emphasis"/>
        </w:rPr>
      </w:pPr>
      <w:r w:rsidRPr="00A807D5">
        <w:rPr>
          <w:sz w:val="16"/>
        </w:rPr>
        <w:t>“</w:t>
      </w:r>
      <w:r w:rsidRPr="00A807D5">
        <w:rPr>
          <w:rStyle w:val="StyleUnderline"/>
        </w:rPr>
        <w:t>It’s</w:t>
      </w:r>
      <w:r w:rsidRPr="00A807D5">
        <w:rPr>
          <w:sz w:val="16"/>
        </w:rPr>
        <w:t xml:space="preserve"> insanely </w:t>
      </w:r>
      <w:r w:rsidRPr="00A807D5">
        <w:rPr>
          <w:rStyle w:val="StyleUnderline"/>
          <w:highlight w:val="cyan"/>
        </w:rPr>
        <w:t xml:space="preserve">the </w:t>
      </w:r>
      <w:r w:rsidRPr="00A807D5">
        <w:rPr>
          <w:rStyle w:val="Emphasis"/>
          <w:highlight w:val="cyan"/>
        </w:rPr>
        <w:t>wrong direction</w:t>
      </w:r>
      <w:r w:rsidRPr="00A807D5">
        <w:rPr>
          <w:sz w:val="16"/>
        </w:rPr>
        <w:t xml:space="preserve"> to go,” Greene told POLITICO. “</w:t>
      </w:r>
      <w:r w:rsidRPr="00A807D5">
        <w:rPr>
          <w:rStyle w:val="StyleUnderline"/>
        </w:rPr>
        <w:t xml:space="preserve">The </w:t>
      </w:r>
      <w:r w:rsidRPr="00A807D5">
        <w:rPr>
          <w:rStyle w:val="Emphasis"/>
        </w:rPr>
        <w:t>five-alarm fire</w:t>
      </w:r>
      <w:r w:rsidRPr="00A807D5">
        <w:rPr>
          <w:rStyle w:val="StyleUnderline"/>
        </w:rPr>
        <w:t xml:space="preserve"> is</w:t>
      </w:r>
      <w:r w:rsidRPr="00A807D5">
        <w:rPr>
          <w:sz w:val="16"/>
        </w:rPr>
        <w:t xml:space="preserve"> health care and </w:t>
      </w:r>
      <w:r w:rsidRPr="00A807D5">
        <w:rPr>
          <w:rStyle w:val="Emphasis"/>
        </w:rPr>
        <w:t>affordability</w:t>
      </w:r>
      <w:r w:rsidRPr="00A807D5">
        <w:rPr>
          <w:sz w:val="16"/>
        </w:rPr>
        <w:t xml:space="preserve"> for Americans. And that’s where the focus should be.”</w:t>
      </w:r>
    </w:p>
    <w:p w14:paraId="3EA925E0" w14:textId="77777777" w:rsidR="00567B93" w:rsidRPr="00A807D5" w:rsidRDefault="00567B93" w:rsidP="00567B93">
      <w:pPr>
        <w:rPr>
          <w:sz w:val="16"/>
        </w:rPr>
      </w:pPr>
      <w:r w:rsidRPr="00A807D5">
        <w:rPr>
          <w:sz w:val="16"/>
        </w:rPr>
        <w:t xml:space="preserve">As the Trump administration struggles with how to respond to voters’ worries around rising prices, Greene is banging the drum that </w:t>
      </w:r>
      <w:r w:rsidRPr="00A807D5">
        <w:rPr>
          <w:rStyle w:val="StyleUnderline"/>
          <w:highlight w:val="cyan"/>
        </w:rPr>
        <w:t>the</w:t>
      </w:r>
      <w:r w:rsidRPr="00A807D5">
        <w:rPr>
          <w:sz w:val="16"/>
        </w:rPr>
        <w:t xml:space="preserve"> Republican </w:t>
      </w:r>
      <w:r w:rsidRPr="00A807D5">
        <w:rPr>
          <w:rStyle w:val="StyleUnderline"/>
          <w:highlight w:val="cyan"/>
        </w:rPr>
        <w:t>Party needs to</w:t>
      </w:r>
      <w:r w:rsidRPr="00A807D5">
        <w:rPr>
          <w:rStyle w:val="StyleUnderline"/>
        </w:rPr>
        <w:t xml:space="preserve"> be </w:t>
      </w:r>
      <w:r w:rsidRPr="00A807D5">
        <w:rPr>
          <w:rStyle w:val="Emphasis"/>
        </w:rPr>
        <w:t xml:space="preserve">laser </w:t>
      </w:r>
      <w:r w:rsidRPr="00A807D5">
        <w:rPr>
          <w:rStyle w:val="Emphasis"/>
          <w:highlight w:val="cyan"/>
        </w:rPr>
        <w:t>focused</w:t>
      </w:r>
      <w:r w:rsidRPr="00A807D5">
        <w:rPr>
          <w:rStyle w:val="StyleUnderline"/>
          <w:highlight w:val="cyan"/>
        </w:rPr>
        <w:t xml:space="preserve"> on the </w:t>
      </w:r>
      <w:r w:rsidRPr="00A807D5">
        <w:rPr>
          <w:rStyle w:val="Emphasis"/>
          <w:highlight w:val="cyan"/>
        </w:rPr>
        <w:t>econ</w:t>
      </w:r>
      <w:r w:rsidRPr="00A807D5">
        <w:rPr>
          <w:rStyle w:val="StyleUnderline"/>
        </w:rPr>
        <w:t xml:space="preserve">omy </w:t>
      </w:r>
      <w:r w:rsidRPr="00A807D5">
        <w:rPr>
          <w:rStyle w:val="StyleUnderline"/>
          <w:highlight w:val="cyan"/>
        </w:rPr>
        <w:t>instead</w:t>
      </w:r>
      <w:r w:rsidRPr="00A807D5">
        <w:rPr>
          <w:rStyle w:val="StyleUnderline"/>
        </w:rPr>
        <w:t xml:space="preserve"> of getting </w:t>
      </w:r>
      <w:r w:rsidRPr="00A807D5">
        <w:rPr>
          <w:rStyle w:val="Emphasis"/>
        </w:rPr>
        <w:t>sidetracked</w:t>
      </w:r>
      <w:r w:rsidRPr="00A807D5">
        <w:rPr>
          <w:sz w:val="16"/>
        </w:rPr>
        <w:t xml:space="preserve">, in her eyes, </w:t>
      </w:r>
      <w:r w:rsidRPr="00A807D5">
        <w:rPr>
          <w:rStyle w:val="StyleUnderline"/>
        </w:rPr>
        <w:t>by</w:t>
      </w:r>
      <w:r w:rsidRPr="00A807D5">
        <w:rPr>
          <w:sz w:val="16"/>
        </w:rPr>
        <w:t xml:space="preserve"> foreign crises and trying to block the release of documents related to the late convicted sex offender Jeffrey </w:t>
      </w:r>
      <w:r w:rsidRPr="00A807D5">
        <w:rPr>
          <w:rStyle w:val="Emphasis"/>
        </w:rPr>
        <w:t>Epstein</w:t>
      </w:r>
      <w:r w:rsidRPr="00A807D5">
        <w:rPr>
          <w:sz w:val="16"/>
        </w:rPr>
        <w:t>.</w:t>
      </w:r>
    </w:p>
    <w:p w14:paraId="7A1ECF8D" w14:textId="77777777" w:rsidR="00567B93" w:rsidRPr="00A807D5" w:rsidRDefault="00567B93" w:rsidP="00567B93">
      <w:pPr>
        <w:rPr>
          <w:sz w:val="16"/>
        </w:rPr>
      </w:pPr>
      <w:r w:rsidRPr="00A807D5">
        <w:rPr>
          <w:sz w:val="16"/>
        </w:rPr>
        <w:t>The Georgia Republican, who has become a rare Trump critic within the GOP, has grown increasingly critical of how the president is handling the issue of affordability, issuing a warning ahead of 2026:</w:t>
      </w:r>
    </w:p>
    <w:p w14:paraId="0B0D4884" w14:textId="77777777" w:rsidR="00567B93" w:rsidRDefault="00567B93" w:rsidP="00567B93">
      <w:pPr>
        <w:rPr>
          <w:sz w:val="16"/>
        </w:rPr>
      </w:pPr>
      <w:r w:rsidRPr="00A807D5">
        <w:rPr>
          <w:sz w:val="16"/>
        </w:rPr>
        <w:t xml:space="preserve">“This is me wanting my party to do something, to win and do something good for the American people. It’s not me going against, it’s me pushing my party to say, this is what we need to be doing,” Greene said. “Not only is it the right thing to do for America, but </w:t>
      </w:r>
      <w:r w:rsidRPr="00A807D5">
        <w:rPr>
          <w:rStyle w:val="StyleUnderline"/>
          <w:highlight w:val="cyan"/>
        </w:rPr>
        <w:t xml:space="preserve">if you want to win the </w:t>
      </w:r>
      <w:r w:rsidRPr="00A807D5">
        <w:rPr>
          <w:rStyle w:val="Emphasis"/>
          <w:highlight w:val="cyan"/>
        </w:rPr>
        <w:t>midterms</w:t>
      </w:r>
      <w:r w:rsidRPr="00A807D5">
        <w:rPr>
          <w:sz w:val="16"/>
        </w:rPr>
        <w:t xml:space="preserve">, </w:t>
      </w:r>
      <w:r w:rsidRPr="00A807D5">
        <w:rPr>
          <w:rStyle w:val="StyleUnderline"/>
          <w:highlight w:val="cyan"/>
        </w:rPr>
        <w:t xml:space="preserve">this is what we need to be doing, </w:t>
      </w:r>
      <w:r w:rsidRPr="00A807D5">
        <w:rPr>
          <w:rStyle w:val="Emphasis"/>
          <w:highlight w:val="cyan"/>
        </w:rPr>
        <w:t>deliver</w:t>
      </w:r>
      <w:r w:rsidRPr="00A807D5">
        <w:rPr>
          <w:rStyle w:val="StyleUnderline"/>
          <w:highlight w:val="cyan"/>
        </w:rPr>
        <w:t xml:space="preserve"> for </w:t>
      </w:r>
      <w:r w:rsidRPr="00A807D5">
        <w:rPr>
          <w:rStyle w:val="Emphasis"/>
          <w:highlight w:val="cyan"/>
        </w:rPr>
        <w:t>Americans</w:t>
      </w:r>
      <w:r w:rsidRPr="00A807D5">
        <w:rPr>
          <w:sz w:val="16"/>
        </w:rPr>
        <w:t xml:space="preserve"> if we want them to send us back in 2026.”</w:t>
      </w:r>
    </w:p>
    <w:p w14:paraId="17A39FD6" w14:textId="77777777" w:rsidR="00567B93" w:rsidRPr="00C03854" w:rsidRDefault="00567B93" w:rsidP="00567B93">
      <w:pPr>
        <w:pStyle w:val="Heading3"/>
      </w:pPr>
      <w:r>
        <w:t>U---Thumpers---AT: Immigration---2NC</w:t>
      </w:r>
    </w:p>
    <w:p w14:paraId="7B378AD6" w14:textId="77777777" w:rsidR="00567B93" w:rsidRDefault="00567B93" w:rsidP="00567B93">
      <w:pPr>
        <w:pStyle w:val="Heading4"/>
      </w:pPr>
      <w:r>
        <w:t xml:space="preserve">Among swing voters, </w:t>
      </w:r>
      <w:r w:rsidRPr="00A203D2">
        <w:rPr>
          <w:u w:val="single"/>
        </w:rPr>
        <w:t>economic concerns</w:t>
      </w:r>
      <w:r>
        <w:t xml:space="preserve"> outweigh immigration.</w:t>
      </w:r>
    </w:p>
    <w:p w14:paraId="1CD6397E" w14:textId="77777777" w:rsidR="00567B93" w:rsidRPr="00880636" w:rsidRDefault="00567B93" w:rsidP="00567B93">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61685317" w14:textId="77777777" w:rsidR="00567B93" w:rsidRPr="00A203D2" w:rsidRDefault="00567B93" w:rsidP="00567B93">
      <w:pPr>
        <w:rPr>
          <w:sz w:val="16"/>
        </w:rPr>
      </w:pPr>
      <w:r w:rsidRPr="00A203D2">
        <w:rPr>
          <w:sz w:val="16"/>
        </w:rPr>
        <w:t xml:space="preserve">What’s the evidence that </w:t>
      </w:r>
      <w:r w:rsidRPr="004D3EA0">
        <w:rPr>
          <w:rStyle w:val="Emphasis"/>
          <w:highlight w:val="cyan"/>
        </w:rPr>
        <w:t>cost</w:t>
      </w:r>
      <w:r w:rsidRPr="004D3EA0">
        <w:rPr>
          <w:rStyle w:val="Emphasis"/>
        </w:rPr>
        <w:t xml:space="preserve"> of living</w:t>
      </w:r>
      <w:r w:rsidRPr="00A203D2">
        <w:rPr>
          <w:rStyle w:val="StyleUnderline"/>
        </w:rPr>
        <w:t xml:space="preserve"> </w:t>
      </w:r>
      <w:r w:rsidRPr="004D3EA0">
        <w:rPr>
          <w:rStyle w:val="StyleUnderline"/>
          <w:highlight w:val="cyan"/>
        </w:rPr>
        <w:t xml:space="preserve">is </w:t>
      </w:r>
      <w:r w:rsidRPr="004D3EA0">
        <w:rPr>
          <w:rStyle w:val="Emphasis"/>
          <w:highlight w:val="cyan"/>
        </w:rPr>
        <w:t>the thing</w:t>
      </w:r>
      <w:r w:rsidRPr="004D3EA0">
        <w:rPr>
          <w:rStyle w:val="StyleUnderline"/>
          <w:highlight w:val="cyan"/>
        </w:rPr>
        <w:t xml:space="preserve"> that’s </w:t>
      </w:r>
      <w:r w:rsidRPr="004D3EA0">
        <w:rPr>
          <w:rStyle w:val="Emphasis"/>
          <w:highlight w:val="cyan"/>
        </w:rPr>
        <w:t>primarily eroding</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support</w:t>
      </w:r>
      <w:r w:rsidRPr="00A203D2">
        <w:rPr>
          <w:sz w:val="16"/>
        </w:rPr>
        <w:t xml:space="preserve"> among that group of voters you described?</w:t>
      </w:r>
    </w:p>
    <w:p w14:paraId="7A487BA8" w14:textId="77777777" w:rsidR="00567B93" w:rsidRPr="00A203D2" w:rsidRDefault="00567B93" w:rsidP="00567B93">
      <w:pPr>
        <w:rPr>
          <w:sz w:val="16"/>
        </w:rPr>
      </w:pPr>
      <w:r w:rsidRPr="00A203D2">
        <w:rPr>
          <w:sz w:val="16"/>
        </w:rPr>
        <w:t xml:space="preserve">I think </w:t>
      </w:r>
      <w:r w:rsidRPr="004D3EA0">
        <w:rPr>
          <w:rStyle w:val="StyleUnderline"/>
          <w:highlight w:val="cyan"/>
        </w:rPr>
        <w:t xml:space="preserve">that is </w:t>
      </w:r>
      <w:r w:rsidRPr="004D3EA0">
        <w:rPr>
          <w:rStyle w:val="Emphasis"/>
          <w:highlight w:val="cyan"/>
        </w:rPr>
        <w:t>undeniable</w:t>
      </w:r>
      <w:r w:rsidRPr="004D3EA0">
        <w:rPr>
          <w:rStyle w:val="StyleUnderline"/>
        </w:rPr>
        <w:t xml:space="preserve">. It’s the </w:t>
      </w:r>
      <w:r w:rsidRPr="004D3EA0">
        <w:rPr>
          <w:rStyle w:val="Emphasis"/>
        </w:rPr>
        <w:t>number one</w:t>
      </w:r>
      <w:r w:rsidRPr="004D3EA0">
        <w:rPr>
          <w:rStyle w:val="StyleUnderline"/>
        </w:rPr>
        <w:t xml:space="preserve"> issue among the </w:t>
      </w:r>
      <w:r w:rsidRPr="004D3EA0">
        <w:rPr>
          <w:rStyle w:val="Emphasis"/>
        </w:rPr>
        <w:t>swing voter</w:t>
      </w:r>
      <w:r w:rsidRPr="004D3EA0">
        <w:rPr>
          <w:rStyle w:val="StyleUnderline"/>
        </w:rPr>
        <w:t xml:space="preserve"> electorate</w:t>
      </w:r>
      <w:r w:rsidRPr="004D3EA0">
        <w:rPr>
          <w:sz w:val="16"/>
        </w:rPr>
        <w:t>. However you want to define the swing voter electorate in 2024, cost of living was far</w:t>
      </w:r>
      <w:r w:rsidRPr="00A203D2">
        <w:rPr>
          <w:sz w:val="16"/>
        </w:rPr>
        <w:t xml:space="preserve"> and away </w:t>
      </w:r>
      <w:r w:rsidRPr="00A203D2">
        <w:rPr>
          <w:rStyle w:val="StyleUnderline"/>
        </w:rPr>
        <w:t>the number one issue among</w:t>
      </w:r>
      <w:r w:rsidRPr="00A203D2">
        <w:rPr>
          <w:sz w:val="16"/>
        </w:rPr>
        <w:t xml:space="preserve"> the </w:t>
      </w:r>
      <w:r w:rsidRPr="00A203D2">
        <w:rPr>
          <w:rStyle w:val="Emphasis"/>
        </w:rPr>
        <w:t>Biden-to-Trump</w:t>
      </w:r>
      <w:r w:rsidRPr="00A203D2">
        <w:rPr>
          <w:rStyle w:val="StyleUnderline"/>
        </w:rPr>
        <w:t xml:space="preserve"> </w:t>
      </w:r>
      <w:r w:rsidRPr="004D3EA0">
        <w:rPr>
          <w:rStyle w:val="StyleUnderline"/>
        </w:rPr>
        <w:t>voters</w:t>
      </w:r>
      <w:r w:rsidRPr="004D3EA0">
        <w:rPr>
          <w:sz w:val="16"/>
        </w:rPr>
        <w:t xml:space="preserve"> in 2024. </w:t>
      </w:r>
      <w:r w:rsidRPr="004D3EA0">
        <w:rPr>
          <w:rStyle w:val="StyleUnderline"/>
        </w:rPr>
        <w:t>It is still</w:t>
      </w:r>
      <w:r w:rsidRPr="004D3EA0">
        <w:rPr>
          <w:sz w:val="16"/>
        </w:rPr>
        <w:t xml:space="preserve"> the </w:t>
      </w:r>
      <w:r w:rsidRPr="004D3EA0">
        <w:rPr>
          <w:rStyle w:val="Emphasis"/>
        </w:rPr>
        <w:t>number one</w:t>
      </w:r>
      <w:r w:rsidRPr="004D3EA0">
        <w:rPr>
          <w:sz w:val="16"/>
        </w:rPr>
        <w:t xml:space="preserve"> issue. And that’s because of demographically who they are. </w:t>
      </w:r>
      <w:r w:rsidRPr="004D3EA0">
        <w:rPr>
          <w:rStyle w:val="StyleUnderline"/>
        </w:rPr>
        <w:t xml:space="preserve">The </w:t>
      </w:r>
      <w:r w:rsidRPr="004D3EA0">
        <w:rPr>
          <w:rStyle w:val="Emphasis"/>
        </w:rPr>
        <w:t>profile</w:t>
      </w:r>
      <w:r w:rsidRPr="004D3EA0">
        <w:rPr>
          <w:rStyle w:val="StyleUnderline"/>
        </w:rPr>
        <w:t xml:space="preserve"> of </w:t>
      </w:r>
      <w:r w:rsidRPr="004D3EA0">
        <w:rPr>
          <w:rStyle w:val="StyleUnderline"/>
          <w:highlight w:val="cyan"/>
        </w:rPr>
        <w:t xml:space="preserve">the voter who </w:t>
      </w:r>
      <w:r w:rsidRPr="004D3EA0">
        <w:rPr>
          <w:rStyle w:val="Emphasis"/>
          <w:highlight w:val="cyan"/>
        </w:rPr>
        <w:t>swung</w:t>
      </w:r>
      <w:r w:rsidRPr="004D3EA0">
        <w:rPr>
          <w:rStyle w:val="StyleUnderline"/>
          <w:highlight w:val="cyan"/>
        </w:rPr>
        <w:t xml:space="preserve"> in ‘24 was</w:t>
      </w:r>
      <w:r w:rsidRPr="004D3EA0">
        <w:rPr>
          <w:sz w:val="16"/>
        </w:rPr>
        <w:t xml:space="preserve"> not just minority, but </w:t>
      </w:r>
      <w:r w:rsidRPr="004D3EA0">
        <w:rPr>
          <w:rStyle w:val="Emphasis"/>
          <w:highlight w:val="cyan"/>
        </w:rPr>
        <w:t>young</w:t>
      </w:r>
      <w:r w:rsidRPr="004D3EA0">
        <w:rPr>
          <w:rStyle w:val="StyleUnderline"/>
          <w:highlight w:val="cyan"/>
        </w:rPr>
        <w:t>, low-</w:t>
      </w:r>
      <w:r w:rsidRPr="004D3EA0">
        <w:rPr>
          <w:rStyle w:val="Emphasis"/>
          <w:highlight w:val="cyan"/>
        </w:rPr>
        <w:t>income</w:t>
      </w:r>
      <w:r w:rsidRPr="004D3EA0">
        <w:rPr>
          <w:sz w:val="16"/>
        </w:rPr>
        <w:t xml:space="preserve">, who tends to be less college-educated, less married </w:t>
      </w:r>
      <w:r w:rsidRPr="004D3EA0">
        <w:rPr>
          <w:rStyle w:val="StyleUnderline"/>
        </w:rPr>
        <w:t xml:space="preserve">and more </w:t>
      </w:r>
      <w:r w:rsidRPr="004D3EA0">
        <w:rPr>
          <w:rStyle w:val="StyleUnderline"/>
          <w:highlight w:val="cyan"/>
        </w:rPr>
        <w:t xml:space="preserve">exposed to </w:t>
      </w:r>
      <w:r w:rsidRPr="004D3EA0">
        <w:rPr>
          <w:rStyle w:val="Emphasis"/>
          <w:highlight w:val="cyan"/>
        </w:rPr>
        <w:t>affordability</w:t>
      </w:r>
      <w:r w:rsidRPr="00A203D2">
        <w:rPr>
          <w:rStyle w:val="StyleUnderline"/>
        </w:rPr>
        <w:t xml:space="preserve"> concerns</w:t>
      </w:r>
      <w:r w:rsidRPr="00A203D2">
        <w:rPr>
          <w:sz w:val="16"/>
        </w:rPr>
        <w:t>.</w:t>
      </w:r>
    </w:p>
    <w:p w14:paraId="49BCE839" w14:textId="77777777" w:rsidR="00567B93" w:rsidRDefault="00567B93" w:rsidP="00567B93">
      <w:pPr>
        <w:rPr>
          <w:sz w:val="16"/>
        </w:rPr>
      </w:pPr>
      <w:r w:rsidRPr="00A203D2">
        <w:rPr>
          <w:sz w:val="16"/>
        </w:rPr>
        <w:t xml:space="preserve">So I think </w:t>
      </w:r>
      <w:r w:rsidRPr="004D3EA0">
        <w:rPr>
          <w:rStyle w:val="StyleUnderline"/>
          <w:highlight w:val="cyan"/>
        </w:rPr>
        <w:t>that’s</w:t>
      </w:r>
      <w:r w:rsidRPr="00A203D2">
        <w:rPr>
          <w:sz w:val="16"/>
        </w:rPr>
        <w:t xml:space="preserve"> obviously </w:t>
      </w:r>
      <w:r w:rsidRPr="004D3EA0">
        <w:rPr>
          <w:rStyle w:val="StyleUnderline"/>
          <w:highlight w:val="cyan"/>
        </w:rPr>
        <w:t xml:space="preserve">their </w:t>
      </w:r>
      <w:r w:rsidRPr="004D3EA0">
        <w:rPr>
          <w:rStyle w:val="Emphasis"/>
          <w:highlight w:val="cyan"/>
        </w:rPr>
        <w:t>north star</w:t>
      </w:r>
      <w:r w:rsidRPr="00A203D2">
        <w:rPr>
          <w:sz w:val="16"/>
        </w:rPr>
        <w:t xml:space="preserve"> right now. </w:t>
      </w:r>
      <w:r w:rsidRPr="00A203D2">
        <w:rPr>
          <w:rStyle w:val="StyleUnderline"/>
        </w:rPr>
        <w:t xml:space="preserve">The </w:t>
      </w:r>
      <w:r w:rsidRPr="00A203D2">
        <w:rPr>
          <w:rStyle w:val="Emphasis"/>
        </w:rPr>
        <w:t>core</w:t>
      </w:r>
      <w:r w:rsidRPr="00A203D2">
        <w:rPr>
          <w:rStyle w:val="StyleUnderline"/>
        </w:rPr>
        <w:t xml:space="preserve"> Democratic voter is concerned about</w:t>
      </w:r>
      <w:r w:rsidRPr="00A203D2">
        <w:rPr>
          <w:sz w:val="16"/>
        </w:rPr>
        <w:t xml:space="preserve"> the erosion of norms and </w:t>
      </w:r>
      <w:r w:rsidRPr="00A203D2">
        <w:rPr>
          <w:rStyle w:val="Emphasis"/>
        </w:rPr>
        <w:t>democracy</w:t>
      </w:r>
      <w:r w:rsidRPr="00A203D2">
        <w:rPr>
          <w:sz w:val="16"/>
        </w:rPr>
        <w:t xml:space="preserve">. </w:t>
      </w:r>
      <w:r w:rsidRPr="004D3EA0">
        <w:rPr>
          <w:rStyle w:val="StyleUnderline"/>
          <w:highlight w:val="cyan"/>
        </w:rPr>
        <w:t xml:space="preserve">The </w:t>
      </w:r>
      <w:r w:rsidRPr="004D3EA0">
        <w:rPr>
          <w:rStyle w:val="Emphasis"/>
          <w:highlight w:val="cyan"/>
        </w:rPr>
        <w:t>core</w:t>
      </w:r>
      <w:r w:rsidRPr="004D3EA0">
        <w:rPr>
          <w:rStyle w:val="StyleUnderline"/>
          <w:highlight w:val="cyan"/>
        </w:rPr>
        <w:t xml:space="preserve"> Rep</w:t>
      </w:r>
      <w:r w:rsidRPr="00A203D2">
        <w:rPr>
          <w:rStyle w:val="StyleUnderline"/>
        </w:rPr>
        <w:t xml:space="preserve">ublican </w:t>
      </w:r>
      <w:r w:rsidRPr="004D3EA0">
        <w:rPr>
          <w:rStyle w:val="StyleUnderline"/>
          <w:highlight w:val="cyan"/>
        </w:rPr>
        <w:t xml:space="preserve">voter is concerned about </w:t>
      </w:r>
      <w:r w:rsidRPr="004D3EA0">
        <w:rPr>
          <w:rStyle w:val="Emphasis"/>
          <w:highlight w:val="cyan"/>
        </w:rPr>
        <w:t>immigration</w:t>
      </w:r>
      <w:r w:rsidRPr="00A203D2">
        <w:rPr>
          <w:sz w:val="16"/>
        </w:rPr>
        <w:t xml:space="preserve"> and border security. </w:t>
      </w:r>
      <w:r w:rsidRPr="00A203D2">
        <w:rPr>
          <w:rStyle w:val="StyleUnderline"/>
        </w:rPr>
        <w:t xml:space="preserve">But </w:t>
      </w:r>
      <w:r w:rsidRPr="004D3EA0">
        <w:rPr>
          <w:rStyle w:val="StyleUnderline"/>
          <w:highlight w:val="cyan"/>
        </w:rPr>
        <w:t xml:space="preserve">this </w:t>
      </w:r>
      <w:r w:rsidRPr="004D3EA0">
        <w:rPr>
          <w:rStyle w:val="Emphasis"/>
          <w:highlight w:val="cyan"/>
        </w:rPr>
        <w:t>swing vote</w:t>
      </w:r>
      <w:r w:rsidRPr="004D3EA0">
        <w:rPr>
          <w:rStyle w:val="StyleUnderline"/>
          <w:highlight w:val="cyan"/>
        </w:rPr>
        <w:t xml:space="preserve"> is </w:t>
      </w:r>
      <w:r w:rsidRPr="004D3EA0">
        <w:rPr>
          <w:rStyle w:val="Emphasis"/>
          <w:highlight w:val="cyan"/>
        </w:rPr>
        <w:t>very</w:t>
      </w:r>
      <w:r w:rsidRPr="00A203D2">
        <w:rPr>
          <w:rStyle w:val="StyleUnderline"/>
        </w:rPr>
        <w:t xml:space="preserve">, very much </w:t>
      </w:r>
      <w:r w:rsidRPr="004D3EA0">
        <w:rPr>
          <w:rStyle w:val="StyleUnderline"/>
          <w:highlight w:val="cyan"/>
        </w:rPr>
        <w:t>concerned about</w:t>
      </w:r>
      <w:r w:rsidRPr="00A203D2">
        <w:rPr>
          <w:sz w:val="16"/>
        </w:rPr>
        <w:t xml:space="preserve"> the </w:t>
      </w:r>
      <w:r w:rsidRPr="004D3EA0">
        <w:rPr>
          <w:rStyle w:val="Emphasis"/>
          <w:highlight w:val="cyan"/>
        </w:rPr>
        <w:t>cost</w:t>
      </w:r>
      <w:r w:rsidRPr="00A203D2">
        <w:rPr>
          <w:rStyle w:val="StyleUnderline"/>
        </w:rPr>
        <w:t xml:space="preserve"> of living</w:t>
      </w:r>
      <w:r w:rsidRPr="00A203D2">
        <w:rPr>
          <w:sz w:val="16"/>
        </w:rPr>
        <w:t>.</w:t>
      </w:r>
    </w:p>
    <w:p w14:paraId="6F25A6D9" w14:textId="77777777" w:rsidR="00567B93" w:rsidRDefault="00567B93" w:rsidP="00567B93">
      <w:pPr>
        <w:pStyle w:val="Heading3"/>
      </w:pPr>
      <w:r>
        <w:t>U---Thumpers---AT: Iran---2NC</w:t>
      </w:r>
    </w:p>
    <w:p w14:paraId="127ED25D" w14:textId="77777777" w:rsidR="00567B93" w:rsidRDefault="00567B93" w:rsidP="00567B93">
      <w:pPr>
        <w:pStyle w:val="Heading4"/>
      </w:pPr>
      <w:r>
        <w:t xml:space="preserve">Iran doesn’t matter---domestic economic issues </w:t>
      </w:r>
      <w:r w:rsidRPr="009A5C40">
        <w:rPr>
          <w:u w:val="single"/>
        </w:rPr>
        <w:t>far outweigh</w:t>
      </w:r>
      <w:r>
        <w:t xml:space="preserve"> foreign affairs.</w:t>
      </w:r>
    </w:p>
    <w:p w14:paraId="2658F342" w14:textId="77777777" w:rsidR="00567B93" w:rsidRPr="009A5C40" w:rsidRDefault="00567B93" w:rsidP="00567B93">
      <w:r w:rsidRPr="009A5C40">
        <w:rPr>
          <w:rStyle w:val="Style13ptBold"/>
        </w:rPr>
        <w:t xml:space="preserve">Economist ’3-3 </w:t>
      </w:r>
      <w:r>
        <w:t>[The Economist; 2026; "Donald Trump bets big on the Iran war," https://www.economist.com/united-states/2026/03/03/donald-trump-bets-big-on-the-iran-war]</w:t>
      </w:r>
    </w:p>
    <w:p w14:paraId="3D78EAAB" w14:textId="77777777" w:rsidR="00567B93" w:rsidRPr="009A5C40" w:rsidRDefault="00567B93" w:rsidP="00567B93">
      <w:pPr>
        <w:rPr>
          <w:sz w:val="16"/>
        </w:rPr>
      </w:pPr>
      <w:r w:rsidRPr="009A5C40">
        <w:rPr>
          <w:rStyle w:val="StyleUnderline"/>
        </w:rPr>
        <w:t>Even</w:t>
      </w:r>
      <w:r w:rsidRPr="009A5C40">
        <w:rPr>
          <w:sz w:val="16"/>
        </w:rPr>
        <w:t xml:space="preserve"> what the White House might describe as </w:t>
      </w:r>
      <w:r w:rsidRPr="009A5C40">
        <w:rPr>
          <w:rStyle w:val="Emphasis"/>
        </w:rPr>
        <w:t>victory</w:t>
      </w:r>
      <w:r w:rsidRPr="009A5C40">
        <w:rPr>
          <w:rStyle w:val="StyleUnderline"/>
        </w:rPr>
        <w:t xml:space="preserve"> in </w:t>
      </w:r>
      <w:r w:rsidRPr="009A5C40">
        <w:rPr>
          <w:rStyle w:val="Emphasis"/>
          <w:highlight w:val="cyan"/>
        </w:rPr>
        <w:t>Iran</w:t>
      </w:r>
      <w:r w:rsidRPr="009A5C40">
        <w:rPr>
          <w:rStyle w:val="StyleUnderline"/>
        </w:rPr>
        <w:t xml:space="preserve"> would be </w:t>
      </w:r>
      <w:r w:rsidRPr="009A5C40">
        <w:rPr>
          <w:rStyle w:val="StyleUnderline"/>
          <w:highlight w:val="cyan"/>
        </w:rPr>
        <w:t xml:space="preserve">unlikely to </w:t>
      </w:r>
      <w:r w:rsidRPr="009A5C40">
        <w:rPr>
          <w:rStyle w:val="Emphasis"/>
          <w:highlight w:val="cyan"/>
        </w:rPr>
        <w:t>boost</w:t>
      </w:r>
      <w:r w:rsidRPr="009A5C40">
        <w:rPr>
          <w:rStyle w:val="StyleUnderline"/>
        </w:rPr>
        <w:t xml:space="preserve"> his </w:t>
      </w:r>
      <w:r w:rsidRPr="009A5C40">
        <w:rPr>
          <w:rStyle w:val="StyleUnderline"/>
          <w:highlight w:val="cyan"/>
        </w:rPr>
        <w:t>standing</w:t>
      </w:r>
      <w:r w:rsidRPr="009A5C40">
        <w:rPr>
          <w:rStyle w:val="StyleUnderline"/>
        </w:rPr>
        <w:t xml:space="preserve"> at home by </w:t>
      </w:r>
      <w:r w:rsidRPr="009A5C40">
        <w:rPr>
          <w:rStyle w:val="Emphasis"/>
        </w:rPr>
        <w:t>much</w:t>
      </w:r>
      <w:r w:rsidRPr="009A5C40">
        <w:rPr>
          <w:sz w:val="16"/>
        </w:rPr>
        <w:t xml:space="preserve">. Mr </w:t>
      </w:r>
      <w:r w:rsidRPr="009A5C40">
        <w:rPr>
          <w:rStyle w:val="StyleUnderline"/>
          <w:highlight w:val="cyan"/>
        </w:rPr>
        <w:t xml:space="preserve">Trump saw </w:t>
      </w:r>
      <w:r w:rsidRPr="009A5C40">
        <w:rPr>
          <w:rStyle w:val="Emphasis"/>
          <w:highlight w:val="cyan"/>
        </w:rPr>
        <w:t>no</w:t>
      </w:r>
      <w:r w:rsidRPr="009A5C40">
        <w:rPr>
          <w:rStyle w:val="Emphasis"/>
        </w:rPr>
        <w:t xml:space="preserve"> significant</w:t>
      </w:r>
      <w:r w:rsidRPr="009A5C40">
        <w:rPr>
          <w:rStyle w:val="StyleUnderline"/>
        </w:rPr>
        <w:t xml:space="preserve"> or </w:t>
      </w:r>
      <w:r w:rsidRPr="009A5C40">
        <w:rPr>
          <w:rStyle w:val="Emphasis"/>
        </w:rPr>
        <w:t>lasting</w:t>
      </w:r>
      <w:r w:rsidRPr="009A5C40">
        <w:rPr>
          <w:rStyle w:val="StyleUnderline"/>
        </w:rPr>
        <w:t xml:space="preserve"> </w:t>
      </w:r>
      <w:r w:rsidRPr="009A5C40">
        <w:rPr>
          <w:rStyle w:val="StyleUnderline"/>
          <w:highlight w:val="cyan"/>
        </w:rPr>
        <w:t>bump</w:t>
      </w:r>
      <w:r w:rsidRPr="009A5C40">
        <w:rPr>
          <w:rStyle w:val="StyleUnderline"/>
        </w:rPr>
        <w:t xml:space="preserve"> in popularity </w:t>
      </w:r>
      <w:r w:rsidRPr="009A5C40">
        <w:rPr>
          <w:rStyle w:val="StyleUnderline"/>
          <w:highlight w:val="cyan"/>
        </w:rPr>
        <w:t>after</w:t>
      </w:r>
      <w:r w:rsidRPr="009A5C40">
        <w:rPr>
          <w:sz w:val="16"/>
        </w:rPr>
        <w:t xml:space="preserve"> his </w:t>
      </w:r>
      <w:r w:rsidRPr="009A5C40">
        <w:rPr>
          <w:rStyle w:val="StyleUnderline"/>
          <w:highlight w:val="cyan"/>
        </w:rPr>
        <w:t xml:space="preserve">strikes on Iran’s </w:t>
      </w:r>
      <w:r w:rsidRPr="009A5C40">
        <w:rPr>
          <w:rStyle w:val="Emphasis"/>
          <w:highlight w:val="cyan"/>
        </w:rPr>
        <w:t>nuclear</w:t>
      </w:r>
      <w:r w:rsidRPr="009A5C40">
        <w:rPr>
          <w:rStyle w:val="StyleUnderline"/>
          <w:highlight w:val="cyan"/>
        </w:rPr>
        <w:t xml:space="preserve"> sites</w:t>
      </w:r>
      <w:r w:rsidRPr="009A5C40">
        <w:rPr>
          <w:sz w:val="16"/>
        </w:rPr>
        <w:t xml:space="preserve"> last June, which he hailed as a “spectacular military success”, </w:t>
      </w:r>
      <w:r w:rsidRPr="009A5C40">
        <w:rPr>
          <w:rStyle w:val="StyleUnderline"/>
          <w:highlight w:val="cyan"/>
        </w:rPr>
        <w:t>or</w:t>
      </w:r>
      <w:r w:rsidRPr="009A5C40">
        <w:rPr>
          <w:sz w:val="16"/>
        </w:rPr>
        <w:t xml:space="preserve"> after his operation in </w:t>
      </w:r>
      <w:r w:rsidRPr="009A5C40">
        <w:rPr>
          <w:rStyle w:val="Emphasis"/>
          <w:highlight w:val="cyan"/>
        </w:rPr>
        <w:t>Venezuela</w:t>
      </w:r>
      <w:r w:rsidRPr="009A5C40">
        <w:rPr>
          <w:sz w:val="16"/>
        </w:rPr>
        <w:t xml:space="preserve">. </w:t>
      </w:r>
      <w:r w:rsidRPr="009A5C40">
        <w:rPr>
          <w:rStyle w:val="StyleUnderline"/>
          <w:highlight w:val="cyan"/>
        </w:rPr>
        <w:t xml:space="preserve">For </w:t>
      </w:r>
      <w:r w:rsidRPr="009A5C40">
        <w:rPr>
          <w:rStyle w:val="Emphasis"/>
          <w:highlight w:val="cyan"/>
        </w:rPr>
        <w:t>most</w:t>
      </w:r>
      <w:r w:rsidRPr="009A5C40">
        <w:rPr>
          <w:rStyle w:val="Emphasis"/>
        </w:rPr>
        <w:t xml:space="preserve"> Americans</w:t>
      </w:r>
      <w:r w:rsidRPr="009A5C40">
        <w:rPr>
          <w:rStyle w:val="StyleUnderline"/>
        </w:rPr>
        <w:t xml:space="preserve">, </w:t>
      </w:r>
      <w:r w:rsidRPr="009A5C40">
        <w:rPr>
          <w:rStyle w:val="StyleUnderline"/>
          <w:highlight w:val="cyan"/>
        </w:rPr>
        <w:t xml:space="preserve">foreign policy is </w:t>
      </w:r>
      <w:r w:rsidRPr="009A5C40">
        <w:rPr>
          <w:rStyle w:val="Emphasis"/>
          <w:highlight w:val="cyan"/>
        </w:rPr>
        <w:t>not</w:t>
      </w:r>
      <w:r w:rsidRPr="009A5C40">
        <w:rPr>
          <w:sz w:val="16"/>
        </w:rPr>
        <w:t xml:space="preserve"> a </w:t>
      </w:r>
      <w:r w:rsidRPr="009A5C40">
        <w:rPr>
          <w:rStyle w:val="Emphasis"/>
          <w:highlight w:val="cyan"/>
        </w:rPr>
        <w:t>pressing</w:t>
      </w:r>
      <w:r w:rsidRPr="009A5C40">
        <w:rPr>
          <w:sz w:val="16"/>
        </w:rPr>
        <w:t xml:space="preserve"> concern. In fact, an Economist/YouGov poll taken in January found that a </w:t>
      </w:r>
      <w:r w:rsidRPr="009A5C40">
        <w:rPr>
          <w:rStyle w:val="StyleUnderline"/>
        </w:rPr>
        <w:t xml:space="preserve">plurality of </w:t>
      </w:r>
      <w:r w:rsidRPr="009A5C40">
        <w:rPr>
          <w:rStyle w:val="StyleUnderline"/>
          <w:highlight w:val="cyan"/>
        </w:rPr>
        <w:t>Americans</w:t>
      </w:r>
      <w:r w:rsidRPr="009A5C40">
        <w:rPr>
          <w:rStyle w:val="StyleUnderline"/>
        </w:rPr>
        <w:t xml:space="preserve"> would </w:t>
      </w:r>
      <w:r w:rsidRPr="009A5C40">
        <w:rPr>
          <w:rStyle w:val="Emphasis"/>
          <w:highlight w:val="cyan"/>
        </w:rPr>
        <w:t>prefer</w:t>
      </w:r>
      <w:r w:rsidRPr="009A5C40">
        <w:rPr>
          <w:sz w:val="16"/>
        </w:rPr>
        <w:t xml:space="preserve"> Mr </w:t>
      </w:r>
      <w:r w:rsidRPr="009A5C40">
        <w:rPr>
          <w:rStyle w:val="StyleUnderline"/>
          <w:highlight w:val="cyan"/>
        </w:rPr>
        <w:t>Trump</w:t>
      </w:r>
      <w:r w:rsidRPr="009A5C40">
        <w:rPr>
          <w:sz w:val="16"/>
        </w:rPr>
        <w:t xml:space="preserve"> to </w:t>
      </w:r>
      <w:r w:rsidRPr="009A5C40">
        <w:rPr>
          <w:rStyle w:val="StyleUnderline"/>
          <w:highlight w:val="cyan"/>
        </w:rPr>
        <w:t xml:space="preserve">spend </w:t>
      </w:r>
      <w:r w:rsidRPr="009A5C40">
        <w:rPr>
          <w:rStyle w:val="Emphasis"/>
          <w:highlight w:val="cyan"/>
        </w:rPr>
        <w:t>less</w:t>
      </w:r>
      <w:r w:rsidRPr="009A5C40">
        <w:rPr>
          <w:rStyle w:val="StyleUnderline"/>
          <w:highlight w:val="cyan"/>
        </w:rPr>
        <w:t xml:space="preserve"> time on it and more on domestic</w:t>
      </w:r>
      <w:r w:rsidRPr="009A5C40">
        <w:rPr>
          <w:rStyle w:val="StyleUnderline"/>
        </w:rPr>
        <w:t xml:space="preserve"> issues, especially</w:t>
      </w:r>
      <w:r w:rsidRPr="009A5C40">
        <w:rPr>
          <w:sz w:val="16"/>
        </w:rPr>
        <w:t xml:space="preserve"> the </w:t>
      </w:r>
      <w:r w:rsidRPr="009A5C40">
        <w:rPr>
          <w:rStyle w:val="Emphasis"/>
          <w:highlight w:val="cyan"/>
        </w:rPr>
        <w:t>econ</w:t>
      </w:r>
      <w:r w:rsidRPr="009A5C40">
        <w:rPr>
          <w:rStyle w:val="StyleUnderline"/>
        </w:rPr>
        <w:t>omy</w:t>
      </w:r>
      <w:r w:rsidRPr="009A5C40">
        <w:rPr>
          <w:sz w:val="16"/>
        </w:rPr>
        <w:t>.</w:t>
      </w:r>
    </w:p>
    <w:p w14:paraId="62CF64BB" w14:textId="77777777" w:rsidR="00567B93" w:rsidRPr="009A5C40" w:rsidRDefault="00567B93" w:rsidP="00567B93">
      <w:pPr>
        <w:rPr>
          <w:sz w:val="16"/>
        </w:rPr>
      </w:pPr>
    </w:p>
    <w:p w14:paraId="49584621" w14:textId="77777777" w:rsidR="00567B93" w:rsidRDefault="00567B93" w:rsidP="00567B93">
      <w:pPr>
        <w:pStyle w:val="Heading4"/>
      </w:pPr>
      <w:r>
        <w:t xml:space="preserve">To the extent it matters, it’s because Dems can leverage it to attack Trump on </w:t>
      </w:r>
      <w:r w:rsidRPr="00430C08">
        <w:rPr>
          <w:u w:val="single"/>
        </w:rPr>
        <w:t>affordability</w:t>
      </w:r>
      <w:r>
        <w:t>---which is neg link uniqueness!</w:t>
      </w:r>
    </w:p>
    <w:p w14:paraId="5A8744EA" w14:textId="77777777" w:rsidR="00567B93" w:rsidRPr="003D341F" w:rsidRDefault="00567B93" w:rsidP="00567B93">
      <w:r w:rsidRPr="003D341F">
        <w:rPr>
          <w:rStyle w:val="Style13ptBold"/>
        </w:rPr>
        <w:t xml:space="preserve">Burns ’3-4 </w:t>
      </w:r>
      <w:r>
        <w:t>[Max; 2026; veteran Democratic strategist and founder of Third Degree Strategies; The Hill, "So much for affordability: Trump’s war with Iran exposes the deceit of ‘America First’," https://thehill.com/opinion/campaign/5765317-trump-iran-war-affordability-crisis/]</w:t>
      </w:r>
    </w:p>
    <w:p w14:paraId="126BB88D" w14:textId="77777777" w:rsidR="00567B93" w:rsidRPr="003D341F" w:rsidRDefault="00567B93" w:rsidP="00567B93">
      <w:pPr>
        <w:rPr>
          <w:sz w:val="16"/>
        </w:rPr>
      </w:pP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must</w:t>
      </w:r>
      <w:r w:rsidRPr="003D341F">
        <w:rPr>
          <w:sz w:val="16"/>
        </w:rPr>
        <w:t xml:space="preserve"> follow Gallego’s lead in </w:t>
      </w:r>
      <w:r w:rsidRPr="003D341F">
        <w:rPr>
          <w:rStyle w:val="Emphasis"/>
          <w:highlight w:val="cyan"/>
        </w:rPr>
        <w:t>turn</w:t>
      </w:r>
      <w:r w:rsidRPr="003D341F">
        <w:rPr>
          <w:sz w:val="16"/>
        </w:rPr>
        <w:t xml:space="preserve">ing </w:t>
      </w:r>
      <w:r w:rsidRPr="003D341F">
        <w:rPr>
          <w:rStyle w:val="StyleUnderline"/>
          <w:highlight w:val="cyan"/>
        </w:rPr>
        <w:t>a</w:t>
      </w:r>
      <w:r w:rsidRPr="003D341F">
        <w:rPr>
          <w:sz w:val="16"/>
        </w:rPr>
        <w:t xml:space="preserve">n abstract, purposeless </w:t>
      </w:r>
      <w:r w:rsidRPr="003D341F">
        <w:rPr>
          <w:rStyle w:val="StyleUnderline"/>
          <w:highlight w:val="cyan"/>
        </w:rPr>
        <w:t xml:space="preserve">foreign </w:t>
      </w:r>
      <w:r w:rsidRPr="003D341F">
        <w:rPr>
          <w:rStyle w:val="Emphasis"/>
          <w:highlight w:val="cyan"/>
        </w:rPr>
        <w:t>war</w:t>
      </w:r>
      <w:r w:rsidRPr="003D341F">
        <w:rPr>
          <w:rStyle w:val="StyleUnderline"/>
          <w:highlight w:val="cyan"/>
        </w:rPr>
        <w:t xml:space="preserve"> into a </w:t>
      </w:r>
      <w:r w:rsidRPr="003D341F">
        <w:rPr>
          <w:rStyle w:val="Emphasis"/>
          <w:highlight w:val="cyan"/>
        </w:rPr>
        <w:t>clear</w:t>
      </w:r>
      <w:r w:rsidRPr="003D341F">
        <w:rPr>
          <w:rStyle w:val="StyleUnderline"/>
        </w:rPr>
        <w:t xml:space="preserve">ly defined </w:t>
      </w:r>
      <w:r w:rsidRPr="003D341F">
        <w:rPr>
          <w:rStyle w:val="Emphasis"/>
          <w:highlight w:val="cyan"/>
        </w:rPr>
        <w:t>kitchen table</w:t>
      </w:r>
      <w:r w:rsidRPr="003D341F">
        <w:rPr>
          <w:rStyle w:val="StyleUnderline"/>
          <w:highlight w:val="cyan"/>
        </w:rPr>
        <w:t xml:space="preserve"> issue</w:t>
      </w:r>
      <w:r w:rsidRPr="003D341F">
        <w:rPr>
          <w:rStyle w:val="StyleUnderline"/>
        </w:rPr>
        <w:t xml:space="preserve"> that resonates with voters across the</w:t>
      </w:r>
      <w:r w:rsidRPr="003D341F">
        <w:rPr>
          <w:sz w:val="16"/>
        </w:rPr>
        <w:t xml:space="preserve"> political </w:t>
      </w:r>
      <w:r w:rsidRPr="003D341F">
        <w:rPr>
          <w:rStyle w:val="StyleUnderline"/>
        </w:rPr>
        <w:t xml:space="preserve">spectrum. </w:t>
      </w:r>
      <w:r w:rsidRPr="003D341F">
        <w:rPr>
          <w:rStyle w:val="Emphasis"/>
          <w:highlight w:val="cyan"/>
        </w:rPr>
        <w:t>Affordability</w:t>
      </w:r>
      <w:r w:rsidRPr="003D341F">
        <w:rPr>
          <w:rStyle w:val="StyleUnderline"/>
          <w:highlight w:val="cyan"/>
        </w:rPr>
        <w:t xml:space="preserve"> is</w:t>
      </w:r>
      <w:r w:rsidRPr="003D341F">
        <w:rPr>
          <w:rStyle w:val="StyleUnderline"/>
        </w:rPr>
        <w:t xml:space="preserve"> </w:t>
      </w:r>
      <w:r w:rsidRPr="003D341F">
        <w:rPr>
          <w:rStyle w:val="Emphasis"/>
        </w:rPr>
        <w:t xml:space="preserve">the </w:t>
      </w:r>
      <w:r w:rsidRPr="003D341F">
        <w:rPr>
          <w:rStyle w:val="Emphasis"/>
          <w:highlight w:val="cyan"/>
        </w:rPr>
        <w:t>key</w:t>
      </w:r>
      <w:r w:rsidRPr="003D341F">
        <w:rPr>
          <w:rStyle w:val="StyleUnderline"/>
        </w:rPr>
        <w:t xml:space="preserve"> to that</w:t>
      </w:r>
      <w:r w:rsidRPr="003D341F">
        <w:rPr>
          <w:sz w:val="16"/>
        </w:rPr>
        <w:t xml:space="preserve"> conversation, </w:t>
      </w:r>
      <w:r w:rsidRPr="003D341F">
        <w:rPr>
          <w:rStyle w:val="StyleUnderline"/>
        </w:rPr>
        <w:t xml:space="preserve">and </w:t>
      </w:r>
      <w:r w:rsidRPr="003D341F">
        <w:rPr>
          <w:rStyle w:val="StyleUnderline"/>
          <w:highlight w:val="cyan"/>
        </w:rPr>
        <w:t>it’s how</w:t>
      </w:r>
      <w:r w:rsidRPr="003D341F">
        <w:rPr>
          <w:rStyle w:val="StyleUnderline"/>
        </w:rPr>
        <w:t xml:space="preserve"> </w:t>
      </w:r>
      <w:r w:rsidRPr="003D341F">
        <w:rPr>
          <w:rStyle w:val="Emphasis"/>
          <w:highlight w:val="cyan"/>
        </w:rPr>
        <w:t>Dem</w:t>
      </w:r>
      <w:r w:rsidRPr="003D341F">
        <w:rPr>
          <w:rStyle w:val="StyleUnderline"/>
        </w:rPr>
        <w:t>ocrat</w:t>
      </w:r>
      <w:r w:rsidRPr="003D341F">
        <w:rPr>
          <w:rStyle w:val="Emphasis"/>
          <w:highlight w:val="cyan"/>
        </w:rPr>
        <w:t>s</w:t>
      </w:r>
      <w:r w:rsidRPr="003D341F">
        <w:rPr>
          <w:rStyle w:val="StyleUnderline"/>
          <w:highlight w:val="cyan"/>
        </w:rPr>
        <w:t xml:space="preserve"> will </w:t>
      </w:r>
      <w:r w:rsidRPr="003D341F">
        <w:rPr>
          <w:rStyle w:val="Emphasis"/>
          <w:highlight w:val="cyan"/>
        </w:rPr>
        <w:t>unlock</w:t>
      </w:r>
      <w:r w:rsidRPr="003D341F">
        <w:rPr>
          <w:rStyle w:val="StyleUnderline"/>
          <w:highlight w:val="cyan"/>
        </w:rPr>
        <w:t xml:space="preserve"> voter </w:t>
      </w:r>
      <w:r w:rsidRPr="003D341F">
        <w:rPr>
          <w:rStyle w:val="Emphasis"/>
          <w:highlight w:val="cyan"/>
        </w:rPr>
        <w:t>anger</w:t>
      </w:r>
      <w:r w:rsidRPr="003D341F">
        <w:rPr>
          <w:rStyle w:val="StyleUnderline"/>
          <w:highlight w:val="cyan"/>
        </w:rPr>
        <w:t xml:space="preserve"> in</w:t>
      </w:r>
      <w:r w:rsidRPr="003D341F">
        <w:rPr>
          <w:sz w:val="16"/>
        </w:rPr>
        <w:t xml:space="preserve"> the run-up to </w:t>
      </w:r>
      <w:r w:rsidRPr="003D341F">
        <w:rPr>
          <w:rStyle w:val="StyleUnderline"/>
        </w:rPr>
        <w:t>this year’s</w:t>
      </w:r>
      <w:r w:rsidRPr="003D341F">
        <w:rPr>
          <w:sz w:val="16"/>
        </w:rPr>
        <w:t xml:space="preserve"> consequential </w:t>
      </w:r>
      <w:r w:rsidRPr="003D341F">
        <w:rPr>
          <w:rStyle w:val="Emphasis"/>
          <w:highlight w:val="cyan"/>
        </w:rPr>
        <w:t>midterms</w:t>
      </w:r>
      <w:r w:rsidRPr="003D341F">
        <w:rPr>
          <w:sz w:val="16"/>
        </w:rPr>
        <w:t xml:space="preserve">. </w:t>
      </w:r>
    </w:p>
    <w:p w14:paraId="4993B025" w14:textId="77777777" w:rsidR="00567B93" w:rsidRPr="005D388F" w:rsidRDefault="00567B93" w:rsidP="00567B93"/>
    <w:p w14:paraId="41D95AC0" w14:textId="77777777" w:rsidR="00567B93" w:rsidRDefault="00567B93" w:rsidP="00567B93">
      <w:pPr>
        <w:pStyle w:val="Heading3"/>
      </w:pPr>
      <w:r>
        <w:t>Link---2NC</w:t>
      </w:r>
    </w:p>
    <w:p w14:paraId="4A7B5363" w14:textId="77777777" w:rsidR="00567B93" w:rsidRDefault="00567B93" w:rsidP="00567B93">
      <w:pPr>
        <w:pStyle w:val="Heading4"/>
      </w:pPr>
      <w:r>
        <w:t xml:space="preserve">The plan </w:t>
      </w:r>
      <w:r w:rsidRPr="00CC16CC">
        <w:t>flips the midterms</w:t>
      </w:r>
      <w:r>
        <w:t xml:space="preserve">. </w:t>
      </w:r>
    </w:p>
    <w:p w14:paraId="783ADC6C" w14:textId="77777777" w:rsidR="00567B93" w:rsidRDefault="00567B93" w:rsidP="00567B93">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052704D0" w14:textId="77777777" w:rsidR="00567B93" w:rsidRDefault="00567B93" w:rsidP="00567B93">
      <w:r>
        <w:t>&lt;&lt;1NC Abbott&gt;&gt;</w:t>
      </w:r>
    </w:p>
    <w:p w14:paraId="44F0507E" w14:textId="77777777" w:rsidR="00567B93" w:rsidRPr="00FD1AE1" w:rsidRDefault="00567B93" w:rsidP="00567B93">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524CBCB3" w14:textId="77777777" w:rsidR="00567B93" w:rsidRPr="00FD1AE1" w:rsidRDefault="00567B93" w:rsidP="00567B93">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4F01171" w14:textId="77777777" w:rsidR="00567B93" w:rsidRPr="00FD1AE1" w:rsidRDefault="00567B93" w:rsidP="00567B93">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68DA03E6" w14:textId="77777777" w:rsidR="00567B93" w:rsidRPr="00FD1AE1" w:rsidRDefault="00567B93" w:rsidP="00567B93">
      <w:pPr>
        <w:rPr>
          <w:sz w:val="10"/>
          <w:szCs w:val="16"/>
        </w:rPr>
      </w:pPr>
      <w:r w:rsidRPr="00FD1AE1">
        <w:rPr>
          <w:sz w:val="10"/>
          <w:szCs w:val="16"/>
        </w:rPr>
        <w:t>&lt;&lt;TABLE OMITTED&gt;&gt;</w:t>
      </w:r>
    </w:p>
    <w:p w14:paraId="0ED48552" w14:textId="77777777" w:rsidR="00567B93" w:rsidRPr="00FD1AE1" w:rsidRDefault="00567B93" w:rsidP="00567B93">
      <w:pPr>
        <w:rPr>
          <w:sz w:val="20"/>
          <w:szCs w:val="20"/>
        </w:rPr>
      </w:pPr>
    </w:p>
    <w:p w14:paraId="0A0B4A72" w14:textId="77777777" w:rsidR="00567B93" w:rsidRDefault="00567B93" w:rsidP="00567B93"/>
    <w:p w14:paraId="6E33BEF8" w14:textId="77777777" w:rsidR="00567B93" w:rsidRPr="007A52A4" w:rsidRDefault="00567B93" w:rsidP="00567B93">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52321BD7" w14:textId="77777777" w:rsidR="00567B93" w:rsidRPr="00AD6F48" w:rsidRDefault="00567B93" w:rsidP="00567B93">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6762E8BC" w14:textId="77777777" w:rsidR="00567B93" w:rsidRPr="001D272A" w:rsidRDefault="00567B93" w:rsidP="00567B93">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58876823" w14:textId="77777777" w:rsidR="00567B93" w:rsidRPr="0076492C" w:rsidRDefault="00567B93" w:rsidP="00567B93">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5DB2D982" w14:textId="77777777" w:rsidR="00567B93" w:rsidRPr="0076492C" w:rsidRDefault="00567B93" w:rsidP="00567B93">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314F456A" w14:textId="77777777" w:rsidR="00567B93" w:rsidRPr="0076492C" w:rsidRDefault="00567B93" w:rsidP="00567B93">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4926D0A5" w14:textId="77777777" w:rsidR="00567B93" w:rsidRPr="0076492C" w:rsidRDefault="00567B93" w:rsidP="00567B93">
      <w:pPr>
        <w:rPr>
          <w:sz w:val="16"/>
        </w:rPr>
      </w:pPr>
      <w:r w:rsidRPr="0076492C">
        <w:rPr>
          <w:sz w:val="16"/>
        </w:rPr>
        <w:t>What about Trump's?</w:t>
      </w:r>
    </w:p>
    <w:p w14:paraId="711F1B50" w14:textId="77777777" w:rsidR="00567B93" w:rsidRPr="0076492C" w:rsidRDefault="00567B93" w:rsidP="00567B93">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5167AFF1" w14:textId="77777777" w:rsidR="00567B93" w:rsidRPr="0076492C" w:rsidRDefault="00567B93" w:rsidP="00567B93">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11D58F57" w14:textId="77777777" w:rsidR="00567B93" w:rsidRPr="0076492C" w:rsidRDefault="00567B93" w:rsidP="00567B93">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48E8A777" w14:textId="77777777" w:rsidR="00567B93" w:rsidRPr="0076492C" w:rsidRDefault="00567B93" w:rsidP="00567B93">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206D562D" w14:textId="77777777" w:rsidR="00567B93" w:rsidRPr="0076492C" w:rsidRDefault="00567B93" w:rsidP="00567B93">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1D8FBCF0" w14:textId="77777777" w:rsidR="00567B93" w:rsidRPr="00D83B4E" w:rsidRDefault="00567B93" w:rsidP="00567B93">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2E500CB2" w14:textId="77777777" w:rsidR="00567B93" w:rsidRPr="0076492C" w:rsidRDefault="00567B93" w:rsidP="00567B93">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5003C368" w14:textId="77777777" w:rsidR="00567B93" w:rsidRPr="0076492C" w:rsidRDefault="00567B93" w:rsidP="00567B93">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B6C5635" w14:textId="77777777" w:rsidR="00567B93" w:rsidRPr="0076492C" w:rsidRDefault="00567B93" w:rsidP="00567B93">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4633F889" w14:textId="77777777" w:rsidR="00567B93" w:rsidRDefault="00567B93" w:rsidP="00567B93">
      <w:pPr>
        <w:pStyle w:val="Heading4"/>
      </w:pPr>
      <w:r>
        <w:t xml:space="preserve">There’s a </w:t>
      </w:r>
      <w:r w:rsidRPr="00215FCB">
        <w:rPr>
          <w:u w:val="single"/>
        </w:rPr>
        <w:t>unique opening</w:t>
      </w:r>
      <w:r>
        <w:t xml:space="preserve"> to realign the working class---right-wing leaders </w:t>
      </w:r>
      <w:r w:rsidRPr="00215FCB">
        <w:rPr>
          <w:u w:val="single"/>
        </w:rPr>
        <w:t>capitalize</w:t>
      </w:r>
      <w:r>
        <w:t xml:space="preserve"> on the plan to </w:t>
      </w:r>
      <w:r w:rsidRPr="00A8677C">
        <w:rPr>
          <w:u w:val="single"/>
        </w:rPr>
        <w:t>populist-wash</w:t>
      </w:r>
      <w:r w:rsidRPr="00A8677C">
        <w:t xml:space="preserve"> </w:t>
      </w:r>
      <w:r>
        <w:t xml:space="preserve">the GOP. </w:t>
      </w:r>
    </w:p>
    <w:p w14:paraId="52D26BF9" w14:textId="77777777" w:rsidR="00567B93" w:rsidRPr="0026481A" w:rsidRDefault="00567B93" w:rsidP="00567B93">
      <w:r w:rsidRPr="0026481A">
        <w:rPr>
          <w:rStyle w:val="Style13ptBold"/>
        </w:rPr>
        <w:t xml:space="preserve">Press ’25 </w:t>
      </w:r>
      <w:r>
        <w:t>[Eyal; May 30; writer for the New Yorker; The New Yorker, "Josh Hawley and the Republican Effort to Love Labor," https://archive.ph/vswnY]</w:t>
      </w:r>
    </w:p>
    <w:p w14:paraId="6D84FEE1" w14:textId="77777777" w:rsidR="00567B93" w:rsidRPr="001F3B39" w:rsidRDefault="00567B93" w:rsidP="00567B93">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8B641E">
        <w:rPr>
          <w:rStyle w:val="Emphasis"/>
          <w:highlight w:val="cyan"/>
        </w:rPr>
        <w:t>Repub</w:t>
      </w:r>
      <w:r w:rsidRPr="001F3B39">
        <w:rPr>
          <w:sz w:val="16"/>
        </w:rPr>
        <w:t>lican</w:t>
      </w:r>
      <w:r w:rsidRPr="008B641E">
        <w:rPr>
          <w:rStyle w:val="Emphasis"/>
          <w:highlight w:val="cyan"/>
        </w:rPr>
        <w:t>s</w:t>
      </w:r>
      <w:r w:rsidRPr="008D06BB">
        <w:rPr>
          <w:rStyle w:val="StyleUnderline"/>
        </w:rPr>
        <w:t xml:space="preserve"> </w:t>
      </w:r>
      <w:r w:rsidRPr="008B641E">
        <w:rPr>
          <w:rStyle w:val="StyleUnderline"/>
          <w:highlight w:val="cyan"/>
        </w:rPr>
        <w:t>are</w:t>
      </w:r>
      <w:r w:rsidRPr="008D06BB">
        <w:rPr>
          <w:rStyle w:val="StyleUnderline"/>
        </w:rPr>
        <w:t xml:space="preserve"> even </w:t>
      </w:r>
      <w:r w:rsidRPr="008B641E">
        <w:rPr>
          <w:rStyle w:val="StyleUnderline"/>
          <w:highlight w:val="cyan"/>
        </w:rPr>
        <w:t>beginning to see</w:t>
      </w:r>
      <w:r w:rsidRPr="008D06BB">
        <w:rPr>
          <w:rStyle w:val="StyleUnderline"/>
        </w:rPr>
        <w:t xml:space="preserve"> the </w:t>
      </w:r>
      <w:r w:rsidRPr="008B641E">
        <w:rPr>
          <w:rStyle w:val="StyleUnderline"/>
          <w:highlight w:val="cyan"/>
        </w:rPr>
        <w:t>labor</w:t>
      </w:r>
      <w:r w:rsidRPr="008D06BB">
        <w:rPr>
          <w:rStyle w:val="StyleUnderline"/>
        </w:rPr>
        <w:t xml:space="preserve"> movement</w:t>
      </w:r>
      <w:r w:rsidRPr="001F3B39">
        <w:rPr>
          <w:sz w:val="16"/>
        </w:rPr>
        <w:t xml:space="preserve">’s leaders </w:t>
      </w:r>
      <w:r w:rsidRPr="008B641E">
        <w:rPr>
          <w:rStyle w:val="StyleUnderline"/>
          <w:highlight w:val="cyan"/>
        </w:rPr>
        <w:t xml:space="preserve">as </w:t>
      </w:r>
      <w:r w:rsidRPr="008B641E">
        <w:rPr>
          <w:rStyle w:val="Emphasis"/>
          <w:highlight w:val="cyan"/>
        </w:rPr>
        <w:t>allies</w:t>
      </w:r>
      <w:r w:rsidRPr="001F3B39">
        <w:rPr>
          <w:sz w:val="16"/>
        </w:rPr>
        <w:t xml:space="preserve">, </w:t>
      </w:r>
      <w:r w:rsidRPr="00B53AAE">
        <w:rPr>
          <w:rStyle w:val="StyleUnderline"/>
        </w:rPr>
        <w:t xml:space="preserve">rather than as </w:t>
      </w:r>
      <w:r w:rsidRPr="00B53AAE">
        <w:rPr>
          <w:rStyle w:val="Emphasis"/>
        </w:rPr>
        <w:t>Dem</w:t>
      </w:r>
      <w:r w:rsidRPr="001F3B39">
        <w:rPr>
          <w:sz w:val="16"/>
        </w:rPr>
        <w:t xml:space="preserve">ocratic </w:t>
      </w:r>
      <w:r w:rsidRPr="00B53AAE">
        <w:rPr>
          <w:rStyle w:val="Emphasis"/>
        </w:rPr>
        <w:t>operatives</w:t>
      </w:r>
      <w:r w:rsidRPr="001F3B39">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8B641E">
        <w:rPr>
          <w:rStyle w:val="StyleUnderline"/>
          <w:highlight w:val="cyan"/>
        </w:rPr>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2232EC42" w14:textId="77777777" w:rsidR="00567B93" w:rsidRPr="001F3B39" w:rsidRDefault="00567B93" w:rsidP="00567B93">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69E76D2" w14:textId="77777777" w:rsidR="00567B93" w:rsidRPr="001F3B39" w:rsidRDefault="00567B93" w:rsidP="00567B93">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8411DC5" w14:textId="77777777" w:rsidR="00567B93" w:rsidRDefault="00567B93" w:rsidP="00567B93">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D30335">
        <w:rPr>
          <w:rStyle w:val="Emphasis"/>
        </w:rPr>
        <w:t>Dem</w:t>
      </w:r>
      <w:r w:rsidRPr="001F3B39">
        <w:rPr>
          <w:sz w:val="16"/>
        </w:rPr>
        <w:t>ocrat</w:t>
      </w:r>
      <w:r w:rsidRPr="00D30335">
        <w:rPr>
          <w:rStyle w:val="Emphasis"/>
        </w:rPr>
        <w:t>s</w:t>
      </w:r>
      <w:r w:rsidRPr="00D30335">
        <w:rPr>
          <w:rStyle w:val="StyleUnderline"/>
        </w:rPr>
        <w:t xml:space="preserve"> </w:t>
      </w:r>
      <w:r w:rsidRPr="008B641E">
        <w:rPr>
          <w:rStyle w:val="StyleUnderline"/>
          <w:highlight w:val="cyan"/>
        </w:rPr>
        <w:t>not</w:t>
      </w:r>
      <w:r w:rsidRPr="009808ED">
        <w:rPr>
          <w:rStyle w:val="StyleUnderline"/>
        </w:rPr>
        <w:t xml:space="preserve"> to </w:t>
      </w:r>
      <w:r w:rsidRPr="008B641E">
        <w:rPr>
          <w:rStyle w:val="Emphasis"/>
          <w:highlight w:val="cyan"/>
        </w:rPr>
        <w:t>underestimate</w:t>
      </w:r>
      <w:r w:rsidRPr="00D30335">
        <w:rPr>
          <w:rStyle w:val="StyleUnderline"/>
        </w:rPr>
        <w:t xml:space="preserve"> the </w:t>
      </w:r>
      <w:r w:rsidRPr="008B641E">
        <w:rPr>
          <w:rStyle w:val="Emphasis"/>
          <w:highlight w:val="cyan"/>
        </w:rPr>
        <w:t>appeal</w:t>
      </w:r>
      <w:r w:rsidRPr="008B641E">
        <w:rPr>
          <w:rStyle w:val="StyleUnderline"/>
          <w:highlight w:val="cyan"/>
        </w:rPr>
        <w:t xml:space="preserve"> of</w:t>
      </w:r>
      <w:r w:rsidRPr="009808ED">
        <w:rPr>
          <w:rStyle w:val="StyleUnderline"/>
        </w:rPr>
        <w:t xml:space="preserve"> </w:t>
      </w:r>
      <w:r w:rsidRPr="009808ED">
        <w:rPr>
          <w:rStyle w:val="Emphasis"/>
        </w:rPr>
        <w:t xml:space="preserve">right-wing </w:t>
      </w:r>
      <w:r w:rsidRPr="008B641E">
        <w:rPr>
          <w:rStyle w:val="Emphasis"/>
          <w:highlight w:val="cyan"/>
        </w:rPr>
        <w:t>populists</w:t>
      </w:r>
      <w:r w:rsidRPr="001F3B39">
        <w:rPr>
          <w:sz w:val="16"/>
        </w:rPr>
        <w:t xml:space="preserve"> </w:t>
      </w:r>
      <w:r w:rsidRPr="00D30335">
        <w:rPr>
          <w:rStyle w:val="StyleUnderline"/>
        </w:rPr>
        <w:t>such as Hawley, particularly</w:t>
      </w:r>
      <w:r w:rsidRPr="001F3B39">
        <w:rPr>
          <w:sz w:val="16"/>
        </w:rPr>
        <w:t xml:space="preserve"> at a time </w:t>
      </w:r>
      <w:r w:rsidRPr="008B641E">
        <w:rPr>
          <w:rStyle w:val="StyleUnderline"/>
          <w:highlight w:val="cyan"/>
        </w:rPr>
        <w:t>when</w:t>
      </w:r>
      <w:r w:rsidRPr="00D30335">
        <w:rPr>
          <w:rStyle w:val="StyleUnderline"/>
        </w:rPr>
        <w:t xml:space="preserve"> many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8B641E">
        <w:rPr>
          <w:rStyle w:val="Emphasis"/>
          <w:highlight w:val="cyan"/>
        </w:rPr>
        <w:t>Party</w:t>
      </w:r>
      <w:r w:rsidRPr="008B641E">
        <w:rPr>
          <w:rStyle w:val="StyleUnderline"/>
          <w:highlight w:val="cyan"/>
        </w:rPr>
        <w:t xml:space="preserve"> 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551FF358" w14:textId="77777777" w:rsidR="00567B93" w:rsidRPr="001F3B39" w:rsidRDefault="00567B93" w:rsidP="00567B93">
      <w:pPr>
        <w:rPr>
          <w:sz w:val="16"/>
        </w:rPr>
      </w:pPr>
    </w:p>
    <w:p w14:paraId="45C75C92" w14:textId="77777777" w:rsidR="00567B93" w:rsidRDefault="00567B93" w:rsidP="00567B93">
      <w:pPr>
        <w:pStyle w:val="Heading4"/>
      </w:pPr>
      <w:r>
        <w:t xml:space="preserve">2. </w:t>
      </w:r>
      <w:r>
        <w:rPr>
          <w:u w:val="single"/>
        </w:rPr>
        <w:t>UNIONS</w:t>
      </w:r>
      <w:r>
        <w:t xml:space="preserve">. </w:t>
      </w:r>
    </w:p>
    <w:p w14:paraId="0C373292" w14:textId="77777777" w:rsidR="00567B93" w:rsidRDefault="00567B93" w:rsidP="00567B93">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3C9BC33C" w14:textId="77777777" w:rsidR="00567B93" w:rsidRPr="00F371E6" w:rsidRDefault="00567B93" w:rsidP="00567B93">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3E9DB77A" w14:textId="77777777" w:rsidR="00567B93" w:rsidRPr="00F66575" w:rsidRDefault="00567B93" w:rsidP="00567B93">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4394A5A0" w14:textId="77777777" w:rsidR="00567B93" w:rsidRPr="00F66575" w:rsidRDefault="00567B93" w:rsidP="00567B93">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8A2D0F4" w14:textId="77777777" w:rsidR="00567B93" w:rsidRPr="00F66575" w:rsidRDefault="00567B93" w:rsidP="00567B93">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5936F4B5" w14:textId="77777777" w:rsidR="00567B93" w:rsidRPr="00F66575" w:rsidRDefault="00567B93" w:rsidP="00567B93">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2C56BC51" w14:textId="77777777" w:rsidR="00567B93" w:rsidRPr="00F66575" w:rsidRDefault="00567B93" w:rsidP="00567B93">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16832CDF" w14:textId="77777777" w:rsidR="00567B93" w:rsidRPr="00F66575" w:rsidRDefault="00567B93" w:rsidP="00567B93">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415D1864" w14:textId="77777777" w:rsidR="00567B93" w:rsidRPr="00F66575" w:rsidRDefault="00567B93" w:rsidP="00567B93">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2B7D82B4" w14:textId="77777777" w:rsidR="00567B93" w:rsidRPr="00F66575" w:rsidRDefault="00567B93" w:rsidP="00567B93">
      <w:pPr>
        <w:rPr>
          <w:sz w:val="16"/>
        </w:rPr>
      </w:pPr>
      <w:r w:rsidRPr="00F66575">
        <w:rPr>
          <w:sz w:val="16"/>
        </w:rPr>
        <w:t>How should Democrats, and those who have fought for decades to achieve meaningful labor law reform, respond?</w:t>
      </w:r>
    </w:p>
    <w:p w14:paraId="090C0D15" w14:textId="77777777" w:rsidR="00567B93" w:rsidRPr="00F66575" w:rsidRDefault="00567B93" w:rsidP="00567B93">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2E5EA25E" w14:textId="77777777" w:rsidR="00567B93" w:rsidRPr="00F66575" w:rsidRDefault="00567B93" w:rsidP="00567B93">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F87AB6A" w14:textId="77777777" w:rsidR="00567B93" w:rsidRPr="00F66575" w:rsidRDefault="00567B93" w:rsidP="00567B93">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12C7F55A" w14:textId="77777777" w:rsidR="00567B93" w:rsidRPr="00F66575" w:rsidRDefault="00567B93" w:rsidP="00567B93">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C1C2A48" w14:textId="77777777" w:rsidR="00567B93" w:rsidRPr="00F66575" w:rsidRDefault="00567B93" w:rsidP="00567B93">
      <w:pPr>
        <w:rPr>
          <w:sz w:val="16"/>
        </w:rPr>
      </w:pPr>
      <w:r w:rsidRPr="00F66575">
        <w:rPr>
          <w:sz w:val="16"/>
        </w:rPr>
        <w:t>To put it simply, the Republican vision for American labor policy is based on exclusion; the progressive vision is based on inclusion.</w:t>
      </w:r>
    </w:p>
    <w:p w14:paraId="7F8EC28D" w14:textId="77777777" w:rsidR="00567B93" w:rsidRPr="00F66575" w:rsidRDefault="00567B93" w:rsidP="00567B93">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22CA967B" w14:textId="77777777" w:rsidR="00567B93" w:rsidRPr="00C84F94" w:rsidRDefault="00567B93" w:rsidP="00567B93">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0FBBEE1" w14:textId="77777777" w:rsidR="00567B93" w:rsidRPr="00F371E6" w:rsidRDefault="00567B93" w:rsidP="00567B93"/>
    <w:p w14:paraId="64D6A18A" w14:textId="77777777" w:rsidR="00567B93" w:rsidRDefault="00567B93" w:rsidP="00567B93">
      <w:pPr>
        <w:pStyle w:val="Heading3"/>
      </w:pPr>
      <w:r>
        <w:t>Link---Checking Trump---2NC</w:t>
      </w:r>
    </w:p>
    <w:p w14:paraId="1900293D" w14:textId="77777777" w:rsidR="00567B93" w:rsidRDefault="00567B93" w:rsidP="00567B93">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363AD789" w14:textId="77777777" w:rsidR="00567B93" w:rsidRPr="000D58A5" w:rsidRDefault="00567B93" w:rsidP="00567B93">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0A6B7C76" w14:textId="77777777" w:rsidR="00567B93" w:rsidRPr="006C6B8F" w:rsidRDefault="00567B93" w:rsidP="00567B93">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58927E9A" w14:textId="77777777" w:rsidR="00567B93" w:rsidRPr="006C6B8F" w:rsidRDefault="00567B93" w:rsidP="00567B93">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070FBB95" w14:textId="77777777" w:rsidR="00567B93" w:rsidRPr="006C6B8F" w:rsidRDefault="00567B93" w:rsidP="00567B93">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019BEA3F" w14:textId="77777777" w:rsidR="00567B93" w:rsidRPr="006C6B8F" w:rsidRDefault="00567B93" w:rsidP="00567B93">
      <w:pPr>
        <w:rPr>
          <w:sz w:val="16"/>
        </w:rPr>
      </w:pPr>
      <w:r w:rsidRPr="006C6B8F">
        <w:rPr>
          <w:sz w:val="16"/>
        </w:rPr>
        <w:t>Play the Long Game</w:t>
      </w:r>
    </w:p>
    <w:p w14:paraId="55761F51" w14:textId="77777777" w:rsidR="00567B93" w:rsidRPr="006C6B8F" w:rsidRDefault="00567B93" w:rsidP="00567B93">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2F9C5B9E" w14:textId="77777777" w:rsidR="00567B93" w:rsidRPr="0073514E" w:rsidRDefault="00567B93" w:rsidP="00567B93">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C737EA3" w14:textId="77777777" w:rsidR="00567B93" w:rsidRPr="006C6B8F" w:rsidRDefault="00567B93" w:rsidP="00567B93">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15CDFC93" w14:textId="77777777" w:rsidR="00567B93" w:rsidRPr="006C6B8F" w:rsidRDefault="00567B93" w:rsidP="00567B93">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1A5F4036" w14:textId="77777777" w:rsidR="00567B93" w:rsidRPr="006C6B8F" w:rsidRDefault="00567B93" w:rsidP="00567B93">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532F22EB" w14:textId="77777777" w:rsidR="00567B93" w:rsidRPr="006C6B8F" w:rsidRDefault="00567B93" w:rsidP="00567B93">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525B8044" w14:textId="77777777" w:rsidR="00567B93" w:rsidRPr="006C6B8F" w:rsidRDefault="00567B93" w:rsidP="00567B93">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1B5483F3" w14:textId="77777777" w:rsidR="00567B93" w:rsidRPr="006C6B8F" w:rsidRDefault="00567B93" w:rsidP="00567B93">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1456D38D" w14:textId="77777777" w:rsidR="00567B93" w:rsidRPr="00AA46FE" w:rsidRDefault="00567B93" w:rsidP="00567B93">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61FE8CA1" w14:textId="77777777" w:rsidR="00567B93" w:rsidRPr="006C6B8F" w:rsidRDefault="00567B93" w:rsidP="00567B93">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D65F678" w14:textId="77777777" w:rsidR="00567B93" w:rsidRPr="006C6B8F" w:rsidRDefault="00567B93" w:rsidP="00567B93">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BAD4EB5" w14:textId="77777777" w:rsidR="00567B93" w:rsidRPr="006C6B8F" w:rsidRDefault="00567B93" w:rsidP="00567B93">
      <w:pPr>
        <w:rPr>
          <w:sz w:val="16"/>
        </w:rPr>
      </w:pPr>
      <w:r w:rsidRPr="006C6B8F">
        <w:rPr>
          <w:sz w:val="16"/>
        </w:rPr>
        <w:t>No Good Policy Goes Unpunished</w:t>
      </w:r>
    </w:p>
    <w:p w14:paraId="52B14BFF" w14:textId="77777777" w:rsidR="00567B93" w:rsidRPr="006C6B8F" w:rsidRDefault="00567B93" w:rsidP="00567B93">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76BD5218" w14:textId="77777777" w:rsidR="00567B93" w:rsidRPr="006C6B8F" w:rsidRDefault="00567B93" w:rsidP="00567B93">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58036877" w14:textId="77777777" w:rsidR="00567B93" w:rsidRPr="006C6B8F" w:rsidRDefault="00567B93" w:rsidP="00567B93">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15CB7FEA" w14:textId="77777777" w:rsidR="00567B93" w:rsidRPr="006C6B8F" w:rsidRDefault="00567B93" w:rsidP="00567B93">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AF6EFF3" w14:textId="77777777" w:rsidR="00567B93" w:rsidRPr="003E51FF" w:rsidRDefault="00567B93" w:rsidP="00567B93">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2E60231B" w14:textId="77777777" w:rsidR="00567B93" w:rsidRPr="006C6B8F" w:rsidRDefault="00567B93" w:rsidP="00567B93">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392F96E1" w14:textId="77777777" w:rsidR="00567B93" w:rsidRPr="006C6B8F" w:rsidRDefault="00567B93" w:rsidP="00567B93">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1BC07EF" w14:textId="77777777" w:rsidR="00567B93" w:rsidRPr="006C6B8F" w:rsidRDefault="00567B93" w:rsidP="00567B93">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55893FA1" w14:textId="77777777" w:rsidR="00567B93" w:rsidRPr="006C6B8F" w:rsidRDefault="00567B93" w:rsidP="00567B93">
      <w:pPr>
        <w:rPr>
          <w:sz w:val="16"/>
        </w:rPr>
      </w:pPr>
      <w:r w:rsidRPr="0015134D">
        <w:rPr>
          <w:sz w:val="16"/>
        </w:rPr>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D5ADB3C" w14:textId="77777777" w:rsidR="00567B93" w:rsidRPr="006C6B8F" w:rsidRDefault="00567B93" w:rsidP="00567B93">
      <w:pPr>
        <w:rPr>
          <w:sz w:val="16"/>
        </w:rPr>
      </w:pPr>
      <w:r w:rsidRPr="006C6B8F">
        <w:rPr>
          <w:sz w:val="16"/>
        </w:rPr>
        <w:t>The Path Back to the White House</w:t>
      </w:r>
    </w:p>
    <w:p w14:paraId="719934CE" w14:textId="77777777" w:rsidR="00567B93" w:rsidRPr="006C6B8F" w:rsidRDefault="00567B93" w:rsidP="00567B93">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1D8BC2E4" w14:textId="77777777" w:rsidR="00567B93" w:rsidRPr="006C6B8F" w:rsidRDefault="00567B93" w:rsidP="00567B93">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15C068A4" w14:textId="77777777" w:rsidR="00567B93" w:rsidRPr="006C6B8F" w:rsidRDefault="00567B93" w:rsidP="00567B93">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117B1DD1" w14:textId="77777777" w:rsidR="00567B93" w:rsidRPr="00FE37A0" w:rsidRDefault="00567B93" w:rsidP="00567B93">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3B33A448" w14:textId="77777777" w:rsidR="00567B93" w:rsidRPr="006C6B8F" w:rsidRDefault="00567B93" w:rsidP="00567B93">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47323154" w14:textId="77777777" w:rsidR="00567B93" w:rsidRPr="006C6B8F" w:rsidRDefault="00567B93" w:rsidP="00567B93">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B9B2ED1" w14:textId="77777777" w:rsidR="00567B93" w:rsidRDefault="00567B93" w:rsidP="00567B93">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3B5FF6D2" w14:textId="77777777" w:rsidR="00567B93" w:rsidRDefault="00567B93" w:rsidP="00567B93">
      <w:pPr>
        <w:pStyle w:val="Heading4"/>
      </w:pPr>
      <w:r>
        <w:t xml:space="preserve">Keeping Trump in a </w:t>
      </w:r>
      <w:r w:rsidRPr="00BB6614">
        <w:rPr>
          <w:u w:val="single"/>
        </w:rPr>
        <w:t>loyalist echo chamber</w:t>
      </w:r>
      <w:r>
        <w:t xml:space="preserve"> is key to a </w:t>
      </w:r>
      <w:r w:rsidRPr="00993471">
        <w:rPr>
          <w:u w:val="single"/>
        </w:rPr>
        <w:t>midterm blowout</w:t>
      </w:r>
      <w:r>
        <w:t>.</w:t>
      </w:r>
    </w:p>
    <w:p w14:paraId="6B8CA988" w14:textId="77777777" w:rsidR="00567B93" w:rsidRPr="00F81D6A" w:rsidRDefault="00567B93" w:rsidP="00567B93">
      <w:r w:rsidRPr="005F3679">
        <w:rPr>
          <w:rStyle w:val="Style13ptBold"/>
        </w:rPr>
        <w:t xml:space="preserve">Israel ’24 </w:t>
      </w:r>
      <w:r>
        <w:t>[Steve; November 8; represented New York in the House of Representatives for eight terms and was chairman of the Democratic Congressional Campaign Committee; The Hill, "3 steps for Democrats to recover from the 2024 election," https://thehill.com/opinion/campaign/4979465-3-steps-for-democrats-to-recover-from-the-2024-election/]</w:t>
      </w:r>
    </w:p>
    <w:p w14:paraId="0E50BF0B" w14:textId="77777777" w:rsidR="00567B93" w:rsidRPr="000F68BC" w:rsidRDefault="00567B93" w:rsidP="00567B93">
      <w:pPr>
        <w:rPr>
          <w:sz w:val="16"/>
        </w:rPr>
      </w:pPr>
      <w:r w:rsidRPr="000F68BC">
        <w:rPr>
          <w:sz w:val="16"/>
        </w:rPr>
        <w:t xml:space="preserve">First, stop feeding into the narrative about the end of democracy. </w:t>
      </w:r>
      <w:r w:rsidRPr="006D1CC6">
        <w:rPr>
          <w:rStyle w:val="StyleUnderline"/>
          <w:highlight w:val="cyan"/>
        </w:rPr>
        <w:t xml:space="preserve">The </w:t>
      </w:r>
      <w:r w:rsidRPr="006D1CC6">
        <w:rPr>
          <w:rStyle w:val="Emphasis"/>
          <w:highlight w:val="cyan"/>
        </w:rPr>
        <w:t>most important</w:t>
      </w:r>
      <w:r w:rsidRPr="006D1CC6">
        <w:rPr>
          <w:rStyle w:val="StyleUnderline"/>
          <w:highlight w:val="cyan"/>
        </w:rPr>
        <w:t xml:space="preserve"> guardrail will remain</w:t>
      </w:r>
      <w:r w:rsidRPr="00FD0073">
        <w:rPr>
          <w:rStyle w:val="StyleUnderline"/>
        </w:rPr>
        <w:t xml:space="preserve"> </w:t>
      </w:r>
      <w:r w:rsidRPr="00FD0073">
        <w:rPr>
          <w:rStyle w:val="Emphasis"/>
        </w:rPr>
        <w:t>intact</w:t>
      </w:r>
      <w:r w:rsidRPr="000F68BC">
        <w:rPr>
          <w:sz w:val="16"/>
        </w:rPr>
        <w:t xml:space="preserve">: </w:t>
      </w:r>
      <w:r w:rsidRPr="00FD0073">
        <w:rPr>
          <w:rStyle w:val="StyleUnderline"/>
        </w:rPr>
        <w:t xml:space="preserve">the </w:t>
      </w:r>
      <w:r w:rsidRPr="006D1CC6">
        <w:rPr>
          <w:rStyle w:val="Emphasis"/>
          <w:highlight w:val="cyan"/>
        </w:rPr>
        <w:t>midterm</w:t>
      </w:r>
      <w:r w:rsidRPr="000F68BC">
        <w:rPr>
          <w:sz w:val="16"/>
        </w:rPr>
        <w:t xml:space="preserve"> election</w:t>
      </w:r>
      <w:r w:rsidRPr="006D1CC6">
        <w:rPr>
          <w:rStyle w:val="Emphasis"/>
          <w:highlight w:val="cyan"/>
        </w:rPr>
        <w:t>s</w:t>
      </w:r>
      <w:r w:rsidRPr="000F68BC">
        <w:rPr>
          <w:sz w:val="16"/>
        </w:rPr>
        <w:t>, which are historically brutal for the sitting president’s party.</w:t>
      </w:r>
    </w:p>
    <w:p w14:paraId="4ABDCD8E" w14:textId="77777777" w:rsidR="00567B93" w:rsidRPr="000F68BC" w:rsidRDefault="00567B93" w:rsidP="00567B93">
      <w:pPr>
        <w:rPr>
          <w:sz w:val="16"/>
        </w:rPr>
      </w:pPr>
      <w:r w:rsidRPr="00FD0073">
        <w:rPr>
          <w:rStyle w:val="StyleUnderline"/>
        </w:rPr>
        <w:t xml:space="preserve">This year’s election was a referendum on the </w:t>
      </w:r>
      <w:r w:rsidRPr="00FD0073">
        <w:rPr>
          <w:rStyle w:val="Emphasis"/>
        </w:rPr>
        <w:t>Biden econ</w:t>
      </w:r>
      <w:r w:rsidRPr="00FD0073">
        <w:rPr>
          <w:rStyle w:val="StyleUnderline"/>
        </w:rPr>
        <w:t>omy</w:t>
      </w:r>
      <w:r w:rsidRPr="000F68BC">
        <w:rPr>
          <w:sz w:val="16"/>
        </w:rPr>
        <w:t xml:space="preserve">. </w:t>
      </w:r>
      <w:r w:rsidRPr="000F68BC">
        <w:rPr>
          <w:rStyle w:val="StyleUnderline"/>
          <w:highlight w:val="cyan"/>
        </w:rPr>
        <w:t>The midterm</w:t>
      </w:r>
      <w:r w:rsidRPr="00FD0073">
        <w:rPr>
          <w:rStyle w:val="StyleUnderline"/>
        </w:rPr>
        <w:t xml:space="preserve"> of 20</w:t>
      </w:r>
      <w:r w:rsidRPr="00FD0073">
        <w:rPr>
          <w:rStyle w:val="Emphasis"/>
        </w:rPr>
        <w:t>26</w:t>
      </w:r>
      <w:r w:rsidRPr="00FD0073">
        <w:rPr>
          <w:rStyle w:val="StyleUnderline"/>
        </w:rPr>
        <w:t xml:space="preserve"> </w:t>
      </w:r>
      <w:r w:rsidRPr="000F68BC">
        <w:rPr>
          <w:rStyle w:val="StyleUnderline"/>
          <w:highlight w:val="cyan"/>
        </w:rPr>
        <w:t xml:space="preserve">will be a </w:t>
      </w:r>
      <w:r w:rsidRPr="000F68BC">
        <w:rPr>
          <w:rStyle w:val="Emphasis"/>
          <w:highlight w:val="cyan"/>
        </w:rPr>
        <w:t>referendum</w:t>
      </w:r>
      <w:r w:rsidRPr="000F68BC">
        <w:rPr>
          <w:rStyle w:val="StyleUnderline"/>
          <w:highlight w:val="cyan"/>
        </w:rPr>
        <w:t xml:space="preserve"> on </w:t>
      </w:r>
      <w:r w:rsidRPr="000F68BC">
        <w:rPr>
          <w:rStyle w:val="Emphasis"/>
          <w:highlight w:val="cyan"/>
        </w:rPr>
        <w:t>Trump</w:t>
      </w:r>
      <w:r w:rsidRPr="000F68BC">
        <w:rPr>
          <w:sz w:val="16"/>
        </w:rPr>
        <w:t xml:space="preserve">. </w:t>
      </w:r>
      <w:r w:rsidRPr="000F68BC">
        <w:rPr>
          <w:rStyle w:val="StyleUnderline"/>
          <w:highlight w:val="cyan"/>
        </w:rPr>
        <w:t xml:space="preserve">There will be </w:t>
      </w:r>
      <w:r w:rsidRPr="000F68BC">
        <w:rPr>
          <w:rStyle w:val="Emphasis"/>
          <w:highlight w:val="cyan"/>
        </w:rPr>
        <w:t>fewer people</w:t>
      </w:r>
      <w:r w:rsidRPr="00FD0073">
        <w:rPr>
          <w:rStyle w:val="StyleUnderline"/>
        </w:rPr>
        <w:t xml:space="preserve"> like</w:t>
      </w:r>
      <w:r w:rsidRPr="000F68BC">
        <w:rPr>
          <w:sz w:val="16"/>
        </w:rPr>
        <w:t xml:space="preserve"> Gen. James </w:t>
      </w:r>
      <w:r w:rsidRPr="00FD0073">
        <w:rPr>
          <w:rStyle w:val="StyleUnderline"/>
        </w:rPr>
        <w:t>Mattis</w:t>
      </w:r>
      <w:r w:rsidRPr="000F68BC">
        <w:rPr>
          <w:sz w:val="16"/>
        </w:rPr>
        <w:t xml:space="preserve">, Gen. Mark Milley and Gen. John Kelly — who were able </w:t>
      </w:r>
      <w:r w:rsidRPr="000F68BC">
        <w:rPr>
          <w:rStyle w:val="StyleUnderline"/>
          <w:highlight w:val="cyan"/>
        </w:rPr>
        <w:t xml:space="preserve">to </w:t>
      </w:r>
      <w:r w:rsidRPr="000F68BC">
        <w:rPr>
          <w:rStyle w:val="Emphasis"/>
          <w:highlight w:val="cyan"/>
        </w:rPr>
        <w:t>manage</w:t>
      </w:r>
      <w:r w:rsidRPr="000F68BC">
        <w:rPr>
          <w:rStyle w:val="StyleUnderline"/>
          <w:highlight w:val="cyan"/>
        </w:rPr>
        <w:t xml:space="preserve"> an </w:t>
      </w:r>
      <w:r w:rsidRPr="000F68BC">
        <w:rPr>
          <w:rStyle w:val="Emphasis"/>
          <w:highlight w:val="cyan"/>
        </w:rPr>
        <w:t>erratic</w:t>
      </w:r>
      <w:r w:rsidRPr="000F68BC">
        <w:rPr>
          <w:sz w:val="16"/>
        </w:rPr>
        <w:t xml:space="preserve">, impulsive </w:t>
      </w:r>
      <w:r w:rsidRPr="000F68BC">
        <w:rPr>
          <w:rStyle w:val="StyleUnderline"/>
          <w:highlight w:val="cyan"/>
        </w:rPr>
        <w:t>commander</w:t>
      </w:r>
      <w:r w:rsidRPr="00FD0073">
        <w:rPr>
          <w:rStyle w:val="StyleUnderline"/>
        </w:rPr>
        <w:t xml:space="preserve"> in chief</w:t>
      </w:r>
      <w:r w:rsidRPr="000F68BC">
        <w:rPr>
          <w:sz w:val="16"/>
        </w:rPr>
        <w:t xml:space="preserve"> — in place </w:t>
      </w:r>
      <w:r w:rsidRPr="00FD0073">
        <w:rPr>
          <w:rStyle w:val="Emphasis"/>
        </w:rPr>
        <w:t>this time</w:t>
      </w:r>
      <w:r w:rsidRPr="000F68BC">
        <w:rPr>
          <w:sz w:val="16"/>
        </w:rPr>
        <w:t xml:space="preserve"> around. </w:t>
      </w:r>
      <w:r w:rsidRPr="000F68BC">
        <w:rPr>
          <w:rStyle w:val="StyleUnderline"/>
          <w:highlight w:val="cyan"/>
        </w:rPr>
        <w:t xml:space="preserve">Loyalty to </w:t>
      </w:r>
      <w:r w:rsidRPr="000F68BC">
        <w:rPr>
          <w:rStyle w:val="Emphasis"/>
          <w:highlight w:val="cyan"/>
        </w:rPr>
        <w:t>Trump</w:t>
      </w:r>
      <w:r w:rsidRPr="000F68BC">
        <w:rPr>
          <w:rStyle w:val="StyleUnderline"/>
          <w:highlight w:val="cyan"/>
        </w:rPr>
        <w:t xml:space="preserve"> will be </w:t>
      </w:r>
      <w:r w:rsidRPr="000F68BC">
        <w:rPr>
          <w:rStyle w:val="Emphasis"/>
          <w:highlight w:val="cyan"/>
        </w:rPr>
        <w:t>valued</w:t>
      </w:r>
      <w:r w:rsidRPr="00FD0073">
        <w:rPr>
          <w:rStyle w:val="StyleUnderline"/>
        </w:rPr>
        <w:t xml:space="preserve"> over loyalty to</w:t>
      </w:r>
      <w:r w:rsidRPr="000F68BC">
        <w:rPr>
          <w:sz w:val="16"/>
        </w:rPr>
        <w:t xml:space="preserve"> democratic </w:t>
      </w:r>
      <w:r w:rsidRPr="00FD0073">
        <w:rPr>
          <w:rStyle w:val="StyleUnderline"/>
        </w:rPr>
        <w:t xml:space="preserve">institutions. </w:t>
      </w:r>
      <w:r w:rsidRPr="000F68BC">
        <w:rPr>
          <w:rStyle w:val="StyleUnderline"/>
          <w:highlight w:val="cyan"/>
        </w:rPr>
        <w:t>That means</w:t>
      </w:r>
      <w:r w:rsidRPr="00FD0073">
        <w:rPr>
          <w:rStyle w:val="StyleUnderline"/>
        </w:rPr>
        <w:t xml:space="preserve"> there is </w:t>
      </w:r>
      <w:r w:rsidRPr="000F68BC">
        <w:rPr>
          <w:rStyle w:val="Emphasis"/>
          <w:highlight w:val="cyan"/>
        </w:rPr>
        <w:t>high likelihood</w:t>
      </w:r>
      <w:r w:rsidRPr="000F68BC">
        <w:rPr>
          <w:rStyle w:val="StyleUnderline"/>
          <w:highlight w:val="cyan"/>
        </w:rPr>
        <w:t xml:space="preserve"> of bad </w:t>
      </w:r>
      <w:r w:rsidRPr="000F68BC">
        <w:rPr>
          <w:rStyle w:val="Emphasis"/>
          <w:highlight w:val="cyan"/>
        </w:rPr>
        <w:t>political decisions</w:t>
      </w:r>
      <w:r w:rsidRPr="000F68BC">
        <w:rPr>
          <w:sz w:val="16"/>
        </w:rPr>
        <w:t xml:space="preserve">, </w:t>
      </w:r>
      <w:r w:rsidRPr="000F68BC">
        <w:rPr>
          <w:rStyle w:val="StyleUnderline"/>
          <w:highlight w:val="cyan"/>
        </w:rPr>
        <w:t>leading</w:t>
      </w:r>
      <w:r w:rsidRPr="000F68BC">
        <w:rPr>
          <w:sz w:val="16"/>
        </w:rPr>
        <w:t xml:space="preserve"> the </w:t>
      </w:r>
      <w:r w:rsidRPr="000F68BC">
        <w:rPr>
          <w:rStyle w:val="StyleUnderline"/>
          <w:highlight w:val="cyan"/>
        </w:rPr>
        <w:t>Trump</w:t>
      </w:r>
      <w:r w:rsidRPr="000F68BC">
        <w:rPr>
          <w:sz w:val="16"/>
        </w:rPr>
        <w:t xml:space="preserve"> administration </w:t>
      </w:r>
      <w:r w:rsidRPr="000F68BC">
        <w:rPr>
          <w:rStyle w:val="StyleUnderline"/>
          <w:highlight w:val="cyan"/>
        </w:rPr>
        <w:t xml:space="preserve">to push </w:t>
      </w:r>
      <w:r w:rsidRPr="000F68BC">
        <w:rPr>
          <w:rStyle w:val="Emphasis"/>
          <w:highlight w:val="cyan"/>
        </w:rPr>
        <w:t>beyond</w:t>
      </w:r>
      <w:r w:rsidRPr="000F68BC">
        <w:rPr>
          <w:rStyle w:val="StyleUnderline"/>
        </w:rPr>
        <w:t xml:space="preserve"> the </w:t>
      </w:r>
      <w:r w:rsidRPr="000F68BC">
        <w:rPr>
          <w:rStyle w:val="StyleUnderline"/>
          <w:highlight w:val="cyan"/>
        </w:rPr>
        <w:t>tolerance of</w:t>
      </w:r>
      <w:r w:rsidRPr="000F68BC">
        <w:rPr>
          <w:rStyle w:val="StyleUnderline"/>
        </w:rPr>
        <w:t xml:space="preserve"> </w:t>
      </w:r>
      <w:r w:rsidRPr="000F68BC">
        <w:rPr>
          <w:rStyle w:val="Emphasis"/>
        </w:rPr>
        <w:t xml:space="preserve">many </w:t>
      </w:r>
      <w:r w:rsidRPr="000F68BC">
        <w:rPr>
          <w:rStyle w:val="Emphasis"/>
          <w:highlight w:val="cyan"/>
        </w:rPr>
        <w:t>voters</w:t>
      </w:r>
      <w:r w:rsidRPr="000F68BC">
        <w:rPr>
          <w:sz w:val="16"/>
        </w:rPr>
        <w:t>.</w:t>
      </w:r>
    </w:p>
    <w:p w14:paraId="6E83A224" w14:textId="77777777" w:rsidR="00567B93" w:rsidRPr="00993471" w:rsidRDefault="00567B93" w:rsidP="00567B93"/>
    <w:p w14:paraId="4AF02BF3" w14:textId="77777777" w:rsidR="00567B93" w:rsidRPr="004E7562" w:rsidRDefault="00567B93" w:rsidP="00567B93">
      <w:pPr>
        <w:pStyle w:val="Heading3"/>
      </w:pPr>
      <w:r w:rsidRPr="004E7562">
        <w:t>Link---Federal Workers</w:t>
      </w:r>
      <w:r>
        <w:t>---Ext</w:t>
      </w:r>
    </w:p>
    <w:p w14:paraId="7AD2E044" w14:textId="77777777" w:rsidR="00567B93" w:rsidRDefault="00567B93" w:rsidP="00567B93">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06F28C7D" w14:textId="77777777" w:rsidR="00567B93" w:rsidRPr="008A1A68" w:rsidRDefault="00567B93" w:rsidP="00567B93">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22044D96" w14:textId="77777777" w:rsidR="00567B93" w:rsidRPr="008A1A68" w:rsidRDefault="00567B93" w:rsidP="00567B93">
      <w:pPr>
        <w:rPr>
          <w:sz w:val="16"/>
        </w:rPr>
      </w:pPr>
      <w:r w:rsidRPr="008A1A68">
        <w:rPr>
          <w:rStyle w:val="StyleUnderline"/>
          <w:highlight w:val="cyan"/>
        </w:rPr>
        <w:t>If the admin</w:t>
      </w:r>
      <w:r w:rsidRPr="008A1A68">
        <w:rPr>
          <w:sz w:val="16"/>
        </w:rPr>
        <w:t xml:space="preserve">istration </w:t>
      </w:r>
      <w:r w:rsidRPr="008A1A68">
        <w:rPr>
          <w:rStyle w:val="Emphasis"/>
          <w:highlight w:val="cyan"/>
        </w:rPr>
        <w:t>prevails</w:t>
      </w:r>
      <w:r w:rsidRPr="008A1A68">
        <w:rPr>
          <w:rStyle w:val="StyleUnderline"/>
          <w:highlight w:val="cyan"/>
        </w:rPr>
        <w:t>, it could</w:t>
      </w:r>
      <w:r w:rsidRPr="008A1A68">
        <w:rPr>
          <w:sz w:val="16"/>
        </w:rPr>
        <w:t xml:space="preserve"> mark the </w:t>
      </w:r>
      <w:r w:rsidRPr="008A1A68">
        <w:rPr>
          <w:rStyle w:val="Emphasis"/>
          <w:highlight w:val="cyan"/>
        </w:rPr>
        <w:t>begin</w:t>
      </w:r>
      <w:r w:rsidRPr="008A1A68">
        <w:rPr>
          <w:sz w:val="16"/>
        </w:rPr>
        <w:t xml:space="preserve">ning of a </w:t>
      </w:r>
      <w:r w:rsidRPr="00996FBB">
        <w:rPr>
          <w:rStyle w:val="StyleUnderline"/>
        </w:rPr>
        <w:t>broader</w:t>
      </w:r>
      <w:r w:rsidRPr="008A1A68">
        <w:rPr>
          <w:sz w:val="16"/>
        </w:rPr>
        <w:t xml:space="preserve"> </w:t>
      </w:r>
      <w:r w:rsidRPr="008A1A68">
        <w:rPr>
          <w:rStyle w:val="StyleUnderline"/>
          <w:highlight w:val="cyan"/>
        </w:rPr>
        <w:t xml:space="preserve">erosion of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 xml:space="preserve">argaining </w:t>
      </w:r>
      <w:r w:rsidRPr="008A1A68">
        <w:rPr>
          <w:rStyle w:val="Emphasis"/>
          <w:highlight w:val="cyan"/>
        </w:rPr>
        <w:t>r</w:t>
      </w:r>
      <w:r w:rsidRPr="008A1A68">
        <w:rPr>
          <w:sz w:val="16"/>
        </w:rPr>
        <w:t>ights, some analysts said.</w:t>
      </w:r>
    </w:p>
    <w:p w14:paraId="1A21337C" w14:textId="77777777" w:rsidR="00567B93" w:rsidRPr="008A1A68" w:rsidRDefault="00567B93" w:rsidP="00567B93">
      <w:pPr>
        <w:rPr>
          <w:sz w:val="16"/>
        </w:rPr>
      </w:pPr>
      <w:r w:rsidRPr="008A1A68">
        <w:rPr>
          <w:sz w:val="16"/>
        </w:rPr>
        <w:t>“</w:t>
      </w:r>
      <w:r w:rsidRPr="008A1A68">
        <w:rPr>
          <w:rStyle w:val="StyleUnderline"/>
        </w:rPr>
        <w:t xml:space="preserve">What </w:t>
      </w:r>
      <w:r w:rsidRPr="008A1A68">
        <w:rPr>
          <w:rStyle w:val="StyleUnderline"/>
          <w:highlight w:val="cyan"/>
        </w:rPr>
        <w:t>this</w:t>
      </w:r>
      <w:r w:rsidRPr="008A1A68">
        <w:rPr>
          <w:rStyle w:val="StyleUnderline"/>
        </w:rPr>
        <w:t xml:space="preserve"> does is </w:t>
      </w:r>
      <w:r w:rsidRPr="008A1A68">
        <w:rPr>
          <w:rStyle w:val="Emphasis"/>
          <w:highlight w:val="cyan"/>
        </w:rPr>
        <w:t>signal</w:t>
      </w:r>
      <w:r w:rsidRPr="008A1A68">
        <w:rPr>
          <w:sz w:val="16"/>
        </w:rPr>
        <w:t xml:space="preserve"> </w:t>
      </w:r>
      <w:r w:rsidRPr="008A1A68">
        <w:rPr>
          <w:rStyle w:val="StyleUnderline"/>
          <w:highlight w:val="cyan"/>
        </w:rPr>
        <w:t xml:space="preserve">to </w:t>
      </w:r>
      <w:r w:rsidRPr="008A1A68">
        <w:rPr>
          <w:rStyle w:val="Emphasis"/>
          <w:highlight w:val="cyan"/>
        </w:rPr>
        <w:t>private sector</w:t>
      </w:r>
      <w:r w:rsidRPr="008A1A68">
        <w:rPr>
          <w:rStyle w:val="StyleUnderline"/>
          <w:highlight w:val="cyan"/>
        </w:rPr>
        <w:t xml:space="preserve"> employers</w:t>
      </w:r>
      <w:r w:rsidRPr="008A1A68">
        <w:rPr>
          <w:sz w:val="16"/>
        </w:rPr>
        <w:t xml:space="preserve"> that </w:t>
      </w:r>
      <w:r w:rsidRPr="008A1A68">
        <w:rPr>
          <w:rStyle w:val="StyleUnderline"/>
          <w:highlight w:val="cyan"/>
        </w:rPr>
        <w:t xml:space="preserve">they can </w:t>
      </w:r>
      <w:r w:rsidRPr="008A1A68">
        <w:rPr>
          <w:rStyle w:val="Emphasis"/>
          <w:highlight w:val="cyan"/>
        </w:rPr>
        <w:t>go</w:t>
      </w:r>
      <w:r w:rsidRPr="008A1A68">
        <w:rPr>
          <w:rStyle w:val="StyleUnderline"/>
          <w:highlight w:val="cyan"/>
        </w:rPr>
        <w:t xml:space="preserve"> to </w:t>
      </w:r>
      <w:r w:rsidRPr="008A1A68">
        <w:rPr>
          <w:rStyle w:val="Emphasis"/>
          <w:highlight w:val="cyan"/>
        </w:rPr>
        <w:t>war</w:t>
      </w:r>
      <w:r w:rsidRPr="008A1A68">
        <w:rPr>
          <w:rStyle w:val="StyleUnderline"/>
          <w:highlight w:val="cyan"/>
        </w:rPr>
        <w:t xml:space="preserve"> with the </w:t>
      </w:r>
      <w:r w:rsidRPr="008A1A68">
        <w:rPr>
          <w:rStyle w:val="Emphasis"/>
          <w:highlight w:val="cyan"/>
        </w:rPr>
        <w:t>unions</w:t>
      </w:r>
      <w:r w:rsidRPr="008A1A68">
        <w:rPr>
          <w:sz w:val="16"/>
        </w:rPr>
        <w:t xml:space="preserve">” </w:t>
      </w:r>
      <w:r w:rsidRPr="008A1A68">
        <w:rPr>
          <w:rStyle w:val="StyleUnderline"/>
          <w:highlight w:val="cyan"/>
        </w:rPr>
        <w:t xml:space="preserve">and </w:t>
      </w:r>
      <w:r w:rsidRPr="008A1A68">
        <w:rPr>
          <w:rStyle w:val="Emphasis"/>
          <w:highlight w:val="cyan"/>
        </w:rPr>
        <w:t>not</w:t>
      </w:r>
      <w:r w:rsidRPr="008A1A68">
        <w:rPr>
          <w:rStyle w:val="StyleUnderline"/>
          <w:highlight w:val="cyan"/>
        </w:rPr>
        <w:t xml:space="preserve"> face</w:t>
      </w:r>
      <w:r w:rsidRPr="008A1A68">
        <w:rPr>
          <w:rStyle w:val="StyleUnderline"/>
        </w:rPr>
        <w:t xml:space="preserve"> </w:t>
      </w:r>
      <w:r w:rsidRPr="008A1A68">
        <w:rPr>
          <w:rStyle w:val="Emphasis"/>
        </w:rPr>
        <w:t xml:space="preserve">legal </w:t>
      </w:r>
      <w:r w:rsidRPr="008A1A68">
        <w:rPr>
          <w:rStyle w:val="Emphasis"/>
          <w:highlight w:val="cyan"/>
        </w:rPr>
        <w:t>consequences</w:t>
      </w:r>
      <w:r w:rsidRPr="008A1A68">
        <w:rPr>
          <w:sz w:val="16"/>
        </w:rPr>
        <w:t>, said Erik Loomis, a labor historian at the University of Rhode Island.</w:t>
      </w:r>
    </w:p>
    <w:p w14:paraId="06C0D42C" w14:textId="77777777" w:rsidR="00567B93" w:rsidRPr="008A1A68" w:rsidRDefault="00567B93" w:rsidP="00567B93">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8A1A68">
        <w:rPr>
          <w:rStyle w:val="Emphasis"/>
          <w:highlight w:val="cyan"/>
        </w:rPr>
        <w:t>Reagan’s</w:t>
      </w:r>
      <w:r w:rsidRPr="008A1A68">
        <w:rPr>
          <w:sz w:val="16"/>
        </w:rPr>
        <w:t xml:space="preserve"> </w:t>
      </w:r>
      <w:r w:rsidRPr="008A1A68">
        <w:rPr>
          <w:rStyle w:val="Emphasis"/>
          <w:highlight w:val="cyan"/>
        </w:rPr>
        <w:t>firing</w:t>
      </w:r>
      <w:r w:rsidRPr="008A1A68">
        <w:rPr>
          <w:sz w:val="16"/>
          <w:highlight w:val="cyan"/>
        </w:rPr>
        <w:t xml:space="preserve"> </w:t>
      </w:r>
      <w:r w:rsidRPr="008A1A68">
        <w:rPr>
          <w:rStyle w:val="StyleUnderline"/>
          <w:highlight w:val="cyan"/>
        </w:rPr>
        <w:t>of air traffic</w:t>
      </w:r>
      <w:r w:rsidRPr="008A1A68">
        <w:rPr>
          <w:rStyle w:val="StyleUnderline"/>
        </w:rPr>
        <w:t xml:space="preserve"> </w:t>
      </w:r>
      <w:r w:rsidRPr="008A1A68">
        <w:rPr>
          <w:rStyle w:val="StyleUnderline"/>
          <w:highlight w:val="cyan"/>
        </w:rPr>
        <w:t>controllers</w:t>
      </w:r>
      <w:r w:rsidRPr="008A1A68">
        <w:rPr>
          <w:sz w:val="16"/>
        </w:rPr>
        <w:t xml:space="preserve"> in 1981.</w:t>
      </w:r>
    </w:p>
    <w:p w14:paraId="2E985156" w14:textId="77777777" w:rsidR="00567B93" w:rsidRPr="008A1A68" w:rsidRDefault="00567B93" w:rsidP="00567B93">
      <w:pPr>
        <w:rPr>
          <w:sz w:val="16"/>
        </w:rPr>
      </w:pPr>
      <w:r w:rsidRPr="008A1A68">
        <w:rPr>
          <w:sz w:val="16"/>
        </w:rPr>
        <w:t>“</w:t>
      </w:r>
      <w:r w:rsidRPr="008A1A68">
        <w:rPr>
          <w:rStyle w:val="StyleUnderline"/>
        </w:rPr>
        <w:t xml:space="preserve">It </w:t>
      </w:r>
      <w:r w:rsidRPr="008A1A68">
        <w:rPr>
          <w:rStyle w:val="Emphasis"/>
          <w:highlight w:val="cyan"/>
        </w:rPr>
        <w:t>demonstrated</w:t>
      </w:r>
      <w:r w:rsidRPr="008A1A68">
        <w:rPr>
          <w:rStyle w:val="StyleUnderline"/>
        </w:rPr>
        <w:t xml:space="preserve"> to private sector employers the </w:t>
      </w:r>
      <w:r w:rsidRPr="008A1A68">
        <w:rPr>
          <w:rStyle w:val="Emphasis"/>
          <w:highlight w:val="cyan"/>
        </w:rPr>
        <w:t>leverage</w:t>
      </w:r>
      <w:r w:rsidRPr="008A1A68">
        <w:rPr>
          <w:sz w:val="16"/>
        </w:rPr>
        <w:t xml:space="preserve"> </w:t>
      </w:r>
      <w:r w:rsidRPr="008A1A68">
        <w:rPr>
          <w:rStyle w:val="StyleUnderline"/>
          <w:highlight w:val="cyan"/>
        </w:rPr>
        <w:t xml:space="preserve">that could be had by taking an </w:t>
      </w:r>
      <w:r w:rsidRPr="008A1A68">
        <w:rPr>
          <w:rStyle w:val="Emphasis"/>
          <w:highlight w:val="cyan"/>
        </w:rPr>
        <w:t>aggressive approach</w:t>
      </w:r>
      <w:r w:rsidRPr="008A1A68">
        <w:rPr>
          <w:rStyle w:val="StyleUnderline"/>
        </w:rPr>
        <w:t xml:space="preserve"> to unions, </w:t>
      </w:r>
      <w:r w:rsidRPr="008A1A68">
        <w:rPr>
          <w:rStyle w:val="StyleUnderline"/>
          <w:highlight w:val="cyan"/>
        </w:rPr>
        <w:t>to</w:t>
      </w:r>
      <w:r w:rsidRPr="008A1A68">
        <w:rPr>
          <w:sz w:val="16"/>
        </w:rPr>
        <w:t xml:space="preserve"> </w:t>
      </w:r>
      <w:r w:rsidRPr="008A1A68">
        <w:rPr>
          <w:rStyle w:val="Emphasis"/>
          <w:highlight w:val="cyan"/>
        </w:rPr>
        <w:t>c</w:t>
      </w:r>
      <w:r w:rsidRPr="008A1A68">
        <w:rPr>
          <w:sz w:val="16"/>
        </w:rPr>
        <w:t xml:space="preserve">ollective </w:t>
      </w:r>
      <w:r w:rsidRPr="008A1A68">
        <w:rPr>
          <w:rStyle w:val="Emphasis"/>
          <w:highlight w:val="cyan"/>
        </w:rPr>
        <w:t>b</w:t>
      </w:r>
      <w:r w:rsidRPr="008A1A68">
        <w:rPr>
          <w:sz w:val="16"/>
        </w:rPr>
        <w:t>argaining,” he said. But what Mr. Reagan did in 1981 looks moderate compared to what Mr. Trump is doing, Mr. McCartin added.</w:t>
      </w:r>
    </w:p>
    <w:p w14:paraId="2475104F" w14:textId="77777777" w:rsidR="00567B93" w:rsidRPr="008A1A68" w:rsidRDefault="00567B93" w:rsidP="00567B93">
      <w:pPr>
        <w:rPr>
          <w:sz w:val="16"/>
        </w:rPr>
      </w:pPr>
      <w:r w:rsidRPr="008A1A68">
        <w:rPr>
          <w:sz w:val="16"/>
        </w:rPr>
        <w:t>“It is an action that’s almost incomparable in terms of what a president can do to undermine unions,” Mr. McCartin said.</w:t>
      </w:r>
    </w:p>
    <w:p w14:paraId="39FF65CA" w14:textId="77777777" w:rsidR="00567B93" w:rsidRPr="00C8452D" w:rsidRDefault="00567B93" w:rsidP="00567B93"/>
    <w:p w14:paraId="15F0CDFA" w14:textId="77777777" w:rsidR="00567B93" w:rsidRDefault="00567B93" w:rsidP="00567B93">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521AB042" w14:textId="77777777" w:rsidR="00567B93" w:rsidRPr="00623276" w:rsidRDefault="00567B93" w:rsidP="00567B93">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64E8B5E8" w14:textId="77777777" w:rsidR="00567B93" w:rsidRPr="00CE0D9C" w:rsidRDefault="00567B93" w:rsidP="00567B93">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4E976EA1" w14:textId="77777777" w:rsidR="00567B93" w:rsidRDefault="00567B93" w:rsidP="00567B93">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623276">
        <w:rPr>
          <w:rStyle w:val="StyleUnderline"/>
        </w:rPr>
        <w:t xml:space="preserve">government </w:t>
      </w:r>
      <w:r w:rsidRPr="00705FAE">
        <w:rPr>
          <w:rStyle w:val="StyleUnderline"/>
          <w:highlight w:val="cyan"/>
        </w:rPr>
        <w:t>agencies</w:t>
      </w:r>
      <w:r w:rsidRPr="00CE0D9C">
        <w:rPr>
          <w:sz w:val="16"/>
        </w:rPr>
        <w:t xml:space="preserve"> that DOGE has targeted.</w:t>
      </w:r>
    </w:p>
    <w:p w14:paraId="227BFF2A" w14:textId="77777777" w:rsidR="00567B93" w:rsidRPr="00CE0D9C" w:rsidRDefault="00567B93" w:rsidP="00567B93">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09F8BE96" w14:textId="77777777" w:rsidR="00567B93" w:rsidRPr="00CE0D9C" w:rsidRDefault="00567B93" w:rsidP="00567B93">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6B4292E" w14:textId="77777777" w:rsidR="00567B93" w:rsidRDefault="00567B93" w:rsidP="00567B93">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689C9563" w14:textId="77777777" w:rsidR="00567B93" w:rsidRDefault="00567B93" w:rsidP="00567B93">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5A1BE256" w14:textId="77777777" w:rsidR="00567B93" w:rsidRPr="00CE0D9C" w:rsidRDefault="00567B93" w:rsidP="00567B93">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7AC6E23E" w14:textId="77777777" w:rsidR="00567B93" w:rsidRPr="00A2101B" w:rsidRDefault="00567B93" w:rsidP="00567B93">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3AE25F08" w14:textId="77777777" w:rsidR="00567B93" w:rsidRDefault="00567B93" w:rsidP="00567B93">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19648F26" w14:textId="77777777" w:rsidR="00567B93" w:rsidRPr="00A2101B" w:rsidRDefault="00567B93" w:rsidP="00567B93">
      <w:pPr>
        <w:rPr>
          <w:sz w:val="16"/>
        </w:rPr>
      </w:pPr>
      <w:r w:rsidRPr="00A2101B">
        <w:rPr>
          <w:sz w:val="16"/>
        </w:rPr>
        <w:t>The bottom line</w:t>
      </w:r>
    </w:p>
    <w:p w14:paraId="41D46518" w14:textId="77777777" w:rsidR="00567B93" w:rsidRPr="00A2101B" w:rsidRDefault="00567B93" w:rsidP="00567B93">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0C371DB8" w14:textId="77777777" w:rsidR="00567B93" w:rsidRPr="00B16E27" w:rsidRDefault="00567B93" w:rsidP="00567B93">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397BC0B6" w14:textId="77777777" w:rsidR="00567B93" w:rsidRDefault="00567B93" w:rsidP="00567B93"/>
    <w:p w14:paraId="5B9CC7AE" w14:textId="77777777" w:rsidR="00567B93" w:rsidRDefault="00567B93" w:rsidP="00567B93">
      <w:pPr>
        <w:pStyle w:val="Heading4"/>
      </w:pPr>
      <w:r>
        <w:t xml:space="preserve">It’s </w:t>
      </w:r>
      <w:r w:rsidRPr="00D30AC2">
        <w:rPr>
          <w:u w:val="single"/>
        </w:rPr>
        <w:t>overwhelmingly</w:t>
      </w:r>
      <w:r>
        <w:t xml:space="preserve"> popular. </w:t>
      </w:r>
    </w:p>
    <w:p w14:paraId="28A53594" w14:textId="77777777" w:rsidR="00567B93" w:rsidRDefault="00567B93" w:rsidP="00567B93">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650540A9" w14:textId="77777777" w:rsidR="00567B93" w:rsidRPr="00B16E27" w:rsidRDefault="00567B93" w:rsidP="00567B93">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158E81B1" w14:textId="77777777" w:rsidR="00567B93" w:rsidRPr="00B16E27" w:rsidRDefault="00567B93" w:rsidP="00567B93">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1712252A" w14:textId="77777777" w:rsidR="00567B93" w:rsidRDefault="00567B93" w:rsidP="00567B93">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2E288923" w14:textId="77777777" w:rsidR="00567B93" w:rsidRDefault="00567B93" w:rsidP="00567B93">
      <w:pPr>
        <w:pStyle w:val="Heading4"/>
      </w:pPr>
      <w:r>
        <w:t xml:space="preserve">It causes </w:t>
      </w:r>
      <w:r w:rsidRPr="001430D2">
        <w:rPr>
          <w:u w:val="single"/>
        </w:rPr>
        <w:t>huge swings</w:t>
      </w:r>
      <w:r>
        <w:t xml:space="preserve"> in toss-up districts.</w:t>
      </w:r>
    </w:p>
    <w:p w14:paraId="6421C520" w14:textId="77777777" w:rsidR="00567B93" w:rsidRDefault="00567B93" w:rsidP="00567B93">
      <w:r w:rsidRPr="008A0387">
        <w:rPr>
          <w:rStyle w:val="Style13ptBold"/>
        </w:rPr>
        <w:t>Shutt ’25</w:t>
      </w:r>
      <w:r>
        <w:t xml:space="preserve"> [Jennifer; November 4; Senior reporter for States Newsroom; Nebraska Examiner, “Republicans worry GOP-led states will suffer from Trump’s firings of federal workers,”</w:t>
      </w:r>
      <w:r w:rsidRPr="00E26ECA">
        <w:t xml:space="preserve"> </w:t>
      </w:r>
      <w:r w:rsidRPr="009642CC">
        <w:t>https://nebraskaexaminer.com/2025/02/17/repub/republicans-worry-gop-led-states-will-suffer-from-trumps-firings-of-federal-workers/</w:t>
      </w:r>
      <w:r>
        <w:t>]</w:t>
      </w:r>
    </w:p>
    <w:p w14:paraId="7E944C6A" w14:textId="77777777" w:rsidR="00567B93" w:rsidRPr="00187D7A" w:rsidRDefault="00567B93" w:rsidP="00567B93">
      <w:pPr>
        <w:rPr>
          <w:sz w:val="16"/>
        </w:rPr>
      </w:pPr>
      <w:r w:rsidRPr="00187D7A">
        <w:rPr>
          <w:sz w:val="16"/>
        </w:rPr>
        <w:t xml:space="preserve">WASHINGTON — Some </w:t>
      </w:r>
      <w:r w:rsidRPr="00705FAE">
        <w:rPr>
          <w:rStyle w:val="Emphasis"/>
          <w:highlight w:val="cyan"/>
        </w:rPr>
        <w:t>Republicans</w:t>
      </w:r>
      <w:r w:rsidRPr="00187D7A">
        <w:rPr>
          <w:sz w:val="16"/>
        </w:rPr>
        <w:t xml:space="preserve"> are </w:t>
      </w:r>
      <w:r w:rsidRPr="003B70B5">
        <w:rPr>
          <w:rStyle w:val="StyleUnderline"/>
        </w:rPr>
        <w:t xml:space="preserve">raising </w:t>
      </w:r>
      <w:r w:rsidRPr="00705FAE">
        <w:rPr>
          <w:rStyle w:val="StyleUnderline"/>
          <w:highlight w:val="cyan"/>
        </w:rPr>
        <w:t>concerns about</w:t>
      </w:r>
      <w:r w:rsidRPr="003B70B5">
        <w:rPr>
          <w:rStyle w:val="StyleUnderline"/>
        </w:rPr>
        <w:t xml:space="preserve"> how </w:t>
      </w:r>
      <w:r w:rsidRPr="00705FAE">
        <w:rPr>
          <w:rStyle w:val="StyleUnderline"/>
          <w:highlight w:val="cyan"/>
        </w:rPr>
        <w:t>reducing</w:t>
      </w:r>
      <w:r w:rsidRPr="00187D7A">
        <w:rPr>
          <w:sz w:val="16"/>
        </w:rPr>
        <w:t xml:space="preserve"> the </w:t>
      </w:r>
      <w:r w:rsidRPr="00705FAE">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1A447F03" w14:textId="77777777" w:rsidR="00567B93" w:rsidRPr="00187D7A" w:rsidRDefault="00567B93" w:rsidP="00567B93">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50C95D59" w14:textId="77777777" w:rsidR="00567B93" w:rsidRPr="00187D7A" w:rsidRDefault="00567B93" w:rsidP="00567B93">
      <w:pPr>
        <w:rPr>
          <w:sz w:val="16"/>
        </w:rPr>
      </w:pPr>
      <w:r w:rsidRPr="00187D7A">
        <w:rPr>
          <w:sz w:val="16"/>
        </w:rPr>
        <w:t>Alaska Republican Sen. Lisa Murkowski posted on social media that the more than 100 workers in her home state could be swept up in the dismissals.</w:t>
      </w:r>
    </w:p>
    <w:p w14:paraId="580EEF34" w14:textId="77777777" w:rsidR="00567B93" w:rsidRPr="00187D7A" w:rsidRDefault="00567B93" w:rsidP="00567B93">
      <w:pPr>
        <w:rPr>
          <w:sz w:val="16"/>
        </w:rPr>
      </w:pPr>
      <w:r w:rsidRPr="00187D7A">
        <w:rPr>
          <w:sz w:val="16"/>
        </w:rPr>
        <w:t>“Many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forests.”</w:t>
      </w:r>
    </w:p>
    <w:p w14:paraId="4FFB8FDB" w14:textId="77777777" w:rsidR="00567B93" w:rsidRPr="00187D7A" w:rsidRDefault="00567B93" w:rsidP="00567B93">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00CAA8F7" w14:textId="77777777" w:rsidR="00567B93" w:rsidRPr="00187D7A" w:rsidRDefault="00567B93" w:rsidP="00567B93">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79C0CE7D" w14:textId="77777777" w:rsidR="00567B93" w:rsidRPr="00187D7A" w:rsidRDefault="00567B93" w:rsidP="00567B93">
      <w:pPr>
        <w:rPr>
          <w:sz w:val="16"/>
        </w:rPr>
      </w:pPr>
      <w:r w:rsidRPr="00187D7A">
        <w:rPr>
          <w:sz w:val="16"/>
        </w:rPr>
        <w:t xml:space="preserve">Kevin R. Kosar, senior fellow at the American Enterprise Institute, a conservative think tank, wrote in a social media post “the </w:t>
      </w:r>
      <w:r w:rsidRPr="00705FAE">
        <w:rPr>
          <w:rStyle w:val="StyleUnderline"/>
          <w:highlight w:val="cyan"/>
        </w:rPr>
        <w:t>DOGE</w:t>
      </w:r>
      <w:r w:rsidRPr="003B70B5">
        <w:rPr>
          <w:rStyle w:val="StyleUnderline"/>
        </w:rPr>
        <w:t xml:space="preserve"> push to </w:t>
      </w:r>
      <w:r w:rsidRPr="00705FAE">
        <w:rPr>
          <w:rStyle w:val="Emphasis"/>
          <w:highlight w:val="cyan"/>
        </w:rPr>
        <w:t>downsize</w:t>
      </w:r>
      <w:r w:rsidRPr="003B70B5">
        <w:rPr>
          <w:rStyle w:val="StyleUnderline"/>
        </w:rPr>
        <w:t xml:space="preserve"> government employees </w:t>
      </w:r>
      <w:r w:rsidRPr="00705FAE">
        <w:rPr>
          <w:rStyle w:val="StyleUnderline"/>
          <w:highlight w:val="cyan"/>
        </w:rPr>
        <w:t xml:space="preserve">will </w:t>
      </w:r>
      <w:r w:rsidRPr="00705FAE">
        <w:rPr>
          <w:rStyle w:val="Emphasis"/>
          <w:highlight w:val="cyan"/>
        </w:rPr>
        <w:t>hit</w:t>
      </w:r>
      <w:r w:rsidRPr="003B70B5">
        <w:rPr>
          <w:rStyle w:val="StyleUnderline"/>
        </w:rPr>
        <w:t xml:space="preserve"> the </w:t>
      </w:r>
      <w:r w:rsidRPr="00705FAE">
        <w:rPr>
          <w:rStyle w:val="StyleUnderline"/>
          <w:highlight w:val="cyan"/>
        </w:rPr>
        <w:t xml:space="preserve">coalition that </w:t>
      </w:r>
      <w:r w:rsidRPr="00705FAE">
        <w:rPr>
          <w:rStyle w:val="Emphasis"/>
          <w:highlight w:val="cyan"/>
        </w:rPr>
        <w:t>elected Trump</w:t>
      </w:r>
      <w:r w:rsidRPr="00187D7A">
        <w:rPr>
          <w:sz w:val="16"/>
        </w:rPr>
        <w:t>.”</w:t>
      </w:r>
    </w:p>
    <w:p w14:paraId="74BE8B8B" w14:textId="77777777" w:rsidR="00567B93" w:rsidRPr="00187D7A" w:rsidRDefault="00567B93" w:rsidP="00567B93">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705FAE">
        <w:rPr>
          <w:rStyle w:val="Emphasis"/>
          <w:highlight w:val="cyan"/>
        </w:rPr>
        <w:t>many federal workers</w:t>
      </w:r>
      <w:r w:rsidRPr="003B70B5">
        <w:rPr>
          <w:rStyle w:val="StyleUnderline"/>
        </w:rPr>
        <w:t xml:space="preserve"> are </w:t>
      </w:r>
      <w:r w:rsidRPr="00705FAE">
        <w:rPr>
          <w:rStyle w:val="StyleUnderline"/>
          <w:highlight w:val="cyan"/>
        </w:rPr>
        <w:t>housed in</w:t>
      </w:r>
      <w:r w:rsidRPr="003B70B5">
        <w:rPr>
          <w:rStyle w:val="StyleUnderline"/>
        </w:rPr>
        <w:t xml:space="preserve"> each </w:t>
      </w:r>
      <w:r w:rsidRPr="00705FAE">
        <w:rPr>
          <w:rStyle w:val="Emphasis"/>
          <w:highlight w:val="cyan"/>
        </w:rPr>
        <w:t>congressional</w:t>
      </w:r>
      <w:r w:rsidRPr="00705FAE">
        <w:rPr>
          <w:rStyle w:val="StyleUnderline"/>
          <w:highlight w:val="cyan"/>
        </w:rPr>
        <w:t xml:space="preserve"> district</w:t>
      </w:r>
      <w:r w:rsidRPr="003B70B5">
        <w:rPr>
          <w:rStyle w:val="StyleUnderline"/>
        </w:rPr>
        <w:t>, many</w:t>
      </w:r>
      <w:r w:rsidRPr="00187D7A">
        <w:rPr>
          <w:sz w:val="16"/>
        </w:rPr>
        <w:t xml:space="preserve"> of which are </w:t>
      </w:r>
      <w:r w:rsidRPr="00705FAE">
        <w:rPr>
          <w:rStyle w:val="StyleUnderline"/>
          <w:highlight w:val="cyan"/>
        </w:rPr>
        <w:t>represented by Republicans</w:t>
      </w:r>
      <w:r w:rsidRPr="00187D7A">
        <w:rPr>
          <w:sz w:val="16"/>
        </w:rPr>
        <w:t xml:space="preserve">. The </w:t>
      </w:r>
      <w:r w:rsidRPr="00705FAE">
        <w:rPr>
          <w:rStyle w:val="StyleUnderline"/>
          <w:highlight w:val="cyan"/>
        </w:rPr>
        <w:t>GOP controls</w:t>
      </w:r>
      <w:r w:rsidRPr="00187D7A">
        <w:rPr>
          <w:sz w:val="16"/>
        </w:rPr>
        <w:t xml:space="preserve"> the </w:t>
      </w:r>
      <w:r w:rsidRPr="00705FAE">
        <w:rPr>
          <w:rStyle w:val="StyleUnderline"/>
          <w:highlight w:val="cyan"/>
        </w:rPr>
        <w:t xml:space="preserve">House by a </w:t>
      </w:r>
      <w:r w:rsidRPr="00705FAE">
        <w:rPr>
          <w:rStyle w:val="Emphasis"/>
          <w:highlight w:val="cyan"/>
        </w:rPr>
        <w:t>slim</w:t>
      </w:r>
      <w:r w:rsidRPr="003B70B5">
        <w:rPr>
          <w:rStyle w:val="StyleUnderline"/>
        </w:rPr>
        <w:t xml:space="preserve"> 218-215 </w:t>
      </w:r>
      <w:r w:rsidRPr="00705FAE">
        <w:rPr>
          <w:rStyle w:val="StyleUnderline"/>
          <w:highlight w:val="cyan"/>
        </w:rPr>
        <w:t>majority</w:t>
      </w:r>
      <w:r w:rsidRPr="00187D7A">
        <w:rPr>
          <w:sz w:val="16"/>
        </w:rPr>
        <w:t>, with two vacancies.</w:t>
      </w:r>
    </w:p>
    <w:p w14:paraId="4CFC3BB9" w14:textId="77777777" w:rsidR="00567B93" w:rsidRPr="00187D7A" w:rsidRDefault="00567B93" w:rsidP="00567B93">
      <w:pPr>
        <w:rPr>
          <w:sz w:val="16"/>
        </w:rPr>
      </w:pPr>
      <w:r w:rsidRPr="00187D7A">
        <w:rPr>
          <w:sz w:val="16"/>
        </w:rPr>
        <w:t>Kosar wrote in a separate post that efficiency means “achieving maximum productivity with minimum wasted effort or expense.”</w:t>
      </w:r>
    </w:p>
    <w:p w14:paraId="038BF52A" w14:textId="77777777" w:rsidR="00567B93" w:rsidRPr="00187D7A" w:rsidRDefault="00567B93" w:rsidP="00567B93">
      <w:pPr>
        <w:rPr>
          <w:sz w:val="16"/>
        </w:rPr>
      </w:pPr>
      <w:r w:rsidRPr="00187D7A">
        <w:rPr>
          <w:sz w:val="16"/>
        </w:rPr>
        <w:t>“Done right, cost-cutting can increase efficiency,” he wrote. “But cost-cutting done sloppily can decrease productivity and effectiveness.”</w:t>
      </w:r>
    </w:p>
    <w:p w14:paraId="2B48EE47" w14:textId="77777777" w:rsidR="00567B93" w:rsidRPr="00187D7A" w:rsidRDefault="00567B93" w:rsidP="00567B93">
      <w:pPr>
        <w:rPr>
          <w:sz w:val="16"/>
        </w:rPr>
      </w:pPr>
      <w:r w:rsidRPr="00187D7A">
        <w:rPr>
          <w:sz w:val="16"/>
        </w:rPr>
        <w:t>More workers than Walmart</w:t>
      </w:r>
    </w:p>
    <w:p w14:paraId="27E9DF1A" w14:textId="77777777" w:rsidR="00567B93" w:rsidRPr="00187D7A" w:rsidRDefault="00567B93" w:rsidP="00567B93">
      <w:pPr>
        <w:rPr>
          <w:sz w:val="16"/>
        </w:rPr>
      </w:pPr>
      <w:r w:rsidRPr="003B70B5">
        <w:rPr>
          <w:rStyle w:val="StyleUnderline"/>
        </w:rPr>
        <w:t xml:space="preserve">Most of the </w:t>
      </w:r>
      <w:r w:rsidRPr="00705FAE">
        <w:rPr>
          <w:rStyle w:val="StyleUnderline"/>
          <w:highlight w:val="cyan"/>
        </w:rPr>
        <w:t>federal</w:t>
      </w:r>
      <w:r w:rsidRPr="003B70B5">
        <w:rPr>
          <w:rStyle w:val="StyleUnderline"/>
        </w:rPr>
        <w:t xml:space="preserve"> government’s</w:t>
      </w:r>
      <w:r w:rsidRPr="00187D7A">
        <w:rPr>
          <w:sz w:val="16"/>
        </w:rPr>
        <w:t xml:space="preserve"> 2.3 million </w:t>
      </w:r>
      <w:r w:rsidRPr="00705FAE">
        <w:rPr>
          <w:rStyle w:val="StyleUnderline"/>
          <w:highlight w:val="cyan"/>
        </w:rPr>
        <w:t>employees</w:t>
      </w:r>
      <w:r w:rsidRPr="00187D7A">
        <w:rPr>
          <w:sz w:val="16"/>
        </w:rPr>
        <w:t xml:space="preserve"> aren’t based in and around Washington, D.C. They </w:t>
      </w:r>
      <w:r w:rsidRPr="00705FAE">
        <w:rPr>
          <w:rStyle w:val="StyleUnderline"/>
          <w:highlight w:val="cyan"/>
        </w:rPr>
        <w:t xml:space="preserve">are </w:t>
      </w:r>
      <w:r w:rsidRPr="00705FAE">
        <w:rPr>
          <w:rStyle w:val="Emphasis"/>
          <w:highlight w:val="cyan"/>
        </w:rPr>
        <w:t>spread throughout</w:t>
      </w:r>
      <w:r w:rsidRPr="003B70B5">
        <w:rPr>
          <w:rStyle w:val="Emphasis"/>
        </w:rPr>
        <w:t xml:space="preserve"> the </w:t>
      </w:r>
      <w:r w:rsidRPr="00705FAE">
        <w:rPr>
          <w:rStyle w:val="Emphasis"/>
          <w:highlight w:val="cyan"/>
        </w:rPr>
        <w:t>country</w:t>
      </w:r>
      <w:r w:rsidRPr="00705FAE">
        <w:rPr>
          <w:rStyle w:val="StyleUnderline"/>
          <w:highlight w:val="cyan"/>
        </w:rPr>
        <w:t xml:space="preserve"> and</w:t>
      </w:r>
      <w:r w:rsidRPr="00187D7A">
        <w:rPr>
          <w:sz w:val="16"/>
        </w:rPr>
        <w:t xml:space="preserve"> often </w:t>
      </w:r>
      <w:r w:rsidRPr="00705FAE">
        <w:rPr>
          <w:rStyle w:val="StyleUnderline"/>
          <w:highlight w:val="cyan"/>
        </w:rPr>
        <w:t xml:space="preserve">make up </w:t>
      </w:r>
      <w:r w:rsidRPr="00705FAE">
        <w:rPr>
          <w:rStyle w:val="Emphasis"/>
          <w:highlight w:val="cyan"/>
        </w:rPr>
        <w:t>core parts</w:t>
      </w:r>
      <w:r w:rsidRPr="00705FAE">
        <w:rPr>
          <w:rStyle w:val="StyleUnderline"/>
          <w:highlight w:val="cyan"/>
        </w:rPr>
        <w:t xml:space="preserve"> of</w:t>
      </w:r>
      <w:r w:rsidRPr="003B70B5">
        <w:rPr>
          <w:rStyle w:val="StyleUnderline"/>
        </w:rPr>
        <w:t xml:space="preserve"> the </w:t>
      </w:r>
      <w:r w:rsidRPr="00705FAE">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705FAE">
        <w:rPr>
          <w:rStyle w:val="StyleUnderline"/>
          <w:highlight w:val="cyan"/>
        </w:rPr>
        <w:t>and sections of</w:t>
      </w:r>
      <w:r w:rsidRPr="003B70B5">
        <w:rPr>
          <w:rStyle w:val="StyleUnderline"/>
        </w:rPr>
        <w:t xml:space="preserve"> the </w:t>
      </w:r>
      <w:r w:rsidRPr="00705FAE">
        <w:rPr>
          <w:rStyle w:val="StyleUnderline"/>
          <w:highlight w:val="cyan"/>
        </w:rPr>
        <w:t xml:space="preserve">nation that </w:t>
      </w:r>
      <w:r w:rsidRPr="00705FAE">
        <w:rPr>
          <w:rStyle w:val="Emphasis"/>
          <w:highlight w:val="cyan"/>
        </w:rPr>
        <w:t>regularly swing</w:t>
      </w:r>
      <w:r w:rsidRPr="00705FAE">
        <w:rPr>
          <w:rStyle w:val="StyleUnderline"/>
          <w:highlight w:val="cyan"/>
        </w:rPr>
        <w:t xml:space="preserve"> between</w:t>
      </w:r>
      <w:r w:rsidRPr="00187D7A">
        <w:rPr>
          <w:sz w:val="16"/>
        </w:rPr>
        <w:t xml:space="preserve"> voting for </w:t>
      </w:r>
      <w:r w:rsidRPr="00705FAE">
        <w:rPr>
          <w:rStyle w:val="Emphasis"/>
          <w:highlight w:val="cyan"/>
        </w:rPr>
        <w:t>Dem</w:t>
      </w:r>
      <w:r w:rsidRPr="003B70B5">
        <w:rPr>
          <w:rStyle w:val="StyleUnderline"/>
        </w:rPr>
        <w:t>ocrat</w:t>
      </w:r>
      <w:r w:rsidRPr="00705FAE">
        <w:rPr>
          <w:rStyle w:val="Emphasis"/>
          <w:highlight w:val="cyan"/>
        </w:rPr>
        <w:t>s</w:t>
      </w:r>
      <w:r w:rsidRPr="00705FAE">
        <w:rPr>
          <w:rStyle w:val="StyleUnderline"/>
          <w:highlight w:val="cyan"/>
        </w:rPr>
        <w:t xml:space="preserve"> and Republicans</w:t>
      </w:r>
      <w:r w:rsidRPr="00187D7A">
        <w:rPr>
          <w:sz w:val="16"/>
        </w:rPr>
        <w:t>.</w:t>
      </w:r>
    </w:p>
    <w:p w14:paraId="5220C2F5" w14:textId="77777777" w:rsidR="00567B93" w:rsidRPr="00187D7A" w:rsidRDefault="00567B93" w:rsidP="00567B93">
      <w:pPr>
        <w:rPr>
          <w:sz w:val="16"/>
        </w:rPr>
      </w:pPr>
      <w:r w:rsidRPr="00187D7A">
        <w:rPr>
          <w:sz w:val="16"/>
        </w:rPr>
        <w:t xml:space="preserve">For example, </w:t>
      </w:r>
      <w:r w:rsidRPr="00705FAE">
        <w:rPr>
          <w:rStyle w:val="Emphasis"/>
          <w:highlight w:val="cyan"/>
        </w:rPr>
        <w:t>Georgia</w:t>
      </w:r>
      <w:r w:rsidRPr="00187D7A">
        <w:rPr>
          <w:sz w:val="16"/>
        </w:rPr>
        <w:t xml:space="preserve"> hosts about 80,000, </w:t>
      </w:r>
      <w:r w:rsidRPr="00705FAE">
        <w:rPr>
          <w:rStyle w:val="Emphasis"/>
          <w:highlight w:val="cyan"/>
        </w:rPr>
        <w:t>Michigan</w:t>
      </w:r>
      <w:r w:rsidRPr="00187D7A">
        <w:rPr>
          <w:sz w:val="16"/>
        </w:rPr>
        <w:t xml:space="preserve"> holds 30,000 </w:t>
      </w:r>
      <w:r w:rsidRPr="00705FAE">
        <w:rPr>
          <w:rStyle w:val="StyleUnderline"/>
          <w:highlight w:val="cyan"/>
        </w:rPr>
        <w:t xml:space="preserve">and </w:t>
      </w:r>
      <w:r w:rsidRPr="00705FAE">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4DE41B07" w14:textId="77777777" w:rsidR="00567B93" w:rsidRPr="00187D7A" w:rsidRDefault="00567B93" w:rsidP="00567B93">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42EDB635" w14:textId="77777777" w:rsidR="00567B93" w:rsidRPr="00187D7A" w:rsidRDefault="00567B93" w:rsidP="00567B93">
      <w:pPr>
        <w:rPr>
          <w:sz w:val="16"/>
        </w:rPr>
      </w:pPr>
      <w:r w:rsidRPr="00187D7A">
        <w:rPr>
          <w:sz w:val="16"/>
        </w:rPr>
        <w:t>OPM’s total number of federal workers, Pew writes, doesn’t include 600,000 U.S. Postal Service workers or 1.3 million active duty military personnel.</w:t>
      </w:r>
    </w:p>
    <w:p w14:paraId="3473E0DA" w14:textId="77777777" w:rsidR="00567B93" w:rsidRPr="00187D7A" w:rsidRDefault="00567B93" w:rsidP="00567B93">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5C85DD9D" w14:textId="77777777" w:rsidR="00567B93" w:rsidRPr="00187D7A" w:rsidRDefault="00567B93" w:rsidP="00567B93">
      <w:pPr>
        <w:rPr>
          <w:sz w:val="16"/>
        </w:rPr>
      </w:pPr>
      <w:r w:rsidRPr="00187D7A">
        <w:rPr>
          <w:sz w:val="16"/>
        </w:rPr>
        <w:t>“In fact, the Postal Service by itself would, if it were a private business, rank among the 10 largest private-sector employers, ahead of industry rivals UPS and FedEx,” Pew writes.</w:t>
      </w:r>
    </w:p>
    <w:p w14:paraId="1693C8BF" w14:textId="77777777" w:rsidR="00567B93" w:rsidRPr="00187D7A" w:rsidRDefault="00567B93" w:rsidP="00567B93">
      <w:pPr>
        <w:rPr>
          <w:sz w:val="16"/>
        </w:rPr>
      </w:pPr>
      <w:r w:rsidRPr="00187D7A">
        <w:rPr>
          <w:sz w:val="16"/>
        </w:rPr>
        <w:t>Shipyard defended in Maine</w:t>
      </w:r>
    </w:p>
    <w:p w14:paraId="3E8912C4" w14:textId="77777777" w:rsidR="00567B93" w:rsidRPr="00187D7A" w:rsidRDefault="00567B93" w:rsidP="00567B93">
      <w:pPr>
        <w:rPr>
          <w:sz w:val="16"/>
        </w:rPr>
      </w:pPr>
      <w:r w:rsidRPr="00187D7A">
        <w:rPr>
          <w:sz w:val="16"/>
        </w:rPr>
        <w:t>Firing a large percentage of federal workers, especially those at the Department of Defense, has lawmakers concerned for local economies and national security.</w:t>
      </w:r>
    </w:p>
    <w:p w14:paraId="2BA1B8B4" w14:textId="77777777" w:rsidR="00567B93" w:rsidRPr="00187D7A" w:rsidRDefault="00567B93" w:rsidP="00567B93">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7637A083" w14:textId="77777777" w:rsidR="00567B93" w:rsidRPr="00187D7A" w:rsidRDefault="00567B93" w:rsidP="00567B93">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4F15BA99" w14:textId="77777777" w:rsidR="00567B93" w:rsidRPr="00187D7A" w:rsidRDefault="00567B93" w:rsidP="00567B93">
      <w:pPr>
        <w:rPr>
          <w:sz w:val="16"/>
        </w:rPr>
      </w:pPr>
      <w:r w:rsidRPr="00187D7A">
        <w:rPr>
          <w:sz w:val="16"/>
        </w:rPr>
        <w:t>They added the submarines built at the shipyard are a central part of the country’s national security strategy, especially when it comes to China.</w:t>
      </w:r>
    </w:p>
    <w:p w14:paraId="0FA466E9" w14:textId="77777777" w:rsidR="00567B93" w:rsidRPr="00187D7A" w:rsidRDefault="00567B93" w:rsidP="00567B93">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310CBEA1" w14:textId="77777777" w:rsidR="00567B93" w:rsidRPr="00187D7A" w:rsidRDefault="00567B93" w:rsidP="00567B93">
      <w:pPr>
        <w:rPr>
          <w:sz w:val="16"/>
        </w:rPr>
      </w:pPr>
      <w:r w:rsidRPr="00187D7A">
        <w:rPr>
          <w:sz w:val="16"/>
        </w:rPr>
        <w:t>FBI and Louisiana</w:t>
      </w:r>
    </w:p>
    <w:p w14:paraId="50F9F2FD" w14:textId="77777777" w:rsidR="00567B93" w:rsidRPr="00187D7A" w:rsidRDefault="00567B93" w:rsidP="00567B93">
      <w:pPr>
        <w:rPr>
          <w:sz w:val="16"/>
        </w:rPr>
      </w:pPr>
      <w:r w:rsidRPr="00187D7A">
        <w:rPr>
          <w:sz w:val="16"/>
        </w:rPr>
        <w:t>Louisiana Republican Sen. Bill Cassidy raised concerns about the impact firing employees at the Federal Bureau of Investigation would have on the state.</w:t>
      </w:r>
    </w:p>
    <w:p w14:paraId="1FEBBF36" w14:textId="77777777" w:rsidR="00567B93" w:rsidRPr="00187D7A" w:rsidRDefault="00567B93" w:rsidP="00567B93">
      <w:pPr>
        <w:rPr>
          <w:sz w:val="16"/>
        </w:rPr>
      </w:pPr>
      <w:r w:rsidRPr="00187D7A">
        <w:rPr>
          <w:sz w:val="16"/>
        </w:rPr>
        <w:t>“I am all for efficiency and ultimately downsizing the federal government, but firing large numbers of new FBI agents is not the way to achieve this,” Cassidy wrote in a social media post. “Louisiana specifically benefits from newly hired FBI agents. We need to add to our law enforcement, not take away.”</w:t>
      </w:r>
    </w:p>
    <w:p w14:paraId="3213324A" w14:textId="77777777" w:rsidR="00567B93" w:rsidRPr="00187D7A" w:rsidRDefault="00567B93" w:rsidP="00567B93">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257D1926" w14:textId="77777777" w:rsidR="00567B93" w:rsidRPr="00187D7A" w:rsidRDefault="00567B93" w:rsidP="00567B93">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4B3A9F98" w14:textId="77777777" w:rsidR="00567B93" w:rsidRPr="00187D7A" w:rsidRDefault="00567B93" w:rsidP="00567B93">
      <w:pPr>
        <w:rPr>
          <w:sz w:val="16"/>
        </w:rPr>
      </w:pPr>
      <w:r w:rsidRPr="00187D7A">
        <w:rPr>
          <w:sz w:val="16"/>
        </w:rPr>
        <w:t>OU President Joseph Harroz Jr. told Oklahoma Voice the university is talking with federal lawmakers about how the cap would affect the school and “proactively considering next steps.”</w:t>
      </w:r>
    </w:p>
    <w:p w14:paraId="23096D6D" w14:textId="77777777" w:rsidR="00567B93" w:rsidRPr="00187D7A" w:rsidRDefault="00567B93" w:rsidP="00567B93">
      <w:pPr>
        <w:rPr>
          <w:sz w:val="16"/>
        </w:rPr>
      </w:pPr>
      <w:r w:rsidRPr="00187D7A">
        <w:rPr>
          <w:sz w:val="16"/>
        </w:rPr>
        <w:t>“As we know, this change would severely impact institutions’ abilities to fund medical breakthroughs and novel therapies, as well as fulfill our educational mission of training and preparing the next generation of graduate students and student researchers,” Harroz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affected.”</w:t>
      </w:r>
    </w:p>
    <w:p w14:paraId="3BB7B4F5" w14:textId="77777777" w:rsidR="00567B93" w:rsidRPr="00187D7A" w:rsidRDefault="00567B93" w:rsidP="00567B93">
      <w:pPr>
        <w:rPr>
          <w:sz w:val="16"/>
        </w:rPr>
      </w:pPr>
      <w:r w:rsidRPr="00187D7A">
        <w:rPr>
          <w:sz w:val="16"/>
        </w:rPr>
        <w:t>Kansans rally to protect Food for Peace program</w:t>
      </w:r>
    </w:p>
    <w:p w14:paraId="11A5E3FD" w14:textId="77777777" w:rsidR="00567B93" w:rsidRPr="00187D7A" w:rsidRDefault="00567B93" w:rsidP="00567B93">
      <w:pPr>
        <w:rPr>
          <w:sz w:val="16"/>
        </w:rPr>
      </w:pPr>
      <w:r w:rsidRPr="00187D7A">
        <w:rPr>
          <w:sz w:val="16"/>
        </w:rPr>
        <w:t>Members of Congress are also introducing legislation to curb impacts of spending cuts on programs they view as essential to Americans.</w:t>
      </w:r>
    </w:p>
    <w:p w14:paraId="2428113E" w14:textId="77777777" w:rsidR="00567B93" w:rsidRPr="00187D7A" w:rsidRDefault="00567B93" w:rsidP="00567B93">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302A3112" w14:textId="77777777" w:rsidR="00567B93" w:rsidRPr="00187D7A" w:rsidRDefault="00567B93" w:rsidP="00567B93">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5DA94632" w14:textId="77777777" w:rsidR="00567B93" w:rsidRPr="00187D7A" w:rsidRDefault="00567B93" w:rsidP="00567B93">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41F6D105" w14:textId="77777777" w:rsidR="00567B93" w:rsidRPr="00187D7A" w:rsidRDefault="00567B93" w:rsidP="00567B93">
      <w:pPr>
        <w:rPr>
          <w:sz w:val="16"/>
        </w:rPr>
      </w:pPr>
      <w:r w:rsidRPr="00187D7A">
        <w:rPr>
          <w:rStyle w:val="StyleUnderline"/>
        </w:rPr>
        <w:t xml:space="preserve">Federal workers in </w:t>
      </w:r>
      <w:r w:rsidRPr="00187D7A">
        <w:rPr>
          <w:rStyle w:val="Emphasis"/>
        </w:rPr>
        <w:t>toss-up districts</w:t>
      </w:r>
    </w:p>
    <w:p w14:paraId="34BD7306" w14:textId="77777777" w:rsidR="00567B93" w:rsidRPr="00187D7A" w:rsidRDefault="00567B93" w:rsidP="00567B93">
      <w:pPr>
        <w:rPr>
          <w:sz w:val="16"/>
        </w:rPr>
      </w:pPr>
      <w:r w:rsidRPr="00187D7A">
        <w:rPr>
          <w:rStyle w:val="StyleUnderline"/>
        </w:rPr>
        <w:t>There are</w:t>
      </w:r>
      <w:r w:rsidRPr="00187D7A">
        <w:rPr>
          <w:sz w:val="16"/>
        </w:rPr>
        <w:t xml:space="preserve"> also </w:t>
      </w:r>
      <w:r w:rsidRPr="00705FAE">
        <w:rPr>
          <w:rStyle w:val="Emphasis"/>
          <w:highlight w:val="cyan"/>
        </w:rPr>
        <w:t>thousands</w:t>
      </w:r>
      <w:r w:rsidRPr="00705FAE">
        <w:rPr>
          <w:rStyle w:val="StyleUnderline"/>
          <w:highlight w:val="cyan"/>
        </w:rPr>
        <w:t xml:space="preserve"> of federal employees</w:t>
      </w:r>
      <w:r w:rsidRPr="00187D7A">
        <w:rPr>
          <w:rStyle w:val="StyleUnderline"/>
        </w:rPr>
        <w:t xml:space="preserve"> spread </w:t>
      </w:r>
      <w:r w:rsidRPr="00705FAE">
        <w:rPr>
          <w:rStyle w:val="Emphasis"/>
          <w:highlight w:val="cyan"/>
        </w:rPr>
        <w:t>throughout</w:t>
      </w:r>
      <w:r w:rsidRPr="00187D7A">
        <w:rPr>
          <w:rStyle w:val="StyleUnderline"/>
        </w:rPr>
        <w:t xml:space="preserve"> the </w:t>
      </w:r>
      <w:r w:rsidRPr="00705FAE">
        <w:rPr>
          <w:rStyle w:val="Emphasis"/>
          <w:highlight w:val="cyan"/>
        </w:rPr>
        <w:t>18 House districts</w:t>
      </w:r>
      <w:r w:rsidRPr="00705FAE">
        <w:rPr>
          <w:rStyle w:val="StyleUnderline"/>
          <w:highlight w:val="cyan"/>
        </w:rPr>
        <w:t xml:space="preserve"> identified as </w:t>
      </w:r>
      <w:r w:rsidRPr="00705FAE">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62F28E96" w14:textId="77777777" w:rsidR="00567B93" w:rsidRPr="00187D7A" w:rsidRDefault="00567B93" w:rsidP="00567B93">
      <w:pPr>
        <w:rPr>
          <w:sz w:val="16"/>
        </w:rPr>
      </w:pPr>
      <w:r w:rsidRPr="00187D7A">
        <w:rPr>
          <w:sz w:val="16"/>
        </w:rPr>
        <w:t xml:space="preserve">The </w:t>
      </w:r>
      <w:r w:rsidRPr="00705FAE">
        <w:rPr>
          <w:rStyle w:val="Emphasis"/>
          <w:highlight w:val="cyan"/>
        </w:rPr>
        <w:t>eight</w:t>
      </w:r>
      <w:r w:rsidRPr="00705FAE">
        <w:rPr>
          <w:rStyle w:val="StyleUnderline"/>
          <w:highlight w:val="cyan"/>
        </w:rPr>
        <w:t xml:space="preserve"> GOP-held</w:t>
      </w:r>
      <w:r w:rsidRPr="00187D7A">
        <w:rPr>
          <w:rStyle w:val="StyleUnderline"/>
        </w:rPr>
        <w:t xml:space="preserve"> House </w:t>
      </w:r>
      <w:r w:rsidRPr="00705FAE">
        <w:rPr>
          <w:rStyle w:val="StyleUnderline"/>
          <w:highlight w:val="cyan"/>
        </w:rPr>
        <w:t xml:space="preserve">seats that could </w:t>
      </w:r>
      <w:r w:rsidRPr="00705FAE">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705FAE">
        <w:rPr>
          <w:rStyle w:val="StyleUnderline"/>
          <w:highlight w:val="cyan"/>
        </w:rPr>
        <w:t>include Arizona’s 6th</w:t>
      </w:r>
      <w:r w:rsidRPr="00187D7A">
        <w:rPr>
          <w:sz w:val="16"/>
        </w:rPr>
        <w:t xml:space="preserve"> Congressional District, currently represented by Rep. Juan Ciscomani and </w:t>
      </w:r>
      <w:r w:rsidRPr="00705FAE">
        <w:rPr>
          <w:rStyle w:val="StyleUnderline"/>
          <w:highlight w:val="cyan"/>
        </w:rPr>
        <w:t>home to</w:t>
      </w:r>
      <w:r w:rsidRPr="00187D7A">
        <w:rPr>
          <w:sz w:val="16"/>
        </w:rPr>
        <w:t xml:space="preserve"> about </w:t>
      </w:r>
      <w:r w:rsidRPr="00705FAE">
        <w:rPr>
          <w:rStyle w:val="Emphasis"/>
          <w:highlight w:val="cyan"/>
        </w:rPr>
        <w:t>15,000 federal workers</w:t>
      </w:r>
      <w:r w:rsidRPr="00187D7A">
        <w:rPr>
          <w:sz w:val="16"/>
        </w:rPr>
        <w:t>.</w:t>
      </w:r>
    </w:p>
    <w:p w14:paraId="0E54EF6E" w14:textId="77777777" w:rsidR="00567B93" w:rsidRPr="00187D7A" w:rsidRDefault="00567B93" w:rsidP="00567B93">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705FAE">
        <w:rPr>
          <w:rStyle w:val="StyleUnderline"/>
          <w:highlight w:val="cyan"/>
        </w:rPr>
        <w:t xml:space="preserve">Iowa’s </w:t>
      </w:r>
      <w:r w:rsidRPr="00705FAE">
        <w:rPr>
          <w:rStyle w:val="Emphasis"/>
          <w:highlight w:val="cyan"/>
        </w:rPr>
        <w:t>1st</w:t>
      </w:r>
      <w:r w:rsidRPr="00187D7A">
        <w:rPr>
          <w:sz w:val="16"/>
        </w:rPr>
        <w:t xml:space="preserve"> Congressional District, </w:t>
      </w:r>
      <w:r w:rsidRPr="00705FAE">
        <w:rPr>
          <w:rStyle w:val="StyleUnderline"/>
          <w:highlight w:val="cyan"/>
        </w:rPr>
        <w:t>has</w:t>
      </w:r>
      <w:r w:rsidRPr="00187D7A">
        <w:rPr>
          <w:sz w:val="16"/>
        </w:rPr>
        <w:t xml:space="preserve"> about </w:t>
      </w:r>
      <w:r w:rsidRPr="00705FAE">
        <w:rPr>
          <w:rStyle w:val="Emphasis"/>
          <w:highlight w:val="cyan"/>
        </w:rPr>
        <w:t>11,000</w:t>
      </w:r>
      <w:r w:rsidRPr="00187D7A">
        <w:rPr>
          <w:rStyle w:val="Emphasis"/>
        </w:rPr>
        <w:t xml:space="preserve"> federal employees</w:t>
      </w:r>
      <w:r w:rsidRPr="00187D7A">
        <w:rPr>
          <w:sz w:val="16"/>
        </w:rPr>
        <w:t>.</w:t>
      </w:r>
    </w:p>
    <w:p w14:paraId="6B7207C1" w14:textId="77777777" w:rsidR="00567B93" w:rsidRPr="00F96911" w:rsidRDefault="00567B93" w:rsidP="00567B93">
      <w:pPr>
        <w:rPr>
          <w:sz w:val="16"/>
        </w:rPr>
      </w:pPr>
      <w:r w:rsidRPr="00705FAE">
        <w:rPr>
          <w:rStyle w:val="StyleUnderline"/>
          <w:highlight w:val="cyan"/>
        </w:rPr>
        <w:t xml:space="preserve">Pennsylvania’s </w:t>
      </w:r>
      <w:r w:rsidRPr="00705FAE">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705FAE">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10A06B2E" w14:textId="77777777" w:rsidR="00567B93" w:rsidRDefault="00567B93" w:rsidP="00567B93">
      <w:pPr>
        <w:pStyle w:val="Heading3"/>
      </w:pPr>
      <w:r>
        <w:t>Link---Media Crackdowns/Prosecutions---2NC</w:t>
      </w:r>
    </w:p>
    <w:p w14:paraId="753C851F" w14:textId="77777777" w:rsidR="00567B93" w:rsidRDefault="00567B93" w:rsidP="00567B93">
      <w:pPr>
        <w:pStyle w:val="Heading4"/>
      </w:pPr>
      <w:r>
        <w:t xml:space="preserve">Trump’s overreach will stoke </w:t>
      </w:r>
      <w:r w:rsidRPr="000C38A2">
        <w:rPr>
          <w:u w:val="single"/>
        </w:rPr>
        <w:t>partisan backlash</w:t>
      </w:r>
      <w:r>
        <w:t xml:space="preserve"> and make </w:t>
      </w:r>
      <w:r w:rsidRPr="00BE365B">
        <w:rPr>
          <w:u w:val="single"/>
        </w:rPr>
        <w:t>all other</w:t>
      </w:r>
      <w:r>
        <w:t xml:space="preserve"> GOP messaging </w:t>
      </w:r>
      <w:r w:rsidRPr="00BE365B">
        <w:rPr>
          <w:u w:val="single"/>
        </w:rPr>
        <w:t>ineffective</w:t>
      </w:r>
      <w:r w:rsidRPr="002036FE">
        <w:t>.</w:t>
      </w:r>
    </w:p>
    <w:p w14:paraId="2DCBE60E" w14:textId="77777777" w:rsidR="00567B93" w:rsidRPr="00AE64E2" w:rsidRDefault="00567B93" w:rsidP="00567B93">
      <w:r w:rsidRPr="00184B3F">
        <w:rPr>
          <w:rStyle w:val="Style13ptBold"/>
        </w:rPr>
        <w:t xml:space="preserve">Baldwin ’25 </w:t>
      </w:r>
      <w:r>
        <w:t>[Eric A.; September 29; postdoctoral research fellow at Stanford University; USA Today, "Trump is set on punishing enemies. It may hurt Republicans with swing voters.," https://www.usatoday.com/story/opinion/2025/09/29/trump-revenge-doj-fcc-republicans-midterms/86349325007/]</w:t>
      </w:r>
    </w:p>
    <w:p w14:paraId="0245813B" w14:textId="77777777" w:rsidR="00567B93" w:rsidRPr="00173E03" w:rsidRDefault="00567B93" w:rsidP="00567B93">
      <w:pPr>
        <w:rPr>
          <w:sz w:val="16"/>
        </w:rPr>
      </w:pPr>
      <w:r w:rsidRPr="007F21CA">
        <w:rPr>
          <w:rStyle w:val="StyleUnderline"/>
        </w:rPr>
        <w:t xml:space="preserve">What does this mean for </w:t>
      </w:r>
      <w:r w:rsidRPr="007F21CA">
        <w:rPr>
          <w:rStyle w:val="Emphasis"/>
        </w:rPr>
        <w:t>Repub</w:t>
      </w:r>
      <w:r w:rsidRPr="007F21CA">
        <w:rPr>
          <w:rStyle w:val="StyleUnderline"/>
        </w:rPr>
        <w:t xml:space="preserve">lican </w:t>
      </w:r>
      <w:r w:rsidRPr="007F21CA">
        <w:rPr>
          <w:rStyle w:val="Emphasis"/>
        </w:rPr>
        <w:t>candidates</w:t>
      </w:r>
      <w:r w:rsidRPr="007F21CA">
        <w:rPr>
          <w:rStyle w:val="StyleUnderline"/>
        </w:rPr>
        <w:t xml:space="preserve"> running in</w:t>
      </w:r>
      <w:r w:rsidRPr="007F21CA">
        <w:rPr>
          <w:sz w:val="16"/>
        </w:rPr>
        <w:t xml:space="preserve"> the </w:t>
      </w:r>
      <w:r w:rsidRPr="007F21CA">
        <w:rPr>
          <w:rStyle w:val="StyleUnderline"/>
        </w:rPr>
        <w:t>20</w:t>
      </w:r>
      <w:r w:rsidRPr="007F21CA">
        <w:rPr>
          <w:rStyle w:val="Emphasis"/>
        </w:rPr>
        <w:t>26</w:t>
      </w:r>
      <w:r w:rsidRPr="007F21CA">
        <w:rPr>
          <w:sz w:val="16"/>
        </w:rPr>
        <w:t xml:space="preserve"> elections? Three factors matter:</w:t>
      </w:r>
    </w:p>
    <w:p w14:paraId="3F7B5541" w14:textId="77777777" w:rsidR="00567B93" w:rsidRPr="00B8734D" w:rsidRDefault="00567B93" w:rsidP="00567B93">
      <w:pPr>
        <w:rPr>
          <w:rStyle w:val="StyleUnderline"/>
        </w:rPr>
      </w:pPr>
      <w:r w:rsidRPr="00173E03">
        <w:rPr>
          <w:sz w:val="16"/>
        </w:rPr>
        <w:t xml:space="preserve">First, agenda control. </w:t>
      </w:r>
      <w:r w:rsidRPr="007F21CA">
        <w:rPr>
          <w:rStyle w:val="Emphasis"/>
          <w:highlight w:val="cyan"/>
        </w:rPr>
        <w:t>Every cycle</w:t>
      </w:r>
      <w:r w:rsidRPr="007F21CA">
        <w:rPr>
          <w:rStyle w:val="StyleUnderline"/>
          <w:highlight w:val="cyan"/>
        </w:rPr>
        <w:t xml:space="preserve"> has a </w:t>
      </w:r>
      <w:r w:rsidRPr="007F21CA">
        <w:rPr>
          <w:rStyle w:val="Emphasis"/>
          <w:highlight w:val="cyan"/>
        </w:rPr>
        <w:t>few issues</w:t>
      </w:r>
      <w:r w:rsidRPr="007F21CA">
        <w:rPr>
          <w:rStyle w:val="StyleUnderline"/>
          <w:highlight w:val="cyan"/>
        </w:rPr>
        <w:t xml:space="preserve"> that </w:t>
      </w:r>
      <w:r w:rsidRPr="007F21CA">
        <w:rPr>
          <w:rStyle w:val="Emphasis"/>
          <w:highlight w:val="cyan"/>
        </w:rPr>
        <w:t>crowd out</w:t>
      </w:r>
      <w:r w:rsidRPr="007F21CA">
        <w:rPr>
          <w:rStyle w:val="StyleUnderline"/>
          <w:highlight w:val="cyan"/>
        </w:rPr>
        <w:t xml:space="preserve"> the rest. If the</w:t>
      </w:r>
      <w:r w:rsidRPr="00B8734D">
        <w:rPr>
          <w:rStyle w:val="StyleUnderline"/>
        </w:rPr>
        <w:t xml:space="preserve"> campaign </w:t>
      </w:r>
      <w:r w:rsidRPr="007F21CA">
        <w:rPr>
          <w:rStyle w:val="StyleUnderline"/>
          <w:highlight w:val="cyan"/>
        </w:rPr>
        <w:t xml:space="preserve">conversation is </w:t>
      </w:r>
      <w:r w:rsidRPr="007F21CA">
        <w:rPr>
          <w:rStyle w:val="Emphasis"/>
          <w:highlight w:val="cyan"/>
        </w:rPr>
        <w:t>dominated</w:t>
      </w:r>
      <w:r w:rsidRPr="007F21CA">
        <w:rPr>
          <w:rStyle w:val="StyleUnderline"/>
          <w:highlight w:val="cyan"/>
        </w:rPr>
        <w:t xml:space="preserve"> by </w:t>
      </w:r>
      <w:r w:rsidRPr="007F21CA">
        <w:rPr>
          <w:rStyle w:val="Emphasis"/>
          <w:highlight w:val="cyan"/>
        </w:rPr>
        <w:t>threats</w:t>
      </w:r>
      <w:r w:rsidRPr="007F21CA">
        <w:rPr>
          <w:rStyle w:val="StyleUnderline"/>
          <w:highlight w:val="cyan"/>
        </w:rPr>
        <w:t xml:space="preserve"> against the</w:t>
      </w:r>
      <w:r w:rsidRPr="00173E03">
        <w:rPr>
          <w:sz w:val="16"/>
        </w:rPr>
        <w:t xml:space="preserve"> news </w:t>
      </w:r>
      <w:r w:rsidRPr="007F21CA">
        <w:rPr>
          <w:rStyle w:val="Emphasis"/>
          <w:highlight w:val="cyan"/>
        </w:rPr>
        <w:t>media</w:t>
      </w:r>
      <w:r w:rsidRPr="007F21CA">
        <w:rPr>
          <w:rStyle w:val="StyleUnderline"/>
          <w:highlight w:val="cyan"/>
        </w:rPr>
        <w:t xml:space="preserve"> and</w:t>
      </w:r>
      <w:r w:rsidRPr="00B8734D">
        <w:rPr>
          <w:rStyle w:val="StyleUnderline"/>
        </w:rPr>
        <w:t xml:space="preserve"> prosecutorial </w:t>
      </w:r>
      <w:r w:rsidRPr="007F21CA">
        <w:rPr>
          <w:rStyle w:val="Emphasis"/>
          <w:highlight w:val="cyan"/>
        </w:rPr>
        <w:t>score settling</w:t>
      </w:r>
      <w:r w:rsidRPr="007F21CA">
        <w:rPr>
          <w:rStyle w:val="StyleUnderline"/>
          <w:highlight w:val="cyan"/>
        </w:rPr>
        <w:t xml:space="preserve">, it </w:t>
      </w:r>
      <w:r w:rsidRPr="007F21CA">
        <w:rPr>
          <w:rStyle w:val="Emphasis"/>
          <w:highlight w:val="cyan"/>
        </w:rPr>
        <w:t>displaces</w:t>
      </w:r>
      <w:r w:rsidRPr="007F21CA">
        <w:rPr>
          <w:rStyle w:val="StyleUnderline"/>
          <w:highlight w:val="cyan"/>
        </w:rPr>
        <w:t xml:space="preserve"> popular </w:t>
      </w:r>
      <w:r w:rsidRPr="007F21CA">
        <w:rPr>
          <w:rStyle w:val="Emphasis"/>
          <w:highlight w:val="cyan"/>
        </w:rPr>
        <w:t>Repub</w:t>
      </w:r>
      <w:r w:rsidRPr="00B8734D">
        <w:rPr>
          <w:rStyle w:val="StyleUnderline"/>
        </w:rPr>
        <w:t>lican</w:t>
      </w:r>
      <w:r w:rsidRPr="00173E03">
        <w:rPr>
          <w:sz w:val="16"/>
        </w:rPr>
        <w:t xml:space="preserve"> </w:t>
      </w:r>
      <w:r w:rsidRPr="007F21CA">
        <w:rPr>
          <w:rStyle w:val="StyleUnderline"/>
          <w:highlight w:val="cyan"/>
        </w:rPr>
        <w:t xml:space="preserve">messages on </w:t>
      </w:r>
      <w:r w:rsidRPr="007F21CA">
        <w:rPr>
          <w:rStyle w:val="Emphasis"/>
          <w:highlight w:val="cyan"/>
        </w:rPr>
        <w:t>inflation</w:t>
      </w:r>
      <w:r w:rsidRPr="007F21CA">
        <w:rPr>
          <w:rStyle w:val="StyleUnderline"/>
          <w:highlight w:val="cyan"/>
        </w:rPr>
        <w:t xml:space="preserve">, </w:t>
      </w:r>
      <w:r w:rsidRPr="007F21CA">
        <w:rPr>
          <w:rStyle w:val="Emphasis"/>
          <w:highlight w:val="cyan"/>
        </w:rPr>
        <w:t>immigration</w:t>
      </w:r>
      <w:r w:rsidRPr="00173E03">
        <w:rPr>
          <w:sz w:val="16"/>
        </w:rPr>
        <w:t xml:space="preserve"> enforcement </w:t>
      </w:r>
      <w:r w:rsidRPr="007F21CA">
        <w:rPr>
          <w:rStyle w:val="StyleUnderline"/>
          <w:highlight w:val="cyan"/>
        </w:rPr>
        <w:t xml:space="preserve">and </w:t>
      </w:r>
      <w:r w:rsidRPr="007F21CA">
        <w:rPr>
          <w:rStyle w:val="Emphasis"/>
          <w:highlight w:val="cyan"/>
        </w:rPr>
        <w:t>schools</w:t>
      </w:r>
      <w:r w:rsidRPr="00CD4345">
        <w:rPr>
          <w:rStyle w:val="StyleUnderline"/>
        </w:rPr>
        <w:t>.</w:t>
      </w:r>
    </w:p>
    <w:p w14:paraId="79826785" w14:textId="77777777" w:rsidR="00567B93" w:rsidRPr="00173E03" w:rsidRDefault="00567B93" w:rsidP="00567B93">
      <w:pPr>
        <w:rPr>
          <w:sz w:val="16"/>
        </w:rPr>
      </w:pPr>
      <w:r w:rsidRPr="00173E03">
        <w:rPr>
          <w:sz w:val="16"/>
        </w:rPr>
        <w:t>Candidates do not get to choose the political terrain, but they can avoid helping their opponents define it. Cruz and Paul’s swift criticism was not accidental – it was an attempt to change the subject.</w:t>
      </w:r>
    </w:p>
    <w:p w14:paraId="1ACA400C" w14:textId="77777777" w:rsidR="00567B93" w:rsidRPr="00173E03" w:rsidRDefault="00567B93" w:rsidP="00567B93">
      <w:pPr>
        <w:rPr>
          <w:sz w:val="16"/>
        </w:rPr>
      </w:pPr>
      <w:r w:rsidRPr="00173E03">
        <w:rPr>
          <w:sz w:val="16"/>
        </w:rPr>
        <w:t>It was also an attempt to prevent freedom of speech and the press from becoming a central issue of the midterm elections.</w:t>
      </w:r>
    </w:p>
    <w:p w14:paraId="5C07C108" w14:textId="77777777" w:rsidR="00567B93" w:rsidRPr="00173E03" w:rsidRDefault="00567B93" w:rsidP="00567B93">
      <w:pPr>
        <w:rPr>
          <w:sz w:val="16"/>
        </w:rPr>
      </w:pPr>
      <w:r w:rsidRPr="00173E03">
        <w:rPr>
          <w:sz w:val="16"/>
        </w:rPr>
        <w:t>Second, coalition management. The modern Republican coalition includes base voters drawn to Trump’s combativeness as well as suburban moderates who worry that the president's undermining the rule of law.</w:t>
      </w:r>
    </w:p>
    <w:p w14:paraId="30854459" w14:textId="77777777" w:rsidR="00567B93" w:rsidRPr="007D6FD3" w:rsidRDefault="00567B93" w:rsidP="00567B93">
      <w:pPr>
        <w:rPr>
          <w:rStyle w:val="StyleUnderline"/>
        </w:rPr>
      </w:pPr>
      <w:r w:rsidRPr="00BE365B">
        <w:rPr>
          <w:rStyle w:val="StyleUnderline"/>
        </w:rPr>
        <w:t xml:space="preserve">When national headlines are about punishing critics, it </w:t>
      </w:r>
      <w:r w:rsidRPr="00BE365B">
        <w:rPr>
          <w:rStyle w:val="Emphasis"/>
        </w:rPr>
        <w:t>sharpens</w:t>
      </w:r>
      <w:r w:rsidRPr="00BE365B">
        <w:rPr>
          <w:sz w:val="16"/>
        </w:rPr>
        <w:t xml:space="preserve"> that internal </w:t>
      </w:r>
      <w:r w:rsidRPr="00BE365B">
        <w:rPr>
          <w:rStyle w:val="Emphasis"/>
        </w:rPr>
        <w:t>tension</w:t>
      </w:r>
      <w:r w:rsidRPr="00BE365B">
        <w:rPr>
          <w:sz w:val="16"/>
        </w:rPr>
        <w:t xml:space="preserve">. </w:t>
      </w:r>
      <w:r w:rsidRPr="00BE365B">
        <w:rPr>
          <w:rStyle w:val="StyleUnderline"/>
        </w:rPr>
        <w:t xml:space="preserve">Allies who </w:t>
      </w:r>
      <w:r w:rsidRPr="00BE365B">
        <w:rPr>
          <w:rStyle w:val="Emphasis"/>
        </w:rPr>
        <w:t>hug</w:t>
      </w:r>
      <w:r w:rsidRPr="00BE365B">
        <w:rPr>
          <w:rStyle w:val="StyleUnderline"/>
        </w:rPr>
        <w:t xml:space="preserve"> Trump’s </w:t>
      </w:r>
      <w:r w:rsidRPr="00BE365B">
        <w:rPr>
          <w:rStyle w:val="StyleUnderline"/>
          <w:highlight w:val="cyan"/>
        </w:rPr>
        <w:t>retribution rhetoric</w:t>
      </w:r>
      <w:r w:rsidRPr="00BE365B">
        <w:rPr>
          <w:rStyle w:val="StyleUnderline"/>
        </w:rPr>
        <w:t xml:space="preserve"> risk </w:t>
      </w:r>
      <w:r w:rsidRPr="00BE365B">
        <w:rPr>
          <w:rStyle w:val="Emphasis"/>
          <w:highlight w:val="cyan"/>
        </w:rPr>
        <w:t>repel</w:t>
      </w:r>
      <w:r w:rsidRPr="00BE365B">
        <w:rPr>
          <w:rStyle w:val="Emphasis"/>
        </w:rPr>
        <w:t>ling</w:t>
      </w:r>
      <w:r w:rsidRPr="00BE365B">
        <w:rPr>
          <w:rStyle w:val="StyleUnderline"/>
        </w:rPr>
        <w:t xml:space="preserve"> college-educated </w:t>
      </w:r>
      <w:r w:rsidRPr="00BE365B">
        <w:rPr>
          <w:rStyle w:val="StyleUnderline"/>
          <w:highlight w:val="cyan"/>
        </w:rPr>
        <w:t xml:space="preserve">voters who have </w:t>
      </w:r>
      <w:r w:rsidRPr="00BE365B">
        <w:rPr>
          <w:rStyle w:val="Emphasis"/>
          <w:highlight w:val="cyan"/>
        </w:rPr>
        <w:t>swung close races</w:t>
      </w:r>
      <w:r w:rsidRPr="00BE365B">
        <w:rPr>
          <w:rStyle w:val="StyleUnderline"/>
        </w:rPr>
        <w:t xml:space="preserve"> in the past two election</w:t>
      </w:r>
      <w:r w:rsidRPr="00BE365B">
        <w:rPr>
          <w:sz w:val="16"/>
        </w:rPr>
        <w:t xml:space="preserve"> cycle</w:t>
      </w:r>
      <w:r w:rsidRPr="00BE365B">
        <w:rPr>
          <w:rStyle w:val="StyleUnderline"/>
        </w:rPr>
        <w:t>s</w:t>
      </w:r>
      <w:r w:rsidRPr="00BE365B">
        <w:rPr>
          <w:sz w:val="16"/>
        </w:rPr>
        <w:t>.</w:t>
      </w:r>
    </w:p>
    <w:p w14:paraId="039BC827" w14:textId="77777777" w:rsidR="00567B93" w:rsidRPr="00173E03" w:rsidRDefault="00567B93" w:rsidP="00567B93">
      <w:pPr>
        <w:rPr>
          <w:sz w:val="16"/>
        </w:rPr>
      </w:pPr>
      <w:r w:rsidRPr="00173E03">
        <w:rPr>
          <w:sz w:val="16"/>
        </w:rPr>
        <w:t>Those who distance themselves risk a base backlash. The Kimmel flap made that trade-off painfully visible.</w:t>
      </w:r>
    </w:p>
    <w:p w14:paraId="0A5A2E07" w14:textId="77777777" w:rsidR="00567B93" w:rsidRPr="00173E03" w:rsidRDefault="00567B93" w:rsidP="00567B93">
      <w:pPr>
        <w:rPr>
          <w:sz w:val="16"/>
        </w:rPr>
      </w:pPr>
      <w:r w:rsidRPr="00173E03">
        <w:rPr>
          <w:sz w:val="16"/>
        </w:rPr>
        <w:t>Republicans don't have to break with Trump entirely to win</w:t>
      </w:r>
    </w:p>
    <w:p w14:paraId="40A47C50" w14:textId="77777777" w:rsidR="00567B93" w:rsidRPr="00173E03" w:rsidRDefault="00567B93" w:rsidP="00567B93">
      <w:pPr>
        <w:rPr>
          <w:sz w:val="16"/>
        </w:rPr>
      </w:pPr>
      <w:r w:rsidRPr="00173E03">
        <w:rPr>
          <w:sz w:val="16"/>
        </w:rPr>
        <w:t>Third, legal overreach. Even if license-pulling talk never becomes formal action, repeated threats invite litigation and investigative scrutiny that keep the story alive.</w:t>
      </w:r>
    </w:p>
    <w:p w14:paraId="0141E4A1" w14:textId="77777777" w:rsidR="00567B93" w:rsidRPr="00173E03" w:rsidRDefault="00567B93" w:rsidP="00567B93">
      <w:pPr>
        <w:rPr>
          <w:sz w:val="16"/>
        </w:rPr>
      </w:pPr>
      <w:r w:rsidRPr="00173E03">
        <w:rPr>
          <w:sz w:val="16"/>
        </w:rPr>
        <w:t>Because the Supreme Court has recently reinforced the line against government coercion of speech, Republicans who defend these tactics could find themselves on the wrong side of a clean, easy-to-explain constitutional rule. That is not where swing district incumbents want to be.</w:t>
      </w:r>
    </w:p>
    <w:p w14:paraId="57ECA69D" w14:textId="77777777" w:rsidR="00567B93" w:rsidRPr="00173E03" w:rsidRDefault="00567B93" w:rsidP="00567B93">
      <w:pPr>
        <w:rPr>
          <w:sz w:val="16"/>
        </w:rPr>
      </w:pPr>
      <w:r w:rsidRPr="00173E03">
        <w:rPr>
          <w:sz w:val="16"/>
        </w:rPr>
        <w:t>None of this requires Republicans to break with the president entirely. Candidates can say, clearly, that journalists should be criticized when they get things wrong and prosecutors should follow the evidence where it leads.</w:t>
      </w:r>
    </w:p>
    <w:p w14:paraId="2CC0C2BC" w14:textId="77777777" w:rsidR="00567B93" w:rsidRPr="00173E03" w:rsidRDefault="00567B93" w:rsidP="00567B93">
      <w:pPr>
        <w:rPr>
          <w:sz w:val="16"/>
        </w:rPr>
      </w:pPr>
      <w:r w:rsidRPr="00173E03">
        <w:rPr>
          <w:sz w:val="16"/>
        </w:rPr>
        <w:t>They can also say, equally clearly, that the FCC should not be used to punish speech and that the Justice Department should not be ordered to target political opponents. Those sentiments can reassure persuadable voters.</w:t>
      </w:r>
    </w:p>
    <w:p w14:paraId="79FB623C" w14:textId="77777777" w:rsidR="00567B93" w:rsidRPr="00173E03" w:rsidRDefault="00567B93" w:rsidP="00567B93">
      <w:pPr>
        <w:rPr>
          <w:sz w:val="16"/>
        </w:rPr>
      </w:pPr>
      <w:r w:rsidRPr="00173E03">
        <w:rPr>
          <w:sz w:val="16"/>
        </w:rPr>
        <w:t>There is a final political irony: Retaliation politics is supposed to project strength. In practice, it often looks like fragility: an incumbent head of state and his governing party threatening the referees and the rulebook.</w:t>
      </w:r>
    </w:p>
    <w:p w14:paraId="3BF4A3FD" w14:textId="77777777" w:rsidR="00567B93" w:rsidRPr="00173E03" w:rsidRDefault="00567B93" w:rsidP="00567B93">
      <w:pPr>
        <w:rPr>
          <w:rStyle w:val="StyleUnderline"/>
        </w:rPr>
      </w:pPr>
      <w:r w:rsidRPr="00BE365B">
        <w:rPr>
          <w:rStyle w:val="StyleUnderline"/>
          <w:highlight w:val="cyan"/>
        </w:rPr>
        <w:t xml:space="preserve">If </w:t>
      </w:r>
      <w:r w:rsidRPr="00BE365B">
        <w:rPr>
          <w:rStyle w:val="Emphasis"/>
          <w:highlight w:val="cyan"/>
        </w:rPr>
        <w:t>Repub</w:t>
      </w:r>
      <w:r w:rsidRPr="00173E03">
        <w:rPr>
          <w:rStyle w:val="StyleUnderline"/>
        </w:rPr>
        <w:t>lican</w:t>
      </w:r>
      <w:r w:rsidRPr="00BE365B">
        <w:rPr>
          <w:rStyle w:val="Emphasis"/>
          <w:highlight w:val="cyan"/>
        </w:rPr>
        <w:t>s</w:t>
      </w:r>
      <w:r w:rsidRPr="00173E03">
        <w:rPr>
          <w:rStyle w:val="StyleUnderline"/>
        </w:rPr>
        <w:t xml:space="preserve"> </w:t>
      </w:r>
      <w:r w:rsidRPr="00BE365B">
        <w:rPr>
          <w:rStyle w:val="StyleUnderline"/>
          <w:highlight w:val="cyan"/>
        </w:rPr>
        <w:t>want</w:t>
      </w:r>
      <w:r w:rsidRPr="00BE365B">
        <w:rPr>
          <w:rStyle w:val="StyleUnderline"/>
        </w:rPr>
        <w:t xml:space="preserve"> to</w:t>
      </w:r>
      <w:r w:rsidRPr="00173E03">
        <w:rPr>
          <w:rStyle w:val="StyleUnderline"/>
        </w:rPr>
        <w:t xml:space="preserve"> </w:t>
      </w:r>
      <w:r w:rsidRPr="00173E03">
        <w:rPr>
          <w:rStyle w:val="Emphasis"/>
        </w:rPr>
        <w:t>hold</w:t>
      </w:r>
      <w:r w:rsidRPr="00173E03">
        <w:rPr>
          <w:rStyle w:val="StyleUnderline"/>
        </w:rPr>
        <w:t xml:space="preserve"> </w:t>
      </w:r>
      <w:r w:rsidRPr="00BE365B">
        <w:rPr>
          <w:rStyle w:val="StyleUnderline"/>
          <w:highlight w:val="cyan"/>
        </w:rPr>
        <w:t>the</w:t>
      </w:r>
      <w:r w:rsidRPr="00173E03">
        <w:rPr>
          <w:rStyle w:val="StyleUnderline"/>
        </w:rPr>
        <w:t xml:space="preserve"> U.S. </w:t>
      </w:r>
      <w:r w:rsidRPr="00BE365B">
        <w:rPr>
          <w:rStyle w:val="Emphasis"/>
          <w:highlight w:val="cyan"/>
        </w:rPr>
        <w:t>House</w:t>
      </w:r>
      <w:r w:rsidRPr="00173E03">
        <w:rPr>
          <w:sz w:val="16"/>
        </w:rPr>
        <w:t xml:space="preserve"> of Representatives and make gains in the Senate </w:t>
      </w:r>
      <w:r w:rsidRPr="00173E03">
        <w:rPr>
          <w:rStyle w:val="StyleUnderline"/>
        </w:rPr>
        <w:t>in 20</w:t>
      </w:r>
      <w:r w:rsidRPr="00173E03">
        <w:rPr>
          <w:rStyle w:val="Emphasis"/>
        </w:rPr>
        <w:t>26</w:t>
      </w:r>
      <w:r w:rsidRPr="00173E03">
        <w:rPr>
          <w:rStyle w:val="StyleUnderline"/>
        </w:rPr>
        <w:t xml:space="preserve">, </w:t>
      </w:r>
      <w:r w:rsidRPr="00BE365B">
        <w:rPr>
          <w:rStyle w:val="StyleUnderline"/>
          <w:highlight w:val="cyan"/>
        </w:rPr>
        <w:t>they</w:t>
      </w:r>
      <w:r w:rsidRPr="00173E03">
        <w:rPr>
          <w:rStyle w:val="StyleUnderline"/>
        </w:rPr>
        <w:t xml:space="preserve"> will </w:t>
      </w:r>
      <w:r w:rsidRPr="00BE365B">
        <w:rPr>
          <w:rStyle w:val="StyleUnderline"/>
          <w:highlight w:val="cyan"/>
        </w:rPr>
        <w:t xml:space="preserve">need to </w:t>
      </w:r>
      <w:r w:rsidRPr="00BE365B">
        <w:rPr>
          <w:rStyle w:val="Emphasis"/>
          <w:highlight w:val="cyan"/>
        </w:rPr>
        <w:t>show</w:t>
      </w:r>
      <w:r w:rsidRPr="00173E03">
        <w:rPr>
          <w:sz w:val="16"/>
        </w:rPr>
        <w:t xml:space="preserve"> that </w:t>
      </w:r>
      <w:r w:rsidRPr="00BE365B">
        <w:rPr>
          <w:rStyle w:val="StyleUnderline"/>
          <w:highlight w:val="cyan"/>
        </w:rPr>
        <w:t xml:space="preserve">they can </w:t>
      </w:r>
      <w:r w:rsidRPr="00BE365B">
        <w:rPr>
          <w:rStyle w:val="Emphasis"/>
          <w:highlight w:val="cyan"/>
        </w:rPr>
        <w:t>fight</w:t>
      </w:r>
      <w:r w:rsidRPr="00173E03">
        <w:rPr>
          <w:rStyle w:val="StyleUnderline"/>
        </w:rPr>
        <w:t xml:space="preserve"> their opponents </w:t>
      </w:r>
      <w:r w:rsidRPr="00BE365B">
        <w:rPr>
          <w:rStyle w:val="Emphasis"/>
          <w:highlight w:val="cyan"/>
        </w:rPr>
        <w:t>without</w:t>
      </w:r>
      <w:r w:rsidRPr="00173E03">
        <w:rPr>
          <w:rStyle w:val="StyleUnderline"/>
        </w:rPr>
        <w:t xml:space="preserve"> asking the government to </w:t>
      </w:r>
      <w:r w:rsidRPr="00BE365B">
        <w:rPr>
          <w:rStyle w:val="Emphasis"/>
          <w:highlight w:val="cyan"/>
        </w:rPr>
        <w:t>silence</w:t>
      </w:r>
      <w:r w:rsidRPr="00BE365B">
        <w:rPr>
          <w:rStyle w:val="StyleUnderline"/>
          <w:highlight w:val="cyan"/>
        </w:rPr>
        <w:t xml:space="preserve"> their enemies</w:t>
      </w:r>
      <w:r w:rsidRPr="00173E03">
        <w:rPr>
          <w:rStyle w:val="StyleUnderline"/>
        </w:rPr>
        <w:t xml:space="preserve"> or </w:t>
      </w:r>
      <w:r w:rsidRPr="00173E03">
        <w:rPr>
          <w:rStyle w:val="Emphasis"/>
        </w:rPr>
        <w:t>prosecute them</w:t>
      </w:r>
      <w:r w:rsidRPr="00173E03">
        <w:rPr>
          <w:sz w:val="16"/>
        </w:rPr>
        <w:t xml:space="preserve"> on command.</w:t>
      </w:r>
    </w:p>
    <w:p w14:paraId="3343F50E" w14:textId="77777777" w:rsidR="00567B93" w:rsidRDefault="00567B93" w:rsidP="00567B93">
      <w:pPr>
        <w:pStyle w:val="Heading3"/>
      </w:pPr>
      <w:r>
        <w:t>U---AT: Trump Cheats---2NC</w:t>
      </w:r>
    </w:p>
    <w:p w14:paraId="511CF340" w14:textId="77777777" w:rsidR="00567B93" w:rsidRDefault="00567B93" w:rsidP="00567B93">
      <w:pPr>
        <w:pStyle w:val="Heading4"/>
      </w:pPr>
      <w:r>
        <w:t xml:space="preserve">Dems are winning by a </w:t>
      </w:r>
      <w:r w:rsidRPr="00DB5FE3">
        <w:rPr>
          <w:u w:val="single"/>
        </w:rPr>
        <w:t>large enough</w:t>
      </w:r>
      <w:r>
        <w:t xml:space="preserve"> margin to overcome interference---the link means the election is </w:t>
      </w:r>
      <w:r w:rsidRPr="007970B5">
        <w:rPr>
          <w:u w:val="single"/>
        </w:rPr>
        <w:t>close enough</w:t>
      </w:r>
      <w:r>
        <w:t xml:space="preserve"> to steal. </w:t>
      </w:r>
    </w:p>
    <w:p w14:paraId="5EACBDEF" w14:textId="77777777" w:rsidR="00567B93" w:rsidRPr="00844EDB" w:rsidRDefault="00567B93" w:rsidP="00567B93">
      <w:r w:rsidRPr="00844EDB">
        <w:rPr>
          <w:rStyle w:val="Style13ptBold"/>
        </w:rPr>
        <w:t xml:space="preserve">Taylor ’1-26 </w:t>
      </w:r>
      <w:r>
        <w:t>[Steven L.; 2026; PhD, Professor Emeritus of Political Science and former College of Arts and Sciences Dean; Outside of Beltway, “House Races Shifting D-ward,” https://outsidethebeltway.com/house-races-shifting-d-ward/]</w:t>
      </w:r>
    </w:p>
    <w:p w14:paraId="23FF51F1" w14:textId="77777777" w:rsidR="00567B93" w:rsidRPr="00DB4DC0" w:rsidRDefault="00567B93" w:rsidP="00567B93">
      <w:pPr>
        <w:rPr>
          <w:sz w:val="16"/>
        </w:rPr>
      </w:pPr>
      <w:r w:rsidRPr="00DB4DC0">
        <w:rPr>
          <w:sz w:val="16"/>
        </w:rPr>
        <w:t xml:space="preserve">I understand ongoing anxiety about election interference by the current administration, but I continue to be of the view that </w:t>
      </w:r>
      <w:r w:rsidRPr="00DB4DC0">
        <w:rPr>
          <w:rStyle w:val="Emphasis"/>
          <w:highlight w:val="cyan"/>
        </w:rPr>
        <w:t>elections</w:t>
      </w:r>
      <w:r w:rsidRPr="00DB4DC0">
        <w:rPr>
          <w:rStyle w:val="StyleUnderline"/>
          <w:highlight w:val="cyan"/>
        </w:rPr>
        <w:t xml:space="preserve"> will be held and</w:t>
      </w:r>
      <w:r w:rsidRPr="00DB4DC0">
        <w:rPr>
          <w:sz w:val="16"/>
        </w:rPr>
        <w:t xml:space="preserve"> that the </w:t>
      </w:r>
      <w:r w:rsidRPr="00DB4DC0">
        <w:rPr>
          <w:rStyle w:val="StyleUnderline"/>
          <w:highlight w:val="cyan"/>
        </w:rPr>
        <w:t>capacity of</w:t>
      </w:r>
      <w:r w:rsidRPr="00DB4DC0">
        <w:rPr>
          <w:sz w:val="16"/>
        </w:rPr>
        <w:t xml:space="preserve"> the </w:t>
      </w:r>
      <w:r w:rsidRPr="00DB4DC0">
        <w:rPr>
          <w:rStyle w:val="StyleUnderline"/>
          <w:highlight w:val="cyan"/>
        </w:rPr>
        <w:t>Trump</w:t>
      </w:r>
      <w:r w:rsidRPr="00DB4DC0">
        <w:rPr>
          <w:sz w:val="16"/>
        </w:rPr>
        <w:t xml:space="preserve"> administration </w:t>
      </w:r>
      <w:r w:rsidRPr="00DB4DC0">
        <w:rPr>
          <w:rStyle w:val="StyleUnderline"/>
          <w:highlight w:val="cyan"/>
        </w:rPr>
        <w:t xml:space="preserve">to interfere wil be </w:t>
      </w:r>
      <w:r w:rsidRPr="00DB4DC0">
        <w:rPr>
          <w:rStyle w:val="Emphasis"/>
          <w:highlight w:val="cyan"/>
        </w:rPr>
        <w:t>limited</w:t>
      </w:r>
      <w:r w:rsidRPr="00DB4DC0">
        <w:rPr>
          <w:sz w:val="16"/>
        </w:rPr>
        <w:t>. Still, the fact that I have to even bring this up is chilling in and of itself.</w:t>
      </w:r>
    </w:p>
    <w:p w14:paraId="14F75568" w14:textId="77777777" w:rsidR="00567B93" w:rsidRDefault="00567B93" w:rsidP="00567B93">
      <w:pPr>
        <w:rPr>
          <w:sz w:val="16"/>
        </w:rPr>
      </w:pPr>
      <w:r w:rsidRPr="00DB4DC0">
        <w:rPr>
          <w:rStyle w:val="StyleUnderline"/>
          <w:highlight w:val="cyan"/>
        </w:rPr>
        <w:t>I</w:t>
      </w:r>
      <w:r w:rsidRPr="00DB4DC0">
        <w:rPr>
          <w:rStyle w:val="StyleUnderline"/>
        </w:rPr>
        <w:t xml:space="preserve"> do </w:t>
      </w:r>
      <w:r w:rsidRPr="00DB4DC0">
        <w:rPr>
          <w:rStyle w:val="StyleUnderline"/>
          <w:highlight w:val="cyan"/>
        </w:rPr>
        <w:t>expect</w:t>
      </w:r>
      <w:r w:rsidRPr="00DB4DC0">
        <w:rPr>
          <w:sz w:val="16"/>
        </w:rPr>
        <w:t xml:space="preserve"> some significant </w:t>
      </w:r>
      <w:r w:rsidRPr="00DB4DC0">
        <w:rPr>
          <w:rStyle w:val="Emphasis"/>
          <w:highlight w:val="cyan"/>
        </w:rPr>
        <w:t>repudiation</w:t>
      </w:r>
      <w:r w:rsidRPr="00DB4DC0">
        <w:rPr>
          <w:rStyle w:val="StyleUnderline"/>
          <w:highlight w:val="cyan"/>
        </w:rPr>
        <w:t xml:space="preserve"> of </w:t>
      </w:r>
      <w:r w:rsidRPr="00DB4DC0">
        <w:rPr>
          <w:rStyle w:val="Emphasis"/>
          <w:highlight w:val="cyan"/>
        </w:rPr>
        <w:t>Trump</w:t>
      </w:r>
      <w:r w:rsidRPr="00DB4DC0">
        <w:rPr>
          <w:rStyle w:val="StyleUnderline"/>
        </w:rPr>
        <w:t xml:space="preserve"> at the ballot box </w:t>
      </w:r>
      <w:r w:rsidRPr="00386AF5">
        <w:rPr>
          <w:rStyle w:val="StyleUnderline"/>
          <w:highlight w:val="cyan"/>
        </w:rPr>
        <w:t>this November</w:t>
      </w:r>
      <w:r w:rsidRPr="00DB4DC0">
        <w:rPr>
          <w:sz w:val="16"/>
        </w:rPr>
        <w:t xml:space="preserve">. And I do fear that </w:t>
      </w:r>
      <w:r w:rsidRPr="00DB4DC0">
        <w:rPr>
          <w:rStyle w:val="StyleUnderline"/>
          <w:highlight w:val="cyan"/>
        </w:rPr>
        <w:t xml:space="preserve">there will be </w:t>
      </w:r>
      <w:r w:rsidRPr="00DB4DC0">
        <w:rPr>
          <w:rStyle w:val="Emphasis"/>
          <w:highlight w:val="cyan"/>
        </w:rPr>
        <w:t>attempts</w:t>
      </w:r>
      <w:r w:rsidRPr="00DB4DC0">
        <w:rPr>
          <w:rStyle w:val="StyleUnderline"/>
          <w:highlight w:val="cyan"/>
        </w:rPr>
        <w:t xml:space="preserve"> to </w:t>
      </w:r>
      <w:r w:rsidRPr="00DB4DC0">
        <w:rPr>
          <w:rStyle w:val="Emphasis"/>
          <w:highlight w:val="cyan"/>
        </w:rPr>
        <w:t>interfere</w:t>
      </w:r>
      <w:r w:rsidRPr="00DB4DC0">
        <w:rPr>
          <w:rStyle w:val="StyleUnderline"/>
          <w:highlight w:val="cyan"/>
        </w:rPr>
        <w:t xml:space="preserve"> with </w:t>
      </w:r>
      <w:r w:rsidRPr="00DB4DC0">
        <w:rPr>
          <w:rStyle w:val="Emphasis"/>
          <w:highlight w:val="cyan"/>
        </w:rPr>
        <w:t>specific races</w:t>
      </w:r>
      <w:r w:rsidRPr="00DB4DC0">
        <w:rPr>
          <w:sz w:val="16"/>
        </w:rPr>
        <w:t xml:space="preserve">. I will note that </w:t>
      </w:r>
      <w:r w:rsidRPr="00DB4DC0">
        <w:rPr>
          <w:rStyle w:val="StyleUnderline"/>
          <w:highlight w:val="cyan"/>
        </w:rPr>
        <w:t xml:space="preserve">the </w:t>
      </w:r>
      <w:r w:rsidRPr="00DB4DC0">
        <w:rPr>
          <w:rStyle w:val="Emphasis"/>
          <w:highlight w:val="cyan"/>
        </w:rPr>
        <w:t>higher</w:t>
      </w:r>
      <w:r w:rsidRPr="00DB4DC0">
        <w:rPr>
          <w:rStyle w:val="StyleUnderline"/>
          <w:highlight w:val="cyan"/>
        </w:rPr>
        <w:t xml:space="preserve"> the</w:t>
      </w:r>
      <w:r w:rsidRPr="00DB4DC0">
        <w:rPr>
          <w:rStyle w:val="StyleUnderline"/>
        </w:rPr>
        <w:t xml:space="preserve"> level of </w:t>
      </w:r>
      <w:r w:rsidRPr="00DB4DC0">
        <w:rPr>
          <w:rStyle w:val="Emphasis"/>
          <w:highlight w:val="cyan"/>
        </w:rPr>
        <w:t>repudiation</w:t>
      </w:r>
      <w:r w:rsidRPr="00DB4DC0">
        <w:rPr>
          <w:rStyle w:val="StyleUnderline"/>
          <w:highlight w:val="cyan"/>
        </w:rPr>
        <w:t xml:space="preserve">, the </w:t>
      </w:r>
      <w:r w:rsidRPr="00DB4DC0">
        <w:rPr>
          <w:rStyle w:val="Emphasis"/>
          <w:highlight w:val="cyan"/>
        </w:rPr>
        <w:t>harder</w:t>
      </w:r>
      <w:r w:rsidRPr="00DB4DC0">
        <w:rPr>
          <w:rStyle w:val="StyleUnderline"/>
        </w:rPr>
        <w:t xml:space="preserve"> it will be </w:t>
      </w:r>
      <w:r w:rsidRPr="00DB4DC0">
        <w:rPr>
          <w:rStyle w:val="StyleUnderline"/>
          <w:highlight w:val="cyan"/>
        </w:rPr>
        <w:t xml:space="preserve">to successfully </w:t>
      </w:r>
      <w:r w:rsidRPr="00DB4DC0">
        <w:rPr>
          <w:rStyle w:val="Emphasis"/>
          <w:highlight w:val="cyan"/>
        </w:rPr>
        <w:t>achieve interference</w:t>
      </w:r>
      <w:r w:rsidRPr="00DB4DC0">
        <w:rPr>
          <w:sz w:val="16"/>
        </w:rPr>
        <w:t>.</w:t>
      </w:r>
    </w:p>
    <w:p w14:paraId="6F943BDD" w14:textId="77777777" w:rsidR="00567B93" w:rsidRPr="0099738F" w:rsidRDefault="00567B93" w:rsidP="00567B93"/>
    <w:p w14:paraId="24C97942" w14:textId="77777777" w:rsidR="00567B93" w:rsidRDefault="00567B93" w:rsidP="00567B93">
      <w:pPr>
        <w:pStyle w:val="Heading4"/>
      </w:pPr>
      <w:r w:rsidRPr="00282B21">
        <w:rPr>
          <w:u w:val="single"/>
        </w:rPr>
        <w:t>Courts</w:t>
      </w:r>
      <w:r>
        <w:t xml:space="preserve"> and </w:t>
      </w:r>
      <w:r w:rsidRPr="00282B21">
        <w:rPr>
          <w:u w:val="single"/>
        </w:rPr>
        <w:t>states</w:t>
      </w:r>
      <w:r>
        <w:t xml:space="preserve"> check. </w:t>
      </w:r>
    </w:p>
    <w:p w14:paraId="603DA913" w14:textId="77777777" w:rsidR="00567B93" w:rsidRPr="00BB7CDB" w:rsidRDefault="00567B93" w:rsidP="00567B93">
      <w:r w:rsidRPr="00BB7CDB">
        <w:rPr>
          <w:rStyle w:val="Style13ptBold"/>
        </w:rPr>
        <w:t xml:space="preserve">Bouie ’1-17 </w:t>
      </w:r>
      <w:r>
        <w:t>[Jamelle, Michelle Cottle, and David French; 2026; opinion columnist; editorial board’s national political writer; JD, visiting professor of public policy at Lipscomb University, New York Times columnist; New York Times, "Will 2026 Be the Year Voters Pull the Emergency Brake?" https://www.nytimes.com/2026/01/17/opinion/2026-midterms-trump.html]</w:t>
      </w:r>
    </w:p>
    <w:p w14:paraId="388C1E69" w14:textId="77777777" w:rsidR="00567B93" w:rsidRPr="00145DC5" w:rsidRDefault="00567B93" w:rsidP="00567B93">
      <w:pPr>
        <w:rPr>
          <w:sz w:val="16"/>
        </w:rPr>
      </w:pPr>
      <w:r w:rsidRPr="00145DC5">
        <w:rPr>
          <w:sz w:val="16"/>
        </w:rPr>
        <w:t>Bouie: If I were a Republican running in unfavorable conditions, I would try to localize things as much as possible and actually talk about the policies in the most abstract way. Like: I brought you tax cuts for X, Y or Z. But really try to keep things local and try to erase whatever connection as much as possible you have to Trump. That would be my advice for midterms, but that never works. Every midterm cycle when it’s going to be bad for the president’s party, people are like: You have to keep things local, and it never works. Voters understand these things to be referendums on the president.</w:t>
      </w:r>
    </w:p>
    <w:p w14:paraId="72777A2F" w14:textId="77777777" w:rsidR="00567B93" w:rsidRPr="00145DC5" w:rsidRDefault="00567B93" w:rsidP="00567B93">
      <w:pPr>
        <w:rPr>
          <w:sz w:val="16"/>
        </w:rPr>
      </w:pPr>
      <w:r w:rsidRPr="00145DC5">
        <w:rPr>
          <w:sz w:val="16"/>
        </w:rPr>
        <w:t xml:space="preserve">Can I just say — this can be cut if it’s too much — but depending on how much time you spend online, and Trump talks about this saying, things are going so well, maybe we don’t have to have midterms. But </w:t>
      </w:r>
      <w:r w:rsidRPr="00145DC5">
        <w:rPr>
          <w:rStyle w:val="StyleUnderline"/>
        </w:rPr>
        <w:t>there’s</w:t>
      </w:r>
      <w:r w:rsidRPr="00145DC5">
        <w:rPr>
          <w:sz w:val="16"/>
        </w:rPr>
        <w:t xml:space="preserve"> been a lot of </w:t>
      </w:r>
      <w:r w:rsidRPr="00145DC5">
        <w:rPr>
          <w:rStyle w:val="StyleUnderline"/>
        </w:rPr>
        <w:t xml:space="preserve">chatter on the internet about the president </w:t>
      </w:r>
      <w:r w:rsidRPr="00145DC5">
        <w:rPr>
          <w:rStyle w:val="Emphasis"/>
          <w:highlight w:val="cyan"/>
        </w:rPr>
        <w:t>canceling</w:t>
      </w:r>
      <w:r w:rsidRPr="00145DC5">
        <w:rPr>
          <w:rStyle w:val="StyleUnderline"/>
          <w:highlight w:val="cyan"/>
        </w:rPr>
        <w:t xml:space="preserve"> elections</w:t>
      </w:r>
      <w:r w:rsidRPr="00145DC5">
        <w:rPr>
          <w:sz w:val="16"/>
        </w:rPr>
        <w:t xml:space="preserve">. And since we’re talking about the midterms, I feel obligated to say that </w:t>
      </w:r>
      <w:r w:rsidRPr="00145DC5">
        <w:rPr>
          <w:rStyle w:val="StyleUnderline"/>
        </w:rPr>
        <w:t xml:space="preserve">that’s </w:t>
      </w:r>
      <w:r w:rsidRPr="00145DC5">
        <w:rPr>
          <w:rStyle w:val="Emphasis"/>
          <w:highlight w:val="cyan"/>
        </w:rPr>
        <w:t>not</w:t>
      </w:r>
      <w:r w:rsidRPr="00145DC5">
        <w:rPr>
          <w:rStyle w:val="StyleUnderline"/>
          <w:highlight w:val="cyan"/>
        </w:rPr>
        <w:t xml:space="preserve"> a </w:t>
      </w:r>
      <w:r w:rsidRPr="00145DC5">
        <w:rPr>
          <w:rStyle w:val="Emphasis"/>
          <w:highlight w:val="cyan"/>
        </w:rPr>
        <w:t>thing</w:t>
      </w:r>
      <w:r w:rsidRPr="00145DC5">
        <w:rPr>
          <w:sz w:val="16"/>
        </w:rPr>
        <w:t xml:space="preserve">. I know the response is going to be: look, he does everything else he wants. But the more accurate response is that </w:t>
      </w:r>
      <w:r w:rsidRPr="00145DC5">
        <w:rPr>
          <w:rStyle w:val="StyleUnderline"/>
        </w:rPr>
        <w:t xml:space="preserve">there are a lot of ways in which he’s been </w:t>
      </w:r>
      <w:r w:rsidRPr="00145DC5">
        <w:rPr>
          <w:rStyle w:val="Emphasis"/>
        </w:rPr>
        <w:t>stopped</w:t>
      </w:r>
      <w:r w:rsidRPr="00145DC5">
        <w:rPr>
          <w:rStyle w:val="StyleUnderline"/>
        </w:rPr>
        <w:t xml:space="preserve"> or </w:t>
      </w:r>
      <w:r w:rsidRPr="00145DC5">
        <w:rPr>
          <w:rStyle w:val="Emphasis"/>
        </w:rPr>
        <w:t>blocked</w:t>
      </w:r>
      <w:r w:rsidRPr="00145DC5">
        <w:rPr>
          <w:sz w:val="16"/>
        </w:rPr>
        <w:t xml:space="preserve">. And in a very practical sense, states run elections. </w:t>
      </w:r>
      <w:r w:rsidRPr="00145DC5">
        <w:rPr>
          <w:rStyle w:val="Emphasis"/>
        </w:rPr>
        <w:t>States</w:t>
      </w:r>
      <w:r w:rsidRPr="00145DC5">
        <w:rPr>
          <w:rStyle w:val="StyleUnderline"/>
        </w:rPr>
        <w:t xml:space="preserve"> run federal elections — </w:t>
      </w:r>
      <w:r w:rsidRPr="00145DC5">
        <w:rPr>
          <w:rStyle w:val="Emphasis"/>
        </w:rPr>
        <w:t>not</w:t>
      </w:r>
      <w:r w:rsidRPr="00145DC5">
        <w:rPr>
          <w:rStyle w:val="StyleUnderline"/>
        </w:rPr>
        <w:t xml:space="preserve"> the president</w:t>
      </w:r>
      <w:r w:rsidRPr="00145DC5">
        <w:rPr>
          <w:sz w:val="16"/>
        </w:rPr>
        <w:t>.</w:t>
      </w:r>
    </w:p>
    <w:p w14:paraId="6C974752" w14:textId="77777777" w:rsidR="00567B93" w:rsidRPr="00145DC5" w:rsidRDefault="00567B93" w:rsidP="00567B93">
      <w:pPr>
        <w:rPr>
          <w:sz w:val="16"/>
        </w:rPr>
      </w:pPr>
      <w:r w:rsidRPr="00145DC5">
        <w:rPr>
          <w:rStyle w:val="StyleUnderline"/>
        </w:rPr>
        <w:t xml:space="preserve">The </w:t>
      </w:r>
      <w:r w:rsidRPr="00145DC5">
        <w:rPr>
          <w:rStyle w:val="Emphasis"/>
          <w:highlight w:val="cyan"/>
        </w:rPr>
        <w:t>pres</w:t>
      </w:r>
      <w:r w:rsidRPr="00145DC5">
        <w:rPr>
          <w:rStyle w:val="StyleUnderline"/>
        </w:rPr>
        <w:t xml:space="preserve">ident </w:t>
      </w:r>
      <w:r w:rsidRPr="00145DC5">
        <w:rPr>
          <w:rStyle w:val="StyleUnderline"/>
          <w:highlight w:val="cyan"/>
        </w:rPr>
        <w:t xml:space="preserve">has </w:t>
      </w:r>
      <w:r w:rsidRPr="00145DC5">
        <w:rPr>
          <w:rStyle w:val="Emphasis"/>
          <w:highlight w:val="cyan"/>
        </w:rPr>
        <w:t>no role</w:t>
      </w:r>
      <w:r w:rsidRPr="00145DC5">
        <w:rPr>
          <w:rStyle w:val="StyleUnderline"/>
        </w:rPr>
        <w:t xml:space="preserve"> in </w:t>
      </w:r>
      <w:r w:rsidRPr="00145DC5">
        <w:rPr>
          <w:rStyle w:val="Emphasis"/>
        </w:rPr>
        <w:t>federal elections</w:t>
      </w:r>
      <w:r w:rsidRPr="00145DC5">
        <w:rPr>
          <w:rStyle w:val="StyleUnderline"/>
        </w:rPr>
        <w:t>.</w:t>
      </w:r>
      <w:r w:rsidRPr="00145DC5">
        <w:rPr>
          <w:sz w:val="16"/>
        </w:rPr>
        <w:t xml:space="preserve"> </w:t>
      </w:r>
      <w:r w:rsidRPr="00145DC5">
        <w:rPr>
          <w:rStyle w:val="StyleUnderline"/>
        </w:rPr>
        <w:t xml:space="preserve">The president has </w:t>
      </w:r>
      <w:r w:rsidRPr="00145DC5">
        <w:rPr>
          <w:rStyle w:val="Emphasis"/>
        </w:rPr>
        <w:t>no role</w:t>
      </w:r>
      <w:r w:rsidRPr="00145DC5">
        <w:rPr>
          <w:rStyle w:val="StyleUnderline"/>
        </w:rPr>
        <w:t xml:space="preserve"> </w:t>
      </w:r>
      <w:r w:rsidRPr="00486C81">
        <w:rPr>
          <w:rStyle w:val="StyleUnderline"/>
          <w:highlight w:val="cyan"/>
        </w:rPr>
        <w:t>in certifying</w:t>
      </w:r>
      <w:r w:rsidRPr="00145DC5">
        <w:rPr>
          <w:rStyle w:val="StyleUnderline"/>
        </w:rPr>
        <w:t xml:space="preserve"> federal elections</w:t>
      </w:r>
      <w:r w:rsidRPr="00145DC5">
        <w:rPr>
          <w:sz w:val="16"/>
        </w:rPr>
        <w:t xml:space="preserve">. The president has no role in seating members of Congress. When it comes to the conduct and results of federal elections — at least for legislative elections — the president is just a guy. </w:t>
      </w:r>
      <w:r w:rsidRPr="00486C81">
        <w:rPr>
          <w:rStyle w:val="StyleUnderline"/>
        </w:rPr>
        <w:t xml:space="preserve">He’s </w:t>
      </w:r>
      <w:r w:rsidRPr="00486C81">
        <w:rPr>
          <w:rStyle w:val="Emphasis"/>
        </w:rPr>
        <w:t>just a guy</w:t>
      </w:r>
      <w:r w:rsidRPr="00486C81">
        <w:rPr>
          <w:rStyle w:val="StyleUnderline"/>
        </w:rPr>
        <w:t xml:space="preserve"> watching on CNN</w:t>
      </w:r>
      <w:r w:rsidRPr="00145DC5">
        <w:rPr>
          <w:sz w:val="16"/>
        </w:rPr>
        <w:t xml:space="preserve"> like the rest of us.</w:t>
      </w:r>
    </w:p>
    <w:p w14:paraId="02980483" w14:textId="77777777" w:rsidR="00567B93" w:rsidRPr="00145DC5" w:rsidRDefault="00567B93" w:rsidP="00567B93">
      <w:pPr>
        <w:rPr>
          <w:sz w:val="16"/>
        </w:rPr>
      </w:pPr>
      <w:r w:rsidRPr="00145DC5">
        <w:rPr>
          <w:sz w:val="16"/>
        </w:rPr>
        <w:t xml:space="preserve">And </w:t>
      </w:r>
      <w:r w:rsidRPr="00486C81">
        <w:rPr>
          <w:rStyle w:val="StyleUnderline"/>
        </w:rPr>
        <w:t xml:space="preserve">yes, he has </w:t>
      </w:r>
      <w:r w:rsidRPr="00486C81">
        <w:rPr>
          <w:rStyle w:val="Emphasis"/>
        </w:rPr>
        <w:t>ICE</w:t>
      </w:r>
      <w:r w:rsidRPr="00486C81">
        <w:rPr>
          <w:sz w:val="16"/>
        </w:rPr>
        <w:t xml:space="preserve">. He has his own little private army. ICE on paper has 22,000 people. Looking at Minnesota right now, in Minneapolis, </w:t>
      </w:r>
      <w:r w:rsidRPr="00486C81">
        <w:rPr>
          <w:rStyle w:val="StyleUnderline"/>
        </w:rPr>
        <w:t xml:space="preserve">they’ve </w:t>
      </w:r>
      <w:r w:rsidRPr="00486C81">
        <w:rPr>
          <w:rStyle w:val="Emphasis"/>
        </w:rPr>
        <w:t>committed</w:t>
      </w:r>
      <w:r w:rsidRPr="00486C81">
        <w:rPr>
          <w:rStyle w:val="StyleUnderline"/>
        </w:rPr>
        <w:t xml:space="preserve"> more than </w:t>
      </w:r>
      <w:r w:rsidRPr="00486C81">
        <w:rPr>
          <w:rStyle w:val="Emphasis"/>
        </w:rPr>
        <w:t>10 percent</w:t>
      </w:r>
      <w:r w:rsidRPr="00486C81">
        <w:rPr>
          <w:rStyle w:val="StyleUnderline"/>
        </w:rPr>
        <w:t xml:space="preserve"> of their</w:t>
      </w:r>
      <w:r w:rsidRPr="00486C81">
        <w:rPr>
          <w:sz w:val="16"/>
        </w:rPr>
        <w:t xml:space="preserve"> on-paper </w:t>
      </w:r>
      <w:r w:rsidRPr="00486C81">
        <w:rPr>
          <w:rStyle w:val="StyleUnderline"/>
        </w:rPr>
        <w:t>agents</w:t>
      </w:r>
      <w:r w:rsidRPr="00145DC5">
        <w:rPr>
          <w:rStyle w:val="StyleUnderline"/>
        </w:rPr>
        <w:t xml:space="preserve"> to try to pacify the 46th largest city in the country,</w:t>
      </w:r>
      <w:r w:rsidRPr="00145DC5">
        <w:rPr>
          <w:sz w:val="16"/>
        </w:rPr>
        <w:t xml:space="preserve"> 45th, 46th. And </w:t>
      </w:r>
      <w:r w:rsidRPr="00145DC5">
        <w:rPr>
          <w:rStyle w:val="StyleUnderline"/>
        </w:rPr>
        <w:t>they can’t do it.</w:t>
      </w:r>
      <w:r w:rsidRPr="00145DC5">
        <w:rPr>
          <w:sz w:val="16"/>
        </w:rPr>
        <w:t xml:space="preserve"> Obstinate, </w:t>
      </w:r>
      <w:r w:rsidRPr="00145DC5">
        <w:rPr>
          <w:rStyle w:val="Emphasis"/>
          <w:highlight w:val="cyan"/>
        </w:rPr>
        <w:t>middle-aged Midwesterners</w:t>
      </w:r>
      <w:r w:rsidRPr="00145DC5">
        <w:rPr>
          <w:rStyle w:val="StyleUnderline"/>
        </w:rPr>
        <w:t xml:space="preserve"> have essentially </w:t>
      </w:r>
      <w:r w:rsidRPr="00145DC5">
        <w:rPr>
          <w:rStyle w:val="Emphasis"/>
          <w:highlight w:val="cyan"/>
        </w:rPr>
        <w:t>stopped</w:t>
      </w:r>
      <w:r w:rsidRPr="00145DC5">
        <w:rPr>
          <w:rStyle w:val="StyleUnderline"/>
          <w:highlight w:val="cyan"/>
        </w:rPr>
        <w:t xml:space="preserve"> ICE from</w:t>
      </w:r>
      <w:r w:rsidRPr="00145DC5">
        <w:rPr>
          <w:rStyle w:val="StyleUnderline"/>
        </w:rPr>
        <w:t xml:space="preserve"> </w:t>
      </w:r>
      <w:r w:rsidRPr="00145DC5">
        <w:rPr>
          <w:rStyle w:val="Emphasis"/>
        </w:rPr>
        <w:t>operating</w:t>
      </w:r>
      <w:r w:rsidRPr="00145DC5">
        <w:rPr>
          <w:rStyle w:val="StyleUnderline"/>
        </w:rPr>
        <w:t xml:space="preserve"> in </w:t>
      </w:r>
      <w:r w:rsidRPr="00145DC5">
        <w:rPr>
          <w:rStyle w:val="Emphasis"/>
          <w:highlight w:val="cyan"/>
        </w:rPr>
        <w:t>Minneapolis</w:t>
      </w:r>
      <w:r w:rsidRPr="00145DC5">
        <w:rPr>
          <w:rStyle w:val="StyleUnderline"/>
        </w:rPr>
        <w:t xml:space="preserve"> in a </w:t>
      </w:r>
      <w:r w:rsidRPr="00145DC5">
        <w:rPr>
          <w:rStyle w:val="Emphasis"/>
        </w:rPr>
        <w:t>meaningful way</w:t>
      </w:r>
      <w:r w:rsidRPr="00145DC5">
        <w:rPr>
          <w:sz w:val="16"/>
        </w:rPr>
        <w:t>.</w:t>
      </w:r>
    </w:p>
    <w:p w14:paraId="1CF1C279" w14:textId="77777777" w:rsidR="00567B93" w:rsidRPr="00145DC5" w:rsidRDefault="00567B93" w:rsidP="00567B93">
      <w:pPr>
        <w:rPr>
          <w:sz w:val="16"/>
        </w:rPr>
      </w:pPr>
      <w:r w:rsidRPr="00145DC5">
        <w:rPr>
          <w:sz w:val="16"/>
        </w:rPr>
        <w:t>I feel like it’s necessary to say that there’s a lot of fear-mongering and scaremongering about what the president can do with regards to the midterms and —</w:t>
      </w:r>
    </w:p>
    <w:p w14:paraId="01BE6E3C" w14:textId="77777777" w:rsidR="00567B93" w:rsidRPr="00145DC5" w:rsidRDefault="00567B93" w:rsidP="00567B93">
      <w:pPr>
        <w:rPr>
          <w:rStyle w:val="StyleUnderline"/>
        </w:rPr>
      </w:pPr>
      <w:r w:rsidRPr="00145DC5">
        <w:rPr>
          <w:sz w:val="16"/>
        </w:rPr>
        <w:t xml:space="preserve">Cottle: Well, </w:t>
      </w:r>
      <w:r w:rsidRPr="00145DC5">
        <w:rPr>
          <w:rStyle w:val="StyleUnderline"/>
        </w:rPr>
        <w:t xml:space="preserve">he </w:t>
      </w:r>
      <w:r w:rsidRPr="00486C81">
        <w:rPr>
          <w:rStyle w:val="Emphasis"/>
        </w:rPr>
        <w:t>just</w:t>
      </w:r>
      <w:r w:rsidRPr="00486C81">
        <w:rPr>
          <w:rStyle w:val="StyleUnderline"/>
        </w:rPr>
        <w:t xml:space="preserve"> got </w:t>
      </w:r>
      <w:r w:rsidRPr="00486C81">
        <w:rPr>
          <w:rStyle w:val="Emphasis"/>
        </w:rPr>
        <w:t>shot dow</w:t>
      </w:r>
      <w:r w:rsidRPr="00145DC5">
        <w:rPr>
          <w:rStyle w:val="Emphasis"/>
        </w:rPr>
        <w:t>n</w:t>
      </w:r>
      <w:r w:rsidRPr="00145DC5">
        <w:rPr>
          <w:rStyle w:val="StyleUnderline"/>
        </w:rPr>
        <w:t xml:space="preserve"> by the courts, right?</w:t>
      </w:r>
    </w:p>
    <w:p w14:paraId="0197A8DA" w14:textId="77777777" w:rsidR="00567B93" w:rsidRPr="00145DC5" w:rsidRDefault="00567B93" w:rsidP="00567B93">
      <w:pPr>
        <w:rPr>
          <w:sz w:val="16"/>
        </w:rPr>
      </w:pPr>
      <w:r w:rsidRPr="00145DC5">
        <w:rPr>
          <w:sz w:val="16"/>
        </w:rPr>
        <w:t>Bouie: Right.</w:t>
      </w:r>
    </w:p>
    <w:p w14:paraId="32355764" w14:textId="77777777" w:rsidR="00567B93" w:rsidRPr="00145DC5" w:rsidRDefault="00567B93" w:rsidP="00567B93">
      <w:pPr>
        <w:rPr>
          <w:sz w:val="16"/>
        </w:rPr>
      </w:pPr>
      <w:r w:rsidRPr="00145DC5">
        <w:rPr>
          <w:sz w:val="16"/>
        </w:rPr>
        <w:t xml:space="preserve">Cottle: </w:t>
      </w:r>
      <w:r w:rsidRPr="00486C81">
        <w:rPr>
          <w:rStyle w:val="StyleUnderline"/>
        </w:rPr>
        <w:t>He was arguing</w:t>
      </w:r>
      <w:r w:rsidRPr="00145DC5">
        <w:rPr>
          <w:sz w:val="16"/>
        </w:rPr>
        <w:t xml:space="preserve"> that </w:t>
      </w:r>
      <w:r w:rsidRPr="00486C81">
        <w:rPr>
          <w:rStyle w:val="StyleUnderline"/>
          <w:highlight w:val="cyan"/>
        </w:rPr>
        <w:t xml:space="preserve">he needed to </w:t>
      </w:r>
      <w:r w:rsidRPr="00486C81">
        <w:rPr>
          <w:rStyle w:val="Emphasis"/>
          <w:highlight w:val="cyan"/>
        </w:rPr>
        <w:t>deprive states</w:t>
      </w:r>
      <w:r w:rsidRPr="00486C81">
        <w:rPr>
          <w:rStyle w:val="StyleUnderline"/>
          <w:highlight w:val="cyan"/>
        </w:rPr>
        <w:t xml:space="preserve"> of federal </w:t>
      </w:r>
      <w:r w:rsidRPr="00486C81">
        <w:rPr>
          <w:rStyle w:val="Emphasis"/>
          <w:highlight w:val="cyan"/>
        </w:rPr>
        <w:t>funding</w:t>
      </w:r>
      <w:r w:rsidRPr="00486C81">
        <w:rPr>
          <w:rStyle w:val="StyleUnderline"/>
        </w:rPr>
        <w:t xml:space="preserve"> if they didn’t follow his rules</w:t>
      </w:r>
      <w:r w:rsidRPr="00145DC5">
        <w:rPr>
          <w:sz w:val="16"/>
        </w:rPr>
        <w:t xml:space="preserve"> for how they run their elections. And </w:t>
      </w:r>
      <w:r w:rsidRPr="00145DC5">
        <w:rPr>
          <w:rStyle w:val="StyleUnderline"/>
        </w:rPr>
        <w:t xml:space="preserve">the courts are like: No, </w:t>
      </w:r>
      <w:r w:rsidRPr="00145DC5">
        <w:rPr>
          <w:rStyle w:val="Emphasis"/>
        </w:rPr>
        <w:t>bro</w:t>
      </w:r>
      <w:r w:rsidRPr="00145DC5">
        <w:rPr>
          <w:rStyle w:val="StyleUnderline"/>
        </w:rPr>
        <w:t xml:space="preserve">, step </w:t>
      </w:r>
      <w:r w:rsidRPr="00145DC5">
        <w:rPr>
          <w:rStyle w:val="Emphasis"/>
        </w:rPr>
        <w:t>back</w:t>
      </w:r>
      <w:r w:rsidRPr="00145DC5">
        <w:rPr>
          <w:sz w:val="16"/>
        </w:rPr>
        <w:t>.</w:t>
      </w:r>
    </w:p>
    <w:p w14:paraId="43665789" w14:textId="77777777" w:rsidR="00567B93" w:rsidRPr="00145DC5" w:rsidRDefault="00567B93" w:rsidP="00567B93">
      <w:pPr>
        <w:rPr>
          <w:sz w:val="16"/>
        </w:rPr>
      </w:pPr>
      <w:r w:rsidRPr="00145DC5">
        <w:rPr>
          <w:sz w:val="16"/>
        </w:rPr>
        <w:t xml:space="preserve">Bouie: </w:t>
      </w:r>
      <w:r w:rsidRPr="00145DC5">
        <w:rPr>
          <w:rStyle w:val="StyleUnderline"/>
        </w:rPr>
        <w:t xml:space="preserve">He’s demanding </w:t>
      </w:r>
      <w:r w:rsidRPr="00145DC5">
        <w:rPr>
          <w:rStyle w:val="Emphasis"/>
          <w:highlight w:val="cyan"/>
        </w:rPr>
        <w:t>voter rolls</w:t>
      </w:r>
      <w:r w:rsidRPr="00145DC5">
        <w:rPr>
          <w:sz w:val="16"/>
        </w:rPr>
        <w:t xml:space="preserve">. And </w:t>
      </w:r>
      <w:r w:rsidRPr="00145DC5">
        <w:rPr>
          <w:rStyle w:val="StyleUnderline"/>
        </w:rPr>
        <w:t xml:space="preserve">the </w:t>
      </w:r>
      <w:r w:rsidRPr="00145DC5">
        <w:rPr>
          <w:rStyle w:val="Emphasis"/>
          <w:highlight w:val="cyan"/>
        </w:rPr>
        <w:t>courts</w:t>
      </w:r>
      <w:r w:rsidRPr="00145DC5">
        <w:rPr>
          <w:rStyle w:val="StyleUnderline"/>
          <w:highlight w:val="cyan"/>
        </w:rPr>
        <w:t xml:space="preserve"> are saying</w:t>
      </w:r>
      <w:r w:rsidRPr="00145DC5">
        <w:rPr>
          <w:rStyle w:val="StyleUnderline"/>
        </w:rPr>
        <w:t xml:space="preserve">, no, </w:t>
      </w:r>
      <w:r w:rsidRPr="00145DC5">
        <w:rPr>
          <w:rStyle w:val="Emphasis"/>
          <w:highlight w:val="cyan"/>
        </w:rPr>
        <w:t>none</w:t>
      </w:r>
      <w:r w:rsidRPr="00145DC5">
        <w:rPr>
          <w:rStyle w:val="StyleUnderline"/>
          <w:highlight w:val="cyan"/>
        </w:rPr>
        <w:t xml:space="preserve"> of this is </w:t>
      </w:r>
      <w:r w:rsidRPr="00145DC5">
        <w:rPr>
          <w:rStyle w:val="Emphasis"/>
          <w:highlight w:val="cyan"/>
        </w:rPr>
        <w:t>your business</w:t>
      </w:r>
      <w:r w:rsidRPr="00145DC5">
        <w:rPr>
          <w:sz w:val="16"/>
        </w:rPr>
        <w:t xml:space="preserve">. So for Trump to try to cancel an election in Virginia, for example, like Abigail </w:t>
      </w:r>
      <w:r w:rsidRPr="00145DC5">
        <w:rPr>
          <w:rStyle w:val="StyleUnderline"/>
        </w:rPr>
        <w:t>Spanberger would have to be like, OK, sure</w:t>
      </w:r>
      <w:r w:rsidRPr="00145DC5">
        <w:rPr>
          <w:sz w:val="16"/>
        </w:rPr>
        <w:t>.</w:t>
      </w:r>
    </w:p>
    <w:p w14:paraId="48390304" w14:textId="77777777" w:rsidR="00567B93" w:rsidRPr="00145DC5" w:rsidRDefault="00567B93" w:rsidP="00567B93">
      <w:pPr>
        <w:rPr>
          <w:sz w:val="16"/>
        </w:rPr>
      </w:pPr>
      <w:r w:rsidRPr="00145DC5">
        <w:rPr>
          <w:sz w:val="16"/>
        </w:rPr>
        <w:t>Cottle: Yeah, that’s going to happen.</w:t>
      </w:r>
    </w:p>
    <w:p w14:paraId="4E358353" w14:textId="77777777" w:rsidR="00567B93" w:rsidRPr="00145DC5" w:rsidRDefault="00567B93" w:rsidP="00567B93">
      <w:pPr>
        <w:rPr>
          <w:sz w:val="16"/>
        </w:rPr>
      </w:pPr>
      <w:r w:rsidRPr="00145DC5">
        <w:rPr>
          <w:sz w:val="16"/>
        </w:rPr>
        <w:t xml:space="preserve">Bouie: </w:t>
      </w:r>
      <w:r w:rsidRPr="00145DC5">
        <w:rPr>
          <w:rStyle w:val="StyleUnderline"/>
        </w:rPr>
        <w:t>How is</w:t>
      </w:r>
      <w:r w:rsidRPr="00145DC5">
        <w:rPr>
          <w:sz w:val="16"/>
        </w:rPr>
        <w:t xml:space="preserve"> Donald </w:t>
      </w:r>
      <w:r w:rsidRPr="00145DC5">
        <w:rPr>
          <w:rStyle w:val="StyleUnderline"/>
        </w:rPr>
        <w:t>Trump going to stop</w:t>
      </w:r>
      <w:r w:rsidRPr="00145DC5">
        <w:rPr>
          <w:sz w:val="16"/>
        </w:rPr>
        <w:t xml:space="preserve"> Gavin </w:t>
      </w:r>
      <w:r w:rsidRPr="00145DC5">
        <w:rPr>
          <w:rStyle w:val="Emphasis"/>
        </w:rPr>
        <w:t>Newsom</w:t>
      </w:r>
      <w:r w:rsidRPr="00145DC5">
        <w:rPr>
          <w:sz w:val="16"/>
        </w:rPr>
        <w:t xml:space="preserve">? How is he going to stop Kathy Hochul? </w:t>
      </w:r>
      <w:r w:rsidRPr="00145DC5">
        <w:rPr>
          <w:rStyle w:val="StyleUnderline"/>
        </w:rPr>
        <w:t xml:space="preserve">You have to think in </w:t>
      </w:r>
      <w:r w:rsidRPr="00145DC5">
        <w:rPr>
          <w:rStyle w:val="Emphasis"/>
        </w:rPr>
        <w:t>practical</w:t>
      </w:r>
      <w:r w:rsidRPr="00145DC5">
        <w:rPr>
          <w:rStyle w:val="StyleUnderline"/>
        </w:rPr>
        <w:t xml:space="preserve"> terms</w:t>
      </w:r>
      <w:r w:rsidRPr="00145DC5">
        <w:rPr>
          <w:sz w:val="16"/>
        </w:rPr>
        <w:t>. And I understand the temptation to latch on to worst-case scenarios and fantasies. It makes a lot of sense in the moment. But you have to temper that stuff with thinking, how does the practical operation of government actually work?</w:t>
      </w:r>
    </w:p>
    <w:p w14:paraId="75FBDCF1" w14:textId="77777777" w:rsidR="00567B93" w:rsidRPr="00145DC5" w:rsidRDefault="00567B93" w:rsidP="00567B93">
      <w:pPr>
        <w:rPr>
          <w:sz w:val="16"/>
        </w:rPr>
      </w:pPr>
      <w:r w:rsidRPr="00145DC5">
        <w:rPr>
          <w:sz w:val="16"/>
        </w:rPr>
        <w:t>French: I think Jamelle is exactly right. I’m glad you brought up the numbers of ICE.</w:t>
      </w:r>
    </w:p>
    <w:p w14:paraId="5A5808ED" w14:textId="77777777" w:rsidR="00567B93" w:rsidRPr="00145DC5" w:rsidRDefault="00567B93" w:rsidP="00567B93">
      <w:pPr>
        <w:rPr>
          <w:sz w:val="16"/>
        </w:rPr>
      </w:pPr>
      <w:r w:rsidRPr="00145DC5">
        <w:rPr>
          <w:rStyle w:val="StyleUnderline"/>
        </w:rPr>
        <w:t xml:space="preserve">ICE cannot control America. It </w:t>
      </w:r>
      <w:r w:rsidRPr="00145DC5">
        <w:rPr>
          <w:rStyle w:val="Emphasis"/>
        </w:rPr>
        <w:t>cannot</w:t>
      </w:r>
      <w:r w:rsidRPr="00145DC5">
        <w:rPr>
          <w:rStyle w:val="StyleUnderline"/>
        </w:rPr>
        <w:t xml:space="preserve"> do it</w:t>
      </w:r>
      <w:r w:rsidRPr="00145DC5">
        <w:rPr>
          <w:sz w:val="16"/>
        </w:rPr>
        <w:t xml:space="preserve">. And then there’s another factor that I don’t think people have appreciated quite enough, and that is </w:t>
      </w:r>
      <w:r w:rsidRPr="00145DC5">
        <w:rPr>
          <w:rStyle w:val="StyleUnderline"/>
        </w:rPr>
        <w:t xml:space="preserve">the Supreme Court’s decision in </w:t>
      </w:r>
      <w:r w:rsidRPr="00145DC5">
        <w:rPr>
          <w:rStyle w:val="Emphasis"/>
          <w:highlight w:val="cyan"/>
        </w:rPr>
        <w:t>Trump</w:t>
      </w:r>
      <w:r w:rsidRPr="00145DC5">
        <w:rPr>
          <w:rStyle w:val="StyleUnderline"/>
          <w:highlight w:val="cyan"/>
        </w:rPr>
        <w:t xml:space="preserve"> v. </w:t>
      </w:r>
      <w:r w:rsidRPr="00145DC5">
        <w:rPr>
          <w:rStyle w:val="Emphasis"/>
          <w:highlight w:val="cyan"/>
        </w:rPr>
        <w:t>Illinois</w:t>
      </w:r>
      <w:r w:rsidRPr="00145DC5">
        <w:rPr>
          <w:sz w:val="16"/>
        </w:rPr>
        <w:t xml:space="preserve"> here </w:t>
      </w:r>
      <w:r w:rsidRPr="00145DC5">
        <w:rPr>
          <w:rStyle w:val="StyleUnderline"/>
        </w:rPr>
        <w:t xml:space="preserve">in the last few weeks, where it upheld an order </w:t>
      </w:r>
      <w:r w:rsidRPr="00145DC5">
        <w:rPr>
          <w:rStyle w:val="Emphasis"/>
          <w:highlight w:val="cyan"/>
        </w:rPr>
        <w:t>block</w:t>
      </w:r>
      <w:r w:rsidRPr="00145DC5">
        <w:rPr>
          <w:rStyle w:val="Emphasis"/>
        </w:rPr>
        <w:t>ing</w:t>
      </w:r>
      <w:r w:rsidRPr="00145DC5">
        <w:rPr>
          <w:rStyle w:val="StyleUnderline"/>
        </w:rPr>
        <w:t xml:space="preserve"> the </w:t>
      </w:r>
      <w:r w:rsidRPr="00145DC5">
        <w:rPr>
          <w:rStyle w:val="Emphasis"/>
          <w:highlight w:val="cyan"/>
        </w:rPr>
        <w:t>National Guard</w:t>
      </w:r>
      <w:r w:rsidRPr="00145DC5">
        <w:rPr>
          <w:sz w:val="16"/>
        </w:rPr>
        <w:t xml:space="preserve"> deployment </w:t>
      </w:r>
      <w:r w:rsidRPr="00145DC5">
        <w:rPr>
          <w:rStyle w:val="StyleUnderline"/>
        </w:rPr>
        <w:t>under this particular statute</w:t>
      </w:r>
      <w:r w:rsidRPr="00145DC5">
        <w:rPr>
          <w:sz w:val="16"/>
        </w:rPr>
        <w:t xml:space="preserve"> that </w:t>
      </w:r>
      <w:r w:rsidRPr="00145DC5">
        <w:rPr>
          <w:rStyle w:val="StyleUnderline"/>
        </w:rPr>
        <w:t xml:space="preserve">Trump was </w:t>
      </w:r>
      <w:r w:rsidRPr="00145DC5">
        <w:rPr>
          <w:rStyle w:val="Emphasis"/>
        </w:rPr>
        <w:t>trying</w:t>
      </w:r>
      <w:r w:rsidRPr="00145DC5">
        <w:rPr>
          <w:rStyle w:val="StyleUnderline"/>
        </w:rPr>
        <w:t xml:space="preserve"> to </w:t>
      </w:r>
      <w:r w:rsidRPr="00145DC5">
        <w:rPr>
          <w:rStyle w:val="Emphasis"/>
        </w:rPr>
        <w:t>use</w:t>
      </w:r>
      <w:r w:rsidRPr="00145DC5">
        <w:rPr>
          <w:sz w:val="16"/>
        </w:rPr>
        <w:t>. That if he was permitted to use it, at his discretion, at his will, we don’t have very many ICE officers, but we’ve got hundreds of thousands of soldiers in the Guard.</w:t>
      </w:r>
    </w:p>
    <w:p w14:paraId="7E5B6434" w14:textId="77777777" w:rsidR="00567B93" w:rsidRPr="00145DC5" w:rsidRDefault="00567B93" w:rsidP="00567B93">
      <w:pPr>
        <w:rPr>
          <w:sz w:val="16"/>
        </w:rPr>
      </w:pPr>
      <w:r w:rsidRPr="00145DC5">
        <w:rPr>
          <w:sz w:val="16"/>
        </w:rPr>
        <w:t>You could easily imagine a scenario where he starts deploying the Guard to “preserve the sanctity” of the election or whatever pretext that he would use, not in a way that would overtly block people from voting, but then would create an atmosphere of intimidation. That might deter people from going to the polls.</w:t>
      </w:r>
    </w:p>
    <w:p w14:paraId="1320259D" w14:textId="77777777" w:rsidR="00567B93" w:rsidRPr="00145DC5" w:rsidRDefault="00567B93" w:rsidP="00567B93">
      <w:pPr>
        <w:rPr>
          <w:rStyle w:val="Emphasis"/>
        </w:rPr>
      </w:pPr>
      <w:r w:rsidRPr="00145DC5">
        <w:rPr>
          <w:sz w:val="16"/>
        </w:rPr>
        <w:t xml:space="preserve">And I think that the </w:t>
      </w:r>
      <w:r w:rsidRPr="00145DC5">
        <w:rPr>
          <w:rStyle w:val="StyleUnderline"/>
        </w:rPr>
        <w:t xml:space="preserve">Trump v. </w:t>
      </w:r>
      <w:r w:rsidRPr="00145DC5">
        <w:rPr>
          <w:rStyle w:val="Emphasis"/>
        </w:rPr>
        <w:t>Illinois</w:t>
      </w:r>
      <w:r w:rsidRPr="00145DC5">
        <w:rPr>
          <w:sz w:val="16"/>
        </w:rPr>
        <w:t xml:space="preserve"> case was very, very important because it’s really </w:t>
      </w:r>
      <w:r w:rsidRPr="00145DC5">
        <w:rPr>
          <w:rStyle w:val="Emphasis"/>
        </w:rPr>
        <w:t>cut off</w:t>
      </w:r>
      <w:r w:rsidRPr="00145DC5">
        <w:rPr>
          <w:rStyle w:val="StyleUnderline"/>
        </w:rPr>
        <w:t xml:space="preserve"> from him this ability to deploy the Guard at his whim</w:t>
      </w:r>
      <w:r w:rsidRPr="00145DC5">
        <w:rPr>
          <w:sz w:val="16"/>
        </w:rPr>
        <w:t>. Now there’s still the Insurrection Act hovering out there. That’s a whole different can of worms. But I do think that there’s great hope.</w:t>
      </w:r>
    </w:p>
    <w:p w14:paraId="534FC24A" w14:textId="77777777" w:rsidR="00567B93" w:rsidRPr="00145DC5" w:rsidRDefault="00567B93" w:rsidP="00567B93">
      <w:pPr>
        <w:rPr>
          <w:sz w:val="16"/>
        </w:rPr>
      </w:pPr>
      <w:r w:rsidRPr="00145DC5">
        <w:rPr>
          <w:sz w:val="16"/>
        </w:rPr>
        <w:t xml:space="preserve">To the point where I actually think it’s irresponsible to argue otherwise: </w:t>
      </w:r>
      <w:r w:rsidRPr="00145DC5">
        <w:rPr>
          <w:rStyle w:val="StyleUnderline"/>
        </w:rPr>
        <w:t xml:space="preserve">The off-year elections — the </w:t>
      </w:r>
      <w:r w:rsidRPr="00145DC5">
        <w:rPr>
          <w:rStyle w:val="Emphasis"/>
          <w:highlight w:val="cyan"/>
        </w:rPr>
        <w:t>midterms</w:t>
      </w:r>
      <w:r w:rsidRPr="00145DC5">
        <w:rPr>
          <w:rStyle w:val="StyleUnderline"/>
        </w:rPr>
        <w:t xml:space="preserve"> — </w:t>
      </w:r>
      <w:r w:rsidRPr="00145DC5">
        <w:rPr>
          <w:rStyle w:val="StyleUnderline"/>
          <w:highlight w:val="cyan"/>
        </w:rPr>
        <w:t xml:space="preserve">are going to be </w:t>
      </w:r>
      <w:r w:rsidRPr="00145DC5">
        <w:rPr>
          <w:rStyle w:val="Emphasis"/>
          <w:highlight w:val="cyan"/>
        </w:rPr>
        <w:t>regular</w:t>
      </w:r>
      <w:r w:rsidRPr="00145DC5">
        <w:rPr>
          <w:rStyle w:val="StyleUnderline"/>
          <w:highlight w:val="cyan"/>
        </w:rPr>
        <w:t xml:space="preserve"> elections</w:t>
      </w:r>
      <w:r w:rsidRPr="00145DC5">
        <w:rPr>
          <w:rStyle w:val="StyleUnderline"/>
        </w:rPr>
        <w:t xml:space="preserve">, conducted under </w:t>
      </w:r>
      <w:r w:rsidRPr="00145DC5">
        <w:rPr>
          <w:rStyle w:val="Emphasis"/>
        </w:rPr>
        <w:t>regular order</w:t>
      </w:r>
      <w:r w:rsidRPr="00145DC5">
        <w:rPr>
          <w:sz w:val="16"/>
        </w:rPr>
        <w:t xml:space="preserve"> and counted in the regular way. </w:t>
      </w:r>
      <w:r w:rsidRPr="00145DC5">
        <w:rPr>
          <w:rStyle w:val="StyleUnderline"/>
        </w:rPr>
        <w:t>That’s how this is going to unfold</w:t>
      </w:r>
      <w:r w:rsidRPr="00145DC5">
        <w:rPr>
          <w:sz w:val="16"/>
        </w:rPr>
        <w:t>, and it’s very important to get that message out there.</w:t>
      </w:r>
    </w:p>
    <w:p w14:paraId="35DD6AF3" w14:textId="77777777" w:rsidR="00567B93" w:rsidRDefault="00567B93" w:rsidP="00567B93">
      <w:pPr>
        <w:pStyle w:val="Heading4"/>
      </w:pPr>
      <w:r>
        <w:t xml:space="preserve">There are a </w:t>
      </w:r>
      <w:r w:rsidRPr="00555474">
        <w:rPr>
          <w:u w:val="single"/>
        </w:rPr>
        <w:t>battery</w:t>
      </w:r>
      <w:r>
        <w:t xml:space="preserve"> of legal checks.</w:t>
      </w:r>
    </w:p>
    <w:p w14:paraId="0A5CAC7F" w14:textId="77777777" w:rsidR="00567B93" w:rsidRPr="00BF6452" w:rsidRDefault="00567B93" w:rsidP="00567B93">
      <w:r w:rsidRPr="00BD01D1">
        <w:rPr>
          <w:rStyle w:val="Style13ptBold"/>
        </w:rPr>
        <w:t>Jackson ’2</w:t>
      </w:r>
      <w:r>
        <w:rPr>
          <w:rStyle w:val="Style13ptBold"/>
        </w:rPr>
        <w:t>5</w:t>
      </w:r>
      <w:r w:rsidRPr="00BD01D1">
        <w:rPr>
          <w:rStyle w:val="Style13ptBold"/>
        </w:rPr>
        <w:t xml:space="preserve"> </w:t>
      </w:r>
      <w:r>
        <w:t>[Mitch; October 2; JD, award-winning trial lawyer, California Litigation Lawyer of the Year; Uncensored Objection; "Trump Can’t Cancel Elections. Your Job Is to Show Up and Vote in the 2026 Midterms," https://substack.com/home/post/p-175134878]</w:t>
      </w:r>
    </w:p>
    <w:p w14:paraId="20522ACD" w14:textId="77777777" w:rsidR="00567B93" w:rsidRPr="00A66E1B" w:rsidRDefault="00567B93" w:rsidP="00567B93">
      <w:pPr>
        <w:rPr>
          <w:sz w:val="16"/>
        </w:rPr>
      </w:pPr>
      <w:r w:rsidRPr="00A66E1B">
        <w:rPr>
          <w:sz w:val="16"/>
        </w:rPr>
        <w:t xml:space="preserve">I’m here to tell you that </w:t>
      </w:r>
      <w:r w:rsidRPr="00FB79C6">
        <w:rPr>
          <w:rStyle w:val="StyleUnderline"/>
          <w:highlight w:val="cyan"/>
        </w:rPr>
        <w:t xml:space="preserve">fear is </w:t>
      </w:r>
      <w:r w:rsidRPr="00FB79C6">
        <w:rPr>
          <w:rStyle w:val="Emphasis"/>
          <w:highlight w:val="cyan"/>
        </w:rPr>
        <w:t>understandable</w:t>
      </w:r>
      <w:r w:rsidRPr="00FB79C6">
        <w:rPr>
          <w:rStyle w:val="StyleUnderline"/>
          <w:highlight w:val="cyan"/>
        </w:rPr>
        <w:t xml:space="preserve">, but </w:t>
      </w:r>
      <w:r w:rsidRPr="00FB79C6">
        <w:rPr>
          <w:rStyle w:val="Emphasis"/>
          <w:highlight w:val="cyan"/>
        </w:rPr>
        <w:t>misplaced</w:t>
      </w:r>
      <w:r w:rsidRPr="00A66E1B">
        <w:rPr>
          <w:sz w:val="16"/>
        </w:rPr>
        <w:t xml:space="preserve">. </w:t>
      </w:r>
      <w:r w:rsidRPr="008D4469">
        <w:rPr>
          <w:rStyle w:val="StyleUnderline"/>
        </w:rPr>
        <w:t xml:space="preserve">The Constitution, history, law, and institutions </w:t>
      </w:r>
      <w:r w:rsidRPr="008D4469">
        <w:rPr>
          <w:rStyle w:val="Emphasis"/>
        </w:rPr>
        <w:t>all</w:t>
      </w:r>
      <w:r w:rsidRPr="008D4469">
        <w:rPr>
          <w:rStyle w:val="StyleUnderline"/>
        </w:rPr>
        <w:t xml:space="preserve"> stand in the </w:t>
      </w:r>
      <w:r w:rsidRPr="008D4469">
        <w:rPr>
          <w:rStyle w:val="Emphasis"/>
        </w:rPr>
        <w:t>way</w:t>
      </w:r>
      <w:r w:rsidRPr="00A66E1B">
        <w:rPr>
          <w:sz w:val="16"/>
        </w:rPr>
        <w:t>. And he knows it. The real battlefield is getting you and your neighbors to the polls in 2026.</w:t>
      </w:r>
    </w:p>
    <w:p w14:paraId="0B40C9D3" w14:textId="77777777" w:rsidR="00567B93" w:rsidRPr="00A66E1B" w:rsidRDefault="00567B93" w:rsidP="00567B93">
      <w:pPr>
        <w:rPr>
          <w:sz w:val="16"/>
        </w:rPr>
      </w:pPr>
      <w:r w:rsidRPr="00A66E1B">
        <w:rPr>
          <w:sz w:val="16"/>
        </w:rPr>
        <w:t>The Sovereign Clock of Democracy</w:t>
      </w:r>
    </w:p>
    <w:p w14:paraId="4F8B64D7" w14:textId="77777777" w:rsidR="00567B93" w:rsidRPr="00A66E1B" w:rsidRDefault="00567B93" w:rsidP="00567B93">
      <w:pPr>
        <w:rPr>
          <w:sz w:val="16"/>
        </w:rPr>
      </w:pPr>
      <w:r w:rsidRPr="00FB79C6">
        <w:rPr>
          <w:rStyle w:val="Emphasis"/>
          <w:highlight w:val="cyan"/>
        </w:rPr>
        <w:t>Every term</w:t>
      </w:r>
      <w:r w:rsidRPr="00FB79C6">
        <w:rPr>
          <w:rStyle w:val="StyleUnderline"/>
          <w:highlight w:val="cyan"/>
        </w:rPr>
        <w:t xml:space="preserve"> in American government is </w:t>
      </w:r>
      <w:r w:rsidRPr="00FB79C6">
        <w:rPr>
          <w:rStyle w:val="Emphasis"/>
          <w:highlight w:val="cyan"/>
        </w:rPr>
        <w:t>fixed</w:t>
      </w:r>
      <w:r w:rsidRPr="00FB79C6">
        <w:rPr>
          <w:rStyle w:val="StyleUnderline"/>
          <w:highlight w:val="cyan"/>
        </w:rPr>
        <w:t xml:space="preserve"> by </w:t>
      </w:r>
      <w:r w:rsidRPr="00FB79C6">
        <w:rPr>
          <w:rStyle w:val="Emphasis"/>
          <w:highlight w:val="cyan"/>
        </w:rPr>
        <w:t>law</w:t>
      </w:r>
      <w:r w:rsidRPr="00A66E1B">
        <w:rPr>
          <w:sz w:val="16"/>
        </w:rPr>
        <w:t xml:space="preserve">. Presidents serve four years. Members of the House serve two. Senators serve six (staggered). </w:t>
      </w:r>
      <w:r w:rsidRPr="008D4469">
        <w:rPr>
          <w:rStyle w:val="Emphasis"/>
        </w:rPr>
        <w:t>Nothing</w:t>
      </w:r>
      <w:r w:rsidRPr="008D4469">
        <w:rPr>
          <w:rStyle w:val="StyleUnderline"/>
        </w:rPr>
        <w:t xml:space="preserve"> in the Constitution gives a </w:t>
      </w:r>
      <w:r w:rsidRPr="008D4469">
        <w:rPr>
          <w:rStyle w:val="Emphasis"/>
        </w:rPr>
        <w:t>pres</w:t>
      </w:r>
      <w:r w:rsidRPr="008D4469">
        <w:rPr>
          <w:rStyle w:val="StyleUnderline"/>
        </w:rPr>
        <w:t>ident</w:t>
      </w:r>
      <w:r w:rsidRPr="00A66E1B">
        <w:rPr>
          <w:sz w:val="16"/>
        </w:rPr>
        <w:t xml:space="preserve"> the unilateral </w:t>
      </w:r>
      <w:r w:rsidRPr="008D4469">
        <w:rPr>
          <w:rStyle w:val="StyleUnderline"/>
        </w:rPr>
        <w:t>power to extend</w:t>
      </w:r>
      <w:r w:rsidRPr="00A66E1B">
        <w:rPr>
          <w:sz w:val="16"/>
        </w:rPr>
        <w:t xml:space="preserve"> those </w:t>
      </w:r>
      <w:r w:rsidRPr="008D4469">
        <w:rPr>
          <w:rStyle w:val="StyleUnderline"/>
        </w:rPr>
        <w:t xml:space="preserve">terms or </w:t>
      </w:r>
      <w:r w:rsidRPr="00C43F63">
        <w:rPr>
          <w:rStyle w:val="Emphasis"/>
        </w:rPr>
        <w:t>suspend</w:t>
      </w:r>
      <w:r w:rsidRPr="008D4469">
        <w:rPr>
          <w:rStyle w:val="StyleUnderline"/>
        </w:rPr>
        <w:t xml:space="preserve"> the schedule</w:t>
      </w:r>
      <w:r w:rsidRPr="00A66E1B">
        <w:rPr>
          <w:sz w:val="16"/>
        </w:rPr>
        <w:t>. There is no executive clause that says “if national crisis, the president may delay elections.”</w:t>
      </w:r>
    </w:p>
    <w:p w14:paraId="31A866FF" w14:textId="77777777" w:rsidR="00567B93" w:rsidRPr="00A66E1B" w:rsidRDefault="00567B93" w:rsidP="00567B93">
      <w:pPr>
        <w:rPr>
          <w:sz w:val="16"/>
        </w:rPr>
      </w:pPr>
      <w:r w:rsidRPr="00A66E1B">
        <w:rPr>
          <w:sz w:val="16"/>
        </w:rPr>
        <w:t xml:space="preserve">Congress sets the date for presidential elections by statute. Since 1845, </w:t>
      </w:r>
      <w:r w:rsidRPr="00FB79C6">
        <w:rPr>
          <w:rStyle w:val="StyleUnderline"/>
          <w:highlight w:val="cyan"/>
        </w:rPr>
        <w:t xml:space="preserve">we have </w:t>
      </w:r>
      <w:r w:rsidRPr="00FB79C6">
        <w:rPr>
          <w:rStyle w:val="Emphasis"/>
          <w:highlight w:val="cyan"/>
        </w:rPr>
        <w:t>held elections</w:t>
      </w:r>
      <w:r w:rsidRPr="008D4469">
        <w:rPr>
          <w:rStyle w:val="StyleUnderline"/>
        </w:rPr>
        <w:t xml:space="preserve"> on the </w:t>
      </w:r>
      <w:r w:rsidRPr="00C43F63">
        <w:rPr>
          <w:rStyle w:val="StyleUnderline"/>
        </w:rPr>
        <w:t>Tuesday after the first Monday in November</w:t>
      </w:r>
      <w:r w:rsidRPr="00A66E1B">
        <w:rPr>
          <w:sz w:val="16"/>
        </w:rPr>
        <w:t xml:space="preserve"> for federal offices, </w:t>
      </w:r>
      <w:r w:rsidRPr="00FB79C6">
        <w:rPr>
          <w:rStyle w:val="Emphasis"/>
          <w:highlight w:val="cyan"/>
        </w:rPr>
        <w:t>without</w:t>
      </w:r>
      <w:r w:rsidRPr="00FB79C6">
        <w:rPr>
          <w:rStyle w:val="StyleUnderline"/>
          <w:highlight w:val="cyan"/>
        </w:rPr>
        <w:t xml:space="preserve"> interruption</w:t>
      </w:r>
      <w:r w:rsidRPr="00A66E1B">
        <w:rPr>
          <w:sz w:val="16"/>
        </w:rPr>
        <w:t xml:space="preserve">, even </w:t>
      </w:r>
      <w:r w:rsidRPr="00FB79C6">
        <w:rPr>
          <w:rStyle w:val="StyleUnderline"/>
          <w:highlight w:val="cyan"/>
        </w:rPr>
        <w:t xml:space="preserve">through the </w:t>
      </w:r>
      <w:r w:rsidRPr="00FB79C6">
        <w:rPr>
          <w:rStyle w:val="Emphasis"/>
          <w:highlight w:val="cyan"/>
        </w:rPr>
        <w:t>Civil War</w:t>
      </w:r>
      <w:r w:rsidRPr="008D4469">
        <w:rPr>
          <w:rStyle w:val="StyleUnderline"/>
        </w:rPr>
        <w:t xml:space="preserve">, two </w:t>
      </w:r>
      <w:r w:rsidRPr="00FB79C6">
        <w:rPr>
          <w:rStyle w:val="Emphasis"/>
          <w:highlight w:val="cyan"/>
        </w:rPr>
        <w:t>World Wars</w:t>
      </w:r>
      <w:r w:rsidRPr="00FB79C6">
        <w:rPr>
          <w:rStyle w:val="StyleUnderline"/>
          <w:highlight w:val="cyan"/>
        </w:rPr>
        <w:t>,</w:t>
      </w:r>
      <w:r w:rsidRPr="008D4469">
        <w:rPr>
          <w:rStyle w:val="StyleUnderline"/>
        </w:rPr>
        <w:t xml:space="preserve"> Korea, </w:t>
      </w:r>
      <w:r w:rsidRPr="00FB79C6">
        <w:rPr>
          <w:rStyle w:val="Emphasis"/>
          <w:highlight w:val="cyan"/>
        </w:rPr>
        <w:t>Vietnam</w:t>
      </w:r>
      <w:r w:rsidRPr="008D4469">
        <w:rPr>
          <w:rStyle w:val="StyleUnderline"/>
        </w:rPr>
        <w:t xml:space="preserve">, the </w:t>
      </w:r>
      <w:r w:rsidRPr="00FB79C6">
        <w:rPr>
          <w:rStyle w:val="Emphasis"/>
        </w:rPr>
        <w:t>Gulf War</w:t>
      </w:r>
      <w:r w:rsidRPr="00C43F63">
        <w:rPr>
          <w:rStyle w:val="StyleUnderline"/>
        </w:rPr>
        <w:t xml:space="preserve">, Afghanistan, </w:t>
      </w:r>
      <w:r w:rsidRPr="00FB79C6">
        <w:rPr>
          <w:rStyle w:val="Emphasis"/>
          <w:highlight w:val="cyan"/>
        </w:rPr>
        <w:t>Iraq</w:t>
      </w:r>
      <w:r w:rsidRPr="00C43F63">
        <w:rPr>
          <w:rStyle w:val="StyleUnderline"/>
        </w:rPr>
        <w:t>, a</w:t>
      </w:r>
      <w:r w:rsidRPr="008D4469">
        <w:rPr>
          <w:rStyle w:val="StyleUnderline"/>
        </w:rPr>
        <w:t xml:space="preserve">nd </w:t>
      </w:r>
      <w:r w:rsidRPr="008D4469">
        <w:rPr>
          <w:rStyle w:val="Emphasis"/>
        </w:rPr>
        <w:t>every</w:t>
      </w:r>
      <w:r w:rsidRPr="008D4469">
        <w:rPr>
          <w:rStyle w:val="StyleUnderline"/>
        </w:rPr>
        <w:t xml:space="preserve"> conflict</w:t>
      </w:r>
      <w:r w:rsidRPr="00A66E1B">
        <w:rPr>
          <w:sz w:val="16"/>
        </w:rPr>
        <w:t xml:space="preserve"> in between. Canceling or postponing would require rewriting those laws or a constitutional amendment, tasks the president cannot do by decree.</w:t>
      </w:r>
    </w:p>
    <w:p w14:paraId="248404C7" w14:textId="77777777" w:rsidR="00567B93" w:rsidRPr="00A66E1B" w:rsidRDefault="00567B93" w:rsidP="00567B93">
      <w:pPr>
        <w:rPr>
          <w:sz w:val="16"/>
        </w:rPr>
      </w:pPr>
      <w:r w:rsidRPr="00A66E1B">
        <w:rPr>
          <w:sz w:val="16"/>
        </w:rPr>
        <w:t>History of Holding Elections in the Fire</w:t>
      </w:r>
    </w:p>
    <w:p w14:paraId="77B80C59" w14:textId="77777777" w:rsidR="00567B93" w:rsidRPr="00A66E1B" w:rsidRDefault="00567B93" w:rsidP="00567B93">
      <w:pPr>
        <w:rPr>
          <w:sz w:val="16"/>
        </w:rPr>
      </w:pPr>
      <w:r w:rsidRPr="00A66E1B">
        <w:rPr>
          <w:sz w:val="16"/>
        </w:rPr>
        <w:t>During our Civil War, President Lincoln ran for re-election in 1864. The nation was torn apart. States under Union control held voting, even soldiers in the field voted via absentee systems. That election went forward. The republic did not pause.</w:t>
      </w:r>
    </w:p>
    <w:p w14:paraId="6ABEAC2A" w14:textId="77777777" w:rsidR="00567B93" w:rsidRPr="00A66E1B" w:rsidRDefault="00567B93" w:rsidP="00567B93">
      <w:pPr>
        <w:rPr>
          <w:sz w:val="16"/>
        </w:rPr>
      </w:pPr>
      <w:r w:rsidRPr="00A66E1B">
        <w:rPr>
          <w:sz w:val="16"/>
        </w:rPr>
        <w:t>During World War I and World War II, the United States held federal elections as scheduled. In 1918, right as World War I drew to a close, midterms were held across the country. In 1940 and 1944, presidential elections occurred while the world was engulfed in war. Americans under every kind of pressure still cast their ballots.</w:t>
      </w:r>
    </w:p>
    <w:p w14:paraId="2FDFAE96" w14:textId="77777777" w:rsidR="00567B93" w:rsidRPr="00A66E1B" w:rsidRDefault="00567B93" w:rsidP="00567B93">
      <w:pPr>
        <w:rPr>
          <w:sz w:val="16"/>
        </w:rPr>
      </w:pPr>
      <w:r w:rsidRPr="00A66E1B">
        <w:rPr>
          <w:sz w:val="16"/>
        </w:rPr>
        <w:t>These historical precedents tell you something powerful: democracy does not bow out during external threats. It persists through them.</w:t>
      </w:r>
    </w:p>
    <w:p w14:paraId="3339767A" w14:textId="77777777" w:rsidR="00567B93" w:rsidRPr="00A66E1B" w:rsidRDefault="00567B93" w:rsidP="00567B93">
      <w:pPr>
        <w:rPr>
          <w:sz w:val="16"/>
        </w:rPr>
      </w:pPr>
      <w:r w:rsidRPr="00A66E1B">
        <w:rPr>
          <w:sz w:val="16"/>
        </w:rPr>
        <w:t>No “War” Clause to Cancel Democracy</w:t>
      </w:r>
    </w:p>
    <w:p w14:paraId="3E82F2D3" w14:textId="77777777" w:rsidR="00567B93" w:rsidRPr="00A66E1B" w:rsidRDefault="00567B93" w:rsidP="00567B93">
      <w:pPr>
        <w:rPr>
          <w:sz w:val="16"/>
        </w:rPr>
      </w:pPr>
      <w:r w:rsidRPr="00A66E1B">
        <w:rPr>
          <w:sz w:val="16"/>
        </w:rPr>
        <w:t xml:space="preserve">Even if Trump declared a war, domestic or international, </w:t>
      </w:r>
      <w:r w:rsidRPr="008D4469">
        <w:rPr>
          <w:rStyle w:val="StyleUnderline"/>
        </w:rPr>
        <w:t>there is no hidden “</w:t>
      </w:r>
      <w:r w:rsidRPr="008D4469">
        <w:rPr>
          <w:rStyle w:val="Emphasis"/>
        </w:rPr>
        <w:t>pause elections</w:t>
      </w:r>
      <w:r w:rsidRPr="008D4469">
        <w:rPr>
          <w:rStyle w:val="StyleUnderline"/>
        </w:rPr>
        <w:t>” clause waiting to be pulled</w:t>
      </w:r>
      <w:r w:rsidRPr="00A66E1B">
        <w:rPr>
          <w:sz w:val="16"/>
        </w:rPr>
        <w:t>. The Constitution vests Congress with the power to declare war. The War Powers Resolution of 1973 obligates the president to notify Congress and limits prolonged hostilities. A president may act militarily, but cannot by fiat override the structure of governance.</w:t>
      </w:r>
    </w:p>
    <w:p w14:paraId="40AA4D96" w14:textId="77777777" w:rsidR="00567B93" w:rsidRPr="00A66E1B" w:rsidRDefault="00567B93" w:rsidP="00567B93">
      <w:pPr>
        <w:rPr>
          <w:sz w:val="16"/>
        </w:rPr>
      </w:pPr>
      <w:r w:rsidRPr="00FB79C6">
        <w:rPr>
          <w:rStyle w:val="StyleUnderline"/>
          <w:highlight w:val="cyan"/>
        </w:rPr>
        <w:t>When presidents</w:t>
      </w:r>
      <w:r w:rsidRPr="008D4469">
        <w:rPr>
          <w:rStyle w:val="StyleUnderline"/>
        </w:rPr>
        <w:t xml:space="preserve"> have </w:t>
      </w:r>
      <w:r w:rsidRPr="00FB79C6">
        <w:rPr>
          <w:rStyle w:val="Emphasis"/>
          <w:highlight w:val="cyan"/>
        </w:rPr>
        <w:t>sought</w:t>
      </w:r>
      <w:r w:rsidRPr="00FB79C6">
        <w:rPr>
          <w:rStyle w:val="StyleUnderline"/>
          <w:highlight w:val="cyan"/>
        </w:rPr>
        <w:t xml:space="preserve"> extraordinary</w:t>
      </w:r>
      <w:r w:rsidRPr="008D4469">
        <w:rPr>
          <w:rStyle w:val="StyleUnderline"/>
        </w:rPr>
        <w:t xml:space="preserve"> wartime </w:t>
      </w:r>
      <w:r w:rsidRPr="00FB79C6">
        <w:rPr>
          <w:rStyle w:val="StyleUnderline"/>
          <w:highlight w:val="cyan"/>
        </w:rPr>
        <w:t>powers, courts</w:t>
      </w:r>
      <w:r w:rsidRPr="008D4469">
        <w:rPr>
          <w:rStyle w:val="StyleUnderline"/>
        </w:rPr>
        <w:t xml:space="preserve"> have </w:t>
      </w:r>
      <w:r w:rsidRPr="00FB79C6">
        <w:rPr>
          <w:rStyle w:val="Emphasis"/>
          <w:highlight w:val="cyan"/>
        </w:rPr>
        <w:t>reined</w:t>
      </w:r>
      <w:r w:rsidRPr="00FB79C6">
        <w:rPr>
          <w:rStyle w:val="StyleUnderline"/>
          <w:highlight w:val="cyan"/>
        </w:rPr>
        <w:t xml:space="preserve"> them in</w:t>
      </w:r>
      <w:r w:rsidRPr="00A66E1B">
        <w:rPr>
          <w:sz w:val="16"/>
        </w:rPr>
        <w:t xml:space="preserve"> (</w:t>
      </w:r>
      <w:r w:rsidRPr="008D4469">
        <w:rPr>
          <w:rStyle w:val="StyleUnderline"/>
        </w:rPr>
        <w:t>for example</w:t>
      </w:r>
      <w:r w:rsidRPr="00A66E1B">
        <w:rPr>
          <w:sz w:val="16"/>
        </w:rPr>
        <w:t xml:space="preserve"> in the </w:t>
      </w:r>
      <w:r w:rsidRPr="008D4469">
        <w:rPr>
          <w:rStyle w:val="Emphasis"/>
        </w:rPr>
        <w:t>Youngstown</w:t>
      </w:r>
      <w:r w:rsidRPr="00A66E1B">
        <w:rPr>
          <w:sz w:val="16"/>
        </w:rPr>
        <w:t xml:space="preserve"> cases). </w:t>
      </w:r>
      <w:r w:rsidRPr="00C43F63">
        <w:rPr>
          <w:rStyle w:val="Emphasis"/>
        </w:rPr>
        <w:t>Any attempt</w:t>
      </w:r>
      <w:r w:rsidRPr="008D4469">
        <w:rPr>
          <w:rStyle w:val="StyleUnderline"/>
        </w:rPr>
        <w:t xml:space="preserve"> to claim a sweeping emergency power to </w:t>
      </w:r>
      <w:r w:rsidRPr="008D4469">
        <w:rPr>
          <w:rStyle w:val="Emphasis"/>
        </w:rPr>
        <w:t>halt elections</w:t>
      </w:r>
      <w:r w:rsidRPr="008D4469">
        <w:rPr>
          <w:rStyle w:val="StyleUnderline"/>
        </w:rPr>
        <w:t xml:space="preserve"> would land </w:t>
      </w:r>
      <w:r w:rsidRPr="008D4469">
        <w:rPr>
          <w:rStyle w:val="Emphasis"/>
        </w:rPr>
        <w:t>immediately</w:t>
      </w:r>
      <w:r w:rsidRPr="008D4469">
        <w:rPr>
          <w:rStyle w:val="StyleUnderline"/>
        </w:rPr>
        <w:t xml:space="preserve"> in court</w:t>
      </w:r>
      <w:r w:rsidRPr="00A66E1B">
        <w:rPr>
          <w:sz w:val="16"/>
        </w:rPr>
        <w:t>.</w:t>
      </w:r>
    </w:p>
    <w:p w14:paraId="606F5187" w14:textId="77777777" w:rsidR="00567B93" w:rsidRPr="00A66E1B" w:rsidRDefault="00567B93" w:rsidP="00567B93">
      <w:pPr>
        <w:rPr>
          <w:sz w:val="16"/>
        </w:rPr>
      </w:pPr>
      <w:r w:rsidRPr="00A66E1B">
        <w:rPr>
          <w:sz w:val="16"/>
        </w:rPr>
        <w:t>Due Process, Judicial Review, and Habeas Corpus Protections</w:t>
      </w:r>
    </w:p>
    <w:p w14:paraId="2997804F" w14:textId="77777777" w:rsidR="00567B93" w:rsidRPr="00A66E1B" w:rsidRDefault="00567B93" w:rsidP="00567B93">
      <w:pPr>
        <w:rPr>
          <w:sz w:val="16"/>
        </w:rPr>
      </w:pPr>
      <w:r w:rsidRPr="00A66E1B">
        <w:rPr>
          <w:sz w:val="16"/>
        </w:rPr>
        <w:t>You and I have fundamental rights. You cannot be detained without due process. The Suspension Clause allows suspension of habeas corpus only in “cases of rebellion or invasion when the public safety may require it” and only under congressional authorization. Even then, courts do not surrender oversight.</w:t>
      </w:r>
    </w:p>
    <w:p w14:paraId="34222F7E" w14:textId="77777777" w:rsidR="00567B93" w:rsidRPr="00A66E1B" w:rsidRDefault="00567B93" w:rsidP="00567B93">
      <w:pPr>
        <w:rPr>
          <w:sz w:val="16"/>
        </w:rPr>
      </w:pPr>
      <w:r w:rsidRPr="00A66E1B">
        <w:rPr>
          <w:rStyle w:val="StyleUnderline"/>
        </w:rPr>
        <w:t xml:space="preserve">If a </w:t>
      </w:r>
      <w:r w:rsidRPr="00C43F63">
        <w:rPr>
          <w:rStyle w:val="Emphasis"/>
        </w:rPr>
        <w:t>pres</w:t>
      </w:r>
      <w:r w:rsidRPr="00A66E1B">
        <w:rPr>
          <w:rStyle w:val="StyleUnderline"/>
        </w:rPr>
        <w:t xml:space="preserve">ident attempted to </w:t>
      </w:r>
      <w:r w:rsidRPr="00FB79C6">
        <w:rPr>
          <w:rStyle w:val="Emphasis"/>
          <w:highlight w:val="cyan"/>
        </w:rPr>
        <w:t>seize</w:t>
      </w:r>
      <w:r w:rsidRPr="00A66E1B">
        <w:rPr>
          <w:rStyle w:val="StyleUnderline"/>
        </w:rPr>
        <w:t xml:space="preserve"> the </w:t>
      </w:r>
      <w:r w:rsidRPr="00FB79C6">
        <w:rPr>
          <w:rStyle w:val="Emphasis"/>
          <w:highlight w:val="cyan"/>
        </w:rPr>
        <w:t>mechanism</w:t>
      </w:r>
      <w:r w:rsidRPr="00FB79C6">
        <w:rPr>
          <w:rStyle w:val="StyleUnderline"/>
          <w:highlight w:val="cyan"/>
        </w:rPr>
        <w:t xml:space="preserve"> of </w:t>
      </w:r>
      <w:r w:rsidRPr="00FB79C6">
        <w:rPr>
          <w:rStyle w:val="Emphasis"/>
          <w:highlight w:val="cyan"/>
        </w:rPr>
        <w:t>elections</w:t>
      </w:r>
      <w:r w:rsidRPr="00A66E1B">
        <w:rPr>
          <w:sz w:val="16"/>
        </w:rPr>
        <w:t xml:space="preserve">, </w:t>
      </w:r>
      <w:r w:rsidRPr="00A66E1B">
        <w:rPr>
          <w:rStyle w:val="StyleUnderline"/>
        </w:rPr>
        <w:t xml:space="preserve">that would </w:t>
      </w:r>
      <w:r w:rsidRPr="00FB79C6">
        <w:rPr>
          <w:rStyle w:val="StyleUnderline"/>
          <w:highlight w:val="cyan"/>
        </w:rPr>
        <w:t xml:space="preserve">provoke </w:t>
      </w:r>
      <w:r w:rsidRPr="00FB79C6">
        <w:rPr>
          <w:rStyle w:val="Emphasis"/>
          <w:highlight w:val="cyan"/>
        </w:rPr>
        <w:t>immediate</w:t>
      </w:r>
      <w:r w:rsidRPr="00A66E1B">
        <w:rPr>
          <w:sz w:val="16"/>
        </w:rPr>
        <w:t xml:space="preserve"> constitutional </w:t>
      </w:r>
      <w:r w:rsidRPr="00FB79C6">
        <w:rPr>
          <w:rStyle w:val="Emphasis"/>
          <w:highlight w:val="cyan"/>
        </w:rPr>
        <w:t>litigation</w:t>
      </w:r>
      <w:r w:rsidRPr="00A66E1B">
        <w:rPr>
          <w:sz w:val="16"/>
        </w:rPr>
        <w:t xml:space="preserve">. Judges would issue injunctions. State attorneys general would sign on. </w:t>
      </w:r>
      <w:r w:rsidRPr="00A66E1B">
        <w:rPr>
          <w:rStyle w:val="StyleUnderline"/>
        </w:rPr>
        <w:t xml:space="preserve">The judiciary would </w:t>
      </w:r>
      <w:r w:rsidRPr="00A66E1B">
        <w:rPr>
          <w:rStyle w:val="Emphasis"/>
        </w:rPr>
        <w:t>act</w:t>
      </w:r>
      <w:r w:rsidRPr="00A66E1B">
        <w:rPr>
          <w:sz w:val="16"/>
        </w:rPr>
        <w:t>. The federal court system is not inert.</w:t>
      </w:r>
    </w:p>
    <w:p w14:paraId="1E84B19E" w14:textId="77777777" w:rsidR="00567B93" w:rsidRPr="00A66E1B" w:rsidRDefault="00567B93" w:rsidP="00567B93">
      <w:pPr>
        <w:rPr>
          <w:sz w:val="16"/>
        </w:rPr>
      </w:pPr>
      <w:r w:rsidRPr="00A66E1B">
        <w:rPr>
          <w:sz w:val="16"/>
        </w:rPr>
        <w:t>State Control Over Elections</w:t>
      </w:r>
    </w:p>
    <w:p w14:paraId="639EC0C1" w14:textId="77777777" w:rsidR="00567B93" w:rsidRPr="00A66E1B" w:rsidRDefault="00567B93" w:rsidP="00567B93">
      <w:pPr>
        <w:rPr>
          <w:sz w:val="16"/>
        </w:rPr>
      </w:pPr>
      <w:r w:rsidRPr="00A66E1B">
        <w:rPr>
          <w:rStyle w:val="StyleUnderline"/>
        </w:rPr>
        <w:t xml:space="preserve">The machinery of elections such as </w:t>
      </w:r>
      <w:r w:rsidRPr="00FB79C6">
        <w:rPr>
          <w:rStyle w:val="Emphasis"/>
          <w:highlight w:val="cyan"/>
        </w:rPr>
        <w:t>ballots</w:t>
      </w:r>
      <w:r w:rsidRPr="00A66E1B">
        <w:rPr>
          <w:rStyle w:val="StyleUnderline"/>
        </w:rPr>
        <w:t xml:space="preserve">, </w:t>
      </w:r>
      <w:r w:rsidRPr="00FB79C6">
        <w:rPr>
          <w:rStyle w:val="Emphasis"/>
          <w:highlight w:val="cyan"/>
        </w:rPr>
        <w:t>polling</w:t>
      </w:r>
      <w:r w:rsidRPr="00A66E1B">
        <w:rPr>
          <w:rStyle w:val="StyleUnderline"/>
        </w:rPr>
        <w:t xml:space="preserve"> places, and </w:t>
      </w:r>
      <w:r w:rsidRPr="00FB79C6">
        <w:rPr>
          <w:rStyle w:val="Emphasis"/>
          <w:highlight w:val="cyan"/>
        </w:rPr>
        <w:t>local registration</w:t>
      </w:r>
      <w:r w:rsidRPr="00A66E1B">
        <w:rPr>
          <w:rStyle w:val="StyleUnderline"/>
        </w:rPr>
        <w:t xml:space="preserve">, is </w:t>
      </w:r>
      <w:r w:rsidRPr="00FB79C6">
        <w:rPr>
          <w:rStyle w:val="StyleUnderline"/>
          <w:highlight w:val="cyan"/>
        </w:rPr>
        <w:t xml:space="preserve">controlled by </w:t>
      </w:r>
      <w:r w:rsidRPr="00FB79C6">
        <w:rPr>
          <w:rStyle w:val="Emphasis"/>
          <w:highlight w:val="cyan"/>
        </w:rPr>
        <w:t>states</w:t>
      </w:r>
      <w:r w:rsidRPr="00FB79C6">
        <w:rPr>
          <w:rStyle w:val="StyleUnderline"/>
          <w:highlight w:val="cyan"/>
        </w:rPr>
        <w:t xml:space="preserve"> and </w:t>
      </w:r>
      <w:r w:rsidRPr="00FB79C6">
        <w:rPr>
          <w:rStyle w:val="Emphasis"/>
          <w:highlight w:val="cyan"/>
        </w:rPr>
        <w:t>local jurisdictions</w:t>
      </w:r>
      <w:r w:rsidRPr="00A66E1B">
        <w:rPr>
          <w:sz w:val="16"/>
        </w:rPr>
        <w:t xml:space="preserve">. </w:t>
      </w:r>
      <w:r w:rsidRPr="00A66E1B">
        <w:rPr>
          <w:rStyle w:val="StyleUnderline"/>
        </w:rPr>
        <w:t xml:space="preserve">The </w:t>
      </w:r>
      <w:r w:rsidRPr="00FB79C6">
        <w:rPr>
          <w:rStyle w:val="Emphasis"/>
          <w:highlight w:val="cyan"/>
        </w:rPr>
        <w:t>pres</w:t>
      </w:r>
      <w:r w:rsidRPr="00A66E1B">
        <w:rPr>
          <w:rStyle w:val="StyleUnderline"/>
        </w:rPr>
        <w:t xml:space="preserve">ident </w:t>
      </w:r>
      <w:r w:rsidRPr="00FB79C6">
        <w:rPr>
          <w:rStyle w:val="StyleUnderline"/>
          <w:highlight w:val="cyan"/>
        </w:rPr>
        <w:t>cannot</w:t>
      </w:r>
      <w:r w:rsidRPr="00A66E1B">
        <w:rPr>
          <w:rStyle w:val="StyleUnderline"/>
        </w:rPr>
        <w:t xml:space="preserve"> simply </w:t>
      </w:r>
      <w:r w:rsidRPr="00FB79C6">
        <w:rPr>
          <w:rStyle w:val="Emphasis"/>
          <w:highlight w:val="cyan"/>
        </w:rPr>
        <w:t>commandeer</w:t>
      </w:r>
      <w:r w:rsidRPr="00A66E1B">
        <w:rPr>
          <w:rStyle w:val="StyleUnderline"/>
        </w:rPr>
        <w:t xml:space="preserve"> secretaries of state and </w:t>
      </w:r>
      <w:r w:rsidRPr="00FB79C6">
        <w:rPr>
          <w:rStyle w:val="StyleUnderline"/>
          <w:highlight w:val="cyan"/>
        </w:rPr>
        <w:t xml:space="preserve">county election boards across </w:t>
      </w:r>
      <w:r w:rsidRPr="00FB79C6">
        <w:rPr>
          <w:rStyle w:val="Emphasis"/>
          <w:highlight w:val="cyan"/>
        </w:rPr>
        <w:t>50 states</w:t>
      </w:r>
      <w:r w:rsidRPr="00A66E1B">
        <w:rPr>
          <w:rStyle w:val="StyleUnderline"/>
        </w:rPr>
        <w:t xml:space="preserve"> and </w:t>
      </w:r>
      <w:r w:rsidRPr="00A66E1B">
        <w:rPr>
          <w:rStyle w:val="Emphasis"/>
        </w:rPr>
        <w:t>hundreds</w:t>
      </w:r>
      <w:r w:rsidRPr="00A66E1B">
        <w:rPr>
          <w:rStyle w:val="StyleUnderline"/>
        </w:rPr>
        <w:t xml:space="preserve"> of </w:t>
      </w:r>
      <w:r w:rsidRPr="00A66E1B">
        <w:rPr>
          <w:rStyle w:val="Emphasis"/>
        </w:rPr>
        <w:t>counties</w:t>
      </w:r>
      <w:r w:rsidRPr="00A66E1B">
        <w:rPr>
          <w:rStyle w:val="StyleUnderline"/>
        </w:rPr>
        <w:t xml:space="preserve"> without triggering </w:t>
      </w:r>
      <w:r w:rsidRPr="00A66E1B">
        <w:rPr>
          <w:rStyle w:val="Emphasis"/>
        </w:rPr>
        <w:t>rebellion</w:t>
      </w:r>
      <w:r w:rsidRPr="00A66E1B">
        <w:rPr>
          <w:sz w:val="16"/>
        </w:rPr>
        <w:t xml:space="preserve"> among local officials. Many </w:t>
      </w:r>
      <w:r w:rsidRPr="00A66E1B">
        <w:rPr>
          <w:rStyle w:val="StyleUnderline"/>
        </w:rPr>
        <w:t xml:space="preserve">states would </w:t>
      </w:r>
      <w:r w:rsidRPr="00A66E1B">
        <w:rPr>
          <w:rStyle w:val="Emphasis"/>
        </w:rPr>
        <w:t>refuse</w:t>
      </w:r>
      <w:r w:rsidRPr="00A66E1B">
        <w:rPr>
          <w:sz w:val="16"/>
        </w:rPr>
        <w:t xml:space="preserve">. Lawsuits would fly. The </w:t>
      </w:r>
      <w:r w:rsidRPr="00FB79C6">
        <w:rPr>
          <w:rStyle w:val="Emphasis"/>
          <w:highlight w:val="cyan"/>
        </w:rPr>
        <w:t>logistical</w:t>
      </w:r>
      <w:r w:rsidRPr="00FB79C6">
        <w:rPr>
          <w:rStyle w:val="StyleUnderline"/>
          <w:highlight w:val="cyan"/>
        </w:rPr>
        <w:t xml:space="preserve"> and </w:t>
      </w:r>
      <w:r w:rsidRPr="00FB79C6">
        <w:rPr>
          <w:rStyle w:val="Emphasis"/>
          <w:highlight w:val="cyan"/>
        </w:rPr>
        <w:t>institutional resistance</w:t>
      </w:r>
      <w:r w:rsidRPr="00FB79C6">
        <w:rPr>
          <w:rStyle w:val="StyleUnderline"/>
          <w:highlight w:val="cyan"/>
        </w:rPr>
        <w:t xml:space="preserve"> would be </w:t>
      </w:r>
      <w:r w:rsidRPr="00FB79C6">
        <w:rPr>
          <w:rStyle w:val="Emphasis"/>
          <w:highlight w:val="cyan"/>
        </w:rPr>
        <w:t>enormous</w:t>
      </w:r>
      <w:r w:rsidRPr="00A66E1B">
        <w:rPr>
          <w:sz w:val="16"/>
        </w:rPr>
        <w:t>.</w:t>
      </w:r>
    </w:p>
    <w:p w14:paraId="5C559B75" w14:textId="77777777" w:rsidR="00567B93" w:rsidRPr="00A66E1B" w:rsidRDefault="00567B93" w:rsidP="00567B93">
      <w:pPr>
        <w:rPr>
          <w:sz w:val="16"/>
        </w:rPr>
      </w:pPr>
      <w:r w:rsidRPr="00A66E1B">
        <w:rPr>
          <w:rStyle w:val="StyleUnderline"/>
        </w:rPr>
        <w:t xml:space="preserve">In 2025, when Trump signed an </w:t>
      </w:r>
      <w:r w:rsidRPr="00A66E1B">
        <w:rPr>
          <w:rStyle w:val="Emphasis"/>
        </w:rPr>
        <w:t>ex</w:t>
      </w:r>
      <w:r w:rsidRPr="00A66E1B">
        <w:rPr>
          <w:rStyle w:val="StyleUnderline"/>
        </w:rPr>
        <w:t xml:space="preserve">ecutive </w:t>
      </w:r>
      <w:r w:rsidRPr="00A66E1B">
        <w:rPr>
          <w:rStyle w:val="Emphasis"/>
        </w:rPr>
        <w:t>o</w:t>
      </w:r>
      <w:r w:rsidRPr="00A66E1B">
        <w:rPr>
          <w:rStyle w:val="StyleUnderline"/>
        </w:rPr>
        <w:t xml:space="preserve">rder seeking to </w:t>
      </w:r>
      <w:r w:rsidRPr="00A66E1B">
        <w:rPr>
          <w:rStyle w:val="Emphasis"/>
        </w:rPr>
        <w:t>reshape</w:t>
      </w:r>
      <w:r w:rsidRPr="00A66E1B">
        <w:rPr>
          <w:rStyle w:val="StyleUnderline"/>
        </w:rPr>
        <w:t xml:space="preserve"> election rules</w:t>
      </w:r>
      <w:r w:rsidRPr="00A66E1B">
        <w:rPr>
          <w:sz w:val="16"/>
        </w:rPr>
        <w:t xml:space="preserve"> (for example proof of citizenship for registration, restricting mailed ballots), state attorneys general and courts challenged it. </w:t>
      </w:r>
      <w:r w:rsidRPr="00A66E1B">
        <w:rPr>
          <w:rStyle w:val="StyleUnderline"/>
        </w:rPr>
        <w:t xml:space="preserve">A federal judge </w:t>
      </w:r>
      <w:r w:rsidRPr="00A66E1B">
        <w:rPr>
          <w:rStyle w:val="Emphasis"/>
        </w:rPr>
        <w:t>blocked</w:t>
      </w:r>
      <w:r w:rsidRPr="00A66E1B">
        <w:rPr>
          <w:rStyle w:val="StyleUnderline"/>
        </w:rPr>
        <w:t xml:space="preserve"> key portions</w:t>
      </w:r>
      <w:r w:rsidRPr="00A66E1B">
        <w:rPr>
          <w:sz w:val="16"/>
        </w:rPr>
        <w:t xml:space="preserve">, saying the Constitution does not grant the president power to change states’ election procedures unilaterally. </w:t>
      </w:r>
      <w:r w:rsidRPr="00A66E1B">
        <w:rPr>
          <w:rStyle w:val="StyleUnderline"/>
        </w:rPr>
        <w:t>This</w:t>
      </w:r>
      <w:r w:rsidRPr="00A66E1B">
        <w:rPr>
          <w:sz w:val="16"/>
        </w:rPr>
        <w:t xml:space="preserve"> real </w:t>
      </w:r>
      <w:r w:rsidRPr="00A66E1B">
        <w:rPr>
          <w:rStyle w:val="StyleUnderline"/>
        </w:rPr>
        <w:t xml:space="preserve">pushback shows the system </w:t>
      </w:r>
      <w:r w:rsidRPr="00A66E1B">
        <w:rPr>
          <w:rStyle w:val="Emphasis"/>
        </w:rPr>
        <w:t>still works</w:t>
      </w:r>
      <w:r w:rsidRPr="00A66E1B">
        <w:rPr>
          <w:sz w:val="16"/>
        </w:rPr>
        <w:t>.</w:t>
      </w:r>
    </w:p>
    <w:p w14:paraId="5B39AE32" w14:textId="77777777" w:rsidR="00567B93" w:rsidRPr="00A66E1B" w:rsidRDefault="00567B93" w:rsidP="00567B93">
      <w:pPr>
        <w:rPr>
          <w:sz w:val="16"/>
        </w:rPr>
      </w:pPr>
      <w:r w:rsidRPr="00A66E1B">
        <w:rPr>
          <w:sz w:val="16"/>
        </w:rPr>
        <w:t>Congress, Checks, and the Separation of Powers</w:t>
      </w:r>
    </w:p>
    <w:p w14:paraId="4EDC9412" w14:textId="77777777" w:rsidR="00567B93" w:rsidRPr="00A66E1B" w:rsidRDefault="00567B93" w:rsidP="00567B93">
      <w:pPr>
        <w:rPr>
          <w:sz w:val="16"/>
        </w:rPr>
      </w:pPr>
      <w:r w:rsidRPr="00FB79C6">
        <w:rPr>
          <w:rStyle w:val="StyleUnderline"/>
          <w:highlight w:val="cyan"/>
        </w:rPr>
        <w:t xml:space="preserve">Congress has </w:t>
      </w:r>
      <w:r w:rsidRPr="00FB79C6">
        <w:rPr>
          <w:rStyle w:val="Emphasis"/>
          <w:highlight w:val="cyan"/>
        </w:rPr>
        <w:t>tools</w:t>
      </w:r>
      <w:r w:rsidRPr="00A66E1B">
        <w:rPr>
          <w:rStyle w:val="StyleUnderline"/>
        </w:rPr>
        <w:t xml:space="preserve"> to restrain presidential overreach: </w:t>
      </w:r>
      <w:r w:rsidRPr="00A66E1B">
        <w:rPr>
          <w:rStyle w:val="Emphasis"/>
        </w:rPr>
        <w:t>oversight</w:t>
      </w:r>
      <w:r w:rsidRPr="00A66E1B">
        <w:rPr>
          <w:rStyle w:val="StyleUnderline"/>
        </w:rPr>
        <w:t xml:space="preserve">, </w:t>
      </w:r>
      <w:r w:rsidRPr="00A66E1B">
        <w:rPr>
          <w:rStyle w:val="Emphasis"/>
        </w:rPr>
        <w:t>appropriations</w:t>
      </w:r>
      <w:r w:rsidRPr="00A66E1B">
        <w:rPr>
          <w:sz w:val="16"/>
        </w:rPr>
        <w:t xml:space="preserve">, legislative authority, </w:t>
      </w:r>
      <w:r w:rsidRPr="00A66E1B">
        <w:rPr>
          <w:rStyle w:val="StyleUnderline"/>
        </w:rPr>
        <w:t xml:space="preserve">and the power to </w:t>
      </w:r>
      <w:r w:rsidRPr="00A66E1B">
        <w:rPr>
          <w:rStyle w:val="Emphasis"/>
        </w:rPr>
        <w:t>sue</w:t>
      </w:r>
      <w:r w:rsidRPr="00A66E1B">
        <w:rPr>
          <w:sz w:val="16"/>
        </w:rPr>
        <w:t xml:space="preserve"> or codify limits. </w:t>
      </w:r>
      <w:r w:rsidRPr="00A66E1B">
        <w:rPr>
          <w:rStyle w:val="StyleUnderline"/>
        </w:rPr>
        <w:t xml:space="preserve">If a president sought to delay elections, </w:t>
      </w:r>
      <w:r w:rsidRPr="00FB79C6">
        <w:rPr>
          <w:rStyle w:val="Emphasis"/>
          <w:highlight w:val="cyan"/>
        </w:rPr>
        <w:t>Congress</w:t>
      </w:r>
      <w:r w:rsidRPr="00A66E1B">
        <w:rPr>
          <w:rStyle w:val="StyleUnderline"/>
        </w:rPr>
        <w:t xml:space="preserve"> could </w:t>
      </w:r>
      <w:r w:rsidRPr="00FB79C6">
        <w:rPr>
          <w:rStyle w:val="Emphasis"/>
          <w:highlight w:val="cyan"/>
        </w:rPr>
        <w:t>block</w:t>
      </w:r>
      <w:r w:rsidRPr="00FB79C6">
        <w:rPr>
          <w:rStyle w:val="StyleUnderline"/>
          <w:highlight w:val="cyan"/>
        </w:rPr>
        <w:t xml:space="preserve"> the move</w:t>
      </w:r>
      <w:r w:rsidRPr="00A66E1B">
        <w:rPr>
          <w:rStyle w:val="StyleUnderline"/>
        </w:rPr>
        <w:t xml:space="preserve">, sue, </w:t>
      </w:r>
      <w:r w:rsidRPr="00FB79C6">
        <w:rPr>
          <w:rStyle w:val="StyleUnderline"/>
          <w:highlight w:val="cyan"/>
        </w:rPr>
        <w:t xml:space="preserve">or </w:t>
      </w:r>
      <w:r w:rsidRPr="00FB79C6">
        <w:rPr>
          <w:rStyle w:val="Emphasis"/>
          <w:highlight w:val="cyan"/>
        </w:rPr>
        <w:t>refuse</w:t>
      </w:r>
      <w:r w:rsidRPr="00FB79C6">
        <w:rPr>
          <w:rStyle w:val="StyleUnderline"/>
          <w:highlight w:val="cyan"/>
        </w:rPr>
        <w:t xml:space="preserve"> to </w:t>
      </w:r>
      <w:r w:rsidRPr="00FB79C6">
        <w:rPr>
          <w:rStyle w:val="Emphasis"/>
          <w:highlight w:val="cyan"/>
        </w:rPr>
        <w:t>fund it</w:t>
      </w:r>
      <w:r w:rsidRPr="00FB79C6">
        <w:rPr>
          <w:sz w:val="16"/>
          <w:highlight w:val="cyan"/>
        </w:rPr>
        <w:t>.</w:t>
      </w:r>
    </w:p>
    <w:p w14:paraId="7F29638E" w14:textId="77777777" w:rsidR="00567B93" w:rsidRPr="00A66E1B" w:rsidRDefault="00567B93" w:rsidP="00567B93">
      <w:pPr>
        <w:rPr>
          <w:sz w:val="16"/>
        </w:rPr>
      </w:pPr>
      <w:r w:rsidRPr="00A66E1B">
        <w:rPr>
          <w:rStyle w:val="StyleUnderline"/>
        </w:rPr>
        <w:t xml:space="preserve">Even if some in Congress were complicit, </w:t>
      </w:r>
      <w:r w:rsidRPr="00A66E1B">
        <w:rPr>
          <w:rStyle w:val="Emphasis"/>
        </w:rPr>
        <w:t>courts</w:t>
      </w:r>
      <w:r w:rsidRPr="00A66E1B">
        <w:rPr>
          <w:rStyle w:val="StyleUnderline"/>
        </w:rPr>
        <w:t xml:space="preserve"> and </w:t>
      </w:r>
      <w:r w:rsidRPr="00A66E1B">
        <w:rPr>
          <w:rStyle w:val="Emphasis"/>
        </w:rPr>
        <w:t>state-level officials</w:t>
      </w:r>
      <w:r w:rsidRPr="00A66E1B">
        <w:rPr>
          <w:rStyle w:val="StyleUnderline"/>
        </w:rPr>
        <w:t xml:space="preserve"> can act</w:t>
      </w:r>
      <w:r w:rsidRPr="00A66E1B">
        <w:rPr>
          <w:sz w:val="16"/>
        </w:rPr>
        <w:t>. Power is distributed. It is not concentrated in one man.</w:t>
      </w:r>
    </w:p>
    <w:p w14:paraId="71DD49CD" w14:textId="77777777" w:rsidR="00567B93" w:rsidRDefault="00567B93" w:rsidP="00567B93">
      <w:pPr>
        <w:rPr>
          <w:sz w:val="16"/>
        </w:rPr>
      </w:pPr>
      <w:r w:rsidRPr="00A66E1B">
        <w:rPr>
          <w:sz w:val="16"/>
        </w:rPr>
        <w:t xml:space="preserve">The bottom line is if Trump ever tried to delay elections, </w:t>
      </w:r>
      <w:r w:rsidRPr="00A66E1B">
        <w:rPr>
          <w:rStyle w:val="Emphasis"/>
        </w:rPr>
        <w:t>Congress</w:t>
      </w:r>
      <w:r w:rsidRPr="00A66E1B">
        <w:rPr>
          <w:rStyle w:val="StyleUnderline"/>
        </w:rPr>
        <w:t xml:space="preserve"> could stop him with a simple </w:t>
      </w:r>
      <w:r w:rsidRPr="00A66E1B">
        <w:rPr>
          <w:rStyle w:val="Emphasis"/>
        </w:rPr>
        <w:t>majority vote</w:t>
      </w:r>
      <w:r w:rsidRPr="00A66E1B">
        <w:rPr>
          <w:rStyle w:val="StyleUnderline"/>
        </w:rPr>
        <w:t xml:space="preserve">, </w:t>
      </w:r>
      <w:r w:rsidRPr="00A66E1B">
        <w:rPr>
          <w:rStyle w:val="Emphasis"/>
        </w:rPr>
        <w:t>courts</w:t>
      </w:r>
      <w:r w:rsidRPr="00A66E1B">
        <w:rPr>
          <w:rStyle w:val="StyleUnderline"/>
        </w:rPr>
        <w:t xml:space="preserve"> and </w:t>
      </w:r>
      <w:r w:rsidRPr="00A66E1B">
        <w:rPr>
          <w:rStyle w:val="Emphasis"/>
        </w:rPr>
        <w:t>states</w:t>
      </w:r>
      <w:r w:rsidRPr="00A66E1B">
        <w:rPr>
          <w:rStyle w:val="StyleUnderline"/>
        </w:rPr>
        <w:t xml:space="preserve"> would step in </w:t>
      </w:r>
      <w:r w:rsidRPr="00A66E1B">
        <w:rPr>
          <w:rStyle w:val="Emphasis"/>
        </w:rPr>
        <w:t>immediately</w:t>
      </w:r>
      <w:r w:rsidRPr="00A66E1B">
        <w:rPr>
          <w:rStyle w:val="StyleUnderline"/>
        </w:rPr>
        <w:t xml:space="preserve">, and </w:t>
      </w:r>
      <w:r w:rsidRPr="00A66E1B">
        <w:rPr>
          <w:rStyle w:val="Emphasis"/>
        </w:rPr>
        <w:t>no pres</w:t>
      </w:r>
      <w:r w:rsidRPr="00A66E1B">
        <w:rPr>
          <w:rStyle w:val="StyleUnderline"/>
        </w:rPr>
        <w:t xml:space="preserve">ident has the legal power to override those </w:t>
      </w:r>
      <w:r w:rsidRPr="00A66E1B">
        <w:rPr>
          <w:rStyle w:val="Emphasis"/>
        </w:rPr>
        <w:t>safeguards</w:t>
      </w:r>
      <w:r w:rsidRPr="00A66E1B">
        <w:rPr>
          <w:sz w:val="16"/>
        </w:rPr>
        <w:t>.</w:t>
      </w:r>
    </w:p>
    <w:p w14:paraId="51652A31" w14:textId="77777777" w:rsidR="00567B93" w:rsidRPr="00630CB6" w:rsidRDefault="00567B93" w:rsidP="00567B93"/>
    <w:p w14:paraId="31108938" w14:textId="77777777" w:rsidR="00567B93" w:rsidRDefault="00567B93" w:rsidP="00567B93">
      <w:pPr>
        <w:pStyle w:val="Heading3"/>
      </w:pPr>
      <w:r>
        <w:t>U---AT: Trump Cheats---Courts---Ext</w:t>
      </w:r>
    </w:p>
    <w:p w14:paraId="626D0701" w14:textId="77777777" w:rsidR="00567B93" w:rsidRDefault="00567B93" w:rsidP="00567B93">
      <w:pPr>
        <w:pStyle w:val="Heading4"/>
      </w:pPr>
      <w:r>
        <w:t>Courts solve.</w:t>
      </w:r>
    </w:p>
    <w:p w14:paraId="0BB28D27" w14:textId="77777777" w:rsidR="00567B93" w:rsidRPr="00CF0280" w:rsidRDefault="00567B93" w:rsidP="00567B93">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5BDDD833" w14:textId="77777777" w:rsidR="00567B93" w:rsidRPr="00CF0280" w:rsidRDefault="00567B93" w:rsidP="00567B93">
      <w:pPr>
        <w:rPr>
          <w:sz w:val="16"/>
        </w:rPr>
      </w:pPr>
      <w:r w:rsidRPr="00CF0280">
        <w:rPr>
          <w:rStyle w:val="Emphasis"/>
          <w:highlight w:val="cyan"/>
        </w:rPr>
        <w:t>Courts</w:t>
      </w:r>
      <w:r w:rsidRPr="00CF0280">
        <w:rPr>
          <w:rStyle w:val="StyleUnderline"/>
          <w:highlight w:val="cyan"/>
        </w:rPr>
        <w:t xml:space="preserve"> are the</w:t>
      </w:r>
      <w:r w:rsidRPr="00CF0280">
        <w:rPr>
          <w:rStyle w:val="StyleUnderline"/>
        </w:rPr>
        <w:t xml:space="preserve"> second </w:t>
      </w:r>
      <w:r w:rsidRPr="00CF0280">
        <w:rPr>
          <w:rStyle w:val="Emphasis"/>
          <w:highlight w:val="cyan"/>
        </w:rPr>
        <w:t>bulwark</w:t>
      </w:r>
      <w:r w:rsidRPr="00CF0280">
        <w:rPr>
          <w:rStyle w:val="StyleUnderline"/>
          <w:highlight w:val="cyan"/>
        </w:rPr>
        <w:t xml:space="preserve"> against </w:t>
      </w:r>
      <w:r w:rsidRPr="00CF0280">
        <w:rPr>
          <w:rStyle w:val="Emphasis"/>
          <w:highlight w:val="cyan"/>
        </w:rPr>
        <w:t>presidential meddling</w:t>
      </w:r>
      <w:r w:rsidRPr="00CF0280">
        <w:rPr>
          <w:sz w:val="16"/>
        </w:rPr>
        <w:t xml:space="preserve"> in elections. </w:t>
      </w:r>
      <w:r w:rsidRPr="00CF0280">
        <w:rPr>
          <w:rStyle w:val="Emphasis"/>
          <w:highlight w:val="cyan"/>
        </w:rPr>
        <w:t>Federal courts</w:t>
      </w:r>
      <w:r w:rsidRPr="00CF0280">
        <w:rPr>
          <w:rStyle w:val="StyleUnderline"/>
        </w:rPr>
        <w:t xml:space="preserve"> have issued orders </w:t>
      </w:r>
      <w:r w:rsidRPr="00CF0280">
        <w:rPr>
          <w:rStyle w:val="Emphasis"/>
          <w:highlight w:val="cyan"/>
        </w:rPr>
        <w:t>block</w:t>
      </w:r>
      <w:r w:rsidRPr="00CF0280">
        <w:rPr>
          <w:rStyle w:val="Emphasis"/>
        </w:rPr>
        <w:t>ing</w:t>
      </w:r>
      <w:r w:rsidRPr="00CF0280">
        <w:rPr>
          <w:sz w:val="16"/>
        </w:rPr>
        <w:t xml:space="preserve"> parts of Mr. </w:t>
      </w:r>
      <w:r w:rsidRPr="00CF0280">
        <w:rPr>
          <w:rStyle w:val="StyleUnderline"/>
          <w:highlight w:val="cyan"/>
        </w:rPr>
        <w:t>Trump’s</w:t>
      </w:r>
      <w:r w:rsidRPr="00CF0280">
        <w:rPr>
          <w:sz w:val="16"/>
        </w:rPr>
        <w:t xml:space="preserve"> earlier </w:t>
      </w:r>
      <w:r w:rsidRPr="00CF0280">
        <w:rPr>
          <w:rStyle w:val="Emphasis"/>
          <w:highlight w:val="cyan"/>
        </w:rPr>
        <w:t>ex</w:t>
      </w:r>
      <w:r w:rsidRPr="00CF0280">
        <w:rPr>
          <w:sz w:val="16"/>
        </w:rPr>
        <w:t xml:space="preserve">ecutive </w:t>
      </w:r>
      <w:r w:rsidRPr="00CF0280">
        <w:rPr>
          <w:rStyle w:val="Emphasis"/>
          <w:highlight w:val="cyan"/>
        </w:rPr>
        <w:t>o</w:t>
      </w:r>
      <w:r w:rsidRPr="00CF0280">
        <w:rPr>
          <w:sz w:val="16"/>
        </w:rPr>
        <w:t xml:space="preserve">rder </w:t>
      </w:r>
      <w:r w:rsidRPr="00CF0280">
        <w:rPr>
          <w:rStyle w:val="StyleUnderline"/>
          <w:highlight w:val="cyan"/>
        </w:rPr>
        <w:t xml:space="preserve">that </w:t>
      </w:r>
      <w:r w:rsidRPr="00CF0280">
        <w:rPr>
          <w:rStyle w:val="Emphasis"/>
          <w:highlight w:val="cyan"/>
        </w:rPr>
        <w:t>infringe</w:t>
      </w:r>
      <w:r w:rsidRPr="00CF0280">
        <w:rPr>
          <w:rStyle w:val="StyleUnderline"/>
          <w:highlight w:val="cyan"/>
        </w:rPr>
        <w:t xml:space="preserve"> on</w:t>
      </w:r>
      <w:r w:rsidRPr="00CF0280">
        <w:rPr>
          <w:rStyle w:val="StyleUnderline"/>
        </w:rPr>
        <w:t xml:space="preserve"> state </w:t>
      </w:r>
      <w:r w:rsidRPr="00CF0280">
        <w:rPr>
          <w:rStyle w:val="Emphasis"/>
          <w:highlight w:val="cyan"/>
        </w:rPr>
        <w:t>sovereignty</w:t>
      </w:r>
      <w:r w:rsidRPr="00CF0280">
        <w:rPr>
          <w:sz w:val="16"/>
        </w:rPr>
        <w:t xml:space="preserve">. Although </w:t>
      </w:r>
      <w:r w:rsidRPr="00CF0280">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CF0280">
        <w:rPr>
          <w:rStyle w:val="StyleUnderline"/>
          <w:highlight w:val="cyan"/>
        </w:rPr>
        <w:t>have</w:t>
      </w:r>
      <w:r w:rsidRPr="00CF0280">
        <w:rPr>
          <w:rStyle w:val="StyleUnderline"/>
        </w:rPr>
        <w:t xml:space="preserve"> amassed </w:t>
      </w:r>
      <w:r w:rsidRPr="00CF0280">
        <w:rPr>
          <w:rStyle w:val="StyleUnderline"/>
          <w:highlight w:val="cyan"/>
        </w:rPr>
        <w:t xml:space="preserve">an </w:t>
      </w:r>
      <w:r w:rsidRPr="00CF0280">
        <w:rPr>
          <w:rStyle w:val="Emphasis"/>
          <w:highlight w:val="cyan"/>
        </w:rPr>
        <w:t>admirable record</w:t>
      </w:r>
      <w:r w:rsidRPr="00CF0280">
        <w:rPr>
          <w:rStyle w:val="StyleUnderline"/>
          <w:highlight w:val="cyan"/>
        </w:rPr>
        <w:t xml:space="preserve"> in </w:t>
      </w:r>
      <w:r w:rsidRPr="00CF0280">
        <w:rPr>
          <w:rStyle w:val="Emphasis"/>
          <w:highlight w:val="cyan"/>
        </w:rPr>
        <w:t>stopping</w:t>
      </w:r>
      <w:r w:rsidRPr="00CF0280">
        <w:rPr>
          <w:rStyle w:val="StyleUnderline"/>
        </w:rPr>
        <w:t xml:space="preserve"> attempts at </w:t>
      </w:r>
      <w:r w:rsidRPr="00CF0280">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CF0280">
        <w:rPr>
          <w:rStyle w:val="Emphasis"/>
          <w:highlight w:val="cyan"/>
        </w:rPr>
        <w:t>very conservative</w:t>
      </w:r>
      <w:r w:rsidRPr="00CF0280">
        <w:rPr>
          <w:sz w:val="16"/>
        </w:rPr>
        <w:t xml:space="preserve"> Federal </w:t>
      </w:r>
      <w:r w:rsidRPr="00CF0280">
        <w:rPr>
          <w:rStyle w:val="StyleUnderline"/>
          <w:highlight w:val="cyan"/>
        </w:rPr>
        <w:t>District Court</w:t>
      </w:r>
      <w:r w:rsidRPr="00CF0280">
        <w:rPr>
          <w:rStyle w:val="StyleUnderline"/>
        </w:rPr>
        <w:t xml:space="preserve"> judge</w:t>
      </w:r>
      <w:r w:rsidRPr="00CF0280">
        <w:rPr>
          <w:sz w:val="16"/>
        </w:rPr>
        <w:t xml:space="preserve"> in North Carolina, </w:t>
      </w:r>
      <w:r w:rsidRPr="00CF0280">
        <w:rPr>
          <w:rStyle w:val="Emphasis"/>
          <w:highlight w:val="cyan"/>
        </w:rPr>
        <w:t>blocked</w:t>
      </w:r>
      <w:r w:rsidRPr="00CF0280">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CF0280">
        <w:rPr>
          <w:rStyle w:val="StyleUnderline"/>
          <w:highlight w:val="cyan"/>
        </w:rPr>
        <w:t xml:space="preserve">to </w:t>
      </w:r>
      <w:r w:rsidRPr="00CF0280">
        <w:rPr>
          <w:rStyle w:val="Emphasis"/>
          <w:highlight w:val="cyan"/>
        </w:rPr>
        <w:t>change</w:t>
      </w:r>
      <w:r w:rsidRPr="00CF0280">
        <w:rPr>
          <w:sz w:val="16"/>
        </w:rPr>
        <w:t xml:space="preserve"> the </w:t>
      </w:r>
      <w:r w:rsidRPr="00CF0280">
        <w:rPr>
          <w:rStyle w:val="StyleUnderline"/>
        </w:rPr>
        <w:t xml:space="preserve">rules for voter </w:t>
      </w:r>
      <w:r w:rsidRPr="00CF0280">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68BBFDDB" w14:textId="77777777" w:rsidR="00567B93" w:rsidRPr="00CF0280" w:rsidRDefault="00567B93" w:rsidP="00567B93">
      <w:pPr>
        <w:rPr>
          <w:sz w:val="16"/>
        </w:rPr>
      </w:pPr>
      <w:r w:rsidRPr="00CF0280">
        <w:rPr>
          <w:sz w:val="16"/>
        </w:rPr>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0F06B8E4" w14:textId="77777777" w:rsidR="00567B93" w:rsidRPr="00CF0280" w:rsidRDefault="00567B93" w:rsidP="00567B93">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0FEFBFC0" w14:textId="77777777" w:rsidR="00567B93" w:rsidRPr="00CF0280" w:rsidRDefault="00567B93" w:rsidP="00567B93">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CF0280">
        <w:rPr>
          <w:rStyle w:val="Emphasis"/>
          <w:highlight w:val="cyan"/>
        </w:rPr>
        <w:t>democracy</w:t>
      </w:r>
      <w:r w:rsidRPr="00CF0280">
        <w:rPr>
          <w:rStyle w:val="StyleUnderline"/>
        </w:rPr>
        <w:t xml:space="preserve">, which </w:t>
      </w:r>
      <w:r w:rsidRPr="00CF0280">
        <w:rPr>
          <w:rStyle w:val="StyleUnderline"/>
          <w:highlight w:val="cyan"/>
        </w:rPr>
        <w:t xml:space="preserve">is </w:t>
      </w:r>
      <w:r w:rsidRPr="00CF0280">
        <w:rPr>
          <w:rStyle w:val="Emphasis"/>
          <w:highlight w:val="cyan"/>
        </w:rPr>
        <w:t>far stronger</w:t>
      </w:r>
      <w:r w:rsidRPr="00CF0280">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CF0280">
        <w:rPr>
          <w:rStyle w:val="StyleUnderline"/>
          <w:highlight w:val="cyan"/>
        </w:rPr>
        <w:t>a</w:t>
      </w:r>
      <w:r w:rsidRPr="00CF0280">
        <w:rPr>
          <w:rStyle w:val="StyleUnderline"/>
        </w:rPr>
        <w:t xml:space="preserve"> </w:t>
      </w:r>
      <w:r w:rsidRPr="00CF0280">
        <w:rPr>
          <w:rStyle w:val="Emphasis"/>
        </w:rPr>
        <w:t xml:space="preserve">would-be </w:t>
      </w:r>
      <w:r w:rsidRPr="00CF0280">
        <w:rPr>
          <w:rStyle w:val="Emphasis"/>
          <w:highlight w:val="cyan"/>
        </w:rPr>
        <w:t>strongman</w:t>
      </w:r>
      <w:r w:rsidRPr="00CF0280">
        <w:rPr>
          <w:sz w:val="16"/>
        </w:rPr>
        <w:t>. Seen in this light, the diversity of our rules for running elections becomes our strength.</w:t>
      </w:r>
    </w:p>
    <w:p w14:paraId="7B9BCFB6" w14:textId="77777777" w:rsidR="00567B93" w:rsidRPr="00CF0280" w:rsidRDefault="00567B93" w:rsidP="00567B93">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237C6457" w14:textId="77777777" w:rsidR="00567B93" w:rsidRDefault="00567B93" w:rsidP="00567B93">
      <w:pPr>
        <w:pStyle w:val="Heading3"/>
      </w:pPr>
      <w:r>
        <w:t>U---AT: Trump Cheats---Coercion---Ext</w:t>
      </w:r>
    </w:p>
    <w:p w14:paraId="762234BE" w14:textId="77777777" w:rsidR="00567B93" w:rsidRDefault="00567B93" w:rsidP="00567B93">
      <w:pPr>
        <w:pStyle w:val="Heading4"/>
      </w:pPr>
      <w:r>
        <w:t xml:space="preserve">There are no </w:t>
      </w:r>
      <w:r w:rsidRPr="001E1D51">
        <w:rPr>
          <w:u w:val="single"/>
        </w:rPr>
        <w:t>meaningful levers</w:t>
      </w:r>
      <w:r>
        <w:t xml:space="preserve"> Trump could pull.</w:t>
      </w:r>
    </w:p>
    <w:p w14:paraId="194E66BF" w14:textId="77777777" w:rsidR="00567B93" w:rsidRPr="00A57DC2" w:rsidRDefault="00567B93" w:rsidP="00567B93">
      <w:r w:rsidRPr="00CE0174">
        <w:rPr>
          <w:rStyle w:val="Style13ptBold"/>
        </w:rPr>
        <w:t xml:space="preserve">Jurecic ’25 </w:t>
      </w:r>
      <w:r>
        <w:t>[Quinta quoting Justin Levitt; August 21; staff writer at The Atlantic, previously a fellow in governance studies at the Brookings Institution and a senior editor at Lawfare; JD, MPA, professor at Loyola Law School; The Atlantic, "Trump Has No (Legal) Power to Mess With the Election," https://www.theatlantic.com/ideas/archive/2025/08/trump-mail-voting-election-machines/683934/]</w:t>
      </w:r>
    </w:p>
    <w:p w14:paraId="6FC85B77" w14:textId="77777777" w:rsidR="00567B93" w:rsidRPr="001E1D51" w:rsidRDefault="00567B93" w:rsidP="00567B93">
      <w:pPr>
        <w:rPr>
          <w:sz w:val="16"/>
        </w:rPr>
      </w:pPr>
      <w:r w:rsidRPr="001E1D51">
        <w:rPr>
          <w:sz w:val="16"/>
        </w:rPr>
        <w:t xml:space="preserve">Any executive order claiming to outright ban mail-in ballots would immediately face a similar legal challenge. </w:t>
      </w:r>
      <w:r w:rsidRPr="001E1D51">
        <w:rPr>
          <w:rStyle w:val="StyleUnderline"/>
          <w:highlight w:val="cyan"/>
        </w:rPr>
        <w:t xml:space="preserve">It’s </w:t>
      </w:r>
      <w:r w:rsidRPr="001E1D51">
        <w:rPr>
          <w:rStyle w:val="Emphasis"/>
          <w:highlight w:val="cyan"/>
        </w:rPr>
        <w:t>not</w:t>
      </w:r>
      <w:r w:rsidRPr="00973F6E">
        <w:rPr>
          <w:rStyle w:val="Emphasis"/>
        </w:rPr>
        <w:t xml:space="preserve"> even </w:t>
      </w:r>
      <w:r w:rsidRPr="001E1D51">
        <w:rPr>
          <w:rStyle w:val="Emphasis"/>
          <w:highlight w:val="cyan"/>
        </w:rPr>
        <w:t>clear</w:t>
      </w:r>
      <w:r w:rsidRPr="001E1D51">
        <w:rPr>
          <w:rStyle w:val="StyleUnderline"/>
          <w:highlight w:val="cyan"/>
        </w:rPr>
        <w:t xml:space="preserve"> what levers Trump could</w:t>
      </w:r>
      <w:r w:rsidRPr="00973F6E">
        <w:rPr>
          <w:rStyle w:val="StyleUnderline"/>
        </w:rPr>
        <w:t xml:space="preserve"> </w:t>
      </w:r>
      <w:r w:rsidRPr="00973F6E">
        <w:rPr>
          <w:rStyle w:val="Emphasis"/>
        </w:rPr>
        <w:t>attempt</w:t>
      </w:r>
      <w:r w:rsidRPr="00973F6E">
        <w:rPr>
          <w:rStyle w:val="StyleUnderline"/>
        </w:rPr>
        <w:t xml:space="preserve"> to </w:t>
      </w:r>
      <w:r w:rsidRPr="001E1D51">
        <w:rPr>
          <w:rStyle w:val="Emphasis"/>
          <w:highlight w:val="cyan"/>
        </w:rPr>
        <w:t>pull</w:t>
      </w:r>
      <w:r w:rsidRPr="001E1D51">
        <w:rPr>
          <w:sz w:val="16"/>
        </w:rPr>
        <w:t xml:space="preserve">. </w:t>
      </w:r>
      <w:r w:rsidRPr="00973F6E">
        <w:rPr>
          <w:rStyle w:val="StyleUnderline"/>
        </w:rPr>
        <w:t xml:space="preserve">Though the </w:t>
      </w:r>
      <w:r w:rsidRPr="00973F6E">
        <w:rPr>
          <w:rStyle w:val="Emphasis"/>
        </w:rPr>
        <w:t>pres</w:t>
      </w:r>
      <w:r w:rsidRPr="001E1D51">
        <w:rPr>
          <w:sz w:val="16"/>
        </w:rPr>
        <w:t xml:space="preserve">ident </w:t>
      </w:r>
      <w:r w:rsidRPr="00973F6E">
        <w:rPr>
          <w:rStyle w:val="StyleUnderline"/>
        </w:rPr>
        <w:t xml:space="preserve">can use </w:t>
      </w:r>
      <w:r w:rsidRPr="00973F6E">
        <w:rPr>
          <w:rStyle w:val="Emphasis"/>
        </w:rPr>
        <w:t>ex</w:t>
      </w:r>
      <w:r w:rsidRPr="001E1D51">
        <w:rPr>
          <w:sz w:val="16"/>
        </w:rPr>
        <w:t xml:space="preserve">ecutive </w:t>
      </w:r>
      <w:r w:rsidRPr="00973F6E">
        <w:rPr>
          <w:rStyle w:val="Emphasis"/>
        </w:rPr>
        <w:t>o</w:t>
      </w:r>
      <w:r w:rsidRPr="001E1D51">
        <w:rPr>
          <w:sz w:val="16"/>
        </w:rPr>
        <w:t>rder</w:t>
      </w:r>
      <w:r w:rsidRPr="00973F6E">
        <w:rPr>
          <w:rStyle w:val="StyleUnderline"/>
        </w:rPr>
        <w:t>s</w:t>
      </w:r>
      <w:r w:rsidRPr="001E1D51">
        <w:rPr>
          <w:sz w:val="16"/>
        </w:rPr>
        <w:t xml:space="preserve"> to direct federal officials, “</w:t>
      </w:r>
      <w:r w:rsidRPr="00A9486B">
        <w:rPr>
          <w:rStyle w:val="StyleUnderline"/>
        </w:rPr>
        <w:t xml:space="preserve">there are </w:t>
      </w:r>
      <w:r w:rsidRPr="001E1D51">
        <w:rPr>
          <w:rStyle w:val="Emphasis"/>
          <w:highlight w:val="cyan"/>
        </w:rPr>
        <w:t>no</w:t>
      </w:r>
      <w:r w:rsidRPr="001E1D51">
        <w:rPr>
          <w:rStyle w:val="StyleUnderline"/>
          <w:highlight w:val="cyan"/>
        </w:rPr>
        <w:t xml:space="preserve"> federal officials</w:t>
      </w:r>
      <w:r w:rsidRPr="00A9486B">
        <w:rPr>
          <w:rStyle w:val="StyleUnderline"/>
        </w:rPr>
        <w:t xml:space="preserve"> who </w:t>
      </w:r>
      <w:r w:rsidRPr="001E1D51">
        <w:rPr>
          <w:rStyle w:val="Emphasis"/>
          <w:highlight w:val="cyan"/>
        </w:rPr>
        <w:t>govern</w:t>
      </w:r>
      <w:r w:rsidRPr="001E1D51">
        <w:rPr>
          <w:rStyle w:val="StyleUnderline"/>
          <w:highlight w:val="cyan"/>
        </w:rPr>
        <w:t xml:space="preserve"> whether </w:t>
      </w:r>
      <w:r w:rsidRPr="001E1D51">
        <w:rPr>
          <w:rStyle w:val="Emphasis"/>
          <w:highlight w:val="cyan"/>
        </w:rPr>
        <w:t>states</w:t>
      </w:r>
      <w:r w:rsidRPr="001E1D51">
        <w:rPr>
          <w:rStyle w:val="StyleUnderline"/>
          <w:highlight w:val="cyan"/>
        </w:rPr>
        <w:t xml:space="preserve"> get to use</w:t>
      </w:r>
      <w:r w:rsidRPr="00973F6E">
        <w:rPr>
          <w:rStyle w:val="StyleUnderline"/>
        </w:rPr>
        <w:t xml:space="preserve"> </w:t>
      </w:r>
      <w:r w:rsidRPr="001E1D51">
        <w:rPr>
          <w:rStyle w:val="Emphasis"/>
          <w:highlight w:val="cyan"/>
        </w:rPr>
        <w:t>mail ballots</w:t>
      </w:r>
      <w:r w:rsidRPr="00973F6E">
        <w:rPr>
          <w:rStyle w:val="StyleUnderline"/>
        </w:rPr>
        <w:t xml:space="preserve"> or </w:t>
      </w:r>
      <w:r w:rsidRPr="00973F6E">
        <w:rPr>
          <w:rStyle w:val="Emphasis"/>
        </w:rPr>
        <w:t>not</w:t>
      </w:r>
      <w:r w:rsidRPr="001E1D51">
        <w:rPr>
          <w:sz w:val="16"/>
        </w:rPr>
        <w:t xml:space="preserve">,” Justin Levitt, who studies the law of democracy at Loyola Law School, told me. And </w:t>
      </w:r>
      <w:r w:rsidRPr="001E1D51">
        <w:rPr>
          <w:rStyle w:val="StyleUnderline"/>
        </w:rPr>
        <w:t xml:space="preserve">the White House simply has </w:t>
      </w:r>
      <w:r w:rsidRPr="001E1D51">
        <w:rPr>
          <w:rStyle w:val="Emphasis"/>
        </w:rPr>
        <w:t>no authority</w:t>
      </w:r>
      <w:r w:rsidRPr="001E1D51">
        <w:rPr>
          <w:rStyle w:val="StyleUnderline"/>
        </w:rPr>
        <w:t xml:space="preserve"> to </w:t>
      </w:r>
      <w:r w:rsidRPr="001E1D51">
        <w:rPr>
          <w:rStyle w:val="Emphasis"/>
        </w:rPr>
        <w:t>make</w:t>
      </w:r>
      <w:r w:rsidRPr="001E1D51">
        <w:rPr>
          <w:rStyle w:val="StyleUnderline"/>
        </w:rPr>
        <w:t xml:space="preserve"> these </w:t>
      </w:r>
      <w:r w:rsidRPr="001E1D51">
        <w:rPr>
          <w:rStyle w:val="Emphasis"/>
        </w:rPr>
        <w:t>demands</w:t>
      </w:r>
      <w:r w:rsidRPr="001E1D51">
        <w:rPr>
          <w:rStyle w:val="StyleUnderline"/>
        </w:rPr>
        <w:t xml:space="preserve"> of state officials</w:t>
      </w:r>
      <w:r w:rsidRPr="001E1D51">
        <w:rPr>
          <w:sz w:val="16"/>
        </w:rPr>
        <w:t>, Levitt said. “</w:t>
      </w:r>
      <w:r w:rsidRPr="001E1D51">
        <w:rPr>
          <w:rStyle w:val="StyleUnderline"/>
        </w:rPr>
        <w:t xml:space="preserve">The </w:t>
      </w:r>
      <w:r w:rsidRPr="001E1D51">
        <w:rPr>
          <w:rStyle w:val="Emphasis"/>
        </w:rPr>
        <w:t>pres</w:t>
      </w:r>
      <w:r w:rsidRPr="001E1D51">
        <w:rPr>
          <w:sz w:val="16"/>
        </w:rPr>
        <w:t xml:space="preserve">ident </w:t>
      </w:r>
      <w:r w:rsidRPr="001E1D51">
        <w:rPr>
          <w:rStyle w:val="StyleUnderline"/>
        </w:rPr>
        <w:t xml:space="preserve">passing </w:t>
      </w:r>
      <w:r w:rsidRPr="001E1D51">
        <w:rPr>
          <w:rStyle w:val="StyleUnderline"/>
          <w:highlight w:val="cyan"/>
        </w:rPr>
        <w:t xml:space="preserve">an </w:t>
      </w:r>
      <w:r w:rsidRPr="001E1D51">
        <w:rPr>
          <w:rStyle w:val="Emphasis"/>
          <w:highlight w:val="cyan"/>
        </w:rPr>
        <w:t>ex</w:t>
      </w:r>
      <w:r w:rsidRPr="001E1D51">
        <w:rPr>
          <w:sz w:val="16"/>
        </w:rPr>
        <w:t xml:space="preserve">ecutive </w:t>
      </w:r>
      <w:r w:rsidRPr="001E1D51">
        <w:rPr>
          <w:rStyle w:val="Emphasis"/>
          <w:highlight w:val="cyan"/>
        </w:rPr>
        <w:t>o</w:t>
      </w:r>
      <w:r w:rsidRPr="001E1D51">
        <w:rPr>
          <w:sz w:val="16"/>
        </w:rPr>
        <w:t xml:space="preserve">rder </w:t>
      </w:r>
      <w:r w:rsidRPr="001E1D51">
        <w:rPr>
          <w:rStyle w:val="StyleUnderline"/>
        </w:rPr>
        <w:t xml:space="preserve">that purports </w:t>
      </w:r>
      <w:r w:rsidRPr="001E1D51">
        <w:rPr>
          <w:rStyle w:val="StyleUnderline"/>
          <w:highlight w:val="cyan"/>
        </w:rPr>
        <w:t xml:space="preserve">to tell </w:t>
      </w:r>
      <w:r w:rsidRPr="001E1D51">
        <w:rPr>
          <w:rStyle w:val="Emphasis"/>
          <w:highlight w:val="cyan"/>
        </w:rPr>
        <w:t>state</w:t>
      </w:r>
      <w:r w:rsidRPr="001E1D51">
        <w:rPr>
          <w:sz w:val="16"/>
        </w:rPr>
        <w:t xml:space="preserve"> election official</w:t>
      </w:r>
      <w:r w:rsidRPr="00A9486B">
        <w:rPr>
          <w:rStyle w:val="Emphasis"/>
          <w:highlight w:val="cyan"/>
        </w:rPr>
        <w:t>s</w:t>
      </w:r>
      <w:r w:rsidRPr="00A9486B">
        <w:rPr>
          <w:rStyle w:val="StyleUnderline"/>
          <w:highlight w:val="cyan"/>
        </w:rPr>
        <w:t xml:space="preserve"> how </w:t>
      </w:r>
      <w:r w:rsidRPr="001E1D51">
        <w:rPr>
          <w:rStyle w:val="StyleUnderline"/>
          <w:highlight w:val="cyan"/>
        </w:rPr>
        <w:t xml:space="preserve">to do </w:t>
      </w:r>
      <w:r w:rsidRPr="001E1D51">
        <w:rPr>
          <w:rStyle w:val="Emphasis"/>
          <w:highlight w:val="cyan"/>
        </w:rPr>
        <w:t>their jobs</w:t>
      </w:r>
      <w:r w:rsidRPr="001E1D51">
        <w:rPr>
          <w:rStyle w:val="StyleUnderline"/>
          <w:highlight w:val="cyan"/>
        </w:rPr>
        <w:t xml:space="preserve"> is the same as </w:t>
      </w:r>
      <w:r w:rsidRPr="001E1D51">
        <w:rPr>
          <w:rStyle w:val="Emphasis"/>
          <w:highlight w:val="cyan"/>
        </w:rPr>
        <w:t>me</w:t>
      </w:r>
      <w:r w:rsidRPr="001E1D51">
        <w:rPr>
          <w:rStyle w:val="StyleUnderline"/>
          <w:highlight w:val="cyan"/>
        </w:rPr>
        <w:t xml:space="preserve"> writing a </w:t>
      </w:r>
      <w:r w:rsidRPr="001E1D51">
        <w:rPr>
          <w:rStyle w:val="Emphasis"/>
          <w:highlight w:val="cyan"/>
        </w:rPr>
        <w:t>note</w:t>
      </w:r>
      <w:r w:rsidRPr="001E1D51">
        <w:rPr>
          <w:rStyle w:val="StyleUnderline"/>
        </w:rPr>
        <w:t xml:space="preserve"> to a state election</w:t>
      </w:r>
      <w:r w:rsidRPr="001E1D51">
        <w:rPr>
          <w:sz w:val="16"/>
        </w:rPr>
        <w:t xml:space="preserve"> official </w:t>
      </w:r>
      <w:r w:rsidRPr="001E1D51">
        <w:rPr>
          <w:rStyle w:val="StyleUnderline"/>
          <w:highlight w:val="cyan"/>
        </w:rPr>
        <w:t>on a</w:t>
      </w:r>
      <w:r w:rsidRPr="001E1D51">
        <w:rPr>
          <w:rStyle w:val="StyleUnderline"/>
        </w:rPr>
        <w:t xml:space="preserve"> </w:t>
      </w:r>
      <w:r w:rsidRPr="001E1D51">
        <w:rPr>
          <w:rStyle w:val="Emphasis"/>
        </w:rPr>
        <w:t xml:space="preserve">Burger King </w:t>
      </w:r>
      <w:r w:rsidRPr="001E1D51">
        <w:rPr>
          <w:rStyle w:val="Emphasis"/>
          <w:highlight w:val="cyan"/>
        </w:rPr>
        <w:t>receipt</w:t>
      </w:r>
      <w:r w:rsidRPr="001E1D51">
        <w:rPr>
          <w:sz w:val="16"/>
        </w:rPr>
        <w:t xml:space="preserve">.” Perhaps </w:t>
      </w:r>
      <w:r w:rsidRPr="001E1D51">
        <w:rPr>
          <w:rStyle w:val="StyleUnderline"/>
        </w:rPr>
        <w:t xml:space="preserve">Trump could try threatening to </w:t>
      </w:r>
      <w:r w:rsidRPr="001E1D51">
        <w:rPr>
          <w:rStyle w:val="Emphasis"/>
          <w:highlight w:val="cyan"/>
        </w:rPr>
        <w:t>withhold</w:t>
      </w:r>
      <w:r w:rsidRPr="001E1D51">
        <w:rPr>
          <w:rStyle w:val="StyleUnderline"/>
        </w:rPr>
        <w:t xml:space="preserve"> federal </w:t>
      </w:r>
      <w:r w:rsidRPr="001E1D51">
        <w:rPr>
          <w:rStyle w:val="Emphasis"/>
          <w:highlight w:val="cyan"/>
        </w:rPr>
        <w:t>funds</w:t>
      </w:r>
      <w:r w:rsidRPr="001E1D51">
        <w:rPr>
          <w:sz w:val="16"/>
        </w:rPr>
        <w:t xml:space="preserve"> from states unless they restrict access to mail-in ballots—but </w:t>
      </w:r>
      <w:r w:rsidRPr="001E1D51">
        <w:rPr>
          <w:rStyle w:val="StyleUnderline"/>
        </w:rPr>
        <w:t xml:space="preserve">such an effort </w:t>
      </w:r>
      <w:r w:rsidRPr="001E1D51">
        <w:rPr>
          <w:rStyle w:val="StyleUnderline"/>
          <w:highlight w:val="cyan"/>
        </w:rPr>
        <w:t>would be</w:t>
      </w:r>
      <w:r w:rsidRPr="00A9486B">
        <w:rPr>
          <w:rStyle w:val="StyleUnderline"/>
        </w:rPr>
        <w:t xml:space="preserve"> </w:t>
      </w:r>
      <w:r w:rsidRPr="00A9486B">
        <w:rPr>
          <w:rStyle w:val="Emphasis"/>
        </w:rPr>
        <w:t xml:space="preserve">legally </w:t>
      </w:r>
      <w:r w:rsidRPr="001E1D51">
        <w:rPr>
          <w:rStyle w:val="Emphasis"/>
          <w:highlight w:val="cyan"/>
        </w:rPr>
        <w:t>dubious</w:t>
      </w:r>
      <w:r w:rsidRPr="001E1D51">
        <w:rPr>
          <w:rStyle w:val="StyleUnderline"/>
        </w:rPr>
        <w:t xml:space="preserve"> under </w:t>
      </w:r>
      <w:r w:rsidRPr="001E1D51">
        <w:rPr>
          <w:rStyle w:val="Emphasis"/>
        </w:rPr>
        <w:t>well-established</w:t>
      </w:r>
      <w:r w:rsidRPr="001E1D51">
        <w:rPr>
          <w:rStyle w:val="StyleUnderline"/>
        </w:rPr>
        <w:t xml:space="preserve"> precedents, and </w:t>
      </w:r>
      <w:r w:rsidRPr="001E1D51">
        <w:rPr>
          <w:rStyle w:val="StyleUnderline"/>
          <w:highlight w:val="cyan"/>
        </w:rPr>
        <w:t>Congress</w:t>
      </w:r>
      <w:r w:rsidRPr="00A9486B">
        <w:rPr>
          <w:rStyle w:val="StyleUnderline"/>
        </w:rPr>
        <w:t xml:space="preserve"> has </w:t>
      </w:r>
      <w:r w:rsidRPr="001E1D51">
        <w:rPr>
          <w:rStyle w:val="StyleUnderline"/>
          <w:highlight w:val="cyan"/>
        </w:rPr>
        <w:t xml:space="preserve">allocated </w:t>
      </w:r>
      <w:r w:rsidRPr="001E1D51">
        <w:rPr>
          <w:rStyle w:val="Emphasis"/>
          <w:highlight w:val="cyan"/>
        </w:rPr>
        <w:t>so little</w:t>
      </w:r>
      <w:r w:rsidRPr="001E1D51">
        <w:rPr>
          <w:rStyle w:val="StyleUnderline"/>
        </w:rPr>
        <w:t xml:space="preserve"> in the way of </w:t>
      </w:r>
      <w:r w:rsidRPr="001E1D51">
        <w:rPr>
          <w:rStyle w:val="Emphasis"/>
        </w:rPr>
        <w:t xml:space="preserve">election </w:t>
      </w:r>
      <w:r w:rsidRPr="001E1D51">
        <w:rPr>
          <w:rStyle w:val="Emphasis"/>
          <w:highlight w:val="cyan"/>
        </w:rPr>
        <w:t>funding</w:t>
      </w:r>
      <w:r w:rsidRPr="00AE7FF8">
        <w:rPr>
          <w:rStyle w:val="StyleUnderline"/>
        </w:rPr>
        <w:t xml:space="preserve"> that </w:t>
      </w:r>
      <w:r w:rsidRPr="001E1D51">
        <w:rPr>
          <w:rStyle w:val="StyleUnderline"/>
          <w:highlight w:val="cyan"/>
        </w:rPr>
        <w:t xml:space="preserve">there’s </w:t>
      </w:r>
      <w:r w:rsidRPr="001E1D51">
        <w:rPr>
          <w:rStyle w:val="Emphasis"/>
          <w:highlight w:val="cyan"/>
        </w:rPr>
        <w:t>not much</w:t>
      </w:r>
      <w:r w:rsidRPr="001E1D51">
        <w:rPr>
          <w:rStyle w:val="StyleUnderline"/>
          <w:highlight w:val="cyan"/>
        </w:rPr>
        <w:t xml:space="preserve"> to </w:t>
      </w:r>
      <w:r w:rsidRPr="001E1D51">
        <w:rPr>
          <w:rStyle w:val="Emphasis"/>
          <w:highlight w:val="cyan"/>
        </w:rPr>
        <w:t>withhold</w:t>
      </w:r>
      <w:r w:rsidRPr="001E1D51">
        <w:rPr>
          <w:sz w:val="16"/>
        </w:rPr>
        <w:t>.</w:t>
      </w:r>
    </w:p>
    <w:p w14:paraId="7469D944" w14:textId="77777777" w:rsidR="00567B93" w:rsidRPr="00A57DC2" w:rsidRDefault="00567B93" w:rsidP="00567B93"/>
    <w:p w14:paraId="1BC0FB6B" w14:textId="77777777" w:rsidR="00567B93" w:rsidRDefault="00567B93" w:rsidP="00567B93">
      <w:pPr>
        <w:pStyle w:val="Heading3"/>
      </w:pPr>
      <w:r>
        <w:t>U---AT: Trump Cheats---House Seats---Ext</w:t>
      </w:r>
    </w:p>
    <w:p w14:paraId="5579F922" w14:textId="77777777" w:rsidR="00567B93" w:rsidRPr="008A3A50" w:rsidRDefault="00567B93" w:rsidP="00567B93">
      <w:pPr>
        <w:pStyle w:val="Heading4"/>
        <w:rPr>
          <w:rStyle w:val="Boxes"/>
        </w:rPr>
      </w:pPr>
      <w:r w:rsidRPr="008A3A50">
        <w:t xml:space="preserve">Johnson isn’t Trump’s lapdog. He’ll certify. </w:t>
      </w:r>
    </w:p>
    <w:p w14:paraId="43576F35" w14:textId="77777777" w:rsidR="00567B93" w:rsidRPr="00902B19" w:rsidRDefault="00567B93" w:rsidP="00567B93">
      <w:r w:rsidRPr="00902B19">
        <w:rPr>
          <w:rStyle w:val="Style13ptBold"/>
        </w:rPr>
        <w:t>Bade</w:t>
      </w:r>
      <w:r>
        <w:rPr>
          <w:rStyle w:val="Style13ptBold"/>
        </w:rPr>
        <w:t xml:space="preserve"> ’24</w:t>
      </w:r>
      <w:r>
        <w:t xml:space="preserve"> [Rachel; September 17; columnist at Politico; Politico, “The other Jan. 6 Democrats are worried about” https://www.politico.com/news/2024/09/17/johnson-jan6-2025-vote-count-00179473]</w:t>
      </w:r>
    </w:p>
    <w:p w14:paraId="0C5226A3" w14:textId="77777777" w:rsidR="00567B93" w:rsidRPr="00770826" w:rsidRDefault="00567B93" w:rsidP="00567B93">
      <w:pPr>
        <w:rPr>
          <w:sz w:val="16"/>
        </w:rPr>
      </w:pPr>
      <w:r w:rsidRPr="00770826">
        <w:rPr>
          <w:sz w:val="16"/>
        </w:rPr>
        <w:t xml:space="preserve">Other </w:t>
      </w:r>
      <w:r w:rsidRPr="00770826">
        <w:rPr>
          <w:rStyle w:val="StyleUnderline"/>
          <w:highlight w:val="cyan"/>
        </w:rPr>
        <w:t xml:space="preserve">Republicans </w:t>
      </w:r>
      <w:r w:rsidRPr="00770826">
        <w:rPr>
          <w:rStyle w:val="Emphasis"/>
          <w:highlight w:val="cyan"/>
        </w:rPr>
        <w:t>close</w:t>
      </w:r>
      <w:r w:rsidRPr="00770826">
        <w:rPr>
          <w:rStyle w:val="StyleUnderline"/>
          <w:highlight w:val="cyan"/>
        </w:rPr>
        <w:t xml:space="preserve"> with Johnson</w:t>
      </w:r>
      <w:r w:rsidRPr="00902B19">
        <w:rPr>
          <w:rStyle w:val="StyleUnderline"/>
        </w:rPr>
        <w:t xml:space="preserve"> told us they </w:t>
      </w:r>
      <w:r w:rsidRPr="00770826">
        <w:rPr>
          <w:rStyle w:val="Emphasis"/>
          <w:highlight w:val="cyan"/>
        </w:rPr>
        <w:t>doubted</w:t>
      </w:r>
      <w:r w:rsidRPr="00902B19">
        <w:rPr>
          <w:rStyle w:val="StyleUnderline"/>
        </w:rPr>
        <w:t xml:space="preserve"> the </w:t>
      </w:r>
      <w:r w:rsidRPr="00770826">
        <w:rPr>
          <w:rStyle w:val="StyleUnderline"/>
          <w:highlight w:val="cyan"/>
        </w:rPr>
        <w:t xml:space="preserve">speaker would </w:t>
      </w:r>
      <w:r w:rsidRPr="00770826">
        <w:rPr>
          <w:rStyle w:val="Emphasis"/>
          <w:highlight w:val="cyan"/>
        </w:rPr>
        <w:t xml:space="preserve">succumb to </w:t>
      </w:r>
      <w:r w:rsidRPr="00FA1F36">
        <w:rPr>
          <w:rStyle w:val="Emphasis"/>
          <w:highlight w:val="cyan"/>
        </w:rPr>
        <w:t>Trump</w:t>
      </w:r>
      <w:r w:rsidRPr="00902B19">
        <w:rPr>
          <w:rStyle w:val="StyleUnderline"/>
        </w:rPr>
        <w:t xml:space="preserve">’s wishes so easily. They noted </w:t>
      </w:r>
      <w:r w:rsidRPr="00770826">
        <w:rPr>
          <w:rStyle w:val="StyleUnderline"/>
          <w:highlight w:val="cyan"/>
        </w:rPr>
        <w:t>he withstood</w:t>
      </w:r>
      <w:r w:rsidRPr="00902B19">
        <w:rPr>
          <w:rStyle w:val="StyleUnderline"/>
        </w:rPr>
        <w:t xml:space="preserve"> </w:t>
      </w:r>
      <w:r w:rsidRPr="00770826">
        <w:rPr>
          <w:rStyle w:val="Emphasis"/>
        </w:rPr>
        <w:t xml:space="preserve">MAGA </w:t>
      </w:r>
      <w:r w:rsidRPr="00770826">
        <w:rPr>
          <w:rStyle w:val="Emphasis"/>
          <w:highlight w:val="cyan"/>
        </w:rPr>
        <w:t>pressure</w:t>
      </w:r>
      <w:r w:rsidRPr="00770826">
        <w:rPr>
          <w:rStyle w:val="StyleUnderline"/>
          <w:highlight w:val="cyan"/>
        </w:rPr>
        <w:t xml:space="preserve"> on Ukraine</w:t>
      </w:r>
      <w:r w:rsidRPr="00902B19">
        <w:rPr>
          <w:rStyle w:val="StyleUnderline"/>
        </w:rPr>
        <w:t xml:space="preserve"> funding, </w:t>
      </w:r>
      <w:r w:rsidRPr="00770826">
        <w:rPr>
          <w:rStyle w:val="StyleUnderline"/>
          <w:highlight w:val="cyan"/>
        </w:rPr>
        <w:t>and</w:t>
      </w:r>
      <w:r w:rsidRPr="00902B19">
        <w:rPr>
          <w:rStyle w:val="StyleUnderline"/>
        </w:rPr>
        <w:t xml:space="preserve"> they </w:t>
      </w:r>
      <w:r w:rsidRPr="00770826">
        <w:rPr>
          <w:rStyle w:val="Emphasis"/>
        </w:rPr>
        <w:t xml:space="preserve">drew </w:t>
      </w:r>
      <w:r w:rsidRPr="00770826">
        <w:rPr>
          <w:rStyle w:val="Emphasis"/>
          <w:highlight w:val="cyan"/>
        </w:rPr>
        <w:t>a distinction</w:t>
      </w:r>
      <w:r w:rsidRPr="00770826">
        <w:rPr>
          <w:rStyle w:val="StyleUnderline"/>
          <w:highlight w:val="cyan"/>
        </w:rPr>
        <w:t xml:space="preserve"> between</w:t>
      </w:r>
      <w:r w:rsidRPr="00902B19">
        <w:rPr>
          <w:rStyle w:val="StyleUnderline"/>
        </w:rPr>
        <w:t xml:space="preserve"> </w:t>
      </w:r>
      <w:r w:rsidRPr="00770826">
        <w:rPr>
          <w:rStyle w:val="StyleUnderline"/>
          <w:highlight w:val="cyan"/>
        </w:rPr>
        <w:t>writing a legal brief</w:t>
      </w:r>
      <w:r w:rsidRPr="00770826">
        <w:rPr>
          <w:sz w:val="16"/>
        </w:rPr>
        <w:t xml:space="preserve"> as a back-bencher </w:t>
      </w:r>
      <w:r w:rsidRPr="00770826">
        <w:rPr>
          <w:rStyle w:val="StyleUnderline"/>
          <w:highlight w:val="cyan"/>
        </w:rPr>
        <w:t xml:space="preserve">and moving </w:t>
      </w:r>
      <w:r w:rsidRPr="00A57DC2">
        <w:rPr>
          <w:rStyle w:val="Emphasis"/>
          <w:highlight w:val="cyan"/>
        </w:rPr>
        <w:t>to overturn the will of voters</w:t>
      </w:r>
      <w:r w:rsidRPr="00902B19">
        <w:rPr>
          <w:rStyle w:val="StyleUnderline"/>
        </w:rPr>
        <w:t xml:space="preserve"> as a constitutional officer</w:t>
      </w:r>
      <w:r w:rsidRPr="00770826">
        <w:rPr>
          <w:sz w:val="16"/>
        </w:rPr>
        <w:t>.</w:t>
      </w:r>
    </w:p>
    <w:p w14:paraId="46A101A6" w14:textId="77777777" w:rsidR="00567B93" w:rsidRPr="00A57DC2" w:rsidRDefault="00567B93" w:rsidP="00567B93"/>
    <w:p w14:paraId="29C90D41" w14:textId="77777777" w:rsidR="00567B93" w:rsidRDefault="00567B93" w:rsidP="00567B93">
      <w:pPr>
        <w:pStyle w:val="Heading3"/>
      </w:pPr>
      <w:r>
        <w:t>Link---Trump Takes Credit---2NC</w:t>
      </w:r>
    </w:p>
    <w:p w14:paraId="210E4930" w14:textId="77777777" w:rsidR="00567B93" w:rsidRDefault="00567B93" w:rsidP="00567B93"/>
    <w:p w14:paraId="3C1A705C" w14:textId="77777777" w:rsidR="00567B93" w:rsidRDefault="00567B93" w:rsidP="00567B93">
      <w:pPr>
        <w:pStyle w:val="Heading4"/>
      </w:pPr>
      <w:r>
        <w:t xml:space="preserve">The GOP gets credit---voters know who controls Congress. </w:t>
      </w:r>
    </w:p>
    <w:p w14:paraId="5D553C8E" w14:textId="77777777" w:rsidR="00567B93" w:rsidRPr="006C152B" w:rsidRDefault="00567B93" w:rsidP="00567B93">
      <w:r w:rsidRPr="006C152B">
        <w:rPr>
          <w:rStyle w:val="Style13ptBold"/>
        </w:rPr>
        <w:t xml:space="preserve">Algara ’3-4 </w:t>
      </w:r>
      <w:r>
        <w:t>[Carlos; 2026; PhD, assistant professor of political science at Claremont Graduate University; Niskanen Center, "What predicts midterm election results?" https://www.niskanencenter.org/what-predicts-midterm-election-results/]</w:t>
      </w:r>
    </w:p>
    <w:p w14:paraId="2A010A33" w14:textId="77777777" w:rsidR="00567B93" w:rsidRPr="006C152B" w:rsidRDefault="00567B93" w:rsidP="00567B93">
      <w:pPr>
        <w:rPr>
          <w:sz w:val="16"/>
        </w:rPr>
      </w:pPr>
      <w:r w:rsidRPr="006C152B">
        <w:rPr>
          <w:sz w:val="16"/>
        </w:rPr>
        <w:t xml:space="preserve">And one thing I’d like to add is, at least right now, </w:t>
      </w:r>
      <w:r w:rsidRPr="006C152B">
        <w:rPr>
          <w:rStyle w:val="StyleUnderline"/>
        </w:rPr>
        <w:t>given</w:t>
      </w:r>
      <w:r w:rsidRPr="006C152B">
        <w:rPr>
          <w:sz w:val="16"/>
        </w:rPr>
        <w:t xml:space="preserve"> the </w:t>
      </w:r>
      <w:r w:rsidRPr="006C152B">
        <w:rPr>
          <w:rStyle w:val="Emphasis"/>
        </w:rPr>
        <w:t>polarization</w:t>
      </w:r>
      <w:r w:rsidRPr="006C152B">
        <w:rPr>
          <w:rStyle w:val="StyleUnderline"/>
        </w:rPr>
        <w:t xml:space="preserve"> on Capitol Hill, </w:t>
      </w:r>
      <w:r w:rsidRPr="006C152B">
        <w:rPr>
          <w:rStyle w:val="StyleUnderline"/>
          <w:highlight w:val="cyan"/>
        </w:rPr>
        <w:t xml:space="preserve">it’s </w:t>
      </w:r>
      <w:r w:rsidRPr="006C152B">
        <w:rPr>
          <w:rStyle w:val="Emphasis"/>
          <w:highlight w:val="cyan"/>
        </w:rPr>
        <w:t>really easy</w:t>
      </w:r>
      <w:r w:rsidRPr="006C152B">
        <w:rPr>
          <w:rStyle w:val="StyleUnderline"/>
          <w:highlight w:val="cyan"/>
        </w:rPr>
        <w:t xml:space="preserve"> for</w:t>
      </w:r>
      <w:r w:rsidRPr="006C152B">
        <w:rPr>
          <w:rStyle w:val="StyleUnderline"/>
        </w:rPr>
        <w:t xml:space="preserve"> the </w:t>
      </w:r>
      <w:r w:rsidRPr="006C152B">
        <w:rPr>
          <w:rStyle w:val="StyleUnderline"/>
          <w:highlight w:val="cyan"/>
        </w:rPr>
        <w:t>average voter to</w:t>
      </w:r>
      <w:r w:rsidRPr="006C152B">
        <w:rPr>
          <w:rStyle w:val="StyleUnderline"/>
        </w:rPr>
        <w:t xml:space="preserve"> assess </w:t>
      </w:r>
      <w:r w:rsidRPr="006C152B">
        <w:rPr>
          <w:rStyle w:val="Emphasis"/>
          <w:highlight w:val="cyan"/>
        </w:rPr>
        <w:t>blame</w:t>
      </w:r>
      <w:r w:rsidRPr="006C152B">
        <w:rPr>
          <w:rStyle w:val="StyleUnderline"/>
          <w:highlight w:val="cyan"/>
        </w:rPr>
        <w:t xml:space="preserve"> and </w:t>
      </w:r>
      <w:r w:rsidRPr="006C152B">
        <w:rPr>
          <w:rStyle w:val="Emphasis"/>
          <w:highlight w:val="cyan"/>
        </w:rPr>
        <w:t>reward</w:t>
      </w:r>
      <w:r w:rsidRPr="006C152B">
        <w:rPr>
          <w:rStyle w:val="StyleUnderline"/>
          <w:highlight w:val="cyan"/>
        </w:rPr>
        <w:t xml:space="preserve"> on</w:t>
      </w:r>
      <w:r w:rsidRPr="006C152B">
        <w:rPr>
          <w:rStyle w:val="StyleUnderline"/>
        </w:rPr>
        <w:t xml:space="preserve"> the </w:t>
      </w:r>
      <w:r w:rsidRPr="006C152B">
        <w:rPr>
          <w:rStyle w:val="StyleUnderline"/>
          <w:highlight w:val="cyan"/>
        </w:rPr>
        <w:t>basis of</w:t>
      </w:r>
      <w:r w:rsidRPr="006C152B">
        <w:rPr>
          <w:sz w:val="16"/>
        </w:rPr>
        <w:t xml:space="preserve"> the ideological nature of </w:t>
      </w:r>
      <w:r w:rsidRPr="006C152B">
        <w:rPr>
          <w:rStyle w:val="Emphasis"/>
          <w:highlight w:val="cyan"/>
        </w:rPr>
        <w:t>policy</w:t>
      </w:r>
      <w:r w:rsidRPr="006C152B">
        <w:rPr>
          <w:sz w:val="16"/>
        </w:rPr>
        <w:t xml:space="preserve">. So </w:t>
      </w:r>
      <w:r w:rsidRPr="006C152B">
        <w:rPr>
          <w:rStyle w:val="StyleUnderline"/>
        </w:rPr>
        <w:t xml:space="preserve">the </w:t>
      </w:r>
      <w:r w:rsidRPr="006C152B">
        <w:rPr>
          <w:rStyle w:val="Emphasis"/>
          <w:highlight w:val="cyan"/>
        </w:rPr>
        <w:t>Rep</w:t>
      </w:r>
      <w:r w:rsidRPr="006C152B">
        <w:rPr>
          <w:rStyle w:val="StyleUnderline"/>
        </w:rPr>
        <w:t xml:space="preserve">ublican </w:t>
      </w:r>
      <w:r w:rsidRPr="006C152B">
        <w:rPr>
          <w:rStyle w:val="Emphasis"/>
          <w:highlight w:val="cyan"/>
        </w:rPr>
        <w:t>Party</w:t>
      </w:r>
      <w:r w:rsidRPr="006C152B">
        <w:rPr>
          <w:sz w:val="16"/>
        </w:rPr>
        <w:t xml:space="preserve">, of course, </w:t>
      </w:r>
      <w:r w:rsidRPr="006C152B">
        <w:rPr>
          <w:rStyle w:val="StyleUnderline"/>
          <w:highlight w:val="cyan"/>
        </w:rPr>
        <w:t xml:space="preserve">owns </w:t>
      </w:r>
      <w:r w:rsidRPr="00F80BB7">
        <w:rPr>
          <w:rStyle w:val="Emphasis"/>
          <w:highlight w:val="cyan"/>
        </w:rPr>
        <w:t>everything coming</w:t>
      </w:r>
      <w:r w:rsidRPr="006C152B">
        <w:rPr>
          <w:rStyle w:val="StyleUnderline"/>
          <w:highlight w:val="cyan"/>
        </w:rPr>
        <w:t xml:space="preserve"> out of </w:t>
      </w:r>
      <w:r w:rsidRPr="00F80BB7">
        <w:rPr>
          <w:rStyle w:val="StyleUnderline"/>
          <w:highlight w:val="cyan"/>
        </w:rPr>
        <w:t>DC</w:t>
      </w:r>
      <w:r w:rsidRPr="006C152B">
        <w:rPr>
          <w:rStyle w:val="StyleUnderline"/>
        </w:rPr>
        <w:t xml:space="preserve"> right now, because </w:t>
      </w:r>
      <w:r w:rsidRPr="006C152B">
        <w:rPr>
          <w:rStyle w:val="Emphasis"/>
          <w:highlight w:val="cyan"/>
        </w:rPr>
        <w:t>Dem</w:t>
      </w:r>
      <w:r w:rsidRPr="006C152B">
        <w:rPr>
          <w:rStyle w:val="StyleUnderline"/>
        </w:rPr>
        <w:t>ocrat</w:t>
      </w:r>
      <w:r w:rsidRPr="006C152B">
        <w:rPr>
          <w:rStyle w:val="Emphasis"/>
          <w:highlight w:val="cyan"/>
        </w:rPr>
        <w:t>s</w:t>
      </w:r>
      <w:r w:rsidRPr="006C152B">
        <w:rPr>
          <w:sz w:val="16"/>
        </w:rPr>
        <w:t xml:space="preserve"> essentially </w:t>
      </w:r>
      <w:r w:rsidRPr="006C152B">
        <w:rPr>
          <w:rStyle w:val="StyleUnderline"/>
          <w:highlight w:val="cyan"/>
        </w:rPr>
        <w:t xml:space="preserve">have </w:t>
      </w:r>
      <w:r w:rsidRPr="006C152B">
        <w:rPr>
          <w:rStyle w:val="Emphasis"/>
          <w:highlight w:val="cyan"/>
        </w:rPr>
        <w:t>no</w:t>
      </w:r>
      <w:r w:rsidRPr="006C152B">
        <w:rPr>
          <w:rStyle w:val="StyleUnderline"/>
          <w:highlight w:val="cyan"/>
        </w:rPr>
        <w:t xml:space="preserve"> power</w:t>
      </w:r>
      <w:r w:rsidRPr="006C152B">
        <w:rPr>
          <w:sz w:val="16"/>
        </w:rPr>
        <w:t xml:space="preserve"> except for maybe having 41 votes to sustain a filibuster in the US Senate. And so, </w:t>
      </w:r>
      <w:r w:rsidRPr="006C152B">
        <w:rPr>
          <w:rStyle w:val="StyleUnderline"/>
          <w:highlight w:val="cyan"/>
        </w:rPr>
        <w:t>for</w:t>
      </w:r>
      <w:r w:rsidRPr="006C152B">
        <w:rPr>
          <w:rStyle w:val="StyleUnderline"/>
        </w:rPr>
        <w:t xml:space="preserve"> the </w:t>
      </w:r>
      <w:r w:rsidRPr="006C152B">
        <w:rPr>
          <w:rStyle w:val="StyleUnderline"/>
          <w:highlight w:val="cyan"/>
        </w:rPr>
        <w:t xml:space="preserve">average </w:t>
      </w:r>
      <w:r w:rsidRPr="006C152B">
        <w:rPr>
          <w:rStyle w:val="Emphasis"/>
          <w:highlight w:val="cyan"/>
        </w:rPr>
        <w:t>voter</w:t>
      </w:r>
      <w:r w:rsidRPr="006C152B">
        <w:rPr>
          <w:rStyle w:val="StyleUnderline"/>
          <w:highlight w:val="cyan"/>
        </w:rPr>
        <w:t>, it’s</w:t>
      </w:r>
      <w:r w:rsidRPr="006C152B">
        <w:rPr>
          <w:sz w:val="16"/>
        </w:rPr>
        <w:t xml:space="preserve"> really </w:t>
      </w:r>
      <w:r w:rsidRPr="006C152B">
        <w:rPr>
          <w:rStyle w:val="StyleUnderline"/>
          <w:highlight w:val="cyan"/>
        </w:rPr>
        <w:t xml:space="preserve">easy to </w:t>
      </w:r>
      <w:r w:rsidRPr="006C152B">
        <w:rPr>
          <w:rStyle w:val="Emphasis"/>
          <w:highlight w:val="cyan"/>
        </w:rPr>
        <w:t>connect</w:t>
      </w:r>
      <w:r w:rsidRPr="006C152B">
        <w:rPr>
          <w:sz w:val="16"/>
        </w:rPr>
        <w:t xml:space="preserve"> the direction of </w:t>
      </w:r>
      <w:r w:rsidRPr="006C152B">
        <w:rPr>
          <w:rStyle w:val="StyleUnderline"/>
          <w:highlight w:val="cyan"/>
        </w:rPr>
        <w:t>policy</w:t>
      </w:r>
      <w:r w:rsidRPr="006C152B">
        <w:rPr>
          <w:rStyle w:val="StyleUnderline"/>
        </w:rPr>
        <w:t xml:space="preserve"> or</w:t>
      </w:r>
      <w:r w:rsidRPr="006C152B">
        <w:rPr>
          <w:sz w:val="16"/>
        </w:rPr>
        <w:t xml:space="preserve"> their </w:t>
      </w:r>
      <w:r w:rsidRPr="006C152B">
        <w:rPr>
          <w:rStyle w:val="StyleUnderline"/>
        </w:rPr>
        <w:t>perceptions of</w:t>
      </w:r>
      <w:r w:rsidRPr="006C152B">
        <w:rPr>
          <w:sz w:val="16"/>
        </w:rPr>
        <w:t xml:space="preserve"> the </w:t>
      </w:r>
      <w:r w:rsidRPr="006C152B">
        <w:rPr>
          <w:rStyle w:val="StyleUnderline"/>
        </w:rPr>
        <w:t xml:space="preserve">direction of policy </w:t>
      </w:r>
      <w:r w:rsidRPr="006C152B">
        <w:rPr>
          <w:rStyle w:val="StyleUnderline"/>
          <w:highlight w:val="cyan"/>
        </w:rPr>
        <w:t xml:space="preserve">with which </w:t>
      </w:r>
      <w:r w:rsidRPr="006C152B">
        <w:rPr>
          <w:rStyle w:val="Emphasis"/>
          <w:highlight w:val="cyan"/>
        </w:rPr>
        <w:t>party</w:t>
      </w:r>
      <w:r w:rsidRPr="006C152B">
        <w:rPr>
          <w:rStyle w:val="StyleUnderline"/>
          <w:highlight w:val="cyan"/>
        </w:rPr>
        <w:t xml:space="preserve"> is in </w:t>
      </w:r>
      <w:r w:rsidRPr="006C152B">
        <w:rPr>
          <w:rStyle w:val="Emphasis"/>
          <w:highlight w:val="cyan"/>
        </w:rPr>
        <w:t>control</w:t>
      </w:r>
      <w:r w:rsidRPr="006C152B">
        <w:rPr>
          <w:rStyle w:val="StyleUnderline"/>
          <w:highlight w:val="cyan"/>
        </w:rPr>
        <w:t xml:space="preserve"> of </w:t>
      </w:r>
      <w:r w:rsidRPr="006C152B">
        <w:rPr>
          <w:rStyle w:val="Emphasis"/>
          <w:highlight w:val="cyan"/>
        </w:rPr>
        <w:t>Congress</w:t>
      </w:r>
      <w:r w:rsidRPr="006C152B">
        <w:rPr>
          <w:sz w:val="16"/>
        </w:rPr>
        <w:t>.</w:t>
      </w:r>
    </w:p>
    <w:p w14:paraId="04F10E9D" w14:textId="77777777" w:rsidR="00567B93" w:rsidRPr="000B275D" w:rsidRDefault="00567B93" w:rsidP="00567B93"/>
    <w:p w14:paraId="2ECA4679" w14:textId="77777777" w:rsidR="00567B93" w:rsidRPr="004B0AEF" w:rsidRDefault="00567B93" w:rsidP="00567B93">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20FE5498" w14:textId="77777777" w:rsidR="00567B93" w:rsidRPr="004B0AEF" w:rsidRDefault="00567B93" w:rsidP="00567B93">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58000D61" w14:textId="77777777" w:rsidR="00567B93" w:rsidRPr="004B0AEF" w:rsidRDefault="00567B93" w:rsidP="00567B93">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150E2AFE" w14:textId="77777777" w:rsidR="00567B93" w:rsidRPr="004B0AEF" w:rsidRDefault="00567B93" w:rsidP="00567B93">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5B940333" w14:textId="77777777" w:rsidR="00567B93" w:rsidRPr="000B275D" w:rsidRDefault="00567B93" w:rsidP="00567B93"/>
    <w:p w14:paraId="584BACD1" w14:textId="77777777" w:rsidR="00567B93" w:rsidRPr="00C173C0" w:rsidRDefault="00567B93" w:rsidP="00567B93">
      <w:pPr>
        <w:pStyle w:val="Heading4"/>
        <w:rPr>
          <w:rFonts w:eastAsia="Times New Roman"/>
        </w:rPr>
      </w:pP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6A31C057" w14:textId="77777777" w:rsidR="00567B93" w:rsidRPr="00251F88" w:rsidRDefault="00567B93" w:rsidP="00567B93">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11ACB176" w14:textId="77777777" w:rsidR="00567B93" w:rsidRDefault="00567B93" w:rsidP="00567B93">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2920A5E7" w14:textId="77777777" w:rsidR="00567B93" w:rsidRPr="004B0AEF" w:rsidRDefault="00567B93" w:rsidP="00567B93">
      <w:pPr>
        <w:pStyle w:val="Heading4"/>
      </w:pPr>
      <w:r>
        <w:rPr>
          <w:sz w:val="16"/>
        </w:rPr>
        <w:br/>
      </w:r>
      <w:r w:rsidRPr="004B0AEF">
        <w:t xml:space="preserve">He’ll campaign on even a left-wing proposal like the </w:t>
      </w:r>
      <w:r w:rsidRPr="004B0AEF">
        <w:rPr>
          <w:u w:val="single"/>
        </w:rPr>
        <w:t>plan as a win.</w:t>
      </w:r>
      <w:r w:rsidRPr="004B0AEF">
        <w:t xml:space="preserve"> </w:t>
      </w:r>
    </w:p>
    <w:p w14:paraId="648964EF" w14:textId="77777777" w:rsidR="00567B93" w:rsidRPr="004B0AEF" w:rsidRDefault="00567B93" w:rsidP="00567B93">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05F212BF" w14:textId="77777777" w:rsidR="00567B93" w:rsidRPr="004B0AEF" w:rsidRDefault="00567B93" w:rsidP="00567B93">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2C5EEC5" w14:textId="77777777" w:rsidR="00567B93" w:rsidRPr="004B0AEF" w:rsidRDefault="00567B93" w:rsidP="00567B93">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6E65DD0C" w14:textId="77777777" w:rsidR="00567B93" w:rsidRPr="004B0AEF" w:rsidRDefault="00567B93" w:rsidP="00567B93"/>
    <w:p w14:paraId="54DDFB43" w14:textId="77777777" w:rsidR="00567B93" w:rsidRDefault="00567B93" w:rsidP="00567B93">
      <w:pPr>
        <w:pStyle w:val="Heading3"/>
      </w:pPr>
      <w:r>
        <w:t>Dome---Internal---2NC</w:t>
      </w:r>
    </w:p>
    <w:p w14:paraId="62FD1460" w14:textId="77777777" w:rsidR="00567B93" w:rsidRDefault="00567B93" w:rsidP="00567B93">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22039B51" w14:textId="77777777" w:rsidR="00567B93" w:rsidRPr="007A48C7" w:rsidRDefault="00567B93" w:rsidP="00567B93">
      <w:r>
        <w:t>&lt;&lt;1NC Cox&gt;&gt;</w:t>
      </w:r>
    </w:p>
    <w:p w14:paraId="7F6A303D" w14:textId="77777777" w:rsidR="00567B93" w:rsidRPr="00690A24" w:rsidRDefault="00567B93" w:rsidP="00567B93">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27C98EBF" w14:textId="77777777" w:rsidR="00567B93" w:rsidRPr="00690A24" w:rsidRDefault="00567B93" w:rsidP="00567B93">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7A75EF27" w14:textId="77777777" w:rsidR="00567B93" w:rsidRPr="007A48C7" w:rsidRDefault="00567B93" w:rsidP="00567B93"/>
    <w:p w14:paraId="1964AD19" w14:textId="77777777" w:rsidR="00567B93" w:rsidRDefault="00567B93" w:rsidP="00567B93">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46514A5C" w14:textId="77777777" w:rsidR="00567B93" w:rsidRPr="00F6638C" w:rsidRDefault="00567B93" w:rsidP="00567B93">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379E80B1" w14:textId="77777777" w:rsidR="00567B93" w:rsidRPr="00C61DA9" w:rsidRDefault="00567B93" w:rsidP="00567B93">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56BBD4E6" w14:textId="77777777" w:rsidR="00567B93" w:rsidRPr="00EA23D5" w:rsidRDefault="00567B93" w:rsidP="00567B93">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7EE36A25" w14:textId="77777777" w:rsidR="00567B93" w:rsidRPr="00C02B50" w:rsidRDefault="00567B93" w:rsidP="00567B93">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756C1189" w14:textId="77777777" w:rsidR="00567B93" w:rsidRPr="00A273E6" w:rsidRDefault="00567B93" w:rsidP="00567B93">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4DE9BDF6" w14:textId="77777777" w:rsidR="00567B93" w:rsidRPr="00E167BF" w:rsidRDefault="00567B93" w:rsidP="00567B93">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1B2976B0" w14:textId="77777777" w:rsidR="00567B93" w:rsidRPr="00736A57" w:rsidRDefault="00567B93" w:rsidP="00567B93">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20BAFC21" w14:textId="77777777" w:rsidR="00567B93" w:rsidRDefault="00567B93" w:rsidP="00567B93">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40674EB0" w14:textId="77777777" w:rsidR="00567B93" w:rsidRDefault="00567B93" w:rsidP="00567B93">
      <w:pPr>
        <w:pStyle w:val="Heading3"/>
      </w:pPr>
      <w:r>
        <w:t>Dome---Impact---AT: Canada Blocks---2NC</w:t>
      </w:r>
    </w:p>
    <w:p w14:paraId="56428177" w14:textId="77777777" w:rsidR="00567B93" w:rsidRPr="00F73C83" w:rsidRDefault="00567B93" w:rsidP="00567B93">
      <w:pPr>
        <w:pStyle w:val="Heading4"/>
      </w:pPr>
      <w:r>
        <w:t xml:space="preserve">Canada </w:t>
      </w:r>
      <w:r>
        <w:rPr>
          <w:u w:val="single"/>
        </w:rPr>
        <w:t>caved</w:t>
      </w:r>
      <w:r>
        <w:t xml:space="preserve">---military support is </w:t>
      </w:r>
      <w:r>
        <w:rPr>
          <w:u w:val="single"/>
        </w:rPr>
        <w:t>locked in</w:t>
      </w:r>
      <w:r>
        <w:t>.</w:t>
      </w:r>
    </w:p>
    <w:p w14:paraId="506D8FAA" w14:textId="77777777" w:rsidR="00567B93" w:rsidRDefault="00567B93" w:rsidP="00567B93">
      <w:r w:rsidRPr="005810A4">
        <w:rPr>
          <w:rStyle w:val="Style13ptBold"/>
        </w:rPr>
        <w:t>Pugliese ‘8-7</w:t>
      </w:r>
      <w:r>
        <w:t xml:space="preserve"> [David; August 7; Canada correspondent, B.A. in Literature from Princeton University; Ottawa Citizen, “Path Cleared for Canada to Take Part in Trump’s ‘Golden Dome’ Missile Shield,” </w:t>
      </w:r>
      <w:r w:rsidRPr="006F5EF8">
        <w:t>https://ottawacitizen.com/public-service/defence-watch/canada-trump-golden-dome-missile-shield]</w:t>
      </w:r>
    </w:p>
    <w:p w14:paraId="162D5A02" w14:textId="77777777" w:rsidR="00567B93" w:rsidRPr="00786756" w:rsidRDefault="00567B93" w:rsidP="00567B93">
      <w:pPr>
        <w:rPr>
          <w:sz w:val="16"/>
        </w:rPr>
      </w:pPr>
      <w:r w:rsidRPr="00754CF7">
        <w:rPr>
          <w:rStyle w:val="StyleUnderline"/>
          <w:highlight w:val="cyan"/>
        </w:rPr>
        <w:t>The</w:t>
      </w:r>
      <w:r w:rsidRPr="00786756">
        <w:rPr>
          <w:sz w:val="16"/>
        </w:rPr>
        <w:t xml:space="preserve"> Liberal </w:t>
      </w:r>
      <w:r w:rsidRPr="00754CF7">
        <w:rPr>
          <w:rStyle w:val="StyleUnderline"/>
          <w:highlight w:val="cyan"/>
        </w:rPr>
        <w:t>government</w:t>
      </w:r>
      <w:r w:rsidRPr="00786756">
        <w:rPr>
          <w:sz w:val="16"/>
        </w:rPr>
        <w:t xml:space="preserve"> has </w:t>
      </w:r>
      <w:r w:rsidRPr="00754CF7">
        <w:rPr>
          <w:rStyle w:val="Emphasis"/>
          <w:highlight w:val="cyan"/>
        </w:rPr>
        <w:t>removed restrictions</w:t>
      </w:r>
      <w:r w:rsidRPr="00754CF7">
        <w:rPr>
          <w:rStyle w:val="StyleUnderline"/>
          <w:highlight w:val="cyan"/>
        </w:rPr>
        <w:t xml:space="preserve"> on </w:t>
      </w:r>
      <w:r w:rsidRPr="00754CF7">
        <w:rPr>
          <w:rStyle w:val="Emphasis"/>
          <w:highlight w:val="cyan"/>
        </w:rPr>
        <w:t>m</w:t>
      </w:r>
      <w:r w:rsidRPr="003F5EC0">
        <w:rPr>
          <w:rStyle w:val="StyleUnderline"/>
        </w:rPr>
        <w:t xml:space="preserve">issile </w:t>
      </w:r>
      <w:r w:rsidRPr="00754CF7">
        <w:rPr>
          <w:rStyle w:val="Emphasis"/>
          <w:highlight w:val="cyan"/>
        </w:rPr>
        <w:t>d</w:t>
      </w:r>
      <w:r w:rsidRPr="003F5EC0">
        <w:rPr>
          <w:rStyle w:val="StyleUnderline"/>
        </w:rPr>
        <w:t xml:space="preserve">efence activities, </w:t>
      </w:r>
      <w:r w:rsidRPr="00754CF7">
        <w:rPr>
          <w:rStyle w:val="StyleUnderline"/>
          <w:highlight w:val="cyan"/>
        </w:rPr>
        <w:t>paving</w:t>
      </w:r>
      <w:r w:rsidRPr="00786756">
        <w:rPr>
          <w:sz w:val="16"/>
        </w:rPr>
        <w:t xml:space="preserve"> the </w:t>
      </w:r>
      <w:r w:rsidRPr="00754CF7">
        <w:rPr>
          <w:rStyle w:val="StyleUnderline"/>
          <w:highlight w:val="cyan"/>
        </w:rPr>
        <w:t xml:space="preserve">way for </w:t>
      </w:r>
      <w:r w:rsidRPr="00754CF7">
        <w:rPr>
          <w:rStyle w:val="Emphasis"/>
          <w:highlight w:val="cyan"/>
        </w:rPr>
        <w:t>Canada</w:t>
      </w:r>
      <w:r w:rsidRPr="00754CF7">
        <w:rPr>
          <w:rStyle w:val="StyleUnderline"/>
          <w:highlight w:val="cyan"/>
        </w:rPr>
        <w:t xml:space="preserve"> to </w:t>
      </w:r>
      <w:r w:rsidRPr="00754CF7">
        <w:rPr>
          <w:rStyle w:val="Emphasis"/>
          <w:highlight w:val="cyan"/>
        </w:rPr>
        <w:t>join</w:t>
      </w:r>
      <w:r w:rsidRPr="00786756">
        <w:rPr>
          <w:sz w:val="16"/>
        </w:rPr>
        <w:t xml:space="preserve"> U.S. President Donald </w:t>
      </w:r>
      <w:r w:rsidRPr="00930CC2">
        <w:rPr>
          <w:rStyle w:val="StyleUnderline"/>
        </w:rPr>
        <w:t>Trump’s “</w:t>
      </w:r>
      <w:r w:rsidRPr="00F728F0">
        <w:rPr>
          <w:rStyle w:val="Emphasis"/>
          <w:highlight w:val="cyan"/>
        </w:rPr>
        <w:t>G</w:t>
      </w:r>
      <w:r w:rsidRPr="00930CC2">
        <w:rPr>
          <w:rStyle w:val="StyleUnderline"/>
        </w:rPr>
        <w:t xml:space="preserve">olden </w:t>
      </w:r>
      <w:r w:rsidRPr="00F728F0">
        <w:rPr>
          <w:rStyle w:val="Emphasis"/>
          <w:highlight w:val="cyan"/>
        </w:rPr>
        <w:t>D</w:t>
      </w:r>
      <w:r w:rsidRPr="00930CC2">
        <w:rPr>
          <w:rStyle w:val="StyleUnderline"/>
        </w:rPr>
        <w:t>ome</w:t>
      </w:r>
      <w:r w:rsidRPr="00786756">
        <w:rPr>
          <w:sz w:val="16"/>
        </w:rPr>
        <w:t>” system or any other similar initiatives.</w:t>
      </w:r>
    </w:p>
    <w:p w14:paraId="64E2ABC2" w14:textId="77777777" w:rsidR="00567B93" w:rsidRPr="00786756" w:rsidRDefault="00567B93" w:rsidP="00567B93">
      <w:pPr>
        <w:rPr>
          <w:sz w:val="16"/>
        </w:rPr>
      </w:pPr>
      <w:r w:rsidRPr="00786756">
        <w:rPr>
          <w:sz w:val="16"/>
        </w:rPr>
        <w:t>Article content</w:t>
      </w:r>
    </w:p>
    <w:p w14:paraId="66E411AF" w14:textId="77777777" w:rsidR="00567B93" w:rsidRPr="00786756" w:rsidRDefault="00567B93" w:rsidP="00567B93">
      <w:pPr>
        <w:rPr>
          <w:sz w:val="16"/>
        </w:rPr>
      </w:pPr>
      <w:r w:rsidRPr="007D13FA">
        <w:rPr>
          <w:rStyle w:val="Emphasis"/>
        </w:rPr>
        <w:t>Defence Minister</w:t>
      </w:r>
      <w:r w:rsidRPr="00786756">
        <w:rPr>
          <w:sz w:val="16"/>
        </w:rPr>
        <w:t xml:space="preserve"> David </w:t>
      </w:r>
      <w:r w:rsidRPr="00B25AB4">
        <w:rPr>
          <w:rStyle w:val="StyleUnderline"/>
        </w:rPr>
        <w:t>McGuinty visited</w:t>
      </w:r>
      <w:r w:rsidRPr="00786756">
        <w:rPr>
          <w:sz w:val="16"/>
        </w:rPr>
        <w:t xml:space="preserve"> the North American Aerospace Defense Command (</w:t>
      </w:r>
      <w:r w:rsidRPr="00F10714">
        <w:rPr>
          <w:rStyle w:val="Emphasis"/>
        </w:rPr>
        <w:t>NORAD</w:t>
      </w:r>
      <w:r w:rsidRPr="00786756">
        <w:rPr>
          <w:sz w:val="16"/>
        </w:rPr>
        <w:t xml:space="preserve">) headquarters in Colorado on July 15 when he met with U.S. Gen. Gregory Guillot. </w:t>
      </w:r>
      <w:r w:rsidRPr="00AB2A60">
        <w:rPr>
          <w:rStyle w:val="StyleUnderline"/>
        </w:rPr>
        <w:t>McGuinty</w:t>
      </w:r>
      <w:r w:rsidRPr="00BD32D8">
        <w:rPr>
          <w:rStyle w:val="StyleUnderline"/>
        </w:rPr>
        <w:t xml:space="preserve"> noted the government “removed </w:t>
      </w:r>
      <w:r w:rsidRPr="00A33D13">
        <w:rPr>
          <w:rStyle w:val="Emphasis"/>
        </w:rPr>
        <w:t>all</w:t>
      </w:r>
      <w:r w:rsidRPr="00BD32D8">
        <w:rPr>
          <w:rStyle w:val="StyleUnderline"/>
        </w:rPr>
        <w:t xml:space="preserve"> restrictions on </w:t>
      </w:r>
      <w:r w:rsidRPr="00786756">
        <w:rPr>
          <w:sz w:val="16"/>
        </w:rPr>
        <w:t xml:space="preserve">air and </w:t>
      </w:r>
      <w:r w:rsidRPr="00BD32D8">
        <w:rPr>
          <w:rStyle w:val="StyleUnderline"/>
        </w:rPr>
        <w:t>missile defence</w:t>
      </w:r>
      <w:r w:rsidRPr="00786756">
        <w:rPr>
          <w:sz w:val="16"/>
        </w:rPr>
        <w:t xml:space="preserve"> of Canada” but specific details were not provided at the time.</w:t>
      </w:r>
    </w:p>
    <w:p w14:paraId="5687491B" w14:textId="77777777" w:rsidR="00567B93" w:rsidRPr="00786756" w:rsidRDefault="00567B93" w:rsidP="00567B93">
      <w:pPr>
        <w:rPr>
          <w:sz w:val="16"/>
        </w:rPr>
      </w:pPr>
      <w:r w:rsidRPr="004D0A45">
        <w:rPr>
          <w:rStyle w:val="StyleUnderline"/>
        </w:rPr>
        <w:t xml:space="preserve">Defence </w:t>
      </w:r>
      <w:r w:rsidRPr="00754CF7">
        <w:rPr>
          <w:rStyle w:val="StyleUnderline"/>
          <w:highlight w:val="cyan"/>
        </w:rPr>
        <w:t>sources</w:t>
      </w:r>
      <w:r w:rsidRPr="00786756">
        <w:rPr>
          <w:sz w:val="16"/>
        </w:rPr>
        <w:t xml:space="preserve">, however, </w:t>
      </w:r>
      <w:r w:rsidRPr="00754CF7">
        <w:rPr>
          <w:rStyle w:val="Emphasis"/>
          <w:highlight w:val="cyan"/>
        </w:rPr>
        <w:t>confirmed</w:t>
      </w:r>
      <w:r w:rsidRPr="00786756">
        <w:rPr>
          <w:sz w:val="16"/>
        </w:rPr>
        <w:t xml:space="preserve"> to the Ottawa Citizen that American officials were told that the February 2005 </w:t>
      </w:r>
      <w:r w:rsidRPr="00754CF7">
        <w:rPr>
          <w:rStyle w:val="StyleUnderline"/>
          <w:highlight w:val="cyan"/>
        </w:rPr>
        <w:t>decision</w:t>
      </w:r>
      <w:r w:rsidRPr="00786756">
        <w:rPr>
          <w:sz w:val="16"/>
        </w:rPr>
        <w:t xml:space="preserve"> by then-prime minister Paul Martin </w:t>
      </w:r>
      <w:r w:rsidRPr="00754CF7">
        <w:rPr>
          <w:rStyle w:val="Emphasis"/>
          <w:highlight w:val="cyan"/>
        </w:rPr>
        <w:t>not</w:t>
      </w:r>
      <w:r w:rsidRPr="00754CF7">
        <w:rPr>
          <w:rStyle w:val="StyleUnderline"/>
          <w:highlight w:val="cyan"/>
        </w:rPr>
        <w:t xml:space="preserve"> to join</w:t>
      </w:r>
      <w:r w:rsidRPr="00786756">
        <w:rPr>
          <w:sz w:val="16"/>
        </w:rPr>
        <w:t xml:space="preserve"> an existing U.S. </w:t>
      </w:r>
      <w:r w:rsidRPr="003D65CE">
        <w:rPr>
          <w:rStyle w:val="StyleUnderline"/>
        </w:rPr>
        <w:t xml:space="preserve">missile defence system </w:t>
      </w:r>
      <w:r w:rsidRPr="00754CF7">
        <w:rPr>
          <w:rStyle w:val="StyleUnderline"/>
          <w:highlight w:val="cyan"/>
        </w:rPr>
        <w:t xml:space="preserve">was </w:t>
      </w:r>
      <w:r w:rsidRPr="00754CF7">
        <w:rPr>
          <w:rStyle w:val="Emphasis"/>
          <w:highlight w:val="cyan"/>
        </w:rPr>
        <w:t>no longer</w:t>
      </w:r>
      <w:r w:rsidRPr="007213AF">
        <w:rPr>
          <w:rStyle w:val="Emphasis"/>
        </w:rPr>
        <w:t xml:space="preserve"> valid</w:t>
      </w:r>
      <w:r w:rsidRPr="00786756">
        <w:rPr>
          <w:sz w:val="16"/>
        </w:rPr>
        <w:t>. At that time, the U.S. wanted Canada to join a largely unproven multi-billion dollar system which was to use ground-based interceptors to destroy incoming missiles aimed at North America.</w:t>
      </w:r>
    </w:p>
    <w:p w14:paraId="1F0C652E" w14:textId="77777777" w:rsidR="00567B93" w:rsidRPr="00786756" w:rsidRDefault="00567B93" w:rsidP="00567B93">
      <w:pPr>
        <w:rPr>
          <w:sz w:val="16"/>
        </w:rPr>
      </w:pPr>
      <w:r w:rsidRPr="00786756">
        <w:rPr>
          <w:sz w:val="16"/>
        </w:rPr>
        <w:t>“The threat environment has drastically changed and Canada needs to be prepared,” McGuinty explained in an email to the Ottawa Citizen. “By removing outdated restrictions on our air and missile defence policies, Canada is taking another necessary step to strengthen the safety and security of Canadians, and the sovereignty of Canada.”</w:t>
      </w:r>
    </w:p>
    <w:p w14:paraId="39925D6B" w14:textId="77777777" w:rsidR="00567B93" w:rsidRPr="00786756" w:rsidRDefault="00567B93" w:rsidP="00567B93">
      <w:pPr>
        <w:rPr>
          <w:sz w:val="16"/>
        </w:rPr>
      </w:pPr>
      <w:r w:rsidRPr="00786756">
        <w:rPr>
          <w:sz w:val="16"/>
        </w:rPr>
        <w:t xml:space="preserve">Trump announced in mid-May that the Canadian government had asked to join his missile defence initiative known as Golden Dome. Prime Minister Mark </w:t>
      </w:r>
      <w:r w:rsidRPr="00754CF7">
        <w:rPr>
          <w:rStyle w:val="Emphasis"/>
          <w:highlight w:val="cyan"/>
        </w:rPr>
        <w:t>Carney</w:t>
      </w:r>
      <w:r w:rsidRPr="00754CF7">
        <w:rPr>
          <w:sz w:val="16"/>
        </w:rPr>
        <w:t>’s</w:t>
      </w:r>
      <w:r w:rsidRPr="00786756">
        <w:rPr>
          <w:sz w:val="16"/>
        </w:rPr>
        <w:t xml:space="preserve"> office later </w:t>
      </w:r>
      <w:r w:rsidRPr="00754CF7">
        <w:rPr>
          <w:rStyle w:val="StyleUnderline"/>
          <w:highlight w:val="cyan"/>
        </w:rPr>
        <w:t>confirmed</w:t>
      </w:r>
      <w:r w:rsidRPr="00786756">
        <w:rPr>
          <w:sz w:val="16"/>
        </w:rPr>
        <w:t xml:space="preserve"> that </w:t>
      </w:r>
      <w:r w:rsidRPr="00754CF7">
        <w:rPr>
          <w:rStyle w:val="StyleUnderline"/>
          <w:highlight w:val="cyan"/>
        </w:rPr>
        <w:t>negotiations</w:t>
      </w:r>
      <w:r w:rsidRPr="0022312F">
        <w:rPr>
          <w:rStyle w:val="StyleUnderline"/>
        </w:rPr>
        <w:t xml:space="preserve"> were </w:t>
      </w:r>
      <w:r w:rsidRPr="006A6B37">
        <w:rPr>
          <w:rStyle w:val="Emphasis"/>
        </w:rPr>
        <w:t>ongoing</w:t>
      </w:r>
      <w:r w:rsidRPr="00786756">
        <w:rPr>
          <w:sz w:val="16"/>
        </w:rPr>
        <w:t>, but no specifics have been provided.</w:t>
      </w:r>
    </w:p>
    <w:p w14:paraId="3F16A531" w14:textId="77777777" w:rsidR="00567B93" w:rsidRPr="00786756" w:rsidRDefault="00567B93" w:rsidP="00567B93">
      <w:pPr>
        <w:rPr>
          <w:sz w:val="16"/>
        </w:rPr>
      </w:pPr>
      <w:r w:rsidRPr="00786756">
        <w:rPr>
          <w:sz w:val="16"/>
        </w:rPr>
        <w:t>Trump said he was inclined to let Canada take part in the project, but added “they’ll pay their fair share.”</w:t>
      </w:r>
    </w:p>
    <w:p w14:paraId="62CC220A" w14:textId="77777777" w:rsidR="00567B93" w:rsidRPr="00786756" w:rsidRDefault="00567B93" w:rsidP="00567B93">
      <w:pPr>
        <w:rPr>
          <w:sz w:val="16"/>
        </w:rPr>
      </w:pPr>
      <w:r w:rsidRPr="00786756">
        <w:rPr>
          <w:sz w:val="16"/>
        </w:rPr>
        <w:t>In a follow-up May 27 post on his Truth Social platform, Trump stated it will cost Canada $61 billion US to join the proposed system. “I told Canada, which very much wants to be part of our fabulous Golden Dome System, that it will cost $61 Billion Dollars if they remain a separate, but unequal, Nation, but will cost ZERO DOLLARS if they become our cherished 51st State. They are considering the offer!”</w:t>
      </w:r>
    </w:p>
    <w:p w14:paraId="4C42C049" w14:textId="77777777" w:rsidR="00567B93" w:rsidRPr="00786756" w:rsidRDefault="00567B93" w:rsidP="00567B93">
      <w:pPr>
        <w:rPr>
          <w:sz w:val="16"/>
        </w:rPr>
      </w:pPr>
      <w:r w:rsidRPr="00786756">
        <w:rPr>
          <w:sz w:val="16"/>
        </w:rPr>
        <w:t>Golden Dome, which will include putting weapons into space, is expected to be one of the most expensive military programs ever launched by the U.S. It was named after the president’s favourite colour.</w:t>
      </w:r>
    </w:p>
    <w:p w14:paraId="37D78484" w14:textId="77777777" w:rsidR="00567B93" w:rsidRPr="00786756" w:rsidRDefault="00567B93" w:rsidP="00567B93">
      <w:pPr>
        <w:rPr>
          <w:sz w:val="16"/>
        </w:rPr>
      </w:pPr>
      <w:r w:rsidRPr="00786756">
        <w:rPr>
          <w:sz w:val="16"/>
        </w:rPr>
        <w:t>Trump noted Golden Dome was a continuation of the space-based Strategic Defence Initiative proposed by Ronald Reagan in 1983. That initiative, nicknamed Star Wars, never got off the ground because of the massive cost and technological hurdles.</w:t>
      </w:r>
    </w:p>
    <w:p w14:paraId="6203872E" w14:textId="77777777" w:rsidR="00567B93" w:rsidRPr="00786756" w:rsidRDefault="00567B93" w:rsidP="00567B93">
      <w:pPr>
        <w:rPr>
          <w:sz w:val="16"/>
        </w:rPr>
      </w:pPr>
      <w:r w:rsidRPr="007F63EC">
        <w:rPr>
          <w:rStyle w:val="StyleUnderline"/>
        </w:rPr>
        <w:t xml:space="preserve">Canadian Forces </w:t>
      </w:r>
      <w:r w:rsidRPr="00754CF7">
        <w:rPr>
          <w:rStyle w:val="Emphasis"/>
          <w:highlight w:val="cyan"/>
        </w:rPr>
        <w:t>leaders</w:t>
      </w:r>
      <w:r w:rsidRPr="00786756">
        <w:rPr>
          <w:sz w:val="16"/>
        </w:rPr>
        <w:t xml:space="preserve"> have been </w:t>
      </w:r>
      <w:r w:rsidRPr="00754CF7">
        <w:rPr>
          <w:rStyle w:val="Emphasis"/>
          <w:highlight w:val="cyan"/>
        </w:rPr>
        <w:t>keen</w:t>
      </w:r>
      <w:r w:rsidRPr="00754CF7">
        <w:rPr>
          <w:rStyle w:val="StyleUnderline"/>
          <w:highlight w:val="cyan"/>
        </w:rPr>
        <w:t xml:space="preserve"> to join</w:t>
      </w:r>
      <w:r w:rsidRPr="00FE4344">
        <w:rPr>
          <w:rStyle w:val="StyleUnderline"/>
        </w:rPr>
        <w:t xml:space="preserve"> American missile defence </w:t>
      </w:r>
      <w:r w:rsidRPr="00754CF7">
        <w:rPr>
          <w:rStyle w:val="Emphasis"/>
          <w:highlight w:val="cyan"/>
        </w:rPr>
        <w:t>initiatives</w:t>
      </w:r>
      <w:r w:rsidRPr="00786756">
        <w:rPr>
          <w:sz w:val="16"/>
        </w:rPr>
        <w:t xml:space="preserve"> which would involve even more integration between the militaries of the two nations.</w:t>
      </w:r>
    </w:p>
    <w:p w14:paraId="3C65D7A3" w14:textId="77777777" w:rsidR="00567B93" w:rsidRPr="00476D89" w:rsidRDefault="00567B93" w:rsidP="00567B93">
      <w:pPr>
        <w:pStyle w:val="Heading4"/>
      </w:pPr>
      <w:r>
        <w:t xml:space="preserve">He’ll </w:t>
      </w:r>
      <w:r>
        <w:rPr>
          <w:u w:val="single"/>
        </w:rPr>
        <w:t>reconstruct</w:t>
      </w:r>
      <w:r>
        <w:t xml:space="preserve"> an </w:t>
      </w:r>
      <w:r>
        <w:rPr>
          <w:u w:val="single"/>
        </w:rPr>
        <w:t>identical</w:t>
      </w:r>
      <w:r>
        <w:t xml:space="preserve"> system with </w:t>
      </w:r>
      <w:r>
        <w:rPr>
          <w:u w:val="single"/>
        </w:rPr>
        <w:t>European</w:t>
      </w:r>
      <w:r>
        <w:t xml:space="preserve"> OR </w:t>
      </w:r>
      <w:r>
        <w:rPr>
          <w:u w:val="single"/>
        </w:rPr>
        <w:t>Oceanic</w:t>
      </w:r>
      <w:r>
        <w:t xml:space="preserve"> allies.</w:t>
      </w:r>
    </w:p>
    <w:p w14:paraId="2A0E5F95" w14:textId="77777777" w:rsidR="00567B93" w:rsidRPr="00024616" w:rsidRDefault="00567B93" w:rsidP="00567B93">
      <w:r w:rsidRPr="002D5DF4">
        <w:rPr>
          <w:rStyle w:val="Style13ptBold"/>
        </w:rPr>
        <w:t>Karako ’25</w:t>
      </w:r>
      <w:r>
        <w:t xml:space="preserve"> [Tom; June 4; </w:t>
      </w:r>
      <w:r w:rsidRPr="002E61CE">
        <w:t>Director, Missile Defense Project and Senior Fellow, Defense and Security Department</w:t>
      </w:r>
      <w:r>
        <w:t>; Center for Strategic and International Studies, “</w:t>
      </w:r>
      <w:r w:rsidRPr="00B64C3A">
        <w:t>America's 'Golden Dome' Explained</w:t>
      </w:r>
      <w:r>
        <w:t xml:space="preserve">,” </w:t>
      </w:r>
      <w:r w:rsidRPr="002753C7">
        <w:t>https://www.csis.org/analysis/americas-golden-dome-explained</w:t>
      </w:r>
      <w:r>
        <w:t>]</w:t>
      </w:r>
    </w:p>
    <w:p w14:paraId="0475A908" w14:textId="77777777" w:rsidR="00567B93" w:rsidRPr="00686959" w:rsidRDefault="00567B93" w:rsidP="00567B93">
      <w:pPr>
        <w:rPr>
          <w:sz w:val="16"/>
        </w:rPr>
      </w:pPr>
      <w:r w:rsidRPr="00686959">
        <w:rPr>
          <w:sz w:val="16"/>
        </w:rPr>
        <w:t xml:space="preserve">Dr. Williams: So we will come back to both Ukraine and some of these budget questions about what comes next. But </w:t>
      </w:r>
      <w:r w:rsidRPr="00C03C82">
        <w:rPr>
          <w:rStyle w:val="StyleUnderline"/>
        </w:rPr>
        <w:t>one</w:t>
      </w:r>
      <w:r w:rsidRPr="00686959">
        <w:rPr>
          <w:sz w:val="16"/>
        </w:rPr>
        <w:t xml:space="preserve"> really interesting </w:t>
      </w:r>
      <w:r w:rsidRPr="00754CF7">
        <w:rPr>
          <w:rStyle w:val="Emphasis"/>
          <w:highlight w:val="cyan"/>
        </w:rPr>
        <w:t>development</w:t>
      </w:r>
      <w:r w:rsidRPr="0035472E">
        <w:rPr>
          <w:rStyle w:val="StyleUnderline"/>
        </w:rPr>
        <w:t xml:space="preserve"> I thought </w:t>
      </w:r>
      <w:r w:rsidRPr="00754CF7">
        <w:rPr>
          <w:rStyle w:val="StyleUnderline"/>
          <w:highlight w:val="cyan"/>
        </w:rPr>
        <w:t>from</w:t>
      </w:r>
      <w:r w:rsidRPr="00686959">
        <w:rPr>
          <w:sz w:val="16"/>
        </w:rPr>
        <w:t xml:space="preserve"> President </w:t>
      </w:r>
      <w:r w:rsidRPr="00754CF7">
        <w:rPr>
          <w:rStyle w:val="StyleUnderline"/>
          <w:highlight w:val="cyan"/>
        </w:rPr>
        <w:t>Trump’s</w:t>
      </w:r>
      <w:r w:rsidRPr="00B02DB8">
        <w:rPr>
          <w:rStyle w:val="StyleUnderline"/>
        </w:rPr>
        <w:t xml:space="preserve"> announcement</w:t>
      </w:r>
      <w:r w:rsidRPr="00686959">
        <w:rPr>
          <w:sz w:val="16"/>
        </w:rPr>
        <w:t xml:space="preserve"> and since then </w:t>
      </w:r>
      <w:r w:rsidRPr="002A0C21">
        <w:rPr>
          <w:rStyle w:val="StyleUnderline"/>
        </w:rPr>
        <w:t>has been</w:t>
      </w:r>
      <w:r w:rsidRPr="00686959">
        <w:rPr>
          <w:sz w:val="16"/>
        </w:rPr>
        <w:t xml:space="preserve"> the </w:t>
      </w:r>
      <w:r w:rsidRPr="002A0C21">
        <w:rPr>
          <w:rStyle w:val="StyleUnderline"/>
        </w:rPr>
        <w:t>role of Canada</w:t>
      </w:r>
      <w:r w:rsidRPr="00686959">
        <w:rPr>
          <w:sz w:val="16"/>
        </w:rPr>
        <w:t xml:space="preserve"> potentially in Golden Dome – and </w:t>
      </w:r>
      <w:r w:rsidRPr="00754CF7">
        <w:rPr>
          <w:rStyle w:val="Emphasis"/>
          <w:highlight w:val="cyan"/>
        </w:rPr>
        <w:t>not just</w:t>
      </w:r>
      <w:r w:rsidRPr="00754CF7">
        <w:rPr>
          <w:rStyle w:val="StyleUnderline"/>
          <w:highlight w:val="cyan"/>
        </w:rPr>
        <w:t xml:space="preserve"> Canada, but</w:t>
      </w:r>
      <w:r w:rsidRPr="00686959">
        <w:rPr>
          <w:sz w:val="16"/>
        </w:rPr>
        <w:t xml:space="preserve"> some of our </w:t>
      </w:r>
      <w:r w:rsidRPr="00B13DA6">
        <w:rPr>
          <w:rStyle w:val="Emphasis"/>
        </w:rPr>
        <w:t>other</w:t>
      </w:r>
      <w:r w:rsidRPr="002A0C21">
        <w:rPr>
          <w:rStyle w:val="StyleUnderline"/>
        </w:rPr>
        <w:t xml:space="preserve"> allies and partne</w:t>
      </w:r>
      <w:r w:rsidRPr="00B13DA6">
        <w:rPr>
          <w:rStyle w:val="Emphasis"/>
        </w:rPr>
        <w:t>rs</w:t>
      </w:r>
      <w:r w:rsidRPr="00686959">
        <w:rPr>
          <w:sz w:val="16"/>
        </w:rPr>
        <w:t xml:space="preserve">. Canada has, obviously, been the most vocal in responding to President Trump’s announcement. Most of the other allies have been a little bit quiet. But </w:t>
      </w:r>
      <w:r w:rsidRPr="00516E32">
        <w:rPr>
          <w:rStyle w:val="StyleUnderline"/>
        </w:rPr>
        <w:t xml:space="preserve">the </w:t>
      </w:r>
      <w:r w:rsidRPr="00B13DA6">
        <w:rPr>
          <w:rStyle w:val="Emphasis"/>
        </w:rPr>
        <w:t>initial</w:t>
      </w:r>
      <w:r w:rsidRPr="00516E32">
        <w:rPr>
          <w:rStyle w:val="StyleUnderline"/>
        </w:rPr>
        <w:t xml:space="preserve"> announcement</w:t>
      </w:r>
      <w:r w:rsidRPr="00686959">
        <w:rPr>
          <w:sz w:val="16"/>
        </w:rPr>
        <w:t xml:space="preserve"> about Iron Dome did </w:t>
      </w:r>
      <w:r w:rsidRPr="004E277E">
        <w:rPr>
          <w:rStyle w:val="StyleUnderline"/>
        </w:rPr>
        <w:t xml:space="preserve">talk about </w:t>
      </w:r>
      <w:r w:rsidRPr="00B13DA6">
        <w:rPr>
          <w:rStyle w:val="Emphasis"/>
        </w:rPr>
        <w:t>working</w:t>
      </w:r>
      <w:r w:rsidRPr="004E277E">
        <w:rPr>
          <w:rStyle w:val="StyleUnderline"/>
        </w:rPr>
        <w:t xml:space="preserve"> with</w:t>
      </w:r>
      <w:r w:rsidRPr="00686959">
        <w:rPr>
          <w:sz w:val="16"/>
        </w:rPr>
        <w:t xml:space="preserve"> allies and </w:t>
      </w:r>
      <w:r w:rsidRPr="00037C42">
        <w:rPr>
          <w:rStyle w:val="StyleUnderline"/>
        </w:rPr>
        <w:t>partners</w:t>
      </w:r>
      <w:r w:rsidRPr="00686959">
        <w:rPr>
          <w:sz w:val="16"/>
        </w:rPr>
        <w:t>. From conversations I was having, that seemed to be really well received as an indication that the administration does want to work with them on things like strategic forces, missile defense, potentially wider deterrence issues.</w:t>
      </w:r>
    </w:p>
    <w:p w14:paraId="30E2397A" w14:textId="77777777" w:rsidR="00567B93" w:rsidRPr="00686959" w:rsidRDefault="00567B93" w:rsidP="00567B93">
      <w:pPr>
        <w:rPr>
          <w:sz w:val="16"/>
        </w:rPr>
      </w:pPr>
      <w:r w:rsidRPr="00686959">
        <w:rPr>
          <w:sz w:val="16"/>
        </w:rPr>
        <w:t>So, Tom, can you just say a little bit about what might be the role of allies, partners, particularly our friends to the north, but then also industry? Like, industry is going to have to be a huge part of this as well.</w:t>
      </w:r>
    </w:p>
    <w:p w14:paraId="71C3BF2E" w14:textId="77777777" w:rsidR="00567B93" w:rsidRPr="00686959" w:rsidRDefault="00567B93" w:rsidP="00567B93">
      <w:pPr>
        <w:rPr>
          <w:sz w:val="16"/>
        </w:rPr>
      </w:pPr>
      <w:r w:rsidRPr="00686959">
        <w:rPr>
          <w:sz w:val="16"/>
        </w:rPr>
        <w:t xml:space="preserve">Dr. Karako: Yeah. So on the Canada front, I would say, broadly speaking, remember, the EO has an allied and theater missile defense review. So presumably OSD Policy is going to be cranking on that here soon. </w:t>
      </w:r>
      <w:r w:rsidRPr="00895E05">
        <w:rPr>
          <w:rStyle w:val="StyleUnderline"/>
        </w:rPr>
        <w:t xml:space="preserve">There’s a lot of </w:t>
      </w:r>
      <w:r w:rsidRPr="00BB4265">
        <w:rPr>
          <w:rStyle w:val="Emphasis"/>
        </w:rPr>
        <w:t>potential</w:t>
      </w:r>
      <w:r w:rsidRPr="00895E05">
        <w:rPr>
          <w:rStyle w:val="StyleUnderline"/>
        </w:rPr>
        <w:t xml:space="preserve"> for</w:t>
      </w:r>
      <w:r w:rsidRPr="00686959">
        <w:rPr>
          <w:sz w:val="16"/>
        </w:rPr>
        <w:t>, I would say, mini-</w:t>
      </w:r>
      <w:r w:rsidRPr="00754CF7">
        <w:rPr>
          <w:rStyle w:val="StyleUnderline"/>
          <w:highlight w:val="cyan"/>
        </w:rPr>
        <w:t>Golden Domes</w:t>
      </w:r>
      <w:r w:rsidRPr="00686959">
        <w:rPr>
          <w:sz w:val="16"/>
        </w:rPr>
        <w:t xml:space="preserve">, you know, </w:t>
      </w:r>
      <w:r w:rsidRPr="00754CF7">
        <w:rPr>
          <w:rStyle w:val="Emphasis"/>
          <w:highlight w:val="cyan"/>
        </w:rPr>
        <w:t>everywhere</w:t>
      </w:r>
      <w:r w:rsidRPr="00686959">
        <w:rPr>
          <w:sz w:val="16"/>
        </w:rPr>
        <w:t xml:space="preserve">. The interests of this are already </w:t>
      </w:r>
      <w:r w:rsidRPr="00D369FE">
        <w:rPr>
          <w:rStyle w:val="StyleUnderline"/>
        </w:rPr>
        <w:t>manifest in</w:t>
      </w:r>
      <w:r w:rsidRPr="00686959">
        <w:rPr>
          <w:sz w:val="16"/>
        </w:rPr>
        <w:t xml:space="preserve">, say, </w:t>
      </w:r>
      <w:r w:rsidRPr="00754CF7">
        <w:rPr>
          <w:rStyle w:val="Emphasis"/>
          <w:highlight w:val="cyan"/>
        </w:rPr>
        <w:t>Germany</w:t>
      </w:r>
      <w:r w:rsidRPr="00686959">
        <w:rPr>
          <w:sz w:val="16"/>
        </w:rPr>
        <w:t xml:space="preserve"> and </w:t>
      </w:r>
      <w:r w:rsidRPr="00754CF7">
        <w:rPr>
          <w:rStyle w:val="Emphasis"/>
          <w:highlight w:val="cyan"/>
        </w:rPr>
        <w:t>NATO</w:t>
      </w:r>
      <w:r w:rsidRPr="00804EE4">
        <w:rPr>
          <w:rStyle w:val="StyleUnderline"/>
        </w:rPr>
        <w:t>’s</w:t>
      </w:r>
      <w:r w:rsidRPr="00686959">
        <w:rPr>
          <w:sz w:val="16"/>
        </w:rPr>
        <w:t xml:space="preserve"> or NATO members’ </w:t>
      </w:r>
      <w:r w:rsidRPr="00804EE4">
        <w:rPr>
          <w:rStyle w:val="StyleUnderline"/>
        </w:rPr>
        <w:t>European Sky Shield Initiative</w:t>
      </w:r>
      <w:r w:rsidRPr="00686959">
        <w:rPr>
          <w:sz w:val="16"/>
        </w:rPr>
        <w:t xml:space="preserve">, right. </w:t>
      </w:r>
      <w:r w:rsidRPr="00804EE4">
        <w:rPr>
          <w:rStyle w:val="StyleUnderline"/>
        </w:rPr>
        <w:t xml:space="preserve">The </w:t>
      </w:r>
      <w:r w:rsidRPr="00754CF7">
        <w:rPr>
          <w:rStyle w:val="Emphasis"/>
          <w:highlight w:val="cyan"/>
        </w:rPr>
        <w:t>Japan</w:t>
      </w:r>
      <w:r w:rsidRPr="00E54FBB">
        <w:rPr>
          <w:rStyle w:val="StyleUnderline"/>
        </w:rPr>
        <w:t>ese</w:t>
      </w:r>
      <w:r w:rsidRPr="00686959">
        <w:rPr>
          <w:sz w:val="16"/>
        </w:rPr>
        <w:t xml:space="preserve"> and the </w:t>
      </w:r>
      <w:r w:rsidRPr="00754CF7">
        <w:rPr>
          <w:rStyle w:val="Emphasis"/>
          <w:highlight w:val="cyan"/>
        </w:rPr>
        <w:t>Australia</w:t>
      </w:r>
      <w:r w:rsidRPr="00A271D4">
        <w:rPr>
          <w:rStyle w:val="StyleUnderline"/>
        </w:rPr>
        <w:t xml:space="preserve">ns </w:t>
      </w:r>
      <w:r w:rsidRPr="00754CF7">
        <w:rPr>
          <w:rStyle w:val="StyleUnderline"/>
          <w:highlight w:val="cyan"/>
        </w:rPr>
        <w:t>and</w:t>
      </w:r>
      <w:r w:rsidRPr="00686959">
        <w:rPr>
          <w:sz w:val="16"/>
        </w:rPr>
        <w:t xml:space="preserve"> now the </w:t>
      </w:r>
      <w:r w:rsidRPr="00754CF7">
        <w:rPr>
          <w:rStyle w:val="Emphasis"/>
          <w:highlight w:val="cyan"/>
        </w:rPr>
        <w:t>Brits</w:t>
      </w:r>
      <w:r w:rsidRPr="00686959">
        <w:rPr>
          <w:sz w:val="16"/>
        </w:rPr>
        <w:t xml:space="preserve"> with the Strategic Defense Review, they </w:t>
      </w:r>
      <w:r w:rsidRPr="00754CF7">
        <w:rPr>
          <w:rStyle w:val="StyleUnderline"/>
          <w:highlight w:val="cyan"/>
        </w:rPr>
        <w:t>say</w:t>
      </w:r>
      <w:r w:rsidRPr="00686959">
        <w:rPr>
          <w:sz w:val="16"/>
        </w:rPr>
        <w:t xml:space="preserve"> up to </w:t>
      </w:r>
      <w:r w:rsidRPr="00754CF7">
        <w:rPr>
          <w:rStyle w:val="Emphasis"/>
          <w:highlight w:val="cyan"/>
        </w:rPr>
        <w:t>1 billion</w:t>
      </w:r>
      <w:r w:rsidRPr="00433EB0">
        <w:rPr>
          <w:rStyle w:val="StyleUnderline"/>
        </w:rPr>
        <w:t xml:space="preserve"> pounds </w:t>
      </w:r>
      <w:r w:rsidRPr="00754CF7">
        <w:rPr>
          <w:rStyle w:val="StyleUnderline"/>
          <w:highlight w:val="cyan"/>
        </w:rPr>
        <w:t>more for</w:t>
      </w:r>
      <w:r w:rsidRPr="00686959">
        <w:rPr>
          <w:sz w:val="16"/>
        </w:rPr>
        <w:t xml:space="preserve"> air and </w:t>
      </w:r>
      <w:r w:rsidRPr="00754CF7">
        <w:rPr>
          <w:rStyle w:val="Emphasis"/>
          <w:highlight w:val="cyan"/>
        </w:rPr>
        <w:t>m</w:t>
      </w:r>
      <w:r w:rsidRPr="00433EB0">
        <w:rPr>
          <w:rStyle w:val="StyleUnderline"/>
        </w:rPr>
        <w:t xml:space="preserve">issile </w:t>
      </w:r>
      <w:r w:rsidRPr="00754CF7">
        <w:rPr>
          <w:rStyle w:val="Emphasis"/>
          <w:highlight w:val="cyan"/>
        </w:rPr>
        <w:t>d</w:t>
      </w:r>
      <w:r w:rsidRPr="00433EB0">
        <w:rPr>
          <w:rStyle w:val="StyleUnderline"/>
        </w:rPr>
        <w:t>efense</w:t>
      </w:r>
      <w:r w:rsidRPr="00686959">
        <w:rPr>
          <w:sz w:val="16"/>
        </w:rPr>
        <w:t>. That just came out – that just came out this week.</w:t>
      </w:r>
    </w:p>
    <w:p w14:paraId="7D8A3AF2" w14:textId="77777777" w:rsidR="00567B93" w:rsidRPr="00D21DE8" w:rsidRDefault="00567B93" w:rsidP="00567B93">
      <w:pPr>
        <w:pStyle w:val="Heading4"/>
      </w:pPr>
      <w:r>
        <w:t xml:space="preserve">Saying ‘no’ doesn’t </w:t>
      </w:r>
      <w:r>
        <w:rPr>
          <w:u w:val="single"/>
        </w:rPr>
        <w:t>foreclose</w:t>
      </w:r>
      <w:r>
        <w:t xml:space="preserve"> deployment, but </w:t>
      </w:r>
      <w:r>
        <w:rPr>
          <w:u w:val="single"/>
        </w:rPr>
        <w:t>exacerbates downsides</w:t>
      </w:r>
      <w:r>
        <w:t>.</w:t>
      </w:r>
    </w:p>
    <w:p w14:paraId="3B046434" w14:textId="77777777" w:rsidR="00567B93" w:rsidRPr="00557E4D" w:rsidRDefault="00567B93" w:rsidP="00567B93">
      <w:r w:rsidRPr="003F1A0B">
        <w:rPr>
          <w:rStyle w:val="Style13ptBold"/>
        </w:rPr>
        <w:t>West ’25</w:t>
      </w:r>
      <w:r>
        <w:t xml:space="preserve"> [Jessica; July 22; Senior Fellow, Ph.D. in Global Governance and International Security Studies from the Bastille School of International Affairs; Policy Alternatives, “</w:t>
      </w:r>
      <w:r w:rsidRPr="00A222A8">
        <w:t>Fact sheet: The Golden Dome and Canada</w:t>
      </w:r>
      <w:r>
        <w:t xml:space="preserve">,” </w:t>
      </w:r>
      <w:r w:rsidRPr="005C42D0">
        <w:t>https://www.policyalternatives.ca/news-research/fact-sheet-golden-dome-and-canada/</w:t>
      </w:r>
      <w:r>
        <w:t>]</w:t>
      </w:r>
    </w:p>
    <w:p w14:paraId="3284F655" w14:textId="77777777" w:rsidR="00567B93" w:rsidRPr="00ED767C" w:rsidRDefault="00567B93" w:rsidP="00567B93">
      <w:pPr>
        <w:rPr>
          <w:sz w:val="16"/>
        </w:rPr>
      </w:pPr>
      <w:r w:rsidRPr="00ED767C">
        <w:rPr>
          <w:sz w:val="16"/>
        </w:rPr>
        <w:t xml:space="preserve">Supporters of U.S. missile defence warn that </w:t>
      </w:r>
      <w:r w:rsidRPr="00754CF7">
        <w:rPr>
          <w:rStyle w:val="Emphasis"/>
          <w:highlight w:val="cyan"/>
        </w:rPr>
        <w:t>Canada’s refusal</w:t>
      </w:r>
      <w:r w:rsidRPr="00754CF7">
        <w:rPr>
          <w:rStyle w:val="StyleUnderline"/>
          <w:highlight w:val="cyan"/>
        </w:rPr>
        <w:t xml:space="preserve"> to join</w:t>
      </w:r>
      <w:r w:rsidRPr="00ED767C">
        <w:rPr>
          <w:sz w:val="16"/>
        </w:rPr>
        <w:t xml:space="preserve"> US </w:t>
      </w:r>
      <w:r w:rsidRPr="00116C24">
        <w:rPr>
          <w:rStyle w:val="Emphasis"/>
        </w:rPr>
        <w:t>m</w:t>
      </w:r>
      <w:r w:rsidRPr="00F70EA6">
        <w:rPr>
          <w:rStyle w:val="StyleUnderline"/>
        </w:rPr>
        <w:t xml:space="preserve">issile </w:t>
      </w:r>
      <w:r w:rsidRPr="000B2600">
        <w:rPr>
          <w:rStyle w:val="Emphasis"/>
        </w:rPr>
        <w:t>d</w:t>
      </w:r>
      <w:r w:rsidRPr="00F70EA6">
        <w:rPr>
          <w:rStyle w:val="StyleUnderline"/>
        </w:rPr>
        <w:t>efence</w:t>
      </w:r>
      <w:r w:rsidRPr="00ED767C">
        <w:rPr>
          <w:sz w:val="16"/>
        </w:rPr>
        <w:t xml:space="preserve"> systems—including the Golden Dome—</w:t>
      </w:r>
      <w:r w:rsidRPr="00754CF7">
        <w:rPr>
          <w:rStyle w:val="StyleUnderline"/>
          <w:highlight w:val="cyan"/>
        </w:rPr>
        <w:t xml:space="preserve">risks </w:t>
      </w:r>
      <w:r w:rsidRPr="00754CF7">
        <w:rPr>
          <w:rStyle w:val="Emphasis"/>
          <w:highlight w:val="cyan"/>
        </w:rPr>
        <w:t>losing</w:t>
      </w:r>
      <w:r w:rsidRPr="00ED767C">
        <w:rPr>
          <w:sz w:val="16"/>
        </w:rPr>
        <w:t xml:space="preserve"> our </w:t>
      </w:r>
      <w:r w:rsidRPr="00754CF7">
        <w:rPr>
          <w:rStyle w:val="StyleUnderline"/>
          <w:highlight w:val="cyan"/>
        </w:rPr>
        <w:t>say in</w:t>
      </w:r>
      <w:r w:rsidRPr="00F70EA6">
        <w:rPr>
          <w:rStyle w:val="StyleUnderline"/>
        </w:rPr>
        <w:t xml:space="preserve"> continental </w:t>
      </w:r>
      <w:r w:rsidRPr="00754CF7">
        <w:rPr>
          <w:rStyle w:val="StyleUnderline"/>
          <w:highlight w:val="cyan"/>
        </w:rPr>
        <w:t>defence</w:t>
      </w:r>
      <w:r w:rsidRPr="00ED767C">
        <w:rPr>
          <w:sz w:val="16"/>
        </w:rPr>
        <w:t xml:space="preserve">. A recently leaked memo warns that Canada’s refusal to participate in U.S. ballistic missile defence in 2005 has damaged its standing as a security partner, potentially reducing its influence in allied decision-making and access to classified defence data—unless the Canadian government engages in formal participation in such programs. But the reality is </w:t>
      </w:r>
      <w:r w:rsidRPr="00177531">
        <w:rPr>
          <w:rStyle w:val="StyleUnderline"/>
        </w:rPr>
        <w:t xml:space="preserve">that </w:t>
      </w:r>
      <w:r w:rsidRPr="00576AC8">
        <w:rPr>
          <w:rStyle w:val="StyleUnderline"/>
          <w:highlight w:val="cyan"/>
        </w:rPr>
        <w:t>the system</w:t>
      </w:r>
      <w:r w:rsidRPr="00177531">
        <w:rPr>
          <w:rStyle w:val="StyleUnderline"/>
        </w:rPr>
        <w:t xml:space="preserve"> </w:t>
      </w:r>
      <w:r w:rsidRPr="00436137">
        <w:rPr>
          <w:rStyle w:val="Emphasis"/>
        </w:rPr>
        <w:t>depends</w:t>
      </w:r>
      <w:r w:rsidRPr="00ED767C">
        <w:rPr>
          <w:sz w:val="16"/>
        </w:rPr>
        <w:t xml:space="preserve"> heavily </w:t>
      </w:r>
      <w:r w:rsidRPr="00177531">
        <w:rPr>
          <w:rStyle w:val="StyleUnderline"/>
        </w:rPr>
        <w:t>on Canadian territory</w:t>
      </w:r>
      <w:r w:rsidRPr="00ED767C">
        <w:rPr>
          <w:sz w:val="16"/>
        </w:rPr>
        <w:t xml:space="preserve"> and infrastructure for long-range radar and missile tracking. </w:t>
      </w:r>
      <w:r w:rsidRPr="00576AC8">
        <w:rPr>
          <w:rStyle w:val="Emphasis"/>
          <w:highlight w:val="cyan"/>
        </w:rPr>
        <w:t>Without</w:t>
      </w:r>
      <w:r w:rsidRPr="00576AC8">
        <w:rPr>
          <w:rStyle w:val="StyleUnderline"/>
          <w:highlight w:val="cyan"/>
        </w:rPr>
        <w:t xml:space="preserve"> this assistance</w:t>
      </w:r>
      <w:r w:rsidRPr="00F805D8">
        <w:rPr>
          <w:rStyle w:val="StyleUnderline"/>
        </w:rPr>
        <w:t xml:space="preserve">, its </w:t>
      </w:r>
      <w:r w:rsidRPr="00576AC8">
        <w:rPr>
          <w:rStyle w:val="Emphasis"/>
          <w:highlight w:val="cyan"/>
        </w:rPr>
        <w:t>ability</w:t>
      </w:r>
      <w:r w:rsidRPr="00576AC8">
        <w:rPr>
          <w:rStyle w:val="StyleUnderline"/>
          <w:highlight w:val="cyan"/>
        </w:rPr>
        <w:t xml:space="preserve"> to provide defence</w:t>
      </w:r>
      <w:r w:rsidRPr="00ED767C">
        <w:rPr>
          <w:sz w:val="16"/>
        </w:rPr>
        <w:t xml:space="preserve"> in </w:t>
      </w:r>
      <w:r w:rsidRPr="00576AC8">
        <w:rPr>
          <w:sz w:val="16"/>
        </w:rPr>
        <w:t>depth</w:t>
      </w:r>
      <w:r w:rsidRPr="00ED767C">
        <w:rPr>
          <w:sz w:val="16"/>
        </w:rPr>
        <w:t xml:space="preserve"> </w:t>
      </w:r>
      <w:r w:rsidRPr="00576AC8">
        <w:rPr>
          <w:rStyle w:val="StyleUnderline"/>
          <w:highlight w:val="cyan"/>
        </w:rPr>
        <w:t>is</w:t>
      </w:r>
      <w:r w:rsidRPr="00ED767C">
        <w:rPr>
          <w:sz w:val="16"/>
        </w:rPr>
        <w:t xml:space="preserve"> significantly </w:t>
      </w:r>
      <w:r w:rsidRPr="00576AC8">
        <w:rPr>
          <w:rStyle w:val="Emphasis"/>
          <w:highlight w:val="cyan"/>
        </w:rPr>
        <w:t>diminished</w:t>
      </w:r>
      <w:r w:rsidRPr="00ED767C">
        <w:rPr>
          <w:sz w:val="16"/>
        </w:rPr>
        <w:t>.</w:t>
      </w:r>
    </w:p>
    <w:p w14:paraId="31EAF3BF" w14:textId="77777777" w:rsidR="00567B93" w:rsidRPr="00ED767C" w:rsidRDefault="00567B93" w:rsidP="00567B93">
      <w:pPr>
        <w:rPr>
          <w:sz w:val="16"/>
        </w:rPr>
      </w:pPr>
      <w:r w:rsidRPr="00ED767C">
        <w:rPr>
          <w:sz w:val="16"/>
        </w:rPr>
        <w:t>Some claims that Canada is losing influence rest on the assumption that participation guarantees strategic input. But real influence comes from credibility, leadership, and strategic alignment, not simply buying into every allied system.</w:t>
      </w:r>
    </w:p>
    <w:p w14:paraId="1D95AA33" w14:textId="77777777" w:rsidR="00567B93" w:rsidRPr="00ED767C" w:rsidRDefault="00567B93" w:rsidP="00567B93">
      <w:pPr>
        <w:rPr>
          <w:sz w:val="16"/>
        </w:rPr>
      </w:pPr>
      <w:r w:rsidRPr="00ED767C">
        <w:rPr>
          <w:sz w:val="16"/>
        </w:rPr>
        <w:t>According to many analysts, the Golden Dome is technically unproven, strategically destabilizing, and politically divisive. It raises major questions about cost, effectiveness, governance, and alignment with Canada’s defence priorities.</w:t>
      </w:r>
    </w:p>
    <w:p w14:paraId="11AF28C4" w14:textId="77777777" w:rsidR="00567B93" w:rsidRPr="00ED767C" w:rsidRDefault="00567B93" w:rsidP="00567B93">
      <w:pPr>
        <w:rPr>
          <w:sz w:val="16"/>
        </w:rPr>
      </w:pPr>
      <w:r w:rsidRPr="00576AC8">
        <w:rPr>
          <w:rStyle w:val="Emphasis"/>
          <w:highlight w:val="cyan"/>
        </w:rPr>
        <w:t>Participation</w:t>
      </w:r>
      <w:r w:rsidRPr="00576AC8">
        <w:rPr>
          <w:rStyle w:val="StyleUnderline"/>
          <w:highlight w:val="cyan"/>
        </w:rPr>
        <w:t xml:space="preserve"> is not all-or-nothing. Canada is </w:t>
      </w:r>
      <w:r w:rsidRPr="00576AC8">
        <w:rPr>
          <w:rStyle w:val="Emphasis"/>
          <w:highlight w:val="cyan"/>
        </w:rPr>
        <w:t>already</w:t>
      </w:r>
      <w:r w:rsidRPr="00576AC8">
        <w:rPr>
          <w:rStyle w:val="StyleUnderline"/>
          <w:highlight w:val="cyan"/>
        </w:rPr>
        <w:t xml:space="preserve"> contributing</w:t>
      </w:r>
      <w:r w:rsidRPr="008A22D7">
        <w:rPr>
          <w:rStyle w:val="StyleUnderline"/>
        </w:rPr>
        <w:t xml:space="preserve"> to</w:t>
      </w:r>
      <w:r w:rsidRPr="00ED767C">
        <w:rPr>
          <w:sz w:val="16"/>
        </w:rPr>
        <w:t xml:space="preserve"> continental </w:t>
      </w:r>
      <w:r w:rsidRPr="00765FF8">
        <w:rPr>
          <w:rStyle w:val="StyleUnderline"/>
        </w:rPr>
        <w:t xml:space="preserve">defence </w:t>
      </w:r>
      <w:r w:rsidRPr="00576AC8">
        <w:rPr>
          <w:rStyle w:val="StyleUnderline"/>
          <w:highlight w:val="cyan"/>
        </w:rPr>
        <w:t xml:space="preserve">through </w:t>
      </w:r>
      <w:r w:rsidRPr="00576AC8">
        <w:rPr>
          <w:rStyle w:val="Emphasis"/>
          <w:highlight w:val="cyan"/>
        </w:rPr>
        <w:t>NORAD</w:t>
      </w:r>
      <w:r w:rsidRPr="00765FF8">
        <w:rPr>
          <w:rStyle w:val="StyleUnderline"/>
        </w:rPr>
        <w:t xml:space="preserve"> modernization</w:t>
      </w:r>
      <w:r w:rsidRPr="00ED767C">
        <w:rPr>
          <w:sz w:val="16"/>
        </w:rPr>
        <w:t xml:space="preserve">, Arctic </w:t>
      </w:r>
      <w:r w:rsidRPr="00576AC8">
        <w:rPr>
          <w:rStyle w:val="Emphasis"/>
          <w:highlight w:val="cyan"/>
        </w:rPr>
        <w:t>surveillance</w:t>
      </w:r>
      <w:r w:rsidRPr="00576AC8">
        <w:rPr>
          <w:rStyle w:val="StyleUnderline"/>
          <w:highlight w:val="cyan"/>
        </w:rPr>
        <w:t>, and</w:t>
      </w:r>
      <w:r w:rsidRPr="0015646A">
        <w:rPr>
          <w:rStyle w:val="StyleUnderline"/>
        </w:rPr>
        <w:t xml:space="preserve"> integrated</w:t>
      </w:r>
      <w:r w:rsidRPr="00ED767C">
        <w:rPr>
          <w:sz w:val="16"/>
        </w:rPr>
        <w:t xml:space="preserve"> air </w:t>
      </w:r>
      <w:r w:rsidRPr="00576AC8">
        <w:rPr>
          <w:sz w:val="16"/>
        </w:rPr>
        <w:t xml:space="preserve">and </w:t>
      </w:r>
      <w:r w:rsidRPr="00576AC8">
        <w:rPr>
          <w:rStyle w:val="Emphasis"/>
          <w:highlight w:val="cyan"/>
        </w:rPr>
        <w:t>m</w:t>
      </w:r>
      <w:r w:rsidRPr="001C6089">
        <w:rPr>
          <w:rStyle w:val="StyleUnderline"/>
        </w:rPr>
        <w:t xml:space="preserve">issile </w:t>
      </w:r>
      <w:r w:rsidRPr="00576AC8">
        <w:rPr>
          <w:rStyle w:val="Emphasis"/>
          <w:highlight w:val="cyan"/>
        </w:rPr>
        <w:t>d</w:t>
      </w:r>
      <w:r w:rsidRPr="001C6089">
        <w:rPr>
          <w:rStyle w:val="StyleUnderline"/>
        </w:rPr>
        <w:t>efence</w:t>
      </w:r>
      <w:r w:rsidRPr="00ED767C">
        <w:rPr>
          <w:sz w:val="16"/>
        </w:rPr>
        <w:t>—investments that reinforce deterrence, strengthen resilience, and reflect long-standing Canadian policy principles and preserve greater strategic flexibility.</w:t>
      </w:r>
    </w:p>
    <w:p w14:paraId="07BBB090" w14:textId="77777777" w:rsidR="00567B93" w:rsidRPr="00EE3893" w:rsidRDefault="00567B93" w:rsidP="00567B93"/>
    <w:p w14:paraId="4671311F" w14:textId="77777777" w:rsidR="00567B93" w:rsidRDefault="00567B93" w:rsidP="00567B93">
      <w:pPr>
        <w:pStyle w:val="Heading3"/>
      </w:pPr>
      <w:r>
        <w:t>Dome---Impact---Preemption---2NC</w:t>
      </w:r>
    </w:p>
    <w:p w14:paraId="7F763D90" w14:textId="77777777" w:rsidR="00567B93" w:rsidRDefault="00567B93" w:rsidP="00567B93">
      <w:pPr>
        <w:pStyle w:val="Heading4"/>
      </w:pPr>
      <w:r>
        <w:t xml:space="preserve">Adversaries </w:t>
      </w:r>
      <w:r w:rsidRPr="00DA075A">
        <w:rPr>
          <w:u w:val="single"/>
        </w:rPr>
        <w:t>think</w:t>
      </w:r>
      <w:r>
        <w:t xml:space="preserve"> it’ll embolden America to </w:t>
      </w:r>
      <w:r w:rsidRPr="00DA075A">
        <w:rPr>
          <w:u w:val="single"/>
        </w:rPr>
        <w:t>strike first</w:t>
      </w:r>
      <w:r>
        <w:t>---causes preemptive strikes.</w:t>
      </w:r>
    </w:p>
    <w:p w14:paraId="7624AC34" w14:textId="77777777" w:rsidR="00567B93" w:rsidRPr="00EF15F5" w:rsidRDefault="00567B93" w:rsidP="00567B93">
      <w:r w:rsidRPr="000432C2">
        <w:rPr>
          <w:rStyle w:val="Style13ptBold"/>
        </w:rPr>
        <w:t xml:space="preserve">Logan ’25 </w:t>
      </w:r>
      <w:r>
        <w:t>[Justin Logan and Benjamin Giltner; May 25; MA, director of defense and foreign policy studies at the Cato Institute; MA, research associate for defense and foreign policy; Cato Institute, "Trump’s ‘Golden Dome’ Will Raise the Risk of Attack on US," https://www.cato.org/commentary/trumps-golden-dome-will-raise-risk-attack-us]</w:t>
      </w:r>
    </w:p>
    <w:p w14:paraId="77EF407F" w14:textId="77777777" w:rsidR="00567B93" w:rsidRPr="00427955" w:rsidRDefault="00567B93" w:rsidP="00567B93">
      <w:pPr>
        <w:rPr>
          <w:sz w:val="16"/>
        </w:rPr>
      </w:pPr>
      <w:r w:rsidRPr="00427955">
        <w:rPr>
          <w:sz w:val="16"/>
        </w:rPr>
        <w:t xml:space="preserve">Lastly, a </w:t>
      </w:r>
      <w:r w:rsidRPr="00427955">
        <w:rPr>
          <w:rStyle w:val="Emphasis"/>
          <w:highlight w:val="cyan"/>
        </w:rPr>
        <w:t>m</w:t>
      </w:r>
      <w:r w:rsidRPr="008A73C8">
        <w:rPr>
          <w:rStyle w:val="StyleUnderline"/>
        </w:rPr>
        <w:t xml:space="preserve">issile </w:t>
      </w:r>
      <w:r w:rsidRPr="00427955">
        <w:rPr>
          <w:rStyle w:val="Emphasis"/>
          <w:highlight w:val="cyan"/>
        </w:rPr>
        <w:t>d</w:t>
      </w:r>
      <w:r w:rsidRPr="008A73C8">
        <w:rPr>
          <w:rStyle w:val="StyleUnderline"/>
        </w:rPr>
        <w:t>efense</w:t>
      </w:r>
      <w:r w:rsidRPr="00427955">
        <w:rPr>
          <w:sz w:val="16"/>
        </w:rPr>
        <w:t xml:space="preserve"> system </w:t>
      </w:r>
      <w:r w:rsidRPr="00427955">
        <w:rPr>
          <w:rStyle w:val="StyleUnderline"/>
          <w:highlight w:val="cyan"/>
        </w:rPr>
        <w:t xml:space="preserve">on this scale </w:t>
      </w:r>
      <w:r w:rsidRPr="00427955">
        <w:rPr>
          <w:rStyle w:val="Emphasis"/>
          <w:highlight w:val="cyan"/>
        </w:rPr>
        <w:t>increases</w:t>
      </w:r>
      <w:r w:rsidRPr="008A73C8">
        <w:rPr>
          <w:rStyle w:val="StyleUnderline"/>
        </w:rPr>
        <w:t xml:space="preserve"> the </w:t>
      </w:r>
      <w:r w:rsidRPr="00427955">
        <w:rPr>
          <w:rStyle w:val="StyleUnderline"/>
          <w:highlight w:val="cyan"/>
        </w:rPr>
        <w:t xml:space="preserve">probability of </w:t>
      </w:r>
      <w:r w:rsidRPr="00427955">
        <w:rPr>
          <w:rStyle w:val="Emphasis"/>
          <w:highlight w:val="cyan"/>
        </w:rPr>
        <w:t>preemptive strikes</w:t>
      </w:r>
      <w:r w:rsidRPr="00620F0E">
        <w:rPr>
          <w:rStyle w:val="StyleUnderline"/>
        </w:rPr>
        <w:t xml:space="preserve">. For deterrence to be most effective, each side </w:t>
      </w:r>
      <w:r w:rsidRPr="00620F0E">
        <w:rPr>
          <w:rStyle w:val="Emphasis"/>
        </w:rPr>
        <w:t>must</w:t>
      </w:r>
      <w:r w:rsidRPr="00427955">
        <w:rPr>
          <w:sz w:val="16"/>
        </w:rPr>
        <w:t xml:space="preserve"> be made to </w:t>
      </w:r>
      <w:r w:rsidRPr="00620F0E">
        <w:rPr>
          <w:rStyle w:val="Emphasis"/>
        </w:rPr>
        <w:t>believe</w:t>
      </w:r>
      <w:r w:rsidRPr="00620F0E">
        <w:rPr>
          <w:rStyle w:val="StyleUnderline"/>
        </w:rPr>
        <w:t xml:space="preserve"> it </w:t>
      </w:r>
      <w:r w:rsidRPr="00620F0E">
        <w:rPr>
          <w:rStyle w:val="Emphasis"/>
        </w:rPr>
        <w:t>cannot win</w:t>
      </w:r>
      <w:r w:rsidRPr="00620F0E">
        <w:rPr>
          <w:rStyle w:val="StyleUnderline"/>
        </w:rPr>
        <w:t xml:space="preserve"> a war. A </w:t>
      </w:r>
      <w:r w:rsidRPr="00427955">
        <w:rPr>
          <w:rStyle w:val="Emphasis"/>
          <w:highlight w:val="cyan"/>
        </w:rPr>
        <w:t>G</w:t>
      </w:r>
      <w:r w:rsidRPr="00620F0E">
        <w:rPr>
          <w:rStyle w:val="StyleUnderline"/>
        </w:rPr>
        <w:t xml:space="preserve">olden </w:t>
      </w:r>
      <w:r w:rsidRPr="00427955">
        <w:rPr>
          <w:rStyle w:val="Emphasis"/>
          <w:highlight w:val="cyan"/>
        </w:rPr>
        <w:t>D</w:t>
      </w:r>
      <w:r w:rsidRPr="00620F0E">
        <w:rPr>
          <w:rStyle w:val="StyleUnderline"/>
        </w:rPr>
        <w:t xml:space="preserve">ome could </w:t>
      </w:r>
      <w:r w:rsidRPr="00427955">
        <w:rPr>
          <w:rStyle w:val="StyleUnderline"/>
          <w:highlight w:val="cyan"/>
        </w:rPr>
        <w:t>give</w:t>
      </w:r>
      <w:r w:rsidRPr="00620F0E">
        <w:rPr>
          <w:rStyle w:val="StyleUnderline"/>
        </w:rPr>
        <w:t xml:space="preserve"> the </w:t>
      </w:r>
      <w:r w:rsidRPr="00620F0E">
        <w:rPr>
          <w:rStyle w:val="Emphasis"/>
        </w:rPr>
        <w:t>U</w:t>
      </w:r>
      <w:r w:rsidRPr="00620F0E">
        <w:rPr>
          <w:rStyle w:val="StyleUnderline"/>
        </w:rPr>
        <w:t xml:space="preserve">nited </w:t>
      </w:r>
      <w:r w:rsidRPr="00620F0E">
        <w:rPr>
          <w:rStyle w:val="Emphasis"/>
        </w:rPr>
        <w:t>S</w:t>
      </w:r>
      <w:r w:rsidRPr="00620F0E">
        <w:rPr>
          <w:rStyle w:val="StyleUnderline"/>
        </w:rPr>
        <w:t xml:space="preserve">tates </w:t>
      </w:r>
      <w:r w:rsidRPr="00427955">
        <w:rPr>
          <w:rStyle w:val="StyleUnderline"/>
          <w:highlight w:val="cyan"/>
        </w:rPr>
        <w:t xml:space="preserve">the </w:t>
      </w:r>
      <w:r w:rsidRPr="00427955">
        <w:rPr>
          <w:rStyle w:val="Emphasis"/>
          <w:highlight w:val="cyan"/>
        </w:rPr>
        <w:t>false belief</w:t>
      </w:r>
      <w:r w:rsidRPr="00620F0E">
        <w:rPr>
          <w:rStyle w:val="StyleUnderline"/>
        </w:rPr>
        <w:t xml:space="preserve"> </w:t>
      </w:r>
      <w:r w:rsidRPr="00427955">
        <w:rPr>
          <w:rStyle w:val="StyleUnderline"/>
        </w:rPr>
        <w:t xml:space="preserve">that </w:t>
      </w:r>
      <w:r w:rsidRPr="00427955">
        <w:rPr>
          <w:rStyle w:val="StyleUnderline"/>
          <w:highlight w:val="cyan"/>
        </w:rPr>
        <w:t xml:space="preserve">it can </w:t>
      </w:r>
      <w:r w:rsidRPr="00427955">
        <w:rPr>
          <w:rStyle w:val="Emphasis"/>
          <w:highlight w:val="cyan"/>
        </w:rPr>
        <w:t>strike</w:t>
      </w:r>
      <w:r w:rsidRPr="00427955">
        <w:rPr>
          <w:sz w:val="16"/>
        </w:rPr>
        <w:t xml:space="preserve"> an enemy </w:t>
      </w:r>
      <w:r w:rsidRPr="00620F0E">
        <w:rPr>
          <w:rStyle w:val="Emphasis"/>
        </w:rPr>
        <w:t>first</w:t>
      </w:r>
      <w:r w:rsidRPr="00620F0E">
        <w:rPr>
          <w:rStyle w:val="StyleUnderline"/>
        </w:rPr>
        <w:t xml:space="preserve"> </w:t>
      </w:r>
      <w:r w:rsidRPr="00427955">
        <w:rPr>
          <w:rStyle w:val="StyleUnderline"/>
          <w:highlight w:val="cyan"/>
        </w:rPr>
        <w:t xml:space="preserve">and </w:t>
      </w:r>
      <w:r w:rsidRPr="00427955">
        <w:rPr>
          <w:rStyle w:val="Emphasis"/>
          <w:highlight w:val="cyan"/>
        </w:rPr>
        <w:t>protect itself</w:t>
      </w:r>
      <w:r w:rsidRPr="00620F0E">
        <w:rPr>
          <w:rStyle w:val="StyleUnderline"/>
        </w:rPr>
        <w:t xml:space="preserve"> from </w:t>
      </w:r>
      <w:r w:rsidRPr="00620F0E">
        <w:rPr>
          <w:rStyle w:val="Emphasis"/>
        </w:rPr>
        <w:t>retal</w:t>
      </w:r>
      <w:r w:rsidRPr="00620F0E">
        <w:rPr>
          <w:rStyle w:val="StyleUnderline"/>
        </w:rPr>
        <w:t>iatory strikes</w:t>
      </w:r>
      <w:r w:rsidRPr="00427955">
        <w:rPr>
          <w:sz w:val="16"/>
        </w:rPr>
        <w:t xml:space="preserve">. At the same time, </w:t>
      </w:r>
      <w:r w:rsidRPr="009339E4">
        <w:rPr>
          <w:rStyle w:val="StyleUnderline"/>
        </w:rPr>
        <w:t xml:space="preserve">America’s </w:t>
      </w:r>
      <w:r w:rsidRPr="00427955">
        <w:rPr>
          <w:rStyle w:val="StyleUnderline"/>
          <w:highlight w:val="cyan"/>
        </w:rPr>
        <w:t xml:space="preserve">adversaries would be </w:t>
      </w:r>
      <w:r w:rsidRPr="00427955">
        <w:rPr>
          <w:rStyle w:val="Emphasis"/>
          <w:highlight w:val="cyan"/>
        </w:rPr>
        <w:t>conscious</w:t>
      </w:r>
      <w:r w:rsidRPr="00427955">
        <w:rPr>
          <w:rStyle w:val="StyleUnderline"/>
          <w:highlight w:val="cyan"/>
        </w:rPr>
        <w:t xml:space="preserve"> of America’s </w:t>
      </w:r>
      <w:r w:rsidRPr="00427955">
        <w:rPr>
          <w:rStyle w:val="Emphasis"/>
          <w:highlight w:val="cyan"/>
        </w:rPr>
        <w:t>perception</w:t>
      </w:r>
      <w:r w:rsidRPr="00427955">
        <w:rPr>
          <w:sz w:val="16"/>
        </w:rPr>
        <w:t xml:space="preserve"> that </w:t>
      </w:r>
      <w:r w:rsidRPr="00041C7C">
        <w:rPr>
          <w:rStyle w:val="StyleUnderline"/>
          <w:highlight w:val="cyan"/>
        </w:rPr>
        <w:t xml:space="preserve">it can </w:t>
      </w:r>
      <w:r w:rsidRPr="00041C7C">
        <w:rPr>
          <w:rStyle w:val="Emphasis"/>
          <w:highlight w:val="cyan"/>
        </w:rPr>
        <w:t>strike first</w:t>
      </w:r>
      <w:r w:rsidRPr="00427955">
        <w:rPr>
          <w:sz w:val="16"/>
        </w:rPr>
        <w:t>. They would then be tempted to take two courses of action. First, to further improve their own missiles, an inexpensive endeavor compared to the costs of missile defenses. It is easier and cheaper to make missiles harder to target than it is to effectively target them.</w:t>
      </w:r>
    </w:p>
    <w:p w14:paraId="308A40D9" w14:textId="77777777" w:rsidR="00567B93" w:rsidRPr="00427955" w:rsidRDefault="00567B93" w:rsidP="00567B93">
      <w:pPr>
        <w:rPr>
          <w:sz w:val="16"/>
        </w:rPr>
      </w:pPr>
      <w:r w:rsidRPr="00427955">
        <w:rPr>
          <w:sz w:val="16"/>
        </w:rPr>
        <w:t xml:space="preserve">Second, a </w:t>
      </w:r>
      <w:r w:rsidRPr="009339E4">
        <w:rPr>
          <w:rStyle w:val="Emphasis"/>
        </w:rPr>
        <w:t>G</w:t>
      </w:r>
      <w:r w:rsidRPr="009339E4">
        <w:rPr>
          <w:rStyle w:val="StyleUnderline"/>
        </w:rPr>
        <w:t xml:space="preserve">olden </w:t>
      </w:r>
      <w:r w:rsidRPr="009339E4">
        <w:rPr>
          <w:rStyle w:val="Emphasis"/>
        </w:rPr>
        <w:t>D</w:t>
      </w:r>
      <w:r w:rsidRPr="009339E4">
        <w:rPr>
          <w:rStyle w:val="StyleUnderline"/>
        </w:rPr>
        <w:t>ome</w:t>
      </w:r>
      <w:r w:rsidRPr="00427955">
        <w:rPr>
          <w:sz w:val="16"/>
        </w:rPr>
        <w:t xml:space="preserve"> would </w:t>
      </w:r>
      <w:r w:rsidRPr="009339E4">
        <w:rPr>
          <w:rStyle w:val="StyleUnderline"/>
        </w:rPr>
        <w:t xml:space="preserve">make it </w:t>
      </w:r>
      <w:r w:rsidRPr="009339E4">
        <w:rPr>
          <w:rStyle w:val="Emphasis"/>
        </w:rPr>
        <w:t>more likely</w:t>
      </w:r>
      <w:r w:rsidRPr="00427955">
        <w:rPr>
          <w:sz w:val="16"/>
        </w:rPr>
        <w:t xml:space="preserve"> that America’s </w:t>
      </w:r>
      <w:r w:rsidRPr="00427955">
        <w:rPr>
          <w:rStyle w:val="StyleUnderline"/>
          <w:highlight w:val="cyan"/>
        </w:rPr>
        <w:t>adversaries</w:t>
      </w:r>
      <w:r w:rsidRPr="00427955">
        <w:rPr>
          <w:sz w:val="16"/>
        </w:rPr>
        <w:t xml:space="preserve"> would </w:t>
      </w:r>
      <w:r w:rsidRPr="00427955">
        <w:rPr>
          <w:rStyle w:val="StyleUnderline"/>
          <w:highlight w:val="cyan"/>
        </w:rPr>
        <w:t xml:space="preserve">launch </w:t>
      </w:r>
      <w:r w:rsidRPr="00427955">
        <w:rPr>
          <w:rStyle w:val="Emphasis"/>
          <w:highlight w:val="cyan"/>
        </w:rPr>
        <w:t>preemptive strikes</w:t>
      </w:r>
      <w:r w:rsidRPr="009339E4">
        <w:rPr>
          <w:rStyle w:val="StyleUnderline"/>
        </w:rPr>
        <w:t xml:space="preserve"> against the </w:t>
      </w:r>
      <w:r w:rsidRPr="009339E4">
        <w:rPr>
          <w:rStyle w:val="Emphasis"/>
        </w:rPr>
        <w:t>U</w:t>
      </w:r>
      <w:r w:rsidRPr="009339E4">
        <w:rPr>
          <w:rStyle w:val="StyleUnderline"/>
        </w:rPr>
        <w:t xml:space="preserve">nited </w:t>
      </w:r>
      <w:r w:rsidRPr="009339E4">
        <w:rPr>
          <w:rStyle w:val="Emphasis"/>
        </w:rPr>
        <w:t>S</w:t>
      </w:r>
      <w:r w:rsidRPr="009339E4">
        <w:rPr>
          <w:rStyle w:val="StyleUnderline"/>
        </w:rPr>
        <w:t>tates</w:t>
      </w:r>
      <w:r w:rsidRPr="00427955">
        <w:rPr>
          <w:sz w:val="16"/>
        </w:rPr>
        <w:t xml:space="preserve"> during a crisis. US policy holds open the prospect of launching nuclear weapons first. America’s </w:t>
      </w:r>
      <w:r w:rsidRPr="009339E4">
        <w:rPr>
          <w:rStyle w:val="StyleUnderline"/>
        </w:rPr>
        <w:t>adversaries could</w:t>
      </w:r>
      <w:r w:rsidRPr="00427955">
        <w:rPr>
          <w:sz w:val="16"/>
        </w:rPr>
        <w:t xml:space="preserve"> well </w:t>
      </w:r>
      <w:r w:rsidRPr="009339E4">
        <w:rPr>
          <w:rStyle w:val="StyleUnderline"/>
        </w:rPr>
        <w:t xml:space="preserve">view this first-strike </w:t>
      </w:r>
      <w:r w:rsidRPr="009339E4">
        <w:rPr>
          <w:rStyle w:val="Emphasis"/>
        </w:rPr>
        <w:t>option</w:t>
      </w:r>
      <w:r w:rsidRPr="009339E4">
        <w:rPr>
          <w:rStyle w:val="StyleUnderline"/>
        </w:rPr>
        <w:t>, coupled with</w:t>
      </w:r>
      <w:r w:rsidRPr="00427955">
        <w:rPr>
          <w:sz w:val="16"/>
        </w:rPr>
        <w:t xml:space="preserve"> the prospects of an </w:t>
      </w:r>
      <w:r w:rsidRPr="009339E4">
        <w:rPr>
          <w:rStyle w:val="StyleUnderline"/>
        </w:rPr>
        <w:t xml:space="preserve">elaborate </w:t>
      </w:r>
      <w:r w:rsidRPr="009339E4">
        <w:rPr>
          <w:rStyle w:val="Emphasis"/>
        </w:rPr>
        <w:t>m</w:t>
      </w:r>
      <w:r w:rsidRPr="009339E4">
        <w:rPr>
          <w:rStyle w:val="StyleUnderline"/>
        </w:rPr>
        <w:t xml:space="preserve">issile </w:t>
      </w:r>
      <w:r w:rsidRPr="009339E4">
        <w:rPr>
          <w:rStyle w:val="Emphasis"/>
        </w:rPr>
        <w:t>d</w:t>
      </w:r>
      <w:r w:rsidRPr="009339E4">
        <w:rPr>
          <w:rStyle w:val="StyleUnderline"/>
        </w:rPr>
        <w:t xml:space="preserve">efense system, as </w:t>
      </w:r>
      <w:r w:rsidRPr="009339E4">
        <w:rPr>
          <w:rStyle w:val="Emphasis"/>
        </w:rPr>
        <w:t>dangerous</w:t>
      </w:r>
      <w:r w:rsidRPr="00427955">
        <w:rPr>
          <w:sz w:val="16"/>
        </w:rPr>
        <w:t xml:space="preserve">. </w:t>
      </w:r>
      <w:r w:rsidRPr="00427955">
        <w:rPr>
          <w:rStyle w:val="StyleUnderline"/>
          <w:highlight w:val="cyan"/>
        </w:rPr>
        <w:t xml:space="preserve">If the </w:t>
      </w:r>
      <w:r w:rsidRPr="00427955">
        <w:rPr>
          <w:rStyle w:val="Emphasis"/>
          <w:highlight w:val="cyan"/>
        </w:rPr>
        <w:t>U</w:t>
      </w:r>
      <w:r w:rsidRPr="00C7435D">
        <w:rPr>
          <w:rStyle w:val="StyleUnderline"/>
        </w:rPr>
        <w:t xml:space="preserve">nited </w:t>
      </w:r>
      <w:r w:rsidRPr="00427955">
        <w:rPr>
          <w:rStyle w:val="Emphasis"/>
          <w:highlight w:val="cyan"/>
        </w:rPr>
        <w:t>S</w:t>
      </w:r>
      <w:r w:rsidRPr="00C7435D">
        <w:rPr>
          <w:rStyle w:val="StyleUnderline"/>
        </w:rPr>
        <w:t xml:space="preserve">tates </w:t>
      </w:r>
      <w:r w:rsidRPr="00427955">
        <w:rPr>
          <w:rStyle w:val="StyleUnderline"/>
          <w:highlight w:val="cyan"/>
        </w:rPr>
        <w:t xml:space="preserve">can </w:t>
      </w:r>
      <w:r w:rsidRPr="00427955">
        <w:rPr>
          <w:rStyle w:val="Emphasis"/>
          <w:highlight w:val="cyan"/>
        </w:rPr>
        <w:t>rest securely</w:t>
      </w:r>
      <w:r w:rsidRPr="00427955">
        <w:rPr>
          <w:rStyle w:val="StyleUnderline"/>
          <w:highlight w:val="cyan"/>
        </w:rPr>
        <w:t xml:space="preserve"> behind its</w:t>
      </w:r>
      <w:r w:rsidRPr="00427955">
        <w:rPr>
          <w:sz w:val="16"/>
        </w:rPr>
        <w:t xml:space="preserve"> Golden </w:t>
      </w:r>
      <w:r w:rsidRPr="00427955">
        <w:rPr>
          <w:rStyle w:val="Emphasis"/>
          <w:highlight w:val="cyan"/>
        </w:rPr>
        <w:t>Dome</w:t>
      </w:r>
      <w:r w:rsidRPr="00427955">
        <w:rPr>
          <w:rStyle w:val="StyleUnderline"/>
          <w:highlight w:val="cyan"/>
        </w:rPr>
        <w:t xml:space="preserve">, what is to </w:t>
      </w:r>
      <w:r w:rsidRPr="00427955">
        <w:rPr>
          <w:rStyle w:val="Emphasis"/>
          <w:highlight w:val="cyan"/>
        </w:rPr>
        <w:t>stop</w:t>
      </w:r>
      <w:r w:rsidRPr="00C86D02">
        <w:rPr>
          <w:rStyle w:val="StyleUnderline"/>
        </w:rPr>
        <w:t xml:space="preserve"> the </w:t>
      </w:r>
      <w:r w:rsidRPr="00427955">
        <w:rPr>
          <w:rStyle w:val="Emphasis"/>
          <w:highlight w:val="cyan"/>
        </w:rPr>
        <w:t>U</w:t>
      </w:r>
      <w:r w:rsidRPr="00C86D02">
        <w:rPr>
          <w:rStyle w:val="StyleUnderline"/>
        </w:rPr>
        <w:t xml:space="preserve">nited </w:t>
      </w:r>
      <w:r w:rsidRPr="00427955">
        <w:rPr>
          <w:rStyle w:val="Emphasis"/>
          <w:highlight w:val="cyan"/>
        </w:rPr>
        <w:t>S</w:t>
      </w:r>
      <w:r w:rsidRPr="00C86D02">
        <w:rPr>
          <w:rStyle w:val="StyleUnderline"/>
        </w:rPr>
        <w:t xml:space="preserve">tates </w:t>
      </w:r>
      <w:r w:rsidRPr="00427955">
        <w:rPr>
          <w:rStyle w:val="StyleUnderline"/>
          <w:highlight w:val="cyan"/>
        </w:rPr>
        <w:t xml:space="preserve">from launching a </w:t>
      </w:r>
      <w:r w:rsidRPr="00427955">
        <w:rPr>
          <w:rStyle w:val="Emphasis"/>
          <w:highlight w:val="cyan"/>
        </w:rPr>
        <w:t>first-strike</w:t>
      </w:r>
      <w:r w:rsidRPr="00427955">
        <w:rPr>
          <w:sz w:val="16"/>
        </w:rPr>
        <w:t xml:space="preserve"> itself? By posturing their missiles for preemptive strikes, America’s rivals can work to prevent the United States from escaping the condition of mutually assured vulnerability. This creates a dangerous situation. </w:t>
      </w:r>
      <w:r w:rsidRPr="00427955">
        <w:rPr>
          <w:rStyle w:val="StyleUnderline"/>
          <w:highlight w:val="cyan"/>
        </w:rPr>
        <w:t xml:space="preserve">One </w:t>
      </w:r>
      <w:r w:rsidRPr="00427955">
        <w:rPr>
          <w:rStyle w:val="Emphasis"/>
          <w:highlight w:val="cyan"/>
        </w:rPr>
        <w:t>lapse</w:t>
      </w:r>
      <w:r w:rsidRPr="00427955">
        <w:rPr>
          <w:rStyle w:val="StyleUnderline"/>
          <w:highlight w:val="cyan"/>
        </w:rPr>
        <w:t xml:space="preserve"> of </w:t>
      </w:r>
      <w:r w:rsidRPr="00427955">
        <w:rPr>
          <w:rStyle w:val="Emphasis"/>
          <w:highlight w:val="cyan"/>
        </w:rPr>
        <w:t>judgment</w:t>
      </w:r>
      <w:r w:rsidRPr="00427955">
        <w:rPr>
          <w:rStyle w:val="StyleUnderline"/>
        </w:rPr>
        <w:t xml:space="preserve"> or </w:t>
      </w:r>
      <w:r w:rsidRPr="00427955">
        <w:rPr>
          <w:rStyle w:val="Emphasis"/>
        </w:rPr>
        <w:t>misinterpreted</w:t>
      </w:r>
      <w:r w:rsidRPr="00427955">
        <w:rPr>
          <w:rStyle w:val="StyleUnderline"/>
        </w:rPr>
        <w:t xml:space="preserve"> action could </w:t>
      </w:r>
      <w:r w:rsidRPr="00427955">
        <w:rPr>
          <w:rStyle w:val="StyleUnderline"/>
          <w:highlight w:val="cyan"/>
        </w:rPr>
        <w:t>lead to</w:t>
      </w:r>
      <w:r w:rsidRPr="00427955">
        <w:rPr>
          <w:rStyle w:val="StyleUnderline"/>
        </w:rPr>
        <w:t xml:space="preserve"> one side </w:t>
      </w:r>
      <w:r w:rsidRPr="00427955">
        <w:rPr>
          <w:rStyle w:val="Emphasis"/>
          <w:highlight w:val="cyan"/>
        </w:rPr>
        <w:t>launching</w:t>
      </w:r>
      <w:r w:rsidRPr="00427955">
        <w:rPr>
          <w:rStyle w:val="StyleUnderline"/>
        </w:rPr>
        <w:t xml:space="preserve"> its </w:t>
      </w:r>
      <w:r w:rsidRPr="00427955">
        <w:rPr>
          <w:rStyle w:val="Emphasis"/>
          <w:highlight w:val="cyan"/>
        </w:rPr>
        <w:t>missiles</w:t>
      </w:r>
      <w:r w:rsidRPr="00427955">
        <w:rPr>
          <w:sz w:val="16"/>
        </w:rPr>
        <w:t>.</w:t>
      </w:r>
    </w:p>
    <w:p w14:paraId="42E69049" w14:textId="77777777" w:rsidR="00567B93" w:rsidRDefault="00567B93" w:rsidP="00567B93">
      <w:pPr>
        <w:pStyle w:val="Heading3"/>
      </w:pPr>
      <w:r>
        <w:t>Dome---Impact---Arms Race---2NC</w:t>
      </w:r>
    </w:p>
    <w:p w14:paraId="223A16FD" w14:textId="77777777" w:rsidR="00567B93" w:rsidRDefault="00567B93" w:rsidP="00567B93">
      <w:pPr>
        <w:pStyle w:val="Heading4"/>
      </w:pPr>
      <w:r>
        <w:t xml:space="preserve">Dome kindles </w:t>
      </w:r>
      <w:r w:rsidRPr="003D5257">
        <w:rPr>
          <w:u w:val="single"/>
        </w:rPr>
        <w:t>existential</w:t>
      </w:r>
      <w:r>
        <w:t xml:space="preserve"> arms racing. </w:t>
      </w:r>
    </w:p>
    <w:p w14:paraId="2990B2EA" w14:textId="77777777" w:rsidR="00567B93" w:rsidRPr="007B4EAB" w:rsidRDefault="00567B93" w:rsidP="00567B93">
      <w:r w:rsidRPr="007B4EAB">
        <w:rPr>
          <w:rStyle w:val="Style13ptBold"/>
        </w:rPr>
        <w:t xml:space="preserve">McDowall ’25 </w:t>
      </w:r>
      <w:r>
        <w:t>[Celia and Ankit Panda; April 29; MA strategic studies, Peace Fellow with the Nuclear Policy Program at the Carnegie Endowment for International Peace; Senior Fellow in the Nuclear Policy Program at the Carnegie Endowment for International Peace; Bulletin of the Atomic Scientists, "Trump wants denuclearization but pursues a 'Golden Dome' of missile defense. Here's why he can't have both," https://thebulletin.org/2025/04/trump-wants-denuclearization-and-a-golden-dome-he-cant-have-both/]</w:t>
      </w:r>
    </w:p>
    <w:p w14:paraId="2F2C8E08" w14:textId="77777777" w:rsidR="00567B93" w:rsidRPr="00CF0C83" w:rsidRDefault="00567B93" w:rsidP="00567B93">
      <w:pPr>
        <w:rPr>
          <w:sz w:val="16"/>
        </w:rPr>
      </w:pPr>
      <w:r w:rsidRPr="00CF0C83">
        <w:rPr>
          <w:sz w:val="16"/>
        </w:rPr>
        <w:t xml:space="preserve">While seeking more and better missile defenses may seem harmless in principle and perhaps even desirable to Americans concerned about homeland security, </w:t>
      </w:r>
      <w:r w:rsidRPr="00E92B6B">
        <w:rPr>
          <w:rStyle w:val="StyleUnderline"/>
        </w:rPr>
        <w:t xml:space="preserve">Trump’s </w:t>
      </w:r>
      <w:r w:rsidRPr="00825C9D">
        <w:rPr>
          <w:rStyle w:val="Emphasis"/>
          <w:highlight w:val="cyan"/>
        </w:rPr>
        <w:t>G</w:t>
      </w:r>
      <w:r w:rsidRPr="00E92B6B">
        <w:rPr>
          <w:rStyle w:val="StyleUnderline"/>
        </w:rPr>
        <w:t xml:space="preserve">olden </w:t>
      </w:r>
      <w:r w:rsidRPr="00825C9D">
        <w:rPr>
          <w:rStyle w:val="Emphasis"/>
          <w:highlight w:val="cyan"/>
        </w:rPr>
        <w:t>D</w:t>
      </w:r>
      <w:r w:rsidRPr="00E92B6B">
        <w:rPr>
          <w:rStyle w:val="StyleUnderline"/>
        </w:rPr>
        <w:t xml:space="preserve">ome is likely to </w:t>
      </w:r>
      <w:r w:rsidRPr="00825C9D">
        <w:rPr>
          <w:rStyle w:val="Emphasis"/>
          <w:highlight w:val="cyan"/>
        </w:rPr>
        <w:t>provide kindling</w:t>
      </w:r>
      <w:r w:rsidRPr="00825C9D">
        <w:rPr>
          <w:rStyle w:val="StyleUnderline"/>
          <w:highlight w:val="cyan"/>
        </w:rPr>
        <w:t xml:space="preserve"> for an </w:t>
      </w:r>
      <w:r w:rsidRPr="00825C9D">
        <w:rPr>
          <w:rStyle w:val="Emphasis"/>
          <w:highlight w:val="cyan"/>
        </w:rPr>
        <w:t>arms race</w:t>
      </w:r>
      <w:r w:rsidRPr="00CF0C83">
        <w:rPr>
          <w:rStyle w:val="StyleUnderline"/>
        </w:rPr>
        <w:t xml:space="preserve"> </w:t>
      </w:r>
      <w:r w:rsidRPr="00E92B6B">
        <w:rPr>
          <w:rStyle w:val="StyleUnderline"/>
        </w:rPr>
        <w:t>that will</w:t>
      </w:r>
      <w:r w:rsidRPr="00CF0C83">
        <w:rPr>
          <w:sz w:val="16"/>
        </w:rPr>
        <w:t xml:space="preserve"> inevitably </w:t>
      </w:r>
      <w:r w:rsidRPr="00E92B6B">
        <w:rPr>
          <w:rStyle w:val="Emphasis"/>
        </w:rPr>
        <w:t>clash</w:t>
      </w:r>
      <w:r w:rsidRPr="00E92B6B">
        <w:rPr>
          <w:rStyle w:val="StyleUnderline"/>
        </w:rPr>
        <w:t xml:space="preserve"> with his stated desire for</w:t>
      </w:r>
      <w:r w:rsidRPr="00CF0C83">
        <w:rPr>
          <w:sz w:val="16"/>
        </w:rPr>
        <w:t xml:space="preserve"> “</w:t>
      </w:r>
      <w:r w:rsidRPr="00E92B6B">
        <w:rPr>
          <w:rStyle w:val="Emphasis"/>
        </w:rPr>
        <w:t>denuclearization</w:t>
      </w:r>
      <w:r w:rsidRPr="00CF0C83">
        <w:rPr>
          <w:sz w:val="16"/>
        </w:rPr>
        <w:t xml:space="preserve">.” </w:t>
      </w:r>
      <w:r w:rsidRPr="00E92B6B">
        <w:rPr>
          <w:rStyle w:val="StyleUnderline"/>
        </w:rPr>
        <w:t xml:space="preserve">The </w:t>
      </w:r>
      <w:r w:rsidRPr="00E92B6B">
        <w:rPr>
          <w:rStyle w:val="Emphasis"/>
        </w:rPr>
        <w:t>pres</w:t>
      </w:r>
      <w:r w:rsidRPr="00E92B6B">
        <w:rPr>
          <w:rStyle w:val="StyleUnderline"/>
        </w:rPr>
        <w:t>ident</w:t>
      </w:r>
      <w:r w:rsidRPr="00CF0C83">
        <w:rPr>
          <w:sz w:val="16"/>
        </w:rPr>
        <w:t xml:space="preserve">, ultimately, </w:t>
      </w:r>
      <w:r w:rsidRPr="00E92B6B">
        <w:rPr>
          <w:rStyle w:val="StyleUnderline"/>
        </w:rPr>
        <w:t xml:space="preserve">cannot work toward a world with </w:t>
      </w:r>
      <w:r w:rsidRPr="00E92B6B">
        <w:rPr>
          <w:rStyle w:val="Emphasis"/>
        </w:rPr>
        <w:t>fewer nuc</w:t>
      </w:r>
      <w:r w:rsidRPr="00CF0C83">
        <w:rPr>
          <w:sz w:val="16"/>
        </w:rPr>
        <w:t>lear weapon</w:t>
      </w:r>
      <w:r w:rsidRPr="00E92B6B">
        <w:rPr>
          <w:rStyle w:val="Emphasis"/>
        </w:rPr>
        <w:t>s</w:t>
      </w:r>
      <w:r w:rsidRPr="00E92B6B">
        <w:rPr>
          <w:rStyle w:val="StyleUnderline"/>
        </w:rPr>
        <w:t xml:space="preserve"> while</w:t>
      </w:r>
      <w:r w:rsidRPr="00CF0C83">
        <w:rPr>
          <w:sz w:val="16"/>
        </w:rPr>
        <w:t xml:space="preserve"> brazenly </w:t>
      </w:r>
      <w:r w:rsidRPr="00E92B6B">
        <w:rPr>
          <w:rStyle w:val="StyleUnderline"/>
        </w:rPr>
        <w:t>expanding</w:t>
      </w:r>
      <w:r w:rsidRPr="00CF0C83">
        <w:rPr>
          <w:sz w:val="16"/>
        </w:rPr>
        <w:t xml:space="preserve"> homeland </w:t>
      </w:r>
      <w:r w:rsidRPr="00E92B6B">
        <w:rPr>
          <w:rStyle w:val="Emphasis"/>
        </w:rPr>
        <w:t>m</w:t>
      </w:r>
      <w:r w:rsidRPr="00E92B6B">
        <w:rPr>
          <w:rStyle w:val="StyleUnderline"/>
        </w:rPr>
        <w:t xml:space="preserve">issile </w:t>
      </w:r>
      <w:r w:rsidRPr="00E92B6B">
        <w:rPr>
          <w:rStyle w:val="Emphasis"/>
        </w:rPr>
        <w:t>d</w:t>
      </w:r>
      <w:r w:rsidRPr="00E92B6B">
        <w:rPr>
          <w:rStyle w:val="StyleUnderline"/>
        </w:rPr>
        <w:t>efenses</w:t>
      </w:r>
      <w:r w:rsidRPr="00CF0C83">
        <w:rPr>
          <w:sz w:val="16"/>
        </w:rPr>
        <w:t>. He will need to choose.</w:t>
      </w:r>
    </w:p>
    <w:p w14:paraId="5B518645" w14:textId="77777777" w:rsidR="00567B93" w:rsidRPr="00CF0C83" w:rsidRDefault="00567B93" w:rsidP="00567B93">
      <w:pPr>
        <w:rPr>
          <w:sz w:val="16"/>
        </w:rPr>
      </w:pPr>
      <w:r w:rsidRPr="00CF0C83">
        <w:rPr>
          <w:sz w:val="16"/>
        </w:rPr>
        <w:t>Golden Dome’s rationale. The Trump administration states that growing threats posed to the United States by advanced adversary missile capabilities require an ambitious shift in US policy. According to proponents of a more comprehensive homeland missile defense architecture, the ability of Russian, Chinese, and North Korean missiles to circumvent or saturate current US defenses requires a reconceptualization of the missile defense architecture.</w:t>
      </w:r>
    </w:p>
    <w:p w14:paraId="6198FC33" w14:textId="77777777" w:rsidR="00567B93" w:rsidRPr="00CF0C83" w:rsidRDefault="00567B93" w:rsidP="00567B93">
      <w:pPr>
        <w:rPr>
          <w:sz w:val="16"/>
        </w:rPr>
      </w:pPr>
      <w:r w:rsidRPr="00CF0C83">
        <w:rPr>
          <w:sz w:val="16"/>
        </w:rPr>
        <w:t>After the Cold War, the United States established limited defense against attacks from so-called “rogue states,” notably North Korea and Iran; that approach has explicitly excluded seeking a comprehensive defense against Russia and China. Given their large nuclear arsenals, the United States has relied on deterrence to defend against an attack by these adversaries—a posture adopted by both the Biden and the first Trump administrations. No US administration—not even the Reagan administration, famous for its “Star Wars” missile defense dream—ever framed missile defense aspirations in the expansive way suggested by Trump’s Golden Dome order, which seeks to deter and defend against “any foreign aerial attack on the Homeland.”</w:t>
      </w:r>
    </w:p>
    <w:p w14:paraId="45102963" w14:textId="77777777" w:rsidR="00567B93" w:rsidRPr="00CF0C83" w:rsidRDefault="00567B93" w:rsidP="00567B93">
      <w:pPr>
        <w:rPr>
          <w:sz w:val="16"/>
        </w:rPr>
      </w:pPr>
      <w:r w:rsidRPr="00CF0C83">
        <w:rPr>
          <w:sz w:val="16"/>
        </w:rPr>
        <w:t xml:space="preserve">Strategic implications. For decades, the broad aspirations behind US missile defense have remained constant at the margins precisely because of the long-recognized importance of the condition of mutual vulnerability among nuclear peers. </w:t>
      </w:r>
      <w:r w:rsidRPr="00825C9D">
        <w:rPr>
          <w:rStyle w:val="StyleUnderline"/>
          <w:highlight w:val="cyan"/>
        </w:rPr>
        <w:t xml:space="preserve">In the new </w:t>
      </w:r>
      <w:r w:rsidRPr="00825C9D">
        <w:rPr>
          <w:rStyle w:val="Emphasis"/>
          <w:highlight w:val="cyan"/>
        </w:rPr>
        <w:t>multipolar</w:t>
      </w:r>
      <w:r w:rsidRPr="000801DF">
        <w:rPr>
          <w:rStyle w:val="StyleUnderline"/>
        </w:rPr>
        <w:t xml:space="preserve"> nuclear </w:t>
      </w:r>
      <w:r w:rsidRPr="00825C9D">
        <w:rPr>
          <w:rStyle w:val="StyleUnderline"/>
          <w:highlight w:val="cyan"/>
        </w:rPr>
        <w:t>environment</w:t>
      </w:r>
      <w:r w:rsidRPr="000801DF">
        <w:rPr>
          <w:rStyle w:val="StyleUnderline"/>
        </w:rPr>
        <w:t xml:space="preserve">—in which </w:t>
      </w:r>
      <w:r w:rsidRPr="00825C9D">
        <w:rPr>
          <w:rStyle w:val="Emphasis"/>
          <w:highlight w:val="cyan"/>
        </w:rPr>
        <w:t>China</w:t>
      </w:r>
      <w:r w:rsidRPr="000801DF">
        <w:rPr>
          <w:rStyle w:val="StyleUnderline"/>
        </w:rPr>
        <w:t xml:space="preserve"> continues to </w:t>
      </w:r>
      <w:r w:rsidRPr="00825C9D">
        <w:rPr>
          <w:rStyle w:val="Emphasis"/>
          <w:highlight w:val="cyan"/>
        </w:rPr>
        <w:t>expand</w:t>
      </w:r>
      <w:r w:rsidRPr="00825C9D">
        <w:rPr>
          <w:rStyle w:val="StyleUnderline"/>
          <w:highlight w:val="cyan"/>
        </w:rPr>
        <w:t xml:space="preserve"> its</w:t>
      </w:r>
      <w:r w:rsidRPr="00CF0C83">
        <w:rPr>
          <w:sz w:val="16"/>
        </w:rPr>
        <w:t xml:space="preserve"> nuclear </w:t>
      </w:r>
      <w:r w:rsidRPr="00825C9D">
        <w:rPr>
          <w:rStyle w:val="Emphasis"/>
          <w:highlight w:val="cyan"/>
        </w:rPr>
        <w:t>arsenal</w:t>
      </w:r>
      <w:r w:rsidRPr="00825C9D">
        <w:rPr>
          <w:rStyle w:val="StyleUnderline"/>
          <w:highlight w:val="cyan"/>
        </w:rPr>
        <w:t xml:space="preserve"> and</w:t>
      </w:r>
      <w:r w:rsidRPr="00CF0C83">
        <w:rPr>
          <w:sz w:val="16"/>
        </w:rPr>
        <w:t xml:space="preserve"> </w:t>
      </w:r>
      <w:r w:rsidRPr="000801DF">
        <w:rPr>
          <w:rStyle w:val="StyleUnderline"/>
        </w:rPr>
        <w:t xml:space="preserve">nuclear </w:t>
      </w:r>
      <w:r w:rsidRPr="00825C9D">
        <w:rPr>
          <w:rStyle w:val="Emphasis"/>
          <w:highlight w:val="cyan"/>
        </w:rPr>
        <w:t>saber-</w:t>
      </w:r>
      <w:r w:rsidRPr="001C0AE4">
        <w:rPr>
          <w:rStyle w:val="Emphasis"/>
          <w:highlight w:val="cyan"/>
        </w:rPr>
        <w:t>rattling</w:t>
      </w:r>
      <w:r w:rsidRPr="001C0AE4">
        <w:rPr>
          <w:rStyle w:val="StyleUnderline"/>
          <w:highlight w:val="cyan"/>
        </w:rPr>
        <w:t xml:space="preserve"> fro</w:t>
      </w:r>
      <w:r w:rsidRPr="00825C9D">
        <w:rPr>
          <w:rStyle w:val="StyleUnderline"/>
          <w:highlight w:val="cyan"/>
        </w:rPr>
        <w:t xml:space="preserve">m </w:t>
      </w:r>
      <w:r w:rsidRPr="00825C9D">
        <w:rPr>
          <w:rStyle w:val="Emphasis"/>
          <w:highlight w:val="cyan"/>
        </w:rPr>
        <w:t>Russia</w:t>
      </w:r>
      <w:r w:rsidRPr="000801DF">
        <w:rPr>
          <w:rStyle w:val="StyleUnderline"/>
        </w:rPr>
        <w:t xml:space="preserve"> is common</w:t>
      </w:r>
      <w:r w:rsidRPr="00CF0C83">
        <w:rPr>
          <w:sz w:val="16"/>
        </w:rPr>
        <w:t>place—</w:t>
      </w:r>
      <w:r w:rsidRPr="000801DF">
        <w:rPr>
          <w:rStyle w:val="StyleUnderline"/>
        </w:rPr>
        <w:t xml:space="preserve">it </w:t>
      </w:r>
      <w:r w:rsidRPr="00825C9D">
        <w:rPr>
          <w:rStyle w:val="StyleUnderline"/>
          <w:highlight w:val="cyan"/>
        </w:rPr>
        <w:t>seems</w:t>
      </w:r>
      <w:r w:rsidRPr="00CF0C83">
        <w:rPr>
          <w:sz w:val="16"/>
        </w:rPr>
        <w:t xml:space="preserve"> particularly </w:t>
      </w:r>
      <w:r w:rsidRPr="00825C9D">
        <w:rPr>
          <w:rStyle w:val="Emphasis"/>
          <w:highlight w:val="cyan"/>
        </w:rPr>
        <w:t>unwise</w:t>
      </w:r>
      <w:r w:rsidRPr="00825C9D">
        <w:rPr>
          <w:rStyle w:val="StyleUnderline"/>
          <w:highlight w:val="cyan"/>
        </w:rPr>
        <w:t xml:space="preserve"> to</w:t>
      </w:r>
      <w:r w:rsidRPr="00C61D11">
        <w:rPr>
          <w:rStyle w:val="StyleUnderline"/>
        </w:rPr>
        <w:t xml:space="preserve"> </w:t>
      </w:r>
      <w:r w:rsidRPr="00C61D11">
        <w:rPr>
          <w:rStyle w:val="Emphasis"/>
        </w:rPr>
        <w:t xml:space="preserve">dramatically </w:t>
      </w:r>
      <w:r w:rsidRPr="00825C9D">
        <w:rPr>
          <w:rStyle w:val="Emphasis"/>
          <w:highlight w:val="cyan"/>
        </w:rPr>
        <w:t>jolt</w:t>
      </w:r>
      <w:r w:rsidRPr="00825C9D">
        <w:rPr>
          <w:rStyle w:val="StyleUnderline"/>
          <w:highlight w:val="cyan"/>
        </w:rPr>
        <w:t xml:space="preserve"> the</w:t>
      </w:r>
      <w:r w:rsidRPr="00CF0C83">
        <w:rPr>
          <w:sz w:val="16"/>
        </w:rPr>
        <w:t xml:space="preserve"> strategic </w:t>
      </w:r>
      <w:r w:rsidRPr="00825C9D">
        <w:rPr>
          <w:rStyle w:val="Emphasis"/>
          <w:highlight w:val="cyan"/>
        </w:rPr>
        <w:t>balance</w:t>
      </w:r>
      <w:r w:rsidRPr="000801DF">
        <w:rPr>
          <w:rStyle w:val="StyleUnderline"/>
        </w:rPr>
        <w:t xml:space="preserve"> with a massive </w:t>
      </w:r>
      <w:r w:rsidRPr="000801DF">
        <w:rPr>
          <w:rStyle w:val="Emphasis"/>
        </w:rPr>
        <w:t>m</w:t>
      </w:r>
      <w:r w:rsidRPr="000801DF">
        <w:rPr>
          <w:rStyle w:val="StyleUnderline"/>
        </w:rPr>
        <w:t xml:space="preserve">issile </w:t>
      </w:r>
      <w:r w:rsidRPr="000801DF">
        <w:rPr>
          <w:rStyle w:val="Emphasis"/>
        </w:rPr>
        <w:t>d</w:t>
      </w:r>
      <w:r w:rsidRPr="000801DF">
        <w:rPr>
          <w:rStyle w:val="StyleUnderline"/>
        </w:rPr>
        <w:t>efense program</w:t>
      </w:r>
      <w:r w:rsidRPr="00CF0C83">
        <w:rPr>
          <w:sz w:val="16"/>
        </w:rPr>
        <w:t>.</w:t>
      </w:r>
    </w:p>
    <w:p w14:paraId="18109448" w14:textId="77777777" w:rsidR="00567B93" w:rsidRPr="007B7FD8" w:rsidRDefault="00567B93" w:rsidP="00567B93">
      <w:pPr>
        <w:rPr>
          <w:rStyle w:val="StyleUnderline"/>
        </w:rPr>
      </w:pPr>
      <w:r w:rsidRPr="00CF0C83">
        <w:rPr>
          <w:sz w:val="16"/>
        </w:rPr>
        <w:t xml:space="preserve">Nuclear deterrence between countries with roughly comparable capabilities is most stable under two conditions: First, each must possess nuclear arsenals that are survivable enough to maintain an assured ability to inflict unacceptable damage even after a nuclear attack. Second, their </w:t>
      </w:r>
      <w:r w:rsidRPr="007B7FD8">
        <w:rPr>
          <w:rStyle w:val="StyleUnderline"/>
        </w:rPr>
        <w:t xml:space="preserve">adversaries must </w:t>
      </w:r>
      <w:r w:rsidRPr="007B7FD8">
        <w:rPr>
          <w:rStyle w:val="Emphasis"/>
        </w:rPr>
        <w:t>understand</w:t>
      </w:r>
      <w:r w:rsidRPr="00CF0C83">
        <w:rPr>
          <w:sz w:val="16"/>
        </w:rPr>
        <w:t xml:space="preserve"> that such a condition prevails—and that </w:t>
      </w:r>
      <w:r w:rsidRPr="007B7FD8">
        <w:rPr>
          <w:rStyle w:val="StyleUnderline"/>
        </w:rPr>
        <w:t>attempting to escape</w:t>
      </w:r>
      <w:r w:rsidRPr="00CF0C83">
        <w:rPr>
          <w:sz w:val="16"/>
        </w:rPr>
        <w:t xml:space="preserve"> this condition of </w:t>
      </w:r>
      <w:r w:rsidRPr="007B7FD8">
        <w:rPr>
          <w:rStyle w:val="StyleUnderline"/>
        </w:rPr>
        <w:t xml:space="preserve">mutual vulnerability will be </w:t>
      </w:r>
      <w:r w:rsidRPr="007B7FD8">
        <w:rPr>
          <w:rStyle w:val="Emphasis"/>
        </w:rPr>
        <w:t>futile</w:t>
      </w:r>
      <w:r w:rsidRPr="007B7FD8">
        <w:rPr>
          <w:rStyle w:val="StyleUnderline"/>
        </w:rPr>
        <w:t>.</w:t>
      </w:r>
    </w:p>
    <w:p w14:paraId="4F15556A" w14:textId="77777777" w:rsidR="00567B93" w:rsidRPr="00CF0C83" w:rsidRDefault="00567B93" w:rsidP="00567B93">
      <w:pPr>
        <w:rPr>
          <w:sz w:val="16"/>
        </w:rPr>
      </w:pPr>
      <w:r w:rsidRPr="00CF0C83">
        <w:rPr>
          <w:sz w:val="16"/>
        </w:rPr>
        <w:t xml:space="preserve">The </w:t>
      </w:r>
      <w:r w:rsidRPr="007B7FD8">
        <w:rPr>
          <w:rStyle w:val="StyleUnderline"/>
        </w:rPr>
        <w:t>Trump</w:t>
      </w:r>
      <w:r w:rsidRPr="00CF0C83">
        <w:rPr>
          <w:sz w:val="16"/>
        </w:rPr>
        <w:t xml:space="preserve"> administration</w:t>
      </w:r>
      <w:r w:rsidRPr="007B7FD8">
        <w:rPr>
          <w:rStyle w:val="StyleUnderline"/>
        </w:rPr>
        <w:t xml:space="preserve">’s </w:t>
      </w:r>
      <w:r w:rsidRPr="007B7FD8">
        <w:rPr>
          <w:rStyle w:val="Emphasis"/>
        </w:rPr>
        <w:t>G</w:t>
      </w:r>
      <w:r w:rsidRPr="007B7FD8">
        <w:rPr>
          <w:rStyle w:val="StyleUnderline"/>
        </w:rPr>
        <w:t xml:space="preserve">olden </w:t>
      </w:r>
      <w:r w:rsidRPr="007B7FD8">
        <w:rPr>
          <w:rStyle w:val="Emphasis"/>
        </w:rPr>
        <w:t>D</w:t>
      </w:r>
      <w:r w:rsidRPr="007B7FD8">
        <w:rPr>
          <w:rStyle w:val="StyleUnderline"/>
        </w:rPr>
        <w:t>ome plans would</w:t>
      </w:r>
      <w:r w:rsidRPr="00CF0C83">
        <w:rPr>
          <w:sz w:val="16"/>
        </w:rPr>
        <w:t>—intentionally or not—</w:t>
      </w:r>
      <w:r w:rsidRPr="00EB483C">
        <w:rPr>
          <w:rStyle w:val="Emphasis"/>
        </w:rPr>
        <w:t>negate</w:t>
      </w:r>
      <w:r w:rsidRPr="00EB483C">
        <w:rPr>
          <w:rStyle w:val="StyleUnderline"/>
        </w:rPr>
        <w:t xml:space="preserve"> these</w:t>
      </w:r>
      <w:r w:rsidRPr="00CF0C83">
        <w:rPr>
          <w:sz w:val="16"/>
        </w:rPr>
        <w:t xml:space="preserve"> two </w:t>
      </w:r>
      <w:r w:rsidRPr="00EB483C">
        <w:rPr>
          <w:rStyle w:val="StyleUnderline"/>
        </w:rPr>
        <w:t>principles, which</w:t>
      </w:r>
      <w:r w:rsidRPr="00CF0C83">
        <w:rPr>
          <w:sz w:val="16"/>
        </w:rPr>
        <w:t xml:space="preserve"> </w:t>
      </w:r>
      <w:r w:rsidRPr="00EB483C">
        <w:rPr>
          <w:rStyle w:val="Emphasis"/>
        </w:rPr>
        <w:t>generations</w:t>
      </w:r>
      <w:r w:rsidRPr="00EB483C">
        <w:rPr>
          <w:rStyle w:val="StyleUnderline"/>
        </w:rPr>
        <w:t xml:space="preserve"> of</w:t>
      </w:r>
      <w:r w:rsidRPr="00CF0C83">
        <w:rPr>
          <w:sz w:val="16"/>
        </w:rPr>
        <w:t xml:space="preserve"> US </w:t>
      </w:r>
      <w:r w:rsidRPr="00EB483C">
        <w:rPr>
          <w:rStyle w:val="Emphasis"/>
        </w:rPr>
        <w:t>nuclear strategists</w:t>
      </w:r>
      <w:r w:rsidRPr="00EB483C">
        <w:rPr>
          <w:rStyle w:val="StyleUnderline"/>
        </w:rPr>
        <w:t xml:space="preserve"> have</w:t>
      </w:r>
      <w:r w:rsidRPr="00CF0C83">
        <w:rPr>
          <w:sz w:val="16"/>
        </w:rPr>
        <w:t xml:space="preserve"> broadly </w:t>
      </w:r>
      <w:r w:rsidRPr="00EB483C">
        <w:rPr>
          <w:rStyle w:val="StyleUnderline"/>
        </w:rPr>
        <w:t xml:space="preserve">acknowledged as </w:t>
      </w:r>
      <w:r w:rsidRPr="00EB483C">
        <w:rPr>
          <w:rStyle w:val="Emphasis"/>
        </w:rPr>
        <w:t>conducive</w:t>
      </w:r>
      <w:r w:rsidRPr="00EB483C">
        <w:rPr>
          <w:rStyle w:val="StyleUnderline"/>
        </w:rPr>
        <w:t xml:space="preserve"> to stability. By </w:t>
      </w:r>
      <w:r w:rsidRPr="00825C9D">
        <w:rPr>
          <w:rStyle w:val="Emphasis"/>
        </w:rPr>
        <w:t>projecting</w:t>
      </w:r>
      <w:r w:rsidRPr="00EB483C">
        <w:rPr>
          <w:rStyle w:val="StyleUnderline"/>
        </w:rPr>
        <w:t xml:space="preserve"> the vision of</w:t>
      </w:r>
      <w:r w:rsidRPr="00CF0C83">
        <w:rPr>
          <w:sz w:val="16"/>
        </w:rPr>
        <w:t xml:space="preserve"> a </w:t>
      </w:r>
      <w:r w:rsidRPr="00EB483C">
        <w:rPr>
          <w:rStyle w:val="StyleUnderline"/>
        </w:rPr>
        <w:t xml:space="preserve">comprehensive homeland </w:t>
      </w:r>
      <w:r w:rsidRPr="00825C9D">
        <w:rPr>
          <w:rStyle w:val="Emphasis"/>
          <w:highlight w:val="cyan"/>
        </w:rPr>
        <w:t>m</w:t>
      </w:r>
      <w:r w:rsidRPr="00EB483C">
        <w:rPr>
          <w:rStyle w:val="StyleUnderline"/>
        </w:rPr>
        <w:t xml:space="preserve">issile </w:t>
      </w:r>
      <w:r w:rsidRPr="00825C9D">
        <w:rPr>
          <w:rStyle w:val="Emphasis"/>
          <w:highlight w:val="cyan"/>
        </w:rPr>
        <w:t>d</w:t>
      </w:r>
      <w:r w:rsidRPr="00EB483C">
        <w:rPr>
          <w:rStyle w:val="StyleUnderline"/>
        </w:rPr>
        <w:t>efense</w:t>
      </w:r>
      <w:r w:rsidRPr="00CF0C83">
        <w:rPr>
          <w:sz w:val="16"/>
        </w:rPr>
        <w:t xml:space="preserve">, </w:t>
      </w:r>
      <w:r w:rsidRPr="00F9200D">
        <w:rPr>
          <w:rStyle w:val="StyleUnderline"/>
        </w:rPr>
        <w:t xml:space="preserve">the administration </w:t>
      </w:r>
      <w:r w:rsidRPr="00825C9D">
        <w:rPr>
          <w:rStyle w:val="Emphasis"/>
          <w:highlight w:val="cyan"/>
        </w:rPr>
        <w:t>stirs</w:t>
      </w:r>
      <w:r w:rsidRPr="00CF0C83">
        <w:rPr>
          <w:sz w:val="16"/>
        </w:rPr>
        <w:t xml:space="preserve"> longstanding </w:t>
      </w:r>
      <w:r w:rsidRPr="00825C9D">
        <w:rPr>
          <w:rStyle w:val="Emphasis"/>
          <w:highlight w:val="cyan"/>
        </w:rPr>
        <w:t>fears</w:t>
      </w:r>
      <w:r w:rsidRPr="00F9200D">
        <w:rPr>
          <w:rStyle w:val="StyleUnderline"/>
        </w:rPr>
        <w:t xml:space="preserve"> in Russia and China</w:t>
      </w:r>
      <w:r w:rsidRPr="00CF0C83">
        <w:rPr>
          <w:sz w:val="16"/>
        </w:rPr>
        <w:t xml:space="preserve"> that </w:t>
      </w:r>
      <w:r w:rsidRPr="00F9200D">
        <w:rPr>
          <w:rStyle w:val="StyleUnderline"/>
        </w:rPr>
        <w:t xml:space="preserve">the </w:t>
      </w:r>
      <w:r w:rsidRPr="00825C9D">
        <w:rPr>
          <w:rStyle w:val="Emphasis"/>
          <w:highlight w:val="cyan"/>
        </w:rPr>
        <w:t>U</w:t>
      </w:r>
      <w:r w:rsidRPr="00F9200D">
        <w:rPr>
          <w:rStyle w:val="StyleUnderline"/>
        </w:rPr>
        <w:t xml:space="preserve">nited </w:t>
      </w:r>
      <w:r w:rsidRPr="00825C9D">
        <w:rPr>
          <w:rStyle w:val="Emphasis"/>
          <w:highlight w:val="cyan"/>
        </w:rPr>
        <w:t>S</w:t>
      </w:r>
      <w:r w:rsidRPr="00F9200D">
        <w:rPr>
          <w:rStyle w:val="StyleUnderline"/>
        </w:rPr>
        <w:t xml:space="preserve">tates </w:t>
      </w:r>
      <w:r w:rsidRPr="00825C9D">
        <w:rPr>
          <w:rStyle w:val="StyleUnderline"/>
          <w:highlight w:val="cyan"/>
        </w:rPr>
        <w:t xml:space="preserve">does not seek </w:t>
      </w:r>
      <w:r w:rsidRPr="00825C9D">
        <w:rPr>
          <w:rStyle w:val="Emphasis"/>
          <w:highlight w:val="cyan"/>
        </w:rPr>
        <w:t>stability</w:t>
      </w:r>
      <w:r w:rsidRPr="00825C9D">
        <w:rPr>
          <w:rStyle w:val="StyleUnderline"/>
          <w:highlight w:val="cyan"/>
        </w:rPr>
        <w:t xml:space="preserve"> but</w:t>
      </w:r>
      <w:r w:rsidRPr="00CF0C83">
        <w:rPr>
          <w:sz w:val="16"/>
        </w:rPr>
        <w:t xml:space="preserve"> instead </w:t>
      </w:r>
      <w:r w:rsidRPr="00F9200D">
        <w:rPr>
          <w:rStyle w:val="StyleUnderline"/>
        </w:rPr>
        <w:t xml:space="preserve">seeks </w:t>
      </w:r>
      <w:r w:rsidRPr="00825C9D">
        <w:rPr>
          <w:rStyle w:val="StyleUnderline"/>
          <w:highlight w:val="cyan"/>
        </w:rPr>
        <w:t xml:space="preserve">to </w:t>
      </w:r>
      <w:r w:rsidRPr="00825C9D">
        <w:rPr>
          <w:rStyle w:val="Emphasis"/>
          <w:highlight w:val="cyan"/>
        </w:rPr>
        <w:t>escape vulnerability</w:t>
      </w:r>
      <w:r w:rsidRPr="00F9200D">
        <w:rPr>
          <w:rStyle w:val="StyleUnderline"/>
        </w:rPr>
        <w:t xml:space="preserve"> altogether</w:t>
      </w:r>
      <w:r w:rsidRPr="00CF0C83">
        <w:rPr>
          <w:sz w:val="16"/>
        </w:rPr>
        <w:t xml:space="preserve"> through expansive investments in missile defense technologies.</w:t>
      </w:r>
    </w:p>
    <w:p w14:paraId="007A9363" w14:textId="77777777" w:rsidR="00567B93" w:rsidRPr="00CF0C83" w:rsidRDefault="00567B93" w:rsidP="00567B93">
      <w:pPr>
        <w:rPr>
          <w:sz w:val="16"/>
        </w:rPr>
      </w:pPr>
      <w:r w:rsidRPr="00CF0C83">
        <w:rPr>
          <w:sz w:val="16"/>
        </w:rPr>
        <w:t xml:space="preserve">While Moscow and Beijing have taken steps to change the composition of their arsenals, the case that the United States needs to keep pace—either with more nuclear weapons or new missile defenses—should not be uncritically accepted. </w:t>
      </w:r>
      <w:r w:rsidRPr="002F58AA">
        <w:rPr>
          <w:rStyle w:val="StyleUnderline"/>
        </w:rPr>
        <w:t>If</w:t>
      </w:r>
      <w:r w:rsidRPr="00CF0C83">
        <w:rPr>
          <w:sz w:val="16"/>
        </w:rPr>
        <w:t xml:space="preserve"> the </w:t>
      </w:r>
      <w:r w:rsidRPr="002F58AA">
        <w:rPr>
          <w:rStyle w:val="StyleUnderline"/>
        </w:rPr>
        <w:t>history</w:t>
      </w:r>
      <w:r w:rsidRPr="00CF0C83">
        <w:rPr>
          <w:sz w:val="16"/>
        </w:rPr>
        <w:t xml:space="preserve"> of the nuclear age </w:t>
      </w:r>
      <w:r w:rsidRPr="002F58AA">
        <w:rPr>
          <w:rStyle w:val="StyleUnderline"/>
        </w:rPr>
        <w:t xml:space="preserve">tells us </w:t>
      </w:r>
      <w:r w:rsidRPr="002F58AA">
        <w:rPr>
          <w:rStyle w:val="Emphasis"/>
        </w:rPr>
        <w:t>anything</w:t>
      </w:r>
      <w:r w:rsidRPr="002F58AA">
        <w:rPr>
          <w:rStyle w:val="StyleUnderline"/>
        </w:rPr>
        <w:t xml:space="preserve">, it is that </w:t>
      </w:r>
      <w:r w:rsidRPr="00825C9D">
        <w:rPr>
          <w:rStyle w:val="StyleUnderline"/>
          <w:highlight w:val="cyan"/>
        </w:rPr>
        <w:t>adversaries will</w:t>
      </w:r>
      <w:r w:rsidRPr="00591B40">
        <w:rPr>
          <w:rStyle w:val="StyleUnderline"/>
        </w:rPr>
        <w:t xml:space="preserve"> seek ways of </w:t>
      </w:r>
      <w:r w:rsidRPr="00825C9D">
        <w:rPr>
          <w:rStyle w:val="Emphasis"/>
          <w:highlight w:val="cyan"/>
        </w:rPr>
        <w:t>bypass</w:t>
      </w:r>
      <w:r w:rsidRPr="00591B40">
        <w:rPr>
          <w:rStyle w:val="StyleUnderline"/>
        </w:rPr>
        <w:t>ing</w:t>
      </w:r>
      <w:r w:rsidRPr="00CF0C83">
        <w:rPr>
          <w:sz w:val="16"/>
        </w:rPr>
        <w:t xml:space="preserve"> or counteracting </w:t>
      </w:r>
      <w:r w:rsidRPr="00591B40">
        <w:rPr>
          <w:rStyle w:val="StyleUnderline"/>
        </w:rPr>
        <w:t xml:space="preserve">whatever </w:t>
      </w:r>
      <w:r w:rsidRPr="00591B40">
        <w:rPr>
          <w:rStyle w:val="Emphasis"/>
          <w:highlight w:val="cyan"/>
        </w:rPr>
        <w:t>new capabilities</w:t>
      </w:r>
      <w:r w:rsidRPr="002F58AA">
        <w:rPr>
          <w:rStyle w:val="StyleUnderline"/>
        </w:rPr>
        <w:t xml:space="preserve"> the </w:t>
      </w:r>
      <w:r w:rsidRPr="002F58AA">
        <w:rPr>
          <w:rStyle w:val="Emphasis"/>
        </w:rPr>
        <w:t>U</w:t>
      </w:r>
      <w:r w:rsidRPr="002F58AA">
        <w:rPr>
          <w:rStyle w:val="StyleUnderline"/>
        </w:rPr>
        <w:t xml:space="preserve">nited </w:t>
      </w:r>
      <w:r w:rsidRPr="002F58AA">
        <w:rPr>
          <w:rStyle w:val="Emphasis"/>
        </w:rPr>
        <w:t>S</w:t>
      </w:r>
      <w:r w:rsidRPr="002F58AA">
        <w:rPr>
          <w:rStyle w:val="StyleUnderline"/>
        </w:rPr>
        <w:t>tates deploys</w:t>
      </w:r>
      <w:r w:rsidRPr="00CF0C83">
        <w:rPr>
          <w:sz w:val="16"/>
        </w:rPr>
        <w:t xml:space="preserve">. With Russia and China, </w:t>
      </w:r>
      <w:r w:rsidRPr="00D41D3E">
        <w:rPr>
          <w:rStyle w:val="StyleUnderline"/>
        </w:rPr>
        <w:t xml:space="preserve">an </w:t>
      </w:r>
      <w:r w:rsidRPr="00591B40">
        <w:rPr>
          <w:rStyle w:val="Emphasis"/>
        </w:rPr>
        <w:t>arms race</w:t>
      </w:r>
      <w:r w:rsidRPr="00591B40">
        <w:rPr>
          <w:rStyle w:val="StyleUnderline"/>
        </w:rPr>
        <w:t xml:space="preserve"> will likely </w:t>
      </w:r>
      <w:r w:rsidRPr="00591B40">
        <w:rPr>
          <w:rStyle w:val="StyleUnderline"/>
          <w:highlight w:val="cyan"/>
        </w:rPr>
        <w:t>include</w:t>
      </w:r>
      <w:r w:rsidRPr="00591B40">
        <w:rPr>
          <w:rStyle w:val="StyleUnderline"/>
        </w:rPr>
        <w:t xml:space="preserve"> acquisition</w:t>
      </w:r>
      <w:r w:rsidRPr="00D41D3E">
        <w:rPr>
          <w:rStyle w:val="StyleUnderline"/>
        </w:rPr>
        <w:t xml:space="preserve"> of </w:t>
      </w:r>
      <w:r w:rsidRPr="00825C9D">
        <w:rPr>
          <w:rStyle w:val="Emphasis"/>
          <w:highlight w:val="cyan"/>
        </w:rPr>
        <w:t>more capable</w:t>
      </w:r>
      <w:r w:rsidRPr="00825C9D">
        <w:rPr>
          <w:rStyle w:val="StyleUnderline"/>
          <w:highlight w:val="cyan"/>
        </w:rPr>
        <w:t xml:space="preserve"> missiles</w:t>
      </w:r>
      <w:r w:rsidRPr="00D41D3E">
        <w:rPr>
          <w:rStyle w:val="StyleUnderline"/>
        </w:rPr>
        <w:t xml:space="preserve"> that can </w:t>
      </w:r>
      <w:r w:rsidRPr="00D41D3E">
        <w:rPr>
          <w:rStyle w:val="Emphasis"/>
        </w:rPr>
        <w:t>bypass</w:t>
      </w:r>
      <w:r w:rsidRPr="00D41D3E">
        <w:rPr>
          <w:rStyle w:val="StyleUnderline"/>
        </w:rPr>
        <w:t xml:space="preserve"> advanced US missile defenses</w:t>
      </w:r>
      <w:r w:rsidRPr="00CF0C83">
        <w:rPr>
          <w:sz w:val="16"/>
        </w:rPr>
        <w:t xml:space="preserve">. An arms race will also almost certainly mean more missiles and more decoys to overwhelm the new US missile defenses. And </w:t>
      </w:r>
      <w:r w:rsidRPr="00D41D3E">
        <w:rPr>
          <w:rStyle w:val="StyleUnderline"/>
        </w:rPr>
        <w:t>if all this</w:t>
      </w:r>
      <w:r w:rsidRPr="00CF0C83">
        <w:rPr>
          <w:sz w:val="16"/>
        </w:rPr>
        <w:t xml:space="preserve"> fails, </w:t>
      </w:r>
      <w:r w:rsidRPr="00D41D3E">
        <w:rPr>
          <w:rStyle w:val="StyleUnderline"/>
        </w:rPr>
        <w:t>Russia and China could</w:t>
      </w:r>
      <w:r w:rsidRPr="00CF0C83">
        <w:rPr>
          <w:sz w:val="16"/>
        </w:rPr>
        <w:t xml:space="preserve"> still </w:t>
      </w:r>
      <w:r w:rsidRPr="00D41D3E">
        <w:rPr>
          <w:rStyle w:val="StyleUnderline"/>
        </w:rPr>
        <w:t xml:space="preserve">deploy new </w:t>
      </w:r>
      <w:r w:rsidRPr="00D41D3E">
        <w:rPr>
          <w:rStyle w:val="Emphasis"/>
        </w:rPr>
        <w:t>delivery</w:t>
      </w:r>
      <w:r w:rsidRPr="00D41D3E">
        <w:rPr>
          <w:rStyle w:val="StyleUnderline"/>
        </w:rPr>
        <w:t xml:space="preserve"> systems, such as </w:t>
      </w:r>
      <w:r w:rsidRPr="00591B40">
        <w:rPr>
          <w:rStyle w:val="Emphasis"/>
        </w:rPr>
        <w:t>underwater</w:t>
      </w:r>
      <w:r w:rsidRPr="00D41D3E">
        <w:rPr>
          <w:rStyle w:val="StyleUnderline"/>
        </w:rPr>
        <w:t xml:space="preserve"> autonomous </w:t>
      </w:r>
      <w:r w:rsidRPr="00591B40">
        <w:rPr>
          <w:rStyle w:val="Emphasis"/>
          <w:highlight w:val="cyan"/>
        </w:rPr>
        <w:t>nuclear torpedoes</w:t>
      </w:r>
      <w:r w:rsidRPr="00CF0C83">
        <w:rPr>
          <w:sz w:val="16"/>
        </w:rPr>
        <w:t xml:space="preserve"> of the kind Russia is already building.</w:t>
      </w:r>
    </w:p>
    <w:p w14:paraId="7974E233" w14:textId="77777777" w:rsidR="00567B93" w:rsidRPr="005E5F0A" w:rsidRDefault="00567B93" w:rsidP="00567B93">
      <w:pPr>
        <w:rPr>
          <w:rStyle w:val="StyleUnderline"/>
        </w:rPr>
      </w:pPr>
      <w:r w:rsidRPr="00CF0C83">
        <w:rPr>
          <w:sz w:val="16"/>
        </w:rPr>
        <w:t xml:space="preserve">Seeing a mirage. The Golden Dome initiative arrives less than a year before the expiration of New START, the last remaining major bilateral nuclear arms control agreement between Washington and Moscow. Since 2010, this treaty has limited the Russian and US nuclear arsenals, discouraging arms racing. </w:t>
      </w:r>
      <w:r w:rsidRPr="005E5F0A">
        <w:rPr>
          <w:rStyle w:val="StyleUnderline"/>
        </w:rPr>
        <w:t xml:space="preserve">As New START comes to an </w:t>
      </w:r>
      <w:r w:rsidRPr="005E5F0A">
        <w:rPr>
          <w:rStyle w:val="Emphasis"/>
        </w:rPr>
        <w:t>end</w:t>
      </w:r>
      <w:r w:rsidRPr="00CF0C83">
        <w:rPr>
          <w:sz w:val="16"/>
        </w:rPr>
        <w:t xml:space="preserve">, </w:t>
      </w:r>
      <w:r w:rsidRPr="005E5F0A">
        <w:rPr>
          <w:rStyle w:val="StyleUnderline"/>
        </w:rPr>
        <w:t xml:space="preserve">the consequences of </w:t>
      </w:r>
      <w:r w:rsidRPr="005E5F0A">
        <w:rPr>
          <w:rStyle w:val="Emphasis"/>
        </w:rPr>
        <w:t>jolting</w:t>
      </w:r>
      <w:r w:rsidRPr="005E5F0A">
        <w:rPr>
          <w:rStyle w:val="StyleUnderline"/>
        </w:rPr>
        <w:t xml:space="preserve"> strategic stability with an ambitious new </w:t>
      </w:r>
      <w:r w:rsidRPr="005E5F0A">
        <w:rPr>
          <w:rStyle w:val="Emphasis"/>
        </w:rPr>
        <w:t>m</w:t>
      </w:r>
      <w:r w:rsidRPr="005E5F0A">
        <w:rPr>
          <w:rStyle w:val="StyleUnderline"/>
        </w:rPr>
        <w:t xml:space="preserve">issile </w:t>
      </w:r>
      <w:r w:rsidRPr="005E5F0A">
        <w:rPr>
          <w:rStyle w:val="Emphasis"/>
        </w:rPr>
        <w:t>d</w:t>
      </w:r>
      <w:r w:rsidRPr="005E5F0A">
        <w:rPr>
          <w:rStyle w:val="StyleUnderline"/>
        </w:rPr>
        <w:t xml:space="preserve">efense initiative are likely to be </w:t>
      </w:r>
      <w:r w:rsidRPr="005E5F0A">
        <w:rPr>
          <w:rStyle w:val="Emphasis"/>
        </w:rPr>
        <w:t>extremely serious</w:t>
      </w:r>
      <w:r w:rsidRPr="00CF0C83">
        <w:rPr>
          <w:sz w:val="16"/>
        </w:rPr>
        <w:t>.</w:t>
      </w:r>
    </w:p>
    <w:p w14:paraId="1416C94C" w14:textId="77777777" w:rsidR="00567B93" w:rsidRPr="00CF0C83" w:rsidRDefault="00567B93" w:rsidP="00567B93">
      <w:pPr>
        <w:rPr>
          <w:sz w:val="16"/>
        </w:rPr>
      </w:pPr>
      <w:r w:rsidRPr="00CF0C83">
        <w:rPr>
          <w:sz w:val="16"/>
        </w:rPr>
        <w:t xml:space="preserve">Upon entering office, President Trump quickly expressed an optimistic preference for trilateral nuclear arms reduction and cost-cutting in defense spending. Trump’s inclination for what he has called “denuclearization” has been reiterated several times since January. He recently referred to nuclear weapons as “big monsters” and asserted that “[i]t would be great if we could all denuclearize.” Referring to Russia and China, Trump said, “there’s no reason for us to be spending almost $1 trillion on military, there’s no reason for you to be spending $400 billion.” </w:t>
      </w:r>
      <w:r w:rsidRPr="003C7EC0">
        <w:rPr>
          <w:rStyle w:val="StyleUnderline"/>
        </w:rPr>
        <w:t>Whether these statements will come to arms control</w:t>
      </w:r>
      <w:r w:rsidRPr="00CF0C83">
        <w:rPr>
          <w:sz w:val="16"/>
        </w:rPr>
        <w:t xml:space="preserve"> or reductions in military spending </w:t>
      </w:r>
      <w:r w:rsidRPr="003C7EC0">
        <w:rPr>
          <w:rStyle w:val="StyleUnderline"/>
        </w:rPr>
        <w:t>remains to be seen, but</w:t>
      </w:r>
      <w:r w:rsidRPr="00CF0C83">
        <w:rPr>
          <w:sz w:val="16"/>
        </w:rPr>
        <w:t xml:space="preserve"> if seen through, </w:t>
      </w:r>
      <w:r w:rsidRPr="003C7EC0">
        <w:rPr>
          <w:rStyle w:val="StyleUnderline"/>
        </w:rPr>
        <w:t xml:space="preserve">Golden Dome will make anything resembling success in this area a </w:t>
      </w:r>
      <w:r w:rsidRPr="003C7EC0">
        <w:rPr>
          <w:rStyle w:val="Emphasis"/>
        </w:rPr>
        <w:t>mirage</w:t>
      </w:r>
      <w:r w:rsidRPr="00CF0C83">
        <w:rPr>
          <w:sz w:val="16"/>
        </w:rPr>
        <w:t>.</w:t>
      </w:r>
    </w:p>
    <w:p w14:paraId="493536E9" w14:textId="77777777" w:rsidR="00567B93" w:rsidRPr="00CF0C83" w:rsidRDefault="00567B93" w:rsidP="00567B93">
      <w:pPr>
        <w:rPr>
          <w:sz w:val="16"/>
        </w:rPr>
      </w:pPr>
      <w:r w:rsidRPr="00CF0C83">
        <w:rPr>
          <w:sz w:val="16"/>
        </w:rPr>
        <w:t xml:space="preserve">Trump’s </w:t>
      </w:r>
      <w:r w:rsidRPr="003C7EC0">
        <w:rPr>
          <w:rStyle w:val="StyleUnderline"/>
        </w:rPr>
        <w:t>Golden Dome is</w:t>
      </w:r>
      <w:r w:rsidRPr="00CF0C83">
        <w:rPr>
          <w:sz w:val="16"/>
        </w:rPr>
        <w:t xml:space="preserve"> fundamentally </w:t>
      </w:r>
      <w:r w:rsidRPr="003C7EC0">
        <w:rPr>
          <w:rStyle w:val="Emphasis"/>
        </w:rPr>
        <w:t>incongruent</w:t>
      </w:r>
      <w:r w:rsidRPr="003C7EC0">
        <w:rPr>
          <w:rStyle w:val="StyleUnderline"/>
        </w:rPr>
        <w:t xml:space="preserve"> with</w:t>
      </w:r>
      <w:r w:rsidRPr="00CF0C83">
        <w:rPr>
          <w:sz w:val="16"/>
        </w:rPr>
        <w:t xml:space="preserve"> the president’s inclination for </w:t>
      </w:r>
      <w:r w:rsidRPr="003C7EC0">
        <w:rPr>
          <w:rStyle w:val="Emphasis"/>
        </w:rPr>
        <w:t>denuclearization</w:t>
      </w:r>
      <w:r w:rsidRPr="00CF0C83">
        <w:rPr>
          <w:sz w:val="16"/>
        </w:rPr>
        <w:t xml:space="preserve">. </w:t>
      </w:r>
      <w:r w:rsidRPr="003C7EC0">
        <w:rPr>
          <w:rStyle w:val="StyleUnderline"/>
        </w:rPr>
        <w:t xml:space="preserve">Not only will massive new </w:t>
      </w:r>
      <w:r w:rsidRPr="00906AD3">
        <w:rPr>
          <w:rStyle w:val="Emphasis"/>
        </w:rPr>
        <w:t>m</w:t>
      </w:r>
      <w:r w:rsidRPr="003C7EC0">
        <w:rPr>
          <w:rStyle w:val="StyleUnderline"/>
        </w:rPr>
        <w:t xml:space="preserve">issile </w:t>
      </w:r>
      <w:r w:rsidRPr="00906AD3">
        <w:rPr>
          <w:rStyle w:val="Emphasis"/>
        </w:rPr>
        <w:t>d</w:t>
      </w:r>
      <w:r w:rsidRPr="003C7EC0">
        <w:rPr>
          <w:rStyle w:val="StyleUnderline"/>
        </w:rPr>
        <w:t>efense investments</w:t>
      </w:r>
      <w:r w:rsidRPr="00CF0C83">
        <w:rPr>
          <w:sz w:val="16"/>
        </w:rPr>
        <w:t xml:space="preserve">—absent a theory of strategic stability accompanying them—largely eclipse cost reduction initiatives elsewhere, but </w:t>
      </w:r>
      <w:r w:rsidRPr="00CF0C83">
        <w:rPr>
          <w:rStyle w:val="StyleUnderline"/>
        </w:rPr>
        <w:t xml:space="preserve">the </w:t>
      </w:r>
      <w:r w:rsidRPr="00CF0C83">
        <w:rPr>
          <w:rStyle w:val="Emphasis"/>
        </w:rPr>
        <w:t>arms race</w:t>
      </w:r>
      <w:r w:rsidRPr="00CF0C83">
        <w:rPr>
          <w:rStyle w:val="StyleUnderline"/>
        </w:rPr>
        <w:t xml:space="preserve"> it risks</w:t>
      </w:r>
      <w:r w:rsidRPr="00CF0C83">
        <w:rPr>
          <w:sz w:val="16"/>
        </w:rPr>
        <w:t xml:space="preserve"> setting off further </w:t>
      </w:r>
      <w:r w:rsidRPr="00CF0C83">
        <w:rPr>
          <w:rStyle w:val="StyleUnderline"/>
        </w:rPr>
        <w:t>clashes with Trump’s desire for a world free of n</w:t>
      </w:r>
      <w:r w:rsidRPr="00CF0C83">
        <w:rPr>
          <w:rStyle w:val="Emphasis"/>
        </w:rPr>
        <w:t>uc</w:t>
      </w:r>
      <w:r w:rsidRPr="00CF0C83">
        <w:rPr>
          <w:rStyle w:val="StyleUnderline"/>
        </w:rPr>
        <w:t>lear weapon</w:t>
      </w:r>
      <w:r w:rsidRPr="00CF0C83">
        <w:rPr>
          <w:rStyle w:val="Emphasis"/>
        </w:rPr>
        <w:t>s</w:t>
      </w:r>
      <w:r w:rsidRPr="00CF0C83">
        <w:rPr>
          <w:sz w:val="16"/>
        </w:rPr>
        <w:t>.</w:t>
      </w:r>
    </w:p>
    <w:p w14:paraId="19885B5E" w14:textId="77777777" w:rsidR="00567B93" w:rsidRPr="00CF0C83" w:rsidRDefault="00567B93" w:rsidP="00567B93">
      <w:pPr>
        <w:rPr>
          <w:sz w:val="16"/>
        </w:rPr>
      </w:pPr>
      <w:r w:rsidRPr="00CF0C83">
        <w:rPr>
          <w:sz w:val="16"/>
        </w:rPr>
        <w:t xml:space="preserve">A comprehensive homeland missile defense would risk upsetting strategic nuclear stability. It would also encourage arms racing and mark the onset of a vicious, self-reinforcing action-reaction cycle. To mitigate the worst possible consequences of a new arms race between the United States, Russia, and now China, </w:t>
      </w:r>
      <w:r w:rsidRPr="00CF0C83">
        <w:rPr>
          <w:rStyle w:val="StyleUnderline"/>
        </w:rPr>
        <w:t>US lawmakers should</w:t>
      </w:r>
      <w:r w:rsidRPr="00CF0C83">
        <w:rPr>
          <w:sz w:val="16"/>
        </w:rPr>
        <w:t xml:space="preserve"> be ready to question and exercise oversight over the new administration’s missile defense aspirations as they crystallize in the following weeks and months. </w:t>
      </w:r>
      <w:r w:rsidRPr="00591B40">
        <w:rPr>
          <w:rStyle w:val="Emphasis"/>
          <w:highlight w:val="cyan"/>
        </w:rPr>
        <w:t>Failure</w:t>
      </w:r>
      <w:r w:rsidRPr="00591B40">
        <w:rPr>
          <w:rStyle w:val="StyleUnderline"/>
          <w:highlight w:val="cyan"/>
        </w:rPr>
        <w:t xml:space="preserve"> to </w:t>
      </w:r>
      <w:r w:rsidRPr="00591B40">
        <w:rPr>
          <w:rStyle w:val="Emphasis"/>
          <w:highlight w:val="cyan"/>
        </w:rPr>
        <w:t>keep</w:t>
      </w:r>
      <w:r w:rsidRPr="00CF0C83">
        <w:rPr>
          <w:sz w:val="16"/>
        </w:rPr>
        <w:t xml:space="preserve"> the </w:t>
      </w:r>
      <w:r w:rsidRPr="00591B40">
        <w:rPr>
          <w:rStyle w:val="StyleUnderline"/>
          <w:highlight w:val="cyan"/>
        </w:rPr>
        <w:t>Trump</w:t>
      </w:r>
      <w:r w:rsidRPr="00CF0C83">
        <w:rPr>
          <w:sz w:val="16"/>
        </w:rPr>
        <w:t xml:space="preserve"> administration</w:t>
      </w:r>
      <w:r w:rsidRPr="00591B40">
        <w:rPr>
          <w:rStyle w:val="StyleUnderline"/>
          <w:highlight w:val="cyan"/>
        </w:rPr>
        <w:t xml:space="preserve">’s </w:t>
      </w:r>
      <w:r w:rsidRPr="00591B40">
        <w:rPr>
          <w:rStyle w:val="Emphasis"/>
          <w:highlight w:val="cyan"/>
        </w:rPr>
        <w:t>m</w:t>
      </w:r>
      <w:r w:rsidRPr="00CF0C83">
        <w:rPr>
          <w:rStyle w:val="StyleUnderline"/>
        </w:rPr>
        <w:t xml:space="preserve">issile </w:t>
      </w:r>
      <w:r w:rsidRPr="00591B40">
        <w:rPr>
          <w:rStyle w:val="Emphasis"/>
          <w:highlight w:val="cyan"/>
        </w:rPr>
        <w:t>d</w:t>
      </w:r>
      <w:r w:rsidRPr="00CF0C83">
        <w:rPr>
          <w:rStyle w:val="StyleUnderline"/>
        </w:rPr>
        <w:t xml:space="preserve">efense plans </w:t>
      </w:r>
      <w:r w:rsidRPr="00591B40">
        <w:rPr>
          <w:rStyle w:val="StyleUnderline"/>
          <w:highlight w:val="cyan"/>
        </w:rPr>
        <w:t xml:space="preserve">in check </w:t>
      </w:r>
      <w:r w:rsidRPr="00591B40">
        <w:rPr>
          <w:rStyle w:val="Emphasis"/>
          <w:highlight w:val="cyan"/>
        </w:rPr>
        <w:t>risks</w:t>
      </w:r>
      <w:r w:rsidRPr="00CF0C83">
        <w:rPr>
          <w:sz w:val="16"/>
        </w:rPr>
        <w:t xml:space="preserve"> taking the United States down an expensive road that goes nowhere but increases the risk of </w:t>
      </w:r>
      <w:r w:rsidRPr="00591B40">
        <w:rPr>
          <w:rStyle w:val="Emphasis"/>
          <w:highlight w:val="cyan"/>
        </w:rPr>
        <w:t>nuclear war</w:t>
      </w:r>
      <w:r w:rsidRPr="00CF0C83">
        <w:rPr>
          <w:sz w:val="16"/>
        </w:rPr>
        <w:t>.</w:t>
      </w:r>
    </w:p>
    <w:p w14:paraId="1F25ED02" w14:textId="77777777" w:rsidR="00567B93" w:rsidRDefault="00567B93" w:rsidP="00567B93">
      <w:pPr>
        <w:pStyle w:val="Heading3"/>
      </w:pPr>
      <w:r>
        <w:t>Dome---Impact---Arms Race---Ext</w:t>
      </w:r>
    </w:p>
    <w:p w14:paraId="0D0220A0" w14:textId="77777777" w:rsidR="00567B93" w:rsidRDefault="00567B93" w:rsidP="00567B93">
      <w:pPr>
        <w:pStyle w:val="Heading4"/>
      </w:pPr>
      <w:r>
        <w:t xml:space="preserve">Funding the Dome stokes </w:t>
      </w:r>
      <w:r w:rsidRPr="00A10D7F">
        <w:rPr>
          <w:u w:val="single"/>
        </w:rPr>
        <w:t>existential</w:t>
      </w:r>
      <w:r>
        <w:t xml:space="preserve"> fears---</w:t>
      </w:r>
      <w:r w:rsidRPr="004A5C33">
        <w:rPr>
          <w:u w:val="single"/>
        </w:rPr>
        <w:t>tripolarity</w:t>
      </w:r>
      <w:r>
        <w:t xml:space="preserve"> amplifies the risk.</w:t>
      </w:r>
    </w:p>
    <w:p w14:paraId="25AA44C3" w14:textId="77777777" w:rsidR="00567B93" w:rsidRPr="00D54995" w:rsidRDefault="00567B93" w:rsidP="00567B93">
      <w:r w:rsidRPr="00D54995">
        <w:rPr>
          <w:rStyle w:val="Style13ptBold"/>
        </w:rPr>
        <w:t>Bildt</w:t>
      </w:r>
      <w:r>
        <w:rPr>
          <w:rStyle w:val="Style13ptBold"/>
        </w:rPr>
        <w:t xml:space="preserve"> ’</w:t>
      </w:r>
      <w:r w:rsidRPr="00D54995">
        <w:rPr>
          <w:rStyle w:val="Style13ptBold"/>
        </w:rPr>
        <w:t>25</w:t>
      </w:r>
      <w:r>
        <w:t xml:space="preserve"> [Carl; June 18; former prime minister and foreign minister of Sweden; Project Syndicate, "Trump’s Nuclear Fool’s Gold," https://archive.ph/EUrQL]</w:t>
      </w:r>
    </w:p>
    <w:p w14:paraId="101CADE1" w14:textId="77777777" w:rsidR="00567B93" w:rsidRPr="00A10D7F" w:rsidRDefault="00567B93" w:rsidP="00567B93">
      <w:pPr>
        <w:rPr>
          <w:rStyle w:val="StyleUnderline"/>
        </w:rPr>
      </w:pPr>
      <w:r w:rsidRPr="0091212B">
        <w:rPr>
          <w:sz w:val="16"/>
        </w:rPr>
        <w:t xml:space="preserve">This is the context in which </w:t>
      </w:r>
      <w:r w:rsidRPr="00A95399">
        <w:rPr>
          <w:rStyle w:val="StyleUnderline"/>
          <w:highlight w:val="cyan"/>
        </w:rPr>
        <w:t>Trump</w:t>
      </w:r>
      <w:r w:rsidRPr="0091212B">
        <w:rPr>
          <w:sz w:val="16"/>
        </w:rPr>
        <w:t xml:space="preserve"> has proposed his Golden Dome. While his boisterous talk of “forever ending the missile threat to the American homeland” bears no relation to reality, </w:t>
      </w:r>
      <w:r w:rsidRPr="00A10D7F">
        <w:rPr>
          <w:rStyle w:val="StyleUnderline"/>
        </w:rPr>
        <w:t xml:space="preserve">his </w:t>
      </w:r>
      <w:r w:rsidRPr="00A10D7F">
        <w:rPr>
          <w:rStyle w:val="Emphasis"/>
        </w:rPr>
        <w:t>admin</w:t>
      </w:r>
      <w:r w:rsidRPr="00A10D7F">
        <w:rPr>
          <w:rStyle w:val="StyleUnderline"/>
        </w:rPr>
        <w:t xml:space="preserve">istration is </w:t>
      </w:r>
      <w:r w:rsidRPr="00A95399">
        <w:rPr>
          <w:rStyle w:val="Emphasis"/>
          <w:highlight w:val="cyan"/>
        </w:rPr>
        <w:t>sure</w:t>
      </w:r>
      <w:r w:rsidRPr="00A95399">
        <w:rPr>
          <w:rStyle w:val="StyleUnderline"/>
          <w:highlight w:val="cyan"/>
        </w:rPr>
        <w:t xml:space="preserve"> to allocate</w:t>
      </w:r>
      <w:r w:rsidRPr="00A95399">
        <w:rPr>
          <w:rStyle w:val="StyleUnderline"/>
        </w:rPr>
        <w:t xml:space="preserve"> </w:t>
      </w:r>
      <w:r w:rsidRPr="00A95399">
        <w:rPr>
          <w:rStyle w:val="Emphasis"/>
        </w:rPr>
        <w:t xml:space="preserve">hundreds of </w:t>
      </w:r>
      <w:r w:rsidRPr="00A95399">
        <w:rPr>
          <w:rStyle w:val="Emphasis"/>
          <w:highlight w:val="cyan"/>
        </w:rPr>
        <w:t>billions</w:t>
      </w:r>
      <w:r w:rsidRPr="00A10D7F">
        <w:rPr>
          <w:rStyle w:val="StyleUnderline"/>
        </w:rPr>
        <w:t xml:space="preserve"> of dollars </w:t>
      </w:r>
      <w:r w:rsidRPr="00A95399">
        <w:rPr>
          <w:rStyle w:val="StyleUnderline"/>
          <w:highlight w:val="cyan"/>
        </w:rPr>
        <w:t>to</w:t>
      </w:r>
      <w:r w:rsidRPr="00A10D7F">
        <w:rPr>
          <w:rStyle w:val="StyleUnderline"/>
        </w:rPr>
        <w:t xml:space="preserve"> develop </w:t>
      </w:r>
      <w:r w:rsidRPr="00A95399">
        <w:rPr>
          <w:rStyle w:val="StyleUnderline"/>
          <w:highlight w:val="cyan"/>
        </w:rPr>
        <w:t>systems</w:t>
      </w:r>
      <w:r w:rsidRPr="00A10D7F">
        <w:rPr>
          <w:rStyle w:val="StyleUnderline"/>
        </w:rPr>
        <w:t xml:space="preserve"> of increasing sophistication but questionable </w:t>
      </w:r>
      <w:r w:rsidRPr="00A10D7F">
        <w:rPr>
          <w:rStyle w:val="Emphasis"/>
        </w:rPr>
        <w:t>effectiveness</w:t>
      </w:r>
      <w:r w:rsidRPr="0091212B">
        <w:rPr>
          <w:sz w:val="16"/>
        </w:rPr>
        <w:t xml:space="preserve">. Worse, </w:t>
      </w:r>
      <w:r w:rsidRPr="00A95399">
        <w:rPr>
          <w:rStyle w:val="Emphasis"/>
          <w:highlight w:val="cyan"/>
        </w:rPr>
        <w:t>Russia</w:t>
      </w:r>
      <w:r w:rsidRPr="00A95399">
        <w:rPr>
          <w:rStyle w:val="StyleUnderline"/>
          <w:highlight w:val="cyan"/>
        </w:rPr>
        <w:t xml:space="preserve"> and </w:t>
      </w:r>
      <w:r w:rsidRPr="00A95399">
        <w:rPr>
          <w:rStyle w:val="Emphasis"/>
          <w:highlight w:val="cyan"/>
        </w:rPr>
        <w:t>China</w:t>
      </w:r>
      <w:r w:rsidRPr="00A95399">
        <w:rPr>
          <w:rStyle w:val="StyleUnderline"/>
          <w:highlight w:val="cyan"/>
        </w:rPr>
        <w:t xml:space="preserve"> will </w:t>
      </w:r>
      <w:r w:rsidRPr="00A95399">
        <w:rPr>
          <w:rStyle w:val="Emphasis"/>
          <w:highlight w:val="cyan"/>
        </w:rPr>
        <w:t>see these</w:t>
      </w:r>
      <w:r w:rsidRPr="00A10D7F">
        <w:rPr>
          <w:rStyle w:val="StyleUnderline"/>
        </w:rPr>
        <w:t xml:space="preserve"> initiatives </w:t>
      </w:r>
      <w:r w:rsidRPr="00A95399">
        <w:rPr>
          <w:rStyle w:val="StyleUnderline"/>
          <w:highlight w:val="cyan"/>
        </w:rPr>
        <w:t>as</w:t>
      </w:r>
      <w:r w:rsidRPr="00A10D7F">
        <w:rPr>
          <w:rStyle w:val="StyleUnderline"/>
        </w:rPr>
        <w:t xml:space="preserve"> </w:t>
      </w:r>
      <w:r w:rsidRPr="00A95399">
        <w:rPr>
          <w:rStyle w:val="Emphasis"/>
          <w:highlight w:val="cyan"/>
        </w:rPr>
        <w:t>threats</w:t>
      </w:r>
      <w:r w:rsidRPr="00A10D7F">
        <w:rPr>
          <w:rStyle w:val="StyleUnderline"/>
        </w:rPr>
        <w:t xml:space="preserve"> to their </w:t>
      </w:r>
      <w:r w:rsidRPr="00A10D7F">
        <w:rPr>
          <w:rStyle w:val="Emphasis"/>
        </w:rPr>
        <w:t>own</w:t>
      </w:r>
      <w:r w:rsidRPr="0091212B">
        <w:rPr>
          <w:sz w:val="16"/>
        </w:rPr>
        <w:t xml:space="preserve"> strategic </w:t>
      </w:r>
      <w:r w:rsidRPr="00A10D7F">
        <w:rPr>
          <w:rStyle w:val="StyleUnderline"/>
        </w:rPr>
        <w:t>nuclear</w:t>
      </w:r>
      <w:r w:rsidRPr="0091212B">
        <w:rPr>
          <w:sz w:val="16"/>
        </w:rPr>
        <w:t xml:space="preserve"> arsenals’ </w:t>
      </w:r>
      <w:r w:rsidRPr="00A10D7F">
        <w:rPr>
          <w:rStyle w:val="Emphasis"/>
        </w:rPr>
        <w:t>viability</w:t>
      </w:r>
      <w:r w:rsidRPr="0091212B">
        <w:rPr>
          <w:sz w:val="16"/>
        </w:rPr>
        <w:t xml:space="preserve">. If </w:t>
      </w:r>
      <w:r w:rsidRPr="00A10D7F">
        <w:rPr>
          <w:rStyle w:val="StyleUnderline"/>
        </w:rPr>
        <w:t>they conclude</w:t>
      </w:r>
      <w:r w:rsidRPr="0091212B">
        <w:rPr>
          <w:sz w:val="16"/>
        </w:rPr>
        <w:t xml:space="preserve"> that </w:t>
      </w:r>
      <w:r w:rsidRPr="00A10D7F">
        <w:rPr>
          <w:rStyle w:val="Emphasis"/>
        </w:rPr>
        <w:t>they</w:t>
      </w:r>
      <w:r w:rsidRPr="00A10D7F">
        <w:rPr>
          <w:rStyle w:val="StyleUnderline"/>
        </w:rPr>
        <w:t xml:space="preserve"> are vulnerable and the US is not, the nuclear calculus will </w:t>
      </w:r>
      <w:r w:rsidRPr="00A10D7F">
        <w:rPr>
          <w:rStyle w:val="Emphasis"/>
        </w:rPr>
        <w:t>change</w:t>
      </w:r>
      <w:r w:rsidRPr="00A10D7F">
        <w:rPr>
          <w:rStyle w:val="StyleUnderline"/>
        </w:rPr>
        <w:t>.</w:t>
      </w:r>
    </w:p>
    <w:p w14:paraId="37475DB1" w14:textId="77777777" w:rsidR="00567B93" w:rsidRPr="0091212B" w:rsidRDefault="00567B93" w:rsidP="00567B93">
      <w:pPr>
        <w:rPr>
          <w:sz w:val="16"/>
        </w:rPr>
      </w:pPr>
      <w:r w:rsidRPr="0091212B">
        <w:rPr>
          <w:sz w:val="16"/>
        </w:rPr>
        <w:t xml:space="preserve">This is </w:t>
      </w:r>
      <w:r w:rsidRPr="00A95399">
        <w:rPr>
          <w:rStyle w:val="Emphasis"/>
        </w:rPr>
        <w:t>especially</w:t>
      </w:r>
      <w:r w:rsidRPr="0091212B">
        <w:rPr>
          <w:sz w:val="16"/>
        </w:rPr>
        <w:t xml:space="preserve"> true </w:t>
      </w:r>
      <w:r w:rsidRPr="00A10D7F">
        <w:rPr>
          <w:rStyle w:val="StyleUnderline"/>
        </w:rPr>
        <w:t xml:space="preserve">for </w:t>
      </w:r>
      <w:r w:rsidRPr="00A95399">
        <w:rPr>
          <w:rStyle w:val="Emphasis"/>
          <w:highlight w:val="cyan"/>
        </w:rPr>
        <w:t>Russia</w:t>
      </w:r>
      <w:r w:rsidRPr="00A10D7F">
        <w:rPr>
          <w:rStyle w:val="StyleUnderline"/>
        </w:rPr>
        <w:t>, who</w:t>
      </w:r>
      <w:r w:rsidRPr="00A95399">
        <w:rPr>
          <w:rStyle w:val="StyleUnderline"/>
          <w:highlight w:val="cyan"/>
        </w:rPr>
        <w:t>s</w:t>
      </w:r>
      <w:r w:rsidRPr="00A10D7F">
        <w:rPr>
          <w:rStyle w:val="StyleUnderline"/>
        </w:rPr>
        <w:t xml:space="preserve">e strategic </w:t>
      </w:r>
      <w:r w:rsidRPr="00A95399">
        <w:rPr>
          <w:rStyle w:val="StyleUnderline"/>
          <w:highlight w:val="cyan"/>
        </w:rPr>
        <w:t xml:space="preserve">nuclear strength is </w:t>
      </w:r>
      <w:r w:rsidRPr="00A95399">
        <w:rPr>
          <w:rStyle w:val="Emphasis"/>
          <w:highlight w:val="cyan"/>
        </w:rPr>
        <w:t>central</w:t>
      </w:r>
      <w:r w:rsidRPr="00A95399">
        <w:rPr>
          <w:rStyle w:val="StyleUnderline"/>
          <w:highlight w:val="cyan"/>
        </w:rPr>
        <w:t xml:space="preserve"> to its claim to</w:t>
      </w:r>
      <w:r w:rsidRPr="00A10D7F">
        <w:rPr>
          <w:rStyle w:val="StyleUnderline"/>
        </w:rPr>
        <w:t xml:space="preserve"> </w:t>
      </w:r>
      <w:r w:rsidRPr="00A10D7F">
        <w:rPr>
          <w:rStyle w:val="Emphasis"/>
        </w:rPr>
        <w:t>still</w:t>
      </w:r>
      <w:r w:rsidRPr="00A10D7F">
        <w:rPr>
          <w:rStyle w:val="StyleUnderline"/>
        </w:rPr>
        <w:t xml:space="preserve"> </w:t>
      </w:r>
      <w:r w:rsidRPr="00A95399">
        <w:rPr>
          <w:rStyle w:val="StyleUnderline"/>
          <w:highlight w:val="cyan"/>
        </w:rPr>
        <w:t xml:space="preserve">be a </w:t>
      </w:r>
      <w:r w:rsidRPr="00A95399">
        <w:rPr>
          <w:rStyle w:val="Emphasis"/>
          <w:highlight w:val="cyan"/>
        </w:rPr>
        <w:t>superpower</w:t>
      </w:r>
      <w:r w:rsidRPr="0091212B">
        <w:rPr>
          <w:sz w:val="16"/>
        </w:rPr>
        <w:t xml:space="preserve">. </w:t>
      </w:r>
      <w:r w:rsidRPr="00A10D7F">
        <w:rPr>
          <w:rStyle w:val="StyleUnderline"/>
        </w:rPr>
        <w:t xml:space="preserve">The </w:t>
      </w:r>
      <w:r w:rsidRPr="00A95399">
        <w:rPr>
          <w:rStyle w:val="StyleUnderline"/>
          <w:highlight w:val="cyan"/>
        </w:rPr>
        <w:t xml:space="preserve">risk of </w:t>
      </w:r>
      <w:r w:rsidRPr="00A95399">
        <w:rPr>
          <w:rStyle w:val="Emphasis"/>
          <w:highlight w:val="cyan"/>
        </w:rPr>
        <w:t>negating</w:t>
      </w:r>
      <w:r w:rsidRPr="00A95399">
        <w:rPr>
          <w:rStyle w:val="StyleUnderline"/>
          <w:highlight w:val="cyan"/>
        </w:rPr>
        <w:t xml:space="preserve"> Russia’s</w:t>
      </w:r>
      <w:r w:rsidRPr="00A10D7F">
        <w:rPr>
          <w:rStyle w:val="StyleUnderline"/>
        </w:rPr>
        <w:t xml:space="preserve"> nuclear-</w:t>
      </w:r>
      <w:r w:rsidRPr="00A95399">
        <w:rPr>
          <w:rStyle w:val="StyleUnderline"/>
          <w:highlight w:val="cyan"/>
        </w:rPr>
        <w:t>strike</w:t>
      </w:r>
      <w:r w:rsidRPr="0091212B">
        <w:rPr>
          <w:sz w:val="16"/>
        </w:rPr>
        <w:t xml:space="preserve"> capability </w:t>
      </w:r>
      <w:r w:rsidRPr="00A95399">
        <w:rPr>
          <w:rStyle w:val="StyleUnderline"/>
          <w:highlight w:val="cyan"/>
        </w:rPr>
        <w:t>could instill</w:t>
      </w:r>
      <w:r w:rsidRPr="0091212B">
        <w:rPr>
          <w:sz w:val="16"/>
        </w:rPr>
        <w:t xml:space="preserve"> near-</w:t>
      </w:r>
      <w:r w:rsidRPr="00A95399">
        <w:rPr>
          <w:rStyle w:val="Emphasis"/>
          <w:highlight w:val="cyan"/>
        </w:rPr>
        <w:t>existential fear</w:t>
      </w:r>
      <w:r w:rsidRPr="00A95399">
        <w:rPr>
          <w:rStyle w:val="StyleUnderline"/>
          <w:highlight w:val="cyan"/>
        </w:rPr>
        <w:t xml:space="preserve"> in</w:t>
      </w:r>
      <w:r w:rsidRPr="0091212B">
        <w:rPr>
          <w:sz w:val="16"/>
        </w:rPr>
        <w:t xml:space="preserve"> the hearts of </w:t>
      </w:r>
      <w:r w:rsidRPr="00A95399">
        <w:rPr>
          <w:rStyle w:val="StyleUnderline"/>
          <w:highlight w:val="cyan"/>
        </w:rPr>
        <w:t>Russian</w:t>
      </w:r>
      <w:r w:rsidRPr="0091212B">
        <w:rPr>
          <w:sz w:val="16"/>
        </w:rPr>
        <w:t xml:space="preserve"> strategic </w:t>
      </w:r>
      <w:r w:rsidRPr="00A95399">
        <w:rPr>
          <w:rStyle w:val="StyleUnderline"/>
          <w:highlight w:val="cyan"/>
        </w:rPr>
        <w:t>planners</w:t>
      </w:r>
      <w:r w:rsidRPr="0091212B">
        <w:rPr>
          <w:sz w:val="16"/>
        </w:rPr>
        <w:t xml:space="preserve">. And </w:t>
      </w:r>
      <w:r w:rsidRPr="00A10D7F">
        <w:rPr>
          <w:rStyle w:val="StyleUnderline"/>
        </w:rPr>
        <w:t xml:space="preserve">the view from </w:t>
      </w:r>
      <w:r w:rsidRPr="00A95399">
        <w:rPr>
          <w:rStyle w:val="Emphasis"/>
          <w:highlight w:val="cyan"/>
        </w:rPr>
        <w:t>China</w:t>
      </w:r>
      <w:r w:rsidRPr="00A10D7F">
        <w:rPr>
          <w:rStyle w:val="StyleUnderline"/>
        </w:rPr>
        <w:t xml:space="preserve"> would be </w:t>
      </w:r>
      <w:r w:rsidRPr="00A95399">
        <w:rPr>
          <w:rStyle w:val="Emphasis"/>
          <w:highlight w:val="cyan"/>
        </w:rPr>
        <w:t>similar</w:t>
      </w:r>
      <w:r w:rsidRPr="0091212B">
        <w:rPr>
          <w:sz w:val="16"/>
        </w:rPr>
        <w:t>, though the fear would be less acute, since Chinese power has a much broader base.</w:t>
      </w:r>
    </w:p>
    <w:p w14:paraId="47E217AE" w14:textId="77777777" w:rsidR="00567B93" w:rsidRPr="0091212B" w:rsidRDefault="00567B93" w:rsidP="00567B93">
      <w:pPr>
        <w:rPr>
          <w:sz w:val="16"/>
        </w:rPr>
      </w:pPr>
      <w:r w:rsidRPr="00A95399">
        <w:rPr>
          <w:rStyle w:val="StyleUnderline"/>
          <w:highlight w:val="cyan"/>
        </w:rPr>
        <w:t>If</w:t>
      </w:r>
      <w:r w:rsidRPr="00A10D7F">
        <w:rPr>
          <w:rStyle w:val="StyleUnderline"/>
        </w:rPr>
        <w:t xml:space="preserve"> the </w:t>
      </w:r>
      <w:r w:rsidRPr="00A95399">
        <w:rPr>
          <w:rStyle w:val="StyleUnderline"/>
          <w:highlight w:val="cyan"/>
        </w:rPr>
        <w:t xml:space="preserve">US spends </w:t>
      </w:r>
      <w:r w:rsidRPr="00A95399">
        <w:rPr>
          <w:rStyle w:val="Emphasis"/>
          <w:highlight w:val="cyan"/>
        </w:rPr>
        <w:t>tens of billions</w:t>
      </w:r>
      <w:r w:rsidRPr="00A95399">
        <w:rPr>
          <w:rStyle w:val="StyleUnderline"/>
          <w:highlight w:val="cyan"/>
        </w:rPr>
        <w:t xml:space="preserve"> on </w:t>
      </w:r>
      <w:r w:rsidRPr="00A95399">
        <w:rPr>
          <w:rStyle w:val="Emphasis"/>
          <w:highlight w:val="cyan"/>
        </w:rPr>
        <w:t>m</w:t>
      </w:r>
      <w:r w:rsidRPr="00A10D7F">
        <w:rPr>
          <w:rStyle w:val="StyleUnderline"/>
        </w:rPr>
        <w:t xml:space="preserve">issile </w:t>
      </w:r>
      <w:r w:rsidRPr="00A95399">
        <w:rPr>
          <w:rStyle w:val="Emphasis"/>
          <w:highlight w:val="cyan"/>
        </w:rPr>
        <w:t>d</w:t>
      </w:r>
      <w:r w:rsidRPr="00A10D7F">
        <w:rPr>
          <w:rStyle w:val="StyleUnderline"/>
        </w:rPr>
        <w:t>efense</w:t>
      </w:r>
      <w:r w:rsidRPr="0091212B">
        <w:rPr>
          <w:sz w:val="16"/>
        </w:rPr>
        <w:t xml:space="preserve">, </w:t>
      </w:r>
      <w:r w:rsidRPr="00A95399">
        <w:rPr>
          <w:rStyle w:val="StyleUnderline"/>
          <w:highlight w:val="cyan"/>
        </w:rPr>
        <w:t xml:space="preserve">Russia will </w:t>
      </w:r>
      <w:r w:rsidRPr="00A95399">
        <w:rPr>
          <w:rStyle w:val="Emphasis"/>
          <w:highlight w:val="cyan"/>
        </w:rPr>
        <w:t>have</w:t>
      </w:r>
      <w:r w:rsidRPr="0091212B">
        <w:rPr>
          <w:sz w:val="16"/>
        </w:rPr>
        <w:t xml:space="preserve"> to spend whatever it can on trying </w:t>
      </w:r>
      <w:r w:rsidRPr="00A95399">
        <w:rPr>
          <w:rStyle w:val="StyleUnderline"/>
          <w:highlight w:val="cyan"/>
        </w:rPr>
        <w:t xml:space="preserve">to </w:t>
      </w:r>
      <w:r w:rsidRPr="00A95399">
        <w:rPr>
          <w:rStyle w:val="Emphasis"/>
          <w:highlight w:val="cyan"/>
        </w:rPr>
        <w:t>neutralize</w:t>
      </w:r>
      <w:r w:rsidRPr="00DB0CB2">
        <w:rPr>
          <w:rStyle w:val="StyleUnderline"/>
        </w:rPr>
        <w:t xml:space="preserve"> those</w:t>
      </w:r>
      <w:r w:rsidRPr="0091212B">
        <w:rPr>
          <w:sz w:val="16"/>
        </w:rPr>
        <w:t xml:space="preserve"> new </w:t>
      </w:r>
      <w:r w:rsidRPr="00DB0CB2">
        <w:rPr>
          <w:rStyle w:val="StyleUnderline"/>
        </w:rPr>
        <w:t>capabilities</w:t>
      </w:r>
      <w:r w:rsidRPr="0091212B">
        <w:rPr>
          <w:sz w:val="16"/>
        </w:rPr>
        <w:t xml:space="preserve">. Whether Russia can afford such an effort is far from certain. Obviously, </w:t>
      </w:r>
      <w:r w:rsidRPr="0091212B">
        <w:rPr>
          <w:rStyle w:val="StyleUnderline"/>
        </w:rPr>
        <w:t>it would have to abandon other priorities</w:t>
      </w:r>
      <w:r w:rsidRPr="0091212B">
        <w:rPr>
          <w:sz w:val="16"/>
        </w:rPr>
        <w:t xml:space="preserve">. Its faltering space program exposes the financial difficulties it is already facing. Still, such </w:t>
      </w:r>
      <w:r w:rsidRPr="0091212B">
        <w:rPr>
          <w:rStyle w:val="StyleUnderline"/>
        </w:rPr>
        <w:t xml:space="preserve">changes would </w:t>
      </w:r>
      <w:r w:rsidRPr="0091212B">
        <w:rPr>
          <w:rStyle w:val="Emphasis"/>
        </w:rPr>
        <w:t>not necessarily</w:t>
      </w:r>
      <w:r w:rsidRPr="0091212B">
        <w:rPr>
          <w:rStyle w:val="StyleUnderline"/>
        </w:rPr>
        <w:t xml:space="preserve"> be </w:t>
      </w:r>
      <w:r w:rsidRPr="0091212B">
        <w:rPr>
          <w:rStyle w:val="Emphasis"/>
        </w:rPr>
        <w:t>conducive</w:t>
      </w:r>
      <w:r w:rsidRPr="0091212B">
        <w:rPr>
          <w:rStyle w:val="StyleUnderline"/>
        </w:rPr>
        <w:t xml:space="preserve"> to</w:t>
      </w:r>
      <w:r w:rsidRPr="0091212B">
        <w:rPr>
          <w:sz w:val="16"/>
        </w:rPr>
        <w:t xml:space="preserve"> global </w:t>
      </w:r>
      <w:r w:rsidRPr="0091212B">
        <w:rPr>
          <w:rStyle w:val="Emphasis"/>
        </w:rPr>
        <w:t>stability</w:t>
      </w:r>
      <w:r w:rsidRPr="0091212B">
        <w:rPr>
          <w:sz w:val="16"/>
        </w:rPr>
        <w:t xml:space="preserve">. While the old strategic arms control regime made clear where everyone stood, the situation would now be more </w:t>
      </w:r>
      <w:r w:rsidRPr="00A95399">
        <w:rPr>
          <w:sz w:val="16"/>
        </w:rPr>
        <w:t>fluid</w:t>
      </w:r>
      <w:r w:rsidRPr="0091212B">
        <w:rPr>
          <w:sz w:val="16"/>
        </w:rPr>
        <w:t xml:space="preserve"> and uncertain.</w:t>
      </w:r>
    </w:p>
    <w:p w14:paraId="47B359E2" w14:textId="77777777" w:rsidR="00567B93" w:rsidRDefault="00567B93" w:rsidP="00567B93">
      <w:pPr>
        <w:rPr>
          <w:sz w:val="16"/>
        </w:rPr>
      </w:pPr>
      <w:r w:rsidRPr="0091212B">
        <w:rPr>
          <w:rStyle w:val="StyleUnderline"/>
        </w:rPr>
        <w:t xml:space="preserve">The </w:t>
      </w:r>
      <w:r w:rsidRPr="00A95399">
        <w:rPr>
          <w:rStyle w:val="Emphasis"/>
        </w:rPr>
        <w:t>bilateral</w:t>
      </w:r>
      <w:r w:rsidRPr="0091212B">
        <w:rPr>
          <w:sz w:val="16"/>
        </w:rPr>
        <w:t xml:space="preserve"> strategic relationship </w:t>
      </w:r>
      <w:r w:rsidRPr="0091212B">
        <w:rPr>
          <w:rStyle w:val="StyleUnderline"/>
        </w:rPr>
        <w:t xml:space="preserve">between the US and Russia was </w:t>
      </w:r>
      <w:r w:rsidRPr="0091212B">
        <w:rPr>
          <w:rStyle w:val="Emphasis"/>
        </w:rPr>
        <w:t>difficult enough</w:t>
      </w:r>
      <w:r w:rsidRPr="0091212B">
        <w:rPr>
          <w:sz w:val="16"/>
        </w:rPr>
        <w:t xml:space="preserve"> to manage. </w:t>
      </w:r>
      <w:r w:rsidRPr="0091212B">
        <w:rPr>
          <w:rStyle w:val="StyleUnderline"/>
        </w:rPr>
        <w:t xml:space="preserve">A </w:t>
      </w:r>
      <w:r w:rsidRPr="00A95399">
        <w:rPr>
          <w:rStyle w:val="Emphasis"/>
          <w:highlight w:val="cyan"/>
        </w:rPr>
        <w:t>trilateral</w:t>
      </w:r>
      <w:r w:rsidRPr="00A95399">
        <w:rPr>
          <w:rStyle w:val="StyleUnderline"/>
          <w:highlight w:val="cyan"/>
        </w:rPr>
        <w:t xml:space="preserve"> one that</w:t>
      </w:r>
      <w:r w:rsidRPr="0091212B">
        <w:rPr>
          <w:sz w:val="16"/>
        </w:rPr>
        <w:t xml:space="preserve"> also </w:t>
      </w:r>
      <w:r w:rsidRPr="00A95399">
        <w:rPr>
          <w:rStyle w:val="StyleUnderline"/>
          <w:highlight w:val="cyan"/>
        </w:rPr>
        <w:t xml:space="preserve">included </w:t>
      </w:r>
      <w:r w:rsidRPr="00A95399">
        <w:rPr>
          <w:rStyle w:val="Emphasis"/>
          <w:highlight w:val="cyan"/>
        </w:rPr>
        <w:t>China</w:t>
      </w:r>
      <w:r w:rsidRPr="0091212B">
        <w:rPr>
          <w:sz w:val="16"/>
        </w:rPr>
        <w:t xml:space="preserve"> – with its growing nuclear arsenal – </w:t>
      </w:r>
      <w:r w:rsidRPr="0091212B">
        <w:rPr>
          <w:rStyle w:val="StyleUnderline"/>
        </w:rPr>
        <w:t xml:space="preserve">would </w:t>
      </w:r>
      <w:r w:rsidRPr="00A95399">
        <w:rPr>
          <w:rStyle w:val="StyleUnderline"/>
          <w:highlight w:val="cyan"/>
        </w:rPr>
        <w:t xml:space="preserve">be </w:t>
      </w:r>
      <w:r w:rsidRPr="00A95399">
        <w:rPr>
          <w:rStyle w:val="Emphasis"/>
          <w:highlight w:val="cyan"/>
        </w:rPr>
        <w:t>far more</w:t>
      </w:r>
      <w:r w:rsidRPr="00A95399">
        <w:rPr>
          <w:rStyle w:val="StyleUnderline"/>
          <w:highlight w:val="cyan"/>
        </w:rPr>
        <w:t xml:space="preserve"> complicated</w:t>
      </w:r>
      <w:r w:rsidRPr="0091212B">
        <w:rPr>
          <w:sz w:val="16"/>
        </w:rPr>
        <w:t xml:space="preserve">, and one that also involved France and Britain would be downright messy. And </w:t>
      </w:r>
      <w:r w:rsidRPr="00A95399">
        <w:rPr>
          <w:rStyle w:val="StyleUnderline"/>
          <w:highlight w:val="cyan"/>
        </w:rPr>
        <w:t xml:space="preserve">the </w:t>
      </w:r>
      <w:r w:rsidRPr="00A95399">
        <w:rPr>
          <w:rStyle w:val="Emphasis"/>
          <w:highlight w:val="cyan"/>
        </w:rPr>
        <w:t>messier</w:t>
      </w:r>
      <w:r w:rsidRPr="00A95399">
        <w:rPr>
          <w:rStyle w:val="StyleUnderline"/>
          <w:highlight w:val="cyan"/>
        </w:rPr>
        <w:t xml:space="preserve"> the arrangement, the more likely</w:t>
      </w:r>
      <w:r w:rsidRPr="0091212B">
        <w:rPr>
          <w:sz w:val="16"/>
        </w:rPr>
        <w:t xml:space="preserve"> it is that </w:t>
      </w:r>
      <w:r w:rsidRPr="00A95399">
        <w:rPr>
          <w:rStyle w:val="Emphasis"/>
          <w:highlight w:val="cyan"/>
        </w:rPr>
        <w:t>misunderstandings</w:t>
      </w:r>
      <w:r w:rsidRPr="0091212B">
        <w:rPr>
          <w:rStyle w:val="StyleUnderline"/>
        </w:rPr>
        <w:t xml:space="preserve"> or </w:t>
      </w:r>
      <w:r w:rsidRPr="0091212B">
        <w:rPr>
          <w:rStyle w:val="Emphasis"/>
        </w:rPr>
        <w:t>marginal</w:t>
      </w:r>
      <w:r w:rsidRPr="0091212B">
        <w:rPr>
          <w:rStyle w:val="StyleUnderline"/>
        </w:rPr>
        <w:t xml:space="preserve"> conflicts</w:t>
      </w:r>
      <w:r w:rsidRPr="0091212B">
        <w:rPr>
          <w:sz w:val="16"/>
        </w:rPr>
        <w:t xml:space="preserve"> will </w:t>
      </w:r>
      <w:r w:rsidRPr="00A95399">
        <w:rPr>
          <w:rStyle w:val="Emphasis"/>
          <w:highlight w:val="cyan"/>
        </w:rPr>
        <w:t>escalate</w:t>
      </w:r>
      <w:r w:rsidRPr="0091212B">
        <w:rPr>
          <w:rStyle w:val="StyleUnderline"/>
        </w:rPr>
        <w:t xml:space="preserve"> into something more </w:t>
      </w:r>
      <w:r w:rsidRPr="0091212B">
        <w:rPr>
          <w:rStyle w:val="Emphasis"/>
        </w:rPr>
        <w:t>dangerous</w:t>
      </w:r>
      <w:r w:rsidRPr="0091212B">
        <w:rPr>
          <w:sz w:val="16"/>
        </w:rPr>
        <w:t>.</w:t>
      </w:r>
    </w:p>
    <w:p w14:paraId="468C0D9D" w14:textId="77777777" w:rsidR="00567B93" w:rsidRPr="0091212B" w:rsidRDefault="00567B93" w:rsidP="00567B93">
      <w:pPr>
        <w:rPr>
          <w:sz w:val="16"/>
        </w:rPr>
      </w:pPr>
    </w:p>
    <w:p w14:paraId="05F32A10" w14:textId="77777777" w:rsidR="00567B93" w:rsidRPr="005D388F" w:rsidRDefault="00567B93" w:rsidP="00567B93"/>
    <w:p w14:paraId="5CA15C1C" w14:textId="77777777" w:rsidR="00567B93" w:rsidRDefault="00567B93" w:rsidP="00567B93">
      <w:pPr>
        <w:pStyle w:val="Heading3"/>
      </w:pPr>
    </w:p>
    <w:p w14:paraId="6531C319" w14:textId="77777777" w:rsidR="00460317" w:rsidRPr="00C51D4A" w:rsidRDefault="00460317" w:rsidP="00460317"/>
    <w:p w14:paraId="411670A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22A5E" w14:textId="77777777" w:rsidR="007E1EF1" w:rsidRDefault="007E1EF1" w:rsidP="00066D2C">
      <w:pPr>
        <w:spacing w:after="0" w:line="240" w:lineRule="auto"/>
      </w:pPr>
      <w:r>
        <w:separator/>
      </w:r>
    </w:p>
  </w:endnote>
  <w:endnote w:type="continuationSeparator" w:id="0">
    <w:p w14:paraId="4443899E" w14:textId="77777777" w:rsidR="007E1EF1" w:rsidRDefault="007E1E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CC4C" w14:textId="77777777" w:rsidR="007E1EF1" w:rsidRDefault="007E1EF1" w:rsidP="00066D2C">
      <w:pPr>
        <w:spacing w:after="0" w:line="240" w:lineRule="auto"/>
      </w:pPr>
      <w:r>
        <w:separator/>
      </w:r>
    </w:p>
  </w:footnote>
  <w:footnote w:type="continuationSeparator" w:id="0">
    <w:p w14:paraId="07E5D373" w14:textId="77777777" w:rsidR="007E1EF1" w:rsidRDefault="007E1E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460317"/>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8F7"/>
    <w:rsid w:val="00345BF2"/>
    <w:rsid w:val="00347131"/>
    <w:rsid w:val="003479B5"/>
    <w:rsid w:val="003500B6"/>
    <w:rsid w:val="00352622"/>
    <w:rsid w:val="00355B45"/>
    <w:rsid w:val="003571BB"/>
    <w:rsid w:val="00361FA0"/>
    <w:rsid w:val="0036228B"/>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317"/>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63D0"/>
    <w:rsid w:val="00557005"/>
    <w:rsid w:val="00557B59"/>
    <w:rsid w:val="005601EC"/>
    <w:rsid w:val="00561104"/>
    <w:rsid w:val="00565142"/>
    <w:rsid w:val="00567B93"/>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DF"/>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1EF1"/>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919"/>
    <w:rsid w:val="00936F03"/>
    <w:rsid w:val="0094018B"/>
    <w:rsid w:val="00940712"/>
    <w:rsid w:val="009418E3"/>
    <w:rsid w:val="009435BB"/>
    <w:rsid w:val="00943B02"/>
    <w:rsid w:val="00953429"/>
    <w:rsid w:val="009539A4"/>
    <w:rsid w:val="00954A23"/>
    <w:rsid w:val="009569E3"/>
    <w:rsid w:val="00960035"/>
    <w:rsid w:val="0096040F"/>
    <w:rsid w:val="0096145A"/>
    <w:rsid w:val="009632EF"/>
    <w:rsid w:val="00973D8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1630"/>
    <w:rsid w:val="00BB6860"/>
    <w:rsid w:val="00BC3256"/>
    <w:rsid w:val="00BC3592"/>
    <w:rsid w:val="00BC36DF"/>
    <w:rsid w:val="00BC3F9A"/>
    <w:rsid w:val="00BC4B41"/>
    <w:rsid w:val="00BC4F19"/>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3245"/>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3D8D4"/>
  <w15:chartTrackingRefBased/>
  <w15:docId w15:val="{D2869475-142A-44E4-BC6E-8EAFD86D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7B93"/>
    <w:rPr>
      <w:rFonts w:ascii="Calibri" w:hAnsi="Calibri" w:cs="Calibri"/>
    </w:rPr>
  </w:style>
  <w:style w:type="paragraph" w:styleId="Heading1">
    <w:name w:val="heading 1"/>
    <w:aliases w:val="Pocket"/>
    <w:basedOn w:val="Normal"/>
    <w:next w:val="Normal"/>
    <w:link w:val="Heading1Char"/>
    <w:qFormat/>
    <w:rsid w:val="00567B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7B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567B9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tags, "/>
    <w:basedOn w:val="Normal"/>
    <w:next w:val="Normal"/>
    <w:link w:val="Heading4Char"/>
    <w:uiPriority w:val="3"/>
    <w:qFormat/>
    <w:rsid w:val="00567B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7B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7B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7B9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67B9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7B93"/>
    <w:rPr>
      <w:color w:val="auto"/>
      <w:u w:val="none"/>
    </w:rPr>
  </w:style>
  <w:style w:type="character" w:customStyle="1" w:styleId="Heading1Char">
    <w:name w:val="Heading 1 Char"/>
    <w:aliases w:val="Pocket Char"/>
    <w:basedOn w:val="DefaultParagraphFont"/>
    <w:link w:val="Heading1"/>
    <w:rsid w:val="00567B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7B93"/>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567B93"/>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567B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7B9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567B93"/>
    <w:rPr>
      <w:b w:val="0"/>
      <w:sz w:val="22"/>
      <w:u w:val="single"/>
    </w:rPr>
  </w:style>
  <w:style w:type="character" w:styleId="Strong">
    <w:name w:val="Strong"/>
    <w:basedOn w:val="DefaultParagraphFont"/>
    <w:uiPriority w:val="22"/>
    <w:qFormat/>
    <w:rsid w:val="00567B93"/>
    <w:rPr>
      <w:b/>
      <w:bCs/>
    </w:rPr>
  </w:style>
  <w:style w:type="character" w:styleId="BookTitle">
    <w:name w:val="Book Title"/>
    <w:basedOn w:val="DefaultParagraphFont"/>
    <w:uiPriority w:val="33"/>
    <w:qFormat/>
    <w:rsid w:val="00567B93"/>
    <w:rPr>
      <w:b/>
      <w:bCs/>
      <w:i/>
      <w:iCs/>
      <w:spacing w:val="5"/>
    </w:rPr>
  </w:style>
  <w:style w:type="character" w:customStyle="1" w:styleId="Heading5Char">
    <w:name w:val="Heading 5 Char"/>
    <w:basedOn w:val="DefaultParagraphFont"/>
    <w:link w:val="Heading5"/>
    <w:uiPriority w:val="9"/>
    <w:semiHidden/>
    <w:rsid w:val="00567B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7B93"/>
  </w:style>
  <w:style w:type="paragraph" w:styleId="Header">
    <w:name w:val="header"/>
    <w:basedOn w:val="Normal"/>
    <w:link w:val="HeaderChar"/>
    <w:uiPriority w:val="99"/>
    <w:semiHidden/>
    <w:rsid w:val="00567B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7B93"/>
    <w:rPr>
      <w:rFonts w:ascii="Calibri" w:hAnsi="Calibri" w:cs="Calibri"/>
    </w:rPr>
  </w:style>
  <w:style w:type="paragraph" w:styleId="Footer">
    <w:name w:val="footer"/>
    <w:basedOn w:val="Normal"/>
    <w:link w:val="FooterChar"/>
    <w:uiPriority w:val="99"/>
    <w:semiHidden/>
    <w:rsid w:val="00567B9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7B93"/>
    <w:rPr>
      <w:rFonts w:ascii="Calibri" w:hAnsi="Calibri" w:cs="Calibri"/>
    </w:rPr>
  </w:style>
  <w:style w:type="paragraph" w:styleId="BodyText">
    <w:name w:val="Body Text"/>
    <w:basedOn w:val="Normal"/>
    <w:link w:val="BodyTextChar"/>
    <w:uiPriority w:val="99"/>
    <w:semiHidden/>
    <w:unhideWhenUsed/>
    <w:rsid w:val="00567B93"/>
    <w:pPr>
      <w:spacing w:after="120"/>
    </w:pPr>
  </w:style>
  <w:style w:type="character" w:customStyle="1" w:styleId="BodyTextChar">
    <w:name w:val="Body Text Char"/>
    <w:basedOn w:val="DefaultParagraphFont"/>
    <w:link w:val="BodyText"/>
    <w:uiPriority w:val="99"/>
    <w:semiHidden/>
    <w:rsid w:val="00567B93"/>
    <w:rPr>
      <w:rFonts w:ascii="Calibri" w:hAnsi="Calibri" w:cs="Calibri"/>
    </w:rPr>
  </w:style>
  <w:style w:type="paragraph" w:styleId="NoSpacing">
    <w:name w:val="No Spacing"/>
    <w:link w:val="NoSpacingChar"/>
    <w:uiPriority w:val="99"/>
    <w:unhideWhenUsed/>
    <w:qFormat/>
    <w:rsid w:val="00567B9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67B93"/>
    <w:rPr>
      <w:rFonts w:ascii="Calibri" w:hAnsi="Calibri" w:cs="Calibri"/>
    </w:rPr>
  </w:style>
  <w:style w:type="character" w:styleId="Hyperlink">
    <w:name w:val="Hyperlink"/>
    <w:basedOn w:val="DefaultParagraphFont"/>
    <w:uiPriority w:val="99"/>
    <w:unhideWhenUsed/>
    <w:rsid w:val="00567B93"/>
    <w:rPr>
      <w:color w:val="0563C1" w:themeColor="hyperlink"/>
      <w:u w:val="single"/>
    </w:rPr>
  </w:style>
  <w:style w:type="character" w:styleId="UnresolvedMention">
    <w:name w:val="Unresolved Mention"/>
    <w:basedOn w:val="DefaultParagraphFont"/>
    <w:uiPriority w:val="99"/>
    <w:semiHidden/>
    <w:unhideWhenUsed/>
    <w:rsid w:val="00567B93"/>
    <w:rPr>
      <w:color w:val="605E5C"/>
      <w:shd w:val="clear" w:color="auto" w:fill="E1DFDD"/>
    </w:rPr>
  </w:style>
  <w:style w:type="paragraph" w:customStyle="1" w:styleId="Analytics">
    <w:name w:val="Analytics"/>
    <w:aliases w:val="Heading 10"/>
    <w:link w:val="AnalyticsChar"/>
    <w:uiPriority w:val="4"/>
    <w:qFormat/>
    <w:rsid w:val="00567B93"/>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67B93"/>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460317"/>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460317"/>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6031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uiPriority w:val="8"/>
    <w:qFormat/>
    <w:rsid w:val="00567B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4Char">
    <w:name w:val="Style4 Char"/>
    <w:basedOn w:val="DefaultParagraphFont"/>
    <w:link w:val="Style4"/>
    <w:rsid w:val="00567B93"/>
    <w:rPr>
      <w:rFonts w:ascii="Arial Narrow" w:hAnsi="Arial Narrow"/>
      <w:szCs w:val="24"/>
      <w:u w:val="single"/>
    </w:rPr>
  </w:style>
  <w:style w:type="paragraph" w:customStyle="1" w:styleId="Style4">
    <w:name w:val="Style4"/>
    <w:basedOn w:val="Normal"/>
    <w:link w:val="Style4Char"/>
    <w:rsid w:val="00567B93"/>
    <w:rPr>
      <w:rFonts w:ascii="Arial Narrow" w:hAnsi="Arial Narrow" w:cstheme="minorBidi"/>
      <w:szCs w:val="24"/>
      <w:u w:val="single"/>
    </w:rPr>
  </w:style>
  <w:style w:type="paragraph" w:customStyle="1" w:styleId="Analytic">
    <w:name w:val="Analytic"/>
    <w:basedOn w:val="Heading4"/>
    <w:link w:val="AnalyticChar"/>
    <w:autoRedefine/>
    <w:uiPriority w:val="5"/>
    <w:qFormat/>
    <w:rsid w:val="00567B93"/>
    <w:rPr>
      <w:color w:val="000000" w:themeColor="text1"/>
    </w:rPr>
  </w:style>
  <w:style w:type="character" w:customStyle="1" w:styleId="AnalyticChar">
    <w:name w:val="Analytic Char"/>
    <w:basedOn w:val="DefaultParagraphFont"/>
    <w:link w:val="Analytic"/>
    <w:uiPriority w:val="5"/>
    <w:rsid w:val="00567B93"/>
    <w:rPr>
      <w:rFonts w:ascii="Calibri" w:eastAsiaTheme="majorEastAsia" w:hAnsi="Calibri" w:cstheme="majorBidi"/>
      <w:b/>
      <w:iCs/>
      <w:color w:val="000000" w:themeColor="text1"/>
      <w:sz w:val="26"/>
    </w:rPr>
  </w:style>
  <w:style w:type="character" w:customStyle="1" w:styleId="Boxes">
    <w:name w:val="Boxes"/>
    <w:basedOn w:val="Emphasis"/>
    <w:qFormat/>
    <w:rsid w:val="00567B93"/>
    <w:rPr>
      <w:rFonts w:ascii="Calibri" w:hAnsi="Calibri" w:cs="Calibri"/>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84014</Words>
  <Characters>471320</Characters>
  <Application>Microsoft Office Word</Application>
  <DocSecurity>0</DocSecurity>
  <Lines>4446</Lines>
  <Paragraphs>1225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cp:revision>
  <dcterms:created xsi:type="dcterms:W3CDTF">2026-03-07T14:49:00Z</dcterms:created>
  <dcterms:modified xsi:type="dcterms:W3CDTF">2026-03-07T16:47:00Z</dcterms:modified>
</cp:coreProperties>
</file>