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1A73B" w14:textId="2EADA171" w:rsidR="00DE381E" w:rsidRDefault="00DE381E" w:rsidP="00DE381E">
      <w:pPr>
        <w:pStyle w:val="Heading3"/>
      </w:pPr>
      <w:r>
        <w:t>1NC</w:t>
      </w:r>
    </w:p>
    <w:p w14:paraId="5548B45A" w14:textId="00F4EF6D" w:rsidR="00DE381E" w:rsidRPr="00DE381E" w:rsidRDefault="00DE381E" w:rsidP="00DE381E">
      <w:r>
        <w:t>T-CBR</w:t>
      </w:r>
    </w:p>
    <w:p w14:paraId="6B396975" w14:textId="77777777" w:rsidR="00DE381E" w:rsidRDefault="00DE381E" w:rsidP="00DE381E">
      <w:pPr>
        <w:pStyle w:val="Heading4"/>
      </w:pPr>
      <w:r>
        <w:t>Sectoral bargaining is collective bargaining</w:t>
      </w:r>
    </w:p>
    <w:p w14:paraId="148FA458" w14:textId="77777777" w:rsidR="00DE381E" w:rsidRPr="00FF67B7" w:rsidRDefault="00DE381E" w:rsidP="00DE381E">
      <w:r w:rsidRPr="00DE05E4">
        <w:rPr>
          <w:rStyle w:val="Style13ptBold"/>
        </w:rPr>
        <w:t>Madland ’16</w:t>
      </w:r>
      <w:r>
        <w:t xml:space="preserve"> [</w:t>
      </w:r>
      <w:r w:rsidRPr="00FF67B7">
        <w:t>David</w:t>
      </w:r>
      <w:r>
        <w:t xml:space="preserve">; January 5; </w:t>
      </w:r>
      <w:r w:rsidRPr="009B7F36">
        <w:t>senior fellow and the senior adviser to the American Worker Project at American Progres</w:t>
      </w:r>
      <w:r>
        <w:t>s; “</w:t>
      </w:r>
      <w:r w:rsidRPr="00FF67B7">
        <w:t xml:space="preserve">What Is Sectoral </w:t>
      </w:r>
      <w:proofErr w:type="gramStart"/>
      <w:r w:rsidRPr="00FF67B7">
        <w:t>Bargaining?</w:t>
      </w:r>
      <w:r>
        <w:t>,</w:t>
      </w:r>
      <w:proofErr w:type="gramEnd"/>
      <w:r>
        <w:t xml:space="preserve">” </w:t>
      </w:r>
      <w:r w:rsidRPr="00FF67B7">
        <w:t>Center for American Progress Action, https://www.americanprogressaction.org/article/what-is-sectoral-bargaining/</w:t>
      </w:r>
      <w:r>
        <w:t>]</w:t>
      </w:r>
    </w:p>
    <w:p w14:paraId="65A07ABD" w14:textId="77777777" w:rsidR="00DE381E" w:rsidRDefault="00DE381E" w:rsidP="00DE381E">
      <w:pPr>
        <w:rPr>
          <w:sz w:val="16"/>
        </w:rPr>
      </w:pPr>
      <w:r w:rsidRPr="00DE05E4">
        <w:rPr>
          <w:rStyle w:val="StyleUnderline"/>
          <w:highlight w:val="cyan"/>
        </w:rPr>
        <w:t>Sectoral bargaining</w:t>
      </w:r>
      <w:r w:rsidRPr="00FF67B7">
        <w:rPr>
          <w:sz w:val="16"/>
        </w:rPr>
        <w:t>—also known as multiemployer, industrywide, or broad-based bargaining</w:t>
      </w:r>
      <w:r w:rsidRPr="00FF67B7">
        <w:rPr>
          <w:rStyle w:val="StyleUnderline"/>
        </w:rPr>
        <w:t>—</w:t>
      </w:r>
      <w:r w:rsidRPr="00DE05E4">
        <w:rPr>
          <w:rStyle w:val="StyleUnderline"/>
          <w:highlight w:val="cyan"/>
        </w:rPr>
        <w:t>is a form of collective bargaining</w:t>
      </w:r>
      <w:r w:rsidRPr="00FF67B7">
        <w:rPr>
          <w:rStyle w:val="StyleUnderline"/>
        </w:rPr>
        <w:t xml:space="preserve"> that provides contract coverage and sets compensation floors for most workers in a particular occupation, industry, or region</w:t>
      </w:r>
      <w:r w:rsidRPr="00FF67B7">
        <w:rPr>
          <w:sz w:val="16"/>
        </w:rPr>
        <w:t>.</w:t>
      </w:r>
    </w:p>
    <w:p w14:paraId="58919C65" w14:textId="77777777" w:rsidR="00DE381E" w:rsidRDefault="00DE381E" w:rsidP="00DE381E">
      <w:pPr>
        <w:rPr>
          <w:sz w:val="16"/>
        </w:rPr>
      </w:pPr>
    </w:p>
    <w:p w14:paraId="6529B292" w14:textId="77777777" w:rsidR="00DE381E" w:rsidRDefault="00DE381E" w:rsidP="00DE381E">
      <w:pPr>
        <w:pStyle w:val="Heading4"/>
      </w:pPr>
      <w:r>
        <w:t xml:space="preserve">Labor and employment </w:t>
      </w:r>
      <w:r w:rsidRPr="00302EA8">
        <w:rPr>
          <w:u w:val="single"/>
        </w:rPr>
        <w:t>must</w:t>
      </w:r>
      <w:r>
        <w:t xml:space="preserve"> be differentiated, and labor law </w:t>
      </w:r>
      <w:r w:rsidRPr="007A0F47">
        <w:rPr>
          <w:u w:val="single"/>
        </w:rPr>
        <w:t>must</w:t>
      </w:r>
      <w:r>
        <w:t xml:space="preserve"> come from </w:t>
      </w:r>
      <w:r w:rsidRPr="007A0F47">
        <w:rPr>
          <w:u w:val="single"/>
        </w:rPr>
        <w:t>one of these</w:t>
      </w:r>
      <w:r>
        <w:t xml:space="preserve"> laws/agencies</w:t>
      </w:r>
    </w:p>
    <w:p w14:paraId="0BB469C0" w14:textId="77777777" w:rsidR="00DE381E" w:rsidRDefault="00DE381E" w:rsidP="00DE381E">
      <w:r w:rsidRPr="00E9095D">
        <w:rPr>
          <w:rStyle w:val="Style13ptBold"/>
        </w:rPr>
        <w:t xml:space="preserve">Rydin </w:t>
      </w:r>
      <w:r>
        <w:rPr>
          <w:rStyle w:val="Style13ptBold"/>
        </w:rPr>
        <w:t>’23</w:t>
      </w:r>
      <w:r>
        <w:t xml:space="preserve"> [Lisa Lilliott; September 12; B.A. in Economics and Government from Colby College, a J.D. from Harvard Law School, and an M.L.I.S. from Simmons Graduate School of Library and Information Science; “Research Guides: Labor Law: Home,” https://guides.library.harvard.edu/law/labor_law]</w:t>
      </w:r>
    </w:p>
    <w:p w14:paraId="2349B502" w14:textId="77777777" w:rsidR="00DE381E" w:rsidRPr="007A0F47" w:rsidRDefault="00DE381E" w:rsidP="00DE381E">
      <w:pPr>
        <w:rPr>
          <w:sz w:val="16"/>
        </w:rPr>
      </w:pPr>
      <w:r w:rsidRPr="007A0F47">
        <w:rPr>
          <w:sz w:val="16"/>
        </w:rPr>
        <w:t>Labor vs. Employment Law?</w:t>
      </w:r>
    </w:p>
    <w:p w14:paraId="5DB1C16D" w14:textId="77777777" w:rsidR="00DE381E" w:rsidRPr="007A0F47" w:rsidRDefault="00DE381E" w:rsidP="00DE381E">
      <w:pPr>
        <w:rPr>
          <w:sz w:val="16"/>
        </w:rPr>
      </w:pPr>
      <w:r w:rsidRPr="00DE05E4">
        <w:rPr>
          <w:rStyle w:val="StyleUnderline"/>
          <w:highlight w:val="cyan"/>
        </w:rPr>
        <w:t>Labor</w:t>
      </w:r>
      <w:r w:rsidRPr="00FB56E4">
        <w:rPr>
          <w:rStyle w:val="StyleUnderline"/>
        </w:rPr>
        <w:t xml:space="preserve"> law </w:t>
      </w:r>
      <w:r w:rsidRPr="00DE05E4">
        <w:rPr>
          <w:rStyle w:val="StyleUnderline"/>
          <w:highlight w:val="cyan"/>
        </w:rPr>
        <w:t>and employment law</w:t>
      </w:r>
      <w:r w:rsidRPr="00FB56E4">
        <w:rPr>
          <w:rStyle w:val="StyleUnderline"/>
        </w:rPr>
        <w:t xml:space="preserve"> are related but the terms </w:t>
      </w:r>
      <w:r w:rsidRPr="00DE05E4">
        <w:rPr>
          <w:rStyle w:val="Emphasis"/>
          <w:highlight w:val="cyan"/>
        </w:rPr>
        <w:t>should not be used interchangeably</w:t>
      </w:r>
      <w:r w:rsidRPr="007A0F47">
        <w:rPr>
          <w:sz w:val="16"/>
        </w:rPr>
        <w:t xml:space="preserve">. </w:t>
      </w:r>
      <w:r w:rsidRPr="00DE05E4">
        <w:rPr>
          <w:rStyle w:val="StyleUnderline"/>
          <w:highlight w:val="cyan"/>
        </w:rPr>
        <w:t>Labor</w:t>
      </w:r>
      <w:r w:rsidRPr="00FB56E4">
        <w:rPr>
          <w:rStyle w:val="StyleUnderline"/>
        </w:rPr>
        <w:t xml:space="preserve"> law in the United States typically </w:t>
      </w:r>
      <w:r w:rsidRPr="00DE05E4">
        <w:rPr>
          <w:rStyle w:val="StyleUnderline"/>
          <w:highlight w:val="cyan"/>
        </w:rPr>
        <w:t xml:space="preserve">focuses on </w:t>
      </w:r>
      <w:r w:rsidRPr="00DE05E4">
        <w:rPr>
          <w:rStyle w:val="Emphasis"/>
          <w:highlight w:val="cyan"/>
        </w:rPr>
        <w:t>unions</w:t>
      </w:r>
      <w:r w:rsidRPr="00DE05E4">
        <w:rPr>
          <w:rStyle w:val="StyleUnderline"/>
          <w:highlight w:val="cyan"/>
        </w:rPr>
        <w:t xml:space="preserve"> and </w:t>
      </w:r>
      <w:r w:rsidRPr="00DE05E4">
        <w:rPr>
          <w:rStyle w:val="Emphasis"/>
          <w:highlight w:val="cyan"/>
        </w:rPr>
        <w:t>collective bargaining</w:t>
      </w:r>
      <w:r w:rsidRPr="00FB56E4">
        <w:rPr>
          <w:rStyle w:val="StyleUnderline"/>
        </w:rPr>
        <w:t xml:space="preserve"> between unions and employers</w:t>
      </w:r>
      <w:r w:rsidRPr="007A0F47">
        <w:rPr>
          <w:sz w:val="16"/>
        </w:rPr>
        <w:t xml:space="preserve">. </w:t>
      </w:r>
      <w:r w:rsidRPr="00DE05E4">
        <w:rPr>
          <w:rStyle w:val="Emphasis"/>
          <w:highlight w:val="cyan"/>
        </w:rPr>
        <w:t>By contrast</w:t>
      </w:r>
      <w:r w:rsidRPr="00FB56E4">
        <w:rPr>
          <w:rStyle w:val="StyleUnderline"/>
        </w:rPr>
        <w:t xml:space="preserve">, </w:t>
      </w:r>
      <w:r w:rsidRPr="00DE05E4">
        <w:rPr>
          <w:rStyle w:val="StyleUnderline"/>
          <w:highlight w:val="cyan"/>
        </w:rPr>
        <w:t>employment law governs</w:t>
      </w:r>
      <w:r w:rsidRPr="00FB56E4">
        <w:rPr>
          <w:rStyle w:val="StyleUnderline"/>
        </w:rPr>
        <w:t xml:space="preserve"> the </w:t>
      </w:r>
      <w:r w:rsidRPr="00DE05E4">
        <w:rPr>
          <w:rStyle w:val="StyleUnderline"/>
          <w:highlight w:val="cyan"/>
        </w:rPr>
        <w:t xml:space="preserve">employment relationship between </w:t>
      </w:r>
      <w:r w:rsidRPr="00DE05E4">
        <w:rPr>
          <w:rStyle w:val="Emphasis"/>
          <w:highlight w:val="cyan"/>
        </w:rPr>
        <w:t>individual</w:t>
      </w:r>
      <w:r w:rsidRPr="00DE05E4">
        <w:rPr>
          <w:rStyle w:val="StyleUnderline"/>
          <w:highlight w:val="cyan"/>
        </w:rPr>
        <w:t xml:space="preserve"> employees and</w:t>
      </w:r>
      <w:r w:rsidRPr="00FB56E4">
        <w:rPr>
          <w:rStyle w:val="StyleUnderline"/>
        </w:rPr>
        <w:t xml:space="preserve"> their </w:t>
      </w:r>
      <w:r w:rsidRPr="00DE05E4">
        <w:rPr>
          <w:rStyle w:val="StyleUnderline"/>
          <w:highlight w:val="cyan"/>
        </w:rPr>
        <w:t>employer</w:t>
      </w:r>
      <w:r w:rsidRPr="007A0F47">
        <w:rPr>
          <w:sz w:val="16"/>
        </w:rPr>
        <w:t>. The two areas of law are closely related but are often distinct areas of legal practice.</w:t>
      </w:r>
    </w:p>
    <w:p w14:paraId="0756592E" w14:textId="77777777" w:rsidR="00DE381E" w:rsidRPr="00FB56E4" w:rsidRDefault="00DE381E" w:rsidP="00DE381E">
      <w:pPr>
        <w:rPr>
          <w:sz w:val="16"/>
        </w:rPr>
      </w:pPr>
      <w:r w:rsidRPr="00FB56E4">
        <w:rPr>
          <w:sz w:val="16"/>
        </w:rPr>
        <w:t>This guide will focus on the laws that govern collective bargaining and labor relations in both the private and public sectors and research resources you may find useful. A separate research guide on employment law is in the works.</w:t>
      </w:r>
    </w:p>
    <w:p w14:paraId="16A7E060" w14:textId="77777777" w:rsidR="00DE381E" w:rsidRPr="00FB56E4" w:rsidRDefault="00DE381E" w:rsidP="00DE381E">
      <w:pPr>
        <w:rPr>
          <w:sz w:val="16"/>
        </w:rPr>
      </w:pPr>
      <w:r w:rsidRPr="00FB56E4">
        <w:rPr>
          <w:sz w:val="16"/>
        </w:rPr>
        <w:t>Key Legislation</w:t>
      </w:r>
    </w:p>
    <w:p w14:paraId="41579239" w14:textId="77777777" w:rsidR="00DE381E" w:rsidRPr="00FB56E4" w:rsidRDefault="00DE381E" w:rsidP="00DE381E">
      <w:pPr>
        <w:rPr>
          <w:sz w:val="16"/>
        </w:rPr>
      </w:pPr>
      <w:r w:rsidRPr="00FB56E4">
        <w:rPr>
          <w:sz w:val="16"/>
        </w:rPr>
        <w:t>Federal Legislation - Private Sector</w:t>
      </w:r>
    </w:p>
    <w:p w14:paraId="57917C42" w14:textId="77777777" w:rsidR="00DE381E" w:rsidRPr="00FB56E4" w:rsidRDefault="00DE381E" w:rsidP="00CD3B95">
      <w:pPr>
        <w:pStyle w:val="ListParagraph"/>
        <w:numPr>
          <w:ilvl w:val="0"/>
          <w:numId w:val="3"/>
        </w:numPr>
        <w:rPr>
          <w:sz w:val="16"/>
        </w:rPr>
      </w:pPr>
      <w:r w:rsidRPr="00FB56E4">
        <w:rPr>
          <w:rStyle w:val="StyleUnderline"/>
        </w:rPr>
        <w:t>Railway Labor Act</w:t>
      </w:r>
      <w:r w:rsidRPr="00FB56E4">
        <w:rPr>
          <w:sz w:val="16"/>
        </w:rPr>
        <w:br/>
        <w:t xml:space="preserve">May 20, 1926, </w:t>
      </w:r>
      <w:proofErr w:type="spellStart"/>
      <w:r w:rsidRPr="00FB56E4">
        <w:rPr>
          <w:sz w:val="16"/>
        </w:rPr>
        <w:t>ch.</w:t>
      </w:r>
      <w:proofErr w:type="spellEnd"/>
      <w:r w:rsidRPr="00FB56E4">
        <w:rPr>
          <w:sz w:val="16"/>
        </w:rPr>
        <w:t xml:space="preserve"> 347, 44 Stat. 577 (1926); 45 U.S.C. §§151-188</w:t>
      </w:r>
      <w:r w:rsidRPr="00FB56E4">
        <w:rPr>
          <w:sz w:val="16"/>
        </w:rPr>
        <w:br/>
        <w:t>Regulates the labor-management relations of railroads and airlines. Created the National Mediation Board and the National Railroad Adjustment Board.</w:t>
      </w:r>
    </w:p>
    <w:p w14:paraId="0358CADE" w14:textId="77777777" w:rsidR="00DE381E" w:rsidRPr="00FB56E4" w:rsidRDefault="00DE381E" w:rsidP="00CD3B95">
      <w:pPr>
        <w:pStyle w:val="ListParagraph"/>
        <w:numPr>
          <w:ilvl w:val="0"/>
          <w:numId w:val="3"/>
        </w:numPr>
        <w:rPr>
          <w:sz w:val="16"/>
        </w:rPr>
      </w:pPr>
      <w:r w:rsidRPr="00FB56E4">
        <w:rPr>
          <w:rStyle w:val="StyleUnderline"/>
        </w:rPr>
        <w:t>Norris-La Guardia Act</w:t>
      </w:r>
      <w:r w:rsidRPr="00FB56E4">
        <w:rPr>
          <w:sz w:val="16"/>
        </w:rPr>
        <w:t xml:space="preserve"> (a/k/a the Anti-Injunction Bill)</w:t>
      </w:r>
      <w:r w:rsidRPr="00FB56E4">
        <w:rPr>
          <w:sz w:val="16"/>
        </w:rPr>
        <w:br/>
        <w:t>The Act of March 23, 1932 (Ch. 90, 47 Stat. 70); 29 U.S.C. §§101-115</w:t>
      </w:r>
      <w:r w:rsidRPr="00FB56E4">
        <w:rPr>
          <w:sz w:val="16"/>
        </w:rPr>
        <w:br/>
        <w:t>Established the right of employees to form unions without employer interference, prevented federal courts from issuing injunctions in nonviolent labor disputes, and made "yellow-dog contracts" (where employees agree to not join a labor union as a condition of employment) unenforceable in federal court.</w:t>
      </w:r>
    </w:p>
    <w:p w14:paraId="006B66CB" w14:textId="77777777" w:rsidR="00DE381E" w:rsidRPr="00FB56E4" w:rsidRDefault="00DE381E" w:rsidP="00CD3B95">
      <w:pPr>
        <w:pStyle w:val="ListParagraph"/>
        <w:numPr>
          <w:ilvl w:val="0"/>
          <w:numId w:val="3"/>
        </w:numPr>
        <w:rPr>
          <w:sz w:val="16"/>
        </w:rPr>
      </w:pPr>
      <w:r w:rsidRPr="00FB56E4">
        <w:rPr>
          <w:rStyle w:val="StyleUnderline"/>
        </w:rPr>
        <w:t>National Labor Relations Act</w:t>
      </w:r>
      <w:r w:rsidRPr="00FB56E4">
        <w:rPr>
          <w:sz w:val="16"/>
        </w:rPr>
        <w:t xml:space="preserve"> (a/k/a Wagner Act)</w:t>
      </w:r>
      <w:r w:rsidRPr="00FB56E4">
        <w:rPr>
          <w:sz w:val="16"/>
        </w:rPr>
        <w:br/>
        <w:t>Pub. L. No. 74-198, 49 Stat. 449 (1935); 29 U.S.C. §§151-169</w:t>
      </w:r>
      <w:r w:rsidRPr="00FB56E4">
        <w:rPr>
          <w:sz w:val="16"/>
        </w:rPr>
        <w:br/>
        <w:t>Guaranteed the right of private sector employees to organize, form union, and bargain collectively with their employers. Created the National Labor Relations Board.</w:t>
      </w:r>
    </w:p>
    <w:p w14:paraId="33531971" w14:textId="77777777" w:rsidR="00DE381E" w:rsidRPr="00FB56E4" w:rsidRDefault="00DE381E" w:rsidP="00CD3B95">
      <w:pPr>
        <w:pStyle w:val="ListParagraph"/>
        <w:numPr>
          <w:ilvl w:val="0"/>
          <w:numId w:val="3"/>
        </w:numPr>
        <w:rPr>
          <w:sz w:val="16"/>
        </w:rPr>
      </w:pPr>
      <w:r w:rsidRPr="00FB56E4">
        <w:rPr>
          <w:rStyle w:val="StyleUnderline"/>
        </w:rPr>
        <w:t>Labor Management Relations Act</w:t>
      </w:r>
      <w:r w:rsidRPr="00FB56E4">
        <w:rPr>
          <w:sz w:val="16"/>
        </w:rPr>
        <w:t xml:space="preserve"> (a/k/a Taft-Hartley Act)</w:t>
      </w:r>
      <w:r w:rsidRPr="00FB56E4">
        <w:rPr>
          <w:sz w:val="16"/>
        </w:rPr>
        <w:br/>
        <w:t>Pub. L. No. 80-101, 61 Stat. 136 (1947); 29 U.S.C. §§141-187</w:t>
      </w:r>
      <w:r w:rsidRPr="00FB56E4">
        <w:rPr>
          <w:sz w:val="16"/>
        </w:rPr>
        <w:br/>
        <w:t>Amended the National Labor Relations Act by adding a list of unfair labor practices (by unions) and other requirements and restrictions imposed mainly on unions.</w:t>
      </w:r>
    </w:p>
    <w:p w14:paraId="1603D786" w14:textId="77777777" w:rsidR="00DE381E" w:rsidRPr="00FB56E4" w:rsidRDefault="00DE381E" w:rsidP="00CD3B95">
      <w:pPr>
        <w:pStyle w:val="ListParagraph"/>
        <w:numPr>
          <w:ilvl w:val="0"/>
          <w:numId w:val="3"/>
        </w:numPr>
        <w:rPr>
          <w:sz w:val="16"/>
        </w:rPr>
      </w:pPr>
      <w:r w:rsidRPr="00FB56E4">
        <w:rPr>
          <w:rStyle w:val="StyleUnderline"/>
        </w:rPr>
        <w:lastRenderedPageBreak/>
        <w:t>Labor-Management Reporting and Disclosure Act</w:t>
      </w:r>
      <w:r w:rsidRPr="00FB56E4">
        <w:rPr>
          <w:sz w:val="16"/>
        </w:rPr>
        <w:t xml:space="preserve"> (a/k/a Landrum-Griffin Act)</w:t>
      </w:r>
      <w:r w:rsidRPr="00FB56E4">
        <w:rPr>
          <w:sz w:val="16"/>
        </w:rPr>
        <w:br/>
        <w:t>Pub. L. No. 86-257, 73 Stat. 519 (1959); 29 U.S.C. §§401-531</w:t>
      </w:r>
      <w:r w:rsidRPr="00FB56E4">
        <w:rPr>
          <w:sz w:val="16"/>
        </w:rPr>
        <w:br/>
        <w:t>Regulates the relationship between a labor organization and its members and imposes certain reporting requirements and fiduciary obligations on labor organizations and their officers. The Department of Labor has exclusive enforcement authority for certain provisions of this statute relating to reporting requirements, trusteeships, and elections. Other provisions of this statute may be enforced by individual union members in federal district court.</w:t>
      </w:r>
    </w:p>
    <w:p w14:paraId="2C6FFBFF" w14:textId="77777777" w:rsidR="00DE381E" w:rsidRPr="00FB56E4" w:rsidRDefault="00DE381E" w:rsidP="00DE381E">
      <w:pPr>
        <w:rPr>
          <w:sz w:val="16"/>
        </w:rPr>
      </w:pPr>
      <w:r w:rsidRPr="00FB56E4">
        <w:rPr>
          <w:sz w:val="16"/>
        </w:rPr>
        <w:t>Federal Legislation - Public Sector</w:t>
      </w:r>
    </w:p>
    <w:p w14:paraId="5F232C54" w14:textId="77777777" w:rsidR="00DE381E" w:rsidRPr="00FB56E4" w:rsidRDefault="00DE381E" w:rsidP="00CD3B95">
      <w:pPr>
        <w:pStyle w:val="ListParagraph"/>
        <w:numPr>
          <w:ilvl w:val="0"/>
          <w:numId w:val="2"/>
        </w:numPr>
        <w:rPr>
          <w:sz w:val="16"/>
        </w:rPr>
      </w:pPr>
      <w:r w:rsidRPr="00FB56E4">
        <w:rPr>
          <w:rStyle w:val="StyleUnderline"/>
        </w:rPr>
        <w:t>Federal Service Labor-Management Relations Statute</w:t>
      </w:r>
      <w:r w:rsidRPr="00FB56E4">
        <w:rPr>
          <w:sz w:val="16"/>
        </w:rPr>
        <w:t xml:space="preserve"> (a/k/a The Civil Service Reform Act of 1978 or simply, The Statute)</w:t>
      </w:r>
      <w:r w:rsidRPr="00FB56E4">
        <w:rPr>
          <w:sz w:val="16"/>
        </w:rPr>
        <w:br/>
      </w:r>
      <w:proofErr w:type="spellStart"/>
      <w:r w:rsidRPr="00FB56E4">
        <w:rPr>
          <w:sz w:val="16"/>
        </w:rPr>
        <w:t>Pub.L</w:t>
      </w:r>
      <w:proofErr w:type="spellEnd"/>
      <w:r w:rsidRPr="00FB56E4">
        <w:rPr>
          <w:sz w:val="16"/>
        </w:rPr>
        <w:t>. No. 95–454, 92 Stat. 1111 (1978); 5 U.S.C. §§7101-7135</w:t>
      </w:r>
      <w:r w:rsidRPr="00FB56E4">
        <w:rPr>
          <w:sz w:val="16"/>
        </w:rPr>
        <w:br/>
        <w:t>Law establishing collective bargaining rights for federal employees. (Title VII of the Civil Service Reform Act of 1978.) Abolished the U.S. Civil Service Commission and created the Office of Personnel Management, the Merit Systems Protection Board, and the Federal Labor Relations Authority.</w:t>
      </w:r>
    </w:p>
    <w:p w14:paraId="63688E08" w14:textId="77777777" w:rsidR="00DE381E" w:rsidRPr="00FB56E4" w:rsidRDefault="00DE381E" w:rsidP="00DE381E">
      <w:pPr>
        <w:rPr>
          <w:sz w:val="16"/>
        </w:rPr>
      </w:pPr>
      <w:r w:rsidRPr="00FB56E4">
        <w:rPr>
          <w:sz w:val="16"/>
        </w:rPr>
        <w:t>Federal Legislative History</w:t>
      </w:r>
    </w:p>
    <w:p w14:paraId="3D1DC6A3" w14:textId="77777777" w:rsidR="00DE381E" w:rsidRPr="00FB56E4" w:rsidRDefault="00DE381E" w:rsidP="00CD3B95">
      <w:pPr>
        <w:pStyle w:val="ListParagraph"/>
        <w:numPr>
          <w:ilvl w:val="0"/>
          <w:numId w:val="1"/>
        </w:numPr>
        <w:rPr>
          <w:sz w:val="16"/>
        </w:rPr>
      </w:pPr>
      <w:r w:rsidRPr="00FB56E4">
        <w:rPr>
          <w:sz w:val="16"/>
        </w:rPr>
        <w:t>U.S. Federal Legislative History Library (</w:t>
      </w:r>
      <w:proofErr w:type="spellStart"/>
      <w:r w:rsidRPr="00FB56E4">
        <w:rPr>
          <w:sz w:val="16"/>
        </w:rPr>
        <w:t>HeinOnline</w:t>
      </w:r>
      <w:proofErr w:type="spellEnd"/>
      <w:r w:rsidRPr="00FB56E4">
        <w:rPr>
          <w:sz w:val="16"/>
        </w:rPr>
        <w:t>)</w:t>
      </w:r>
      <w:r w:rsidRPr="00FB56E4">
        <w:rPr>
          <w:sz w:val="16"/>
        </w:rPr>
        <w:br/>
        <w:t xml:space="preserve">Background on the above federal statutes can be found in the collections made available by </w:t>
      </w:r>
      <w:proofErr w:type="spellStart"/>
      <w:r w:rsidRPr="00FB56E4">
        <w:rPr>
          <w:sz w:val="16"/>
        </w:rPr>
        <w:t>HeinOnline</w:t>
      </w:r>
      <w:proofErr w:type="spellEnd"/>
      <w:r w:rsidRPr="00FB56E4">
        <w:rPr>
          <w:sz w:val="16"/>
        </w:rPr>
        <w:t>. The statutes may be searched by Publication Title, Public Law Number, or by the Popular Name of the statute.</w:t>
      </w:r>
    </w:p>
    <w:p w14:paraId="3A5A2D1D" w14:textId="77777777" w:rsidR="00DE381E" w:rsidRPr="00FB56E4" w:rsidRDefault="00DE381E" w:rsidP="00DE381E">
      <w:pPr>
        <w:rPr>
          <w:sz w:val="16"/>
        </w:rPr>
      </w:pPr>
      <w:r w:rsidRPr="00FB56E4">
        <w:rPr>
          <w:sz w:val="16"/>
        </w:rPr>
        <w:t>State Legislation - Public Sector</w:t>
      </w:r>
    </w:p>
    <w:p w14:paraId="30817978" w14:textId="77777777" w:rsidR="00DE381E" w:rsidRPr="00FB56E4" w:rsidRDefault="00DE381E" w:rsidP="00CD3B95">
      <w:pPr>
        <w:pStyle w:val="ListParagraph"/>
        <w:numPr>
          <w:ilvl w:val="0"/>
          <w:numId w:val="1"/>
        </w:numPr>
        <w:rPr>
          <w:sz w:val="16"/>
        </w:rPr>
      </w:pPr>
      <w:r w:rsidRPr="00FB56E4">
        <w:rPr>
          <w:sz w:val="16"/>
        </w:rPr>
        <w:t>American Federation of State, County, and Municipal Employees (AFSCME)</w:t>
      </w:r>
      <w:r w:rsidRPr="00FB56E4">
        <w:rPr>
          <w:sz w:val="16"/>
        </w:rPr>
        <w:br/>
        <w:t>A collection of links to state public sector collective bargaining laws.</w:t>
      </w:r>
    </w:p>
    <w:p w14:paraId="721DB274" w14:textId="77777777" w:rsidR="00DE381E" w:rsidRPr="00FB56E4" w:rsidRDefault="00DE381E" w:rsidP="00DE381E">
      <w:pPr>
        <w:rPr>
          <w:sz w:val="16"/>
        </w:rPr>
      </w:pPr>
      <w:r w:rsidRPr="00FB56E4">
        <w:rPr>
          <w:sz w:val="16"/>
        </w:rPr>
        <w:t>Government Agencies</w:t>
      </w:r>
    </w:p>
    <w:p w14:paraId="7853FF61" w14:textId="77777777" w:rsidR="00DE381E" w:rsidRPr="00FB56E4" w:rsidRDefault="00DE381E" w:rsidP="00DE381E">
      <w:pPr>
        <w:rPr>
          <w:sz w:val="16"/>
        </w:rPr>
      </w:pPr>
      <w:r w:rsidRPr="00FB56E4">
        <w:rPr>
          <w:sz w:val="16"/>
        </w:rPr>
        <w:t>National Labor Relations Board (</w:t>
      </w:r>
      <w:r w:rsidRPr="00FB56E4">
        <w:rPr>
          <w:rStyle w:val="StyleUnderline"/>
        </w:rPr>
        <w:t>NLRB</w:t>
      </w:r>
      <w:r w:rsidRPr="00FB56E4">
        <w:rPr>
          <w:sz w:val="16"/>
        </w:rPr>
        <w:t>)</w:t>
      </w:r>
    </w:p>
    <w:p w14:paraId="4979142A" w14:textId="77777777" w:rsidR="00DE381E" w:rsidRPr="00FB56E4" w:rsidRDefault="00DE381E" w:rsidP="00DE381E">
      <w:pPr>
        <w:rPr>
          <w:sz w:val="16"/>
        </w:rPr>
      </w:pPr>
      <w:r w:rsidRPr="00FB56E4">
        <w:rPr>
          <w:sz w:val="16"/>
        </w:rPr>
        <w:t>The National Labor Relations Board (NLRB) is the federal agency charged with the administration and enforcement of the National Labor Relations Act. Consists of two branches: the General Counsel and the National Labor Relations Board. The General Counsel is granted investigative and prosecutorial authority and issues guidance to NLRB staff in the form of memoranda. The 5-person National Labor Relations Board is an adjudicative tribunal that interprets the statute and issues decisions that may be appealed to the US Circuit Courts of Appeal.</w:t>
      </w:r>
    </w:p>
    <w:p w14:paraId="450766B3" w14:textId="77777777" w:rsidR="00DE381E" w:rsidRPr="00FB56E4" w:rsidRDefault="00DE381E" w:rsidP="00CD3B95">
      <w:pPr>
        <w:pStyle w:val="ListParagraph"/>
        <w:numPr>
          <w:ilvl w:val="0"/>
          <w:numId w:val="1"/>
        </w:numPr>
        <w:rPr>
          <w:sz w:val="16"/>
        </w:rPr>
      </w:pPr>
      <w:r w:rsidRPr="00FB56E4">
        <w:rPr>
          <w:sz w:val="16"/>
        </w:rPr>
        <w:t>NLRB Website</w:t>
      </w:r>
    </w:p>
    <w:p w14:paraId="47FBB9E4" w14:textId="77777777" w:rsidR="00DE381E" w:rsidRPr="00FB56E4" w:rsidRDefault="00DE381E" w:rsidP="00CD3B95">
      <w:pPr>
        <w:pStyle w:val="ListParagraph"/>
        <w:numPr>
          <w:ilvl w:val="0"/>
          <w:numId w:val="1"/>
        </w:numPr>
        <w:rPr>
          <w:sz w:val="16"/>
        </w:rPr>
      </w:pPr>
      <w:r w:rsidRPr="00FB56E4">
        <w:rPr>
          <w:sz w:val="16"/>
        </w:rPr>
        <w:t>Regulations (29 C.F.R. § 100.101-103.100)</w:t>
      </w:r>
      <w:r w:rsidRPr="00FB56E4">
        <w:rPr>
          <w:sz w:val="16"/>
        </w:rPr>
        <w:br/>
        <w:t>Found in Title 29 Subtitle B Chapter I of the Code of Federal Regulations.</w:t>
      </w:r>
    </w:p>
    <w:p w14:paraId="1F174A01" w14:textId="77777777" w:rsidR="00DE381E" w:rsidRPr="00FB56E4" w:rsidRDefault="00DE381E" w:rsidP="00CD3B95">
      <w:pPr>
        <w:pStyle w:val="ListParagraph"/>
        <w:numPr>
          <w:ilvl w:val="0"/>
          <w:numId w:val="1"/>
        </w:numPr>
        <w:rPr>
          <w:sz w:val="16"/>
        </w:rPr>
      </w:pPr>
      <w:r w:rsidRPr="00FB56E4">
        <w:rPr>
          <w:sz w:val="16"/>
        </w:rPr>
        <w:t>NLRB Decisions and Orders</w:t>
      </w:r>
      <w:r w:rsidRPr="00FB56E4">
        <w:rPr>
          <w:sz w:val="16"/>
        </w:rPr>
        <w:br/>
        <w:t>The NLRB acts primarily through its decisions and orders, where it either agrees or disagrees with an earlier administrative law judge's ruling on the matter. An NLRB decision may then be appealed directly to the U.S. Circuit Courts of Appeal (as opposed to being appealed at the district court level of the federal courts).</w:t>
      </w:r>
    </w:p>
    <w:p w14:paraId="5B7ECA99" w14:textId="77777777" w:rsidR="00DE381E" w:rsidRPr="00FB56E4" w:rsidRDefault="00DE381E" w:rsidP="00CD3B95">
      <w:pPr>
        <w:pStyle w:val="ListParagraph"/>
        <w:numPr>
          <w:ilvl w:val="0"/>
          <w:numId w:val="1"/>
        </w:numPr>
        <w:rPr>
          <w:sz w:val="16"/>
        </w:rPr>
      </w:pPr>
      <w:r w:rsidRPr="00FB56E4">
        <w:rPr>
          <w:sz w:val="16"/>
        </w:rPr>
        <w:t>Reports &amp; Guidance</w:t>
      </w:r>
    </w:p>
    <w:p w14:paraId="2A2F3F4D" w14:textId="77777777" w:rsidR="00DE381E" w:rsidRPr="00FB56E4" w:rsidRDefault="00DE381E" w:rsidP="00CD3B95">
      <w:pPr>
        <w:pStyle w:val="ListParagraph"/>
        <w:numPr>
          <w:ilvl w:val="0"/>
          <w:numId w:val="1"/>
        </w:numPr>
        <w:rPr>
          <w:sz w:val="16"/>
        </w:rPr>
      </w:pPr>
      <w:r w:rsidRPr="00FB56E4">
        <w:rPr>
          <w:sz w:val="16"/>
        </w:rPr>
        <w:t>NLRB Legal Research Resources &amp; Tools</w:t>
      </w:r>
    </w:p>
    <w:p w14:paraId="719C4024" w14:textId="77777777" w:rsidR="00DE381E" w:rsidRPr="00FB56E4" w:rsidRDefault="00DE381E" w:rsidP="00DE381E">
      <w:pPr>
        <w:rPr>
          <w:sz w:val="16"/>
        </w:rPr>
      </w:pPr>
      <w:r w:rsidRPr="00FB56E4">
        <w:rPr>
          <w:sz w:val="16"/>
        </w:rPr>
        <w:t>National Mediation Board (</w:t>
      </w:r>
      <w:r w:rsidRPr="00FB56E4">
        <w:rPr>
          <w:rStyle w:val="StyleUnderline"/>
        </w:rPr>
        <w:t>NMB</w:t>
      </w:r>
      <w:r w:rsidRPr="00FB56E4">
        <w:rPr>
          <w:sz w:val="16"/>
        </w:rPr>
        <w:t>)</w:t>
      </w:r>
    </w:p>
    <w:p w14:paraId="125596BF" w14:textId="77777777" w:rsidR="00DE381E" w:rsidRPr="00FB56E4" w:rsidRDefault="00DE381E" w:rsidP="00DE381E">
      <w:pPr>
        <w:rPr>
          <w:sz w:val="16"/>
        </w:rPr>
      </w:pPr>
      <w:r w:rsidRPr="00FB56E4">
        <w:rPr>
          <w:sz w:val="16"/>
        </w:rPr>
        <w:t>The National Mediation Board (NMB) is a federal agency designed to facilitate labor-management relations in the nation's railroad and airline industries. Specifically, the NMB regulates the procedures for evaluating requests by employee groups for union representation, acts as a mediator in disputes regarding the terms and conditions of employment, and interprets contract language it helped finalize. Matters in which the NMB has exclusive jurisdiction are subject to very limited review by federal courts.</w:t>
      </w:r>
    </w:p>
    <w:p w14:paraId="7884E5FD" w14:textId="77777777" w:rsidR="00DE381E" w:rsidRPr="00FB56E4" w:rsidRDefault="00DE381E" w:rsidP="00CD3B95">
      <w:pPr>
        <w:pStyle w:val="ListParagraph"/>
        <w:numPr>
          <w:ilvl w:val="0"/>
          <w:numId w:val="4"/>
        </w:numPr>
        <w:rPr>
          <w:sz w:val="16"/>
        </w:rPr>
      </w:pPr>
      <w:r w:rsidRPr="00FB56E4">
        <w:rPr>
          <w:sz w:val="16"/>
        </w:rPr>
        <w:t>NMB Website</w:t>
      </w:r>
    </w:p>
    <w:p w14:paraId="1D781B7D" w14:textId="77777777" w:rsidR="00DE381E" w:rsidRPr="00FB56E4" w:rsidRDefault="00DE381E" w:rsidP="00CD3B95">
      <w:pPr>
        <w:pStyle w:val="ListParagraph"/>
        <w:numPr>
          <w:ilvl w:val="0"/>
          <w:numId w:val="4"/>
        </w:numPr>
        <w:rPr>
          <w:sz w:val="16"/>
        </w:rPr>
      </w:pPr>
      <w:r w:rsidRPr="00FB56E4">
        <w:rPr>
          <w:sz w:val="16"/>
        </w:rPr>
        <w:t>Regulations (29 C.F.R. § 1200-1299)</w:t>
      </w:r>
      <w:r w:rsidRPr="00FB56E4">
        <w:rPr>
          <w:sz w:val="16"/>
        </w:rPr>
        <w:br/>
        <w:t>Found in Title 29 Subtitle B Chapter X of the Code of Federal Regulations.</w:t>
      </w:r>
    </w:p>
    <w:p w14:paraId="23C35890" w14:textId="77777777" w:rsidR="00DE381E" w:rsidRPr="00FB56E4" w:rsidRDefault="00DE381E" w:rsidP="00CD3B95">
      <w:pPr>
        <w:pStyle w:val="ListParagraph"/>
        <w:numPr>
          <w:ilvl w:val="0"/>
          <w:numId w:val="4"/>
        </w:numPr>
        <w:rPr>
          <w:sz w:val="16"/>
        </w:rPr>
      </w:pPr>
      <w:r w:rsidRPr="00FB56E4">
        <w:rPr>
          <w:sz w:val="16"/>
        </w:rPr>
        <w:t>NMB Determinations</w:t>
      </w:r>
    </w:p>
    <w:p w14:paraId="18295119" w14:textId="77777777" w:rsidR="00DE381E" w:rsidRPr="00FB56E4" w:rsidRDefault="00DE381E" w:rsidP="00DE381E">
      <w:pPr>
        <w:rPr>
          <w:sz w:val="16"/>
        </w:rPr>
      </w:pPr>
      <w:r w:rsidRPr="00FB56E4">
        <w:rPr>
          <w:sz w:val="16"/>
        </w:rPr>
        <w:t>National Railroad Adjustment Board</w:t>
      </w:r>
    </w:p>
    <w:p w14:paraId="0418FC2F" w14:textId="77777777" w:rsidR="00DE381E" w:rsidRPr="00FB56E4" w:rsidRDefault="00DE381E" w:rsidP="00DE381E">
      <w:pPr>
        <w:rPr>
          <w:sz w:val="16"/>
        </w:rPr>
      </w:pPr>
      <w:r w:rsidRPr="00FB56E4">
        <w:rPr>
          <w:sz w:val="16"/>
        </w:rPr>
        <w:lastRenderedPageBreak/>
        <w:t>The National Railroad Adjustment Board (</w:t>
      </w:r>
      <w:r w:rsidRPr="00FB56E4">
        <w:rPr>
          <w:rStyle w:val="StyleUnderline"/>
        </w:rPr>
        <w:t>NRAB</w:t>
      </w:r>
      <w:r w:rsidRPr="00FB56E4">
        <w:rPr>
          <w:sz w:val="16"/>
        </w:rPr>
        <w:t>) is a standing arbitration board that hears and decides disputes regarding the application and interpretation of collective bargaining agreements. Matters in which the NRAB has exclusive jurisdiction are subject to very limited review by federal courts.</w:t>
      </w:r>
    </w:p>
    <w:p w14:paraId="4D8F5138" w14:textId="77777777" w:rsidR="00DE381E" w:rsidRPr="00FB56E4" w:rsidRDefault="00DE381E" w:rsidP="00CD3B95">
      <w:pPr>
        <w:pStyle w:val="ListParagraph"/>
        <w:numPr>
          <w:ilvl w:val="0"/>
          <w:numId w:val="5"/>
        </w:numPr>
        <w:rPr>
          <w:sz w:val="16"/>
        </w:rPr>
      </w:pPr>
      <w:r w:rsidRPr="00FB56E4">
        <w:rPr>
          <w:sz w:val="16"/>
        </w:rPr>
        <w:t>NRAB Website</w:t>
      </w:r>
    </w:p>
    <w:p w14:paraId="0E2BA963" w14:textId="77777777" w:rsidR="00DE381E" w:rsidRPr="00FB56E4" w:rsidRDefault="00DE381E" w:rsidP="00CD3B95">
      <w:pPr>
        <w:pStyle w:val="ListParagraph"/>
        <w:numPr>
          <w:ilvl w:val="0"/>
          <w:numId w:val="5"/>
        </w:numPr>
        <w:rPr>
          <w:sz w:val="16"/>
        </w:rPr>
      </w:pPr>
      <w:r w:rsidRPr="00FB56E4">
        <w:rPr>
          <w:sz w:val="16"/>
        </w:rPr>
        <w:t>Regulations (29 C.F.R. § 301.1-301.9)</w:t>
      </w:r>
      <w:r w:rsidRPr="00FB56E4">
        <w:rPr>
          <w:sz w:val="16"/>
        </w:rPr>
        <w:br/>
        <w:t>Found in Title 29 Subtitle B Chapter III of the Code of Federal Regulations.</w:t>
      </w:r>
    </w:p>
    <w:p w14:paraId="3C0DFEDA" w14:textId="77777777" w:rsidR="00DE381E" w:rsidRPr="00FB56E4" w:rsidRDefault="00DE381E" w:rsidP="00DE381E">
      <w:pPr>
        <w:rPr>
          <w:sz w:val="16"/>
        </w:rPr>
      </w:pPr>
      <w:r w:rsidRPr="00FB56E4">
        <w:rPr>
          <w:sz w:val="16"/>
        </w:rPr>
        <w:t>Federal Labor Relations Authority</w:t>
      </w:r>
    </w:p>
    <w:p w14:paraId="7FF6BA66" w14:textId="77777777" w:rsidR="00DE381E" w:rsidRPr="00FB56E4" w:rsidRDefault="00DE381E" w:rsidP="00DE381E">
      <w:pPr>
        <w:rPr>
          <w:sz w:val="16"/>
        </w:rPr>
      </w:pPr>
      <w:r w:rsidRPr="00FB56E4">
        <w:rPr>
          <w:sz w:val="16"/>
        </w:rPr>
        <w:t>The Federal Labor Relations Authority (</w:t>
      </w:r>
      <w:r w:rsidRPr="00FB56E4">
        <w:rPr>
          <w:rStyle w:val="StyleUnderline"/>
        </w:rPr>
        <w:t>FLRA</w:t>
      </w:r>
      <w:r w:rsidRPr="00FB56E4">
        <w:rPr>
          <w:sz w:val="16"/>
        </w:rPr>
        <w:t>) is an independent federal agency that governs labor relations between the federal government and its employees.</w:t>
      </w:r>
    </w:p>
    <w:p w14:paraId="3759C6A7" w14:textId="77777777" w:rsidR="00DE381E" w:rsidRPr="00FB56E4" w:rsidRDefault="00DE381E" w:rsidP="00CD3B95">
      <w:pPr>
        <w:pStyle w:val="ListParagraph"/>
        <w:numPr>
          <w:ilvl w:val="0"/>
          <w:numId w:val="6"/>
        </w:numPr>
        <w:rPr>
          <w:sz w:val="16"/>
        </w:rPr>
      </w:pPr>
      <w:r w:rsidRPr="00FB56E4">
        <w:rPr>
          <w:sz w:val="16"/>
        </w:rPr>
        <w:t>FLRA Website</w:t>
      </w:r>
    </w:p>
    <w:p w14:paraId="0A26C837" w14:textId="77777777" w:rsidR="00DE381E" w:rsidRPr="00FB56E4" w:rsidRDefault="00DE381E" w:rsidP="00CD3B95">
      <w:pPr>
        <w:pStyle w:val="ListParagraph"/>
        <w:numPr>
          <w:ilvl w:val="0"/>
          <w:numId w:val="6"/>
        </w:numPr>
        <w:rPr>
          <w:sz w:val="16"/>
        </w:rPr>
      </w:pPr>
      <w:r w:rsidRPr="00FB56E4">
        <w:rPr>
          <w:sz w:val="16"/>
        </w:rPr>
        <w:t>Regulations (5 C.F.R. § 2411.1-2473.1)</w:t>
      </w:r>
      <w:r w:rsidRPr="00FB56E4">
        <w:rPr>
          <w:sz w:val="16"/>
        </w:rPr>
        <w:br/>
        <w:t>Found in Title 5 Chapter XIV of the Code of Federal Regulations.</w:t>
      </w:r>
    </w:p>
    <w:p w14:paraId="0CDBADC4" w14:textId="77777777" w:rsidR="00DE381E" w:rsidRPr="00FB56E4" w:rsidRDefault="00DE381E" w:rsidP="00CD3B95">
      <w:pPr>
        <w:pStyle w:val="ListParagraph"/>
        <w:numPr>
          <w:ilvl w:val="0"/>
          <w:numId w:val="6"/>
        </w:numPr>
        <w:rPr>
          <w:sz w:val="16"/>
        </w:rPr>
      </w:pPr>
      <w:r w:rsidRPr="00FB56E4">
        <w:rPr>
          <w:sz w:val="16"/>
        </w:rPr>
        <w:t>FLRA Decisions</w:t>
      </w:r>
      <w:r w:rsidRPr="00FB56E4">
        <w:rPr>
          <w:sz w:val="16"/>
        </w:rPr>
        <w:br/>
        <w:t>Includes FLRA Decisions, Administrative Law Judge Decisions, Solicitor's Briefs, archival decisions, and legislative history.</w:t>
      </w:r>
    </w:p>
    <w:p w14:paraId="62A5EC20" w14:textId="77777777" w:rsidR="00DE381E" w:rsidRPr="00FB56E4" w:rsidRDefault="00DE381E" w:rsidP="00DE381E">
      <w:pPr>
        <w:rPr>
          <w:sz w:val="16"/>
        </w:rPr>
      </w:pPr>
      <w:r w:rsidRPr="00FB56E4">
        <w:rPr>
          <w:sz w:val="16"/>
        </w:rPr>
        <w:t>Office of Labor-Management Standards</w:t>
      </w:r>
    </w:p>
    <w:p w14:paraId="1260831C" w14:textId="77777777" w:rsidR="00DE381E" w:rsidRPr="00FB56E4" w:rsidRDefault="00DE381E" w:rsidP="00DE381E">
      <w:pPr>
        <w:rPr>
          <w:sz w:val="16"/>
        </w:rPr>
      </w:pPr>
      <w:r w:rsidRPr="00FB56E4">
        <w:rPr>
          <w:sz w:val="16"/>
        </w:rPr>
        <w:t>Part of the Department of Labor, the Office of Labor-Management Standards (</w:t>
      </w:r>
      <w:r w:rsidRPr="00FB56E4">
        <w:rPr>
          <w:rStyle w:val="StyleUnderline"/>
        </w:rPr>
        <w:t>OLMS</w:t>
      </w:r>
      <w:r w:rsidRPr="00FB56E4">
        <w:rPr>
          <w:sz w:val="16"/>
        </w:rPr>
        <w:t>) administers and enforces most provisions of the Labor-Management Reporting and Disclosure Act of 1959. Maintains copies of financial and other reports filed by unions, union officers, employers, etc., as well as union constitutions, by-laws, and collective bargaining agreements. Be sure to also check the website of a particular union, as relevant documents may be posted there as well.</w:t>
      </w:r>
    </w:p>
    <w:p w14:paraId="1B9289D6" w14:textId="77777777" w:rsidR="00DE381E" w:rsidRPr="00FB56E4" w:rsidRDefault="00DE381E" w:rsidP="00CD3B95">
      <w:pPr>
        <w:pStyle w:val="ListParagraph"/>
        <w:numPr>
          <w:ilvl w:val="0"/>
          <w:numId w:val="7"/>
        </w:numPr>
        <w:rPr>
          <w:sz w:val="16"/>
        </w:rPr>
      </w:pPr>
      <w:r w:rsidRPr="00FB56E4">
        <w:rPr>
          <w:sz w:val="16"/>
        </w:rPr>
        <w:t>OLMS Website</w:t>
      </w:r>
    </w:p>
    <w:p w14:paraId="5FBEA737" w14:textId="77777777" w:rsidR="00DE381E" w:rsidRPr="00FB56E4" w:rsidRDefault="00DE381E" w:rsidP="00CD3B95">
      <w:pPr>
        <w:pStyle w:val="ListParagraph"/>
        <w:numPr>
          <w:ilvl w:val="0"/>
          <w:numId w:val="7"/>
        </w:numPr>
        <w:rPr>
          <w:sz w:val="16"/>
        </w:rPr>
      </w:pPr>
      <w:r w:rsidRPr="00FB56E4">
        <w:rPr>
          <w:sz w:val="16"/>
        </w:rPr>
        <w:t>Regulations (29 C.F.R. § 400-499)</w:t>
      </w:r>
      <w:r w:rsidRPr="00FB56E4">
        <w:rPr>
          <w:sz w:val="16"/>
        </w:rPr>
        <w:br/>
        <w:t>Found in Title 29 Subtitle B Chapters II and IV of the Code of Federal Regulations.</w:t>
      </w:r>
    </w:p>
    <w:p w14:paraId="3021C5F8" w14:textId="77777777" w:rsidR="00DE381E" w:rsidRPr="00FB56E4" w:rsidRDefault="00DE381E" w:rsidP="00CD3B95">
      <w:pPr>
        <w:pStyle w:val="ListParagraph"/>
        <w:numPr>
          <w:ilvl w:val="0"/>
          <w:numId w:val="7"/>
        </w:numPr>
        <w:rPr>
          <w:sz w:val="16"/>
        </w:rPr>
      </w:pPr>
      <w:r w:rsidRPr="00FB56E4">
        <w:rPr>
          <w:sz w:val="16"/>
        </w:rPr>
        <w:t>Agency Determinations/Decisions</w:t>
      </w:r>
      <w:r w:rsidRPr="00FB56E4">
        <w:rPr>
          <w:sz w:val="16"/>
        </w:rPr>
        <w:br/>
        <w:t>Includes Election Decisions, Trusteeship Decisions, and other types of decisions/determinations made by the OLMS.</w:t>
      </w:r>
    </w:p>
    <w:p w14:paraId="1AB47E88" w14:textId="77777777" w:rsidR="00DE381E" w:rsidRPr="00FB56E4" w:rsidRDefault="00DE381E" w:rsidP="00CD3B95">
      <w:pPr>
        <w:pStyle w:val="ListParagraph"/>
        <w:numPr>
          <w:ilvl w:val="0"/>
          <w:numId w:val="7"/>
        </w:numPr>
        <w:rPr>
          <w:sz w:val="16"/>
        </w:rPr>
      </w:pPr>
      <w:r w:rsidRPr="00FB56E4">
        <w:rPr>
          <w:sz w:val="16"/>
        </w:rPr>
        <w:t>Criminal and Civil Enforcement Actions</w:t>
      </w:r>
    </w:p>
    <w:p w14:paraId="1966ED2B" w14:textId="77777777" w:rsidR="00DE381E" w:rsidRPr="00FB56E4" w:rsidRDefault="00DE381E" w:rsidP="00CD3B95">
      <w:pPr>
        <w:pStyle w:val="ListParagraph"/>
        <w:numPr>
          <w:ilvl w:val="0"/>
          <w:numId w:val="7"/>
        </w:numPr>
        <w:rPr>
          <w:sz w:val="16"/>
        </w:rPr>
      </w:pPr>
      <w:r w:rsidRPr="00FB56E4">
        <w:rPr>
          <w:sz w:val="16"/>
        </w:rPr>
        <w:t>Online Public Disclosure Room</w:t>
      </w:r>
      <w:r w:rsidRPr="00FB56E4">
        <w:rPr>
          <w:sz w:val="16"/>
        </w:rPr>
        <w:br/>
        <w:t>Includes union reports, collective bargaining agreements, and other documentation.</w:t>
      </w:r>
    </w:p>
    <w:p w14:paraId="1CA54238" w14:textId="77777777" w:rsidR="00DE381E" w:rsidRPr="00E9095D" w:rsidRDefault="00DE381E" w:rsidP="00DE381E"/>
    <w:p w14:paraId="0AEA2FA5" w14:textId="77777777" w:rsidR="00DE381E" w:rsidRDefault="00DE381E" w:rsidP="00DE381E">
      <w:pPr>
        <w:pStyle w:val="Heading4"/>
      </w:pPr>
      <w:r>
        <w:t xml:space="preserve">Labor law is </w:t>
      </w:r>
      <w:r w:rsidRPr="007A0F47">
        <w:rPr>
          <w:u w:val="single"/>
        </w:rPr>
        <w:t>collective</w:t>
      </w:r>
      <w:r>
        <w:t xml:space="preserve">, employment law is </w:t>
      </w:r>
      <w:r w:rsidRPr="007A0F47">
        <w:rPr>
          <w:u w:val="single"/>
        </w:rPr>
        <w:t>individual</w:t>
      </w:r>
    </w:p>
    <w:p w14:paraId="5532837D" w14:textId="77777777" w:rsidR="00DE381E" w:rsidRPr="00942263" w:rsidRDefault="00DE381E" w:rsidP="00DE381E">
      <w:r w:rsidRPr="00DE05E4">
        <w:rPr>
          <w:rStyle w:val="Style13ptBold"/>
        </w:rPr>
        <w:t>Brown ’20</w:t>
      </w:r>
      <w:r>
        <w:t xml:space="preserve"> [Christopher; June 18; Brown Firm LLC, “</w:t>
      </w:r>
      <w:r w:rsidRPr="00A73C74">
        <w:rPr>
          <w:rStyle w:val="Emphasis"/>
        </w:rPr>
        <w:t>Employment Law vs. Labor Law</w:t>
      </w:r>
      <w:r>
        <w:t>,” brownfirmpllc.com/employment-law-vs-labor-law/]</w:t>
      </w:r>
    </w:p>
    <w:p w14:paraId="0DEB353E" w14:textId="77777777" w:rsidR="00DE381E" w:rsidRPr="007A0F47" w:rsidRDefault="00DE381E" w:rsidP="00DE381E">
      <w:pPr>
        <w:rPr>
          <w:sz w:val="16"/>
        </w:rPr>
      </w:pPr>
      <w:r w:rsidRPr="007A0F47">
        <w:rPr>
          <w:sz w:val="16"/>
        </w:rPr>
        <w:t>Understanding the Difference</w:t>
      </w:r>
    </w:p>
    <w:p w14:paraId="13665568" w14:textId="77777777" w:rsidR="00DE381E" w:rsidRPr="007A0F47" w:rsidRDefault="00DE381E" w:rsidP="00DE381E">
      <w:pPr>
        <w:rPr>
          <w:sz w:val="16"/>
        </w:rPr>
      </w:pPr>
      <w:r w:rsidRPr="007A0F47">
        <w:rPr>
          <w:sz w:val="16"/>
        </w:rPr>
        <w:t>T</w:t>
      </w:r>
      <w:r w:rsidRPr="00A73C74">
        <w:rPr>
          <w:rStyle w:val="StyleUnderline"/>
        </w:rPr>
        <w:t xml:space="preserve">he </w:t>
      </w:r>
      <w:r w:rsidRPr="00A73C74">
        <w:rPr>
          <w:rStyle w:val="Emphasis"/>
        </w:rPr>
        <w:t>primary difference</w:t>
      </w:r>
      <w:r w:rsidRPr="00A73C74">
        <w:rPr>
          <w:rStyle w:val="StyleUnderline"/>
        </w:rPr>
        <w:t xml:space="preserve"> between employment law and labor law is the relationship between the employer and the employee.</w:t>
      </w:r>
      <w:r w:rsidRPr="007A0F47">
        <w:rPr>
          <w:sz w:val="16"/>
        </w:rPr>
        <w:t xml:space="preserve"> </w:t>
      </w:r>
      <w:r w:rsidRPr="00DE05E4">
        <w:rPr>
          <w:rStyle w:val="StyleUnderline"/>
          <w:highlight w:val="cyan"/>
        </w:rPr>
        <w:t>If</w:t>
      </w:r>
      <w:r w:rsidRPr="00A73C74">
        <w:rPr>
          <w:rStyle w:val="StyleUnderline"/>
        </w:rPr>
        <w:t xml:space="preserve"> the </w:t>
      </w:r>
      <w:r w:rsidRPr="00DE05E4">
        <w:rPr>
          <w:rStyle w:val="StyleUnderline"/>
          <w:highlight w:val="cyan"/>
        </w:rPr>
        <w:t>law concerns</w:t>
      </w:r>
      <w:r w:rsidRPr="00A73C74">
        <w:rPr>
          <w:rStyle w:val="StyleUnderline"/>
        </w:rPr>
        <w:t xml:space="preserve"> the relationship between an </w:t>
      </w:r>
      <w:r w:rsidRPr="00DE05E4">
        <w:rPr>
          <w:rStyle w:val="StyleUnderline"/>
          <w:highlight w:val="cyan"/>
        </w:rPr>
        <w:t>employer</w:t>
      </w:r>
      <w:r w:rsidRPr="00A73C74">
        <w:rPr>
          <w:rStyle w:val="StyleUnderline"/>
        </w:rPr>
        <w:t xml:space="preserve"> </w:t>
      </w:r>
      <w:r w:rsidRPr="00DE05E4">
        <w:rPr>
          <w:rStyle w:val="StyleUnderline"/>
          <w:highlight w:val="cyan"/>
        </w:rPr>
        <w:t>and</w:t>
      </w:r>
      <w:r w:rsidRPr="00A73C74">
        <w:rPr>
          <w:rStyle w:val="StyleUnderline"/>
        </w:rPr>
        <w:t xml:space="preserve"> an </w:t>
      </w:r>
      <w:r w:rsidRPr="00DE05E4">
        <w:rPr>
          <w:rStyle w:val="Emphasis"/>
          <w:highlight w:val="cyan"/>
        </w:rPr>
        <w:t>individual</w:t>
      </w:r>
      <w:r w:rsidRPr="00A73C74">
        <w:rPr>
          <w:rStyle w:val="StyleUnderline"/>
        </w:rPr>
        <w:t xml:space="preserve">, this typically </w:t>
      </w:r>
      <w:r w:rsidRPr="00DE05E4">
        <w:rPr>
          <w:rStyle w:val="StyleUnderline"/>
          <w:highlight w:val="cyan"/>
        </w:rPr>
        <w:t xml:space="preserve">falls under </w:t>
      </w:r>
      <w:r w:rsidRPr="00DE05E4">
        <w:rPr>
          <w:rStyle w:val="Emphasis"/>
          <w:highlight w:val="cyan"/>
        </w:rPr>
        <w:t>employment law</w:t>
      </w:r>
      <w:r w:rsidRPr="007A0F47">
        <w:rPr>
          <w:sz w:val="16"/>
        </w:rPr>
        <w:t xml:space="preserve">. </w:t>
      </w:r>
      <w:r w:rsidRPr="00DE05E4">
        <w:rPr>
          <w:rStyle w:val="StyleUnderline"/>
          <w:highlight w:val="cyan"/>
        </w:rPr>
        <w:t>If the law concerns</w:t>
      </w:r>
      <w:r w:rsidRPr="00A73C74">
        <w:rPr>
          <w:rStyle w:val="StyleUnderline"/>
        </w:rPr>
        <w:t xml:space="preserve"> the relationship between an </w:t>
      </w:r>
      <w:r w:rsidRPr="00DE05E4">
        <w:rPr>
          <w:rStyle w:val="StyleUnderline"/>
          <w:highlight w:val="cyan"/>
        </w:rPr>
        <w:t>employer and</w:t>
      </w:r>
      <w:r w:rsidRPr="00A73C74">
        <w:rPr>
          <w:rStyle w:val="StyleUnderline"/>
        </w:rPr>
        <w:t xml:space="preserve"> a </w:t>
      </w:r>
      <w:r w:rsidRPr="00DE05E4">
        <w:rPr>
          <w:rStyle w:val="Emphasis"/>
          <w:highlight w:val="cyan"/>
        </w:rPr>
        <w:t>group of people</w:t>
      </w:r>
      <w:r w:rsidRPr="00A73C74">
        <w:rPr>
          <w:rStyle w:val="StyleUnderline"/>
        </w:rPr>
        <w:t xml:space="preserve"> (</w:t>
      </w:r>
      <w:r w:rsidRPr="00DE05E4">
        <w:rPr>
          <w:rStyle w:val="StyleUnderline"/>
          <w:highlight w:val="cyan"/>
        </w:rPr>
        <w:t>such as</w:t>
      </w:r>
      <w:r w:rsidRPr="00A73C74">
        <w:rPr>
          <w:rStyle w:val="StyleUnderline"/>
        </w:rPr>
        <w:t xml:space="preserve"> a </w:t>
      </w:r>
      <w:r w:rsidRPr="00DE05E4">
        <w:rPr>
          <w:rStyle w:val="StyleUnderline"/>
          <w:highlight w:val="cyan"/>
        </w:rPr>
        <w:t>union</w:t>
      </w:r>
      <w:r w:rsidRPr="00A73C74">
        <w:rPr>
          <w:rStyle w:val="StyleUnderline"/>
        </w:rPr>
        <w:t xml:space="preserve">), then that </w:t>
      </w:r>
      <w:r w:rsidRPr="00DE05E4">
        <w:rPr>
          <w:rStyle w:val="StyleUnderline"/>
          <w:highlight w:val="cyan"/>
        </w:rPr>
        <w:t>falls under</w:t>
      </w:r>
      <w:r w:rsidRPr="00A73C74">
        <w:rPr>
          <w:rStyle w:val="StyleUnderline"/>
        </w:rPr>
        <w:t xml:space="preserve"> the domain of </w:t>
      </w:r>
      <w:r w:rsidRPr="00DE05E4">
        <w:rPr>
          <w:rStyle w:val="Emphasis"/>
          <w:highlight w:val="cyan"/>
        </w:rPr>
        <w:t>labor law</w:t>
      </w:r>
      <w:r w:rsidRPr="007A0F47">
        <w:rPr>
          <w:sz w:val="16"/>
        </w:rPr>
        <w:t xml:space="preserve">. The two terms are often used interchangeably and do share some commonalities; however, </w:t>
      </w:r>
      <w:r w:rsidRPr="00A73C74">
        <w:rPr>
          <w:rStyle w:val="StyleUnderline"/>
        </w:rPr>
        <w:t xml:space="preserve">they are </w:t>
      </w:r>
      <w:r w:rsidRPr="00A73C74">
        <w:rPr>
          <w:rStyle w:val="Emphasis"/>
        </w:rPr>
        <w:t xml:space="preserve">two </w:t>
      </w:r>
      <w:r w:rsidRPr="00DE05E4">
        <w:rPr>
          <w:rStyle w:val="Emphasis"/>
          <w:highlight w:val="cyan"/>
        </w:rPr>
        <w:t>separate</w:t>
      </w:r>
      <w:r w:rsidRPr="00A73C74">
        <w:rPr>
          <w:rStyle w:val="Emphasis"/>
        </w:rPr>
        <w:t xml:space="preserve"> forms of </w:t>
      </w:r>
      <w:r w:rsidRPr="00DE05E4">
        <w:rPr>
          <w:rStyle w:val="Emphasis"/>
          <w:highlight w:val="cyan"/>
        </w:rPr>
        <w:t>practice</w:t>
      </w:r>
      <w:r w:rsidRPr="007A0F47">
        <w:rPr>
          <w:sz w:val="16"/>
        </w:rPr>
        <w:t>. Attorneys may specialize in one practice or another; therefore, it is important to discern if representation should be from an employment law attorney or a labor law attorney.</w:t>
      </w:r>
    </w:p>
    <w:p w14:paraId="57E72E01" w14:textId="77777777" w:rsidR="00DE381E" w:rsidRPr="007A0F47" w:rsidRDefault="00DE381E" w:rsidP="00DE381E">
      <w:pPr>
        <w:rPr>
          <w:sz w:val="16"/>
        </w:rPr>
      </w:pPr>
      <w:r w:rsidRPr="007A0F47">
        <w:rPr>
          <w:sz w:val="16"/>
        </w:rPr>
        <w:t>Aspect of Employment Law Rights of Individuals</w:t>
      </w:r>
    </w:p>
    <w:p w14:paraId="5ADCB12E" w14:textId="77777777" w:rsidR="00DE381E" w:rsidRPr="007A0F47" w:rsidRDefault="00DE381E" w:rsidP="00DE381E">
      <w:pPr>
        <w:rPr>
          <w:sz w:val="16"/>
        </w:rPr>
      </w:pPr>
      <w:r w:rsidRPr="00DE05E4">
        <w:rPr>
          <w:rStyle w:val="StyleUnderline"/>
          <w:highlight w:val="cyan"/>
        </w:rPr>
        <w:t>Employment law</w:t>
      </w:r>
      <w:r w:rsidRPr="006C2B35">
        <w:rPr>
          <w:rStyle w:val="StyleUnderline"/>
        </w:rPr>
        <w:t xml:space="preserve"> is </w:t>
      </w:r>
      <w:r w:rsidRPr="00DE05E4">
        <w:rPr>
          <w:rStyle w:val="StyleUnderline"/>
          <w:highlight w:val="cyan"/>
        </w:rPr>
        <w:t>concerned with</w:t>
      </w:r>
      <w:r w:rsidRPr="006C2B35">
        <w:rPr>
          <w:rStyle w:val="StyleUnderline"/>
        </w:rPr>
        <w:t xml:space="preserve"> the </w:t>
      </w:r>
      <w:r w:rsidRPr="00DE05E4">
        <w:rPr>
          <w:rStyle w:val="StyleUnderline"/>
          <w:highlight w:val="cyan"/>
        </w:rPr>
        <w:t>relationship</w:t>
      </w:r>
      <w:r w:rsidRPr="006C2B35">
        <w:rPr>
          <w:rStyle w:val="StyleUnderline"/>
        </w:rPr>
        <w:t xml:space="preserve"> between the employer and the employee </w:t>
      </w:r>
      <w:r w:rsidRPr="00DE05E4">
        <w:rPr>
          <w:rStyle w:val="StyleUnderline"/>
          <w:highlight w:val="cyan"/>
        </w:rPr>
        <w:t xml:space="preserve">as an </w:t>
      </w:r>
      <w:r w:rsidRPr="00DE05E4">
        <w:rPr>
          <w:rStyle w:val="Emphasis"/>
          <w:highlight w:val="cyan"/>
        </w:rPr>
        <w:t>individual</w:t>
      </w:r>
      <w:r w:rsidRPr="006C2B35">
        <w:rPr>
          <w:rStyle w:val="StyleUnderline"/>
        </w:rPr>
        <w:t>.</w:t>
      </w:r>
      <w:r w:rsidRPr="007A0F47">
        <w:rPr>
          <w:sz w:val="16"/>
        </w:rPr>
        <w:t xml:space="preserve"> Employment law </w:t>
      </w:r>
      <w:r w:rsidRPr="00DE05E4">
        <w:rPr>
          <w:rStyle w:val="StyleUnderline"/>
          <w:highlight w:val="cyan"/>
        </w:rPr>
        <w:t>deals with</w:t>
      </w:r>
      <w:r w:rsidRPr="006C2B35">
        <w:rPr>
          <w:rStyle w:val="StyleUnderline"/>
        </w:rPr>
        <w:t xml:space="preserve"> the terms of </w:t>
      </w:r>
      <w:r w:rsidRPr="00DE05E4">
        <w:rPr>
          <w:rStyle w:val="StyleUnderline"/>
          <w:highlight w:val="cyan"/>
        </w:rPr>
        <w:t>individual</w:t>
      </w:r>
      <w:r w:rsidRPr="006C2B35">
        <w:rPr>
          <w:rStyle w:val="StyleUnderline"/>
        </w:rPr>
        <w:t xml:space="preserve"> employment </w:t>
      </w:r>
      <w:r w:rsidRPr="00DE05E4">
        <w:rPr>
          <w:rStyle w:val="StyleUnderline"/>
          <w:highlight w:val="cyan"/>
        </w:rPr>
        <w:t>contracts</w:t>
      </w:r>
      <w:r w:rsidRPr="007A0F47">
        <w:rPr>
          <w:sz w:val="16"/>
        </w:rPr>
        <w:t xml:space="preserve">, </w:t>
      </w:r>
      <w:r w:rsidRPr="00DE05E4">
        <w:rPr>
          <w:rStyle w:val="StyleUnderline"/>
          <w:highlight w:val="cyan"/>
        </w:rPr>
        <w:t>and</w:t>
      </w:r>
      <w:r w:rsidRPr="007A0F47">
        <w:rPr>
          <w:sz w:val="16"/>
        </w:rPr>
        <w:t xml:space="preserve"> issues that arise </w:t>
      </w:r>
      <w:proofErr w:type="gramStart"/>
      <w:r w:rsidRPr="007A0F47">
        <w:rPr>
          <w:sz w:val="16"/>
        </w:rPr>
        <w:t>as a result of</w:t>
      </w:r>
      <w:proofErr w:type="gramEnd"/>
      <w:r w:rsidRPr="007A0F47">
        <w:rPr>
          <w:sz w:val="16"/>
        </w:rPr>
        <w:t xml:space="preserve"> </w:t>
      </w:r>
      <w:r w:rsidRPr="00DE05E4">
        <w:rPr>
          <w:rStyle w:val="StyleUnderline"/>
          <w:highlight w:val="cyan"/>
        </w:rPr>
        <w:t>disputes</w:t>
      </w:r>
      <w:r w:rsidRPr="006C2B35">
        <w:rPr>
          <w:rStyle w:val="StyleUnderline"/>
        </w:rPr>
        <w:t xml:space="preserve"> between the employer and employee </w:t>
      </w:r>
      <w:r w:rsidRPr="00DE05E4">
        <w:rPr>
          <w:rStyle w:val="StyleUnderline"/>
          <w:highlight w:val="cyan"/>
        </w:rPr>
        <w:t>regarding</w:t>
      </w:r>
      <w:r w:rsidRPr="006C2B35">
        <w:rPr>
          <w:rStyle w:val="StyleUnderline"/>
        </w:rPr>
        <w:t xml:space="preserve"> specifics of the employment </w:t>
      </w:r>
      <w:r w:rsidRPr="00DE05E4">
        <w:rPr>
          <w:rStyle w:val="StyleUnderline"/>
          <w:highlight w:val="cyan"/>
        </w:rPr>
        <w:t>contract</w:t>
      </w:r>
      <w:r w:rsidRPr="007A0F47">
        <w:rPr>
          <w:sz w:val="16"/>
        </w:rPr>
        <w:t xml:space="preserve">. </w:t>
      </w:r>
      <w:r w:rsidRPr="007A0F47">
        <w:rPr>
          <w:sz w:val="16"/>
        </w:rPr>
        <w:lastRenderedPageBreak/>
        <w:t>Some of the most common employment law applications are lawsuits dealing with workplace issues like discrimination, harassment, employee privacy rights, wage and hours, overtime, breaks and whistleblower rights.</w:t>
      </w:r>
    </w:p>
    <w:p w14:paraId="5F86233A" w14:textId="77777777" w:rsidR="00DE381E" w:rsidRPr="007A0F47" w:rsidRDefault="00DE381E" w:rsidP="00DE381E">
      <w:pPr>
        <w:rPr>
          <w:sz w:val="16"/>
        </w:rPr>
      </w:pPr>
      <w:r w:rsidRPr="007A0F47">
        <w:rPr>
          <w:sz w:val="16"/>
        </w:rPr>
        <w:t>There are state and federal laws that ensure employees and potential employees are protected against discrimination and protect their right to a safe workplace environment. When employers violate the rights of an employee that are protected by employment laws, employees have the right to protect themselves through legal action.</w:t>
      </w:r>
    </w:p>
    <w:p w14:paraId="38024907" w14:textId="77777777" w:rsidR="00DE381E" w:rsidRPr="007A0F47" w:rsidRDefault="00DE381E" w:rsidP="00DE381E">
      <w:pPr>
        <w:rPr>
          <w:sz w:val="16"/>
        </w:rPr>
      </w:pPr>
      <w:r w:rsidRPr="007A0F47">
        <w:rPr>
          <w:sz w:val="16"/>
        </w:rPr>
        <w:t>Employment law ensures employees are protected against:</w:t>
      </w:r>
    </w:p>
    <w:p w14:paraId="4AB86D08" w14:textId="77777777" w:rsidR="00DE381E" w:rsidRPr="007A0F47" w:rsidRDefault="00DE381E" w:rsidP="00CD3B95">
      <w:pPr>
        <w:pStyle w:val="ListParagraph"/>
        <w:numPr>
          <w:ilvl w:val="0"/>
          <w:numId w:val="8"/>
        </w:numPr>
        <w:rPr>
          <w:sz w:val="16"/>
        </w:rPr>
      </w:pPr>
      <w:r w:rsidRPr="007A0F47">
        <w:rPr>
          <w:sz w:val="16"/>
        </w:rPr>
        <w:t>Workplace or hiring discrimination due to their race, gender, age, etc.</w:t>
      </w:r>
    </w:p>
    <w:p w14:paraId="203B9D6E" w14:textId="77777777" w:rsidR="00DE381E" w:rsidRPr="007A0F47" w:rsidRDefault="00DE381E" w:rsidP="00CD3B95">
      <w:pPr>
        <w:pStyle w:val="ListParagraph"/>
        <w:numPr>
          <w:ilvl w:val="0"/>
          <w:numId w:val="8"/>
        </w:numPr>
        <w:rPr>
          <w:sz w:val="16"/>
        </w:rPr>
      </w:pPr>
      <w:r w:rsidRPr="007A0F47">
        <w:rPr>
          <w:sz w:val="16"/>
        </w:rPr>
        <w:t>Sexual harassment</w:t>
      </w:r>
    </w:p>
    <w:p w14:paraId="2A13506A" w14:textId="77777777" w:rsidR="00DE381E" w:rsidRPr="007A0F47" w:rsidRDefault="00DE381E" w:rsidP="00CD3B95">
      <w:pPr>
        <w:pStyle w:val="ListParagraph"/>
        <w:numPr>
          <w:ilvl w:val="0"/>
          <w:numId w:val="8"/>
        </w:numPr>
        <w:rPr>
          <w:sz w:val="16"/>
        </w:rPr>
      </w:pPr>
      <w:r w:rsidRPr="007A0F47">
        <w:rPr>
          <w:sz w:val="16"/>
        </w:rPr>
        <w:t>Wage disputes</w:t>
      </w:r>
    </w:p>
    <w:p w14:paraId="4200C8FA" w14:textId="77777777" w:rsidR="00DE381E" w:rsidRPr="007A0F47" w:rsidRDefault="00DE381E" w:rsidP="00CD3B95">
      <w:pPr>
        <w:pStyle w:val="ListParagraph"/>
        <w:numPr>
          <w:ilvl w:val="0"/>
          <w:numId w:val="8"/>
        </w:numPr>
        <w:rPr>
          <w:sz w:val="16"/>
        </w:rPr>
      </w:pPr>
      <w:r w:rsidRPr="007A0F47">
        <w:rPr>
          <w:sz w:val="16"/>
        </w:rPr>
        <w:t>Wrongful termination</w:t>
      </w:r>
    </w:p>
    <w:p w14:paraId="332AE9D3" w14:textId="77777777" w:rsidR="00DE381E" w:rsidRPr="007A0F47" w:rsidRDefault="00DE381E" w:rsidP="00CD3B95">
      <w:pPr>
        <w:pStyle w:val="ListParagraph"/>
        <w:numPr>
          <w:ilvl w:val="0"/>
          <w:numId w:val="8"/>
        </w:numPr>
        <w:rPr>
          <w:sz w:val="16"/>
        </w:rPr>
      </w:pPr>
      <w:r w:rsidRPr="007A0F47">
        <w:rPr>
          <w:sz w:val="16"/>
        </w:rPr>
        <w:t>Unsafe work conditions</w:t>
      </w:r>
    </w:p>
    <w:p w14:paraId="105916AD" w14:textId="77777777" w:rsidR="00DE381E" w:rsidRPr="007A0F47" w:rsidRDefault="00DE381E" w:rsidP="00DE381E">
      <w:pPr>
        <w:rPr>
          <w:sz w:val="16"/>
        </w:rPr>
      </w:pPr>
      <w:r w:rsidRPr="007A0F47">
        <w:rPr>
          <w:sz w:val="16"/>
        </w:rPr>
        <w:t>Aspect of Labor Law Rights of Groups of People (Unions)</w:t>
      </w:r>
    </w:p>
    <w:p w14:paraId="44C7A837" w14:textId="77777777" w:rsidR="00DE381E" w:rsidRPr="006C2B35" w:rsidRDefault="00DE381E" w:rsidP="00DE381E">
      <w:pPr>
        <w:rPr>
          <w:rStyle w:val="StyleUnderline"/>
        </w:rPr>
      </w:pPr>
      <w:r w:rsidRPr="00DE05E4">
        <w:rPr>
          <w:rStyle w:val="StyleUnderline"/>
          <w:highlight w:val="cyan"/>
        </w:rPr>
        <w:t>Labor laws</w:t>
      </w:r>
      <w:r w:rsidRPr="006C2B35">
        <w:rPr>
          <w:rStyle w:val="StyleUnderline"/>
        </w:rPr>
        <w:t xml:space="preserve"> are laws </w:t>
      </w:r>
      <w:r w:rsidRPr="00DE05E4">
        <w:rPr>
          <w:rStyle w:val="StyleUnderline"/>
          <w:highlight w:val="cyan"/>
        </w:rPr>
        <w:t>concerned with unions and</w:t>
      </w:r>
      <w:r w:rsidRPr="006C2B35">
        <w:rPr>
          <w:rStyle w:val="StyleUnderline"/>
        </w:rPr>
        <w:t xml:space="preserve"> the </w:t>
      </w:r>
      <w:r w:rsidRPr="00DE05E4">
        <w:rPr>
          <w:rStyle w:val="StyleUnderline"/>
          <w:highlight w:val="cyan"/>
        </w:rPr>
        <w:t>right</w:t>
      </w:r>
      <w:r w:rsidRPr="006C2B35">
        <w:rPr>
          <w:rStyle w:val="StyleUnderline"/>
        </w:rPr>
        <w:t xml:space="preserve"> of workers </w:t>
      </w:r>
      <w:r w:rsidRPr="00DE05E4">
        <w:rPr>
          <w:rStyle w:val="StyleUnderline"/>
          <w:highlight w:val="cyan"/>
        </w:rPr>
        <w:t>to</w:t>
      </w:r>
      <w:r w:rsidRPr="006C2B35">
        <w:rPr>
          <w:rStyle w:val="StyleUnderline"/>
        </w:rPr>
        <w:t xml:space="preserve"> take part in </w:t>
      </w:r>
      <w:r w:rsidRPr="00DE05E4">
        <w:rPr>
          <w:rStyle w:val="Emphasis"/>
          <w:highlight w:val="cyan"/>
        </w:rPr>
        <w:t>collective action</w:t>
      </w:r>
      <w:r w:rsidRPr="006C2B35">
        <w:rPr>
          <w:rStyle w:val="StyleUnderline"/>
        </w:rPr>
        <w:t xml:space="preserve"> to bring about change in working conditions and pay</w:t>
      </w:r>
      <w:r w:rsidRPr="007A0F47">
        <w:rPr>
          <w:sz w:val="16"/>
        </w:rPr>
        <w:t xml:space="preserve">. </w:t>
      </w:r>
      <w:r w:rsidRPr="00DE05E4">
        <w:rPr>
          <w:rStyle w:val="StyleUnderline"/>
          <w:highlight w:val="cyan"/>
        </w:rPr>
        <w:t>Labor</w:t>
      </w:r>
      <w:r w:rsidRPr="006C2B35">
        <w:rPr>
          <w:rStyle w:val="StyleUnderline"/>
        </w:rPr>
        <w:t xml:space="preserve"> laws </w:t>
      </w:r>
      <w:r w:rsidRPr="00DE05E4">
        <w:rPr>
          <w:rStyle w:val="StyleUnderline"/>
          <w:highlight w:val="cyan"/>
        </w:rPr>
        <w:t>protect</w:t>
      </w:r>
      <w:r w:rsidRPr="006C2B35">
        <w:rPr>
          <w:rStyle w:val="StyleUnderline"/>
        </w:rPr>
        <w:t xml:space="preserve"> </w:t>
      </w:r>
      <w:r w:rsidRPr="00DE05E4">
        <w:rPr>
          <w:rStyle w:val="Emphasis"/>
          <w:highlight w:val="cyan"/>
        </w:rPr>
        <w:t>groups</w:t>
      </w:r>
      <w:r w:rsidRPr="00DE05E4">
        <w:rPr>
          <w:rStyle w:val="StyleUnderline"/>
          <w:highlight w:val="cyan"/>
        </w:rPr>
        <w:t xml:space="preserve"> of employees</w:t>
      </w:r>
      <w:r w:rsidRPr="006C2B35">
        <w:rPr>
          <w:rStyle w:val="StyleUnderline"/>
        </w:rPr>
        <w:t xml:space="preserve"> </w:t>
      </w:r>
      <w:r w:rsidRPr="00DE05E4">
        <w:rPr>
          <w:rStyle w:val="StyleUnderline"/>
          <w:highlight w:val="cyan"/>
        </w:rPr>
        <w:t>and</w:t>
      </w:r>
      <w:r w:rsidRPr="006C2B35">
        <w:rPr>
          <w:rStyle w:val="StyleUnderline"/>
        </w:rPr>
        <w:t xml:space="preserve"> labor </w:t>
      </w:r>
      <w:r w:rsidRPr="00DE05E4">
        <w:rPr>
          <w:rStyle w:val="StyleUnderline"/>
          <w:highlight w:val="cyan"/>
        </w:rPr>
        <w:t>unions</w:t>
      </w:r>
      <w:r w:rsidRPr="006C2B35">
        <w:rPr>
          <w:rStyle w:val="StyleUnderline"/>
        </w:rPr>
        <w:t>, as well as employers.</w:t>
      </w:r>
    </w:p>
    <w:p w14:paraId="3A8D16C1" w14:textId="77777777" w:rsidR="00DE381E" w:rsidRPr="007A0F47" w:rsidRDefault="00DE381E" w:rsidP="00DE381E">
      <w:pPr>
        <w:rPr>
          <w:sz w:val="16"/>
        </w:rPr>
      </w:pPr>
      <w:r w:rsidRPr="007A0F47">
        <w:rPr>
          <w:sz w:val="16"/>
        </w:rPr>
        <w:t xml:space="preserve">Labor laws were instituted </w:t>
      </w:r>
      <w:proofErr w:type="gramStart"/>
      <w:r w:rsidRPr="007A0F47">
        <w:rPr>
          <w:sz w:val="16"/>
        </w:rPr>
        <w:t>as a result of</w:t>
      </w:r>
      <w:proofErr w:type="gramEnd"/>
      <w:r w:rsidRPr="007A0F47">
        <w:rPr>
          <w:sz w:val="16"/>
        </w:rPr>
        <w:t xml:space="preserve"> the need to correct the inequalities in bargaining power between employers and employees. Modern labor law largely did not exist in the United States prior to a wave of statutes passed beginning in 1935 with the National Labor Relations Act (NLRA). Early labor advocacy efforts in the late 19th and early 20th centuries were met with adversarial litigation, such as the application of the Sherman Antitrust Act of 1890, to unions in an 1893 decision, United States v. Workingmen’s Amalgamated Council of New Orleans. Before the NLRA, employees’ rights to organize, bargain, strike, or take other collective action were largely fought against, reaching the Supreme Court. Today, it is currently the most important and widely accepted labor law in the United States. The law addresses three different scenarios:</w:t>
      </w:r>
    </w:p>
    <w:p w14:paraId="51AEBC9C" w14:textId="77777777" w:rsidR="00DE381E" w:rsidRPr="007A0F47" w:rsidRDefault="00DE381E" w:rsidP="00CD3B95">
      <w:pPr>
        <w:pStyle w:val="ListParagraph"/>
        <w:numPr>
          <w:ilvl w:val="0"/>
          <w:numId w:val="9"/>
        </w:numPr>
        <w:rPr>
          <w:sz w:val="16"/>
        </w:rPr>
      </w:pPr>
      <w:r w:rsidRPr="007A0F47">
        <w:rPr>
          <w:sz w:val="16"/>
        </w:rPr>
        <w:t>A union attempts to organize employees and have the employer recognize its function as the employees’ bargaining representative</w:t>
      </w:r>
    </w:p>
    <w:p w14:paraId="378685FD" w14:textId="77777777" w:rsidR="00DE381E" w:rsidRPr="007A0F47" w:rsidRDefault="00DE381E" w:rsidP="00CD3B95">
      <w:pPr>
        <w:pStyle w:val="ListParagraph"/>
        <w:numPr>
          <w:ilvl w:val="0"/>
          <w:numId w:val="9"/>
        </w:numPr>
        <w:rPr>
          <w:sz w:val="16"/>
        </w:rPr>
      </w:pPr>
      <w:r w:rsidRPr="007A0F47">
        <w:rPr>
          <w:sz w:val="16"/>
        </w:rPr>
        <w:t>A union seeks to negotiate a collective bargaining agreement with an employer</w:t>
      </w:r>
    </w:p>
    <w:p w14:paraId="3ECF022B" w14:textId="77777777" w:rsidR="00DE381E" w:rsidRPr="007A0F47" w:rsidRDefault="00DE381E" w:rsidP="00CD3B95">
      <w:pPr>
        <w:pStyle w:val="ListParagraph"/>
        <w:numPr>
          <w:ilvl w:val="0"/>
          <w:numId w:val="9"/>
        </w:numPr>
        <w:rPr>
          <w:sz w:val="16"/>
        </w:rPr>
      </w:pPr>
      <w:r w:rsidRPr="007A0F47">
        <w:rPr>
          <w:sz w:val="16"/>
        </w:rPr>
        <w:t>A union and employer disagree on how specifics of a contract are interpreted or applied</w:t>
      </w:r>
    </w:p>
    <w:p w14:paraId="2692FB7F" w14:textId="77777777" w:rsidR="00DE381E" w:rsidRPr="007A0F47" w:rsidRDefault="00DE381E" w:rsidP="00DE381E">
      <w:pPr>
        <w:rPr>
          <w:sz w:val="16"/>
        </w:rPr>
      </w:pPr>
      <w:r w:rsidRPr="007A0F47">
        <w:rPr>
          <w:sz w:val="16"/>
        </w:rPr>
        <w:t xml:space="preserve">It is also important to note that while there are federal labor laws, some matters are still at the state’s discretion. For example, Virginia is a “right to work” state, where an employee can decide for themselves </w:t>
      </w:r>
      <w:proofErr w:type="gramStart"/>
      <w:r w:rsidRPr="007A0F47">
        <w:rPr>
          <w:sz w:val="16"/>
        </w:rPr>
        <w:t>whether or not</w:t>
      </w:r>
      <w:proofErr w:type="gramEnd"/>
      <w:r w:rsidRPr="007A0F47">
        <w:rPr>
          <w:sz w:val="16"/>
        </w:rPr>
        <w:t xml:space="preserve"> they want to join a union in their workplace. “Right to work” forbids unions from requiring all the employees that benefit from union negotiations to join and pay dues to that union as a condition of their employment.</w:t>
      </w:r>
    </w:p>
    <w:p w14:paraId="04766D31" w14:textId="60653BA4" w:rsidR="005D388F" w:rsidRDefault="00DE381E" w:rsidP="00DE381E">
      <w:pPr>
        <w:pStyle w:val="Heading4"/>
      </w:pPr>
      <w:r w:rsidRPr="000A5E10">
        <w:rPr>
          <w:u w:val="single"/>
        </w:rPr>
        <w:t>Vote neg</w:t>
      </w:r>
      <w:r>
        <w:t xml:space="preserve">---they </w:t>
      </w:r>
      <w:r>
        <w:rPr>
          <w:u w:val="single"/>
        </w:rPr>
        <w:t>destroy</w:t>
      </w:r>
      <w:r>
        <w:t xml:space="preserve"> any predictable topic, exploding the neg research burden and undermining preparedness for all debates.</w:t>
      </w:r>
    </w:p>
    <w:p w14:paraId="6D912D51" w14:textId="77777777" w:rsidR="00DE381E" w:rsidRDefault="00DE381E" w:rsidP="00DE381E"/>
    <w:p w14:paraId="7C788053" w14:textId="77777777" w:rsidR="00DE381E" w:rsidRDefault="00DE381E" w:rsidP="00DE381E">
      <w:pPr>
        <w:pStyle w:val="Heading3"/>
      </w:pPr>
      <w:r>
        <w:lastRenderedPageBreak/>
        <w:t>1NC</w:t>
      </w:r>
    </w:p>
    <w:p w14:paraId="35DFE185" w14:textId="77777777" w:rsidR="00DE381E" w:rsidRDefault="00DE381E" w:rsidP="00DE381E">
      <w:r>
        <w:t>Federalism CP</w:t>
      </w:r>
    </w:p>
    <w:p w14:paraId="68DB7E69" w14:textId="02E29BB6" w:rsidR="00DE381E" w:rsidRPr="00DE381E" w:rsidRDefault="00DE381E" w:rsidP="00DE381E">
      <w:pPr>
        <w:pStyle w:val="Heading4"/>
        <w:rPr>
          <w:rFonts w:eastAsia="Yu Gothic Light" w:cs="Times New Roman"/>
        </w:rPr>
      </w:pPr>
      <w:r>
        <w:t xml:space="preserve">The fifty states and relevant subnational actors, including the National Governors Association, should suspend their cooperation in the administration of federal programs until </w:t>
      </w:r>
      <w:r w:rsidRPr="00E90860">
        <w:rPr>
          <w:rFonts w:eastAsia="Yu Gothic Light" w:cs="Times New Roman"/>
        </w:rPr>
        <w:t xml:space="preserve">The United States Federal Government implement a Federal Jobs Guarantee. </w:t>
      </w:r>
    </w:p>
    <w:p w14:paraId="478D6CD8" w14:textId="77777777" w:rsidR="00DE381E" w:rsidRDefault="00DE381E" w:rsidP="00DE381E">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17956720" w14:textId="77777777" w:rsidR="00DE381E" w:rsidRDefault="00DE381E" w:rsidP="00DE381E">
      <w:r>
        <w:rPr>
          <w:rStyle w:val="Style13ptBold"/>
        </w:rPr>
        <w:t xml:space="preserve">Bloomberg ’21 </w:t>
      </w:r>
      <w:r w:rsidRPr="00C9255C">
        <w:t>[Scott; September 17; Associate Professor of Law, University of Maine School of Law; Social Science Research Network, “Frenemy Federalism,” Draft Manuscript, p. 2-40]</w:t>
      </w:r>
    </w:p>
    <w:p w14:paraId="59A1E322" w14:textId="77777777" w:rsidR="00DE381E" w:rsidRPr="003604BE" w:rsidRDefault="00DE381E" w:rsidP="00DE381E">
      <w:pPr>
        <w:rPr>
          <w:sz w:val="16"/>
        </w:rPr>
      </w:pPr>
      <w:proofErr w:type="spellStart"/>
      <w:r w:rsidRPr="003604BE">
        <w:rPr>
          <w:sz w:val="16"/>
        </w:rPr>
        <w:t>i</w:t>
      </w:r>
      <w:proofErr w:type="spellEnd"/>
      <w:r w:rsidRPr="003604BE">
        <w:rPr>
          <w:sz w:val="16"/>
        </w:rPr>
        <w:t>. Uncooperative Federalism</w:t>
      </w:r>
    </w:p>
    <w:p w14:paraId="32936525" w14:textId="77777777" w:rsidR="00DE381E" w:rsidRPr="003604BE" w:rsidRDefault="00DE381E" w:rsidP="00DE381E">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34439B">
        <w:rPr>
          <w:rStyle w:val="StyleUnderline"/>
          <w:highlight w:val="cyan"/>
        </w:rPr>
        <w:t xml:space="preserve">the </w:t>
      </w:r>
      <w:r w:rsidRPr="0034439B">
        <w:rPr>
          <w:rStyle w:val="Emphasis"/>
          <w:highlight w:val="cyan"/>
        </w:rPr>
        <w:t>states</w:t>
      </w:r>
      <w:r w:rsidRPr="0034439B">
        <w:rPr>
          <w:rStyle w:val="StyleUnderline"/>
          <w:highlight w:val="cyan"/>
        </w:rPr>
        <w:t xml:space="preserve"> and</w:t>
      </w:r>
      <w:r w:rsidRPr="0034439B">
        <w:rPr>
          <w:rStyle w:val="StyleUnderline"/>
        </w:rPr>
        <w:t xml:space="preserve"> the </w:t>
      </w:r>
      <w:r w:rsidRPr="0034439B">
        <w:rPr>
          <w:rStyle w:val="Emphasis"/>
          <w:highlight w:val="cyan"/>
        </w:rPr>
        <w:t>fed</w:t>
      </w:r>
      <w:r w:rsidRPr="0034439B">
        <w:rPr>
          <w:rStyle w:val="StyleUnderline"/>
        </w:rPr>
        <w:t xml:space="preserve">eral government </w:t>
      </w:r>
      <w:r w:rsidRPr="0034439B">
        <w:rPr>
          <w:rStyle w:val="StyleUnderline"/>
          <w:highlight w:val="cyan"/>
        </w:rPr>
        <w:t>are</w:t>
      </w:r>
      <w:r w:rsidRPr="0034439B">
        <w:rPr>
          <w:rStyle w:val="StyleUnderline"/>
        </w:rPr>
        <w:t xml:space="preserve"> </w:t>
      </w:r>
      <w:r w:rsidRPr="0034439B">
        <w:rPr>
          <w:rStyle w:val="Emphasis"/>
        </w:rPr>
        <w:t xml:space="preserve">dual </w:t>
      </w:r>
      <w:r w:rsidRPr="0034439B">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34439B">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5B9C1574" w14:textId="77777777" w:rsidR="00DE381E" w:rsidRPr="003604BE" w:rsidRDefault="00DE381E" w:rsidP="00DE381E">
      <w:pPr>
        <w:rPr>
          <w:sz w:val="16"/>
        </w:rPr>
      </w:pPr>
      <w:r w:rsidRPr="0034439B">
        <w:rPr>
          <w:rStyle w:val="StyleUnderline"/>
        </w:rPr>
        <w:t xml:space="preserve">Uncooperative </w:t>
      </w:r>
      <w:r w:rsidRPr="0034439B">
        <w:rPr>
          <w:rStyle w:val="StyleUnderline"/>
          <w:highlight w:val="cyan"/>
        </w:rPr>
        <w:t>federalism</w:t>
      </w:r>
      <w:r w:rsidRPr="003604BE">
        <w:rPr>
          <w:sz w:val="16"/>
        </w:rPr>
        <w:t xml:space="preserve"> presents a third type of relationship between the states and the federal government, one that </w:t>
      </w:r>
      <w:r w:rsidRPr="0034439B">
        <w:rPr>
          <w:rStyle w:val="StyleUnderline"/>
          <w:highlight w:val="cyan"/>
        </w:rPr>
        <w:t>recognizes</w:t>
      </w:r>
      <w:r w:rsidRPr="0034439B">
        <w:rPr>
          <w:rStyle w:val="StyleUnderline"/>
        </w:rPr>
        <w:t xml:space="preserve"> a principal’s</w:t>
      </w:r>
      <w:r w:rsidRPr="003604BE">
        <w:rPr>
          <w:sz w:val="16"/>
        </w:rPr>
        <w:t xml:space="preserve"> or master’s </w:t>
      </w:r>
      <w:r w:rsidRPr="0034439B">
        <w:rPr>
          <w:rStyle w:val="Emphasis"/>
          <w:highlight w:val="cyan"/>
        </w:rPr>
        <w:t>dependence</w:t>
      </w:r>
      <w:r w:rsidRPr="008954C8">
        <w:rPr>
          <w:rStyle w:val="StyleUnderline"/>
        </w:rPr>
        <w:t xml:space="preserve"> on their agents</w:t>
      </w:r>
      <w:r w:rsidRPr="003604BE">
        <w:rPr>
          <w:sz w:val="16"/>
        </w:rPr>
        <w:t xml:space="preserve"> or servants, </w:t>
      </w:r>
      <w:r w:rsidRPr="0034439B">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3604BE">
        <w:rPr>
          <w:rStyle w:val="StyleUnderline"/>
          <w:highlight w:val="cyan"/>
        </w:rPr>
        <w:t>power</w:t>
      </w:r>
      <w:r w:rsidRPr="0034439B">
        <w:rPr>
          <w:rStyle w:val="StyleUnderline"/>
        </w:rPr>
        <w:t xml:space="preserve"> of an embedded agent</w:t>
      </w:r>
      <w:r w:rsidRPr="003604BE">
        <w:rPr>
          <w:sz w:val="16"/>
        </w:rPr>
        <w:t xml:space="preserve"> or servant </w:t>
      </w:r>
      <w:r w:rsidRPr="0034439B">
        <w:rPr>
          <w:rStyle w:val="StyleUnderline"/>
          <w:highlight w:val="cyan"/>
        </w:rPr>
        <w:t xml:space="preserve">to </w:t>
      </w:r>
      <w:r w:rsidRPr="0034439B">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34439B">
        <w:rPr>
          <w:rStyle w:val="StyleUnderline"/>
          <w:highlight w:val="cyan"/>
        </w:rPr>
        <w:t xml:space="preserve">states </w:t>
      </w:r>
      <w:r w:rsidRPr="0034439B">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34439B">
        <w:rPr>
          <w:rStyle w:val="Emphasis"/>
          <w:highlight w:val="cyan"/>
        </w:rPr>
        <w:t>administer</w:t>
      </w:r>
      <w:r w:rsidRPr="00216556">
        <w:rPr>
          <w:rStyle w:val="StyleUnderline"/>
        </w:rPr>
        <w:t>ing</w:t>
      </w:r>
      <w:r w:rsidRPr="0034439B">
        <w:rPr>
          <w:rStyle w:val="StyleUnderline"/>
        </w:rPr>
        <w:t xml:space="preserve"> </w:t>
      </w:r>
      <w:r w:rsidRPr="0034439B">
        <w:rPr>
          <w:rStyle w:val="StyleUnderline"/>
          <w:highlight w:val="cyan"/>
        </w:rPr>
        <w:t>a</w:t>
      </w:r>
      <w:r w:rsidRPr="0034439B">
        <w:rPr>
          <w:rStyle w:val="StyleUnderline"/>
        </w:rPr>
        <w:t xml:space="preserve"> federal </w:t>
      </w:r>
      <w:proofErr w:type="gramStart"/>
      <w:r w:rsidRPr="0034439B">
        <w:rPr>
          <w:rStyle w:val="StyleUnderline"/>
          <w:highlight w:val="cyan"/>
        </w:rPr>
        <w:t>program, but</w:t>
      </w:r>
      <w:proofErr w:type="gramEnd"/>
      <w:r w:rsidRPr="0034439B">
        <w:rPr>
          <w:rStyle w:val="StyleUnderline"/>
        </w:rPr>
        <w:t xml:space="preserve"> </w:t>
      </w:r>
      <w:r w:rsidRPr="0034439B">
        <w:rPr>
          <w:rStyle w:val="Emphasis"/>
        </w:rPr>
        <w:t xml:space="preserve">actively </w:t>
      </w:r>
      <w:r w:rsidRPr="0034439B">
        <w:rPr>
          <w:rStyle w:val="Emphasis"/>
          <w:highlight w:val="cyan"/>
        </w:rPr>
        <w:t>seek</w:t>
      </w:r>
      <w:r w:rsidRPr="0034439B">
        <w:rPr>
          <w:rStyle w:val="StyleUnderline"/>
          <w:highlight w:val="cyan"/>
        </w:rPr>
        <w:t xml:space="preserve"> to </w:t>
      </w:r>
      <w:r w:rsidRPr="0034439B">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0DEFFB41" w14:textId="77777777" w:rsidR="00DE381E" w:rsidRPr="003604BE" w:rsidRDefault="00DE381E" w:rsidP="00DE381E">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34439B">
        <w:rPr>
          <w:rStyle w:val="StyleUnderline"/>
          <w:highlight w:val="cyan"/>
        </w:rPr>
        <w:t xml:space="preserve">These </w:t>
      </w:r>
      <w:r w:rsidRPr="0034439B">
        <w:rPr>
          <w:rStyle w:val="Emphasis"/>
          <w:highlight w:val="cyan"/>
        </w:rPr>
        <w:t>uncooperative</w:t>
      </w:r>
      <w:r w:rsidRPr="00216556">
        <w:rPr>
          <w:rStyle w:val="StyleUnderline"/>
        </w:rPr>
        <w:t xml:space="preserve"> state</w:t>
      </w:r>
      <w:r w:rsidRPr="00216556">
        <w:rPr>
          <w:rStyle w:val="Emphasis"/>
          <w:highlight w:val="cyan"/>
        </w:rPr>
        <w:t>s</w:t>
      </w:r>
      <w:r w:rsidRPr="0034439B">
        <w:rPr>
          <w:rStyle w:val="StyleUnderline"/>
        </w:rPr>
        <w:t xml:space="preserve"> largely </w:t>
      </w:r>
      <w:r w:rsidRPr="0034439B">
        <w:rPr>
          <w:rStyle w:val="Emphasis"/>
          <w:highlight w:val="cyan"/>
        </w:rPr>
        <w:t>succeed</w:t>
      </w:r>
      <w:r w:rsidRPr="005E7827">
        <w:rPr>
          <w:rStyle w:val="StyleUnderline"/>
        </w:rPr>
        <w:t>ed</w:t>
      </w:r>
      <w:r w:rsidRPr="0034439B">
        <w:rPr>
          <w:rStyle w:val="StyleUnderline"/>
        </w:rPr>
        <w:t xml:space="preserve"> </w:t>
      </w:r>
      <w:r w:rsidRPr="0034439B">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34439B">
        <w:rPr>
          <w:rStyle w:val="Emphasis"/>
          <w:highlight w:val="cyan"/>
        </w:rPr>
        <w:t>law</w:t>
      </w:r>
      <w:r w:rsidRPr="003604BE">
        <w:rPr>
          <w:sz w:val="16"/>
        </w:rPr>
        <w:t xml:space="preserve"> when Congress passed the Personal Responsibility and Work Opportunity Reconciliation Act of 1996.115</w:t>
      </w:r>
    </w:p>
    <w:p w14:paraId="4A86A69C" w14:textId="77777777" w:rsidR="00DE381E" w:rsidRPr="003604BE" w:rsidRDefault="00DE381E" w:rsidP="00DE381E">
      <w:pPr>
        <w:rPr>
          <w:sz w:val="16"/>
        </w:rPr>
      </w:pPr>
      <w:r w:rsidRPr="003604BE">
        <w:rPr>
          <w:sz w:val="16"/>
        </w:rPr>
        <w:t xml:space="preserve">The second form of uncooperative federalism occurs when </w:t>
      </w:r>
      <w:r w:rsidRPr="00836979">
        <w:rPr>
          <w:rStyle w:val="StyleUnderline"/>
        </w:rPr>
        <w:t xml:space="preserve">states </w:t>
      </w:r>
      <w:r w:rsidRPr="00836979">
        <w:rPr>
          <w:rStyle w:val="Emphasis"/>
          <w:highlight w:val="cyan"/>
        </w:rPr>
        <w:t>exploit gaps</w:t>
      </w:r>
      <w:r w:rsidRPr="00836979">
        <w:rPr>
          <w:rStyle w:val="StyleUnderline"/>
          <w:highlight w:val="cyan"/>
        </w:rPr>
        <w:t xml:space="preserve"> in</w:t>
      </w:r>
      <w:r w:rsidRPr="00836979">
        <w:rPr>
          <w:rStyle w:val="StyleUnderline"/>
        </w:rPr>
        <w:t xml:space="preserve"> federal </w:t>
      </w:r>
      <w:r w:rsidRPr="00836979">
        <w:rPr>
          <w:rStyle w:val="Emphasis"/>
          <w:highlight w:val="cyan"/>
        </w:rPr>
        <w:t>regulatory</w:t>
      </w:r>
      <w:r w:rsidRPr="00836979">
        <w:rPr>
          <w:rStyle w:val="StyleUnderline"/>
          <w:highlight w:val="cya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836979">
        <w:rPr>
          <w:rStyle w:val="StyleUnderline"/>
          <w:highlight w:val="cyan"/>
        </w:rPr>
        <w:t xml:space="preserve">to </w:t>
      </w:r>
      <w:r w:rsidRPr="00836979">
        <w:rPr>
          <w:rStyle w:val="Emphasis"/>
          <w:highlight w:val="cyan"/>
        </w:rPr>
        <w:t>contest</w:t>
      </w:r>
      <w:r w:rsidRPr="00836979">
        <w:rPr>
          <w:rStyle w:val="Emphasis"/>
        </w:rPr>
        <w:t xml:space="preserve"> federal </w:t>
      </w:r>
      <w:r w:rsidRPr="00836979">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2AB278C7" w14:textId="77777777" w:rsidR="00DE381E" w:rsidRPr="003604BE" w:rsidRDefault="00DE381E" w:rsidP="00DE381E">
      <w:pPr>
        <w:rPr>
          <w:sz w:val="16"/>
        </w:rPr>
      </w:pPr>
      <w:r w:rsidRPr="003604BE">
        <w:rPr>
          <w:sz w:val="16"/>
        </w:rPr>
        <w:t xml:space="preserve">The third, and “strongest,” form of uncooperative federalism is civil disobedience, where </w:t>
      </w:r>
      <w:r w:rsidRPr="004F08E2">
        <w:rPr>
          <w:rStyle w:val="StyleUnderline"/>
          <w:highlight w:val="cyan"/>
        </w:rPr>
        <w:t>states</w:t>
      </w:r>
      <w:r w:rsidRPr="004F08E2">
        <w:rPr>
          <w:rStyle w:val="StyleUnderline"/>
        </w:rPr>
        <w:t xml:space="preserve"> “simply </w:t>
      </w:r>
      <w:r w:rsidRPr="004F08E2">
        <w:rPr>
          <w:rStyle w:val="Emphasis"/>
          <w:highlight w:val="cyan"/>
        </w:rPr>
        <w:t>refuse</w:t>
      </w:r>
      <w:r w:rsidRPr="00945A43">
        <w:rPr>
          <w:rStyle w:val="StyleUnderline"/>
        </w:rPr>
        <w:t xml:space="preserve"> to comply </w:t>
      </w:r>
      <w:r w:rsidRPr="004F08E2">
        <w:rPr>
          <w:rStyle w:val="StyleUnderline"/>
        </w:rPr>
        <w:t xml:space="preserve">with </w:t>
      </w:r>
      <w:r w:rsidRPr="004F08E2">
        <w:rPr>
          <w:rStyle w:val="StyleUnderline"/>
          <w:highlight w:val="cyan"/>
        </w:rPr>
        <w:t>the</w:t>
      </w:r>
      <w:r w:rsidRPr="004F08E2">
        <w:rPr>
          <w:rStyle w:val="StyleUnderline"/>
        </w:rPr>
        <w:t xml:space="preserve"> national </w:t>
      </w:r>
      <w:r w:rsidRPr="004F08E2">
        <w:rPr>
          <w:rStyle w:val="StyleUnderline"/>
          <w:highlight w:val="cyan"/>
        </w:rPr>
        <w:t>program or</w:t>
      </w:r>
      <w:r w:rsidRPr="004F08E2">
        <w:rPr>
          <w:rStyle w:val="StyleUnderline"/>
        </w:rPr>
        <w:t xml:space="preserve"> otherwise </w:t>
      </w:r>
      <w:r w:rsidRPr="008954C8">
        <w:rPr>
          <w:rStyle w:val="Emphasis"/>
          <w:highlight w:val="cyan"/>
        </w:rPr>
        <w:t xml:space="preserve">obstruct </w:t>
      </w:r>
      <w:r w:rsidRPr="004F08E2">
        <w:rPr>
          <w:rStyle w:val="Emphasis"/>
          <w:highlight w:val="cyan"/>
        </w:rPr>
        <w:t>it</w:t>
      </w:r>
      <w:r w:rsidRPr="004F08E2">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w:t>
      </w:r>
      <w:r w:rsidRPr="003604BE">
        <w:rPr>
          <w:sz w:val="16"/>
        </w:rPr>
        <w:lastRenderedPageBreak/>
        <w:t xml:space="preserve">in enforcing the Act.119 </w:t>
      </w:r>
      <w:r w:rsidRPr="004F08E2">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4F08E2">
        <w:rPr>
          <w:rStyle w:val="StyleUnderline"/>
          <w:highlight w:val="cyan"/>
        </w:rPr>
        <w:t xml:space="preserve"> had</w:t>
      </w:r>
      <w:r w:rsidRPr="00836979">
        <w:rPr>
          <w:rStyle w:val="StyleUnderline"/>
        </w:rPr>
        <w:t xml:space="preserve"> </w:t>
      </w:r>
      <w:r w:rsidRPr="00836979">
        <w:rPr>
          <w:rStyle w:val="Emphasis"/>
        </w:rPr>
        <w:t xml:space="preserve">real </w:t>
      </w:r>
      <w:r w:rsidRPr="004F08E2">
        <w:rPr>
          <w:rStyle w:val="Emphasis"/>
          <w:highlight w:val="cyan"/>
        </w:rPr>
        <w:t>effect</w:t>
      </w:r>
      <w:r w:rsidRPr="004F08E2">
        <w:rPr>
          <w:rStyle w:val="StyleUnderline"/>
          <w:highlight w:val="cyan"/>
        </w:rPr>
        <w:t xml:space="preserve">, as “the </w:t>
      </w:r>
      <w:r w:rsidRPr="004F08E2">
        <w:rPr>
          <w:rStyle w:val="Emphasis"/>
          <w:highlight w:val="cyan"/>
        </w:rPr>
        <w:t>fed</w:t>
      </w:r>
      <w:r w:rsidRPr="00836979">
        <w:rPr>
          <w:rStyle w:val="StyleUnderline"/>
        </w:rPr>
        <w:t xml:space="preserve">eral government </w:t>
      </w:r>
      <w:r w:rsidRPr="004F08E2">
        <w:rPr>
          <w:rStyle w:val="Emphasis"/>
          <w:highlight w:val="cyan"/>
        </w:rPr>
        <w:t>relies on</w:t>
      </w:r>
      <w:r w:rsidRPr="00836979">
        <w:rPr>
          <w:rStyle w:val="Emphasis"/>
        </w:rPr>
        <w:t xml:space="preserve"> the </w:t>
      </w:r>
      <w:r w:rsidRPr="004F08E2">
        <w:rPr>
          <w:rStyle w:val="Emphasis"/>
          <w:highlight w:val="cyan"/>
        </w:rPr>
        <w:t>states</w:t>
      </w:r>
      <w:r w:rsidRPr="004F08E2">
        <w:rPr>
          <w:rStyle w:val="StyleUnderline"/>
          <w:highlight w:val="cyan"/>
        </w:rPr>
        <w:t xml:space="preserve"> for</w:t>
      </w:r>
      <w:r w:rsidRPr="00836979">
        <w:rPr>
          <w:rStyle w:val="StyleUnderline"/>
        </w:rPr>
        <w:t xml:space="preserve"> </w:t>
      </w:r>
      <w:r w:rsidRPr="00836979">
        <w:rPr>
          <w:rStyle w:val="Emphasis"/>
        </w:rPr>
        <w:t xml:space="preserve">enforcement </w:t>
      </w:r>
      <w:r w:rsidRPr="004F08E2">
        <w:rPr>
          <w:rStyle w:val="Emphasis"/>
          <w:highlight w:val="cyan"/>
        </w:rPr>
        <w:t>assistance</w:t>
      </w:r>
      <w:r w:rsidRPr="004F08E2">
        <w:rPr>
          <w:rStyle w:val="StyleUnderline"/>
          <w:highlight w:val="cyan"/>
        </w:rPr>
        <w:t>.”</w:t>
      </w:r>
      <w:r w:rsidRPr="003604BE">
        <w:rPr>
          <w:sz w:val="16"/>
        </w:rPr>
        <w:t>120</w:t>
      </w:r>
    </w:p>
    <w:p w14:paraId="1BD0366C" w14:textId="77777777" w:rsidR="00DE381E" w:rsidRPr="003604BE" w:rsidRDefault="00DE381E" w:rsidP="00DE381E">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DC495B1" w14:textId="77777777" w:rsidR="00DE381E" w:rsidRPr="003604BE" w:rsidRDefault="00DE381E" w:rsidP="00DE381E">
      <w:pPr>
        <w:rPr>
          <w:sz w:val="16"/>
        </w:rPr>
      </w:pPr>
      <w:r w:rsidRPr="003604BE">
        <w:rPr>
          <w:sz w:val="16"/>
        </w:rPr>
        <w:t>ii. Increased Federal Cooperation</w:t>
      </w:r>
    </w:p>
    <w:p w14:paraId="19AF7395" w14:textId="77777777" w:rsidR="00DE381E" w:rsidRPr="003604BE" w:rsidRDefault="00DE381E" w:rsidP="00DE381E">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4F08E2">
        <w:rPr>
          <w:rStyle w:val="StyleUnderline"/>
          <w:highlight w:val="cyan"/>
        </w:rPr>
        <w:t xml:space="preserve">In </w:t>
      </w:r>
      <w:r w:rsidRPr="003604BE">
        <w:rPr>
          <w:rStyle w:val="StyleUnderline"/>
          <w:highlight w:val="cyan"/>
        </w:rPr>
        <w:t>conjunction</w:t>
      </w:r>
      <w:r w:rsidRPr="004F08E2">
        <w:rPr>
          <w:rStyle w:val="StyleUnderline"/>
          <w:highlight w:val="cyan"/>
        </w:rPr>
        <w:t xml:space="preserve"> with</w:t>
      </w:r>
      <w:r w:rsidRPr="004F08E2">
        <w:rPr>
          <w:rStyle w:val="StyleUnderline"/>
        </w:rPr>
        <w:t xml:space="preserve"> these </w:t>
      </w:r>
      <w:r w:rsidRPr="004F08E2">
        <w:rPr>
          <w:rStyle w:val="StyleUnderline"/>
          <w:highlight w:val="cyan"/>
        </w:rPr>
        <w:t>state</w:t>
      </w:r>
      <w:r w:rsidRPr="004F08E2">
        <w:rPr>
          <w:rStyle w:val="StyleUnderline"/>
        </w:rPr>
        <w:t xml:space="preserve"> </w:t>
      </w:r>
      <w:r w:rsidRPr="005E7827">
        <w:rPr>
          <w:rStyle w:val="StyleUnderline"/>
        </w:rPr>
        <w:t>policy change</w:t>
      </w:r>
      <w:r w:rsidRPr="005E7827">
        <w:rPr>
          <w:rStyle w:val="Emphasis"/>
          <w:highlight w:val="cyan"/>
        </w:rPr>
        <w:t>s</w:t>
      </w:r>
      <w:r w:rsidRPr="004F08E2">
        <w:rPr>
          <w:rStyle w:val="StyleUnderline"/>
          <w:highlight w:val="cyan"/>
        </w:rPr>
        <w:t xml:space="preserve">, the </w:t>
      </w:r>
      <w:r w:rsidRPr="004F08E2">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4F08E2">
        <w:rPr>
          <w:rStyle w:val="StyleUnderline"/>
          <w:highlight w:val="cyan"/>
        </w:rPr>
        <w:t>became</w:t>
      </w:r>
      <w:r w:rsidRPr="004F08E2">
        <w:rPr>
          <w:rStyle w:val="StyleUnderline"/>
        </w:rPr>
        <w:t xml:space="preserve"> far </w:t>
      </w:r>
      <w:r w:rsidRPr="004F08E2">
        <w:rPr>
          <w:rStyle w:val="Emphasis"/>
        </w:rPr>
        <w:t xml:space="preserve">more </w:t>
      </w:r>
      <w:r w:rsidRPr="004F08E2">
        <w:rPr>
          <w:rStyle w:val="Emphasis"/>
          <w:highlight w:val="cyan"/>
        </w:rPr>
        <w:t>cooperative</w:t>
      </w:r>
      <w:r w:rsidRPr="004F08E2">
        <w:rPr>
          <w:rStyle w:val="StyleUnderline"/>
        </w:rPr>
        <w:t xml:space="preserve"> with the states</w:t>
      </w:r>
      <w:r w:rsidRPr="003604BE">
        <w:rPr>
          <w:sz w:val="16"/>
        </w:rPr>
        <w:t>.</w:t>
      </w:r>
    </w:p>
    <w:p w14:paraId="7AF1CB28" w14:textId="77777777" w:rsidR="00DE381E" w:rsidRPr="003604BE" w:rsidRDefault="00DE381E" w:rsidP="00DE381E">
      <w:pPr>
        <w:rPr>
          <w:sz w:val="16"/>
        </w:rPr>
      </w:pPr>
      <w:r w:rsidRPr="004F08E2">
        <w:rPr>
          <w:rStyle w:val="StyleUnderline"/>
          <w:highlight w:val="cyan"/>
        </w:rPr>
        <w:t>Though</w:t>
      </w:r>
      <w:r w:rsidRPr="004F08E2">
        <w:rPr>
          <w:rStyle w:val="StyleUnderline"/>
        </w:rPr>
        <w:t xml:space="preserve"> the </w:t>
      </w:r>
      <w:r w:rsidRPr="004F08E2">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4F08E2">
        <w:rPr>
          <w:rStyle w:val="StyleUnderline"/>
          <w:highlight w:val="cyan"/>
        </w:rPr>
        <w:t>has</w:t>
      </w:r>
      <w:r w:rsidRPr="004F08E2">
        <w:rPr>
          <w:rStyle w:val="StyleUnderline"/>
        </w:rPr>
        <w:t xml:space="preserve"> the </w:t>
      </w:r>
      <w:r w:rsidRPr="004F08E2">
        <w:rPr>
          <w:rStyle w:val="Emphasis"/>
        </w:rPr>
        <w:t xml:space="preserve">constitutional </w:t>
      </w:r>
      <w:r w:rsidRPr="004F08E2">
        <w:rPr>
          <w:rStyle w:val="Emphasis"/>
          <w:highlight w:val="cyan"/>
        </w:rPr>
        <w:t>authority</w:t>
      </w:r>
      <w:r w:rsidRPr="003604BE">
        <w:rPr>
          <w:sz w:val="16"/>
        </w:rPr>
        <w:t xml:space="preserve"> to prosecute marijuana businesses and users operating in states where marijuana is legal, over the years </w:t>
      </w:r>
      <w:r w:rsidRPr="004F08E2">
        <w:rPr>
          <w:rStyle w:val="StyleUnderline"/>
          <w:highlight w:val="cyan"/>
        </w:rPr>
        <w:t>it</w:t>
      </w:r>
      <w:r w:rsidRPr="004F08E2">
        <w:rPr>
          <w:rStyle w:val="StyleUnderline"/>
        </w:rPr>
        <w:t xml:space="preserve"> has </w:t>
      </w:r>
      <w:r w:rsidRPr="004F08E2">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290BA7EE" w14:textId="77777777" w:rsidR="00DE381E" w:rsidRPr="003604BE" w:rsidRDefault="00DE381E" w:rsidP="00DE381E">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4F08E2">
        <w:rPr>
          <w:rStyle w:val="StyleUnderline"/>
          <w:highlight w:val="cyan"/>
        </w:rPr>
        <w:t xml:space="preserve">to </w:t>
      </w:r>
      <w:r w:rsidRPr="004F08E2">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3F362C9A" w14:textId="77777777" w:rsidR="00DE381E" w:rsidRDefault="00DE381E" w:rsidP="00DE381E">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1C59F34D" w14:textId="77777777" w:rsidR="00DE381E" w:rsidRDefault="00DE381E" w:rsidP="00DE381E">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41D7A544" w14:textId="77777777" w:rsidR="00DE381E" w:rsidRPr="00095C2D" w:rsidRDefault="00DE381E" w:rsidP="00DE381E">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08EC08CF" w14:textId="77777777" w:rsidR="00DE381E" w:rsidRPr="00073031" w:rsidRDefault="00DE381E" w:rsidP="00DE381E">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621A9E47" w14:textId="77777777" w:rsidR="00DE381E" w:rsidRPr="00073031" w:rsidRDefault="00DE381E" w:rsidP="00DE381E">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0"/>
    <w:p w14:paraId="3236E2A9" w14:textId="77777777" w:rsidR="00DE381E" w:rsidRPr="00073031" w:rsidRDefault="00DE381E" w:rsidP="00DE381E">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lastRenderedPageBreak/>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7EA23133" w14:textId="77777777" w:rsidR="00DE381E" w:rsidRPr="00073031" w:rsidRDefault="00DE381E" w:rsidP="00DE381E">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F46807E" w14:textId="77777777" w:rsidR="00DE381E" w:rsidRPr="00073031" w:rsidRDefault="00DE381E" w:rsidP="00DE381E">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3EBC2B21" w14:textId="77777777" w:rsidR="00DE381E" w:rsidRPr="00073031" w:rsidRDefault="00DE381E" w:rsidP="00DE381E">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53CF6428" w14:textId="77777777" w:rsidR="00DE381E" w:rsidRPr="00073031" w:rsidRDefault="00DE381E" w:rsidP="00DE381E">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rPr>
          <w:sz w:val="16"/>
        </w:rPr>
        <w:t>drugs, or</w:t>
      </w:r>
      <w:proofErr w:type="gramEnd"/>
      <w:r w:rsidRPr="00073031">
        <w:rPr>
          <w:sz w:val="16"/>
        </w:rPr>
        <w:t xml:space="preserve">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56424432" w14:textId="77777777" w:rsidR="00DE381E" w:rsidRPr="00073031" w:rsidRDefault="00DE381E" w:rsidP="00DE381E">
      <w:pPr>
        <w:rPr>
          <w:sz w:val="16"/>
          <w:szCs w:val="14"/>
        </w:rPr>
      </w:pPr>
      <w:r w:rsidRPr="00073031">
        <w:rPr>
          <w:sz w:val="16"/>
          <w:szCs w:val="14"/>
        </w:rPr>
        <w:t xml:space="preserve">Unfortunately, there is no one thing we can do, no ‘magic bullet’ that can fix the dysfunction of our </w:t>
      </w:r>
      <w:proofErr w:type="gramStart"/>
      <w:r w:rsidRPr="00073031">
        <w:rPr>
          <w:sz w:val="16"/>
          <w:szCs w:val="14"/>
        </w:rPr>
        <w:t>Federal</w:t>
      </w:r>
      <w:proofErr w:type="gramEnd"/>
      <w:r w:rsidRPr="00073031">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changes now, </w:t>
      </w:r>
      <w:proofErr w:type="gramStart"/>
      <w:r w:rsidRPr="00073031">
        <w:rPr>
          <w:sz w:val="16"/>
          <w:szCs w:val="14"/>
        </w:rPr>
        <w:t>in order to</w:t>
      </w:r>
      <w:proofErr w:type="gramEnd"/>
      <w:r w:rsidRPr="00073031">
        <w:rPr>
          <w:sz w:val="16"/>
          <w:szCs w:val="14"/>
        </w:rPr>
        <w:t xml:space="preserve"> see improvement in the function of our system of governance in the next 20 to 30 years.</w:t>
      </w:r>
    </w:p>
    <w:p w14:paraId="473F210F" w14:textId="77777777" w:rsidR="00DE381E" w:rsidRPr="00073031" w:rsidRDefault="00DE381E" w:rsidP="00DE381E">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BE40FB1" w14:textId="77777777" w:rsidR="00DE381E" w:rsidRPr="00073031" w:rsidRDefault="00DE381E" w:rsidP="00DE381E">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573AF1EF" w14:textId="77777777" w:rsidR="00DE381E" w:rsidRPr="00073031" w:rsidRDefault="00DE381E" w:rsidP="00DE381E">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073031">
        <w:rPr>
          <w:sz w:val="16"/>
          <w:szCs w:val="14"/>
        </w:rPr>
        <w:t>?”…</w:t>
      </w:r>
      <w:proofErr w:type="gramEnd"/>
      <w:r w:rsidRPr="00073031">
        <w:rPr>
          <w:sz w:val="16"/>
          <w:szCs w:val="14"/>
        </w:rPr>
        <w:t xml:space="preserve"> the trend keeps going upwards: currently over 70% of our national wealth is concentrated at the hands for the top 10%. When do we need to do something to stop this trend?  When it gets to 80%, or 90%?</w:t>
      </w:r>
    </w:p>
    <w:p w14:paraId="0B60489A" w14:textId="77777777" w:rsidR="00DE381E" w:rsidRPr="00073031" w:rsidRDefault="00DE381E" w:rsidP="00DE381E">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07CDE935" w14:textId="77777777" w:rsidR="00DE381E" w:rsidRPr="00073031" w:rsidRDefault="00DE381E" w:rsidP="00DE381E">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01783EA5" w14:textId="77777777" w:rsidR="00DE381E" w:rsidRPr="005E7827" w:rsidRDefault="00DE381E" w:rsidP="00DE381E">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1D4D2DB4" w14:textId="16151698" w:rsidR="006B275D" w:rsidRDefault="006B275D" w:rsidP="006B275D">
      <w:pPr>
        <w:pStyle w:val="Heading3"/>
      </w:pPr>
      <w:r>
        <w:lastRenderedPageBreak/>
        <w:t>1NC</w:t>
      </w:r>
    </w:p>
    <w:p w14:paraId="0CB6B90E" w14:textId="1DF40D7B" w:rsidR="006B275D" w:rsidRPr="006B275D" w:rsidRDefault="006B275D" w:rsidP="006B275D">
      <w:r>
        <w:t>Texas DA</w:t>
      </w:r>
    </w:p>
    <w:p w14:paraId="34DF14EE" w14:textId="77777777" w:rsidR="006B275D" w:rsidRPr="003F48FE" w:rsidRDefault="006B275D" w:rsidP="006B275D">
      <w:pPr>
        <w:pStyle w:val="Heading4"/>
        <w:rPr>
          <w:rFonts w:asciiTheme="minorHAnsi" w:hAnsiTheme="minorHAnsi" w:cstheme="minorHAnsi"/>
        </w:rPr>
      </w:pPr>
      <w:r>
        <w:rPr>
          <w:rFonts w:asciiTheme="minorHAnsi" w:hAnsiTheme="minorHAnsi" w:cstheme="minorHAnsi"/>
        </w:rPr>
        <w:t xml:space="preserve">Degrowth causes civil conflict </w:t>
      </w:r>
      <w:r w:rsidRPr="00631324">
        <w:rPr>
          <w:rFonts w:asciiTheme="minorHAnsi" w:hAnsiTheme="minorHAnsi" w:cstheme="minorHAnsi"/>
          <w:u w:val="single"/>
        </w:rPr>
        <w:t>AND</w:t>
      </w:r>
      <w:r>
        <w:rPr>
          <w:rFonts w:asciiTheme="minorHAnsi" w:hAnsiTheme="minorHAnsi" w:cstheme="minorHAnsi"/>
        </w:rPr>
        <w:t xml:space="preserve"> leadership turnover</w:t>
      </w:r>
      <w:r w:rsidRPr="00D629E0">
        <w:rPr>
          <w:rFonts w:asciiTheme="minorHAnsi" w:hAnsiTheme="minorHAnsi" w:cstheme="minorHAnsi"/>
        </w:rPr>
        <w:t>.</w:t>
      </w:r>
      <w:r w:rsidRPr="003F48FE">
        <w:rPr>
          <w:rFonts w:asciiTheme="minorHAnsi" w:hAnsiTheme="minorHAnsi" w:cstheme="minorHAnsi"/>
        </w:rPr>
        <w:t xml:space="preserve"> </w:t>
      </w:r>
    </w:p>
    <w:p w14:paraId="6D32AD53" w14:textId="77777777" w:rsidR="006B275D" w:rsidRPr="003F48FE" w:rsidRDefault="006B275D" w:rsidP="006B275D">
      <w:pPr>
        <w:rPr>
          <w:rFonts w:asciiTheme="minorHAnsi" w:hAnsiTheme="minorHAnsi" w:cstheme="minorHAnsi"/>
        </w:rPr>
      </w:pPr>
      <w:r w:rsidRPr="003F48FE">
        <w:rPr>
          <w:rStyle w:val="Style13ptBold"/>
          <w:rFonts w:asciiTheme="minorHAnsi" w:hAnsiTheme="minorHAnsi" w:cstheme="minorHAnsi"/>
        </w:rPr>
        <w:t xml:space="preserve">Smith '19 </w:t>
      </w:r>
      <w:r w:rsidRPr="003F48FE">
        <w:rPr>
          <w:rFonts w:asciiTheme="minorHAnsi" w:hAnsiTheme="minorHAnsi" w:cstheme="minorHAnsi"/>
        </w:rPr>
        <w:t>[Noah; 4/5/19; Bloomberg Opinion columnist, former assistant professor of finance at Stony Brook University; "Dumping Capitalism Won’t Save the Planet," https://www.bloomberg.com/opinion/articles/2019-04-05/capitalism-is-more-likely-to-limit-climate-change-than-socialism]</w:t>
      </w:r>
    </w:p>
    <w:p w14:paraId="4C303234" w14:textId="77777777" w:rsidR="006B275D" w:rsidRPr="00D629E0" w:rsidRDefault="006B275D" w:rsidP="006B275D">
      <w:pPr>
        <w:rPr>
          <w:rFonts w:asciiTheme="minorHAnsi" w:hAnsiTheme="minorHAnsi" w:cstheme="minorHAnsi"/>
          <w:sz w:val="16"/>
        </w:rPr>
      </w:pPr>
      <w:r w:rsidRPr="003F48FE">
        <w:rPr>
          <w:rStyle w:val="StyleUnderline"/>
          <w:rFonts w:asciiTheme="minorHAnsi" w:hAnsiTheme="minorHAnsi" w:cstheme="minorHAnsi"/>
        </w:rPr>
        <w:t>The climate threat is certainly dire</w:t>
      </w:r>
      <w:r w:rsidRPr="00D629E0">
        <w:rPr>
          <w:rFonts w:asciiTheme="minorHAnsi" w:hAnsiTheme="minorHAnsi" w:cstheme="minorHAnsi"/>
          <w:sz w:val="16"/>
        </w:rPr>
        <w:t xml:space="preserve">, and carbon taxes are unlikely to be enough to solve the problem. </w:t>
      </w:r>
      <w:r w:rsidRPr="00AD44A1">
        <w:rPr>
          <w:rStyle w:val="StyleUnderline"/>
          <w:rFonts w:asciiTheme="minorHAnsi" w:hAnsiTheme="minorHAnsi" w:cstheme="minorHAnsi"/>
        </w:rPr>
        <w:t>But eco-</w:t>
      </w:r>
      <w:r w:rsidRPr="00EA4312">
        <w:rPr>
          <w:rStyle w:val="StyleUnderline"/>
          <w:rFonts w:asciiTheme="minorHAnsi" w:hAnsiTheme="minorHAnsi" w:cstheme="minorHAnsi"/>
          <w:highlight w:val="cyan"/>
        </w:rPr>
        <w:t>socialism is</w:t>
      </w:r>
      <w:r w:rsidRPr="00D629E0">
        <w:rPr>
          <w:rFonts w:asciiTheme="minorHAnsi" w:hAnsiTheme="minorHAnsi" w:cstheme="minorHAnsi"/>
          <w:sz w:val="16"/>
        </w:rPr>
        <w:t xml:space="preserve"> probably </w:t>
      </w:r>
      <w:r w:rsidRPr="00EA4312">
        <w:rPr>
          <w:rStyle w:val="Emphasis"/>
          <w:rFonts w:asciiTheme="minorHAnsi" w:hAnsiTheme="minorHAnsi" w:cstheme="minorHAnsi"/>
          <w:highlight w:val="cyan"/>
        </w:rPr>
        <w:t>not</w:t>
      </w:r>
      <w:r w:rsidRPr="0002770E">
        <w:rPr>
          <w:rStyle w:val="StyleUnderline"/>
          <w:rFonts w:asciiTheme="minorHAnsi" w:hAnsiTheme="minorHAnsi" w:cstheme="minorHAnsi"/>
        </w:rPr>
        <w:t xml:space="preserve"> going to be an </w:t>
      </w:r>
      <w:r w:rsidRPr="00EA4312">
        <w:rPr>
          <w:rStyle w:val="Emphasis"/>
          <w:rFonts w:asciiTheme="minorHAnsi" w:hAnsiTheme="minorHAnsi" w:cstheme="minorHAnsi"/>
          <w:highlight w:val="cyan"/>
        </w:rPr>
        <w:t>effective</w:t>
      </w:r>
      <w:r w:rsidRPr="0002770E">
        <w:rPr>
          <w:rStyle w:val="Emphasis"/>
          <w:rFonts w:asciiTheme="minorHAnsi" w:hAnsiTheme="minorHAnsi" w:cstheme="minorHAnsi"/>
        </w:rPr>
        <w:t xml:space="preserve"> method</w:t>
      </w:r>
      <w:r w:rsidRPr="0002770E">
        <w:rPr>
          <w:rStyle w:val="StyleUnderline"/>
          <w:rFonts w:asciiTheme="minorHAnsi" w:hAnsiTheme="minorHAnsi" w:cstheme="minorHAnsi"/>
        </w:rPr>
        <w:t xml:space="preserve"> of addressing that threat. </w:t>
      </w:r>
      <w:r w:rsidRPr="00EA4312">
        <w:rPr>
          <w:rStyle w:val="Emphasis"/>
          <w:rFonts w:asciiTheme="minorHAnsi" w:hAnsiTheme="minorHAnsi" w:cstheme="minorHAnsi"/>
          <w:highlight w:val="cyan"/>
        </w:rPr>
        <w:t>Dismantling</w:t>
      </w:r>
      <w:r w:rsidRPr="0002770E">
        <w:rPr>
          <w:rStyle w:val="StyleUnderline"/>
          <w:rFonts w:asciiTheme="minorHAnsi" w:hAnsiTheme="minorHAnsi" w:cstheme="minorHAnsi"/>
        </w:rPr>
        <w:t xml:space="preserve"> an </w:t>
      </w:r>
      <w:r w:rsidRPr="0002770E">
        <w:rPr>
          <w:rStyle w:val="Emphasis"/>
          <w:rFonts w:asciiTheme="minorHAnsi" w:hAnsiTheme="minorHAnsi" w:cstheme="minorHAnsi"/>
        </w:rPr>
        <w:t xml:space="preserve">entire </w:t>
      </w:r>
      <w:r w:rsidRPr="00EA4312">
        <w:rPr>
          <w:rStyle w:val="Emphasis"/>
          <w:rFonts w:asciiTheme="minorHAnsi" w:hAnsiTheme="minorHAnsi" w:cstheme="minorHAnsi"/>
          <w:highlight w:val="cyan"/>
        </w:rPr>
        <w:t>economic system</w:t>
      </w:r>
      <w:r w:rsidRPr="0002770E">
        <w:rPr>
          <w:rStyle w:val="StyleUnderline"/>
          <w:rFonts w:asciiTheme="minorHAnsi" w:hAnsiTheme="minorHAnsi" w:cstheme="minorHAnsi"/>
        </w:rPr>
        <w:t xml:space="preserve"> is </w:t>
      </w:r>
      <w:r w:rsidRPr="0002770E">
        <w:rPr>
          <w:rStyle w:val="Emphasis"/>
          <w:rFonts w:asciiTheme="minorHAnsi" w:hAnsiTheme="minorHAnsi" w:cstheme="minorHAnsi"/>
        </w:rPr>
        <w:t xml:space="preserve">never </w:t>
      </w:r>
      <w:proofErr w:type="gramStart"/>
      <w:r w:rsidRPr="0002770E">
        <w:rPr>
          <w:rStyle w:val="Emphasis"/>
          <w:rFonts w:asciiTheme="minorHAnsi" w:hAnsiTheme="minorHAnsi" w:cstheme="minorHAnsi"/>
        </w:rPr>
        <w:t>easy</w:t>
      </w:r>
      <w:r w:rsidRPr="0002770E">
        <w:rPr>
          <w:rStyle w:val="StyleUnderline"/>
          <w:rFonts w:asciiTheme="minorHAnsi" w:hAnsiTheme="minorHAnsi" w:cstheme="minorHAnsi"/>
        </w:rPr>
        <w:t>, and</w:t>
      </w:r>
      <w:proofErr w:type="gramEnd"/>
      <w:r w:rsidRPr="0002770E">
        <w:rPr>
          <w:rStyle w:val="StyleUnderline"/>
          <w:rFonts w:asciiTheme="minorHAnsi" w:hAnsiTheme="minorHAnsi" w:cstheme="minorHAnsi"/>
        </w:rPr>
        <w:t xml:space="preserve"> probably</w:t>
      </w:r>
      <w:r w:rsidRPr="003F48FE">
        <w:rPr>
          <w:rStyle w:val="StyleUnderline"/>
          <w:rFonts w:asciiTheme="minorHAnsi" w:hAnsiTheme="minorHAnsi" w:cstheme="minorHAnsi"/>
        </w:rPr>
        <w:t xml:space="preserve"> </w:t>
      </w:r>
      <w:r w:rsidRPr="00EA4312">
        <w:rPr>
          <w:rStyle w:val="StyleUnderline"/>
          <w:rFonts w:asciiTheme="minorHAnsi" w:hAnsiTheme="minorHAnsi" w:cstheme="minorHAnsi"/>
          <w:highlight w:val="cyan"/>
        </w:rPr>
        <w:t xml:space="preserve">would </w:t>
      </w:r>
      <w:r w:rsidRPr="00EA4312">
        <w:rPr>
          <w:rStyle w:val="Emphasis"/>
          <w:rFonts w:asciiTheme="minorHAnsi" w:hAnsiTheme="minorHAnsi" w:cstheme="minorHAnsi"/>
          <w:highlight w:val="cyan"/>
        </w:rPr>
        <w:t>touch off armed conflict</w:t>
      </w:r>
      <w:r w:rsidRPr="003F48FE">
        <w:rPr>
          <w:rStyle w:val="StyleUnderline"/>
          <w:rFonts w:asciiTheme="minorHAnsi" w:hAnsiTheme="minorHAnsi" w:cstheme="minorHAnsi"/>
        </w:rPr>
        <w:t xml:space="preserve"> </w:t>
      </w:r>
      <w:r w:rsidRPr="00EA4312">
        <w:rPr>
          <w:rStyle w:val="StyleUnderline"/>
          <w:rFonts w:asciiTheme="minorHAnsi" w:hAnsiTheme="minorHAnsi" w:cstheme="minorHAnsi"/>
          <w:highlight w:val="cyan"/>
        </w:rPr>
        <w:t>and</w:t>
      </w:r>
      <w:r w:rsidRPr="003F48FE">
        <w:rPr>
          <w:rStyle w:val="StyleUnderline"/>
          <w:rFonts w:asciiTheme="minorHAnsi" w:hAnsiTheme="minorHAnsi" w:cstheme="minorHAnsi"/>
        </w:rPr>
        <w:t xml:space="preserve"> </w:t>
      </w:r>
      <w:r w:rsidRPr="003F48FE">
        <w:rPr>
          <w:rStyle w:val="Emphasis"/>
          <w:rFonts w:asciiTheme="minorHAnsi" w:hAnsiTheme="minorHAnsi" w:cstheme="minorHAnsi"/>
        </w:rPr>
        <w:t xml:space="preserve">major </w:t>
      </w:r>
      <w:r w:rsidRPr="00EA4312">
        <w:rPr>
          <w:rStyle w:val="Emphasis"/>
          <w:rFonts w:asciiTheme="minorHAnsi" w:hAnsiTheme="minorHAnsi" w:cstheme="minorHAnsi"/>
          <w:highlight w:val="cyan"/>
        </w:rPr>
        <w:t>upheaval</w:t>
      </w:r>
      <w:r w:rsidRPr="003F48FE">
        <w:rPr>
          <w:rStyle w:val="StyleUnderline"/>
          <w:rFonts w:asciiTheme="minorHAnsi" w:hAnsiTheme="minorHAnsi" w:cstheme="minorHAnsi"/>
        </w:rPr>
        <w:t>. In the scramble to win those battles</w:t>
      </w:r>
      <w:r w:rsidRPr="00AD44A1">
        <w:rPr>
          <w:rStyle w:val="StyleUnderline"/>
          <w:rFonts w:asciiTheme="minorHAnsi" w:hAnsiTheme="minorHAnsi" w:cstheme="minorHAnsi"/>
        </w:rPr>
        <w:t xml:space="preserve">, even the </w:t>
      </w:r>
      <w:r w:rsidRPr="00EA4312">
        <w:rPr>
          <w:rStyle w:val="StyleUnderline"/>
          <w:rFonts w:asciiTheme="minorHAnsi" w:hAnsiTheme="minorHAnsi" w:cstheme="minorHAnsi"/>
          <w:highlight w:val="cyan"/>
        </w:rPr>
        <w:t>socialists</w:t>
      </w:r>
      <w:r w:rsidRPr="003F48FE">
        <w:rPr>
          <w:rStyle w:val="StyleUnderline"/>
          <w:rFonts w:asciiTheme="minorHAnsi" w:hAnsiTheme="minorHAnsi" w:cstheme="minorHAnsi"/>
        </w:rPr>
        <w:t xml:space="preserve"> would almost certainly </w:t>
      </w:r>
      <w:r w:rsidRPr="00EA4312">
        <w:rPr>
          <w:rStyle w:val="StyleUnderline"/>
          <w:rFonts w:asciiTheme="minorHAnsi" w:hAnsiTheme="minorHAnsi" w:cstheme="minorHAnsi"/>
          <w:highlight w:val="cyan"/>
        </w:rPr>
        <w:t>abandon</w:t>
      </w:r>
      <w:r w:rsidRPr="003F48FE">
        <w:rPr>
          <w:rStyle w:val="StyleUnderline"/>
          <w:rFonts w:asciiTheme="minorHAnsi" w:hAnsiTheme="minorHAnsi" w:cstheme="minorHAnsi"/>
        </w:rPr>
        <w:t xml:space="preserve"> their </w:t>
      </w:r>
      <w:r w:rsidRPr="00EA4312">
        <w:rPr>
          <w:rStyle w:val="StyleUnderline"/>
          <w:rFonts w:asciiTheme="minorHAnsi" w:hAnsiTheme="minorHAnsi" w:cstheme="minorHAnsi"/>
          <w:highlight w:val="cyan"/>
        </w:rPr>
        <w:t>limit</w:t>
      </w:r>
      <w:r w:rsidRPr="003F48FE">
        <w:rPr>
          <w:rStyle w:val="StyleUnderline"/>
          <w:rFonts w:asciiTheme="minorHAnsi" w:hAnsiTheme="minorHAnsi" w:cstheme="minorHAnsi"/>
        </w:rPr>
        <w:t xml:space="preserve">ation </w:t>
      </w:r>
      <w:r w:rsidRPr="00EA4312">
        <w:rPr>
          <w:rStyle w:val="StyleUnderline"/>
          <w:rFonts w:asciiTheme="minorHAnsi" w:hAnsiTheme="minorHAnsi" w:cstheme="minorHAnsi"/>
          <w:highlight w:val="cyan"/>
        </w:rPr>
        <w:t xml:space="preserve">on </w:t>
      </w:r>
      <w:r w:rsidRPr="00EA4312">
        <w:rPr>
          <w:rStyle w:val="Emphasis"/>
          <w:rFonts w:asciiTheme="minorHAnsi" w:hAnsiTheme="minorHAnsi" w:cstheme="minorHAnsi"/>
          <w:highlight w:val="cyan"/>
        </w:rPr>
        <w:t>fossil-fuel</w:t>
      </w:r>
      <w:r w:rsidRPr="003F48FE">
        <w:rPr>
          <w:rStyle w:val="Emphasis"/>
          <w:rFonts w:asciiTheme="minorHAnsi" w:hAnsiTheme="minorHAnsi" w:cstheme="minorHAnsi"/>
        </w:rPr>
        <w:t xml:space="preserve"> use</w:t>
      </w:r>
      <w:r w:rsidRPr="00D629E0">
        <w:rPr>
          <w:rFonts w:asciiTheme="minorHAnsi" w:hAnsiTheme="minorHAnsi" w:cstheme="minorHAnsi"/>
          <w:sz w:val="16"/>
        </w:rPr>
        <w:t xml:space="preserve"> — </w:t>
      </w:r>
      <w:r w:rsidRPr="003F48FE">
        <w:rPr>
          <w:rStyle w:val="StyleUnderline"/>
          <w:rFonts w:asciiTheme="minorHAnsi" w:hAnsiTheme="minorHAnsi" w:cstheme="minorHAnsi"/>
        </w:rPr>
        <w:t xml:space="preserve">either </w:t>
      </w:r>
      <w:r w:rsidRPr="00EA4312">
        <w:rPr>
          <w:rStyle w:val="StyleUnderline"/>
          <w:rFonts w:asciiTheme="minorHAnsi" w:hAnsiTheme="minorHAnsi" w:cstheme="minorHAnsi"/>
          <w:highlight w:val="cyan"/>
        </w:rPr>
        <w:t xml:space="preserve">to support </w:t>
      </w:r>
      <w:r w:rsidRPr="00EA4312">
        <w:rPr>
          <w:rStyle w:val="Emphasis"/>
          <w:rFonts w:asciiTheme="minorHAnsi" w:hAnsiTheme="minorHAnsi" w:cstheme="minorHAnsi"/>
          <w:highlight w:val="cyan"/>
        </w:rPr>
        <w:t>military efforts</w:t>
      </w:r>
      <w:r w:rsidRPr="0002770E">
        <w:rPr>
          <w:rStyle w:val="StyleUnderline"/>
          <w:rFonts w:asciiTheme="minorHAnsi" w:hAnsiTheme="minorHAnsi" w:cstheme="minorHAnsi"/>
        </w:rPr>
        <w:t>, or to keep the population from turning against them</w:t>
      </w:r>
      <w:r w:rsidRPr="003F48FE">
        <w:rPr>
          <w:rStyle w:val="StyleUnderline"/>
          <w:rFonts w:asciiTheme="minorHAnsi" w:hAnsiTheme="minorHAnsi" w:cstheme="minorHAnsi"/>
        </w:rPr>
        <w:t xml:space="preserve">. The </w:t>
      </w:r>
      <w:r w:rsidRPr="00EA4312">
        <w:rPr>
          <w:rStyle w:val="StyleUnderline"/>
          <w:rFonts w:asciiTheme="minorHAnsi" w:hAnsiTheme="minorHAnsi" w:cstheme="minorHAnsi"/>
          <w:highlight w:val="cyan"/>
        </w:rPr>
        <w:t>precedent</w:t>
      </w:r>
      <w:r w:rsidRPr="003F48FE">
        <w:rPr>
          <w:rStyle w:val="StyleUnderline"/>
          <w:rFonts w:asciiTheme="minorHAnsi" w:hAnsiTheme="minorHAnsi" w:cstheme="minorHAnsi"/>
        </w:rPr>
        <w:t xml:space="preserve"> here </w:t>
      </w:r>
      <w:r w:rsidRPr="00EA4312">
        <w:rPr>
          <w:rStyle w:val="StyleUnderline"/>
          <w:rFonts w:asciiTheme="minorHAnsi" w:hAnsiTheme="minorHAnsi" w:cstheme="minorHAnsi"/>
          <w:highlight w:val="cyan"/>
        </w:rPr>
        <w:t>is</w:t>
      </w:r>
      <w:r w:rsidRPr="00AD44A1">
        <w:rPr>
          <w:rStyle w:val="StyleUnderline"/>
          <w:rFonts w:asciiTheme="minorHAnsi" w:hAnsiTheme="minorHAnsi" w:cstheme="minorHAnsi"/>
        </w:rPr>
        <w:t xml:space="preserve"> </w:t>
      </w:r>
      <w:r w:rsidRPr="0002770E">
        <w:rPr>
          <w:rStyle w:val="StyleUnderline"/>
          <w:rFonts w:asciiTheme="minorHAnsi" w:hAnsiTheme="minorHAnsi" w:cstheme="minorHAnsi"/>
        </w:rPr>
        <w:t xml:space="preserve">the </w:t>
      </w:r>
      <w:r w:rsidRPr="00EA4312">
        <w:rPr>
          <w:rStyle w:val="Emphasis"/>
          <w:rFonts w:asciiTheme="minorHAnsi" w:hAnsiTheme="minorHAnsi" w:cstheme="minorHAnsi"/>
          <w:highlight w:val="cyan"/>
        </w:rPr>
        <w:t>Soviet</w:t>
      </w:r>
      <w:r w:rsidRPr="00AD44A1">
        <w:rPr>
          <w:rStyle w:val="Emphasis"/>
          <w:rFonts w:asciiTheme="minorHAnsi" w:hAnsiTheme="minorHAnsi" w:cstheme="minorHAnsi"/>
        </w:rPr>
        <w:t xml:space="preserve"> </w:t>
      </w:r>
      <w:r w:rsidRPr="0002770E">
        <w:rPr>
          <w:rStyle w:val="Emphasis"/>
          <w:rFonts w:asciiTheme="minorHAnsi" w:hAnsiTheme="minorHAnsi" w:cstheme="minorHAnsi"/>
        </w:rPr>
        <w:t>Union</w:t>
      </w:r>
      <w:r w:rsidRPr="00AD44A1">
        <w:rPr>
          <w:rStyle w:val="StyleUnderline"/>
          <w:rFonts w:asciiTheme="minorHAnsi" w:hAnsiTheme="minorHAnsi" w:cstheme="minorHAnsi"/>
        </w:rPr>
        <w:t xml:space="preserve">, whose multidecade effort to </w:t>
      </w:r>
      <w:r w:rsidRPr="00AD44A1">
        <w:rPr>
          <w:rStyle w:val="Emphasis"/>
          <w:rFonts w:asciiTheme="minorHAnsi" w:hAnsiTheme="minorHAnsi" w:cstheme="minorHAnsi"/>
        </w:rPr>
        <w:t>reshape its economy</w:t>
      </w:r>
      <w:r w:rsidRPr="00AD44A1">
        <w:rPr>
          <w:rStyle w:val="StyleUnderline"/>
          <w:rFonts w:asciiTheme="minorHAnsi" w:hAnsiTheme="minorHAnsi" w:cstheme="minorHAnsi"/>
        </w:rPr>
        <w:t xml:space="preserve"> by </w:t>
      </w:r>
      <w:r w:rsidRPr="00631324">
        <w:rPr>
          <w:rStyle w:val="Emphasis"/>
          <w:rFonts w:asciiTheme="minorHAnsi" w:hAnsiTheme="minorHAnsi" w:cstheme="minorHAnsi"/>
          <w:highlight w:val="cyan"/>
        </w:rPr>
        <w:t>force</w:t>
      </w:r>
      <w:r w:rsidRPr="00AD44A1">
        <w:rPr>
          <w:rStyle w:val="StyleUnderline"/>
          <w:rFonts w:asciiTheme="minorHAnsi" w:hAnsiTheme="minorHAnsi" w:cstheme="minorHAnsi"/>
        </w:rPr>
        <w:t xml:space="preserve"> amid </w:t>
      </w:r>
      <w:r w:rsidRPr="00AD44A1">
        <w:rPr>
          <w:rStyle w:val="Emphasis"/>
          <w:rFonts w:asciiTheme="minorHAnsi" w:hAnsiTheme="minorHAnsi" w:cstheme="minorHAnsi"/>
        </w:rPr>
        <w:t>confrontation</w:t>
      </w:r>
      <w:r w:rsidRPr="00AD44A1">
        <w:rPr>
          <w:rStyle w:val="StyleUnderline"/>
          <w:rFonts w:asciiTheme="minorHAnsi" w:hAnsiTheme="minorHAnsi" w:cstheme="minorHAnsi"/>
        </w:rPr>
        <w:t xml:space="preserve"> with the West led to profound </w:t>
      </w:r>
      <w:r w:rsidRPr="00AD44A1">
        <w:rPr>
          <w:rStyle w:val="Emphasis"/>
          <w:rFonts w:asciiTheme="minorHAnsi" w:hAnsiTheme="minorHAnsi" w:cstheme="minorHAnsi"/>
        </w:rPr>
        <w:t>environmental degradation</w:t>
      </w:r>
      <w:r w:rsidRPr="003F48FE">
        <w:rPr>
          <w:rStyle w:val="StyleUnderline"/>
          <w:rFonts w:asciiTheme="minorHAnsi" w:hAnsiTheme="minorHAnsi" w:cstheme="minorHAnsi"/>
        </w:rPr>
        <w:t>. The world's climate does not have several decades to spare</w:t>
      </w:r>
      <w:r w:rsidRPr="00D629E0">
        <w:rPr>
          <w:rFonts w:asciiTheme="minorHAnsi" w:hAnsiTheme="minorHAnsi" w:cstheme="minorHAnsi"/>
          <w:sz w:val="16"/>
        </w:rPr>
        <w:t>.</w:t>
      </w:r>
    </w:p>
    <w:p w14:paraId="7002C1D7" w14:textId="77777777" w:rsidR="006B275D" w:rsidRPr="00D629E0" w:rsidRDefault="006B275D" w:rsidP="006B275D">
      <w:pPr>
        <w:rPr>
          <w:rFonts w:asciiTheme="minorHAnsi" w:hAnsiTheme="minorHAnsi" w:cstheme="minorHAnsi"/>
          <w:sz w:val="16"/>
        </w:rPr>
      </w:pPr>
      <w:r w:rsidRPr="003F48FE">
        <w:rPr>
          <w:rStyle w:val="StyleUnderline"/>
          <w:rFonts w:asciiTheme="minorHAnsi" w:hAnsiTheme="minorHAnsi" w:cstheme="minorHAnsi"/>
        </w:rPr>
        <w:t xml:space="preserve">Even </w:t>
      </w:r>
      <w:r w:rsidRPr="003F48FE">
        <w:rPr>
          <w:rStyle w:val="Emphasis"/>
          <w:rFonts w:asciiTheme="minorHAnsi" w:hAnsiTheme="minorHAnsi" w:cstheme="minorHAnsi"/>
        </w:rPr>
        <w:t xml:space="preserve">without </w:t>
      </w:r>
      <w:r w:rsidRPr="00631324">
        <w:rPr>
          <w:rStyle w:val="Emphasis"/>
          <w:rFonts w:asciiTheme="minorHAnsi" w:hAnsiTheme="minorHAnsi" w:cstheme="minorHAnsi"/>
          <w:highlight w:val="cyan"/>
        </w:rPr>
        <w:t>international conflict</w:t>
      </w:r>
      <w:r w:rsidRPr="00631324">
        <w:rPr>
          <w:rStyle w:val="StyleUnderline"/>
          <w:rFonts w:asciiTheme="minorHAnsi" w:hAnsiTheme="minorHAnsi" w:cstheme="minorHAnsi"/>
        </w:rPr>
        <w:t xml:space="preserve">, there’s </w:t>
      </w:r>
      <w:r w:rsidRPr="00631324">
        <w:rPr>
          <w:rStyle w:val="Emphasis"/>
          <w:rFonts w:asciiTheme="minorHAnsi" w:hAnsiTheme="minorHAnsi" w:cstheme="minorHAnsi"/>
        </w:rPr>
        <w:t>little guarantee</w:t>
      </w:r>
      <w:r w:rsidRPr="00631324">
        <w:rPr>
          <w:rStyle w:val="StyleUnderline"/>
          <w:rFonts w:asciiTheme="minorHAnsi" w:hAnsiTheme="minorHAnsi" w:cstheme="minorHAnsi"/>
        </w:rPr>
        <w:t xml:space="preserve"> that moving away from capitalism would </w:t>
      </w:r>
      <w:r w:rsidRPr="00631324">
        <w:rPr>
          <w:rStyle w:val="Emphasis"/>
          <w:rFonts w:asciiTheme="minorHAnsi" w:hAnsiTheme="minorHAnsi" w:cstheme="minorHAnsi"/>
        </w:rPr>
        <w:t>mitigate our impact</w:t>
      </w:r>
      <w:r w:rsidRPr="00631324">
        <w:rPr>
          <w:rStyle w:val="StyleUnderline"/>
          <w:rFonts w:asciiTheme="minorHAnsi" w:hAnsiTheme="minorHAnsi" w:cstheme="minorHAnsi"/>
        </w:rPr>
        <w:t xml:space="preserve"> on the environment</w:t>
      </w:r>
      <w:r w:rsidRPr="00631324">
        <w:rPr>
          <w:rFonts w:asciiTheme="minorHAnsi" w:hAnsiTheme="minorHAnsi" w:cstheme="minorHAnsi"/>
          <w:sz w:val="16"/>
        </w:rPr>
        <w:t xml:space="preserve">. Since socialist leader Evo Morales took power </w:t>
      </w:r>
      <w:r w:rsidRPr="00631324">
        <w:rPr>
          <w:rStyle w:val="StyleUnderline"/>
          <w:rFonts w:asciiTheme="minorHAnsi" w:hAnsiTheme="minorHAnsi" w:cstheme="minorHAnsi"/>
        </w:rPr>
        <w:t>in Bolivia, living standards have improved substantially</w:t>
      </w:r>
      <w:r w:rsidRPr="00631324">
        <w:rPr>
          <w:rFonts w:asciiTheme="minorHAnsi" w:hAnsiTheme="minorHAnsi" w:cstheme="minorHAnsi"/>
          <w:sz w:val="16"/>
        </w:rPr>
        <w:t xml:space="preserve"> for the average Bolivian, which is great. </w:t>
      </w:r>
      <w:r w:rsidRPr="00631324">
        <w:rPr>
          <w:rStyle w:val="StyleUnderline"/>
          <w:rFonts w:asciiTheme="minorHAnsi" w:hAnsiTheme="minorHAnsi" w:cstheme="minorHAnsi"/>
        </w:rPr>
        <w:t xml:space="preserve">But this has come at the cost of higher emissions. Meanwhile, the capitalist U.S managed to </w:t>
      </w:r>
      <w:r w:rsidRPr="00631324">
        <w:rPr>
          <w:rStyle w:val="Emphasis"/>
          <w:rFonts w:asciiTheme="minorHAnsi" w:hAnsiTheme="minorHAnsi" w:cstheme="minorHAnsi"/>
        </w:rPr>
        <w:t>decrease its per capita emissions</w:t>
      </w:r>
      <w:r w:rsidRPr="00631324">
        <w:rPr>
          <w:rFonts w:asciiTheme="minorHAnsi" w:hAnsiTheme="minorHAnsi" w:cstheme="minorHAnsi"/>
          <w:sz w:val="16"/>
        </w:rPr>
        <w:t xml:space="preserve"> a bit during this same period (though since the U.S. is a rich country, its absolute</w:t>
      </w:r>
      <w:r w:rsidRPr="00D629E0">
        <w:rPr>
          <w:rFonts w:asciiTheme="minorHAnsi" w:hAnsiTheme="minorHAnsi" w:cstheme="minorHAnsi"/>
          <w:sz w:val="16"/>
        </w:rPr>
        <w:t xml:space="preserve"> level of emissions is much higher).</w:t>
      </w:r>
    </w:p>
    <w:p w14:paraId="34D343DA" w14:textId="77777777" w:rsidR="006B275D" w:rsidRPr="00D629E0" w:rsidRDefault="006B275D" w:rsidP="006B275D">
      <w:pPr>
        <w:rPr>
          <w:rFonts w:asciiTheme="minorHAnsi" w:hAnsiTheme="minorHAnsi" w:cstheme="minorHAnsi"/>
          <w:sz w:val="16"/>
        </w:rPr>
      </w:pPr>
      <w:r w:rsidRPr="00D629E0">
        <w:rPr>
          <w:rFonts w:asciiTheme="minorHAnsi" w:hAnsiTheme="minorHAnsi" w:cstheme="minorHAnsi"/>
          <w:sz w:val="16"/>
        </w:rPr>
        <w:t xml:space="preserve">In other words, </w:t>
      </w:r>
      <w:r w:rsidRPr="003F48FE">
        <w:rPr>
          <w:rStyle w:val="StyleUnderline"/>
          <w:rFonts w:asciiTheme="minorHAnsi" w:hAnsiTheme="minorHAnsi" w:cstheme="minorHAnsi"/>
        </w:rPr>
        <w:t xml:space="preserve">in terms of </w:t>
      </w:r>
      <w:r w:rsidRPr="003F48FE">
        <w:rPr>
          <w:rStyle w:val="Emphasis"/>
          <w:rFonts w:asciiTheme="minorHAnsi" w:hAnsiTheme="minorHAnsi" w:cstheme="minorHAnsi"/>
        </w:rPr>
        <w:t>economic growth</w:t>
      </w:r>
      <w:r w:rsidRPr="003F48FE">
        <w:rPr>
          <w:rStyle w:val="StyleUnderline"/>
          <w:rFonts w:asciiTheme="minorHAnsi" w:hAnsiTheme="minorHAnsi" w:cstheme="minorHAnsi"/>
        </w:rPr>
        <w:t xml:space="preserve"> and </w:t>
      </w:r>
      <w:r w:rsidRPr="003F48FE">
        <w:rPr>
          <w:rStyle w:val="Emphasis"/>
          <w:rFonts w:asciiTheme="minorHAnsi" w:hAnsiTheme="minorHAnsi" w:cstheme="minorHAnsi"/>
        </w:rPr>
        <w:t>carbon emissions</w:t>
      </w:r>
      <w:r w:rsidRPr="003F48FE">
        <w:rPr>
          <w:rStyle w:val="StyleUnderline"/>
          <w:rFonts w:asciiTheme="minorHAnsi" w:hAnsiTheme="minorHAnsi" w:cstheme="minorHAnsi"/>
        </w:rPr>
        <w:t>, Bolivia looks</w:t>
      </w:r>
      <w:r w:rsidRPr="00D629E0">
        <w:rPr>
          <w:rFonts w:asciiTheme="minorHAnsi" w:hAnsiTheme="minorHAnsi" w:cstheme="minorHAnsi"/>
          <w:sz w:val="16"/>
        </w:rPr>
        <w:t xml:space="preserve"> </w:t>
      </w:r>
      <w:proofErr w:type="gramStart"/>
      <w:r w:rsidRPr="00D629E0">
        <w:rPr>
          <w:rFonts w:asciiTheme="minorHAnsi" w:hAnsiTheme="minorHAnsi" w:cstheme="minorHAnsi"/>
          <w:sz w:val="16"/>
        </w:rPr>
        <w:t>similar to</w:t>
      </w:r>
      <w:proofErr w:type="gramEnd"/>
      <w:r w:rsidRPr="00D629E0">
        <w:rPr>
          <w:rFonts w:asciiTheme="minorHAnsi" w:hAnsiTheme="minorHAnsi" w:cstheme="minorHAnsi"/>
          <w:sz w:val="16"/>
        </w:rPr>
        <w:t xml:space="preserve"> more </w:t>
      </w:r>
      <w:r w:rsidRPr="003F48FE">
        <w:rPr>
          <w:rStyle w:val="StyleUnderline"/>
          <w:rFonts w:asciiTheme="minorHAnsi" w:hAnsiTheme="minorHAnsi" w:cstheme="minorHAnsi"/>
        </w:rPr>
        <w:t>capitalist</w:t>
      </w:r>
      <w:r w:rsidRPr="00D629E0">
        <w:rPr>
          <w:rFonts w:asciiTheme="minorHAnsi" w:hAnsiTheme="minorHAnsi" w:cstheme="minorHAnsi"/>
          <w:sz w:val="16"/>
        </w:rPr>
        <w:t xml:space="preserve"> </w:t>
      </w:r>
      <w:r w:rsidRPr="00EA4312">
        <w:rPr>
          <w:rStyle w:val="StyleUnderline"/>
          <w:highlight w:val="cyan"/>
        </w:rPr>
        <w:t>developing countries</w:t>
      </w:r>
      <w:r w:rsidRPr="00D629E0">
        <w:rPr>
          <w:rFonts w:asciiTheme="minorHAnsi" w:hAnsiTheme="minorHAnsi" w:cstheme="minorHAnsi"/>
          <w:sz w:val="16"/>
        </w:rPr>
        <w:t xml:space="preserve">. </w:t>
      </w:r>
      <w:r w:rsidRPr="003F48FE">
        <w:rPr>
          <w:rStyle w:val="StyleUnderline"/>
          <w:rFonts w:asciiTheme="minorHAnsi" w:hAnsiTheme="minorHAnsi" w:cstheme="minorHAnsi"/>
        </w:rPr>
        <w:t xml:space="preserve">That suggests that </w:t>
      </w:r>
      <w:r w:rsidRPr="00EA4312">
        <w:rPr>
          <w:rStyle w:val="Emphasis"/>
          <w:rFonts w:asciiTheme="minorHAnsi" w:hAnsiTheme="minorHAnsi" w:cstheme="minorHAnsi"/>
          <w:highlight w:val="cyan"/>
        </w:rPr>
        <w:t>faced with a choice</w:t>
      </w:r>
      <w:r w:rsidRPr="00EA4312">
        <w:rPr>
          <w:rStyle w:val="StyleUnderline"/>
          <w:rFonts w:asciiTheme="minorHAnsi" w:hAnsiTheme="minorHAnsi" w:cstheme="minorHAnsi"/>
          <w:highlight w:val="cyan"/>
        </w:rPr>
        <w:t xml:space="preserve"> of enriching</w:t>
      </w:r>
      <w:r w:rsidRPr="003F48FE">
        <w:rPr>
          <w:rStyle w:val="StyleUnderline"/>
          <w:rFonts w:asciiTheme="minorHAnsi" w:hAnsiTheme="minorHAnsi" w:cstheme="minorHAnsi"/>
        </w:rPr>
        <w:t xml:space="preserve"> their </w:t>
      </w:r>
      <w:r w:rsidRPr="00EA4312">
        <w:rPr>
          <w:rStyle w:val="StyleUnderline"/>
          <w:rFonts w:asciiTheme="minorHAnsi" w:hAnsiTheme="minorHAnsi" w:cstheme="minorHAnsi"/>
          <w:highlight w:val="cyan"/>
        </w:rPr>
        <w:t>people or helping</w:t>
      </w:r>
      <w:r w:rsidRPr="003F48FE">
        <w:rPr>
          <w:rStyle w:val="StyleUnderline"/>
          <w:rFonts w:asciiTheme="minorHAnsi" w:hAnsiTheme="minorHAnsi" w:cstheme="minorHAnsi"/>
        </w:rPr>
        <w:t xml:space="preserve"> to save the </w:t>
      </w:r>
      <w:r w:rsidRPr="00EA4312">
        <w:rPr>
          <w:rStyle w:val="StyleUnderline"/>
          <w:rFonts w:asciiTheme="minorHAnsi" w:hAnsiTheme="minorHAnsi" w:cstheme="minorHAnsi"/>
          <w:highlight w:val="cyan"/>
        </w:rPr>
        <w:t>climate</w:t>
      </w:r>
      <w:r w:rsidRPr="00AD44A1">
        <w:rPr>
          <w:rStyle w:val="StyleUnderline"/>
          <w:rFonts w:asciiTheme="minorHAnsi" w:hAnsiTheme="minorHAnsi" w:cstheme="minorHAnsi"/>
        </w:rPr>
        <w:t xml:space="preserve">, even </w:t>
      </w:r>
      <w:r w:rsidRPr="00AD44A1">
        <w:rPr>
          <w:rStyle w:val="Emphasis"/>
          <w:rFonts w:asciiTheme="minorHAnsi" w:hAnsiTheme="minorHAnsi" w:cstheme="minorHAnsi"/>
        </w:rPr>
        <w:t>socialist leaders</w:t>
      </w:r>
      <w:r w:rsidRPr="00AD44A1">
        <w:rPr>
          <w:rStyle w:val="StyleUnderline"/>
          <w:rFonts w:asciiTheme="minorHAnsi" w:hAnsiTheme="minorHAnsi" w:cstheme="minorHAnsi"/>
        </w:rPr>
        <w:t xml:space="preserve"> w</w:t>
      </w:r>
      <w:r w:rsidRPr="003F48FE">
        <w:rPr>
          <w:rStyle w:val="StyleUnderline"/>
          <w:rFonts w:asciiTheme="minorHAnsi" w:hAnsiTheme="minorHAnsi" w:cstheme="minorHAnsi"/>
        </w:rPr>
        <w:t xml:space="preserve">ill </w:t>
      </w:r>
      <w:r w:rsidRPr="00631324">
        <w:rPr>
          <w:rStyle w:val="StyleUnderline"/>
          <w:rFonts w:asciiTheme="minorHAnsi" w:hAnsiTheme="minorHAnsi" w:cstheme="minorHAnsi"/>
        </w:rPr>
        <w:t xml:space="preserve">often </w:t>
      </w:r>
      <w:r w:rsidRPr="00EA4312">
        <w:rPr>
          <w:rStyle w:val="StyleUnderline"/>
          <w:rFonts w:asciiTheme="minorHAnsi" w:hAnsiTheme="minorHAnsi" w:cstheme="minorHAnsi"/>
          <w:highlight w:val="cyan"/>
        </w:rPr>
        <w:t>choose the former</w:t>
      </w:r>
      <w:r w:rsidRPr="003F48FE">
        <w:rPr>
          <w:rStyle w:val="StyleUnderline"/>
          <w:rFonts w:asciiTheme="minorHAnsi" w:hAnsiTheme="minorHAnsi" w:cstheme="minorHAnsi"/>
        </w:rPr>
        <w:t xml:space="preserve">. </w:t>
      </w:r>
      <w:r w:rsidRPr="00631324">
        <w:rPr>
          <w:rStyle w:val="StyleUnderline"/>
          <w:rFonts w:asciiTheme="minorHAnsi" w:hAnsiTheme="minorHAnsi" w:cstheme="minorHAnsi"/>
          <w:highlight w:val="cyan"/>
        </w:rPr>
        <w:t>And</w:t>
      </w:r>
      <w:r w:rsidRPr="003F48FE">
        <w:rPr>
          <w:rStyle w:val="StyleUnderline"/>
          <w:rFonts w:asciiTheme="minorHAnsi" w:hAnsiTheme="minorHAnsi" w:cstheme="minorHAnsi"/>
        </w:rPr>
        <w:t xml:space="preserve"> </w:t>
      </w:r>
      <w:r w:rsidRPr="0002770E">
        <w:rPr>
          <w:rStyle w:val="StyleUnderline"/>
          <w:rFonts w:asciiTheme="minorHAnsi" w:hAnsiTheme="minorHAnsi" w:cstheme="minorHAnsi"/>
        </w:rPr>
        <w:t xml:space="preserve">that </w:t>
      </w:r>
      <w:r w:rsidRPr="00EA4312">
        <w:rPr>
          <w:rStyle w:val="StyleUnderline"/>
          <w:rFonts w:asciiTheme="minorHAnsi" w:hAnsiTheme="minorHAnsi" w:cstheme="minorHAnsi"/>
          <w:highlight w:val="cyan"/>
        </w:rPr>
        <w:t>same political calculus</w:t>
      </w:r>
      <w:r w:rsidRPr="0002770E">
        <w:rPr>
          <w:rStyle w:val="StyleUnderline"/>
          <w:rFonts w:asciiTheme="minorHAnsi" w:hAnsiTheme="minorHAnsi" w:cstheme="minorHAnsi"/>
        </w:rPr>
        <w:t xml:space="preserve"> will probably </w:t>
      </w:r>
      <w:r w:rsidRPr="00EA4312">
        <w:rPr>
          <w:rStyle w:val="StyleUnderline"/>
          <w:rFonts w:asciiTheme="minorHAnsi" w:hAnsiTheme="minorHAnsi" w:cstheme="minorHAnsi"/>
          <w:highlight w:val="cyan"/>
        </w:rPr>
        <w:t>hold in China and</w:t>
      </w:r>
      <w:r w:rsidRPr="0002770E">
        <w:rPr>
          <w:rStyle w:val="StyleUnderline"/>
          <w:rFonts w:asciiTheme="minorHAnsi" w:hAnsiTheme="minorHAnsi" w:cstheme="minorHAnsi"/>
        </w:rPr>
        <w:t xml:space="preserve"> the </w:t>
      </w:r>
      <w:r w:rsidRPr="00EA4312">
        <w:rPr>
          <w:rStyle w:val="StyleUnderline"/>
          <w:rFonts w:asciiTheme="minorHAnsi" w:hAnsiTheme="minorHAnsi" w:cstheme="minorHAnsi"/>
          <w:highlight w:val="cyan"/>
        </w:rPr>
        <w:t>U.S.</w:t>
      </w:r>
      <w:r w:rsidRPr="0002770E">
        <w:rPr>
          <w:rStyle w:val="StyleUnderline"/>
          <w:rFonts w:asciiTheme="minorHAnsi" w:hAnsiTheme="minorHAnsi" w:cstheme="minorHAnsi"/>
        </w:rPr>
        <w:t>,</w:t>
      </w:r>
      <w:r w:rsidRPr="00D629E0">
        <w:rPr>
          <w:rFonts w:asciiTheme="minorHAnsi" w:hAnsiTheme="minorHAnsi" w:cstheme="minorHAnsi"/>
          <w:sz w:val="16"/>
        </w:rPr>
        <w:t xml:space="preserve"> the world’s top carbon emitters — </w:t>
      </w:r>
      <w:r w:rsidRPr="00631324">
        <w:rPr>
          <w:rStyle w:val="StyleUnderline"/>
          <w:rFonts w:asciiTheme="minorHAnsi" w:hAnsiTheme="minorHAnsi" w:cstheme="minorHAnsi"/>
          <w:highlight w:val="cyan"/>
        </w:rPr>
        <w:t>leaders</w:t>
      </w:r>
      <w:r w:rsidRPr="0002770E">
        <w:rPr>
          <w:rStyle w:val="StyleUnderline"/>
          <w:rFonts w:asciiTheme="minorHAnsi" w:hAnsiTheme="minorHAnsi" w:cstheme="minorHAnsi"/>
        </w:rPr>
        <w:t xml:space="preserve"> who demand </w:t>
      </w:r>
      <w:r w:rsidRPr="0002770E">
        <w:rPr>
          <w:rStyle w:val="Emphasis"/>
          <w:rFonts w:asciiTheme="minorHAnsi" w:hAnsiTheme="minorHAnsi" w:cstheme="minorHAnsi"/>
        </w:rPr>
        <w:t>draconian cuts</w:t>
      </w:r>
      <w:r w:rsidRPr="0002770E">
        <w:rPr>
          <w:rStyle w:val="StyleUnderline"/>
          <w:rFonts w:asciiTheme="minorHAnsi" w:hAnsiTheme="minorHAnsi" w:cstheme="minorHAnsi"/>
        </w:rPr>
        <w:t xml:space="preserve"> in </w:t>
      </w:r>
      <w:r w:rsidRPr="0002770E">
        <w:rPr>
          <w:rStyle w:val="Emphasis"/>
          <w:rFonts w:asciiTheme="minorHAnsi" w:hAnsiTheme="minorHAnsi" w:cstheme="minorHAnsi"/>
        </w:rPr>
        <w:t>living standards</w:t>
      </w:r>
      <w:r w:rsidRPr="0002770E">
        <w:rPr>
          <w:rStyle w:val="StyleUnderline"/>
          <w:rFonts w:asciiTheme="minorHAnsi" w:hAnsiTheme="minorHAnsi" w:cstheme="minorHAnsi"/>
        </w:rPr>
        <w:t xml:space="preserve"> in pursuit of environmental</w:t>
      </w:r>
      <w:r w:rsidRPr="003F48FE">
        <w:rPr>
          <w:rStyle w:val="StyleUnderline"/>
          <w:rFonts w:asciiTheme="minorHAnsi" w:hAnsiTheme="minorHAnsi" w:cstheme="minorHAnsi"/>
        </w:rPr>
        <w:t xml:space="preserve"> goals will </w:t>
      </w:r>
      <w:r w:rsidRPr="00631324">
        <w:rPr>
          <w:rStyle w:val="StyleUnderline"/>
          <w:rFonts w:asciiTheme="minorHAnsi" w:hAnsiTheme="minorHAnsi" w:cstheme="minorHAnsi"/>
          <w:highlight w:val="cyan"/>
        </w:rPr>
        <w:t xml:space="preserve">have </w:t>
      </w:r>
      <w:r w:rsidRPr="00631324">
        <w:rPr>
          <w:rStyle w:val="Emphasis"/>
          <w:rFonts w:asciiTheme="minorHAnsi" w:hAnsiTheme="minorHAnsi" w:cstheme="minorHAnsi"/>
          <w:highlight w:val="cyan"/>
        </w:rPr>
        <w:t>trouble staying in power</w:t>
      </w:r>
      <w:r w:rsidRPr="00D629E0">
        <w:rPr>
          <w:rFonts w:asciiTheme="minorHAnsi" w:hAnsiTheme="minorHAnsi" w:cstheme="minorHAnsi"/>
          <w:sz w:val="16"/>
        </w:rPr>
        <w:t>.</w:t>
      </w:r>
    </w:p>
    <w:p w14:paraId="27DEC7A8" w14:textId="77777777" w:rsidR="006B275D" w:rsidRDefault="006B275D" w:rsidP="006B275D">
      <w:pPr>
        <w:pStyle w:val="Heading4"/>
      </w:pPr>
      <w:r>
        <w:t xml:space="preserve">America is </w:t>
      </w:r>
      <w:r w:rsidRPr="00631324">
        <w:rPr>
          <w:u w:val="single"/>
        </w:rPr>
        <w:t>ripe</w:t>
      </w:r>
      <w:r>
        <w:t xml:space="preserve"> for </w:t>
      </w:r>
      <w:r w:rsidRPr="00631324">
        <w:rPr>
          <w:u w:val="single"/>
        </w:rPr>
        <w:t>social strife</w:t>
      </w:r>
      <w:r>
        <w:t xml:space="preserve">---growing secessionism, </w:t>
      </w:r>
      <w:r w:rsidRPr="00631324">
        <w:rPr>
          <w:u w:val="single"/>
        </w:rPr>
        <w:t>weak</w:t>
      </w:r>
      <w:r>
        <w:t xml:space="preserve"> state power, and capable </w:t>
      </w:r>
      <w:r w:rsidRPr="00631324">
        <w:rPr>
          <w:u w:val="single"/>
        </w:rPr>
        <w:t>paramilitary</w:t>
      </w:r>
      <w:r>
        <w:t xml:space="preserve"> groups.  </w:t>
      </w:r>
    </w:p>
    <w:p w14:paraId="289E3A1F" w14:textId="77777777" w:rsidR="006B275D" w:rsidRPr="00631324" w:rsidRDefault="006B275D" w:rsidP="006B275D">
      <w:proofErr w:type="spellStart"/>
      <w:r w:rsidRPr="00631324">
        <w:rPr>
          <w:rStyle w:val="Style13ptBold"/>
        </w:rPr>
        <w:t>Dechalus</w:t>
      </w:r>
      <w:proofErr w:type="spellEnd"/>
      <w:r w:rsidRPr="00631324">
        <w:rPr>
          <w:rStyle w:val="Style13ptBold"/>
        </w:rPr>
        <w:t xml:space="preserve"> ’22</w:t>
      </w:r>
      <w:r>
        <w:t xml:space="preserve"> [Camilia; 3/29/22; S</w:t>
      </w:r>
      <w:r w:rsidRPr="00631324">
        <w:t>enior reporter at Insider where she covered politics, Congress and legal affairs</w:t>
      </w:r>
      <w:r>
        <w:t>;</w:t>
      </w:r>
      <w:r w:rsidRPr="00631324">
        <w:t xml:space="preserve"> Business Insider</w:t>
      </w:r>
      <w:r>
        <w:t xml:space="preserve">, </w:t>
      </w:r>
      <w:r w:rsidRPr="00631324">
        <w:t>“Texas secession? Civil war? Threats of violence — or worse — loom over the 2022 midterm elections</w:t>
      </w:r>
      <w:r>
        <w:t>,</w:t>
      </w:r>
      <w:r w:rsidRPr="00631324">
        <w:t>”</w:t>
      </w:r>
      <w:r>
        <w:t xml:space="preserve"> </w:t>
      </w:r>
      <w:r w:rsidRPr="00631324">
        <w:t>https://www.businessinsider.com/civil-war-violence-2022-midterm-elections-texas-republican-trump-2022-3</w:t>
      </w:r>
      <w:r>
        <w:t>/]</w:t>
      </w:r>
    </w:p>
    <w:p w14:paraId="592872AE" w14:textId="77777777" w:rsidR="006B275D" w:rsidRPr="009A6D26" w:rsidRDefault="006B275D" w:rsidP="006B275D">
      <w:pPr>
        <w:rPr>
          <w:sz w:val="16"/>
        </w:rPr>
      </w:pPr>
      <w:r w:rsidRPr="009A6D26">
        <w:rPr>
          <w:u w:val="single"/>
        </w:rPr>
        <w:t>Among the worst-case scenarios</w:t>
      </w:r>
      <w:r w:rsidRPr="009A6D26">
        <w:rPr>
          <w:sz w:val="16"/>
        </w:rPr>
        <w:t xml:space="preserve">: Political violence escalates ahead of the 2022 midterm elections. </w:t>
      </w:r>
      <w:r w:rsidRPr="009A6D26">
        <w:rPr>
          <w:u w:val="single"/>
        </w:rPr>
        <w:t xml:space="preserve">Lawmakers in several </w:t>
      </w:r>
      <w:r w:rsidRPr="009A6D26">
        <w:rPr>
          <w:highlight w:val="cyan"/>
          <w:u w:val="single"/>
        </w:rPr>
        <w:t>states</w:t>
      </w:r>
      <w:r w:rsidRPr="009A6D26">
        <w:rPr>
          <w:u w:val="single"/>
        </w:rPr>
        <w:t xml:space="preserve"> vote to </w:t>
      </w:r>
      <w:r w:rsidRPr="00631324">
        <w:rPr>
          <w:rStyle w:val="Emphasis"/>
          <w:highlight w:val="cyan"/>
        </w:rPr>
        <w:t>secede</w:t>
      </w:r>
      <w:r w:rsidRPr="009A6D26">
        <w:rPr>
          <w:u w:val="single"/>
        </w:rPr>
        <w:t xml:space="preserve"> from the United States</w:t>
      </w:r>
      <w:r w:rsidRPr="009A6D26">
        <w:rPr>
          <w:sz w:val="16"/>
        </w:rPr>
        <w:t xml:space="preserve">. </w:t>
      </w:r>
      <w:r w:rsidRPr="009A6D26">
        <w:rPr>
          <w:u w:val="single"/>
        </w:rPr>
        <w:t xml:space="preserve">The </w:t>
      </w:r>
      <w:r w:rsidRPr="009A6D26">
        <w:rPr>
          <w:highlight w:val="cyan"/>
          <w:u w:val="single"/>
        </w:rPr>
        <w:t>fed</w:t>
      </w:r>
      <w:r w:rsidRPr="009A6D26">
        <w:rPr>
          <w:u w:val="single"/>
        </w:rPr>
        <w:t xml:space="preserve">eral government </w:t>
      </w:r>
      <w:r w:rsidRPr="00631324">
        <w:rPr>
          <w:rStyle w:val="Emphasis"/>
          <w:highlight w:val="cyan"/>
        </w:rPr>
        <w:t>refuses</w:t>
      </w:r>
      <w:r w:rsidRPr="009A6D26">
        <w:rPr>
          <w:u w:val="single"/>
        </w:rPr>
        <w:t xml:space="preserve"> to let them go. Armed </w:t>
      </w:r>
      <w:r w:rsidRPr="00631324">
        <w:rPr>
          <w:rStyle w:val="Emphasis"/>
          <w:highlight w:val="cyan"/>
        </w:rPr>
        <w:t>conflict erupts</w:t>
      </w:r>
      <w:r w:rsidRPr="00631324">
        <w:rPr>
          <w:sz w:val="16"/>
        </w:rPr>
        <w:t>.</w:t>
      </w:r>
    </w:p>
    <w:p w14:paraId="7FC4589F" w14:textId="77777777" w:rsidR="006B275D" w:rsidRPr="009A6D26" w:rsidRDefault="006B275D" w:rsidP="006B275D">
      <w:pPr>
        <w:rPr>
          <w:b/>
          <w:bCs/>
          <w:u w:val="single"/>
        </w:rPr>
      </w:pPr>
      <w:r w:rsidRPr="009A6D26">
        <w:rPr>
          <w:u w:val="single"/>
        </w:rPr>
        <w:t xml:space="preserve">The notion of political divisiveness causing a </w:t>
      </w:r>
      <w:r w:rsidRPr="007B20FC">
        <w:rPr>
          <w:rStyle w:val="Emphasis"/>
          <w:sz w:val="26"/>
          <w:szCs w:val="26"/>
          <w:highlight w:val="cyan"/>
        </w:rPr>
        <w:t>full-blown civil war</w:t>
      </w:r>
      <w:r w:rsidRPr="009A6D26">
        <w:rPr>
          <w:highlight w:val="cyan"/>
          <w:u w:val="single"/>
        </w:rPr>
        <w:t xml:space="preserve"> might seem unlikely</w:t>
      </w:r>
      <w:r w:rsidRPr="009A6D26">
        <w:rPr>
          <w:sz w:val="16"/>
        </w:rPr>
        <w:t xml:space="preserve">, even unthinkable. But some </w:t>
      </w:r>
      <w:r w:rsidRPr="00631324">
        <w:rPr>
          <w:rStyle w:val="Emphasis"/>
          <w:highlight w:val="cyan"/>
        </w:rPr>
        <w:t>political scientists</w:t>
      </w:r>
      <w:r w:rsidRPr="00631324">
        <w:rPr>
          <w:u w:val="single"/>
        </w:rPr>
        <w:t xml:space="preserve"> say they </w:t>
      </w:r>
      <w:r w:rsidRPr="00631324">
        <w:rPr>
          <w:highlight w:val="cyan"/>
          <w:u w:val="single"/>
        </w:rPr>
        <w:t xml:space="preserve">are </w:t>
      </w:r>
      <w:r w:rsidRPr="00631324">
        <w:rPr>
          <w:rStyle w:val="Emphasis"/>
          <w:highlight w:val="cyan"/>
        </w:rPr>
        <w:t>not ruling it out</w:t>
      </w:r>
      <w:r w:rsidRPr="00631324">
        <w:rPr>
          <w:u w:val="single"/>
        </w:rPr>
        <w:t xml:space="preserve"> entirely</w:t>
      </w:r>
      <w:r w:rsidRPr="009A6D26">
        <w:rPr>
          <w:b/>
          <w:bCs/>
          <w:u w:val="single"/>
        </w:rPr>
        <w:t>.</w:t>
      </w:r>
    </w:p>
    <w:p w14:paraId="2A88BCAE" w14:textId="77777777" w:rsidR="006B275D" w:rsidRPr="009A6D26" w:rsidRDefault="006B275D" w:rsidP="006B275D">
      <w:pPr>
        <w:rPr>
          <w:sz w:val="16"/>
        </w:rPr>
      </w:pPr>
      <w:r w:rsidRPr="009A6D26">
        <w:rPr>
          <w:sz w:val="16"/>
        </w:rPr>
        <w:lastRenderedPageBreak/>
        <w:t xml:space="preserve">The </w:t>
      </w:r>
      <w:r w:rsidRPr="009A6D26">
        <w:rPr>
          <w:u w:val="single"/>
        </w:rPr>
        <w:t xml:space="preserve">heightened </w:t>
      </w:r>
      <w:r w:rsidRPr="009A6D26">
        <w:rPr>
          <w:highlight w:val="cyan"/>
          <w:u w:val="single"/>
        </w:rPr>
        <w:t xml:space="preserve">political </w:t>
      </w:r>
      <w:r w:rsidRPr="00631324">
        <w:rPr>
          <w:rStyle w:val="Emphasis"/>
          <w:highlight w:val="cyan"/>
        </w:rPr>
        <w:t>tension</w:t>
      </w:r>
      <w:r w:rsidRPr="009A6D26">
        <w:rPr>
          <w:sz w:val="16"/>
        </w:rPr>
        <w:t xml:space="preserve"> between Democrats and Republicans ahead of the 2022 midterm elections, </w:t>
      </w:r>
      <w:r w:rsidRPr="009A6D26">
        <w:rPr>
          <w:u w:val="single"/>
        </w:rPr>
        <w:t xml:space="preserve">coupled with the rise of </w:t>
      </w:r>
      <w:r w:rsidRPr="00631324">
        <w:rPr>
          <w:rStyle w:val="Emphasis"/>
        </w:rPr>
        <w:t>far-right extremism</w:t>
      </w:r>
      <w:r w:rsidRPr="009A6D26">
        <w:rPr>
          <w:u w:val="single"/>
        </w:rPr>
        <w:t xml:space="preserve"> that's manifested itself in </w:t>
      </w:r>
      <w:r w:rsidRPr="00631324">
        <w:rPr>
          <w:rStyle w:val="Emphasis"/>
        </w:rPr>
        <w:t>flashpoints</w:t>
      </w:r>
      <w:r w:rsidRPr="009A6D26">
        <w:rPr>
          <w:u w:val="single"/>
        </w:rPr>
        <w:t xml:space="preserve"> such as the January 6, 2021, attack on the US Capitol, could </w:t>
      </w:r>
      <w:r w:rsidRPr="00631324">
        <w:rPr>
          <w:rStyle w:val="Emphasis"/>
          <w:highlight w:val="cyan"/>
        </w:rPr>
        <w:t>create more violence</w:t>
      </w:r>
      <w:r w:rsidRPr="009A6D26">
        <w:rPr>
          <w:u w:val="single"/>
        </w:rPr>
        <w:t xml:space="preserve"> in the upcoming months</w:t>
      </w:r>
      <w:r w:rsidRPr="009A6D26">
        <w:rPr>
          <w:sz w:val="16"/>
        </w:rPr>
        <w:t xml:space="preserve"> and change the country as we know it.</w:t>
      </w:r>
    </w:p>
    <w:p w14:paraId="5ABB2EDC" w14:textId="77777777" w:rsidR="006B275D" w:rsidRPr="009A6D26" w:rsidRDefault="006B275D" w:rsidP="006B275D">
      <w:pPr>
        <w:rPr>
          <w:sz w:val="16"/>
        </w:rPr>
      </w:pPr>
      <w:r w:rsidRPr="009A6D26">
        <w:rPr>
          <w:sz w:val="16"/>
        </w:rPr>
        <w:t>"</w:t>
      </w:r>
      <w:r w:rsidRPr="007B20FC">
        <w:rPr>
          <w:rStyle w:val="Emphasis"/>
        </w:rPr>
        <w:t>It is possible</w:t>
      </w:r>
      <w:r w:rsidRPr="007B20FC">
        <w:rPr>
          <w:u w:val="single"/>
        </w:rPr>
        <w:t xml:space="preserve"> that</w:t>
      </w:r>
      <w:r w:rsidRPr="009A6D26">
        <w:rPr>
          <w:u w:val="single"/>
        </w:rPr>
        <w:t xml:space="preserve"> </w:t>
      </w:r>
      <w:r w:rsidRPr="009A6D26">
        <w:rPr>
          <w:highlight w:val="cyan"/>
          <w:u w:val="single"/>
        </w:rPr>
        <w:t>there will be other</w:t>
      </w:r>
      <w:r w:rsidRPr="009A6D26">
        <w:rPr>
          <w:u w:val="single"/>
        </w:rPr>
        <w:t xml:space="preserve"> </w:t>
      </w:r>
      <w:r w:rsidRPr="009A6D26">
        <w:rPr>
          <w:highlight w:val="cyan"/>
          <w:u w:val="single"/>
        </w:rPr>
        <w:t>instances</w:t>
      </w:r>
      <w:r w:rsidRPr="009A6D26">
        <w:rPr>
          <w:u w:val="single"/>
        </w:rPr>
        <w:t xml:space="preserve"> of violence </w:t>
      </w:r>
      <w:r w:rsidRPr="009A6D26">
        <w:rPr>
          <w:highlight w:val="cyan"/>
          <w:u w:val="single"/>
        </w:rPr>
        <w:t>like</w:t>
      </w:r>
      <w:r w:rsidRPr="009A6D26">
        <w:rPr>
          <w:u w:val="single"/>
        </w:rPr>
        <w:t xml:space="preserve"> we saw on </w:t>
      </w:r>
      <w:r w:rsidRPr="009A6D26">
        <w:rPr>
          <w:highlight w:val="cyan"/>
          <w:u w:val="single"/>
        </w:rPr>
        <w:t>Jan</w:t>
      </w:r>
      <w:r w:rsidRPr="009A6D26">
        <w:rPr>
          <w:u w:val="single"/>
        </w:rPr>
        <w:t xml:space="preserve">uary </w:t>
      </w:r>
      <w:r w:rsidRPr="009A6D26">
        <w:rPr>
          <w:highlight w:val="cyan"/>
          <w:u w:val="single"/>
        </w:rPr>
        <w:t>6</w:t>
      </w:r>
      <w:r w:rsidRPr="009A6D26">
        <w:rPr>
          <w:sz w:val="16"/>
          <w:highlight w:val="cyan"/>
        </w:rPr>
        <w:t>,</w:t>
      </w:r>
      <w:r w:rsidRPr="009A6D26">
        <w:rPr>
          <w:sz w:val="16"/>
        </w:rPr>
        <w:t>" said Carole Emberton, a history professor at the University at Buffalo who specializes in the American Civil War. "</w:t>
      </w:r>
      <w:r w:rsidRPr="009A6D26">
        <w:rPr>
          <w:u w:val="single"/>
        </w:rPr>
        <w:t xml:space="preserve">When you have </w:t>
      </w:r>
      <w:r w:rsidRPr="00631324">
        <w:rPr>
          <w:rStyle w:val="Emphasis"/>
          <w:highlight w:val="cyan"/>
        </w:rPr>
        <w:t>politicians</w:t>
      </w:r>
      <w:r w:rsidRPr="009A6D26">
        <w:rPr>
          <w:u w:val="single"/>
        </w:rPr>
        <w:t xml:space="preserve"> who are </w:t>
      </w:r>
      <w:r w:rsidRPr="009A6D26">
        <w:rPr>
          <w:highlight w:val="cyan"/>
          <w:u w:val="single"/>
        </w:rPr>
        <w:t>riling</w:t>
      </w:r>
      <w:r w:rsidRPr="009A6D26">
        <w:rPr>
          <w:u w:val="single"/>
        </w:rPr>
        <w:t xml:space="preserve"> </w:t>
      </w:r>
      <w:r w:rsidRPr="009A6D26">
        <w:rPr>
          <w:highlight w:val="cyan"/>
          <w:u w:val="single"/>
        </w:rPr>
        <w:t>everyone up</w:t>
      </w:r>
      <w:r w:rsidRPr="009A6D26">
        <w:rPr>
          <w:u w:val="single"/>
        </w:rPr>
        <w:t xml:space="preserve"> and </w:t>
      </w:r>
      <w:r w:rsidRPr="00631324">
        <w:rPr>
          <w:rStyle w:val="Emphasis"/>
          <w:highlight w:val="cyan"/>
        </w:rPr>
        <w:t>law enforcement</w:t>
      </w:r>
      <w:r w:rsidRPr="009A6D26">
        <w:rPr>
          <w:u w:val="single"/>
        </w:rPr>
        <w:t xml:space="preserve"> that </w:t>
      </w:r>
      <w:r w:rsidRPr="009A6D26">
        <w:rPr>
          <w:highlight w:val="cyan"/>
          <w:u w:val="single"/>
        </w:rPr>
        <w:t>is</w:t>
      </w:r>
      <w:r w:rsidRPr="009A6D26">
        <w:rPr>
          <w:u w:val="single"/>
        </w:rPr>
        <w:t xml:space="preserve"> sort of </w:t>
      </w:r>
      <w:r w:rsidRPr="00631324">
        <w:rPr>
          <w:rStyle w:val="Emphasis"/>
        </w:rPr>
        <w:t xml:space="preserve">wishy-washy or </w:t>
      </w:r>
      <w:r w:rsidRPr="00631324">
        <w:rPr>
          <w:rStyle w:val="Emphasis"/>
          <w:highlight w:val="cyan"/>
        </w:rPr>
        <w:t>weak</w:t>
      </w:r>
      <w:r w:rsidRPr="00631324">
        <w:rPr>
          <w:highlight w:val="cyan"/>
          <w:u w:val="single"/>
        </w:rPr>
        <w:t xml:space="preserve"> in</w:t>
      </w:r>
      <w:r w:rsidRPr="007B20FC">
        <w:rPr>
          <w:u w:val="single"/>
        </w:rPr>
        <w:t xml:space="preserve"> its </w:t>
      </w:r>
      <w:r w:rsidRPr="00631324">
        <w:rPr>
          <w:highlight w:val="cyan"/>
          <w:u w:val="single"/>
        </w:rPr>
        <w:t>response</w:t>
      </w:r>
      <w:r w:rsidRPr="009A6D26">
        <w:rPr>
          <w:u w:val="single"/>
        </w:rPr>
        <w:t xml:space="preserve">, then I think you have a really </w:t>
      </w:r>
      <w:r w:rsidRPr="00631324">
        <w:rPr>
          <w:rStyle w:val="Emphasis"/>
        </w:rPr>
        <w:t>volatile mix</w:t>
      </w:r>
      <w:r w:rsidRPr="009A6D26">
        <w:rPr>
          <w:sz w:val="16"/>
        </w:rPr>
        <w:t xml:space="preserve"> that emboldens these kinds of groups to continue with what they're doing."</w:t>
      </w:r>
    </w:p>
    <w:p w14:paraId="5A018AFB" w14:textId="77777777" w:rsidR="006B275D" w:rsidRPr="009A6D26" w:rsidRDefault="006B275D" w:rsidP="006B275D">
      <w:pPr>
        <w:rPr>
          <w:sz w:val="16"/>
        </w:rPr>
      </w:pPr>
      <w:r w:rsidRPr="009A6D26">
        <w:rPr>
          <w:sz w:val="16"/>
        </w:rPr>
        <w:t xml:space="preserve">Over the past few months, </w:t>
      </w:r>
      <w:r w:rsidRPr="009A6D26">
        <w:rPr>
          <w:u w:val="single"/>
        </w:rPr>
        <w:t>several Republican lawmakers have advocated their states seceding from the United States</w:t>
      </w:r>
      <w:r w:rsidRPr="009A6D26">
        <w:rPr>
          <w:sz w:val="16"/>
        </w:rPr>
        <w:t xml:space="preserve">. Some voters also have secession on their minds. </w:t>
      </w:r>
    </w:p>
    <w:p w14:paraId="083DAFF4" w14:textId="77777777" w:rsidR="006B275D" w:rsidRPr="009A6D26" w:rsidRDefault="006B275D" w:rsidP="006B275D">
      <w:pPr>
        <w:rPr>
          <w:sz w:val="16"/>
          <w:szCs w:val="16"/>
        </w:rPr>
      </w:pPr>
      <w:r w:rsidRPr="009A6D26">
        <w:rPr>
          <w:sz w:val="16"/>
          <w:szCs w:val="16"/>
        </w:rPr>
        <w:t>"We should secede," Don Rhodes, a 63-year-old veteran, told Insider, referring to Texas becoming a sovereign nation — as it was before its annexation in 1845.</w:t>
      </w:r>
    </w:p>
    <w:p w14:paraId="4193E547" w14:textId="77777777" w:rsidR="006B275D" w:rsidRPr="009A6D26" w:rsidRDefault="006B275D" w:rsidP="006B275D">
      <w:pPr>
        <w:rPr>
          <w:sz w:val="16"/>
          <w:szCs w:val="16"/>
        </w:rPr>
      </w:pPr>
      <w:r w:rsidRPr="009A6D26">
        <w:rPr>
          <w:sz w:val="16"/>
          <w:szCs w:val="16"/>
        </w:rPr>
        <w:t xml:space="preserve">Rhodes, a San Antonio resident, said he did not, for example, agree with the way President Joe Biden halted the Keystone XL pipeline. </w:t>
      </w:r>
    </w:p>
    <w:p w14:paraId="61CFB320" w14:textId="77777777" w:rsidR="006B275D" w:rsidRPr="009A6D26" w:rsidRDefault="006B275D" w:rsidP="006B275D">
      <w:pPr>
        <w:rPr>
          <w:sz w:val="16"/>
          <w:szCs w:val="16"/>
        </w:rPr>
      </w:pPr>
      <w:r w:rsidRPr="009A6D26">
        <w:rPr>
          <w:sz w:val="16"/>
          <w:szCs w:val="16"/>
        </w:rPr>
        <w:t>Daniel Miller, president of the Texas Nationalist Movement, an organization that advocates for Texas to become a sovereign nation, says that the idea of Texas seceding is not new.</w:t>
      </w:r>
    </w:p>
    <w:p w14:paraId="7817C6C3" w14:textId="77777777" w:rsidR="006B275D" w:rsidRPr="009A6D26" w:rsidRDefault="006B275D" w:rsidP="006B275D">
      <w:pPr>
        <w:rPr>
          <w:sz w:val="16"/>
        </w:rPr>
      </w:pPr>
      <w:r w:rsidRPr="009A6D26">
        <w:rPr>
          <w:sz w:val="16"/>
        </w:rPr>
        <w:t xml:space="preserve">"Let's be honest, </w:t>
      </w:r>
      <w:r w:rsidRPr="00631324">
        <w:rPr>
          <w:rStyle w:val="Emphasis"/>
          <w:highlight w:val="cyan"/>
        </w:rPr>
        <w:t>Texas</w:t>
      </w:r>
      <w:r w:rsidRPr="009A6D26">
        <w:rPr>
          <w:highlight w:val="cyan"/>
          <w:u w:val="single"/>
        </w:rPr>
        <w:t xml:space="preserve"> has</w:t>
      </w:r>
      <w:r w:rsidRPr="00E6361B">
        <w:rPr>
          <w:u w:val="single"/>
        </w:rPr>
        <w:t xml:space="preserve"> pretty much </w:t>
      </w:r>
      <w:r w:rsidRPr="009A6D26">
        <w:rPr>
          <w:highlight w:val="cyan"/>
          <w:u w:val="single"/>
        </w:rPr>
        <w:t xml:space="preserve">been keeping one </w:t>
      </w:r>
      <w:r w:rsidRPr="00631324">
        <w:rPr>
          <w:rStyle w:val="Emphasis"/>
          <w:highlight w:val="cyan"/>
        </w:rPr>
        <w:t>eye on the exit sign</w:t>
      </w:r>
      <w:r w:rsidRPr="00E6361B">
        <w:rPr>
          <w:u w:val="single"/>
        </w:rPr>
        <w:t xml:space="preserve"> since we joined the union in 1845</w:t>
      </w:r>
      <w:r w:rsidRPr="009A6D26">
        <w:rPr>
          <w:sz w:val="16"/>
        </w:rPr>
        <w:t xml:space="preserve">," he said. </w:t>
      </w:r>
    </w:p>
    <w:p w14:paraId="43311582" w14:textId="77777777" w:rsidR="006B275D" w:rsidRPr="009A6D26" w:rsidRDefault="006B275D" w:rsidP="006B275D">
      <w:pPr>
        <w:rPr>
          <w:sz w:val="16"/>
        </w:rPr>
      </w:pPr>
      <w:r w:rsidRPr="009A6D26">
        <w:rPr>
          <w:sz w:val="16"/>
        </w:rPr>
        <w:t>"</w:t>
      </w:r>
      <w:r w:rsidRPr="00E6361B">
        <w:rPr>
          <w:u w:val="single"/>
        </w:rPr>
        <w:t xml:space="preserve">When people say that Texas couldn't make it as an independent nation, well look at all the natural advantages that we have, we're the </w:t>
      </w:r>
      <w:r w:rsidRPr="007B20FC">
        <w:rPr>
          <w:rStyle w:val="Emphasis"/>
        </w:rPr>
        <w:t>ninth-largest economy</w:t>
      </w:r>
      <w:r w:rsidRPr="00E6361B">
        <w:rPr>
          <w:u w:val="single"/>
        </w:rPr>
        <w:t xml:space="preserve"> in the world. Our </w:t>
      </w:r>
      <w:r w:rsidRPr="007B20FC">
        <w:rPr>
          <w:rStyle w:val="Emphasis"/>
          <w:highlight w:val="cyan"/>
        </w:rPr>
        <w:t>economic power</w:t>
      </w:r>
      <w:r w:rsidRPr="00E6361B">
        <w:rPr>
          <w:u w:val="single"/>
        </w:rPr>
        <w:t xml:space="preserve"> globally is </w:t>
      </w:r>
      <w:r w:rsidRPr="007B20FC">
        <w:rPr>
          <w:rStyle w:val="Emphasis"/>
          <w:highlight w:val="cyan"/>
        </w:rPr>
        <w:t>stronger</w:t>
      </w:r>
      <w:r w:rsidRPr="009A6D26">
        <w:rPr>
          <w:highlight w:val="cyan"/>
          <w:u w:val="single"/>
        </w:rPr>
        <w:t xml:space="preserve"> than</w:t>
      </w:r>
      <w:r w:rsidRPr="00E6361B">
        <w:rPr>
          <w:u w:val="single"/>
        </w:rPr>
        <w:t xml:space="preserve"> that of </w:t>
      </w:r>
      <w:r w:rsidRPr="007B20FC">
        <w:rPr>
          <w:rStyle w:val="Emphasis"/>
          <w:highlight w:val="cyan"/>
        </w:rPr>
        <w:t>Russia</w:t>
      </w:r>
      <w:r w:rsidRPr="009A6D26">
        <w:rPr>
          <w:sz w:val="16"/>
        </w:rPr>
        <w:t>," he said.</w:t>
      </w:r>
    </w:p>
    <w:p w14:paraId="4D130101" w14:textId="77777777" w:rsidR="006B275D" w:rsidRPr="009A6D26" w:rsidRDefault="006B275D" w:rsidP="006B275D">
      <w:pPr>
        <w:rPr>
          <w:sz w:val="16"/>
        </w:rPr>
      </w:pPr>
      <w:r w:rsidRPr="009A6D26">
        <w:rPr>
          <w:sz w:val="16"/>
        </w:rPr>
        <w:t>He continued: "</w:t>
      </w:r>
      <w:r w:rsidRPr="00E6361B">
        <w:rPr>
          <w:u w:val="single"/>
        </w:rPr>
        <w:t xml:space="preserve">Look at not just our economic </w:t>
      </w:r>
      <w:proofErr w:type="gramStart"/>
      <w:r w:rsidRPr="00E6361B">
        <w:rPr>
          <w:u w:val="single"/>
        </w:rPr>
        <w:t>power, but</w:t>
      </w:r>
      <w:proofErr w:type="gramEnd"/>
      <w:r w:rsidRPr="00E6361B">
        <w:rPr>
          <w:u w:val="single"/>
        </w:rPr>
        <w:t xml:space="preserve"> look at our </w:t>
      </w:r>
      <w:r w:rsidRPr="007B20FC">
        <w:rPr>
          <w:rStyle w:val="Emphasis"/>
          <w:highlight w:val="cyan"/>
        </w:rPr>
        <w:t>natural resources</w:t>
      </w:r>
      <w:r w:rsidRPr="007B20FC">
        <w:rPr>
          <w:u w:val="single"/>
        </w:rPr>
        <w:t xml:space="preserve">. </w:t>
      </w:r>
      <w:r w:rsidRPr="009A6D26">
        <w:rPr>
          <w:highlight w:val="cyan"/>
          <w:u w:val="single"/>
        </w:rPr>
        <w:t>And</w:t>
      </w:r>
      <w:r w:rsidRPr="00E6361B">
        <w:rPr>
          <w:u w:val="single"/>
        </w:rPr>
        <w:t xml:space="preserve"> look at </w:t>
      </w:r>
      <w:r w:rsidRPr="007B20FC">
        <w:rPr>
          <w:u w:val="single"/>
        </w:rPr>
        <w:t xml:space="preserve">the </w:t>
      </w:r>
      <w:r w:rsidRPr="007B20FC">
        <w:rPr>
          <w:rStyle w:val="Emphasis"/>
          <w:highlight w:val="cyan"/>
        </w:rPr>
        <w:t>independent spirit</w:t>
      </w:r>
      <w:r w:rsidRPr="007B20FC">
        <w:rPr>
          <w:u w:val="single"/>
        </w:rPr>
        <w:t xml:space="preserve"> of Texans who</w:t>
      </w:r>
      <w:r w:rsidRPr="00E6361B">
        <w:rPr>
          <w:u w:val="single"/>
        </w:rPr>
        <w:t xml:space="preserve"> believe that there really is no one better to govern us than us</w:t>
      </w:r>
      <w:r w:rsidRPr="009A6D26">
        <w:rPr>
          <w:sz w:val="16"/>
        </w:rPr>
        <w:t>?"</w:t>
      </w:r>
    </w:p>
    <w:p w14:paraId="6D1A68F7" w14:textId="77777777" w:rsidR="006B275D" w:rsidRPr="009A6D26" w:rsidRDefault="006B275D" w:rsidP="006B275D">
      <w:pPr>
        <w:rPr>
          <w:sz w:val="16"/>
        </w:rPr>
      </w:pPr>
      <w:r w:rsidRPr="009A6D26">
        <w:rPr>
          <w:sz w:val="16"/>
        </w:rPr>
        <w:t>Domestic terrorism on the rise</w:t>
      </w:r>
    </w:p>
    <w:p w14:paraId="2939B143" w14:textId="77777777" w:rsidR="006B275D" w:rsidRPr="009A6D26" w:rsidRDefault="006B275D" w:rsidP="006B275D">
      <w:pPr>
        <w:rPr>
          <w:sz w:val="16"/>
        </w:rPr>
      </w:pPr>
      <w:r w:rsidRPr="00E6361B">
        <w:rPr>
          <w:u w:val="single"/>
        </w:rPr>
        <w:t xml:space="preserve">A </w:t>
      </w:r>
      <w:r w:rsidRPr="007B20FC">
        <w:rPr>
          <w:rStyle w:val="Emphasis"/>
        </w:rPr>
        <w:t>2021 poll</w:t>
      </w:r>
      <w:r w:rsidRPr="00E6361B">
        <w:rPr>
          <w:u w:val="single"/>
        </w:rPr>
        <w:t xml:space="preserve"> by Bright Line Watch and YouGov </w:t>
      </w:r>
      <w:r w:rsidRPr="007B20FC">
        <w:rPr>
          <w:u w:val="single"/>
        </w:rPr>
        <w:t xml:space="preserve">found that </w:t>
      </w:r>
      <w:r w:rsidRPr="007B20FC">
        <w:rPr>
          <w:rStyle w:val="Emphasis"/>
        </w:rPr>
        <w:t>37%</w:t>
      </w:r>
      <w:r w:rsidRPr="007B20FC">
        <w:rPr>
          <w:u w:val="single"/>
        </w:rPr>
        <w:t xml:space="preserve"> of respondents expressed a "</w:t>
      </w:r>
      <w:r w:rsidRPr="007B20FC">
        <w:rPr>
          <w:rStyle w:val="Emphasis"/>
        </w:rPr>
        <w:t>willingness to secede</w:t>
      </w:r>
      <w:r w:rsidRPr="007B20FC">
        <w:rPr>
          <w:u w:val="single"/>
        </w:rPr>
        <w:t>" from</w:t>
      </w:r>
      <w:r w:rsidRPr="00E6361B">
        <w:rPr>
          <w:u w:val="single"/>
        </w:rPr>
        <w:t xml:space="preserve"> the union</w:t>
      </w:r>
      <w:r w:rsidRPr="009A6D26">
        <w:rPr>
          <w:sz w:val="16"/>
        </w:rPr>
        <w:t xml:space="preserve">. </w:t>
      </w:r>
      <w:r w:rsidRPr="00E6361B">
        <w:rPr>
          <w:u w:val="single"/>
        </w:rPr>
        <w:t>People living in the South were most likely to indicate secessionist leanings</w:t>
      </w:r>
      <w:r w:rsidRPr="009A6D26">
        <w:rPr>
          <w:sz w:val="16"/>
        </w:rPr>
        <w:t>, although the study's authors acknowledged that this is "an issue that they are very unlikely to have considered carefully."</w:t>
      </w:r>
    </w:p>
    <w:p w14:paraId="25520F9D" w14:textId="77777777" w:rsidR="006B275D" w:rsidRPr="009A6D26" w:rsidRDefault="006B275D" w:rsidP="006B275D">
      <w:pPr>
        <w:rPr>
          <w:sz w:val="16"/>
        </w:rPr>
      </w:pPr>
      <w:r w:rsidRPr="009A6D26">
        <w:rPr>
          <w:sz w:val="16"/>
        </w:rPr>
        <w:t xml:space="preserve">Political scientists fear that </w:t>
      </w:r>
      <w:r w:rsidRPr="009A6D26">
        <w:rPr>
          <w:highlight w:val="cyan"/>
          <w:u w:val="single"/>
        </w:rPr>
        <w:t xml:space="preserve">secession-centric sentiment will </w:t>
      </w:r>
      <w:r w:rsidRPr="007B20FC">
        <w:rPr>
          <w:rStyle w:val="Emphasis"/>
          <w:highlight w:val="cyan"/>
        </w:rPr>
        <w:t>only grow stronger</w:t>
      </w:r>
      <w:r w:rsidRPr="00E6361B">
        <w:rPr>
          <w:u w:val="single"/>
        </w:rPr>
        <w:t xml:space="preserve"> as the 2022 </w:t>
      </w:r>
      <w:r w:rsidRPr="007B20FC">
        <w:rPr>
          <w:rStyle w:val="Emphasis"/>
        </w:rPr>
        <w:t>midterm</w:t>
      </w:r>
      <w:r w:rsidRPr="00E6361B">
        <w:rPr>
          <w:u w:val="single"/>
        </w:rPr>
        <w:t xml:space="preserve"> elections </w:t>
      </w:r>
      <w:r w:rsidRPr="007B20FC">
        <w:rPr>
          <w:u w:val="single"/>
        </w:rPr>
        <w:t>approach</w:t>
      </w:r>
      <w:r w:rsidRPr="007B20FC">
        <w:rPr>
          <w:sz w:val="16"/>
        </w:rPr>
        <w:t xml:space="preserve">. </w:t>
      </w:r>
      <w:r w:rsidRPr="007B20FC">
        <w:rPr>
          <w:u w:val="single"/>
        </w:rPr>
        <w:t xml:space="preserve">The </w:t>
      </w:r>
      <w:r w:rsidRPr="007B20FC">
        <w:rPr>
          <w:highlight w:val="cyan"/>
          <w:u w:val="single"/>
        </w:rPr>
        <w:t xml:space="preserve">threat of violence is </w:t>
      </w:r>
      <w:r w:rsidRPr="007B20FC">
        <w:rPr>
          <w:rStyle w:val="Emphasis"/>
          <w:highlight w:val="cyan"/>
        </w:rPr>
        <w:t>real</w:t>
      </w:r>
      <w:r w:rsidRPr="007B20FC">
        <w:rPr>
          <w:sz w:val="16"/>
        </w:rPr>
        <w:t>,</w:t>
      </w:r>
      <w:r w:rsidRPr="009A6D26">
        <w:rPr>
          <w:sz w:val="16"/>
        </w:rPr>
        <w:t xml:space="preserve"> said Mary McCord, executive director of the Institute for Constitutional Advocacy and Protection at Georgetown Law.</w:t>
      </w:r>
    </w:p>
    <w:p w14:paraId="582DBD52" w14:textId="77777777" w:rsidR="006B275D" w:rsidRPr="009A6D26" w:rsidRDefault="006B275D" w:rsidP="006B275D">
      <w:pPr>
        <w:rPr>
          <w:sz w:val="16"/>
        </w:rPr>
      </w:pPr>
      <w:r w:rsidRPr="009A6D26">
        <w:rPr>
          <w:sz w:val="16"/>
        </w:rPr>
        <w:t>"</w:t>
      </w:r>
      <w:r w:rsidRPr="00E6361B">
        <w:rPr>
          <w:u w:val="single"/>
        </w:rPr>
        <w:t xml:space="preserve">There are </w:t>
      </w:r>
      <w:r w:rsidRPr="007B20FC">
        <w:rPr>
          <w:rStyle w:val="Emphasis"/>
        </w:rPr>
        <w:t>dangerous individuals</w:t>
      </w:r>
      <w:r w:rsidRPr="00E6361B">
        <w:rPr>
          <w:u w:val="single"/>
        </w:rPr>
        <w:t xml:space="preserve"> out there who are </w:t>
      </w:r>
      <w:r w:rsidRPr="007B20FC">
        <w:rPr>
          <w:rStyle w:val="Emphasis"/>
        </w:rPr>
        <w:t>connected</w:t>
      </w:r>
      <w:r w:rsidRPr="00E6361B">
        <w:rPr>
          <w:u w:val="single"/>
        </w:rPr>
        <w:t xml:space="preserve"> to extremist ideology and who law enforcement and the public </w:t>
      </w:r>
      <w:r w:rsidRPr="007B20FC">
        <w:rPr>
          <w:rStyle w:val="Emphasis"/>
        </w:rPr>
        <w:t>do have to worry</w:t>
      </w:r>
      <w:r w:rsidRPr="00E6361B">
        <w:rPr>
          <w:u w:val="single"/>
        </w:rPr>
        <w:t xml:space="preserve"> about committing acts of violence</w:t>
      </w:r>
      <w:r w:rsidRPr="009A6D26">
        <w:rPr>
          <w:sz w:val="16"/>
        </w:rPr>
        <w:t>, either individually or in groups, particularly against the government," she said.</w:t>
      </w:r>
    </w:p>
    <w:p w14:paraId="6DC4D0F9" w14:textId="77777777" w:rsidR="006B275D" w:rsidRPr="009A6D26" w:rsidRDefault="006B275D" w:rsidP="006B275D">
      <w:pPr>
        <w:rPr>
          <w:sz w:val="16"/>
          <w:szCs w:val="16"/>
        </w:rPr>
      </w:pPr>
      <w:r w:rsidRPr="009A6D26">
        <w:rPr>
          <w:sz w:val="16"/>
          <w:szCs w:val="16"/>
        </w:rPr>
        <w:t>The Biden administration has made several public pronouncements about mitigating domestic-terrorism threats. The Homeland Security Department issued a warning in February that the country "remains in a heightened threat environment fueled by several factors, including an online environment filled with false or misleading narratives."</w:t>
      </w:r>
    </w:p>
    <w:p w14:paraId="3291C6A9" w14:textId="77777777" w:rsidR="006B275D" w:rsidRPr="009A6D26" w:rsidRDefault="006B275D" w:rsidP="006B275D">
      <w:pPr>
        <w:rPr>
          <w:sz w:val="16"/>
        </w:rPr>
      </w:pPr>
      <w:r w:rsidRPr="009A6D26">
        <w:rPr>
          <w:sz w:val="16"/>
        </w:rPr>
        <w:t xml:space="preserve">The department said that </w:t>
      </w:r>
      <w:r w:rsidRPr="00E6361B">
        <w:rPr>
          <w:highlight w:val="cyan"/>
          <w:u w:val="single"/>
        </w:rPr>
        <w:t>one</w:t>
      </w:r>
      <w:r w:rsidRPr="00E6361B">
        <w:rPr>
          <w:u w:val="single"/>
        </w:rPr>
        <w:t xml:space="preserve"> of the main contributing </w:t>
      </w:r>
      <w:r w:rsidRPr="00E6361B">
        <w:rPr>
          <w:highlight w:val="cyan"/>
          <w:u w:val="single"/>
        </w:rPr>
        <w:t>factor</w:t>
      </w:r>
      <w:r w:rsidRPr="00E6361B">
        <w:rPr>
          <w:u w:val="single"/>
        </w:rPr>
        <w:t xml:space="preserve">s creating this kind of environment </w:t>
      </w:r>
      <w:r w:rsidRPr="00E6361B">
        <w:rPr>
          <w:highlight w:val="cyan"/>
          <w:u w:val="single"/>
        </w:rPr>
        <w:t>is</w:t>
      </w:r>
      <w:r w:rsidRPr="00E6361B">
        <w:rPr>
          <w:u w:val="single"/>
        </w:rPr>
        <w:t xml:space="preserve"> the continued "</w:t>
      </w:r>
      <w:r w:rsidRPr="007B20FC">
        <w:rPr>
          <w:highlight w:val="cyan"/>
          <w:u w:val="single"/>
        </w:rPr>
        <w:t>calls for</w:t>
      </w:r>
      <w:r w:rsidRPr="007B20FC">
        <w:rPr>
          <w:u w:val="single"/>
        </w:rPr>
        <w:t xml:space="preserve"> </w:t>
      </w:r>
      <w:r w:rsidRPr="007B20FC">
        <w:rPr>
          <w:highlight w:val="cyan"/>
          <w:u w:val="single"/>
        </w:rPr>
        <w:t>violence</w:t>
      </w:r>
      <w:r w:rsidRPr="007B20FC">
        <w:rPr>
          <w:u w:val="single"/>
        </w:rPr>
        <w:t xml:space="preserve"> </w:t>
      </w:r>
      <w:r w:rsidRPr="007B20FC">
        <w:rPr>
          <w:highlight w:val="cyan"/>
          <w:u w:val="single"/>
        </w:rPr>
        <w:t>directed at</w:t>
      </w:r>
      <w:r w:rsidRPr="007B20FC">
        <w:rPr>
          <w:u w:val="single"/>
        </w:rPr>
        <w:t xml:space="preserve"> </w:t>
      </w:r>
      <w:r w:rsidRPr="007B20FC">
        <w:rPr>
          <w:rStyle w:val="Emphasis"/>
        </w:rPr>
        <w:t xml:space="preserve">US </w:t>
      </w:r>
      <w:r w:rsidRPr="007B20FC">
        <w:rPr>
          <w:rStyle w:val="Emphasis"/>
          <w:highlight w:val="cyan"/>
        </w:rPr>
        <w:t>critical infrastructure</w:t>
      </w:r>
      <w:r w:rsidRPr="009A6D26">
        <w:rPr>
          <w:sz w:val="16"/>
        </w:rPr>
        <w:t>."</w:t>
      </w:r>
    </w:p>
    <w:p w14:paraId="1D7F11F2" w14:textId="77777777" w:rsidR="006B275D" w:rsidRPr="009A6D26" w:rsidRDefault="006B275D" w:rsidP="006B275D">
      <w:pPr>
        <w:rPr>
          <w:sz w:val="16"/>
        </w:rPr>
      </w:pPr>
      <w:r w:rsidRPr="009A6D26">
        <w:rPr>
          <w:sz w:val="16"/>
        </w:rPr>
        <w:t xml:space="preserve">Some Republicans embrace extremist views </w:t>
      </w:r>
    </w:p>
    <w:p w14:paraId="2EE02E82" w14:textId="77777777" w:rsidR="006B275D" w:rsidRPr="009A6D26" w:rsidRDefault="006B275D" w:rsidP="006B275D">
      <w:pPr>
        <w:rPr>
          <w:sz w:val="16"/>
        </w:rPr>
      </w:pPr>
      <w:r w:rsidRPr="009A6D26">
        <w:rPr>
          <w:sz w:val="16"/>
        </w:rPr>
        <w:lastRenderedPageBreak/>
        <w:t xml:space="preserve">Political scientists told Insider that </w:t>
      </w:r>
      <w:r w:rsidRPr="007B20FC">
        <w:rPr>
          <w:sz w:val="16"/>
        </w:rPr>
        <w:t xml:space="preserve">these </w:t>
      </w:r>
      <w:r w:rsidRPr="007B20FC">
        <w:rPr>
          <w:u w:val="single"/>
        </w:rPr>
        <w:t xml:space="preserve">extremist </w:t>
      </w:r>
      <w:r w:rsidRPr="009A6D26">
        <w:rPr>
          <w:highlight w:val="cyan"/>
          <w:u w:val="single"/>
        </w:rPr>
        <w:t>groups are encouraged by</w:t>
      </w:r>
      <w:r w:rsidRPr="007B20FC">
        <w:rPr>
          <w:u w:val="single"/>
        </w:rPr>
        <w:t xml:space="preserve"> the </w:t>
      </w:r>
      <w:r w:rsidRPr="007B20FC">
        <w:rPr>
          <w:rStyle w:val="Emphasis"/>
          <w:highlight w:val="cyan"/>
        </w:rPr>
        <w:t>mainstream Republican Party</w:t>
      </w:r>
      <w:r w:rsidRPr="009A6D26">
        <w:rPr>
          <w:sz w:val="16"/>
        </w:rPr>
        <w:t xml:space="preserve"> that has come to adopt rhetoric </w:t>
      </w:r>
      <w:proofErr w:type="gramStart"/>
      <w:r w:rsidRPr="009A6D26">
        <w:rPr>
          <w:sz w:val="16"/>
        </w:rPr>
        <w:t>similar to</w:t>
      </w:r>
      <w:proofErr w:type="gramEnd"/>
      <w:r w:rsidRPr="009A6D26">
        <w:rPr>
          <w:sz w:val="16"/>
        </w:rPr>
        <w:t xml:space="preserve"> that of far-right groups. </w:t>
      </w:r>
    </w:p>
    <w:p w14:paraId="6964F08A" w14:textId="77777777" w:rsidR="006B275D" w:rsidRPr="009A6D26" w:rsidRDefault="006B275D" w:rsidP="006B275D">
      <w:pPr>
        <w:rPr>
          <w:sz w:val="16"/>
        </w:rPr>
      </w:pPr>
      <w:r w:rsidRPr="009A6D26">
        <w:rPr>
          <w:sz w:val="16"/>
        </w:rPr>
        <w:t>After the 2020 presidential election, some Republican lawmakers carried on with claims of election fraud.</w:t>
      </w:r>
    </w:p>
    <w:p w14:paraId="606CCAA1" w14:textId="77777777" w:rsidR="006B275D" w:rsidRPr="009A6D26" w:rsidRDefault="006B275D" w:rsidP="006B275D">
      <w:pPr>
        <w:rPr>
          <w:sz w:val="16"/>
        </w:rPr>
      </w:pPr>
      <w:r w:rsidRPr="009A6D26">
        <w:rPr>
          <w:sz w:val="16"/>
        </w:rPr>
        <w:t xml:space="preserve">Reps. </w:t>
      </w:r>
      <w:r w:rsidRPr="00E6361B">
        <w:rPr>
          <w:u w:val="single"/>
        </w:rPr>
        <w:t xml:space="preserve">Marjorie Taylor Greene of Georgia and Paul Gosar of Arizona have even taken it a step further and attended a fringe right-wing conference with </w:t>
      </w:r>
      <w:r w:rsidRPr="007B20FC">
        <w:rPr>
          <w:rStyle w:val="Emphasis"/>
        </w:rPr>
        <w:t>ties to white nationalists</w:t>
      </w:r>
      <w:r w:rsidRPr="009A6D26">
        <w:rPr>
          <w:sz w:val="16"/>
        </w:rPr>
        <w:t>.</w:t>
      </w:r>
    </w:p>
    <w:p w14:paraId="48A65CED" w14:textId="77777777" w:rsidR="006B275D" w:rsidRPr="009A6D26" w:rsidRDefault="006B275D" w:rsidP="006B275D">
      <w:pPr>
        <w:rPr>
          <w:sz w:val="16"/>
        </w:rPr>
      </w:pPr>
      <w:r w:rsidRPr="009A6D26">
        <w:rPr>
          <w:sz w:val="16"/>
        </w:rPr>
        <w:t>Footage of the event showed attendees cheering for Russian President Vladimir Putin and applauding comparisons between Putin and Adolf Hitler.</w:t>
      </w:r>
    </w:p>
    <w:p w14:paraId="3147D327" w14:textId="77777777" w:rsidR="006B275D" w:rsidRPr="009A6D26" w:rsidRDefault="006B275D" w:rsidP="006B275D">
      <w:pPr>
        <w:rPr>
          <w:sz w:val="16"/>
        </w:rPr>
      </w:pPr>
      <w:r w:rsidRPr="009A6D26">
        <w:rPr>
          <w:sz w:val="16"/>
        </w:rPr>
        <w:t xml:space="preserve">House Minority Leader Kevin McCarthy called the gathering "appalling and wrong" and said he would talk to both members of Congress about the issue. But </w:t>
      </w:r>
      <w:proofErr w:type="gramStart"/>
      <w:r w:rsidRPr="009A6D26">
        <w:rPr>
          <w:sz w:val="16"/>
        </w:rPr>
        <w:t>later on</w:t>
      </w:r>
      <w:proofErr w:type="gramEnd"/>
      <w:r w:rsidRPr="009A6D26">
        <w:rPr>
          <w:sz w:val="16"/>
        </w:rPr>
        <w:t xml:space="preserve">, he said he still stood by the pledge he made last November that if Republicans were to take back control of the House, both Greene and Gosar would have "better committee assignments" than they previously had. </w:t>
      </w:r>
    </w:p>
    <w:p w14:paraId="2B7C5DF4" w14:textId="77777777" w:rsidR="006B275D" w:rsidRPr="009A6D26" w:rsidRDefault="006B275D" w:rsidP="006B275D">
      <w:pPr>
        <w:rPr>
          <w:sz w:val="16"/>
        </w:rPr>
      </w:pPr>
      <w:r w:rsidRPr="009A6D26">
        <w:rPr>
          <w:sz w:val="16"/>
        </w:rPr>
        <w:t xml:space="preserve">Jay Ulfelder, a political scientist who studies civil wars and previously served as research director of the Political Instability Task Force, said </w:t>
      </w:r>
      <w:r w:rsidRPr="009A6D26">
        <w:rPr>
          <w:highlight w:val="cyan"/>
          <w:u w:val="single"/>
        </w:rPr>
        <w:t>Republicans have "</w:t>
      </w:r>
      <w:r w:rsidRPr="007B20FC">
        <w:rPr>
          <w:rStyle w:val="Emphasis"/>
          <w:highlight w:val="cyan"/>
        </w:rPr>
        <w:t>normalized</w:t>
      </w:r>
      <w:r w:rsidRPr="009A6D26">
        <w:rPr>
          <w:highlight w:val="cyan"/>
          <w:u w:val="single"/>
        </w:rPr>
        <w:t xml:space="preserve">" extremist </w:t>
      </w:r>
      <w:r w:rsidRPr="007B20FC">
        <w:rPr>
          <w:rStyle w:val="Emphasis"/>
          <w:highlight w:val="cyan"/>
        </w:rPr>
        <w:t>rhetoric</w:t>
      </w:r>
      <w:r w:rsidRPr="009A6D26">
        <w:rPr>
          <w:sz w:val="16"/>
        </w:rPr>
        <w:t>.</w:t>
      </w:r>
    </w:p>
    <w:p w14:paraId="5D2D2ADD" w14:textId="77777777" w:rsidR="006B275D" w:rsidRPr="009A6D26" w:rsidRDefault="006B275D" w:rsidP="006B275D">
      <w:pPr>
        <w:rPr>
          <w:sz w:val="16"/>
        </w:rPr>
      </w:pPr>
      <w:r w:rsidRPr="009A6D26">
        <w:rPr>
          <w:sz w:val="16"/>
        </w:rPr>
        <w:t>"</w:t>
      </w:r>
      <w:r w:rsidRPr="00E6361B">
        <w:rPr>
          <w:u w:val="single"/>
        </w:rPr>
        <w:t xml:space="preserve">When that gets </w:t>
      </w:r>
      <w:r w:rsidRPr="007B20FC">
        <w:rPr>
          <w:rStyle w:val="Emphasis"/>
        </w:rPr>
        <w:t>normalized</w:t>
      </w:r>
      <w:r w:rsidRPr="00E6361B">
        <w:rPr>
          <w:u w:val="single"/>
        </w:rPr>
        <w:t xml:space="preserve">, then </w:t>
      </w:r>
      <w:r w:rsidRPr="009A6D26">
        <w:rPr>
          <w:highlight w:val="cyan"/>
          <w:u w:val="single"/>
        </w:rPr>
        <w:t>it's</w:t>
      </w:r>
      <w:r w:rsidRPr="00E6361B">
        <w:rPr>
          <w:u w:val="single"/>
        </w:rPr>
        <w:t xml:space="preserve"> much </w:t>
      </w:r>
      <w:r w:rsidRPr="007B20FC">
        <w:rPr>
          <w:rStyle w:val="Emphasis"/>
          <w:highlight w:val="cyan"/>
        </w:rPr>
        <w:t>easier to recruit</w:t>
      </w:r>
      <w:r w:rsidRPr="00E6361B">
        <w:rPr>
          <w:u w:val="single"/>
        </w:rPr>
        <w:t xml:space="preserve"> people into those organizations</w:t>
      </w:r>
      <w:r w:rsidRPr="009A6D26">
        <w:rPr>
          <w:sz w:val="16"/>
        </w:rPr>
        <w:t xml:space="preserve"> … that would have been considered extreme or have radical views," Ulfelder said. "Those extremist groups are pulling the GOP party further right and further towards their extremist goals."</w:t>
      </w:r>
    </w:p>
    <w:p w14:paraId="28D2363B" w14:textId="77777777" w:rsidR="006B275D" w:rsidRPr="009A6D26" w:rsidRDefault="006B275D" w:rsidP="006B275D">
      <w:pPr>
        <w:rPr>
          <w:sz w:val="16"/>
        </w:rPr>
      </w:pPr>
      <w:r w:rsidRPr="009A6D26">
        <w:rPr>
          <w:sz w:val="16"/>
        </w:rPr>
        <w:t xml:space="preserve"> </w:t>
      </w:r>
      <w:r w:rsidRPr="009A6D26">
        <w:rPr>
          <w:highlight w:val="cyan"/>
          <w:u w:val="single"/>
        </w:rPr>
        <w:t>Far-right groups</w:t>
      </w:r>
      <w:r w:rsidRPr="007B20FC">
        <w:rPr>
          <w:u w:val="single"/>
        </w:rPr>
        <w:t xml:space="preserve"> have </w:t>
      </w:r>
      <w:r w:rsidRPr="009A6D26">
        <w:rPr>
          <w:highlight w:val="cyan"/>
          <w:u w:val="single"/>
        </w:rPr>
        <w:t xml:space="preserve">become </w:t>
      </w:r>
      <w:r w:rsidRPr="007B20FC">
        <w:rPr>
          <w:rStyle w:val="Emphasis"/>
          <w:highlight w:val="cyan"/>
        </w:rPr>
        <w:t>more active</w:t>
      </w:r>
      <w:r w:rsidRPr="00E6361B">
        <w:rPr>
          <w:u w:val="single"/>
        </w:rPr>
        <w:t xml:space="preserve"> at the local level</w:t>
      </w:r>
      <w:r w:rsidRPr="009A6D26">
        <w:rPr>
          <w:sz w:val="16"/>
        </w:rPr>
        <w:t xml:space="preserve">, with groups such as the Proud Boys participating in school board and town council meetings. </w:t>
      </w:r>
    </w:p>
    <w:p w14:paraId="23773606" w14:textId="77777777" w:rsidR="006B275D" w:rsidRPr="009A6D26" w:rsidRDefault="006B275D" w:rsidP="006B275D">
      <w:pPr>
        <w:rPr>
          <w:sz w:val="16"/>
        </w:rPr>
      </w:pPr>
      <w:r w:rsidRPr="009A6D26">
        <w:rPr>
          <w:u w:val="single"/>
        </w:rPr>
        <w:t xml:space="preserve">Members of </w:t>
      </w:r>
      <w:r w:rsidRPr="007B20FC">
        <w:rPr>
          <w:rStyle w:val="Emphasis"/>
          <w:highlight w:val="cyan"/>
        </w:rPr>
        <w:t>militia groups</w:t>
      </w:r>
      <w:r w:rsidRPr="009A6D26">
        <w:rPr>
          <w:u w:val="single"/>
        </w:rPr>
        <w:t xml:space="preserve"> </w:t>
      </w:r>
      <w:r w:rsidRPr="009A6D26">
        <w:rPr>
          <w:highlight w:val="cyan"/>
          <w:u w:val="single"/>
        </w:rPr>
        <w:t>and</w:t>
      </w:r>
      <w:r w:rsidRPr="009A6D26">
        <w:rPr>
          <w:u w:val="single"/>
        </w:rPr>
        <w:t xml:space="preserve"> January 6 </w:t>
      </w:r>
      <w:r w:rsidRPr="007B20FC">
        <w:rPr>
          <w:rStyle w:val="Emphasis"/>
          <w:highlight w:val="cyan"/>
        </w:rPr>
        <w:t>insurrectionists</w:t>
      </w:r>
      <w:r w:rsidRPr="009A6D26">
        <w:rPr>
          <w:highlight w:val="cyan"/>
          <w:u w:val="single"/>
        </w:rPr>
        <w:t xml:space="preserve"> are</w:t>
      </w:r>
      <w:r w:rsidRPr="009A6D26">
        <w:rPr>
          <w:u w:val="single"/>
        </w:rPr>
        <w:t xml:space="preserve"> even running for, and in some cases </w:t>
      </w:r>
      <w:r w:rsidRPr="007B20FC">
        <w:rPr>
          <w:rStyle w:val="Emphasis"/>
          <w:highlight w:val="cyan"/>
        </w:rPr>
        <w:t>winning</w:t>
      </w:r>
      <w:r w:rsidRPr="007B20FC">
        <w:rPr>
          <w:rStyle w:val="Emphasis"/>
        </w:rPr>
        <w:t xml:space="preserve">, local </w:t>
      </w:r>
      <w:r w:rsidRPr="007B20FC">
        <w:rPr>
          <w:rStyle w:val="Emphasis"/>
          <w:highlight w:val="cyan"/>
        </w:rPr>
        <w:t>office</w:t>
      </w:r>
      <w:r w:rsidRPr="009A6D26">
        <w:rPr>
          <w:sz w:val="16"/>
        </w:rPr>
        <w:t>. On March 22, for example, a judge convicted a member of the Otero County Commission in New Mexico for his role in the January 6 attack on the US Capitol.</w:t>
      </w:r>
    </w:p>
    <w:p w14:paraId="2F604DB0" w14:textId="77777777" w:rsidR="006B275D" w:rsidRPr="009A6D26" w:rsidRDefault="006B275D" w:rsidP="006B275D">
      <w:pPr>
        <w:rPr>
          <w:sz w:val="16"/>
          <w:szCs w:val="16"/>
        </w:rPr>
      </w:pPr>
      <w:r w:rsidRPr="009A6D26">
        <w:rPr>
          <w:sz w:val="16"/>
          <w:szCs w:val="16"/>
        </w:rPr>
        <w:t xml:space="preserve">This comes as election and school-board officials have endured harassment or threats of violence. Reuters documented 220 incidents across the country of local school officials being harassed or receiving violent threats. </w:t>
      </w:r>
    </w:p>
    <w:p w14:paraId="1C9113AF" w14:textId="77777777" w:rsidR="006B275D" w:rsidRPr="009A6D26" w:rsidRDefault="006B275D" w:rsidP="006B275D">
      <w:pPr>
        <w:rPr>
          <w:sz w:val="16"/>
          <w:szCs w:val="16"/>
        </w:rPr>
      </w:pPr>
      <w:r w:rsidRPr="009A6D26">
        <w:rPr>
          <w:sz w:val="16"/>
          <w:szCs w:val="16"/>
        </w:rPr>
        <w:t>The collective effect could damage public institutions: The Brennan Center for Justice released a poll that found that one in five election officials plan to leave the field before 2024.</w:t>
      </w:r>
    </w:p>
    <w:p w14:paraId="04ACE3A4" w14:textId="77777777" w:rsidR="006B275D" w:rsidRPr="009A6D26" w:rsidRDefault="006B275D" w:rsidP="006B275D">
      <w:pPr>
        <w:rPr>
          <w:sz w:val="16"/>
          <w:szCs w:val="16"/>
        </w:rPr>
      </w:pPr>
      <w:r w:rsidRPr="009A6D26">
        <w:rPr>
          <w:sz w:val="16"/>
          <w:szCs w:val="16"/>
        </w:rPr>
        <w:t>There are real fears that election workers will be physically assaulted or even die during the 2022 general elections, said Adrian Fontes, the former recorder of Maricopa County in Arizona.</w:t>
      </w:r>
    </w:p>
    <w:p w14:paraId="77A5AD7E" w14:textId="77777777" w:rsidR="006B275D" w:rsidRPr="009A6D26" w:rsidRDefault="006B275D" w:rsidP="006B275D">
      <w:pPr>
        <w:rPr>
          <w:sz w:val="16"/>
          <w:szCs w:val="16"/>
        </w:rPr>
      </w:pPr>
      <w:r w:rsidRPr="009A6D26">
        <w:rPr>
          <w:sz w:val="16"/>
          <w:szCs w:val="16"/>
        </w:rPr>
        <w:t xml:space="preserve">"I'm concerned that it will cost human lives just to have elections in America," he said. "Elections administration is the one piece of critical infrastructure in the United States that cannot be skipped. We cannot underfund </w:t>
      </w:r>
      <w:proofErr w:type="gramStart"/>
      <w:r w:rsidRPr="009A6D26">
        <w:rPr>
          <w:sz w:val="16"/>
          <w:szCs w:val="16"/>
        </w:rPr>
        <w:t>it,</w:t>
      </w:r>
      <w:proofErr w:type="gramEnd"/>
      <w:r w:rsidRPr="009A6D26">
        <w:rPr>
          <w:sz w:val="16"/>
          <w:szCs w:val="16"/>
        </w:rPr>
        <w:t xml:space="preserve"> we cannot understaff it. And we have to make sure that it's protected."</w:t>
      </w:r>
    </w:p>
    <w:p w14:paraId="29FDAD57" w14:textId="77777777" w:rsidR="006B275D" w:rsidRPr="009A6D26" w:rsidRDefault="006B275D" w:rsidP="006B275D">
      <w:pPr>
        <w:rPr>
          <w:sz w:val="16"/>
          <w:szCs w:val="16"/>
        </w:rPr>
      </w:pPr>
      <w:r w:rsidRPr="009A6D26">
        <w:rPr>
          <w:sz w:val="16"/>
          <w:szCs w:val="16"/>
        </w:rPr>
        <w:t xml:space="preserve">With more election workers leaving, there's more room for those with extremist ties to take their place, which could create more chaos, McCord said. </w:t>
      </w:r>
    </w:p>
    <w:p w14:paraId="03EFB21C" w14:textId="77777777" w:rsidR="006B275D" w:rsidRPr="009A6D26" w:rsidRDefault="006B275D" w:rsidP="006B275D">
      <w:pPr>
        <w:rPr>
          <w:sz w:val="16"/>
          <w:szCs w:val="16"/>
        </w:rPr>
      </w:pPr>
      <w:r w:rsidRPr="009A6D26">
        <w:rPr>
          <w:sz w:val="16"/>
          <w:szCs w:val="16"/>
        </w:rPr>
        <w:t>"It's really a threat to democracy," she said, "we could be in a situation where election deniers are now in the positions where they have responsibility for tabulating the votes and accurately reporting the results of elections."</w:t>
      </w:r>
    </w:p>
    <w:p w14:paraId="1D9084EF" w14:textId="77777777" w:rsidR="006B275D" w:rsidRPr="00E6361B" w:rsidRDefault="006B275D" w:rsidP="006B275D">
      <w:pPr>
        <w:rPr>
          <w:u w:val="single"/>
        </w:rPr>
      </w:pPr>
      <w:r w:rsidRPr="009A6D26">
        <w:rPr>
          <w:highlight w:val="cyan"/>
          <w:u w:val="single"/>
        </w:rPr>
        <w:t>States</w:t>
      </w:r>
      <w:r w:rsidRPr="00E6361B">
        <w:rPr>
          <w:u w:val="single"/>
        </w:rPr>
        <w:t xml:space="preserve"> </w:t>
      </w:r>
      <w:r w:rsidRPr="009A6D26">
        <w:rPr>
          <w:highlight w:val="cyan"/>
          <w:u w:val="single"/>
        </w:rPr>
        <w:t xml:space="preserve">taking </w:t>
      </w:r>
      <w:r w:rsidRPr="007B20FC">
        <w:rPr>
          <w:rStyle w:val="Emphasis"/>
          <w:highlight w:val="cyan"/>
        </w:rPr>
        <w:t>matters into their own hands</w:t>
      </w:r>
    </w:p>
    <w:p w14:paraId="4C489778" w14:textId="77777777" w:rsidR="006B275D" w:rsidRPr="009A6D26" w:rsidRDefault="006B275D" w:rsidP="006B275D">
      <w:pPr>
        <w:rPr>
          <w:sz w:val="16"/>
        </w:rPr>
      </w:pPr>
      <w:r w:rsidRPr="00E6361B">
        <w:rPr>
          <w:u w:val="single"/>
        </w:rPr>
        <w:t xml:space="preserve">The nation's political and </w:t>
      </w:r>
      <w:r w:rsidRPr="007B20FC">
        <w:rPr>
          <w:rStyle w:val="Emphasis"/>
        </w:rPr>
        <w:t>ideological divisions</w:t>
      </w:r>
      <w:r w:rsidRPr="00E6361B">
        <w:rPr>
          <w:u w:val="single"/>
        </w:rPr>
        <w:t xml:space="preserve"> have </w:t>
      </w:r>
      <w:r w:rsidRPr="009A6D26">
        <w:rPr>
          <w:u w:val="single"/>
        </w:rPr>
        <w:t>prompted</w:t>
      </w:r>
      <w:r w:rsidRPr="00E6361B">
        <w:rPr>
          <w:u w:val="single"/>
        </w:rPr>
        <w:t xml:space="preserve"> a small but </w:t>
      </w:r>
      <w:r w:rsidRPr="007B20FC">
        <w:rPr>
          <w:rStyle w:val="Emphasis"/>
        </w:rPr>
        <w:t>vocal group</w:t>
      </w:r>
      <w:r w:rsidRPr="00E6361B">
        <w:rPr>
          <w:u w:val="single"/>
        </w:rPr>
        <w:t xml:space="preserve"> of </w:t>
      </w:r>
      <w:r w:rsidRPr="007B20FC">
        <w:rPr>
          <w:u w:val="single"/>
        </w:rPr>
        <w:t xml:space="preserve">lawmakers and political activists to suggest, support, or otherwise </w:t>
      </w:r>
      <w:r w:rsidRPr="007B20FC">
        <w:rPr>
          <w:rStyle w:val="Emphasis"/>
        </w:rPr>
        <w:t>espouse secession</w:t>
      </w:r>
      <w:r w:rsidRPr="007B20FC">
        <w:rPr>
          <w:sz w:val="16"/>
        </w:rPr>
        <w:t xml:space="preserve"> — an act that, in 1861, triggered perhaps the darkest period in US history: the Civil War itself.</w:t>
      </w:r>
    </w:p>
    <w:p w14:paraId="17E7BDD9" w14:textId="77777777" w:rsidR="006B275D" w:rsidRPr="009A6D26" w:rsidRDefault="006B275D" w:rsidP="006B275D">
      <w:pPr>
        <w:rPr>
          <w:sz w:val="16"/>
        </w:rPr>
      </w:pPr>
      <w:r w:rsidRPr="009A6D26">
        <w:rPr>
          <w:u w:val="single"/>
        </w:rPr>
        <w:t>Governor of Texas</w:t>
      </w:r>
      <w:r w:rsidRPr="009A6D26">
        <w:rPr>
          <w:sz w:val="16"/>
        </w:rPr>
        <w:t xml:space="preserve">, </w:t>
      </w:r>
      <w:r w:rsidRPr="009A6D26">
        <w:rPr>
          <w:u w:val="single"/>
        </w:rPr>
        <w:t xml:space="preserve">Rick </w:t>
      </w:r>
      <w:r w:rsidRPr="009A6D26">
        <w:rPr>
          <w:highlight w:val="cyan"/>
          <w:u w:val="single"/>
        </w:rPr>
        <w:t>Perry</w:t>
      </w:r>
      <w:r w:rsidRPr="009A6D26">
        <w:rPr>
          <w:u w:val="single"/>
        </w:rPr>
        <w:t xml:space="preserve"> </w:t>
      </w:r>
      <w:r w:rsidRPr="009A6D26">
        <w:rPr>
          <w:highlight w:val="cyan"/>
          <w:u w:val="single"/>
        </w:rPr>
        <w:t>flirted</w:t>
      </w:r>
      <w:r w:rsidRPr="009A6D26">
        <w:rPr>
          <w:sz w:val="16"/>
        </w:rPr>
        <w:t xml:space="preserve"> — not very seriously, some say — </w:t>
      </w:r>
      <w:r w:rsidRPr="009A6D26">
        <w:rPr>
          <w:highlight w:val="cyan"/>
          <w:u w:val="single"/>
        </w:rPr>
        <w:t>with</w:t>
      </w:r>
      <w:r w:rsidRPr="009A6D26">
        <w:rPr>
          <w:u w:val="single"/>
        </w:rPr>
        <w:t xml:space="preserve"> the idea of </w:t>
      </w:r>
      <w:r w:rsidRPr="009A6D26">
        <w:rPr>
          <w:highlight w:val="cyan"/>
          <w:u w:val="single"/>
        </w:rPr>
        <w:t>Texas leaving</w:t>
      </w:r>
      <w:r w:rsidRPr="009A6D26">
        <w:rPr>
          <w:u w:val="single"/>
        </w:rPr>
        <w:t xml:space="preserve"> the United States and recapturing its status</w:t>
      </w:r>
      <w:r w:rsidRPr="009A6D26">
        <w:rPr>
          <w:sz w:val="16"/>
        </w:rPr>
        <w:t>, however brief, as an independent republic.</w:t>
      </w:r>
    </w:p>
    <w:p w14:paraId="306AECD9" w14:textId="77777777" w:rsidR="006B275D" w:rsidRPr="009A6D26" w:rsidRDefault="006B275D" w:rsidP="006B275D">
      <w:pPr>
        <w:rPr>
          <w:sz w:val="16"/>
        </w:rPr>
      </w:pPr>
      <w:r w:rsidRPr="009A6D26">
        <w:rPr>
          <w:sz w:val="16"/>
        </w:rPr>
        <w:lastRenderedPageBreak/>
        <w:t xml:space="preserve">It never happened, of course. But the idea, though, has lived on, </w:t>
      </w:r>
      <w:r w:rsidRPr="009A6D26">
        <w:rPr>
          <w:u w:val="single"/>
        </w:rPr>
        <w:t xml:space="preserve">with one Texas state lawmaker last year introducing </w:t>
      </w:r>
      <w:r w:rsidRPr="009A6D26">
        <w:rPr>
          <w:highlight w:val="cyan"/>
          <w:u w:val="single"/>
        </w:rPr>
        <w:t xml:space="preserve">legislation to </w:t>
      </w:r>
      <w:r w:rsidRPr="007B20FC">
        <w:rPr>
          <w:rStyle w:val="Emphasis"/>
          <w:highlight w:val="cyan"/>
        </w:rPr>
        <w:t>conduct a referendum</w:t>
      </w:r>
      <w:r w:rsidRPr="009A6D26">
        <w:rPr>
          <w:u w:val="single"/>
        </w:rPr>
        <w:t xml:space="preserve"> on whether the Lone Star State should create a joint legislative committee</w:t>
      </w:r>
      <w:r w:rsidRPr="009A6D26">
        <w:rPr>
          <w:sz w:val="16"/>
        </w:rPr>
        <w:t xml:space="preserve"> "to develop a plan for achieving Texas independence," The Texas Tribune reported.  </w:t>
      </w:r>
    </w:p>
    <w:p w14:paraId="110D1175" w14:textId="77777777" w:rsidR="006B275D" w:rsidRPr="009A6D26" w:rsidRDefault="006B275D" w:rsidP="006B275D">
      <w:pPr>
        <w:rPr>
          <w:sz w:val="16"/>
        </w:rPr>
      </w:pPr>
      <w:r w:rsidRPr="009A6D26">
        <w:rPr>
          <w:highlight w:val="cyan"/>
          <w:u w:val="single"/>
        </w:rPr>
        <w:t>Other</w:t>
      </w:r>
      <w:r w:rsidRPr="009A6D26">
        <w:rPr>
          <w:u w:val="single"/>
        </w:rPr>
        <w:t xml:space="preserve"> parts of the United </w:t>
      </w:r>
      <w:r w:rsidRPr="007B20FC">
        <w:rPr>
          <w:rStyle w:val="Emphasis"/>
          <w:highlight w:val="cyan"/>
        </w:rPr>
        <w:t>States</w:t>
      </w:r>
      <w:r w:rsidRPr="009A6D26">
        <w:rPr>
          <w:sz w:val="16"/>
        </w:rPr>
        <w:t xml:space="preserve">, including Alaska and California, </w:t>
      </w:r>
      <w:r w:rsidRPr="009A6D26">
        <w:rPr>
          <w:highlight w:val="cyan"/>
          <w:u w:val="single"/>
        </w:rPr>
        <w:t>have</w:t>
      </w:r>
      <w:r w:rsidRPr="009A6D26">
        <w:rPr>
          <w:u w:val="single"/>
        </w:rPr>
        <w:t xml:space="preserve"> to some </w:t>
      </w:r>
      <w:r w:rsidRPr="007B20FC">
        <w:rPr>
          <w:rStyle w:val="Emphasis"/>
        </w:rPr>
        <w:t xml:space="preserve">degree </w:t>
      </w:r>
      <w:r w:rsidRPr="007B20FC">
        <w:rPr>
          <w:rStyle w:val="Emphasis"/>
          <w:highlight w:val="cyan"/>
        </w:rPr>
        <w:t>considered</w:t>
      </w:r>
      <w:r w:rsidRPr="009A6D26">
        <w:rPr>
          <w:u w:val="single"/>
        </w:rPr>
        <w:t xml:space="preserve"> the idea of being independent of the country</w:t>
      </w:r>
      <w:r w:rsidRPr="009A6D26">
        <w:rPr>
          <w:sz w:val="16"/>
        </w:rPr>
        <w:t xml:space="preserve">. </w:t>
      </w:r>
    </w:p>
    <w:p w14:paraId="3D637A10" w14:textId="77777777" w:rsidR="006B275D" w:rsidRPr="00CD2284" w:rsidRDefault="006B275D" w:rsidP="006B275D">
      <w:pPr>
        <w:pStyle w:val="Heading4"/>
      </w:pPr>
      <w:r>
        <w:t xml:space="preserve">Specifically, a </w:t>
      </w:r>
      <w:r w:rsidRPr="007B20FC">
        <w:rPr>
          <w:u w:val="single"/>
        </w:rPr>
        <w:t>litany</w:t>
      </w:r>
      <w:r>
        <w:t xml:space="preserve"> of red states </w:t>
      </w:r>
      <w:proofErr w:type="gramStart"/>
      <w:r w:rsidRPr="007B20FC">
        <w:rPr>
          <w:u w:val="single"/>
        </w:rPr>
        <w:t>secede</w:t>
      </w:r>
      <w:proofErr w:type="gramEnd"/>
      <w:r>
        <w:t xml:space="preserve">. </w:t>
      </w:r>
    </w:p>
    <w:p w14:paraId="2C4E995F" w14:textId="77777777" w:rsidR="006B275D" w:rsidRPr="00306FBB" w:rsidRDefault="006B275D" w:rsidP="006B275D">
      <w:r w:rsidRPr="006E7BFF">
        <w:rPr>
          <w:rStyle w:val="Style13ptBold"/>
        </w:rPr>
        <w:t xml:space="preserve">Herrerra </w:t>
      </w:r>
      <w:r>
        <w:rPr>
          <w:rStyle w:val="Style13ptBold"/>
        </w:rPr>
        <w:t>‘</w:t>
      </w:r>
      <w:r w:rsidRPr="006E7BFF">
        <w:rPr>
          <w:rStyle w:val="Style13ptBold"/>
        </w:rPr>
        <w:t>21</w:t>
      </w:r>
      <w:r>
        <w:t xml:space="preserve"> [David; 6/30/21; Former U.S. army officer, jet propulsion engineer at Lockheed Martin; iUniverse, “</w:t>
      </w:r>
      <w:r w:rsidRPr="00306FBB">
        <w:t>The Coming Tyranny: How Socialism Will Lead to Civil War in the United States</w:t>
      </w:r>
      <w:r>
        <w:t xml:space="preserve">,” ISBN: </w:t>
      </w:r>
      <w:r w:rsidRPr="006E7BFF">
        <w:t>1663220980</w:t>
      </w:r>
      <w:r>
        <w:t>/]</w:t>
      </w:r>
    </w:p>
    <w:p w14:paraId="5E5E9805" w14:textId="77777777" w:rsidR="006B275D" w:rsidRPr="006E7BFF" w:rsidRDefault="006B275D" w:rsidP="006B275D">
      <w:pPr>
        <w:rPr>
          <w:u w:val="single"/>
        </w:rPr>
      </w:pPr>
      <w:r w:rsidRPr="006E7BFF">
        <w:rPr>
          <w:highlight w:val="cyan"/>
          <w:u w:val="single"/>
        </w:rPr>
        <w:t>A</w:t>
      </w:r>
      <w:r w:rsidRPr="006E7BFF">
        <w:rPr>
          <w:u w:val="single"/>
        </w:rPr>
        <w:t xml:space="preserve">nother </w:t>
      </w:r>
      <w:r w:rsidRPr="006E7BFF">
        <w:rPr>
          <w:highlight w:val="cyan"/>
          <w:u w:val="single"/>
        </w:rPr>
        <w:t>secession of states may occur</w:t>
      </w:r>
      <w:r w:rsidRPr="006E7BFF">
        <w:rPr>
          <w:u w:val="single"/>
        </w:rPr>
        <w:t xml:space="preserve"> as</w:t>
      </w:r>
      <w:r w:rsidRPr="007B20FC">
        <w:rPr>
          <w:sz w:val="16"/>
        </w:rPr>
        <w:t xml:space="preserve">, </w:t>
      </w:r>
      <w:r w:rsidRPr="006E7BFF">
        <w:rPr>
          <w:u w:val="single"/>
        </w:rPr>
        <w:t xml:space="preserve">or </w:t>
      </w:r>
      <w:r w:rsidRPr="006E7BFF">
        <w:rPr>
          <w:highlight w:val="cyan"/>
          <w:u w:val="single"/>
        </w:rPr>
        <w:t>before</w:t>
      </w:r>
      <w:r w:rsidRPr="006E7BFF">
        <w:rPr>
          <w:u w:val="single"/>
        </w:rPr>
        <w:t xml:space="preserve">, a </w:t>
      </w:r>
      <w:r w:rsidRPr="007B20FC">
        <w:rPr>
          <w:highlight w:val="cyan"/>
          <w:u w:val="single"/>
        </w:rPr>
        <w:t xml:space="preserve">bloody </w:t>
      </w:r>
      <w:r w:rsidRPr="007B20FC">
        <w:rPr>
          <w:rStyle w:val="Emphasis"/>
          <w:highlight w:val="cyan"/>
        </w:rPr>
        <w:t>armed civil war</w:t>
      </w:r>
      <w:r w:rsidRPr="007B20FC">
        <w:rPr>
          <w:u w:val="single"/>
        </w:rPr>
        <w:t xml:space="preserve"> begins, </w:t>
      </w:r>
      <w:r w:rsidRPr="007B20FC">
        <w:rPr>
          <w:highlight w:val="cyan"/>
          <w:u w:val="single"/>
        </w:rPr>
        <w:t xml:space="preserve">led by </w:t>
      </w:r>
      <w:r w:rsidRPr="007B20FC">
        <w:rPr>
          <w:rStyle w:val="Emphasis"/>
          <w:highlight w:val="cyan"/>
        </w:rPr>
        <w:t>Texas</w:t>
      </w:r>
      <w:r w:rsidRPr="007B20FC">
        <w:rPr>
          <w:highlight w:val="cyan"/>
          <w:u w:val="single"/>
        </w:rPr>
        <w:t xml:space="preserve">, </w:t>
      </w:r>
      <w:r w:rsidRPr="007B20FC">
        <w:rPr>
          <w:rStyle w:val="Emphasis"/>
          <w:highlight w:val="cyan"/>
        </w:rPr>
        <w:t>Oklahoma</w:t>
      </w:r>
      <w:r w:rsidRPr="007B20FC">
        <w:rPr>
          <w:highlight w:val="cyan"/>
          <w:u w:val="single"/>
        </w:rPr>
        <w:t>, and</w:t>
      </w:r>
      <w:r w:rsidRPr="007B20FC">
        <w:rPr>
          <w:u w:val="single"/>
        </w:rPr>
        <w:t xml:space="preserve"> several other </w:t>
      </w:r>
      <w:r w:rsidRPr="007B20FC">
        <w:rPr>
          <w:rStyle w:val="Emphasis"/>
          <w:highlight w:val="cyan"/>
        </w:rPr>
        <w:t>red states</w:t>
      </w:r>
      <w:r w:rsidRPr="006E7BFF">
        <w:rPr>
          <w:u w:val="single"/>
        </w:rPr>
        <w:t>.</w:t>
      </w:r>
      <w:r w:rsidRPr="007B20FC">
        <w:rPr>
          <w:sz w:val="16"/>
        </w:rPr>
        <w:t xml:space="preserve"> These will represent the Independent Freedom States of America (IFSA). </w:t>
      </w:r>
      <w:r w:rsidRPr="006E7BFF">
        <w:rPr>
          <w:u w:val="single"/>
        </w:rPr>
        <w:t>These states will unite to form a central government and mobilize their own troops for their national defense</w:t>
      </w:r>
      <w:r w:rsidRPr="007B20FC">
        <w:rPr>
          <w:sz w:val="16"/>
        </w:rPr>
        <w:t xml:space="preserve">. The secession will be justified by states’ rights and a lack of representation from the USSR in Washington, DC. </w:t>
      </w:r>
      <w:r w:rsidRPr="006E7BFF">
        <w:rPr>
          <w:u w:val="single"/>
        </w:rPr>
        <w:t>That is, the interests of each seceding state are not represented by socialists in Washington, DC</w:t>
      </w:r>
      <w:r w:rsidRPr="007B20FC">
        <w:rPr>
          <w:sz w:val="16"/>
        </w:rPr>
        <w:t xml:space="preserve">. </w:t>
      </w:r>
      <w:r w:rsidRPr="007B20FC">
        <w:rPr>
          <w:rStyle w:val="Emphasis"/>
          <w:highlight w:val="cyan"/>
        </w:rPr>
        <w:t>Secession</w:t>
      </w:r>
      <w:r w:rsidRPr="007B20FC">
        <w:rPr>
          <w:highlight w:val="cyan"/>
          <w:u w:val="single"/>
        </w:rPr>
        <w:t xml:space="preserve"> will cause a </w:t>
      </w:r>
      <w:r w:rsidRPr="007B20FC">
        <w:rPr>
          <w:rStyle w:val="Emphasis"/>
          <w:highlight w:val="cyan"/>
        </w:rPr>
        <w:t>great conflict</w:t>
      </w:r>
      <w:r w:rsidRPr="006E7BFF">
        <w:rPr>
          <w:u w:val="single"/>
        </w:rPr>
        <w:t>, a national crisis, and a national emergency</w:t>
      </w:r>
      <w:r w:rsidRPr="007B20FC">
        <w:rPr>
          <w:sz w:val="16"/>
        </w:rPr>
        <w:t xml:space="preserve">. </w:t>
      </w:r>
      <w:r w:rsidRPr="006E7BFF">
        <w:rPr>
          <w:highlight w:val="cyan"/>
          <w:u w:val="single"/>
        </w:rPr>
        <w:t>Congress will</w:t>
      </w:r>
      <w:r w:rsidRPr="006E7BFF">
        <w:rPr>
          <w:u w:val="single"/>
        </w:rPr>
        <w:t xml:space="preserve"> debate </w:t>
      </w:r>
      <w:r w:rsidRPr="006E7BFF">
        <w:rPr>
          <w:highlight w:val="cyan"/>
          <w:u w:val="single"/>
        </w:rPr>
        <w:t>send</w:t>
      </w:r>
      <w:r w:rsidRPr="006E7BFF">
        <w:rPr>
          <w:u w:val="single"/>
        </w:rPr>
        <w:t xml:space="preserve">ing military </w:t>
      </w:r>
      <w:r w:rsidRPr="006E7BFF">
        <w:rPr>
          <w:highlight w:val="cyan"/>
          <w:u w:val="single"/>
        </w:rPr>
        <w:t>troops</w:t>
      </w:r>
      <w:r w:rsidRPr="006E7BFF">
        <w:rPr>
          <w:u w:val="single"/>
        </w:rPr>
        <w:t xml:space="preserve"> into seceding states, </w:t>
      </w:r>
      <w:r w:rsidRPr="006E7BFF">
        <w:rPr>
          <w:highlight w:val="cyan"/>
          <w:u w:val="single"/>
        </w:rPr>
        <w:t>who will be met with heavy gunfire and guerrilla attacks</w:t>
      </w:r>
      <w:r w:rsidRPr="006E7BFF">
        <w:rPr>
          <w:u w:val="single"/>
        </w:rPr>
        <w:t xml:space="preserve"> by armed state militias to repel them. Acts of war begin.</w:t>
      </w:r>
    </w:p>
    <w:p w14:paraId="6DFACEBB" w14:textId="77777777" w:rsidR="006B275D" w:rsidRPr="007B20FC" w:rsidRDefault="006B275D" w:rsidP="006B275D">
      <w:pPr>
        <w:rPr>
          <w:sz w:val="16"/>
        </w:rPr>
      </w:pPr>
      <w:r w:rsidRPr="007B20FC">
        <w:rPr>
          <w:highlight w:val="cyan"/>
          <w:u w:val="single"/>
        </w:rPr>
        <w:t xml:space="preserve">Joe </w:t>
      </w:r>
      <w:r w:rsidRPr="007B20FC">
        <w:rPr>
          <w:rStyle w:val="Emphasis"/>
          <w:highlight w:val="cyan"/>
        </w:rPr>
        <w:t>Biden</w:t>
      </w:r>
      <w:r w:rsidRPr="007B20FC">
        <w:rPr>
          <w:highlight w:val="cyan"/>
          <w:u w:val="single"/>
        </w:rPr>
        <w:t xml:space="preserve"> ran on </w:t>
      </w:r>
      <w:r w:rsidRPr="007B20FC">
        <w:rPr>
          <w:rStyle w:val="Emphasis"/>
          <w:highlight w:val="cyan"/>
        </w:rPr>
        <w:t>scaling down the oil industry</w:t>
      </w:r>
      <w:r w:rsidRPr="00306FBB">
        <w:rPr>
          <w:u w:val="single"/>
        </w:rPr>
        <w:t xml:space="preserve"> and transitioning to green energy</w:t>
      </w:r>
      <w:r w:rsidRPr="007B20FC">
        <w:rPr>
          <w:sz w:val="16"/>
        </w:rPr>
        <w:t xml:space="preserve">. </w:t>
      </w:r>
      <w:r w:rsidRPr="006E7BFF">
        <w:rPr>
          <w:highlight w:val="cyan"/>
          <w:u w:val="single"/>
        </w:rPr>
        <w:t>If</w:t>
      </w:r>
      <w:r w:rsidRPr="00306FBB">
        <w:rPr>
          <w:u w:val="single"/>
        </w:rPr>
        <w:t xml:space="preserve"> President </w:t>
      </w:r>
      <w:r w:rsidRPr="006E7BFF">
        <w:rPr>
          <w:highlight w:val="cyan"/>
          <w:u w:val="single"/>
        </w:rPr>
        <w:t>Biden</w:t>
      </w:r>
      <w:r w:rsidRPr="00306FBB">
        <w:rPr>
          <w:u w:val="single"/>
        </w:rPr>
        <w:t xml:space="preserve">’s administration </w:t>
      </w:r>
      <w:r w:rsidRPr="007B20FC">
        <w:rPr>
          <w:highlight w:val="cyan"/>
          <w:u w:val="single"/>
        </w:rPr>
        <w:t xml:space="preserve">attempts to destroy the oil industry with </w:t>
      </w:r>
      <w:r w:rsidRPr="007B20FC">
        <w:rPr>
          <w:rStyle w:val="Emphasis"/>
          <w:highlight w:val="cyan"/>
        </w:rPr>
        <w:t>high taxes and costly</w:t>
      </w:r>
      <w:r w:rsidRPr="00306FBB">
        <w:rPr>
          <w:u w:val="single"/>
        </w:rPr>
        <w:t xml:space="preserve"> environmental </w:t>
      </w:r>
      <w:r w:rsidRPr="007B20FC">
        <w:rPr>
          <w:rStyle w:val="Emphasis"/>
          <w:highlight w:val="cyan"/>
        </w:rPr>
        <w:t>regulations</w:t>
      </w:r>
      <w:r w:rsidRPr="00306FBB">
        <w:rPr>
          <w:u w:val="single"/>
        </w:rPr>
        <w:t xml:space="preserve">, </w:t>
      </w:r>
      <w:r w:rsidRPr="007B20FC">
        <w:rPr>
          <w:highlight w:val="cyan"/>
          <w:u w:val="single"/>
        </w:rPr>
        <w:t xml:space="preserve">then states that benefit from gas and oil may </w:t>
      </w:r>
      <w:r w:rsidRPr="007B20FC">
        <w:rPr>
          <w:rStyle w:val="Emphasis"/>
          <w:highlight w:val="cyan"/>
        </w:rPr>
        <w:t>secede from the union</w:t>
      </w:r>
      <w:r w:rsidRPr="007B20FC">
        <w:rPr>
          <w:sz w:val="16"/>
        </w:rPr>
        <w:t xml:space="preserve">; </w:t>
      </w:r>
      <w:r w:rsidRPr="007B20FC">
        <w:rPr>
          <w:highlight w:val="cyan"/>
          <w:u w:val="single"/>
        </w:rPr>
        <w:t xml:space="preserve">these states will not allow a </w:t>
      </w:r>
      <w:r w:rsidRPr="007B20FC">
        <w:rPr>
          <w:rStyle w:val="Emphasis"/>
          <w:sz w:val="28"/>
          <w:szCs w:val="28"/>
          <w:highlight w:val="cyan"/>
        </w:rPr>
        <w:t>socialist federal government</w:t>
      </w:r>
      <w:r w:rsidRPr="007B20FC">
        <w:rPr>
          <w:sz w:val="32"/>
          <w:szCs w:val="32"/>
          <w:highlight w:val="cyan"/>
          <w:u w:val="single"/>
        </w:rPr>
        <w:t xml:space="preserve"> </w:t>
      </w:r>
      <w:r w:rsidRPr="007B20FC">
        <w:rPr>
          <w:highlight w:val="cyan"/>
          <w:u w:val="single"/>
        </w:rPr>
        <w:t>to nationalize or destroy an industry</w:t>
      </w:r>
      <w:r w:rsidRPr="007B20FC">
        <w:rPr>
          <w:u w:val="single"/>
        </w:rPr>
        <w:t xml:space="preserve"> </w:t>
      </w:r>
      <w:r w:rsidRPr="007B20FC">
        <w:rPr>
          <w:highlight w:val="cyan"/>
          <w:u w:val="single"/>
        </w:rPr>
        <w:t xml:space="preserve">they have </w:t>
      </w:r>
      <w:r w:rsidRPr="007B20FC">
        <w:rPr>
          <w:rStyle w:val="Emphasis"/>
          <w:highlight w:val="cyan"/>
        </w:rPr>
        <w:t>long relied</w:t>
      </w:r>
      <w:r w:rsidRPr="007B20FC">
        <w:rPr>
          <w:highlight w:val="cyan"/>
          <w:u w:val="single"/>
        </w:rPr>
        <w:t xml:space="preserve"> on for their </w:t>
      </w:r>
      <w:r w:rsidRPr="007B20FC">
        <w:rPr>
          <w:rStyle w:val="Emphasis"/>
          <w:highlight w:val="cyan"/>
        </w:rPr>
        <w:t>livelihoods</w:t>
      </w:r>
      <w:r w:rsidRPr="007B20FC">
        <w:rPr>
          <w:sz w:val="16"/>
        </w:rPr>
        <w:t>.</w:t>
      </w:r>
    </w:p>
    <w:p w14:paraId="49D9D0BF" w14:textId="77777777" w:rsidR="006B275D" w:rsidRDefault="006B275D" w:rsidP="006B275D">
      <w:pPr>
        <w:pStyle w:val="Heading4"/>
      </w:pPr>
      <w:proofErr w:type="spellStart"/>
      <w:r>
        <w:t>Texit</w:t>
      </w:r>
      <w:proofErr w:type="spellEnd"/>
      <w:r>
        <w:t xml:space="preserve"> </w:t>
      </w:r>
      <w:r w:rsidRPr="007B20FC">
        <w:rPr>
          <w:u w:val="single"/>
        </w:rPr>
        <w:t>captures</w:t>
      </w:r>
      <w:r>
        <w:t xml:space="preserve"> nukes---nuclear war.</w:t>
      </w:r>
    </w:p>
    <w:p w14:paraId="442A101F" w14:textId="77777777" w:rsidR="006B275D" w:rsidRDefault="006B275D" w:rsidP="006B275D">
      <w:r w:rsidRPr="00A31E7E">
        <w:rPr>
          <w:rStyle w:val="Style13ptBold"/>
        </w:rPr>
        <w:t xml:space="preserve">Faris </w:t>
      </w:r>
      <w:r>
        <w:rPr>
          <w:rStyle w:val="Style13ptBold"/>
        </w:rPr>
        <w:t>‘</w:t>
      </w:r>
      <w:r w:rsidRPr="00A31E7E">
        <w:rPr>
          <w:rStyle w:val="Style13ptBold"/>
        </w:rPr>
        <w:t>22</w:t>
      </w:r>
      <w:r>
        <w:t xml:space="preserve"> [</w:t>
      </w:r>
      <w:r w:rsidRPr="00A31E7E">
        <w:t>Davi</w:t>
      </w:r>
      <w:r>
        <w:t xml:space="preserve">d; 6/27/22; </w:t>
      </w:r>
      <w:r w:rsidRPr="00A31E7E">
        <w:t>Associate Professor of Political Science at Roosevelt Universit</w:t>
      </w:r>
      <w:r>
        <w:t>y; Newsweek, “</w:t>
      </w:r>
      <w:r w:rsidRPr="00A31E7E">
        <w:t>Why Would Texas Fight to Secede When They've Already Won the War?</w:t>
      </w:r>
      <w:r>
        <w:t>”  https://www.newsweek.com/why-would-texas-fight-secede-when-theyve-already-won-war-opinion-1718921/]</w:t>
      </w:r>
    </w:p>
    <w:p w14:paraId="1CB93BD9" w14:textId="77777777" w:rsidR="006B275D" w:rsidRPr="00AA401F" w:rsidRDefault="006B275D" w:rsidP="006B275D">
      <w:pPr>
        <w:rPr>
          <w:u w:val="single"/>
        </w:rPr>
      </w:pPr>
      <w:r w:rsidRPr="00AA401F">
        <w:rPr>
          <w:sz w:val="16"/>
        </w:rPr>
        <w:t xml:space="preserve">Worse, </w:t>
      </w:r>
      <w:r w:rsidRPr="00AA401F">
        <w:rPr>
          <w:highlight w:val="cyan"/>
          <w:u w:val="single"/>
        </w:rPr>
        <w:t xml:space="preserve">making </w:t>
      </w:r>
      <w:r w:rsidRPr="00AA401F">
        <w:rPr>
          <w:rStyle w:val="Emphasis"/>
          <w:highlight w:val="cyan"/>
        </w:rPr>
        <w:t>Texas</w:t>
      </w:r>
      <w:r w:rsidRPr="00AA401F">
        <w:rPr>
          <w:u w:val="single"/>
        </w:rPr>
        <w:t xml:space="preserve"> an </w:t>
      </w:r>
      <w:r w:rsidRPr="00AA401F">
        <w:rPr>
          <w:highlight w:val="cyan"/>
          <w:u w:val="single"/>
        </w:rPr>
        <w:t>independent</w:t>
      </w:r>
      <w:r w:rsidRPr="00AA401F">
        <w:rPr>
          <w:u w:val="single"/>
        </w:rPr>
        <w:t xml:space="preserve"> state would </w:t>
      </w:r>
      <w:r w:rsidRPr="00AA401F">
        <w:rPr>
          <w:highlight w:val="cyan"/>
          <w:u w:val="single"/>
        </w:rPr>
        <w:t>risk</w:t>
      </w:r>
      <w:r w:rsidRPr="00AA401F">
        <w:rPr>
          <w:u w:val="single"/>
        </w:rPr>
        <w:t xml:space="preserve"> a </w:t>
      </w:r>
      <w:r w:rsidRPr="00AA401F">
        <w:rPr>
          <w:rStyle w:val="Emphasis"/>
          <w:highlight w:val="cyan"/>
        </w:rPr>
        <w:t>swift</w:t>
      </w:r>
      <w:r w:rsidRPr="00AA401F">
        <w:rPr>
          <w:rStyle w:val="Emphasis"/>
        </w:rPr>
        <w:t xml:space="preserve"> descent into </w:t>
      </w:r>
      <w:r w:rsidRPr="00AA401F">
        <w:rPr>
          <w:rStyle w:val="Emphasis"/>
          <w:highlight w:val="cyan"/>
        </w:rPr>
        <w:t>war</w:t>
      </w:r>
      <w:r w:rsidRPr="00AA401F">
        <w:rPr>
          <w:u w:val="single"/>
        </w:rPr>
        <w:t xml:space="preserve"> and madness.</w:t>
      </w:r>
    </w:p>
    <w:p w14:paraId="0939AB5C" w14:textId="77777777" w:rsidR="006B275D" w:rsidRPr="00AA401F" w:rsidRDefault="006B275D" w:rsidP="006B275D">
      <w:pPr>
        <w:rPr>
          <w:sz w:val="16"/>
        </w:rPr>
      </w:pPr>
      <w:r w:rsidRPr="00AA401F">
        <w:rPr>
          <w:u w:val="single"/>
        </w:rPr>
        <w:t xml:space="preserve">Political scientists who </w:t>
      </w:r>
      <w:r w:rsidRPr="00AA401F">
        <w:rPr>
          <w:rStyle w:val="Emphasis"/>
        </w:rPr>
        <w:t xml:space="preserve">study </w:t>
      </w:r>
      <w:r w:rsidRPr="00AA401F">
        <w:rPr>
          <w:rStyle w:val="Emphasis"/>
          <w:highlight w:val="cyan"/>
        </w:rPr>
        <w:t>secession</w:t>
      </w:r>
      <w:r w:rsidRPr="00AA401F">
        <w:rPr>
          <w:u w:val="single"/>
        </w:rPr>
        <w:t xml:space="preserve"> and other territorial divisions have found that it often </w:t>
      </w:r>
      <w:r w:rsidRPr="00AA401F">
        <w:rPr>
          <w:rStyle w:val="Emphasis"/>
        </w:rPr>
        <w:t>transforms</w:t>
      </w:r>
      <w:r w:rsidRPr="00AA401F">
        <w:rPr>
          <w:u w:val="single"/>
        </w:rPr>
        <w:t xml:space="preserve"> intrastate disputes into </w:t>
      </w:r>
      <w:r w:rsidRPr="00AA401F">
        <w:rPr>
          <w:rStyle w:val="Emphasis"/>
        </w:rPr>
        <w:t>international ones</w:t>
      </w:r>
      <w:r w:rsidRPr="00AA401F">
        <w:rPr>
          <w:sz w:val="16"/>
        </w:rPr>
        <w:t xml:space="preserve">. British leaders, for example, thought they could bring peace to the Indian subcontinent by dividing it into Hindu and Muslim-majority countries. Instead, </w:t>
      </w:r>
      <w:r w:rsidRPr="00AA401F">
        <w:rPr>
          <w:u w:val="single"/>
        </w:rPr>
        <w:t xml:space="preserve">India and Pakistan immediately became bitter enemies, have fought </w:t>
      </w:r>
      <w:r w:rsidRPr="00AA401F">
        <w:rPr>
          <w:rStyle w:val="Emphasis"/>
        </w:rPr>
        <w:t>multiple wars</w:t>
      </w:r>
      <w:r w:rsidRPr="00AA401F">
        <w:rPr>
          <w:u w:val="single"/>
        </w:rPr>
        <w:t xml:space="preserve"> and now pose the </w:t>
      </w:r>
      <w:r w:rsidRPr="00AA401F">
        <w:rPr>
          <w:rStyle w:val="Emphasis"/>
        </w:rPr>
        <w:t xml:space="preserve">greatest </w:t>
      </w:r>
      <w:r w:rsidRPr="00AA401F">
        <w:rPr>
          <w:rStyle w:val="Emphasis"/>
          <w:highlight w:val="cyan"/>
        </w:rPr>
        <w:t>risk</w:t>
      </w:r>
      <w:r w:rsidRPr="00AA401F">
        <w:rPr>
          <w:rStyle w:val="Emphasis"/>
        </w:rPr>
        <w:t xml:space="preserve"> of a </w:t>
      </w:r>
      <w:r w:rsidRPr="00AA401F">
        <w:rPr>
          <w:rStyle w:val="Emphasis"/>
          <w:highlight w:val="cyan"/>
        </w:rPr>
        <w:t>nuclear war</w:t>
      </w:r>
      <w:r w:rsidRPr="00AA401F">
        <w:rPr>
          <w:u w:val="single"/>
        </w:rPr>
        <w:t xml:space="preserve"> in the world</w:t>
      </w:r>
      <w:r w:rsidRPr="00AA401F">
        <w:rPr>
          <w:sz w:val="16"/>
        </w:rPr>
        <w:t>. Thirty years after Yugoslavia collapsed into multiple warring countries, the underlying conflict grinds on. Sorting human beings into the "correct" country turns out to be harder than hardcore nationalists imagine.</w:t>
      </w:r>
    </w:p>
    <w:p w14:paraId="046F8C64" w14:textId="77777777" w:rsidR="006B275D" w:rsidRPr="00AA401F" w:rsidRDefault="006B275D" w:rsidP="006B275D">
      <w:pPr>
        <w:rPr>
          <w:u w:val="single"/>
        </w:rPr>
      </w:pPr>
      <w:r w:rsidRPr="00AA401F">
        <w:rPr>
          <w:sz w:val="16"/>
        </w:rPr>
        <w:t xml:space="preserve">And </w:t>
      </w:r>
      <w:r w:rsidRPr="00AA401F">
        <w:rPr>
          <w:u w:val="single"/>
        </w:rPr>
        <w:t xml:space="preserve">you don't have to think too hard to come up with the ways that a freshly independent </w:t>
      </w:r>
      <w:r w:rsidRPr="00AA401F">
        <w:rPr>
          <w:highlight w:val="cyan"/>
          <w:u w:val="single"/>
        </w:rPr>
        <w:t>Texas, hopped up on</w:t>
      </w:r>
      <w:r w:rsidRPr="00AA401F">
        <w:rPr>
          <w:u w:val="single"/>
        </w:rPr>
        <w:t xml:space="preserve"> the </w:t>
      </w:r>
      <w:r w:rsidRPr="00AA401F">
        <w:rPr>
          <w:rStyle w:val="Emphasis"/>
          <w:highlight w:val="cyan"/>
        </w:rPr>
        <w:t>fumes</w:t>
      </w:r>
      <w:r w:rsidRPr="00AA401F">
        <w:rPr>
          <w:u w:val="single"/>
        </w:rPr>
        <w:t xml:space="preserve"> </w:t>
      </w:r>
      <w:r w:rsidRPr="00AA401F">
        <w:rPr>
          <w:highlight w:val="cyan"/>
          <w:u w:val="single"/>
        </w:rPr>
        <w:t>of</w:t>
      </w:r>
      <w:r w:rsidRPr="00AA401F">
        <w:rPr>
          <w:u w:val="single"/>
        </w:rPr>
        <w:t xml:space="preserve"> its successful </w:t>
      </w:r>
      <w:r w:rsidRPr="00AA401F">
        <w:rPr>
          <w:rStyle w:val="Emphasis"/>
          <w:highlight w:val="cyan"/>
        </w:rPr>
        <w:t>nationalis</w:t>
      </w:r>
      <w:r w:rsidRPr="00AA401F">
        <w:rPr>
          <w:rStyle w:val="Emphasis"/>
        </w:rPr>
        <w:t xml:space="preserve">t </w:t>
      </w:r>
      <w:r w:rsidRPr="00AA401F">
        <w:rPr>
          <w:rStyle w:val="Emphasis"/>
          <w:highlight w:val="cyan"/>
        </w:rPr>
        <w:t>m</w:t>
      </w:r>
      <w:r w:rsidRPr="00AA401F">
        <w:rPr>
          <w:rStyle w:val="Emphasis"/>
        </w:rPr>
        <w:t>ovement</w:t>
      </w:r>
      <w:r w:rsidRPr="00AA401F">
        <w:rPr>
          <w:u w:val="single"/>
        </w:rPr>
        <w:t xml:space="preserve">, might </w:t>
      </w:r>
      <w:r w:rsidRPr="00AA401F">
        <w:rPr>
          <w:highlight w:val="cyan"/>
          <w:u w:val="single"/>
        </w:rPr>
        <w:t>turn</w:t>
      </w:r>
      <w:r w:rsidRPr="00AA401F">
        <w:rPr>
          <w:u w:val="single"/>
        </w:rPr>
        <w:t xml:space="preserve"> </w:t>
      </w:r>
      <w:r w:rsidRPr="00AA401F">
        <w:rPr>
          <w:rStyle w:val="Emphasis"/>
        </w:rPr>
        <w:t>violently</w:t>
      </w:r>
      <w:r w:rsidRPr="00AA401F">
        <w:rPr>
          <w:u w:val="single"/>
        </w:rPr>
        <w:t xml:space="preserve"> </w:t>
      </w:r>
      <w:r w:rsidRPr="00AA401F">
        <w:rPr>
          <w:highlight w:val="cyan"/>
          <w:u w:val="single"/>
        </w:rPr>
        <w:t>against</w:t>
      </w:r>
      <w:r w:rsidRPr="00AA401F">
        <w:rPr>
          <w:u w:val="single"/>
        </w:rPr>
        <w:t xml:space="preserve"> its </w:t>
      </w:r>
      <w:r w:rsidRPr="00AA401F">
        <w:rPr>
          <w:highlight w:val="cyan"/>
          <w:u w:val="single"/>
        </w:rPr>
        <w:t>neighbors</w:t>
      </w:r>
      <w:r w:rsidRPr="00AA401F">
        <w:rPr>
          <w:sz w:val="16"/>
        </w:rPr>
        <w:t xml:space="preserve">. </w:t>
      </w:r>
      <w:r w:rsidRPr="00AA401F">
        <w:rPr>
          <w:u w:val="single"/>
        </w:rPr>
        <w:t xml:space="preserve">There would be </w:t>
      </w:r>
      <w:r w:rsidRPr="00AA401F">
        <w:rPr>
          <w:rStyle w:val="Emphasis"/>
          <w:highlight w:val="cyan"/>
        </w:rPr>
        <w:t>water</w:t>
      </w:r>
      <w:r w:rsidRPr="00AA401F">
        <w:rPr>
          <w:rStyle w:val="Emphasis"/>
        </w:rPr>
        <w:t xml:space="preserve">-sharing </w:t>
      </w:r>
      <w:r w:rsidRPr="00AA401F">
        <w:rPr>
          <w:rStyle w:val="Emphasis"/>
          <w:highlight w:val="cyan"/>
        </w:rPr>
        <w:t>problems</w:t>
      </w:r>
      <w:r w:rsidRPr="00AA401F">
        <w:rPr>
          <w:highlight w:val="cyan"/>
          <w:u w:val="single"/>
        </w:rPr>
        <w:t xml:space="preserve"> with</w:t>
      </w:r>
      <w:r w:rsidRPr="00AA401F">
        <w:rPr>
          <w:u w:val="single"/>
        </w:rPr>
        <w:t xml:space="preserve"> </w:t>
      </w:r>
      <w:r w:rsidRPr="00AA401F">
        <w:rPr>
          <w:highlight w:val="cyan"/>
          <w:u w:val="single"/>
        </w:rPr>
        <w:t>New Mexico</w:t>
      </w:r>
      <w:r w:rsidRPr="00AA401F">
        <w:rPr>
          <w:u w:val="single"/>
        </w:rPr>
        <w:t xml:space="preserve"> and Oklahoma, </w:t>
      </w:r>
      <w:r w:rsidRPr="00AA401F">
        <w:rPr>
          <w:highlight w:val="cyan"/>
          <w:u w:val="single"/>
        </w:rPr>
        <w:t>oil</w:t>
      </w:r>
      <w:r w:rsidRPr="00AA401F">
        <w:rPr>
          <w:u w:val="single"/>
        </w:rPr>
        <w:t xml:space="preserve"> and natural gas </w:t>
      </w:r>
      <w:r w:rsidRPr="00AA401F">
        <w:rPr>
          <w:rStyle w:val="Emphasis"/>
        </w:rPr>
        <w:t xml:space="preserve">pipeline </w:t>
      </w:r>
      <w:r w:rsidRPr="00AA401F">
        <w:rPr>
          <w:rStyle w:val="Emphasis"/>
          <w:highlight w:val="cyan"/>
        </w:rPr>
        <w:lastRenderedPageBreak/>
        <w:t>conflicts</w:t>
      </w:r>
      <w:r w:rsidRPr="00AA401F">
        <w:rPr>
          <w:u w:val="single"/>
        </w:rPr>
        <w:t xml:space="preserve"> </w:t>
      </w:r>
      <w:r w:rsidRPr="00AA401F">
        <w:rPr>
          <w:highlight w:val="cyan"/>
          <w:u w:val="single"/>
        </w:rPr>
        <w:t>and</w:t>
      </w:r>
      <w:r w:rsidRPr="00AA401F">
        <w:rPr>
          <w:u w:val="single"/>
        </w:rPr>
        <w:t xml:space="preserve"> great potential for fights over </w:t>
      </w:r>
      <w:r w:rsidRPr="00AA401F">
        <w:rPr>
          <w:highlight w:val="cyan"/>
          <w:u w:val="single"/>
        </w:rPr>
        <w:t xml:space="preserve">ocean </w:t>
      </w:r>
      <w:r w:rsidRPr="00AA401F">
        <w:rPr>
          <w:rStyle w:val="Emphasis"/>
          <w:highlight w:val="cyan"/>
        </w:rPr>
        <w:t>resource management</w:t>
      </w:r>
      <w:r w:rsidRPr="00AA401F">
        <w:rPr>
          <w:u w:val="single"/>
        </w:rPr>
        <w:t xml:space="preserve"> and immigration </w:t>
      </w:r>
      <w:r w:rsidRPr="00AA401F">
        <w:rPr>
          <w:highlight w:val="cyan"/>
          <w:u w:val="single"/>
        </w:rPr>
        <w:t>with Mexico</w:t>
      </w:r>
      <w:r w:rsidRPr="00AA401F">
        <w:rPr>
          <w:sz w:val="16"/>
        </w:rPr>
        <w:t xml:space="preserve">, </w:t>
      </w:r>
      <w:r w:rsidRPr="00AA401F">
        <w:rPr>
          <w:highlight w:val="cyan"/>
          <w:u w:val="single"/>
        </w:rPr>
        <w:t>which</w:t>
      </w:r>
      <w:r w:rsidRPr="00AA401F">
        <w:rPr>
          <w:u w:val="single"/>
        </w:rPr>
        <w:t xml:space="preserve"> would suddenly </w:t>
      </w:r>
      <w:r w:rsidRPr="00AA401F">
        <w:rPr>
          <w:highlight w:val="cyan"/>
          <w:u w:val="single"/>
        </w:rPr>
        <w:t>share</w:t>
      </w:r>
      <w:r w:rsidRPr="00AA401F">
        <w:rPr>
          <w:u w:val="single"/>
        </w:rPr>
        <w:t xml:space="preserve"> almost two-thirds of its northern </w:t>
      </w:r>
      <w:r w:rsidRPr="00AA401F">
        <w:rPr>
          <w:highlight w:val="cyan"/>
          <w:u w:val="single"/>
        </w:rPr>
        <w:t>border with</w:t>
      </w:r>
      <w:r w:rsidRPr="00AA401F">
        <w:rPr>
          <w:u w:val="single"/>
        </w:rPr>
        <w:t xml:space="preserve"> a country run by </w:t>
      </w:r>
      <w:r w:rsidRPr="00AA401F">
        <w:rPr>
          <w:highlight w:val="cyan"/>
          <w:u w:val="single"/>
        </w:rPr>
        <w:t xml:space="preserve">heavily </w:t>
      </w:r>
      <w:r w:rsidRPr="00AA401F">
        <w:rPr>
          <w:rStyle w:val="Emphasis"/>
          <w:highlight w:val="cyan"/>
        </w:rPr>
        <w:t>armed Christianist fanatics</w:t>
      </w:r>
      <w:r w:rsidRPr="00AA401F">
        <w:rPr>
          <w:u w:val="single"/>
        </w:rPr>
        <w:t>.</w:t>
      </w:r>
    </w:p>
    <w:p w14:paraId="466992FF" w14:textId="77777777" w:rsidR="006B275D" w:rsidRPr="00AA401F" w:rsidRDefault="006B275D" w:rsidP="006B275D">
      <w:pPr>
        <w:rPr>
          <w:sz w:val="16"/>
        </w:rPr>
      </w:pPr>
      <w:r w:rsidRPr="00AA401F">
        <w:rPr>
          <w:u w:val="single"/>
        </w:rPr>
        <w:t xml:space="preserve">If Texas were allowed to walk away, it would almost certainly </w:t>
      </w:r>
      <w:r w:rsidRPr="00AA401F">
        <w:rPr>
          <w:highlight w:val="cyan"/>
          <w:u w:val="single"/>
        </w:rPr>
        <w:t xml:space="preserve">trigger a </w:t>
      </w:r>
      <w:r w:rsidRPr="00AA401F">
        <w:rPr>
          <w:rStyle w:val="Emphasis"/>
          <w:highlight w:val="cyan"/>
        </w:rPr>
        <w:t>broader exodus</w:t>
      </w:r>
      <w:r w:rsidRPr="00AA401F">
        <w:rPr>
          <w:u w:val="single"/>
        </w:rPr>
        <w:t xml:space="preserve">. The single-party regimes </w:t>
      </w:r>
      <w:r w:rsidRPr="00AA401F">
        <w:rPr>
          <w:highlight w:val="cyan"/>
          <w:u w:val="single"/>
        </w:rPr>
        <w:t xml:space="preserve">of the </w:t>
      </w:r>
      <w:r w:rsidRPr="00AA401F">
        <w:rPr>
          <w:rStyle w:val="Emphasis"/>
          <w:highlight w:val="cyan"/>
        </w:rPr>
        <w:t>Deep South</w:t>
      </w:r>
      <w:r w:rsidRPr="00AA401F">
        <w:rPr>
          <w:highlight w:val="cyan"/>
          <w:u w:val="single"/>
        </w:rPr>
        <w:t xml:space="preserve"> and </w:t>
      </w:r>
      <w:r w:rsidRPr="00AA401F">
        <w:rPr>
          <w:rStyle w:val="Emphasis"/>
          <w:highlight w:val="cyan"/>
        </w:rPr>
        <w:t>Great Plains</w:t>
      </w:r>
      <w:r w:rsidRPr="00AA401F">
        <w:rPr>
          <w:u w:val="single"/>
        </w:rPr>
        <w:t xml:space="preserve"> states would suddenly find themselves badly </w:t>
      </w:r>
      <w:r w:rsidRPr="00AA401F">
        <w:rPr>
          <w:rStyle w:val="Emphasis"/>
        </w:rPr>
        <w:t>outnumbered</w:t>
      </w:r>
      <w:r w:rsidRPr="00AA401F">
        <w:rPr>
          <w:u w:val="single"/>
        </w:rPr>
        <w:t xml:space="preserve"> and would seek to join Texas or </w:t>
      </w:r>
      <w:r w:rsidRPr="00AA401F">
        <w:rPr>
          <w:rStyle w:val="Emphasis"/>
        </w:rPr>
        <w:t>create their own alternative</w:t>
      </w:r>
      <w:r w:rsidRPr="00AA401F">
        <w:rPr>
          <w:u w:val="single"/>
        </w:rPr>
        <w:t>.</w:t>
      </w:r>
      <w:r w:rsidRPr="00AA401F">
        <w:rPr>
          <w:sz w:val="16"/>
        </w:rPr>
        <w:t xml:space="preserve"> At that point </w:t>
      </w:r>
      <w:r w:rsidRPr="00AA401F">
        <w:rPr>
          <w:highlight w:val="cyan"/>
          <w:u w:val="single"/>
        </w:rPr>
        <w:t>we would find ourselves</w:t>
      </w:r>
      <w:r w:rsidRPr="00AA401F">
        <w:rPr>
          <w:u w:val="single"/>
        </w:rPr>
        <w:t xml:space="preserve"> deep </w:t>
      </w:r>
      <w:r w:rsidRPr="00AA401F">
        <w:rPr>
          <w:highlight w:val="cyan"/>
          <w:u w:val="single"/>
        </w:rPr>
        <w:t>in</w:t>
      </w:r>
      <w:r w:rsidRPr="00AA401F">
        <w:rPr>
          <w:u w:val="single"/>
        </w:rPr>
        <w:t xml:space="preserve">to the potentially </w:t>
      </w:r>
      <w:r w:rsidRPr="00AA401F">
        <w:rPr>
          <w:rStyle w:val="Emphasis"/>
        </w:rPr>
        <w:t>catastrophic scenario</w:t>
      </w:r>
      <w:r w:rsidRPr="00AA401F">
        <w:rPr>
          <w:u w:val="single"/>
        </w:rPr>
        <w:t xml:space="preserve"> outlined in Omar El Akkad's 2017 dystopian novel American War</w:t>
      </w:r>
      <w:r w:rsidRPr="00AA401F">
        <w:rPr>
          <w:sz w:val="16"/>
        </w:rPr>
        <w:t xml:space="preserve">, </w:t>
      </w:r>
      <w:r w:rsidRPr="00AA401F">
        <w:rPr>
          <w:u w:val="single"/>
        </w:rPr>
        <w:t xml:space="preserve">which imagined a post-apocalyptic wasteland created by </w:t>
      </w:r>
      <w:r w:rsidRPr="00AA401F">
        <w:rPr>
          <w:highlight w:val="cyan"/>
          <w:u w:val="single"/>
        </w:rPr>
        <w:t>a nuclear war between</w:t>
      </w:r>
      <w:r w:rsidRPr="00AA401F">
        <w:rPr>
          <w:u w:val="single"/>
        </w:rPr>
        <w:t xml:space="preserve"> the </w:t>
      </w:r>
      <w:r w:rsidRPr="00AA401F">
        <w:rPr>
          <w:highlight w:val="cyan"/>
          <w:u w:val="single"/>
        </w:rPr>
        <w:t>U</w:t>
      </w:r>
      <w:r w:rsidRPr="00AA401F">
        <w:rPr>
          <w:u w:val="single"/>
        </w:rPr>
        <w:t xml:space="preserve">nited </w:t>
      </w:r>
      <w:r w:rsidRPr="00AA401F">
        <w:rPr>
          <w:highlight w:val="cyan"/>
          <w:u w:val="single"/>
        </w:rPr>
        <w:t>S</w:t>
      </w:r>
      <w:r w:rsidRPr="00AA401F">
        <w:rPr>
          <w:u w:val="single"/>
        </w:rPr>
        <w:t xml:space="preserve">tates </w:t>
      </w:r>
      <w:r w:rsidRPr="00AA401F">
        <w:rPr>
          <w:highlight w:val="cyan"/>
          <w:u w:val="single"/>
        </w:rPr>
        <w:t>and southern secessionists</w:t>
      </w:r>
      <w:r w:rsidRPr="00AA401F">
        <w:rPr>
          <w:u w:val="single"/>
        </w:rPr>
        <w:t xml:space="preserve"> </w:t>
      </w:r>
      <w:r w:rsidRPr="00AA401F">
        <w:rPr>
          <w:highlight w:val="cyan"/>
          <w:u w:val="single"/>
        </w:rPr>
        <w:t xml:space="preserve">who </w:t>
      </w:r>
      <w:r w:rsidRPr="00AA401F">
        <w:rPr>
          <w:rStyle w:val="Emphasis"/>
          <w:highlight w:val="cyan"/>
        </w:rPr>
        <w:t>refused to give up</w:t>
      </w:r>
      <w:r w:rsidRPr="00AA401F">
        <w:rPr>
          <w:highlight w:val="cyan"/>
          <w:u w:val="single"/>
        </w:rPr>
        <w:t xml:space="preserve"> their addiction to </w:t>
      </w:r>
      <w:r w:rsidRPr="00AA401F">
        <w:rPr>
          <w:rStyle w:val="Emphasis"/>
          <w:highlight w:val="cyan"/>
        </w:rPr>
        <w:t>gas and oil</w:t>
      </w:r>
      <w:r w:rsidRPr="00AA401F">
        <w:rPr>
          <w:u w:val="single"/>
        </w:rPr>
        <w:t>.</w:t>
      </w:r>
      <w:r w:rsidRPr="00AA401F">
        <w:rPr>
          <w:sz w:val="16"/>
        </w:rPr>
        <w:t xml:space="preserve"> </w:t>
      </w:r>
      <w:r w:rsidRPr="00AA401F">
        <w:rPr>
          <w:highlight w:val="cyan"/>
          <w:u w:val="single"/>
        </w:rPr>
        <w:t>Do you</w:t>
      </w:r>
      <w:r w:rsidRPr="00AA401F">
        <w:rPr>
          <w:u w:val="single"/>
        </w:rPr>
        <w:t xml:space="preserve"> really </w:t>
      </w:r>
      <w:r w:rsidRPr="00AA401F">
        <w:rPr>
          <w:highlight w:val="cyan"/>
          <w:u w:val="single"/>
        </w:rPr>
        <w:t>think relations between</w:t>
      </w:r>
      <w:r w:rsidRPr="00AA401F">
        <w:rPr>
          <w:u w:val="single"/>
        </w:rPr>
        <w:t xml:space="preserve"> a </w:t>
      </w:r>
      <w:r w:rsidRPr="00AA401F">
        <w:rPr>
          <w:rStyle w:val="Emphasis"/>
          <w:highlight w:val="cyan"/>
        </w:rPr>
        <w:t>blue and red</w:t>
      </w:r>
      <w:r w:rsidRPr="00AA401F">
        <w:rPr>
          <w:highlight w:val="cyan"/>
          <w:u w:val="single"/>
        </w:rPr>
        <w:t xml:space="preserve"> America</w:t>
      </w:r>
      <w:r w:rsidRPr="00AA401F">
        <w:rPr>
          <w:u w:val="single"/>
        </w:rPr>
        <w:t xml:space="preserve">, </w:t>
      </w:r>
      <w:r w:rsidRPr="00AA401F">
        <w:rPr>
          <w:highlight w:val="cyan"/>
          <w:u w:val="single"/>
        </w:rPr>
        <w:t>both in possession of</w:t>
      </w:r>
      <w:r w:rsidRPr="00AA401F">
        <w:rPr>
          <w:u w:val="single"/>
        </w:rPr>
        <w:t xml:space="preserve"> their </w:t>
      </w:r>
      <w:r w:rsidRPr="00AA401F">
        <w:rPr>
          <w:rStyle w:val="Emphasis"/>
        </w:rPr>
        <w:t>own</w:t>
      </w:r>
      <w:r w:rsidRPr="00AA401F">
        <w:rPr>
          <w:u w:val="single"/>
        </w:rPr>
        <w:t xml:space="preserve"> armies and </w:t>
      </w:r>
      <w:r w:rsidRPr="00AA401F">
        <w:rPr>
          <w:rStyle w:val="Emphasis"/>
          <w:highlight w:val="cyan"/>
        </w:rPr>
        <w:t>nuclear weapons</w:t>
      </w:r>
      <w:r w:rsidRPr="00AA401F">
        <w:rPr>
          <w:highlight w:val="cyan"/>
          <w:u w:val="single"/>
        </w:rPr>
        <w:t xml:space="preserve"> would be peaceful?</w:t>
      </w:r>
    </w:p>
    <w:p w14:paraId="5B392317" w14:textId="77777777" w:rsidR="006B275D" w:rsidRPr="00AA401F" w:rsidRDefault="006B275D" w:rsidP="006B275D">
      <w:pPr>
        <w:rPr>
          <w:sz w:val="16"/>
        </w:rPr>
      </w:pPr>
      <w:r w:rsidRPr="00AA401F">
        <w:rPr>
          <w:sz w:val="16"/>
        </w:rPr>
        <w:t xml:space="preserve">This is to say nothing of the humdrum logistical nightmares that would immediately beset policymakers in both Austin and Washington — </w:t>
      </w:r>
      <w:r w:rsidRPr="00AA401F">
        <w:rPr>
          <w:u w:val="single"/>
        </w:rPr>
        <w:t xml:space="preserve">the </w:t>
      </w:r>
      <w:r w:rsidRPr="00AA401F">
        <w:rPr>
          <w:rStyle w:val="Emphasis"/>
        </w:rPr>
        <w:t>division of federal assets</w:t>
      </w:r>
      <w:r w:rsidRPr="00AA401F">
        <w:rPr>
          <w:u w:val="single"/>
        </w:rPr>
        <w:t xml:space="preserve">, the disposition of </w:t>
      </w:r>
      <w:r w:rsidRPr="00AA401F">
        <w:rPr>
          <w:rStyle w:val="Emphasis"/>
        </w:rPr>
        <w:t>military bases</w:t>
      </w:r>
      <w:r w:rsidRPr="00AA401F">
        <w:rPr>
          <w:u w:val="single"/>
        </w:rPr>
        <w:t xml:space="preserve">, the apportioning of debt, the creation of a new currency, the erection of new, undoubtedly </w:t>
      </w:r>
      <w:r w:rsidRPr="00AA401F">
        <w:rPr>
          <w:rStyle w:val="Emphasis"/>
        </w:rPr>
        <w:t>heavily militarized borders</w:t>
      </w:r>
      <w:r w:rsidRPr="00AA401F">
        <w:rPr>
          <w:u w:val="single"/>
        </w:rPr>
        <w:t>, and more</w:t>
      </w:r>
      <w:r w:rsidRPr="00AA401F">
        <w:rPr>
          <w:sz w:val="16"/>
        </w:rPr>
        <w:t>. Ask the British how much fun it has been simply navigating an exit from the European Union. Then quintuple the pain.</w:t>
      </w:r>
    </w:p>
    <w:p w14:paraId="3A041D1F" w14:textId="77777777" w:rsidR="006B275D" w:rsidRPr="00AA401F" w:rsidRDefault="006B275D" w:rsidP="006B275D">
      <w:pPr>
        <w:rPr>
          <w:u w:val="single"/>
        </w:rPr>
      </w:pPr>
      <w:r w:rsidRPr="00AA401F">
        <w:rPr>
          <w:sz w:val="16"/>
        </w:rPr>
        <w:t xml:space="preserve">And things wouldn't be great in Blue America either. </w:t>
      </w:r>
      <w:r w:rsidRPr="00AA401F">
        <w:rPr>
          <w:u w:val="single"/>
        </w:rPr>
        <w:t xml:space="preserve">The idea that the increasingly violent red-blue dispute could be solved by moving borders would quickly be revealed as a farce, as </w:t>
      </w:r>
      <w:r w:rsidRPr="00AA401F">
        <w:rPr>
          <w:rStyle w:val="Emphasis"/>
          <w:highlight w:val="cyan"/>
        </w:rPr>
        <w:t>Republicans</w:t>
      </w:r>
      <w:r w:rsidRPr="00AA401F">
        <w:rPr>
          <w:u w:val="single"/>
        </w:rPr>
        <w:t xml:space="preserve"> in Southern Illinois, Northwestern Michigan, Northern California and elsewhere seek to join their </w:t>
      </w:r>
      <w:r w:rsidRPr="00AA401F">
        <w:rPr>
          <w:sz w:val="16"/>
        </w:rPr>
        <w:t>red</w:t>
      </w:r>
      <w:r w:rsidRPr="00AA401F">
        <w:rPr>
          <w:u w:val="single"/>
        </w:rPr>
        <w:t xml:space="preserve"> state brethren</w:t>
      </w:r>
      <w:r w:rsidRPr="00AA401F">
        <w:rPr>
          <w:sz w:val="16"/>
        </w:rPr>
        <w:t xml:space="preserve">. </w:t>
      </w:r>
      <w:r w:rsidRPr="00AA401F">
        <w:rPr>
          <w:u w:val="single"/>
        </w:rPr>
        <w:t xml:space="preserve">A thousand </w:t>
      </w:r>
      <w:r w:rsidRPr="00AA401F">
        <w:rPr>
          <w:rStyle w:val="Emphasis"/>
          <w:highlight w:val="cyan"/>
        </w:rPr>
        <w:t>irredentist movements</w:t>
      </w:r>
      <w:r w:rsidRPr="00AA401F">
        <w:rPr>
          <w:u w:val="single"/>
        </w:rPr>
        <w:t xml:space="preserve"> would be </w:t>
      </w:r>
      <w:r w:rsidRPr="00AA401F">
        <w:rPr>
          <w:highlight w:val="cyan"/>
          <w:u w:val="single"/>
        </w:rPr>
        <w:t>launch</w:t>
      </w:r>
      <w:r w:rsidRPr="00AA401F">
        <w:rPr>
          <w:u w:val="single"/>
        </w:rPr>
        <w:t>ed</w:t>
      </w:r>
      <w:r w:rsidRPr="00AA401F">
        <w:rPr>
          <w:sz w:val="16"/>
        </w:rPr>
        <w:t xml:space="preserve">. And </w:t>
      </w:r>
      <w:r w:rsidRPr="00AA401F">
        <w:rPr>
          <w:highlight w:val="cyan"/>
          <w:u w:val="single"/>
        </w:rPr>
        <w:t xml:space="preserve">it </w:t>
      </w:r>
      <w:r w:rsidRPr="00AA401F">
        <w:rPr>
          <w:rStyle w:val="Emphasis"/>
          <w:highlight w:val="cyan"/>
        </w:rPr>
        <w:t>isn't hard to imagine</w:t>
      </w:r>
      <w:r w:rsidRPr="00AA401F">
        <w:rPr>
          <w:u w:val="single"/>
        </w:rPr>
        <w:t xml:space="preserve"> </w:t>
      </w:r>
      <w:r w:rsidRPr="00AA401F">
        <w:rPr>
          <w:highlight w:val="cyan"/>
          <w:u w:val="single"/>
        </w:rPr>
        <w:t>an independent</w:t>
      </w:r>
      <w:r w:rsidRPr="00AA401F">
        <w:rPr>
          <w:u w:val="single"/>
        </w:rPr>
        <w:t xml:space="preserve"> Texas or </w:t>
      </w:r>
      <w:r w:rsidRPr="00AA401F">
        <w:rPr>
          <w:highlight w:val="cyan"/>
          <w:u w:val="single"/>
        </w:rPr>
        <w:t xml:space="preserve">a red superstate sponsoring </w:t>
      </w:r>
      <w:r w:rsidRPr="00AA401F">
        <w:rPr>
          <w:rStyle w:val="Emphasis"/>
          <w:highlight w:val="cyan"/>
        </w:rPr>
        <w:t>right-wing terrorist</w:t>
      </w:r>
      <w:r w:rsidRPr="00AA401F">
        <w:rPr>
          <w:highlight w:val="cyan"/>
          <w:u w:val="single"/>
        </w:rPr>
        <w:t xml:space="preserve"> and </w:t>
      </w:r>
      <w:r w:rsidRPr="00AA401F">
        <w:rPr>
          <w:rStyle w:val="Emphasis"/>
          <w:highlight w:val="cyan"/>
        </w:rPr>
        <w:t>insurgent groups</w:t>
      </w:r>
      <w:r w:rsidRPr="00AA401F">
        <w:rPr>
          <w:u w:val="single"/>
        </w:rPr>
        <w:t xml:space="preserve"> in what remains of the United States.</w:t>
      </w:r>
    </w:p>
    <w:p w14:paraId="0A1AC1BD" w14:textId="4244C64E" w:rsidR="006B275D" w:rsidRDefault="006B275D" w:rsidP="006B275D">
      <w:pPr>
        <w:pStyle w:val="Heading3"/>
      </w:pPr>
      <w:r>
        <w:lastRenderedPageBreak/>
        <w:t>1NC</w:t>
      </w:r>
    </w:p>
    <w:p w14:paraId="1DFDBB2A" w14:textId="167EB5E7" w:rsidR="006B275D" w:rsidRPr="006B275D" w:rsidRDefault="006B275D" w:rsidP="006B275D">
      <w:r>
        <w:t>Security K</w:t>
      </w:r>
    </w:p>
    <w:p w14:paraId="3F871E31" w14:textId="77777777" w:rsidR="006B275D" w:rsidRPr="00F95C58" w:rsidRDefault="006B275D" w:rsidP="006B275D">
      <w:pPr>
        <w:pStyle w:val="Heading4"/>
        <w:rPr>
          <w:rFonts w:cs="Times New Roman"/>
        </w:rPr>
      </w:pPr>
      <w:r w:rsidRPr="00F95C58">
        <w:rPr>
          <w:rFonts w:cs="Times New Roman"/>
        </w:rPr>
        <w:t xml:space="preserve">Framing warming as catastrophic causes the </w:t>
      </w:r>
      <w:r w:rsidRPr="00F95C58">
        <w:rPr>
          <w:rFonts w:cs="Times New Roman"/>
          <w:u w:val="single"/>
        </w:rPr>
        <w:t>prioritization</w:t>
      </w:r>
      <w:r w:rsidRPr="00F95C58">
        <w:rPr>
          <w:rFonts w:cs="Times New Roman"/>
        </w:rPr>
        <w:t xml:space="preserve"> of state-based security and </w:t>
      </w:r>
      <w:r w:rsidRPr="00F95C58">
        <w:rPr>
          <w:rFonts w:cs="Times New Roman"/>
          <w:u w:val="single"/>
        </w:rPr>
        <w:t>global intervention</w:t>
      </w:r>
      <w:r w:rsidRPr="00F95C58">
        <w:rPr>
          <w:rFonts w:cs="Times New Roman"/>
        </w:rPr>
        <w:t xml:space="preserve">---it also </w:t>
      </w:r>
      <w:r w:rsidRPr="00F95C58">
        <w:rPr>
          <w:rFonts w:cs="Times New Roman"/>
          <w:u w:val="single"/>
        </w:rPr>
        <w:t>undermines</w:t>
      </w:r>
      <w:r w:rsidRPr="00F95C58">
        <w:rPr>
          <w:rFonts w:cs="Times New Roman"/>
        </w:rPr>
        <w:t xml:space="preserve"> emissions reductions, which turns the case</w:t>
      </w:r>
    </w:p>
    <w:p w14:paraId="3D9E0FEC" w14:textId="77777777" w:rsidR="006B275D" w:rsidRPr="00F95C58" w:rsidRDefault="006B275D" w:rsidP="006B275D">
      <w:r w:rsidRPr="00F95C58">
        <w:t xml:space="preserve">Maximilian </w:t>
      </w:r>
      <w:r w:rsidRPr="00F9602B">
        <w:rPr>
          <w:rStyle w:val="Style13ptBold"/>
        </w:rPr>
        <w:t>Mayer 12</w:t>
      </w:r>
      <w:r w:rsidRPr="00F95C58">
        <w:t>, M.A. from Ruhr University Bochum, Center for Global Studies at Bonn, “Chaotic Climate Change and Security”, International Political Sociology, 6, 165–185</w:t>
      </w:r>
    </w:p>
    <w:p w14:paraId="73D5AD91" w14:textId="77777777" w:rsidR="006B275D" w:rsidRPr="005F4D20" w:rsidRDefault="006B275D" w:rsidP="006B275D">
      <w:r w:rsidRPr="00F95C58">
        <w:rPr>
          <w:sz w:val="16"/>
        </w:rPr>
        <w:t xml:space="preserve">This article has introduced the notion of symmetry to explore the reasons for, and consequences of, the redefinition of climate change. In line with the proposed model for the evolution of associations, the assembling of new material, scientific, economic, and political realities </w:t>
      </w:r>
      <w:proofErr w:type="gramStart"/>
      <w:r w:rsidRPr="00F95C58">
        <w:rPr>
          <w:sz w:val="16"/>
        </w:rPr>
        <w:t>has</w:t>
      </w:r>
      <w:proofErr w:type="gramEnd"/>
      <w:r w:rsidRPr="00F95C58">
        <w:rPr>
          <w:sz w:val="16"/>
        </w:rPr>
        <w:t xml:space="preserve"> been examined. Several controversies challenged the linear conception of the climate, and boundary </w:t>
      </w:r>
      <w:r w:rsidRPr="00F95C58">
        <w:rPr>
          <w:rStyle w:val="StyleUnderline"/>
        </w:rPr>
        <w:t xml:space="preserve">objects such as </w:t>
      </w:r>
      <w:r w:rsidRPr="00F95C58">
        <w:rPr>
          <w:rStyle w:val="StyleUnderline"/>
          <w:highlight w:val="cyan"/>
        </w:rPr>
        <w:t>tipping points</w:t>
      </w:r>
      <w:r w:rsidRPr="00F95C58">
        <w:rPr>
          <w:rStyle w:val="StyleUnderline"/>
        </w:rPr>
        <w:t xml:space="preserve"> helped to enlarge and </w:t>
      </w:r>
      <w:r w:rsidRPr="00F95C58">
        <w:rPr>
          <w:rStyle w:val="StyleUnderline"/>
          <w:highlight w:val="cyan"/>
        </w:rPr>
        <w:t>stabilize a</w:t>
      </w:r>
      <w:r w:rsidRPr="00F95C58">
        <w:rPr>
          <w:rStyle w:val="StyleUnderline"/>
        </w:rPr>
        <w:t xml:space="preserve"> new, </w:t>
      </w:r>
      <w:r w:rsidRPr="00F95C58">
        <w:rPr>
          <w:rStyle w:val="StyleUnderline"/>
          <w:highlight w:val="cyan"/>
        </w:rPr>
        <w:t>heterogeneous association</w:t>
      </w:r>
      <w:r w:rsidRPr="00F95C58">
        <w:rPr>
          <w:sz w:val="16"/>
        </w:rPr>
        <w:t xml:space="preserve">. As an outcome of this coproduction, the </w:t>
      </w:r>
      <w:r w:rsidRPr="00F95C58">
        <w:rPr>
          <w:rStyle w:val="StyleUnderline"/>
        </w:rPr>
        <w:t>nonlinear behavior of the climate system and national security practices have become closely interlinked</w:t>
      </w:r>
      <w:r w:rsidRPr="00F95C58">
        <w:rPr>
          <w:sz w:val="16"/>
        </w:rPr>
        <w:t xml:space="preserve">. While perceiving climate change as a threat has a long-standing history (Weingart, Engels, and Pansegrau 2000; Wiman, </w:t>
      </w:r>
      <w:proofErr w:type="spellStart"/>
      <w:r w:rsidRPr="00F95C58">
        <w:rPr>
          <w:sz w:val="16"/>
        </w:rPr>
        <w:t>Stripple</w:t>
      </w:r>
      <w:proofErr w:type="spellEnd"/>
      <w:r w:rsidRPr="00F95C58">
        <w:rPr>
          <w:sz w:val="16"/>
        </w:rPr>
        <w:t xml:space="preserve">, and Chong 2000), this association, in contrast to earlier attempts, grew to an unprecedented size, eventually destabilizing the traditional ‘‘hierarchy of security’’ (Lacy 2005:48).16 </w:t>
      </w:r>
      <w:r w:rsidRPr="00F95C58">
        <w:rPr>
          <w:rStyle w:val="StyleUnderline"/>
          <w:highlight w:val="cyan"/>
        </w:rPr>
        <w:t>Emerging</w:t>
      </w:r>
      <w:r w:rsidRPr="00F95C58">
        <w:rPr>
          <w:rStyle w:val="StyleUnderline"/>
        </w:rPr>
        <w:t xml:space="preserve"> from this </w:t>
      </w:r>
      <w:r w:rsidRPr="00F95C58">
        <w:rPr>
          <w:rStyle w:val="StyleUnderline"/>
          <w:highlight w:val="cyan"/>
        </w:rPr>
        <w:t>are</w:t>
      </w:r>
      <w:r w:rsidRPr="00F95C58">
        <w:rPr>
          <w:sz w:val="16"/>
        </w:rPr>
        <w:t xml:space="preserve">—despite the above mentioned internal differentiation of the association—three interrelated general trends that could have a decisive impact on global climate governance: </w:t>
      </w:r>
      <w:r w:rsidRPr="00F95C58">
        <w:rPr>
          <w:rStyle w:val="StyleUnderline"/>
          <w:highlight w:val="cyan"/>
        </w:rPr>
        <w:t xml:space="preserve">the reinforcement of </w:t>
      </w:r>
      <w:r w:rsidRPr="00F95C58">
        <w:rPr>
          <w:rStyle w:val="Emphasis"/>
          <w:highlight w:val="cyan"/>
        </w:rPr>
        <w:t>national interests</w:t>
      </w:r>
      <w:r w:rsidRPr="00F95C58">
        <w:rPr>
          <w:sz w:val="16"/>
        </w:rPr>
        <w:t xml:space="preserve">, the </w:t>
      </w:r>
      <w:r w:rsidRPr="00F95C58">
        <w:rPr>
          <w:rStyle w:val="StyleUnderline"/>
          <w:highlight w:val="cyan"/>
        </w:rPr>
        <w:t>marginalization of</w:t>
      </w:r>
      <w:r w:rsidRPr="00F95C58">
        <w:rPr>
          <w:rStyle w:val="StyleUnderline"/>
        </w:rPr>
        <w:t xml:space="preserve"> climate </w:t>
      </w:r>
      <w:r w:rsidRPr="00F95C58">
        <w:rPr>
          <w:rStyle w:val="StyleUnderline"/>
          <w:highlight w:val="cyan"/>
        </w:rPr>
        <w:t>mitigation, and</w:t>
      </w:r>
      <w:r w:rsidRPr="00F95C58">
        <w:rPr>
          <w:rStyle w:val="StyleUnderline"/>
        </w:rPr>
        <w:t xml:space="preserve"> the </w:t>
      </w:r>
      <w:r w:rsidRPr="00F95C58">
        <w:rPr>
          <w:rStyle w:val="StyleUnderline"/>
          <w:highlight w:val="cyan"/>
        </w:rPr>
        <w:t>temptation of interventionism</w:t>
      </w:r>
      <w:r w:rsidRPr="00F95C58">
        <w:rPr>
          <w:rStyle w:val="StyleUnderline"/>
        </w:rPr>
        <w:t xml:space="preserve">. States remain the ultimate reference point and </w:t>
      </w:r>
      <w:r w:rsidRPr="00F95C58">
        <w:rPr>
          <w:rStyle w:val="Emphasis"/>
        </w:rPr>
        <w:t xml:space="preserve">traditional, </w:t>
      </w:r>
      <w:r w:rsidRPr="00F95C58">
        <w:rPr>
          <w:rStyle w:val="Emphasis"/>
          <w:highlight w:val="cyan"/>
        </w:rPr>
        <w:t>narrow, security objectives prevail</w:t>
      </w:r>
      <w:r w:rsidRPr="00F95C58">
        <w:rPr>
          <w:rStyle w:val="StyleUnderline"/>
        </w:rPr>
        <w:t xml:space="preserve"> over human security concerns</w:t>
      </w:r>
      <w:r w:rsidRPr="00F95C58">
        <w:rPr>
          <w:sz w:val="16"/>
        </w:rPr>
        <w:t xml:space="preserve"> (Paterson and </w:t>
      </w:r>
      <w:proofErr w:type="spellStart"/>
      <w:r w:rsidRPr="00F95C58">
        <w:rPr>
          <w:sz w:val="16"/>
        </w:rPr>
        <w:t>Striple</w:t>
      </w:r>
      <w:proofErr w:type="spellEnd"/>
      <w:r w:rsidRPr="00F95C58">
        <w:rPr>
          <w:sz w:val="16"/>
        </w:rPr>
        <w:t xml:space="preserve"> 2007:154; Dalby 2009:120–124). That is not to say that other actors such as indigenous communities, NGOs, or oil corporations would be precluded from becoming assembled. However, the unexpected rapid </w:t>
      </w:r>
      <w:r w:rsidRPr="00F95C58">
        <w:rPr>
          <w:rStyle w:val="StyleUnderline"/>
          <w:highlight w:val="cyan"/>
        </w:rPr>
        <w:t>warming</w:t>
      </w:r>
      <w:r w:rsidRPr="00F95C58">
        <w:rPr>
          <w:sz w:val="16"/>
        </w:rPr>
        <w:t xml:space="preserve"> of regional climates </w:t>
      </w:r>
      <w:proofErr w:type="gramStart"/>
      <w:r w:rsidRPr="00F95C58">
        <w:rPr>
          <w:sz w:val="16"/>
        </w:rPr>
        <w:t>first of all</w:t>
      </w:r>
      <w:proofErr w:type="gramEnd"/>
      <w:r w:rsidRPr="00F95C58">
        <w:rPr>
          <w:sz w:val="16"/>
        </w:rPr>
        <w:t xml:space="preserve"> </w:t>
      </w:r>
      <w:r w:rsidRPr="00F95C58">
        <w:rPr>
          <w:rStyle w:val="StyleUnderline"/>
          <w:highlight w:val="cyan"/>
        </w:rPr>
        <w:t>leads</w:t>
      </w:r>
      <w:r w:rsidRPr="00F95C58">
        <w:rPr>
          <w:sz w:val="16"/>
        </w:rPr>
        <w:t xml:space="preserve"> national </w:t>
      </w:r>
      <w:r w:rsidRPr="00F95C58">
        <w:rPr>
          <w:rStyle w:val="StyleUnderline"/>
          <w:highlight w:val="cyan"/>
        </w:rPr>
        <w:t xml:space="preserve">governments to </w:t>
      </w:r>
      <w:r w:rsidRPr="00F95C58">
        <w:rPr>
          <w:rStyle w:val="Emphasis"/>
          <w:highlight w:val="cyan"/>
        </w:rPr>
        <w:t>reassert</w:t>
      </w:r>
      <w:r w:rsidRPr="00F95C58">
        <w:rPr>
          <w:rStyle w:val="Emphasis"/>
        </w:rPr>
        <w:t xml:space="preserve"> their </w:t>
      </w:r>
      <w:r w:rsidRPr="00F95C58">
        <w:rPr>
          <w:rStyle w:val="Emphasis"/>
          <w:highlight w:val="cyan"/>
        </w:rPr>
        <w:t>strategic</w:t>
      </w:r>
      <w:r w:rsidRPr="00F95C58">
        <w:rPr>
          <w:rStyle w:val="Emphasis"/>
        </w:rPr>
        <w:t xml:space="preserve"> and economic </w:t>
      </w:r>
      <w:r w:rsidRPr="00F95C58">
        <w:rPr>
          <w:rStyle w:val="Emphasis"/>
          <w:highlight w:val="cyan"/>
        </w:rPr>
        <w:t>goals</w:t>
      </w:r>
      <w:r w:rsidRPr="00F95C58">
        <w:t xml:space="preserve">. </w:t>
      </w:r>
      <w:r w:rsidRPr="00F95C58">
        <w:rPr>
          <w:sz w:val="16"/>
        </w:rPr>
        <w:t xml:space="preserve">At the same time, </w:t>
      </w:r>
      <w:r w:rsidRPr="00F95C58">
        <w:rPr>
          <w:rStyle w:val="StyleUnderline"/>
          <w:highlight w:val="cyan"/>
        </w:rPr>
        <w:t>chaotic</w:t>
      </w:r>
      <w:r w:rsidRPr="00F95C58">
        <w:rPr>
          <w:rStyle w:val="StyleUnderline"/>
        </w:rPr>
        <w:t xml:space="preserve"> climate </w:t>
      </w:r>
      <w:r w:rsidRPr="00F95C58">
        <w:rPr>
          <w:rStyle w:val="StyleUnderline"/>
          <w:highlight w:val="cyan"/>
        </w:rPr>
        <w:t>change</w:t>
      </w:r>
      <w:r w:rsidRPr="00F95C58">
        <w:rPr>
          <w:sz w:val="16"/>
        </w:rPr>
        <w:t xml:space="preserve"> tends to </w:t>
      </w:r>
      <w:r w:rsidRPr="00F95C58">
        <w:rPr>
          <w:rStyle w:val="StyleUnderline"/>
          <w:highlight w:val="cyan"/>
        </w:rPr>
        <w:t>render emissions reduction efforts</w:t>
      </w:r>
      <w:r w:rsidRPr="00F95C58">
        <w:rPr>
          <w:sz w:val="16"/>
        </w:rPr>
        <w:t xml:space="preserve">, as envisioned by the United Nations Framework Convention on Climate Change, </w:t>
      </w:r>
      <w:r w:rsidRPr="00F95C58">
        <w:rPr>
          <w:rStyle w:val="Emphasis"/>
          <w:highlight w:val="cyan"/>
        </w:rPr>
        <w:t>more difficult</w:t>
      </w:r>
      <w:r w:rsidRPr="00F95C58">
        <w:rPr>
          <w:sz w:val="16"/>
        </w:rPr>
        <w:t xml:space="preserve">. In particular, the </w:t>
      </w:r>
      <w:r w:rsidRPr="00F95C58">
        <w:rPr>
          <w:rStyle w:val="StyleUnderline"/>
          <w:highlight w:val="cyan"/>
        </w:rPr>
        <w:t>involvement of</w:t>
      </w:r>
      <w:r w:rsidRPr="00F95C58">
        <w:rPr>
          <w:rStyle w:val="StyleUnderline"/>
        </w:rPr>
        <w:t xml:space="preserve"> Western </w:t>
      </w:r>
      <w:r w:rsidRPr="00F95C58">
        <w:rPr>
          <w:rStyle w:val="StyleUnderline"/>
          <w:highlight w:val="cyan"/>
        </w:rPr>
        <w:t>strategic communities dims</w:t>
      </w:r>
      <w:r w:rsidRPr="00F95C58">
        <w:rPr>
          <w:rStyle w:val="StyleUnderline"/>
        </w:rPr>
        <w:t xml:space="preserve"> the </w:t>
      </w:r>
      <w:r w:rsidRPr="00F95C58">
        <w:rPr>
          <w:rStyle w:val="StyleUnderline"/>
          <w:highlight w:val="cyan"/>
        </w:rPr>
        <w:t>prospects for</w:t>
      </w:r>
      <w:r w:rsidRPr="00F95C58">
        <w:rPr>
          <w:rStyle w:val="StyleUnderline"/>
        </w:rPr>
        <w:t xml:space="preserve"> meaningful </w:t>
      </w:r>
      <w:r w:rsidRPr="00F95C58">
        <w:rPr>
          <w:rStyle w:val="StyleUnderline"/>
          <w:highlight w:val="cyan"/>
        </w:rPr>
        <w:t>cuts</w:t>
      </w:r>
      <w:r w:rsidRPr="00F95C58">
        <w:rPr>
          <w:sz w:val="16"/>
        </w:rPr>
        <w:t xml:space="preserve"> in US greenhouse gas emissions. Instead, </w:t>
      </w:r>
      <w:r w:rsidRPr="00F95C58">
        <w:rPr>
          <w:rStyle w:val="StyleUnderline"/>
          <w:highlight w:val="cyan"/>
        </w:rPr>
        <w:t>security concerns</w:t>
      </w:r>
      <w:r w:rsidRPr="00F95C58">
        <w:rPr>
          <w:sz w:val="16"/>
        </w:rPr>
        <w:t xml:space="preserve"> coupled with nonlinearities, </w:t>
      </w:r>
      <w:r w:rsidRPr="00F95C58">
        <w:rPr>
          <w:rStyle w:val="Emphasis"/>
          <w:highlight w:val="cyan"/>
        </w:rPr>
        <w:t>move resilience</w:t>
      </w:r>
      <w:r w:rsidRPr="00F95C58">
        <w:rPr>
          <w:rStyle w:val="Emphasis"/>
        </w:rPr>
        <w:t xml:space="preserve"> and adaptation </w:t>
      </w:r>
      <w:r w:rsidRPr="00F95C58">
        <w:rPr>
          <w:rStyle w:val="Emphasis"/>
          <w:highlight w:val="cyan"/>
        </w:rPr>
        <w:t>to the</w:t>
      </w:r>
      <w:r w:rsidRPr="00F95C58">
        <w:rPr>
          <w:rStyle w:val="Emphasis"/>
        </w:rPr>
        <w:t xml:space="preserve"> top of the </w:t>
      </w:r>
      <w:r w:rsidRPr="00F95C58">
        <w:rPr>
          <w:rStyle w:val="Emphasis"/>
          <w:highlight w:val="cyan"/>
        </w:rPr>
        <w:t>priority</w:t>
      </w:r>
      <w:r w:rsidRPr="00F95C58">
        <w:rPr>
          <w:rStyle w:val="Emphasis"/>
        </w:rPr>
        <w:t xml:space="preserve"> list.</w:t>
      </w:r>
      <w:r w:rsidRPr="00F95C58">
        <w:rPr>
          <w:sz w:val="16"/>
        </w:rPr>
        <w:t xml:space="preserve"> </w:t>
      </w:r>
      <w:r w:rsidRPr="00F95C58">
        <w:rPr>
          <w:rStyle w:val="StyleUnderline"/>
          <w:highlight w:val="cyan"/>
        </w:rPr>
        <w:t>A climate full of</w:t>
      </w:r>
      <w:r w:rsidRPr="00F95C58">
        <w:rPr>
          <w:sz w:val="16"/>
        </w:rPr>
        <w:t xml:space="preserve"> inevitable </w:t>
      </w:r>
      <w:r w:rsidRPr="00F95C58">
        <w:rPr>
          <w:rStyle w:val="StyleUnderline"/>
          <w:highlight w:val="cyan"/>
        </w:rPr>
        <w:t>surprises</w:t>
      </w:r>
      <w:r w:rsidRPr="00F95C58">
        <w:rPr>
          <w:sz w:val="16"/>
          <w:highlight w:val="cyan"/>
        </w:rPr>
        <w:t xml:space="preserve"> </w:t>
      </w:r>
      <w:r w:rsidRPr="00F95C58">
        <w:rPr>
          <w:rStyle w:val="Emphasis"/>
          <w:highlight w:val="cyan"/>
        </w:rPr>
        <w:t>undermines</w:t>
      </w:r>
      <w:r w:rsidRPr="00F95C58">
        <w:rPr>
          <w:rStyle w:val="StyleUnderline"/>
        </w:rPr>
        <w:t xml:space="preserve"> the belief in </w:t>
      </w:r>
      <w:r w:rsidRPr="00F95C58">
        <w:rPr>
          <w:rStyle w:val="Emphasis"/>
          <w:highlight w:val="cyan"/>
        </w:rPr>
        <w:t>long-term</w:t>
      </w:r>
      <w:r w:rsidRPr="00F95C58">
        <w:rPr>
          <w:rStyle w:val="StyleUnderline"/>
        </w:rPr>
        <w:t xml:space="preserve"> </w:t>
      </w:r>
      <w:r w:rsidRPr="00F95C58">
        <w:rPr>
          <w:sz w:val="16"/>
        </w:rPr>
        <w:t xml:space="preserve">market-based </w:t>
      </w:r>
      <w:r w:rsidRPr="00F95C58">
        <w:rPr>
          <w:rStyle w:val="Emphasis"/>
          <w:highlight w:val="cyan"/>
        </w:rPr>
        <w:t>solutions</w:t>
      </w:r>
      <w:r w:rsidRPr="00F95C58">
        <w:rPr>
          <w:sz w:val="16"/>
        </w:rPr>
        <w:t xml:space="preserve"> </w:t>
      </w:r>
      <w:r w:rsidRPr="00F95C58">
        <w:rPr>
          <w:rStyle w:val="StyleUnderline"/>
        </w:rPr>
        <w:t>for mitigation</w:t>
      </w:r>
      <w:r w:rsidRPr="00F95C58">
        <w:rPr>
          <w:sz w:val="16"/>
        </w:rPr>
        <w:t xml:space="preserve">, while the </w:t>
      </w:r>
      <w:r w:rsidRPr="00F95C58">
        <w:rPr>
          <w:rStyle w:val="Emphasis"/>
          <w:highlight w:val="cyan"/>
        </w:rPr>
        <w:t>doomsday rhetoric</w:t>
      </w:r>
      <w:r w:rsidRPr="00F95C58">
        <w:rPr>
          <w:sz w:val="16"/>
        </w:rPr>
        <w:t xml:space="preserve"> of scientists and campaigners </w:t>
      </w:r>
      <w:r w:rsidRPr="00F95C58">
        <w:rPr>
          <w:rStyle w:val="StyleUnderline"/>
        </w:rPr>
        <w:t xml:space="preserve">about ‘‘tipping points’’ has apparently </w:t>
      </w:r>
      <w:r w:rsidRPr="00F95C58">
        <w:rPr>
          <w:rStyle w:val="Emphasis"/>
          <w:highlight w:val="cyan"/>
        </w:rPr>
        <w:t>failed</w:t>
      </w:r>
      <w:r w:rsidRPr="00F95C58">
        <w:rPr>
          <w:rStyle w:val="StyleUnderline"/>
          <w:highlight w:val="cyan"/>
        </w:rPr>
        <w:t xml:space="preserve"> to spur</w:t>
      </w:r>
      <w:r w:rsidRPr="00F95C58">
        <w:rPr>
          <w:rStyle w:val="StyleUnderline"/>
        </w:rPr>
        <w:t xml:space="preserve"> governments toward</w:t>
      </w:r>
      <w:r w:rsidRPr="00F95C58">
        <w:rPr>
          <w:sz w:val="16"/>
        </w:rPr>
        <w:t xml:space="preserve"> negotiating a meaningful </w:t>
      </w:r>
      <w:r w:rsidRPr="00F95C58">
        <w:rPr>
          <w:rStyle w:val="StyleUnderline"/>
          <w:highlight w:val="cyan"/>
        </w:rPr>
        <w:t>agreement</w:t>
      </w:r>
      <w:r w:rsidRPr="00F95C58">
        <w:rPr>
          <w:sz w:val="16"/>
        </w:rPr>
        <w:t xml:space="preserve">. Moreover, </w:t>
      </w:r>
      <w:r w:rsidRPr="00F95C58">
        <w:rPr>
          <w:rStyle w:val="StyleUnderline"/>
          <w:highlight w:val="cyan"/>
        </w:rPr>
        <w:t>the more</w:t>
      </w:r>
      <w:r w:rsidRPr="00F95C58">
        <w:rPr>
          <w:sz w:val="16"/>
        </w:rPr>
        <w:t xml:space="preserve"> North American and European practice </w:t>
      </w:r>
      <w:r w:rsidRPr="00F95C58">
        <w:rPr>
          <w:rStyle w:val="StyleUnderline"/>
          <w:highlight w:val="cyan"/>
        </w:rPr>
        <w:t>communities embrace</w:t>
      </w:r>
      <w:r w:rsidRPr="00F95C58">
        <w:rPr>
          <w:rStyle w:val="StyleUnderline"/>
        </w:rPr>
        <w:t xml:space="preserve"> climate </w:t>
      </w:r>
      <w:r w:rsidRPr="00F95C58">
        <w:rPr>
          <w:rStyle w:val="StyleUnderline"/>
          <w:highlight w:val="cyan"/>
        </w:rPr>
        <w:t>apocalypse, the more they</w:t>
      </w:r>
      <w:r w:rsidRPr="00F95C58">
        <w:rPr>
          <w:sz w:val="16"/>
        </w:rPr>
        <w:t xml:space="preserve"> </w:t>
      </w:r>
      <w:r w:rsidRPr="00F95C58">
        <w:rPr>
          <w:rStyle w:val="StyleUnderline"/>
        </w:rPr>
        <w:t>tend to</w:t>
      </w:r>
      <w:r w:rsidRPr="00F95C58">
        <w:rPr>
          <w:sz w:val="16"/>
        </w:rPr>
        <w:t xml:space="preserve"> </w:t>
      </w:r>
      <w:r w:rsidRPr="00F95C58">
        <w:rPr>
          <w:rStyle w:val="Emphasis"/>
          <w:highlight w:val="cyan"/>
        </w:rPr>
        <w:t>resort to</w:t>
      </w:r>
      <w:r w:rsidRPr="00F95C58">
        <w:rPr>
          <w:rStyle w:val="Emphasis"/>
        </w:rPr>
        <w:t xml:space="preserve"> interventionism including </w:t>
      </w:r>
      <w:r w:rsidRPr="00F95C58">
        <w:rPr>
          <w:rStyle w:val="Emphasis"/>
          <w:highlight w:val="cyan"/>
        </w:rPr>
        <w:t>military operations, geoengineering, and</w:t>
      </w:r>
      <w:r w:rsidRPr="00F95C58">
        <w:rPr>
          <w:rStyle w:val="Emphasis"/>
        </w:rPr>
        <w:t xml:space="preserve"> ‘‘large-scale </w:t>
      </w:r>
      <w:r w:rsidRPr="00F95C58">
        <w:rPr>
          <w:rStyle w:val="Emphasis"/>
          <w:highlight w:val="cyan"/>
        </w:rPr>
        <w:t>transformational measures’’ to reorganize</w:t>
      </w:r>
      <w:r w:rsidRPr="00F95C58">
        <w:rPr>
          <w:rStyle w:val="Emphasis"/>
        </w:rPr>
        <w:t xml:space="preserve"> physical and ecological </w:t>
      </w:r>
      <w:r w:rsidRPr="00F95C58">
        <w:rPr>
          <w:rStyle w:val="Emphasis"/>
          <w:highlight w:val="cyan"/>
        </w:rPr>
        <w:t>systems</w:t>
      </w:r>
      <w:r w:rsidRPr="00F95C58">
        <w:rPr>
          <w:rStyle w:val="Emphasis"/>
        </w:rPr>
        <w:t xml:space="preserve">, land use, and human behavior </w:t>
      </w:r>
      <w:r w:rsidRPr="00F95C58">
        <w:rPr>
          <w:rStyle w:val="Emphasis"/>
          <w:highlight w:val="cyan"/>
        </w:rPr>
        <w:t>on a planetary scale</w:t>
      </w:r>
      <w:r w:rsidRPr="00F95C58">
        <w:rPr>
          <w:sz w:val="16"/>
        </w:rPr>
        <w:t xml:space="preserve"> (Crist 2007:45–51). The political significance of the mapping practice that localizes societal instability in the global South cannot be overestimated in this context. For one thing, at a time when abrupt changes render the issue of fairness even more pressing for climate governance (Schneider and Lane 2006), the </w:t>
      </w:r>
      <w:r w:rsidRPr="00F95C58">
        <w:rPr>
          <w:rStyle w:val="StyleUnderline"/>
          <w:highlight w:val="cyan"/>
        </w:rPr>
        <w:t>focus on</w:t>
      </w:r>
      <w:r w:rsidRPr="00F95C58">
        <w:rPr>
          <w:rStyle w:val="StyleUnderline"/>
        </w:rPr>
        <w:t xml:space="preserve"> climate </w:t>
      </w:r>
      <w:r w:rsidRPr="00F95C58">
        <w:rPr>
          <w:rStyle w:val="StyleUnderline"/>
          <w:highlight w:val="cyan"/>
        </w:rPr>
        <w:t xml:space="preserve">security </w:t>
      </w:r>
      <w:r w:rsidRPr="00F95C58">
        <w:rPr>
          <w:rStyle w:val="Emphasis"/>
          <w:highlight w:val="cyan"/>
        </w:rPr>
        <w:t>shifts</w:t>
      </w:r>
      <w:r w:rsidRPr="00F95C58">
        <w:rPr>
          <w:rStyle w:val="Emphasis"/>
        </w:rPr>
        <w:t xml:space="preserve"> the </w:t>
      </w:r>
      <w:r w:rsidRPr="00F95C58">
        <w:rPr>
          <w:rStyle w:val="Emphasis"/>
          <w:highlight w:val="cyan"/>
        </w:rPr>
        <w:t>attention</w:t>
      </w:r>
      <w:r w:rsidRPr="00F95C58">
        <w:rPr>
          <w:rStyle w:val="StyleUnderline"/>
          <w:highlight w:val="cyan"/>
        </w:rPr>
        <w:t>, concealing</w:t>
      </w:r>
      <w:r w:rsidRPr="00F95C58">
        <w:rPr>
          <w:rStyle w:val="StyleUnderline"/>
        </w:rPr>
        <w:t xml:space="preserve"> those </w:t>
      </w:r>
      <w:r w:rsidRPr="00F95C58">
        <w:rPr>
          <w:rStyle w:val="StyleUnderline"/>
          <w:highlight w:val="cyan"/>
        </w:rPr>
        <w:t>actors who bear</w:t>
      </w:r>
      <w:r w:rsidRPr="00F95C58">
        <w:rPr>
          <w:rStyle w:val="StyleUnderline"/>
        </w:rPr>
        <w:t xml:space="preserve"> the lion’s share of </w:t>
      </w:r>
      <w:r w:rsidRPr="00F95C58">
        <w:rPr>
          <w:rStyle w:val="StyleUnderline"/>
          <w:highlight w:val="cyan"/>
        </w:rPr>
        <w:t>responsibility</w:t>
      </w:r>
      <w:r w:rsidRPr="00F95C58">
        <w:rPr>
          <w:rStyle w:val="StyleUnderline"/>
        </w:rPr>
        <w:t xml:space="preserve"> for</w:t>
      </w:r>
      <w:r w:rsidRPr="00F95C58">
        <w:rPr>
          <w:sz w:val="16"/>
        </w:rPr>
        <w:t xml:space="preserve"> global </w:t>
      </w:r>
      <w:r w:rsidRPr="00F95C58">
        <w:rPr>
          <w:rStyle w:val="StyleUnderline"/>
        </w:rPr>
        <w:t>warming</w:t>
      </w:r>
      <w:r w:rsidRPr="00F95C58">
        <w:rPr>
          <w:sz w:val="16"/>
        </w:rPr>
        <w:t xml:space="preserve"> (cf. Roberts and Parks 2007). For another, </w:t>
      </w:r>
      <w:r w:rsidRPr="00F95C58">
        <w:rPr>
          <w:rStyle w:val="StyleUnderline"/>
          <w:highlight w:val="cyan"/>
        </w:rPr>
        <w:t>it depoliticizes</w:t>
      </w:r>
      <w:r w:rsidRPr="00F95C58">
        <w:rPr>
          <w:rStyle w:val="StyleUnderline"/>
        </w:rPr>
        <w:t xml:space="preserve"> resource import–dependent </w:t>
      </w:r>
      <w:r w:rsidRPr="00F95C58">
        <w:rPr>
          <w:rStyle w:val="StyleUnderline"/>
          <w:highlight w:val="cyan"/>
        </w:rPr>
        <w:t>consumerism</w:t>
      </w:r>
      <w:r w:rsidRPr="00F95C58">
        <w:rPr>
          <w:rStyle w:val="StyleUnderline"/>
        </w:rPr>
        <w:t>, whereas future military operations are deemed inevitable</w:t>
      </w:r>
      <w:r w:rsidRPr="00F95C58">
        <w:rPr>
          <w:sz w:val="16"/>
        </w:rPr>
        <w:t xml:space="preserve">. The cruel </w:t>
      </w:r>
      <w:r w:rsidRPr="00F95C58">
        <w:rPr>
          <w:rStyle w:val="StyleUnderline"/>
          <w:highlight w:val="cyan"/>
        </w:rPr>
        <w:t>reality of</w:t>
      </w:r>
      <w:r w:rsidRPr="00F95C58">
        <w:rPr>
          <w:rStyle w:val="StyleUnderline"/>
        </w:rPr>
        <w:t xml:space="preserve"> environmental </w:t>
      </w:r>
      <w:r w:rsidRPr="00F95C58">
        <w:rPr>
          <w:rStyle w:val="StyleUnderline"/>
          <w:highlight w:val="cyan"/>
        </w:rPr>
        <w:t>degradation</w:t>
      </w:r>
      <w:r w:rsidRPr="00F95C58">
        <w:rPr>
          <w:sz w:val="16"/>
        </w:rPr>
        <w:t xml:space="preserve">, civil wars, and deliberate </w:t>
      </w:r>
      <w:r w:rsidRPr="00F95C58">
        <w:rPr>
          <w:rStyle w:val="StyleUnderline"/>
        </w:rPr>
        <w:t xml:space="preserve">destruction of indigenous livelihoods caused </w:t>
      </w:r>
      <w:r w:rsidRPr="00F95C58">
        <w:rPr>
          <w:rStyle w:val="StyleUnderline"/>
          <w:highlight w:val="cyan"/>
        </w:rPr>
        <w:t>by resource extraction</w:t>
      </w:r>
      <w:r w:rsidRPr="00F95C58">
        <w:rPr>
          <w:sz w:val="16"/>
        </w:rPr>
        <w:t xml:space="preserve"> (Peluso and Watts 2001) </w:t>
      </w:r>
      <w:r w:rsidRPr="00F95C58">
        <w:rPr>
          <w:rStyle w:val="StyleUnderline"/>
          <w:highlight w:val="cyan"/>
        </w:rPr>
        <w:t>is overlooked</w:t>
      </w:r>
      <w:r w:rsidRPr="00F95C58">
        <w:rPr>
          <w:rStyle w:val="StyleUnderline"/>
        </w:rPr>
        <w:t>.</w:t>
      </w:r>
      <w:r w:rsidRPr="00F95C58">
        <w:rPr>
          <w:rStyle w:val="StyleUnderline"/>
          <w:sz w:val="14"/>
        </w:rPr>
        <w:t xml:space="preserve"> </w:t>
      </w:r>
      <w:r w:rsidRPr="00F95C58">
        <w:rPr>
          <w:rStyle w:val="StyleUnderline"/>
        </w:rPr>
        <w:t>Due to</w:t>
      </w:r>
      <w:r w:rsidRPr="00F95C58">
        <w:rPr>
          <w:sz w:val="16"/>
        </w:rPr>
        <w:t xml:space="preserve"> unhindered, even </w:t>
      </w:r>
      <w:r w:rsidRPr="00F95C58">
        <w:rPr>
          <w:rStyle w:val="Emphasis"/>
        </w:rPr>
        <w:t>accelerated</w:t>
      </w:r>
      <w:r w:rsidRPr="00F95C58">
        <w:rPr>
          <w:sz w:val="16"/>
        </w:rPr>
        <w:t xml:space="preserve">, greenhouse gas </w:t>
      </w:r>
      <w:r w:rsidRPr="00F95C58">
        <w:rPr>
          <w:rStyle w:val="Emphasis"/>
        </w:rPr>
        <w:t>emissions</w:t>
      </w:r>
      <w:r w:rsidRPr="00F95C58">
        <w:rPr>
          <w:sz w:val="16"/>
        </w:rPr>
        <w:t xml:space="preserve">, the likelihood is increasing that </w:t>
      </w:r>
      <w:r w:rsidRPr="00F95C58">
        <w:rPr>
          <w:rStyle w:val="StyleUnderline"/>
        </w:rPr>
        <w:t>the world will experience warming above the pre-industrial average</w:t>
      </w:r>
      <w:r w:rsidRPr="00F95C58">
        <w:rPr>
          <w:sz w:val="16"/>
        </w:rPr>
        <w:t xml:space="preserve"> (Anderson and Bows 2011). </w:t>
      </w:r>
      <w:proofErr w:type="gramStart"/>
      <w:r w:rsidRPr="00F95C58">
        <w:rPr>
          <w:sz w:val="16"/>
        </w:rPr>
        <w:t>In light of</w:t>
      </w:r>
      <w:proofErr w:type="gramEnd"/>
      <w:r w:rsidRPr="00F95C58">
        <w:rPr>
          <w:sz w:val="16"/>
        </w:rPr>
        <w:t xml:space="preserve"> this, </w:t>
      </w:r>
      <w:r w:rsidRPr="00F95C58">
        <w:rPr>
          <w:rStyle w:val="StyleUnderline"/>
        </w:rPr>
        <w:t>the advent of an alarming new phase of</w:t>
      </w:r>
      <w:r w:rsidRPr="00F95C58">
        <w:rPr>
          <w:sz w:val="16"/>
        </w:rPr>
        <w:t xml:space="preserve"> global </w:t>
      </w:r>
      <w:r w:rsidRPr="00F95C58">
        <w:rPr>
          <w:rStyle w:val="StyleUnderline"/>
        </w:rPr>
        <w:t xml:space="preserve">warming that is both embodied and reflected in the association of chaotic climate change </w:t>
      </w:r>
      <w:r w:rsidRPr="00F95C58">
        <w:rPr>
          <w:rStyle w:val="Emphasis"/>
        </w:rPr>
        <w:t>could seriously hamper efforts to mitigate climate change</w:t>
      </w:r>
      <w:r w:rsidRPr="00F95C58">
        <w:rPr>
          <w:sz w:val="16"/>
        </w:rPr>
        <w:t xml:space="preserve">. </w:t>
      </w:r>
      <w:r w:rsidRPr="00F95C58">
        <w:rPr>
          <w:rStyle w:val="StyleUnderline"/>
          <w:highlight w:val="cyan"/>
        </w:rPr>
        <w:t>The key concerns</w:t>
      </w:r>
      <w:r w:rsidRPr="00F95C58">
        <w:rPr>
          <w:rStyle w:val="StyleUnderline"/>
        </w:rPr>
        <w:t xml:space="preserve"> for further research </w:t>
      </w:r>
      <w:r w:rsidRPr="00F95C58">
        <w:rPr>
          <w:rStyle w:val="StyleUnderline"/>
          <w:highlight w:val="cyan"/>
        </w:rPr>
        <w:t>are</w:t>
      </w:r>
      <w:r w:rsidRPr="00F95C58">
        <w:rPr>
          <w:rStyle w:val="StyleUnderline"/>
        </w:rPr>
        <w:t xml:space="preserve"> thus</w:t>
      </w:r>
      <w:r w:rsidRPr="00F95C58">
        <w:rPr>
          <w:sz w:val="16"/>
        </w:rPr>
        <w:t xml:space="preserve"> (</w:t>
      </w:r>
      <w:proofErr w:type="spellStart"/>
      <w:r w:rsidRPr="00F95C58">
        <w:rPr>
          <w:sz w:val="16"/>
        </w:rPr>
        <w:t>i</w:t>
      </w:r>
      <w:proofErr w:type="spellEnd"/>
      <w:r w:rsidRPr="00F95C58">
        <w:rPr>
          <w:sz w:val="16"/>
        </w:rPr>
        <w:t xml:space="preserve">) </w:t>
      </w:r>
      <w:r w:rsidRPr="00F95C58">
        <w:rPr>
          <w:rStyle w:val="StyleUnderline"/>
          <w:highlight w:val="cyan"/>
        </w:rPr>
        <w:t>the</w:t>
      </w:r>
      <w:r w:rsidRPr="00F95C58">
        <w:rPr>
          <w:rStyle w:val="StyleUnderline"/>
        </w:rPr>
        <w:t xml:space="preserve"> assumed </w:t>
      </w:r>
      <w:r w:rsidRPr="00F95C58">
        <w:rPr>
          <w:rStyle w:val="Emphasis"/>
          <w:highlight w:val="cyan"/>
        </w:rPr>
        <w:t>inverse correlation</w:t>
      </w:r>
      <w:r w:rsidRPr="00F95C58">
        <w:rPr>
          <w:rStyle w:val="StyleUnderline"/>
          <w:highlight w:val="cyan"/>
        </w:rPr>
        <w:t xml:space="preserve"> between nonlinear climate and</w:t>
      </w:r>
      <w:r w:rsidRPr="00F95C58">
        <w:rPr>
          <w:rStyle w:val="StyleUnderline"/>
        </w:rPr>
        <w:t xml:space="preserve"> </w:t>
      </w:r>
      <w:r w:rsidRPr="00F95C58">
        <w:rPr>
          <w:rStyle w:val="StyleUnderline"/>
        </w:rPr>
        <w:lastRenderedPageBreak/>
        <w:t xml:space="preserve">international </w:t>
      </w:r>
      <w:r w:rsidRPr="00F95C58">
        <w:rPr>
          <w:rStyle w:val="StyleUnderline"/>
          <w:highlight w:val="cyan"/>
        </w:rPr>
        <w:t>mitigation efforts in</w:t>
      </w:r>
      <w:r w:rsidRPr="00F95C58">
        <w:rPr>
          <w:rStyle w:val="StyleUnderline"/>
        </w:rPr>
        <w:t xml:space="preserve"> terms of </w:t>
      </w:r>
      <w:r w:rsidRPr="00F95C58">
        <w:rPr>
          <w:rStyle w:val="StyleUnderline"/>
          <w:highlight w:val="cyan"/>
        </w:rPr>
        <w:t xml:space="preserve">the </w:t>
      </w:r>
      <w:r w:rsidRPr="00F95C58">
        <w:rPr>
          <w:rStyle w:val="Emphasis"/>
          <w:highlight w:val="cyan"/>
        </w:rPr>
        <w:t>politics of fear</w:t>
      </w:r>
      <w:r w:rsidRPr="00F95C58">
        <w:rPr>
          <w:rStyle w:val="StyleUnderline"/>
        </w:rPr>
        <w:t>, risks, and securitization, and</w:t>
      </w:r>
      <w:r w:rsidRPr="00F95C58">
        <w:rPr>
          <w:sz w:val="16"/>
        </w:rPr>
        <w:t xml:space="preserve"> (ii) </w:t>
      </w:r>
      <w:r w:rsidRPr="00F95C58">
        <w:rPr>
          <w:rStyle w:val="StyleUnderline"/>
        </w:rPr>
        <w:t xml:space="preserve">the vulnerabilities and agencies created by the practices and boundary objects of chaotic climate change such as the evolving </w:t>
      </w:r>
      <w:r w:rsidRPr="00F95C58">
        <w:rPr>
          <w:rStyle w:val="Emphasis"/>
        </w:rPr>
        <w:t>discourses of interventionism</w:t>
      </w:r>
      <w:r w:rsidRPr="00F95C58">
        <w:t>.</w:t>
      </w:r>
    </w:p>
    <w:p w14:paraId="677095E6" w14:textId="77777777" w:rsidR="006B275D" w:rsidRDefault="006B275D" w:rsidP="006B275D">
      <w:pPr>
        <w:pStyle w:val="Heading4"/>
        <w:rPr>
          <w:rFonts w:cs="Times New Roman"/>
        </w:rPr>
      </w:pPr>
      <w:r w:rsidRPr="00F95C58">
        <w:rPr>
          <w:rFonts w:cs="Times New Roman"/>
        </w:rPr>
        <w:t xml:space="preserve">Security management results in </w:t>
      </w:r>
      <w:r w:rsidRPr="00F95C58">
        <w:rPr>
          <w:rFonts w:cs="Times New Roman"/>
          <w:u w:val="single"/>
        </w:rPr>
        <w:t>endo-colonization</w:t>
      </w:r>
      <w:r>
        <w:rPr>
          <w:rFonts w:cs="Times New Roman"/>
        </w:rPr>
        <w:t xml:space="preserve">---that renders </w:t>
      </w:r>
      <w:r w:rsidRPr="007D0699">
        <w:rPr>
          <w:rFonts w:cs="Times New Roman"/>
          <w:u w:val="single"/>
        </w:rPr>
        <w:t>structural violence</w:t>
      </w:r>
      <w:r>
        <w:rPr>
          <w:rFonts w:cs="Times New Roman"/>
        </w:rPr>
        <w:t xml:space="preserve"> AND </w:t>
      </w:r>
      <w:r w:rsidRPr="00DC0909">
        <w:rPr>
          <w:rFonts w:cs="Times New Roman"/>
          <w:u w:val="single"/>
        </w:rPr>
        <w:t>extinction</w:t>
      </w:r>
      <w:r>
        <w:rPr>
          <w:rFonts w:cs="Times New Roman"/>
        </w:rPr>
        <w:t xml:space="preserve"> inevitable.</w:t>
      </w:r>
    </w:p>
    <w:p w14:paraId="65338D11" w14:textId="77777777" w:rsidR="006B275D" w:rsidRPr="00F95C58" w:rsidRDefault="006B275D" w:rsidP="006B275D">
      <w:r w:rsidRPr="00F95C58">
        <w:t xml:space="preserve">Dr. Mark </w:t>
      </w:r>
      <w:r w:rsidRPr="007333F4">
        <w:rPr>
          <w:rStyle w:val="Style13ptBold"/>
        </w:rPr>
        <w:t>Lacy 15</w:t>
      </w:r>
      <w:r w:rsidRPr="00F95C58">
        <w:t>, Senior Lecturer in the Department of Politics and International Relations at Lancaster University, Security, Technology, and Global Politics, p. 8-10</w:t>
      </w:r>
    </w:p>
    <w:p w14:paraId="05B7B054" w14:textId="77777777" w:rsidR="006B275D" w:rsidRPr="00F95C58" w:rsidRDefault="006B275D" w:rsidP="006B275D">
      <w:pPr>
        <w:rPr>
          <w:sz w:val="16"/>
          <w:szCs w:val="20"/>
        </w:rPr>
      </w:pPr>
      <w:r w:rsidRPr="00F95C58">
        <w:rPr>
          <w:sz w:val="16"/>
          <w:szCs w:val="20"/>
        </w:rPr>
        <w:t xml:space="preserve">For </w:t>
      </w:r>
      <w:proofErr w:type="spellStart"/>
      <w:r w:rsidRPr="00F95C58">
        <w:rPr>
          <w:sz w:val="16"/>
          <w:szCs w:val="20"/>
        </w:rPr>
        <w:t>Virilio</w:t>
      </w:r>
      <w:proofErr w:type="spellEnd"/>
      <w:r w:rsidRPr="00F95C58">
        <w:rPr>
          <w:sz w:val="16"/>
          <w:szCs w:val="20"/>
        </w:rPr>
        <w:t xml:space="preserve">, attempts to contain the insecurity of geopolitics through improved global governance, 'free markets' and the liberal peace might transform security and war around the world, creating a world of perpetual peace and prosperity. The global economy - coupled with the acceleration of technology - might generate harmonious and creative societies where the unpleasant jobs have been replaced by machines and where there is a growing consensus that we need to accelerate and intensify distributive justice around the planet. Technology will not only improve our health and security - </w:t>
      </w:r>
      <w:proofErr w:type="gramStart"/>
      <w:r w:rsidRPr="00F95C58">
        <w:rPr>
          <w:sz w:val="16"/>
          <w:szCs w:val="20"/>
        </w:rPr>
        <w:t>it will</w:t>
      </w:r>
      <w:proofErr w:type="gramEnd"/>
      <w:r w:rsidRPr="00F95C58">
        <w:rPr>
          <w:sz w:val="16"/>
          <w:szCs w:val="20"/>
        </w:rPr>
        <w:t xml:space="preserve"> foster a cosmopolitan society built on the information technologies that expand the possibilities for dialogue. The war game will become the peace game that aids the improvement of the human condition.</w:t>
      </w:r>
    </w:p>
    <w:p w14:paraId="72F4303F" w14:textId="77777777" w:rsidR="006B275D" w:rsidRPr="00F95C58" w:rsidRDefault="006B275D" w:rsidP="006B275D">
      <w:pPr>
        <w:rPr>
          <w:sz w:val="16"/>
          <w:szCs w:val="20"/>
        </w:rPr>
      </w:pPr>
      <w:proofErr w:type="spellStart"/>
      <w:r w:rsidRPr="00F95C58">
        <w:rPr>
          <w:sz w:val="16"/>
          <w:szCs w:val="20"/>
        </w:rPr>
        <w:t>Virilio</w:t>
      </w:r>
      <w:proofErr w:type="spellEnd"/>
      <w:r w:rsidRPr="00F95C58">
        <w:rPr>
          <w:sz w:val="16"/>
          <w:szCs w:val="20"/>
        </w:rPr>
        <w:t xml:space="preserve"> isn't so sure about the optimistic liberal view of history. For </w:t>
      </w:r>
      <w:proofErr w:type="spellStart"/>
      <w:r w:rsidRPr="00F95C58">
        <w:rPr>
          <w:sz w:val="16"/>
          <w:szCs w:val="20"/>
        </w:rPr>
        <w:t>Virilio</w:t>
      </w:r>
      <w:proofErr w:type="spellEnd"/>
      <w:r w:rsidRPr="00F95C58">
        <w:rPr>
          <w:sz w:val="16"/>
          <w:szCs w:val="20"/>
        </w:rPr>
        <w:t xml:space="preserve">, </w:t>
      </w:r>
      <w:r w:rsidRPr="00DC0909">
        <w:rPr>
          <w:rStyle w:val="StyleUnderline"/>
          <w:szCs w:val="20"/>
        </w:rPr>
        <w:t xml:space="preserve">we are </w:t>
      </w:r>
      <w:r w:rsidRPr="000B3411">
        <w:rPr>
          <w:rStyle w:val="StyleUnderline"/>
          <w:szCs w:val="20"/>
          <w:highlight w:val="cyan"/>
        </w:rPr>
        <w:t>surrounded by</w:t>
      </w:r>
      <w:r w:rsidRPr="00F95C58">
        <w:rPr>
          <w:rStyle w:val="StyleUnderline"/>
          <w:szCs w:val="20"/>
        </w:rPr>
        <w:t xml:space="preserve"> the </w:t>
      </w:r>
      <w:r w:rsidRPr="000B3411">
        <w:rPr>
          <w:rStyle w:val="Emphasis"/>
          <w:szCs w:val="20"/>
          <w:highlight w:val="cyan"/>
        </w:rPr>
        <w:t>'propaganda</w:t>
      </w:r>
      <w:r w:rsidRPr="00DC0909">
        <w:rPr>
          <w:rStyle w:val="Emphasis"/>
          <w:szCs w:val="20"/>
        </w:rPr>
        <w:t xml:space="preserve"> of</w:t>
      </w:r>
      <w:r w:rsidRPr="00F95C58">
        <w:rPr>
          <w:rStyle w:val="Emphasis"/>
          <w:szCs w:val="20"/>
        </w:rPr>
        <w:t xml:space="preserve"> an endless </w:t>
      </w:r>
      <w:r w:rsidRPr="00DC0909">
        <w:rPr>
          <w:rStyle w:val="Emphasis"/>
          <w:szCs w:val="20"/>
        </w:rPr>
        <w:t>progress'</w:t>
      </w:r>
      <w:r w:rsidRPr="00F95C58">
        <w:rPr>
          <w:rStyle w:val="StyleUnderline"/>
          <w:szCs w:val="20"/>
        </w:rPr>
        <w:t>, the promise of a world where technology and capitalism will overcome the problems and suffering that have blighted the human condition; the 'propaganda of progress' is the vision of the future one often finds in corporate depictions of the future that illustrate how new products will transform life</w:t>
      </w:r>
      <w:r w:rsidRPr="00F95C58">
        <w:rPr>
          <w:sz w:val="16"/>
          <w:szCs w:val="20"/>
        </w:rPr>
        <w:t xml:space="preserve">, creating an existence where a multitude of technologies are effortlessly integrated into everyday life to create more rewarding and efficient work and relationships.27 </w:t>
      </w:r>
      <w:proofErr w:type="spellStart"/>
      <w:r w:rsidRPr="00F95C58">
        <w:rPr>
          <w:sz w:val="16"/>
          <w:szCs w:val="20"/>
        </w:rPr>
        <w:t>Virilio</w:t>
      </w:r>
      <w:proofErr w:type="spellEnd"/>
      <w:r w:rsidRPr="00F95C58">
        <w:rPr>
          <w:sz w:val="16"/>
          <w:szCs w:val="20"/>
        </w:rPr>
        <w:t xml:space="preserve"> is less certain that technology and capitalism will improve the human condition, asking us to pay attention to what lies underneath this propaganda of progress in the world around us - in the stress, suffering, paranoia, control, exhaustion and inequality that he thinks might intensify in coming decades. </w:t>
      </w:r>
      <w:r w:rsidRPr="00F95C58">
        <w:rPr>
          <w:rStyle w:val="StyleUnderline"/>
          <w:szCs w:val="20"/>
        </w:rPr>
        <w:t xml:space="preserve">Progress (and the </w:t>
      </w:r>
      <w:r w:rsidRPr="000B3411">
        <w:rPr>
          <w:rStyle w:val="StyleUnderline"/>
          <w:szCs w:val="20"/>
          <w:highlight w:val="cyan"/>
        </w:rPr>
        <w:t>peace game</w:t>
      </w:r>
      <w:r w:rsidRPr="00F95C58">
        <w:rPr>
          <w:rStyle w:val="StyleUnderline"/>
          <w:szCs w:val="20"/>
        </w:rPr>
        <w:t>)</w:t>
      </w:r>
      <w:r w:rsidRPr="00F95C58">
        <w:rPr>
          <w:sz w:val="16"/>
          <w:szCs w:val="20"/>
        </w:rPr>
        <w:t xml:space="preserve">, on this view, </w:t>
      </w:r>
      <w:r w:rsidRPr="000B3411">
        <w:rPr>
          <w:rStyle w:val="StyleUnderline"/>
          <w:szCs w:val="20"/>
          <w:highlight w:val="cyan"/>
        </w:rPr>
        <w:t>is</w:t>
      </w:r>
      <w:r w:rsidRPr="00F95C58">
        <w:rPr>
          <w:rStyle w:val="StyleUnderline"/>
          <w:szCs w:val="20"/>
        </w:rPr>
        <w:t xml:space="preserve"> a </w:t>
      </w:r>
      <w:r w:rsidRPr="00DC0909">
        <w:rPr>
          <w:rStyle w:val="StyleUnderline"/>
          <w:szCs w:val="20"/>
        </w:rPr>
        <w:t xml:space="preserve">progress in the arts and technologies of </w:t>
      </w:r>
      <w:r w:rsidRPr="000B3411">
        <w:rPr>
          <w:rStyle w:val="StyleUnderline"/>
          <w:szCs w:val="20"/>
          <w:highlight w:val="cyan"/>
        </w:rPr>
        <w:t>control</w:t>
      </w:r>
      <w:r w:rsidRPr="00F95C58">
        <w:rPr>
          <w:rStyle w:val="StyleUnderline"/>
          <w:szCs w:val="20"/>
        </w:rPr>
        <w:t xml:space="preserve"> designed </w:t>
      </w:r>
      <w:r w:rsidRPr="000B3411">
        <w:rPr>
          <w:rStyle w:val="StyleUnderline"/>
          <w:szCs w:val="20"/>
          <w:highlight w:val="cyan"/>
        </w:rPr>
        <w:t xml:space="preserve">to </w:t>
      </w:r>
      <w:r w:rsidRPr="000B3411">
        <w:rPr>
          <w:rStyle w:val="Emphasis"/>
          <w:szCs w:val="20"/>
          <w:highlight w:val="cyan"/>
        </w:rPr>
        <w:t>manage</w:t>
      </w:r>
      <w:r w:rsidRPr="00F95C58">
        <w:rPr>
          <w:rStyle w:val="Emphasis"/>
          <w:szCs w:val="20"/>
        </w:rPr>
        <w:t xml:space="preserve"> the growing numbers of </w:t>
      </w:r>
      <w:r w:rsidRPr="00DC0909">
        <w:rPr>
          <w:rStyle w:val="Emphasis"/>
          <w:szCs w:val="20"/>
        </w:rPr>
        <w:t xml:space="preserve">the </w:t>
      </w:r>
      <w:r w:rsidRPr="000B3411">
        <w:rPr>
          <w:rStyle w:val="Emphasis"/>
          <w:szCs w:val="20"/>
          <w:highlight w:val="cyan"/>
        </w:rPr>
        <w:t>'living dead'</w:t>
      </w:r>
      <w:r w:rsidRPr="00F95C58">
        <w:rPr>
          <w:rStyle w:val="Emphasis"/>
          <w:szCs w:val="20"/>
        </w:rPr>
        <w:t xml:space="preserve"> that are </w:t>
      </w:r>
      <w:r w:rsidRPr="000B3411">
        <w:rPr>
          <w:rStyle w:val="Emphasis"/>
          <w:szCs w:val="20"/>
          <w:highlight w:val="cyan"/>
        </w:rPr>
        <w:t>excluded from the</w:t>
      </w:r>
      <w:r w:rsidRPr="00F95C58">
        <w:rPr>
          <w:rStyle w:val="Emphasis"/>
          <w:szCs w:val="20"/>
        </w:rPr>
        <w:t xml:space="preserve"> 'legitimate' </w:t>
      </w:r>
      <w:r w:rsidRPr="000B3411">
        <w:rPr>
          <w:rStyle w:val="Emphasis"/>
          <w:szCs w:val="20"/>
          <w:highlight w:val="cyan"/>
        </w:rPr>
        <w:t>economy</w:t>
      </w:r>
      <w:r w:rsidRPr="00F95C58">
        <w:rPr>
          <w:rStyle w:val="StyleUnderline"/>
          <w:szCs w:val="20"/>
        </w:rPr>
        <w:t>, to control those that seek to exploit vulnerabilities in 'network' society.</w:t>
      </w:r>
      <w:r w:rsidRPr="00F95C58">
        <w:rPr>
          <w:sz w:val="16"/>
          <w:szCs w:val="20"/>
        </w:rPr>
        <w:t xml:space="preserve"> As we see later, for </w:t>
      </w:r>
      <w:proofErr w:type="spellStart"/>
      <w:r w:rsidRPr="00F95C58">
        <w:rPr>
          <w:sz w:val="16"/>
          <w:szCs w:val="20"/>
        </w:rPr>
        <w:t>Virilio</w:t>
      </w:r>
      <w:proofErr w:type="spellEnd"/>
      <w:r w:rsidRPr="00F95C58">
        <w:rPr>
          <w:sz w:val="16"/>
          <w:szCs w:val="20"/>
        </w:rPr>
        <w:t xml:space="preserve"> </w:t>
      </w:r>
      <w:r w:rsidRPr="00F95C58">
        <w:rPr>
          <w:rStyle w:val="Emphasis"/>
          <w:szCs w:val="20"/>
        </w:rPr>
        <w:t xml:space="preserve">the </w:t>
      </w:r>
      <w:r w:rsidRPr="00DC0909">
        <w:rPr>
          <w:rStyle w:val="Emphasis"/>
          <w:szCs w:val="20"/>
        </w:rPr>
        <w:t>peace game is the</w:t>
      </w:r>
      <w:r w:rsidRPr="00F95C58">
        <w:rPr>
          <w:rStyle w:val="Emphasis"/>
          <w:szCs w:val="20"/>
        </w:rPr>
        <w:t xml:space="preserve"> war game </w:t>
      </w:r>
      <w:r w:rsidRPr="00DC0909">
        <w:rPr>
          <w:rStyle w:val="Emphasis"/>
          <w:szCs w:val="20"/>
        </w:rPr>
        <w:t>turned inward</w:t>
      </w:r>
      <w:r w:rsidRPr="00DC0909">
        <w:rPr>
          <w:rStyle w:val="StyleUnderline"/>
          <w:szCs w:val="20"/>
        </w:rPr>
        <w:t xml:space="preserve">, </w:t>
      </w:r>
      <w:r w:rsidRPr="000B3411">
        <w:rPr>
          <w:rStyle w:val="StyleUnderline"/>
          <w:szCs w:val="20"/>
          <w:highlight w:val="cyan"/>
        </w:rPr>
        <w:t>toward</w:t>
      </w:r>
      <w:r w:rsidRPr="00F95C58">
        <w:rPr>
          <w:rStyle w:val="StyleUnderline"/>
          <w:szCs w:val="20"/>
        </w:rPr>
        <w:t xml:space="preserve"> what he calls the </w:t>
      </w:r>
      <w:r w:rsidRPr="000B3411">
        <w:rPr>
          <w:rStyle w:val="Emphasis"/>
          <w:szCs w:val="20"/>
          <w:highlight w:val="cyan"/>
        </w:rPr>
        <w:t>endo-colonization</w:t>
      </w:r>
      <w:r w:rsidRPr="00F95C58">
        <w:rPr>
          <w:rStyle w:val="Emphasis"/>
          <w:szCs w:val="20"/>
        </w:rPr>
        <w:t xml:space="preserve"> of society</w:t>
      </w:r>
      <w:r w:rsidRPr="00F95C58">
        <w:rPr>
          <w:rStyle w:val="StyleUnderline"/>
          <w:szCs w:val="20"/>
        </w:rPr>
        <w:t>, the attempt to control the constantly mutating terrains of security</w:t>
      </w:r>
      <w:r w:rsidRPr="00F95C58">
        <w:rPr>
          <w:sz w:val="16"/>
          <w:szCs w:val="20"/>
        </w:rPr>
        <w:t xml:space="preserve"> in the post-Cold War world. </w:t>
      </w:r>
    </w:p>
    <w:p w14:paraId="1CEBE7C3" w14:textId="77777777" w:rsidR="006B275D" w:rsidRPr="00F95C58" w:rsidRDefault="006B275D" w:rsidP="006B275D">
      <w:pPr>
        <w:rPr>
          <w:sz w:val="16"/>
          <w:szCs w:val="20"/>
        </w:rPr>
      </w:pPr>
      <w:r w:rsidRPr="00F95C58">
        <w:rPr>
          <w:sz w:val="16"/>
          <w:szCs w:val="20"/>
        </w:rPr>
        <w:t xml:space="preserve">The other side </w:t>
      </w:r>
      <w:proofErr w:type="spellStart"/>
      <w:r w:rsidRPr="00F95C58">
        <w:rPr>
          <w:sz w:val="16"/>
          <w:szCs w:val="20"/>
        </w:rPr>
        <w:t>ofthe</w:t>
      </w:r>
      <w:proofErr w:type="spellEnd"/>
      <w:r w:rsidRPr="00F95C58">
        <w:rPr>
          <w:sz w:val="16"/>
          <w:szCs w:val="20"/>
        </w:rPr>
        <w:t xml:space="preserve"> 'propaganda of an endless progress' is the 'administration of fear': </w:t>
      </w:r>
      <w:proofErr w:type="spellStart"/>
      <w:r w:rsidRPr="00F95C58">
        <w:rPr>
          <w:sz w:val="16"/>
          <w:szCs w:val="20"/>
        </w:rPr>
        <w:t>Virilio</w:t>
      </w:r>
      <w:proofErr w:type="spellEnd"/>
      <w:r w:rsidRPr="00F95C58">
        <w:rPr>
          <w:sz w:val="16"/>
          <w:szCs w:val="20"/>
        </w:rPr>
        <w:t xml:space="preserve"> suggests that </w:t>
      </w:r>
      <w:r w:rsidRPr="00F95C58">
        <w:rPr>
          <w:rStyle w:val="StyleUnderline"/>
          <w:szCs w:val="20"/>
        </w:rPr>
        <w:t xml:space="preserve">we need to pay attention to the way </w:t>
      </w:r>
      <w:r w:rsidRPr="000B3411">
        <w:rPr>
          <w:rStyle w:val="StyleUnderline"/>
          <w:szCs w:val="20"/>
          <w:highlight w:val="cyan"/>
        </w:rPr>
        <w:t>fear</w:t>
      </w:r>
      <w:r w:rsidRPr="00F95C58">
        <w:rPr>
          <w:sz w:val="16"/>
          <w:szCs w:val="20"/>
        </w:rPr>
        <w:t xml:space="preserve"> (usually fear </w:t>
      </w:r>
      <w:r w:rsidRPr="000B3411">
        <w:rPr>
          <w:rStyle w:val="StyleUnderline"/>
          <w:szCs w:val="20"/>
          <w:highlight w:val="cyan"/>
        </w:rPr>
        <w:t>of otherness</w:t>
      </w:r>
      <w:r w:rsidRPr="00F95C58">
        <w:rPr>
          <w:rStyle w:val="StyleUnderline"/>
          <w:szCs w:val="20"/>
        </w:rPr>
        <w:t xml:space="preserve"> and difference</w:t>
      </w:r>
      <w:r w:rsidRPr="00F95C58">
        <w:rPr>
          <w:sz w:val="16"/>
          <w:szCs w:val="20"/>
        </w:rPr>
        <w:t xml:space="preserve">) </w:t>
      </w:r>
      <w:r w:rsidRPr="00DC0909">
        <w:rPr>
          <w:rStyle w:val="StyleUnderline"/>
          <w:szCs w:val="20"/>
        </w:rPr>
        <w:t xml:space="preserve">is </w:t>
      </w:r>
      <w:r w:rsidRPr="000B3411">
        <w:rPr>
          <w:rStyle w:val="StyleUnderline"/>
          <w:szCs w:val="20"/>
          <w:highlight w:val="cyan"/>
        </w:rPr>
        <w:t xml:space="preserve">used to </w:t>
      </w:r>
      <w:r w:rsidRPr="000B3411">
        <w:rPr>
          <w:rStyle w:val="Emphasis"/>
          <w:szCs w:val="20"/>
          <w:highlight w:val="cyan"/>
        </w:rPr>
        <w:t>distort debate over</w:t>
      </w:r>
      <w:r w:rsidRPr="00F95C58">
        <w:rPr>
          <w:rStyle w:val="Emphasis"/>
          <w:szCs w:val="20"/>
        </w:rPr>
        <w:t xml:space="preserve"> the </w:t>
      </w:r>
      <w:r w:rsidRPr="000B3411">
        <w:rPr>
          <w:rStyle w:val="Emphasis"/>
          <w:szCs w:val="20"/>
          <w:highlight w:val="cyan"/>
        </w:rPr>
        <w:t>problems</w:t>
      </w:r>
      <w:r w:rsidRPr="00F95C58">
        <w:rPr>
          <w:rStyle w:val="Emphasis"/>
          <w:szCs w:val="20"/>
        </w:rPr>
        <w:t xml:space="preserve"> we confront</w:t>
      </w:r>
      <w:r w:rsidRPr="00F95C58">
        <w:rPr>
          <w:sz w:val="16"/>
          <w:szCs w:val="20"/>
        </w:rPr>
        <w:t xml:space="preserve"> (so, for example, when fear of immigrants is presented as the cause of our economic woes and societal implosion - and the route to further disorder). For </w:t>
      </w:r>
      <w:proofErr w:type="spellStart"/>
      <w:r w:rsidRPr="00F95C58">
        <w:rPr>
          <w:sz w:val="16"/>
          <w:szCs w:val="20"/>
        </w:rPr>
        <w:t>Virilio</w:t>
      </w:r>
      <w:proofErr w:type="spellEnd"/>
      <w:r w:rsidRPr="00F95C58">
        <w:rPr>
          <w:sz w:val="16"/>
          <w:szCs w:val="20"/>
        </w:rPr>
        <w:t xml:space="preserve">, </w:t>
      </w:r>
      <w:r w:rsidRPr="00F95C58">
        <w:rPr>
          <w:rStyle w:val="StyleUnderline"/>
          <w:szCs w:val="20"/>
        </w:rPr>
        <w:t xml:space="preserve">we need to negotiate our way through both the propaganda of progress and the administration of fear, to </w:t>
      </w:r>
      <w:r w:rsidRPr="00F95C58">
        <w:rPr>
          <w:rStyle w:val="Emphasis"/>
          <w:szCs w:val="20"/>
        </w:rPr>
        <w:t xml:space="preserve">pay attention to the way we can be </w:t>
      </w:r>
      <w:r w:rsidRPr="000B3411">
        <w:rPr>
          <w:rStyle w:val="Emphasis"/>
          <w:szCs w:val="20"/>
          <w:highlight w:val="cyan"/>
        </w:rPr>
        <w:t>captured by</w:t>
      </w:r>
      <w:r w:rsidRPr="00F95C58">
        <w:rPr>
          <w:rStyle w:val="Emphasis"/>
          <w:szCs w:val="20"/>
        </w:rPr>
        <w:t xml:space="preserve"> these </w:t>
      </w:r>
      <w:r w:rsidRPr="000B3411">
        <w:rPr>
          <w:rStyle w:val="Emphasis"/>
          <w:szCs w:val="20"/>
          <w:highlight w:val="cyan"/>
        </w:rPr>
        <w:t>'easy' modes of responding</w:t>
      </w:r>
      <w:r w:rsidRPr="00F95C58">
        <w:rPr>
          <w:rStyle w:val="Emphasis"/>
          <w:szCs w:val="20"/>
        </w:rPr>
        <w:t xml:space="preserve"> to the world around us</w:t>
      </w:r>
      <w:r w:rsidRPr="00F95C58">
        <w:rPr>
          <w:sz w:val="16"/>
          <w:szCs w:val="20"/>
        </w:rPr>
        <w:t>, to be constantly aware of these two very different traps. 9</w:t>
      </w:r>
    </w:p>
    <w:p w14:paraId="2126D585" w14:textId="77777777" w:rsidR="006B275D" w:rsidRPr="00F95C58" w:rsidRDefault="006B275D" w:rsidP="006B275D">
      <w:pPr>
        <w:rPr>
          <w:sz w:val="16"/>
          <w:szCs w:val="20"/>
        </w:rPr>
      </w:pPr>
      <w:r w:rsidRPr="00F95C58">
        <w:rPr>
          <w:rStyle w:val="StyleUnderline"/>
          <w:szCs w:val="20"/>
        </w:rPr>
        <w:t xml:space="preserve">Our world might be heading toward the realization of the liberal dream of </w:t>
      </w:r>
      <w:proofErr w:type="gramStart"/>
      <w:r w:rsidRPr="00F95C58">
        <w:rPr>
          <w:rStyle w:val="StyleUnderline"/>
          <w:szCs w:val="20"/>
        </w:rPr>
        <w:t>progress</w:t>
      </w:r>
      <w:proofErr w:type="gramEnd"/>
      <w:r w:rsidRPr="00F95C58">
        <w:rPr>
          <w:rStyle w:val="StyleUnderline"/>
          <w:szCs w:val="20"/>
        </w:rPr>
        <w:t xml:space="preserve"> but </w:t>
      </w:r>
      <w:proofErr w:type="spellStart"/>
      <w:r w:rsidRPr="00F95C58">
        <w:rPr>
          <w:rStyle w:val="StyleUnderline"/>
          <w:szCs w:val="20"/>
        </w:rPr>
        <w:t>Virilio</w:t>
      </w:r>
      <w:proofErr w:type="spellEnd"/>
      <w:r w:rsidRPr="00F95C58">
        <w:rPr>
          <w:rStyle w:val="StyleUnderline"/>
          <w:szCs w:val="20"/>
        </w:rPr>
        <w:t xml:space="preserve"> looks around and sees </w:t>
      </w:r>
      <w:r w:rsidRPr="00DC0909">
        <w:rPr>
          <w:rStyle w:val="StyleUnderline"/>
          <w:szCs w:val="20"/>
        </w:rPr>
        <w:t xml:space="preserve">a world of </w:t>
      </w:r>
      <w:r w:rsidRPr="000B3411">
        <w:rPr>
          <w:rStyle w:val="StyleUnderline"/>
          <w:szCs w:val="20"/>
          <w:highlight w:val="cyan"/>
        </w:rPr>
        <w:t xml:space="preserve">accelerating </w:t>
      </w:r>
      <w:r w:rsidRPr="000B3411">
        <w:rPr>
          <w:rStyle w:val="Emphasis"/>
          <w:highlight w:val="cyan"/>
        </w:rPr>
        <w:t>ecological, economic and social degradation</w:t>
      </w:r>
      <w:r w:rsidRPr="00DC0909">
        <w:rPr>
          <w:rStyle w:val="StyleUnderline"/>
          <w:szCs w:val="20"/>
        </w:rPr>
        <w:t xml:space="preserve">; </w:t>
      </w:r>
      <w:r w:rsidRPr="007D0699">
        <w:rPr>
          <w:rStyle w:val="StyleUnderline"/>
          <w:szCs w:val="20"/>
        </w:rPr>
        <w:t xml:space="preserve">politics becomes an increasingly </w:t>
      </w:r>
      <w:r w:rsidRPr="007D0699">
        <w:rPr>
          <w:rStyle w:val="Emphasis"/>
          <w:szCs w:val="20"/>
        </w:rPr>
        <w:t>narrow attempt to manage the insecurity</w:t>
      </w:r>
      <w:r w:rsidRPr="007D0699">
        <w:rPr>
          <w:sz w:val="16"/>
          <w:szCs w:val="20"/>
        </w:rPr>
        <w:t xml:space="preserve"> and messiness </w:t>
      </w:r>
      <w:r w:rsidRPr="007D0699">
        <w:rPr>
          <w:rStyle w:val="StyleUnderline"/>
          <w:szCs w:val="20"/>
        </w:rPr>
        <w:t>in</w:t>
      </w:r>
      <w:r w:rsidRPr="00F95C58">
        <w:rPr>
          <w:rStyle w:val="StyleUnderline"/>
          <w:szCs w:val="20"/>
        </w:rPr>
        <w:t xml:space="preserve"> societies intent on realizing the dream of a fast and efficient consumer lifestyle</w:t>
      </w:r>
      <w:r w:rsidRPr="00F95C58">
        <w:t>.</w:t>
      </w:r>
      <w:r w:rsidRPr="00F95C58">
        <w:rPr>
          <w:sz w:val="16"/>
          <w:szCs w:val="20"/>
        </w:rPr>
        <w:t xml:space="preserve"> On this view, </w:t>
      </w:r>
      <w:r w:rsidRPr="00F95C58">
        <w:rPr>
          <w:rStyle w:val="Emphasis"/>
          <w:szCs w:val="20"/>
        </w:rPr>
        <w:t xml:space="preserve">the </w:t>
      </w:r>
      <w:r w:rsidRPr="000B3411">
        <w:rPr>
          <w:rStyle w:val="Emphasis"/>
          <w:szCs w:val="20"/>
          <w:highlight w:val="cyan"/>
        </w:rPr>
        <w:t>politics of security</w:t>
      </w:r>
      <w:r w:rsidRPr="00F95C58">
        <w:rPr>
          <w:rStyle w:val="Emphasis"/>
          <w:szCs w:val="20"/>
        </w:rPr>
        <w:t xml:space="preserve"> that promises to control the messiness has </w:t>
      </w:r>
      <w:r w:rsidRPr="00F95C58">
        <w:rPr>
          <w:rStyle w:val="Emphasis"/>
        </w:rPr>
        <w:t xml:space="preserve">a tendency to </w:t>
      </w:r>
      <w:r w:rsidRPr="007D0699">
        <w:rPr>
          <w:rStyle w:val="Emphasis"/>
        </w:rPr>
        <w:t xml:space="preserve">get </w:t>
      </w:r>
      <w:r w:rsidRPr="000B3411">
        <w:rPr>
          <w:rStyle w:val="Emphasis"/>
          <w:highlight w:val="cyan"/>
        </w:rPr>
        <w:t>out of control</w:t>
      </w:r>
      <w:r w:rsidRPr="000B3411">
        <w:rPr>
          <w:rStyle w:val="StyleUnderline"/>
          <w:szCs w:val="20"/>
          <w:highlight w:val="cyan"/>
        </w:rPr>
        <w:t xml:space="preserve">, nourishing the </w:t>
      </w:r>
      <w:r w:rsidRPr="000B3411">
        <w:rPr>
          <w:rStyle w:val="Emphasis"/>
          <w:highlight w:val="cyan"/>
        </w:rPr>
        <w:t>'war-machine'</w:t>
      </w:r>
      <w:r w:rsidRPr="00F95C58">
        <w:rPr>
          <w:rStyle w:val="StyleUnderline"/>
          <w:szCs w:val="20"/>
        </w:rPr>
        <w:t xml:space="preserve"> and the 'military scientific complex', </w:t>
      </w:r>
      <w:r w:rsidRPr="000B3411">
        <w:rPr>
          <w:rStyle w:val="StyleUnderline"/>
          <w:szCs w:val="20"/>
          <w:highlight w:val="cyan"/>
        </w:rPr>
        <w:t xml:space="preserve">producing </w:t>
      </w:r>
      <w:r w:rsidRPr="000B3411">
        <w:rPr>
          <w:rStyle w:val="Emphasis"/>
          <w:highlight w:val="cyan"/>
        </w:rPr>
        <w:t>misguided</w:t>
      </w:r>
      <w:r w:rsidRPr="00F95C58">
        <w:rPr>
          <w:rStyle w:val="Emphasis"/>
        </w:rPr>
        <w:t xml:space="preserve"> security </w:t>
      </w:r>
      <w:r w:rsidRPr="000B3411">
        <w:rPr>
          <w:rStyle w:val="Emphasis"/>
          <w:highlight w:val="cyan"/>
        </w:rPr>
        <w:t>projects</w:t>
      </w:r>
      <w:r w:rsidRPr="000B3411">
        <w:rPr>
          <w:rStyle w:val="StyleUnderline"/>
          <w:szCs w:val="20"/>
          <w:highlight w:val="cyan"/>
        </w:rPr>
        <w:t xml:space="preserve"> that </w:t>
      </w:r>
      <w:r w:rsidRPr="000B3411">
        <w:rPr>
          <w:rStyle w:val="Emphasis"/>
          <w:highlight w:val="cyan"/>
        </w:rPr>
        <w:t>generate chaos</w:t>
      </w:r>
      <w:r w:rsidRPr="00F95C58">
        <w:rPr>
          <w:rStyle w:val="StyleUnderline"/>
          <w:szCs w:val="20"/>
        </w:rPr>
        <w:t xml:space="preserve"> in the realization of policies that are often </w:t>
      </w:r>
      <w:r w:rsidRPr="00F95C58">
        <w:rPr>
          <w:rStyle w:val="Emphasis"/>
          <w:szCs w:val="20"/>
        </w:rPr>
        <w:t>driven by fear</w:t>
      </w:r>
      <w:r w:rsidRPr="00F95C58">
        <w:rPr>
          <w:rStyle w:val="StyleUnderline"/>
          <w:szCs w:val="20"/>
        </w:rPr>
        <w:t xml:space="preserve">, technological optimism about what technology and war can achieve, </w:t>
      </w:r>
      <w:r w:rsidRPr="000B3411">
        <w:rPr>
          <w:rStyle w:val="StyleUnderline"/>
          <w:szCs w:val="20"/>
          <w:highlight w:val="cyan"/>
        </w:rPr>
        <w:t>and</w:t>
      </w:r>
      <w:r w:rsidRPr="00F95C58">
        <w:rPr>
          <w:rStyle w:val="StyleUnderline"/>
          <w:szCs w:val="20"/>
        </w:rPr>
        <w:t xml:space="preserve"> a sense of </w:t>
      </w:r>
      <w:r w:rsidRPr="00F95C58">
        <w:rPr>
          <w:rStyle w:val="Emphasis"/>
          <w:szCs w:val="20"/>
        </w:rPr>
        <w:t xml:space="preserve">cultural and </w:t>
      </w:r>
      <w:r w:rsidRPr="000B3411">
        <w:rPr>
          <w:rStyle w:val="Emphasis"/>
          <w:szCs w:val="20"/>
          <w:highlight w:val="cyan"/>
        </w:rPr>
        <w:t>racial superiority</w:t>
      </w:r>
      <w:r w:rsidRPr="00F95C58">
        <w:rPr>
          <w:sz w:val="16"/>
          <w:szCs w:val="20"/>
        </w:rPr>
        <w:t>. 28</w:t>
      </w:r>
    </w:p>
    <w:p w14:paraId="69DA1333" w14:textId="77777777" w:rsidR="006B275D" w:rsidRPr="00F95C58" w:rsidRDefault="006B275D" w:rsidP="006B275D">
      <w:pPr>
        <w:rPr>
          <w:sz w:val="16"/>
          <w:szCs w:val="20"/>
        </w:rPr>
      </w:pPr>
      <w:r w:rsidRPr="00F95C58">
        <w:rPr>
          <w:rStyle w:val="StyleUnderline"/>
          <w:szCs w:val="20"/>
        </w:rPr>
        <w:lastRenderedPageBreak/>
        <w:t>We might believe that we will learn from our mistakes</w:t>
      </w:r>
      <w:r w:rsidRPr="00F95C58">
        <w:rPr>
          <w:sz w:val="16"/>
          <w:szCs w:val="20"/>
        </w:rPr>
        <w:t xml:space="preserve"> (such as the wars that have dominated the first decade of the twenty-first century after 9111) </w:t>
      </w:r>
      <w:r w:rsidRPr="00F95C58">
        <w:rPr>
          <w:rStyle w:val="StyleUnderline"/>
          <w:szCs w:val="20"/>
        </w:rPr>
        <w:t xml:space="preserve">but that is to become caught up with the 'propaganda of endless progress'. There is </w:t>
      </w:r>
      <w:r w:rsidRPr="007D0699">
        <w:rPr>
          <w:rStyle w:val="StyleUnderline"/>
          <w:szCs w:val="20"/>
        </w:rPr>
        <w:t xml:space="preserve">an </w:t>
      </w:r>
      <w:r w:rsidRPr="000B3411">
        <w:rPr>
          <w:rStyle w:val="Emphasis"/>
          <w:highlight w:val="cyan"/>
        </w:rPr>
        <w:t>excess to security</w:t>
      </w:r>
      <w:r w:rsidRPr="00DC0909">
        <w:rPr>
          <w:rStyle w:val="Emphasis"/>
        </w:rPr>
        <w:t xml:space="preserve"> that </w:t>
      </w:r>
      <w:r w:rsidRPr="000B3411">
        <w:rPr>
          <w:rStyle w:val="Emphasis"/>
          <w:highlight w:val="cyan"/>
        </w:rPr>
        <w:t>results in</w:t>
      </w:r>
      <w:r w:rsidRPr="00DC0909">
        <w:rPr>
          <w:rStyle w:val="Emphasis"/>
        </w:rPr>
        <w:t xml:space="preserve"> 'unnecessary </w:t>
      </w:r>
      <w:r w:rsidRPr="000B3411">
        <w:rPr>
          <w:rStyle w:val="Emphasis"/>
          <w:highlight w:val="cyan"/>
        </w:rPr>
        <w:t>wars'</w:t>
      </w:r>
      <w:r w:rsidRPr="00F95C58">
        <w:rPr>
          <w:rStyle w:val="StyleUnderline"/>
          <w:szCs w:val="20"/>
        </w:rPr>
        <w:t xml:space="preserve"> that become experimental zones</w:t>
      </w:r>
      <w:r w:rsidRPr="00F95C58">
        <w:rPr>
          <w:sz w:val="16"/>
          <w:szCs w:val="20"/>
        </w:rPr>
        <w:t xml:space="preserve"> for new technologies - </w:t>
      </w:r>
      <w:r w:rsidRPr="000B3411">
        <w:rPr>
          <w:rStyle w:val="StyleUnderline"/>
          <w:szCs w:val="20"/>
          <w:highlight w:val="cyan"/>
        </w:rPr>
        <w:t>and</w:t>
      </w:r>
      <w:r w:rsidRPr="00F95C58">
        <w:rPr>
          <w:rStyle w:val="StyleUnderline"/>
          <w:szCs w:val="20"/>
        </w:rPr>
        <w:t xml:space="preserve"> there is </w:t>
      </w:r>
      <w:r w:rsidRPr="000B3411">
        <w:rPr>
          <w:rStyle w:val="Emphasis"/>
          <w:szCs w:val="20"/>
          <w:highlight w:val="cyan"/>
        </w:rPr>
        <w:t>desire to control</w:t>
      </w:r>
      <w:r w:rsidRPr="00F95C58">
        <w:rPr>
          <w:rStyle w:val="Emphasis"/>
          <w:szCs w:val="20"/>
        </w:rPr>
        <w:t xml:space="preserve"> all aspects of </w:t>
      </w:r>
      <w:r w:rsidRPr="000B3411">
        <w:rPr>
          <w:rStyle w:val="Emphasis"/>
          <w:szCs w:val="20"/>
          <w:highlight w:val="cyan"/>
        </w:rPr>
        <w:t>life</w:t>
      </w:r>
      <w:r w:rsidRPr="00F95C58">
        <w:rPr>
          <w:rStyle w:val="StyleUnderline"/>
          <w:szCs w:val="20"/>
        </w:rPr>
        <w:t xml:space="preserve"> in</w:t>
      </w:r>
      <w:r w:rsidRPr="00F95C58">
        <w:rPr>
          <w:sz w:val="16"/>
          <w:szCs w:val="20"/>
        </w:rPr>
        <w:t xml:space="preserve"> increasingly intensive and </w:t>
      </w:r>
      <w:r w:rsidRPr="00F95C58">
        <w:rPr>
          <w:rStyle w:val="StyleUnderline"/>
          <w:szCs w:val="20"/>
        </w:rPr>
        <w:t>extensive ways</w:t>
      </w:r>
      <w:r w:rsidRPr="00F95C58">
        <w:rPr>
          <w:sz w:val="16"/>
          <w:szCs w:val="20"/>
        </w:rPr>
        <w:t xml:space="preserve"> that risks to undermine civil liberties, </w:t>
      </w:r>
      <w:r w:rsidRPr="00F95C58">
        <w:rPr>
          <w:rStyle w:val="StyleUnderline"/>
          <w:szCs w:val="20"/>
        </w:rPr>
        <w:t xml:space="preserve">tipping the balance of liberty and security toward the endo-colonization of society; </w:t>
      </w:r>
      <w:r w:rsidRPr="00F95C58">
        <w:rPr>
          <w:rStyle w:val="Emphasis"/>
          <w:szCs w:val="20"/>
        </w:rPr>
        <w:t>an excessive focus on the problems of 'otherness' to the exclusion of the insecurity that comes from inside, from our financial systems or modes of consumption</w:t>
      </w:r>
      <w:r w:rsidRPr="00F95C58">
        <w:rPr>
          <w:rStyle w:val="StyleUnderline"/>
          <w:szCs w:val="20"/>
        </w:rPr>
        <w:t>.</w:t>
      </w:r>
    </w:p>
    <w:p w14:paraId="6E1F7B18" w14:textId="77777777" w:rsidR="006B275D" w:rsidRPr="00F95C58" w:rsidRDefault="006B275D" w:rsidP="006B275D">
      <w:pPr>
        <w:rPr>
          <w:sz w:val="16"/>
          <w:szCs w:val="20"/>
        </w:rPr>
      </w:pPr>
      <w:r w:rsidRPr="00F95C58">
        <w:rPr>
          <w:rStyle w:val="StyleUnderline"/>
          <w:szCs w:val="20"/>
        </w:rPr>
        <w:t xml:space="preserve">Military and political </w:t>
      </w:r>
      <w:r w:rsidRPr="000B3411">
        <w:rPr>
          <w:rStyle w:val="StyleUnderline"/>
          <w:szCs w:val="20"/>
          <w:highlight w:val="cyan"/>
        </w:rPr>
        <w:t>elites get caught</w:t>
      </w:r>
      <w:r w:rsidRPr="00F95C58">
        <w:rPr>
          <w:rStyle w:val="StyleUnderline"/>
          <w:szCs w:val="20"/>
        </w:rPr>
        <w:t xml:space="preserve"> up </w:t>
      </w:r>
      <w:r w:rsidRPr="000B3411">
        <w:rPr>
          <w:rStyle w:val="StyleUnderline"/>
          <w:szCs w:val="20"/>
          <w:highlight w:val="cyan"/>
        </w:rPr>
        <w:t>in</w:t>
      </w:r>
      <w:r w:rsidRPr="00F95C58">
        <w:rPr>
          <w:rStyle w:val="StyleUnderline"/>
          <w:szCs w:val="20"/>
        </w:rPr>
        <w:t xml:space="preserve"> the </w:t>
      </w:r>
      <w:r w:rsidRPr="00F95C58">
        <w:rPr>
          <w:rStyle w:val="Emphasis"/>
          <w:szCs w:val="20"/>
        </w:rPr>
        <w:t>seductive possibilities</w:t>
      </w:r>
      <w:r w:rsidRPr="00F95C58">
        <w:rPr>
          <w:sz w:val="16"/>
          <w:szCs w:val="20"/>
        </w:rPr>
        <w:t xml:space="preserve"> offered by new technologies, </w:t>
      </w:r>
      <w:r w:rsidRPr="00F95C58">
        <w:rPr>
          <w:rStyle w:val="StyleUnderline"/>
          <w:szCs w:val="20"/>
        </w:rPr>
        <w:t xml:space="preserve">the </w:t>
      </w:r>
      <w:r w:rsidRPr="007D0699">
        <w:rPr>
          <w:rStyle w:val="Emphasis"/>
          <w:szCs w:val="20"/>
        </w:rPr>
        <w:t xml:space="preserve">god-like </w:t>
      </w:r>
      <w:r w:rsidRPr="000B3411">
        <w:rPr>
          <w:rStyle w:val="Emphasis"/>
          <w:szCs w:val="20"/>
          <w:highlight w:val="cyan"/>
        </w:rPr>
        <w:t>ability to control the world</w:t>
      </w:r>
      <w:r w:rsidRPr="00F95C58">
        <w:rPr>
          <w:sz w:val="16"/>
          <w:szCs w:val="20"/>
        </w:rPr>
        <w:t xml:space="preserve">. </w:t>
      </w:r>
      <w:proofErr w:type="spellStart"/>
      <w:r w:rsidRPr="00F95C58">
        <w:rPr>
          <w:sz w:val="16"/>
          <w:szCs w:val="20"/>
        </w:rPr>
        <w:t>Virilio</w:t>
      </w:r>
      <w:proofErr w:type="spellEnd"/>
      <w:r w:rsidRPr="00F95C58">
        <w:rPr>
          <w:sz w:val="16"/>
          <w:szCs w:val="20"/>
        </w:rPr>
        <w:t xml:space="preserve"> comments that: the nature of absolute speed is also to be absolute power, absolute and instantaneous control, in other words an almost divine power. Today, we have achieved the three attributes of the divine: ubiquity, instantaneity, immediacy; </w:t>
      </w:r>
      <w:proofErr w:type="spellStart"/>
      <w:r w:rsidRPr="00F95C58">
        <w:rPr>
          <w:sz w:val="16"/>
          <w:szCs w:val="20"/>
        </w:rPr>
        <w:t>omnivoyance</w:t>
      </w:r>
      <w:proofErr w:type="spellEnd"/>
      <w:r w:rsidRPr="00F95C58">
        <w:rPr>
          <w:sz w:val="16"/>
          <w:szCs w:val="20"/>
        </w:rPr>
        <w:t xml:space="preserve"> and omnipotence. 29 </w:t>
      </w:r>
    </w:p>
    <w:p w14:paraId="48C23351" w14:textId="77777777" w:rsidR="006B275D" w:rsidRPr="00F95C58" w:rsidRDefault="006B275D" w:rsidP="006B275D">
      <w:pPr>
        <w:rPr>
          <w:sz w:val="16"/>
          <w:szCs w:val="20"/>
        </w:rPr>
      </w:pPr>
      <w:r w:rsidRPr="00F95C58">
        <w:rPr>
          <w:sz w:val="16"/>
          <w:szCs w:val="20"/>
        </w:rPr>
        <w:t xml:space="preserve">We can see an example of this excess of security and the desire to obtain these attributes of the divine in the discovery in June 2013 that the National Security Agency obtained direct access to the digital infrastructures of Google, Facebook, Apple and other companies, allowing the PRISM program to access the emails, file transfers, search histories and live chats of all citizens, the metadata of the world. While </w:t>
      </w:r>
      <w:r w:rsidRPr="00F95C58">
        <w:rPr>
          <w:rStyle w:val="StyleUnderline"/>
          <w:szCs w:val="20"/>
        </w:rPr>
        <w:t>this desire to become an omnipotent machine</w:t>
      </w:r>
      <w:r w:rsidRPr="00F95C58">
        <w:rPr>
          <w:sz w:val="16"/>
          <w:szCs w:val="20"/>
        </w:rPr>
        <w:t xml:space="preserve"> of surveillance might confront ethical </w:t>
      </w:r>
      <w:r w:rsidRPr="00F95C58">
        <w:rPr>
          <w:rStyle w:val="StyleUnderline"/>
          <w:szCs w:val="20"/>
        </w:rPr>
        <w:t>and</w:t>
      </w:r>
      <w:r w:rsidRPr="00F95C58">
        <w:rPr>
          <w:sz w:val="16"/>
          <w:szCs w:val="20"/>
        </w:rPr>
        <w:t xml:space="preserve"> limits - or might confront the limits of what is possible, </w:t>
      </w:r>
      <w:r w:rsidRPr="00F95C58">
        <w:rPr>
          <w:rStyle w:val="StyleUnderline"/>
          <w:szCs w:val="20"/>
        </w:rPr>
        <w:t xml:space="preserve">the </w:t>
      </w:r>
      <w:r w:rsidRPr="00F95C58">
        <w:rPr>
          <w:rStyle w:val="Emphasis"/>
          <w:szCs w:val="20"/>
        </w:rPr>
        <w:t>excess of information</w:t>
      </w:r>
      <w:r w:rsidRPr="00F95C58">
        <w:rPr>
          <w:sz w:val="16"/>
          <w:szCs w:val="20"/>
        </w:rPr>
        <w:t xml:space="preserve"> - </w:t>
      </w:r>
      <w:r w:rsidRPr="00F95C58">
        <w:rPr>
          <w:rStyle w:val="StyleUnderline"/>
          <w:szCs w:val="20"/>
        </w:rPr>
        <w:t>the intention is</w:t>
      </w:r>
      <w:r w:rsidRPr="00F95C58">
        <w:rPr>
          <w:sz w:val="16"/>
          <w:szCs w:val="20"/>
        </w:rPr>
        <w:t xml:space="preserve"> clearly </w:t>
      </w:r>
      <w:r w:rsidRPr="00F95C58">
        <w:rPr>
          <w:rStyle w:val="StyleUnderline"/>
          <w:szCs w:val="20"/>
        </w:rPr>
        <w:t>to know everything</w:t>
      </w:r>
      <w:r w:rsidRPr="00F95C58">
        <w:rPr>
          <w:sz w:val="16"/>
          <w:szCs w:val="20"/>
        </w:rPr>
        <w:t xml:space="preserve">. 30 Or </w:t>
      </w:r>
      <w:r w:rsidRPr="00F95C58">
        <w:rPr>
          <w:rStyle w:val="StyleUnderline"/>
          <w:szCs w:val="20"/>
        </w:rPr>
        <w:t>we can see this desire to control the world from a distance in the development of drone technology: machines of</w:t>
      </w:r>
      <w:r w:rsidRPr="00F95C58">
        <w:rPr>
          <w:sz w:val="16"/>
          <w:szCs w:val="20"/>
        </w:rPr>
        <w:t xml:space="preserve"> vision and </w:t>
      </w:r>
      <w:r w:rsidRPr="00F95C58">
        <w:rPr>
          <w:rStyle w:val="StyleUnderline"/>
          <w:szCs w:val="20"/>
        </w:rPr>
        <w:t>death that make possible control-at-a distance.</w:t>
      </w:r>
    </w:p>
    <w:p w14:paraId="5D377DF8" w14:textId="77777777" w:rsidR="006B275D" w:rsidRPr="00F95C58" w:rsidRDefault="006B275D" w:rsidP="006B275D">
      <w:pPr>
        <w:rPr>
          <w:sz w:val="16"/>
          <w:szCs w:val="20"/>
        </w:rPr>
      </w:pPr>
      <w:r w:rsidRPr="00F95C58">
        <w:rPr>
          <w:sz w:val="16"/>
          <w:szCs w:val="20"/>
        </w:rPr>
        <w:t xml:space="preserve">In his preface to The Administration of Fear, Betrand Richard notes that 'this son of an Italian communist and a catholic from Brittany traces the rules of the game in which we are caught. And that we must escape' .31 </w:t>
      </w:r>
      <w:r w:rsidRPr="00F95C58">
        <w:rPr>
          <w:rStyle w:val="StyleUnderline"/>
          <w:szCs w:val="20"/>
        </w:rPr>
        <w:t xml:space="preserve">We are trapped in a perverse situation where our </w:t>
      </w:r>
      <w:r w:rsidRPr="000B3411">
        <w:rPr>
          <w:rStyle w:val="StyleUnderline"/>
          <w:szCs w:val="20"/>
          <w:highlight w:val="cyan"/>
        </w:rPr>
        <w:t>societies</w:t>
      </w:r>
      <w:r w:rsidRPr="00DC0909">
        <w:rPr>
          <w:rStyle w:val="StyleUnderline"/>
          <w:szCs w:val="20"/>
        </w:rPr>
        <w:t xml:space="preserve"> are </w:t>
      </w:r>
      <w:r w:rsidRPr="000B3411">
        <w:rPr>
          <w:rStyle w:val="Emphasis"/>
          <w:highlight w:val="cyan"/>
        </w:rPr>
        <w:t>obsessed</w:t>
      </w:r>
      <w:r w:rsidRPr="00F95C58">
        <w:rPr>
          <w:rStyle w:val="StyleUnderline"/>
          <w:szCs w:val="20"/>
        </w:rPr>
        <w:t xml:space="preserve"> with security - </w:t>
      </w:r>
      <w:r w:rsidRPr="000B3411">
        <w:rPr>
          <w:rStyle w:val="StyleUnderline"/>
          <w:szCs w:val="20"/>
          <w:highlight w:val="cyan"/>
        </w:rPr>
        <w:t>but</w:t>
      </w:r>
      <w:r w:rsidRPr="00F95C58">
        <w:rPr>
          <w:rStyle w:val="StyleUnderline"/>
          <w:szCs w:val="20"/>
        </w:rPr>
        <w:t xml:space="preserve"> are </w:t>
      </w:r>
      <w:r w:rsidRPr="000B3411">
        <w:rPr>
          <w:rStyle w:val="StyleUnderline"/>
          <w:szCs w:val="20"/>
          <w:highlight w:val="cyan"/>
        </w:rPr>
        <w:t>governed with</w:t>
      </w:r>
      <w:r w:rsidRPr="007D0699">
        <w:rPr>
          <w:rStyle w:val="StyleUnderline"/>
          <w:szCs w:val="20"/>
        </w:rPr>
        <w:t xml:space="preserve"> a</w:t>
      </w:r>
      <w:r w:rsidRPr="00F95C58">
        <w:rPr>
          <w:rStyle w:val="StyleUnderline"/>
          <w:szCs w:val="20"/>
        </w:rPr>
        <w:t xml:space="preserve"> security </w:t>
      </w:r>
      <w:r w:rsidRPr="000B3411">
        <w:rPr>
          <w:rStyle w:val="StyleUnderline"/>
          <w:szCs w:val="20"/>
          <w:highlight w:val="cyan"/>
        </w:rPr>
        <w:t>politics</w:t>
      </w:r>
      <w:r w:rsidRPr="00F95C58">
        <w:rPr>
          <w:rStyle w:val="StyleUnderline"/>
          <w:szCs w:val="20"/>
        </w:rPr>
        <w:t xml:space="preserve"> and economic policy </w:t>
      </w:r>
      <w:r w:rsidRPr="000B3411">
        <w:rPr>
          <w:rStyle w:val="StyleUnderline"/>
          <w:szCs w:val="20"/>
          <w:highlight w:val="cyan"/>
        </w:rPr>
        <w:t>that</w:t>
      </w:r>
      <w:r w:rsidRPr="00F95C58">
        <w:rPr>
          <w:rStyle w:val="StyleUnderline"/>
          <w:szCs w:val="20"/>
        </w:rPr>
        <w:t xml:space="preserve"> appears to be </w:t>
      </w:r>
      <w:r w:rsidRPr="000B3411">
        <w:rPr>
          <w:rStyle w:val="StyleUnderline"/>
          <w:szCs w:val="20"/>
          <w:highlight w:val="cyan"/>
        </w:rPr>
        <w:t>mak</w:t>
      </w:r>
      <w:r w:rsidRPr="00F95C58">
        <w:rPr>
          <w:rStyle w:val="StyleUnderline"/>
          <w:szCs w:val="20"/>
        </w:rPr>
        <w:t xml:space="preserve">ing the </w:t>
      </w:r>
      <w:r w:rsidRPr="000B3411">
        <w:rPr>
          <w:rStyle w:val="StyleUnderline"/>
          <w:szCs w:val="20"/>
          <w:highlight w:val="cyan"/>
        </w:rPr>
        <w:t>societies</w:t>
      </w:r>
      <w:r w:rsidRPr="00F95C58">
        <w:rPr>
          <w:rStyle w:val="StyleUnderline"/>
          <w:szCs w:val="20"/>
        </w:rPr>
        <w:t xml:space="preserve"> we live in </w:t>
      </w:r>
      <w:r w:rsidRPr="000B3411">
        <w:rPr>
          <w:rStyle w:val="Emphasis"/>
          <w:highlight w:val="cyan"/>
        </w:rPr>
        <w:t>more fragile</w:t>
      </w:r>
      <w:r w:rsidRPr="00F95C58">
        <w:rPr>
          <w:rStyle w:val="StyleUnderline"/>
          <w:szCs w:val="20"/>
        </w:rPr>
        <w:t xml:space="preserve"> (and </w:t>
      </w:r>
      <w:r w:rsidRPr="000B3411">
        <w:rPr>
          <w:rStyle w:val="StyleUnderline"/>
          <w:szCs w:val="20"/>
          <w:highlight w:val="cyan"/>
        </w:rPr>
        <w:t xml:space="preserve">thus </w:t>
      </w:r>
      <w:r w:rsidRPr="000B3411">
        <w:rPr>
          <w:rStyle w:val="Emphasis"/>
          <w:szCs w:val="20"/>
          <w:highlight w:val="cyan"/>
        </w:rPr>
        <w:t>requiring more 'security'</w:t>
      </w:r>
      <w:r w:rsidRPr="00F95C58">
        <w:rPr>
          <w:rStyle w:val="StyleUnderline"/>
          <w:szCs w:val="20"/>
        </w:rPr>
        <w:t xml:space="preserve"> and 'protection</w:t>
      </w:r>
      <w:r w:rsidRPr="00F95C58">
        <w:rPr>
          <w:sz w:val="16"/>
          <w:szCs w:val="20"/>
        </w:rPr>
        <w:t xml:space="preserve"> sciences'). The question that </w:t>
      </w:r>
      <w:proofErr w:type="spellStart"/>
      <w:r w:rsidRPr="00F95C58">
        <w:rPr>
          <w:sz w:val="16"/>
          <w:szCs w:val="20"/>
        </w:rPr>
        <w:t>Virilio</w:t>
      </w:r>
      <w:proofErr w:type="spellEnd"/>
      <w:r w:rsidRPr="00F95C58">
        <w:rPr>
          <w:sz w:val="16"/>
          <w:szCs w:val="20"/>
        </w:rPr>
        <w:t xml:space="preserve"> leaves us with is - after we negotiate through the propaganda of progress and the administration of fear - how do we escape the dangers of our accelerating reality, the darker possibilities made possible by the modem world? There is a sense in </w:t>
      </w:r>
      <w:proofErr w:type="spellStart"/>
      <w:r w:rsidRPr="00F95C58">
        <w:rPr>
          <w:sz w:val="16"/>
          <w:szCs w:val="20"/>
        </w:rPr>
        <w:t>Virilio's</w:t>
      </w:r>
      <w:proofErr w:type="spellEnd"/>
      <w:r w:rsidRPr="00F95C58">
        <w:rPr>
          <w:sz w:val="16"/>
          <w:szCs w:val="20"/>
        </w:rPr>
        <w:t xml:space="preserve"> work that past attempts to re-design how we live were not up to the task, producing new 'traps', new types of control. 10</w:t>
      </w:r>
    </w:p>
    <w:p w14:paraId="34E8813D" w14:textId="77777777" w:rsidR="006B275D" w:rsidRPr="00F95C58" w:rsidRDefault="006B275D" w:rsidP="006B275D">
      <w:pPr>
        <w:rPr>
          <w:sz w:val="16"/>
          <w:szCs w:val="20"/>
        </w:rPr>
      </w:pPr>
      <w:proofErr w:type="gramStart"/>
      <w:r w:rsidRPr="00F95C58">
        <w:rPr>
          <w:sz w:val="16"/>
          <w:szCs w:val="20"/>
        </w:rPr>
        <w:t>So</w:t>
      </w:r>
      <w:proofErr w:type="gramEnd"/>
      <w:r w:rsidRPr="00F95C58">
        <w:rPr>
          <w:sz w:val="16"/>
          <w:szCs w:val="20"/>
        </w:rPr>
        <w:t xml:space="preserve"> the optimistic 'liberal' student of international politics won't find much to agree with in </w:t>
      </w:r>
      <w:proofErr w:type="spellStart"/>
      <w:r w:rsidRPr="00F95C58">
        <w:rPr>
          <w:sz w:val="16"/>
          <w:szCs w:val="20"/>
        </w:rPr>
        <w:t>Virilio's</w:t>
      </w:r>
      <w:proofErr w:type="spellEnd"/>
      <w:r w:rsidRPr="00F95C58">
        <w:rPr>
          <w:sz w:val="16"/>
          <w:szCs w:val="20"/>
        </w:rPr>
        <w:t xml:space="preserve"> vision of politics and security. </w:t>
      </w:r>
      <w:r w:rsidRPr="00F95C58">
        <w:rPr>
          <w:rStyle w:val="StyleUnderline"/>
          <w:szCs w:val="20"/>
        </w:rPr>
        <w:t>For the liberal optimist</w:t>
      </w:r>
      <w:r w:rsidRPr="00F95C58">
        <w:rPr>
          <w:sz w:val="16"/>
          <w:szCs w:val="20"/>
        </w:rPr>
        <w:t xml:space="preserve">, the modem age has made it possible for our 'rationality' to overcome the irrational and dangerous aspects of the human condition; </w:t>
      </w:r>
      <w:r w:rsidRPr="00F95C58">
        <w:rPr>
          <w:rStyle w:val="StyleUnderline"/>
          <w:szCs w:val="20"/>
        </w:rPr>
        <w:t>while there is much more to 'overcome' we are heading in the right direction and</w:t>
      </w:r>
      <w:r w:rsidRPr="00F95C58">
        <w:rPr>
          <w:sz w:val="16"/>
          <w:szCs w:val="20"/>
        </w:rPr>
        <w:t xml:space="preserve"> progress in this overcoming will be aided by new 'tools' and technologies; </w:t>
      </w:r>
      <w:r w:rsidRPr="00F95C58">
        <w:rPr>
          <w:rStyle w:val="StyleUnderline"/>
          <w:szCs w:val="20"/>
        </w:rPr>
        <w:t>human existence is more civilized and secure than at any point in our history</w:t>
      </w:r>
      <w:r w:rsidRPr="00F95C58">
        <w:rPr>
          <w:sz w:val="16"/>
          <w:szCs w:val="20"/>
        </w:rPr>
        <w:t>.32</w:t>
      </w:r>
    </w:p>
    <w:p w14:paraId="56B2DB73" w14:textId="77777777" w:rsidR="006B275D" w:rsidRPr="00F95C58" w:rsidRDefault="006B275D" w:rsidP="006B275D">
      <w:pPr>
        <w:rPr>
          <w:rStyle w:val="StyleUnderline"/>
          <w:szCs w:val="20"/>
        </w:rPr>
      </w:pPr>
      <w:r w:rsidRPr="00F95C58">
        <w:rPr>
          <w:sz w:val="16"/>
          <w:szCs w:val="20"/>
        </w:rPr>
        <w:t xml:space="preserve">The liberal will reply that information technologies are creating the foundation for a global public sphere that generates a 'transparent society' that makes it harder for states to hide what they do; </w:t>
      </w:r>
      <w:proofErr w:type="spellStart"/>
      <w:r w:rsidRPr="00F95C58">
        <w:rPr>
          <w:rStyle w:val="StyleUnderline"/>
          <w:szCs w:val="20"/>
        </w:rPr>
        <w:t>Virilio</w:t>
      </w:r>
      <w:proofErr w:type="spellEnd"/>
      <w:r w:rsidRPr="00F95C58">
        <w:rPr>
          <w:rStyle w:val="StyleUnderline"/>
          <w:szCs w:val="20"/>
        </w:rPr>
        <w:t xml:space="preserve"> replies that</w:t>
      </w:r>
      <w:r w:rsidRPr="00F95C58">
        <w:rPr>
          <w:sz w:val="16"/>
          <w:szCs w:val="20"/>
        </w:rPr>
        <w:t xml:space="preserve"> information technologies create new types of control and incarceration. </w:t>
      </w:r>
      <w:r w:rsidRPr="00F95C58">
        <w:rPr>
          <w:rStyle w:val="StyleUnderline"/>
          <w:szCs w:val="20"/>
        </w:rPr>
        <w:t xml:space="preserve">Freedom and </w:t>
      </w:r>
      <w:r w:rsidRPr="000B3411">
        <w:rPr>
          <w:rStyle w:val="StyleUnderline"/>
          <w:szCs w:val="20"/>
          <w:highlight w:val="cyan"/>
        </w:rPr>
        <w:t>progress</w:t>
      </w:r>
      <w:r w:rsidRPr="00F95C58">
        <w:rPr>
          <w:sz w:val="16"/>
          <w:szCs w:val="20"/>
        </w:rPr>
        <w:t xml:space="preserve"> in this world order </w:t>
      </w:r>
      <w:r w:rsidRPr="000B3411">
        <w:rPr>
          <w:rStyle w:val="StyleUnderline"/>
          <w:szCs w:val="20"/>
          <w:highlight w:val="cyan"/>
        </w:rPr>
        <w:t xml:space="preserve">are illusions that </w:t>
      </w:r>
      <w:r w:rsidRPr="000B3411">
        <w:rPr>
          <w:rStyle w:val="Emphasis"/>
          <w:szCs w:val="20"/>
          <w:highlight w:val="cyan"/>
        </w:rPr>
        <w:t>mask</w:t>
      </w:r>
      <w:r w:rsidRPr="00F95C58">
        <w:rPr>
          <w:rStyle w:val="Emphasis"/>
          <w:szCs w:val="20"/>
        </w:rPr>
        <w:t xml:space="preserve"> the stress, </w:t>
      </w:r>
      <w:r w:rsidRPr="000B3411">
        <w:rPr>
          <w:rStyle w:val="Emphasis"/>
          <w:szCs w:val="20"/>
          <w:highlight w:val="cyan"/>
        </w:rPr>
        <w:t>control and inequality</w:t>
      </w:r>
      <w:r w:rsidRPr="00F95C58">
        <w:rPr>
          <w:rStyle w:val="Emphasis"/>
          <w:szCs w:val="20"/>
        </w:rPr>
        <w:t xml:space="preserve"> created by the system</w:t>
      </w:r>
      <w:r w:rsidRPr="00F95C58">
        <w:rPr>
          <w:sz w:val="16"/>
          <w:szCs w:val="20"/>
        </w:rPr>
        <w:t xml:space="preserve">. The liberal will suggest that the continued growth in </w:t>
      </w:r>
      <w:proofErr w:type="spellStart"/>
      <w:r w:rsidRPr="00F95C58">
        <w:rPr>
          <w:sz w:val="16"/>
          <w:szCs w:val="20"/>
        </w:rPr>
        <w:t>a</w:t>
      </w:r>
      <w:proofErr w:type="spellEnd"/>
      <w:r w:rsidRPr="00F95C58">
        <w:rPr>
          <w:sz w:val="16"/>
          <w:szCs w:val="20"/>
        </w:rPr>
        <w:t xml:space="preserve"> interconnected global economy - where crisis is simply a glitch on the way to a world of progress for everybody around the planet - is a sign of the liberal capitalist world's resilience, its superiority to other ways of organizing human life.33 </w:t>
      </w:r>
      <w:proofErr w:type="spellStart"/>
      <w:r w:rsidRPr="00F95C58">
        <w:rPr>
          <w:sz w:val="16"/>
          <w:szCs w:val="20"/>
        </w:rPr>
        <w:t>Virilio</w:t>
      </w:r>
      <w:proofErr w:type="spellEnd"/>
      <w:r w:rsidRPr="00F95C58">
        <w:rPr>
          <w:sz w:val="16"/>
          <w:szCs w:val="20"/>
        </w:rPr>
        <w:t xml:space="preserve"> would reply that </w:t>
      </w:r>
      <w:r w:rsidRPr="00F95C58">
        <w:rPr>
          <w:rStyle w:val="StyleUnderline"/>
          <w:szCs w:val="20"/>
        </w:rPr>
        <w:t xml:space="preserve">we should be careful not to mistake this resilience as proof of the universal or 'timeless' vitality or appeal of a capitalist (and not necessarily liberal) world order. </w:t>
      </w:r>
    </w:p>
    <w:p w14:paraId="26999FE6" w14:textId="77777777" w:rsidR="006B275D" w:rsidRPr="00DC0909" w:rsidRDefault="006B275D" w:rsidP="006B275D">
      <w:pPr>
        <w:rPr>
          <w:sz w:val="16"/>
          <w:szCs w:val="20"/>
        </w:rPr>
      </w:pPr>
      <w:r w:rsidRPr="00F95C58">
        <w:rPr>
          <w:rStyle w:val="StyleUnderline"/>
          <w:szCs w:val="20"/>
        </w:rPr>
        <w:t>The liberal sees global mobility as a symbol of the emerging cosmopolitan world order</w:t>
      </w:r>
      <w:r w:rsidRPr="00F95C58">
        <w:rPr>
          <w:sz w:val="16"/>
          <w:szCs w:val="20"/>
        </w:rPr>
        <w:t xml:space="preserve"> that overcomes the limits of </w:t>
      </w:r>
      <w:r w:rsidRPr="00DC0909">
        <w:rPr>
          <w:sz w:val="16"/>
          <w:szCs w:val="20"/>
        </w:rPr>
        <w:t xml:space="preserve">locality </w:t>
      </w:r>
      <w:r w:rsidRPr="00DC0909">
        <w:rPr>
          <w:rStyle w:val="StyleUnderline"/>
          <w:szCs w:val="20"/>
        </w:rPr>
        <w:t>and</w:t>
      </w:r>
      <w:r w:rsidRPr="00DC0909">
        <w:rPr>
          <w:sz w:val="16"/>
          <w:szCs w:val="20"/>
        </w:rPr>
        <w:t xml:space="preserve"> nationalism. </w:t>
      </w:r>
      <w:proofErr w:type="spellStart"/>
      <w:r w:rsidRPr="00DC0909">
        <w:rPr>
          <w:rStyle w:val="StyleUnderline"/>
          <w:szCs w:val="20"/>
        </w:rPr>
        <w:t>Virilio</w:t>
      </w:r>
      <w:proofErr w:type="spellEnd"/>
      <w:r w:rsidRPr="00DC0909">
        <w:rPr>
          <w:rStyle w:val="StyleUnderline"/>
          <w:szCs w:val="20"/>
        </w:rPr>
        <w:t xml:space="preserve"> sees global mobility in terms of </w:t>
      </w:r>
      <w:r w:rsidRPr="00DC0909">
        <w:rPr>
          <w:rStyle w:val="Emphasis"/>
          <w:szCs w:val="20"/>
        </w:rPr>
        <w:t>forced migration, of border camps, of</w:t>
      </w:r>
      <w:r w:rsidRPr="00F95C58">
        <w:rPr>
          <w:rStyle w:val="Emphasis"/>
          <w:szCs w:val="20"/>
        </w:rPr>
        <w:t xml:space="preserve"> climate </w:t>
      </w:r>
      <w:r w:rsidRPr="000B3411">
        <w:rPr>
          <w:rStyle w:val="Emphasis"/>
          <w:szCs w:val="20"/>
          <w:highlight w:val="cyan"/>
        </w:rPr>
        <w:t>refugees</w:t>
      </w:r>
      <w:r w:rsidRPr="00F95C58">
        <w:rPr>
          <w:rStyle w:val="Emphasis"/>
          <w:szCs w:val="20"/>
        </w:rPr>
        <w:t xml:space="preserve">, of </w:t>
      </w:r>
      <w:r w:rsidRPr="000B3411">
        <w:rPr>
          <w:rStyle w:val="Emphasis"/>
          <w:szCs w:val="20"/>
          <w:highlight w:val="cyan"/>
        </w:rPr>
        <w:t>habitats</w:t>
      </w:r>
      <w:r w:rsidRPr="00DC0909">
        <w:rPr>
          <w:rStyle w:val="Emphasis"/>
          <w:szCs w:val="20"/>
        </w:rPr>
        <w:t xml:space="preserve"> that can </w:t>
      </w:r>
      <w:r w:rsidRPr="000B3411">
        <w:rPr>
          <w:rStyle w:val="Emphasis"/>
          <w:szCs w:val="20"/>
          <w:highlight w:val="cyan"/>
        </w:rPr>
        <w:t>no longer support</w:t>
      </w:r>
      <w:r w:rsidRPr="00DC0909">
        <w:rPr>
          <w:rStyle w:val="Emphasis"/>
          <w:szCs w:val="20"/>
        </w:rPr>
        <w:t xml:space="preserve"> human </w:t>
      </w:r>
      <w:r w:rsidRPr="000B3411">
        <w:rPr>
          <w:rStyle w:val="Emphasis"/>
          <w:szCs w:val="20"/>
          <w:highlight w:val="cyan"/>
        </w:rPr>
        <w:t>life</w:t>
      </w:r>
      <w:r w:rsidRPr="00F95C58">
        <w:rPr>
          <w:rStyle w:val="StyleUnderline"/>
          <w:szCs w:val="20"/>
        </w:rPr>
        <w:t>.</w:t>
      </w:r>
      <w:r w:rsidRPr="00F95C58">
        <w:rPr>
          <w:sz w:val="16"/>
          <w:szCs w:val="20"/>
        </w:rPr>
        <w:t xml:space="preserve"> Writing about Michel Foucault's studies of </w:t>
      </w:r>
      <w:r w:rsidRPr="00F95C58">
        <w:rPr>
          <w:sz w:val="16"/>
          <w:szCs w:val="20"/>
        </w:rPr>
        <w:lastRenderedPageBreak/>
        <w:t xml:space="preserve">prisons and asylums </w:t>
      </w:r>
      <w:proofErr w:type="spellStart"/>
      <w:r w:rsidRPr="00F95C58">
        <w:rPr>
          <w:sz w:val="16"/>
          <w:szCs w:val="20"/>
        </w:rPr>
        <w:t>Virilio</w:t>
      </w:r>
      <w:proofErr w:type="spellEnd"/>
      <w:r w:rsidRPr="00F95C58">
        <w:rPr>
          <w:sz w:val="16"/>
          <w:szCs w:val="20"/>
        </w:rPr>
        <w:t xml:space="preserve"> comments: 'I think that </w:t>
      </w:r>
      <w:r w:rsidRPr="00F95C58">
        <w:rPr>
          <w:rStyle w:val="Emphasis"/>
          <w:szCs w:val="20"/>
        </w:rPr>
        <w:t>the real imprisonment is just ahead</w:t>
      </w:r>
      <w:r w:rsidRPr="00F95C58">
        <w:rPr>
          <w:sz w:val="16"/>
          <w:szCs w:val="20"/>
        </w:rPr>
        <w:t xml:space="preserve">. '34 For </w:t>
      </w:r>
      <w:proofErr w:type="spellStart"/>
      <w:r w:rsidRPr="00F95C58">
        <w:rPr>
          <w:sz w:val="16"/>
          <w:szCs w:val="20"/>
        </w:rPr>
        <w:t>Virilio</w:t>
      </w:r>
      <w:proofErr w:type="spellEnd"/>
      <w:r w:rsidRPr="00F95C58">
        <w:rPr>
          <w:sz w:val="16"/>
          <w:szCs w:val="20"/>
        </w:rPr>
        <w:t xml:space="preserve">, the </w:t>
      </w:r>
      <w:r w:rsidRPr="00DC0909">
        <w:rPr>
          <w:rStyle w:val="StyleUnderline"/>
          <w:szCs w:val="20"/>
        </w:rPr>
        <w:t xml:space="preserve">problems on the horizon will </w:t>
      </w:r>
      <w:r w:rsidRPr="000B3411">
        <w:rPr>
          <w:rStyle w:val="StyleUnderline"/>
          <w:szCs w:val="20"/>
          <w:highlight w:val="cyan"/>
        </w:rPr>
        <w:t>expose</w:t>
      </w:r>
      <w:r w:rsidRPr="00F95C58">
        <w:rPr>
          <w:rStyle w:val="StyleUnderline"/>
          <w:szCs w:val="20"/>
        </w:rPr>
        <w:t xml:space="preserve"> the </w:t>
      </w:r>
      <w:r w:rsidRPr="000B3411">
        <w:rPr>
          <w:rStyle w:val="StyleUnderline"/>
          <w:szCs w:val="20"/>
          <w:highlight w:val="cyan"/>
        </w:rPr>
        <w:t>fragility of</w:t>
      </w:r>
      <w:r w:rsidRPr="00F95C58">
        <w:rPr>
          <w:rStyle w:val="StyleUnderline"/>
          <w:szCs w:val="20"/>
        </w:rPr>
        <w:t xml:space="preserve"> the ways of organizing </w:t>
      </w:r>
      <w:r w:rsidRPr="000B3411">
        <w:rPr>
          <w:rStyle w:val="StyleUnderline"/>
          <w:szCs w:val="20"/>
          <w:highlight w:val="cyan"/>
        </w:rPr>
        <w:t>life</w:t>
      </w:r>
      <w:r w:rsidRPr="00F95C58">
        <w:rPr>
          <w:rStyle w:val="StyleUnderline"/>
          <w:szCs w:val="20"/>
        </w:rPr>
        <w:t xml:space="preserve"> that were enjoyed in the West through the second half of the twentieth century: </w:t>
      </w:r>
      <w:r w:rsidRPr="000B3411">
        <w:rPr>
          <w:rStyle w:val="StyleUnderline"/>
          <w:szCs w:val="20"/>
          <w:highlight w:val="cyan"/>
        </w:rPr>
        <w:t>rapid tech</w:t>
      </w:r>
      <w:r w:rsidRPr="00F95C58">
        <w:rPr>
          <w:rStyle w:val="StyleUnderline"/>
          <w:szCs w:val="20"/>
        </w:rPr>
        <w:t xml:space="preserve">nological, </w:t>
      </w:r>
      <w:r w:rsidRPr="000B3411">
        <w:rPr>
          <w:rStyle w:val="StyleUnderline"/>
          <w:szCs w:val="20"/>
          <w:highlight w:val="cyan"/>
        </w:rPr>
        <w:t>ecological and geopolitical transformation</w:t>
      </w:r>
      <w:r w:rsidRPr="00DC0909">
        <w:rPr>
          <w:rStyle w:val="StyleUnderline"/>
          <w:szCs w:val="20"/>
        </w:rPr>
        <w:t xml:space="preserve"> will </w:t>
      </w:r>
      <w:r w:rsidRPr="000B3411">
        <w:rPr>
          <w:rStyle w:val="StyleUnderline"/>
          <w:szCs w:val="20"/>
          <w:highlight w:val="cyan"/>
        </w:rPr>
        <w:t>force</w:t>
      </w:r>
      <w:r w:rsidRPr="00F95C58">
        <w:rPr>
          <w:rStyle w:val="StyleUnderline"/>
          <w:szCs w:val="20"/>
        </w:rPr>
        <w:t xml:space="preserve"> us to confront </w:t>
      </w:r>
      <w:r w:rsidRPr="000B3411">
        <w:rPr>
          <w:rStyle w:val="StyleUnderline"/>
          <w:szCs w:val="20"/>
          <w:highlight w:val="cyan"/>
        </w:rPr>
        <w:t>a reality</w:t>
      </w:r>
      <w:r w:rsidRPr="00F95C58">
        <w:rPr>
          <w:rStyle w:val="StyleUnderline"/>
          <w:szCs w:val="20"/>
        </w:rPr>
        <w:t xml:space="preserve"> where it becomes difficult to hold on to the values and ideas that shaped political imaginations in the West during much of the previous century</w:t>
      </w:r>
      <w:r w:rsidRPr="00F95C58">
        <w:rPr>
          <w:sz w:val="16"/>
        </w:rPr>
        <w:t>.</w:t>
      </w:r>
    </w:p>
    <w:p w14:paraId="6E97FB37" w14:textId="77777777" w:rsidR="006B275D" w:rsidRDefault="006B275D" w:rsidP="006B275D">
      <w:pPr>
        <w:pStyle w:val="Heading4"/>
      </w:pPr>
      <w:r>
        <w:t xml:space="preserve">Vote NEG to </w:t>
      </w:r>
      <w:r w:rsidRPr="003304A2">
        <w:rPr>
          <w:u w:val="single"/>
        </w:rPr>
        <w:t>reject</w:t>
      </w:r>
      <w:r>
        <w:t xml:space="preserve"> the 1AC’s </w:t>
      </w:r>
      <w:r w:rsidRPr="00884A68">
        <w:rPr>
          <w:u w:val="single"/>
        </w:rPr>
        <w:t>colonial knowledge production</w:t>
      </w:r>
      <w:r>
        <w:t>.</w:t>
      </w:r>
    </w:p>
    <w:p w14:paraId="578D63D1" w14:textId="77777777" w:rsidR="006B275D" w:rsidRDefault="006B275D" w:rsidP="006B275D">
      <w:r>
        <w:t xml:space="preserve">Paolo </w:t>
      </w:r>
      <w:r w:rsidRPr="003304A2">
        <w:rPr>
          <w:rStyle w:val="Style13ptBold"/>
        </w:rPr>
        <w:t>Biondi 20</w:t>
      </w:r>
      <w:r>
        <w:t>, Associate Professor, Philosophy, Université de Sudbury, "Knowledge, Politics, and Decoloniality," Soft Power Journal, Vol. 7, No. 2, December 2020, pg. 303-306.</w:t>
      </w:r>
    </w:p>
    <w:p w14:paraId="663B260F" w14:textId="77777777" w:rsidR="006B275D" w:rsidRPr="00985C22" w:rsidRDefault="006B275D" w:rsidP="006B275D">
      <w:pPr>
        <w:rPr>
          <w:sz w:val="16"/>
        </w:rPr>
      </w:pPr>
      <w:r w:rsidRPr="00985C22">
        <w:rPr>
          <w:sz w:val="16"/>
        </w:rPr>
        <w:t xml:space="preserve">Decolonial thought deals essentially with the analysis of colonization and its disastrous implications that the group sees as still standing today, beneath the enthusiast rhetoric of homogenizing globalism and interconnectedness. While the word </w:t>
      </w:r>
      <w:r w:rsidRPr="003304A2">
        <w:rPr>
          <w:rStyle w:val="StyleUnderline"/>
        </w:rPr>
        <w:t>decoloniality</w:t>
      </w:r>
      <w:r w:rsidRPr="00985C22">
        <w:rPr>
          <w:sz w:val="16"/>
        </w:rPr>
        <w:t xml:space="preserve"> may sound “new”, it </w:t>
      </w:r>
      <w:r w:rsidRPr="003304A2">
        <w:rPr>
          <w:rStyle w:val="StyleUnderline"/>
        </w:rPr>
        <w:t>focuses on the efforts to</w:t>
      </w:r>
      <w:r w:rsidRPr="00985C22">
        <w:rPr>
          <w:sz w:val="16"/>
        </w:rPr>
        <w:t xml:space="preserve"> </w:t>
      </w:r>
      <w:r w:rsidRPr="000B3411">
        <w:rPr>
          <w:rStyle w:val="Emphasis"/>
          <w:highlight w:val="cyan"/>
        </w:rPr>
        <w:t>develop alternatives</w:t>
      </w:r>
      <w:r w:rsidRPr="00985C22">
        <w:rPr>
          <w:sz w:val="16"/>
        </w:rPr>
        <w:t xml:space="preserve"> </w:t>
      </w:r>
      <w:r w:rsidRPr="000B3411">
        <w:rPr>
          <w:rStyle w:val="StyleUnderline"/>
          <w:highlight w:val="cyan"/>
        </w:rPr>
        <w:t>to</w:t>
      </w:r>
      <w:r w:rsidRPr="003304A2">
        <w:rPr>
          <w:rStyle w:val="StyleUnderline"/>
        </w:rPr>
        <w:t xml:space="preserve"> the </w:t>
      </w:r>
      <w:r w:rsidRPr="000B3411">
        <w:rPr>
          <w:rStyle w:val="StyleUnderline"/>
          <w:highlight w:val="cyan"/>
        </w:rPr>
        <w:t>colonial</w:t>
      </w:r>
      <w:r w:rsidRPr="003304A2">
        <w:rPr>
          <w:rStyle w:val="StyleUnderline"/>
        </w:rPr>
        <w:t xml:space="preserve"> </w:t>
      </w:r>
      <w:r w:rsidRPr="000B3411">
        <w:rPr>
          <w:rStyle w:val="StyleUnderline"/>
          <w:highlight w:val="cyan"/>
        </w:rPr>
        <w:t>endeavor</w:t>
      </w:r>
      <w:r w:rsidRPr="00985C22">
        <w:rPr>
          <w:sz w:val="16"/>
        </w:rPr>
        <w:t xml:space="preserve"> that are at least five hundred years old and are, </w:t>
      </w:r>
      <w:r w:rsidRPr="003304A2">
        <w:rPr>
          <w:rStyle w:val="StyleUnderline"/>
        </w:rPr>
        <w:t>and have</w:t>
      </w:r>
      <w:r w:rsidRPr="00985C22">
        <w:rPr>
          <w:sz w:val="16"/>
        </w:rPr>
        <w:t xml:space="preserve"> always </w:t>
      </w:r>
      <w:r w:rsidRPr="003304A2">
        <w:rPr>
          <w:rStyle w:val="StyleUnderline"/>
        </w:rPr>
        <w:t xml:space="preserve">been, both </w:t>
      </w:r>
      <w:r w:rsidRPr="00985C22">
        <w:rPr>
          <w:rStyle w:val="StyleUnderline"/>
        </w:rPr>
        <w:t>theoretical and</w:t>
      </w:r>
      <w:r w:rsidRPr="003304A2">
        <w:rPr>
          <w:rStyle w:val="StyleUnderline"/>
        </w:rPr>
        <w:t xml:space="preserve"> practical</w:t>
      </w:r>
      <w:r w:rsidRPr="00985C22">
        <w:rPr>
          <w:sz w:val="16"/>
        </w:rPr>
        <w:t xml:space="preserve">. </w:t>
      </w:r>
      <w:proofErr w:type="spellStart"/>
      <w:r w:rsidRPr="00985C22">
        <w:rPr>
          <w:sz w:val="16"/>
        </w:rPr>
        <w:t>Mignolo</w:t>
      </w:r>
      <w:proofErr w:type="spellEnd"/>
      <w:r w:rsidRPr="00985C22">
        <w:rPr>
          <w:sz w:val="16"/>
        </w:rPr>
        <w:t xml:space="preserve"> and Walsh (2018) make clear in their introduction to the book (p. 5-6) that </w:t>
      </w:r>
      <w:r w:rsidRPr="003304A2">
        <w:rPr>
          <w:rStyle w:val="StyleUnderline"/>
        </w:rPr>
        <w:t>such</w:t>
      </w:r>
      <w:r w:rsidRPr="00985C22">
        <w:rPr>
          <w:sz w:val="16"/>
        </w:rPr>
        <w:t xml:space="preserve"> a </w:t>
      </w:r>
      <w:r w:rsidRPr="003304A2">
        <w:rPr>
          <w:rStyle w:val="StyleUnderline"/>
        </w:rPr>
        <w:t>reflection is</w:t>
      </w:r>
      <w:r w:rsidRPr="00985C22">
        <w:rPr>
          <w:sz w:val="16"/>
        </w:rPr>
        <w:t xml:space="preserve"> even </w:t>
      </w:r>
      <w:r w:rsidRPr="000B3411">
        <w:rPr>
          <w:rStyle w:val="Emphasis"/>
          <w:highlight w:val="cyan"/>
        </w:rPr>
        <w:t>more urgent</w:t>
      </w:r>
      <w:r w:rsidRPr="003304A2">
        <w:rPr>
          <w:rStyle w:val="Emphasis"/>
        </w:rPr>
        <w:t xml:space="preserve"> today</w:t>
      </w:r>
      <w:r w:rsidRPr="00985C22">
        <w:rPr>
          <w:sz w:val="16"/>
        </w:rPr>
        <w:t xml:space="preserve">, </w:t>
      </w:r>
      <w:r w:rsidRPr="003304A2">
        <w:rPr>
          <w:rStyle w:val="StyleUnderline"/>
        </w:rPr>
        <w:t>since the unbalanced and</w:t>
      </w:r>
      <w:r w:rsidRPr="00985C22">
        <w:rPr>
          <w:sz w:val="16"/>
        </w:rPr>
        <w:t xml:space="preserve"> </w:t>
      </w:r>
      <w:r w:rsidRPr="003304A2">
        <w:rPr>
          <w:rStyle w:val="StyleUnderline"/>
        </w:rPr>
        <w:t>disharmonious</w:t>
      </w:r>
      <w:r w:rsidRPr="00985C22">
        <w:rPr>
          <w:sz w:val="16"/>
        </w:rPr>
        <w:t xml:space="preserve"> </w:t>
      </w:r>
      <w:r w:rsidRPr="003304A2">
        <w:rPr>
          <w:rStyle w:val="Emphasis"/>
        </w:rPr>
        <w:t xml:space="preserve">Western-centered world </w:t>
      </w:r>
      <w:r w:rsidRPr="000B3411">
        <w:rPr>
          <w:rStyle w:val="Emphasis"/>
          <w:highlight w:val="cyan"/>
        </w:rPr>
        <w:t>order</w:t>
      </w:r>
      <w:r w:rsidRPr="00985C22">
        <w:rPr>
          <w:sz w:val="16"/>
        </w:rPr>
        <w:t xml:space="preserve"> </w:t>
      </w:r>
      <w:r w:rsidRPr="003304A2">
        <w:rPr>
          <w:rStyle w:val="StyleUnderline"/>
        </w:rPr>
        <w:t xml:space="preserve">created by colonization </w:t>
      </w:r>
      <w:r w:rsidRPr="000B3411">
        <w:rPr>
          <w:rStyle w:val="StyleUnderline"/>
          <w:highlight w:val="cyan"/>
        </w:rPr>
        <w:t>is no more secure</w:t>
      </w:r>
      <w:r w:rsidRPr="00985C22">
        <w:rPr>
          <w:sz w:val="16"/>
        </w:rPr>
        <w:t xml:space="preserve"> in the hand of their creators, namely, the Europeans of the two sides of the Atlantic. While the principles on which it had been instituted are still alive and well, </w:t>
      </w:r>
      <w:r w:rsidRPr="003304A2">
        <w:rPr>
          <w:rStyle w:val="StyleUnderline"/>
        </w:rPr>
        <w:t>manifesting themselves in the</w:t>
      </w:r>
      <w:r w:rsidRPr="00985C22">
        <w:rPr>
          <w:sz w:val="16"/>
        </w:rPr>
        <w:t xml:space="preserve"> </w:t>
      </w:r>
      <w:r w:rsidRPr="003304A2">
        <w:rPr>
          <w:rStyle w:val="Emphasis"/>
        </w:rPr>
        <w:t>hierarchization</w:t>
      </w:r>
      <w:r w:rsidRPr="00985C22">
        <w:rPr>
          <w:sz w:val="16"/>
        </w:rPr>
        <w:t xml:space="preserve"> </w:t>
      </w:r>
      <w:r w:rsidRPr="003304A2">
        <w:rPr>
          <w:rStyle w:val="StyleUnderline"/>
        </w:rPr>
        <w:t>of humanity along the scale</w:t>
      </w:r>
      <w:r w:rsidRPr="00985C22">
        <w:rPr>
          <w:sz w:val="16"/>
        </w:rPr>
        <w:t xml:space="preserve"> of </w:t>
      </w:r>
      <w:r w:rsidRPr="003304A2">
        <w:rPr>
          <w:rStyle w:val="StyleUnderline"/>
        </w:rPr>
        <w:t>development, the control over them is now</w:t>
      </w:r>
      <w:r w:rsidRPr="00985C22">
        <w:rPr>
          <w:sz w:val="16"/>
        </w:rPr>
        <w:t xml:space="preserve"> </w:t>
      </w:r>
      <w:r w:rsidRPr="003304A2">
        <w:rPr>
          <w:rStyle w:val="Emphasis"/>
        </w:rPr>
        <w:t>open to contestation</w:t>
      </w:r>
      <w:r w:rsidRPr="00985C22">
        <w:rPr>
          <w:sz w:val="16"/>
        </w:rPr>
        <w:t xml:space="preserve"> both </w:t>
      </w:r>
      <w:r w:rsidRPr="000B3411">
        <w:rPr>
          <w:rStyle w:val="StyleUnderline"/>
          <w:highlight w:val="cyan"/>
        </w:rPr>
        <w:t>from new</w:t>
      </w:r>
      <w:r w:rsidRPr="00985C22">
        <w:rPr>
          <w:sz w:val="16"/>
        </w:rPr>
        <w:t xml:space="preserve"> </w:t>
      </w:r>
      <w:r w:rsidRPr="000B3411">
        <w:rPr>
          <w:rStyle w:val="StyleUnderline"/>
          <w:highlight w:val="cyan"/>
        </w:rPr>
        <w:t>protagonists</w:t>
      </w:r>
      <w:r w:rsidRPr="00985C22">
        <w:rPr>
          <w:sz w:val="16"/>
        </w:rPr>
        <w:t xml:space="preserve"> in the geopolitical field, </w:t>
      </w:r>
      <w:r w:rsidRPr="003304A2">
        <w:rPr>
          <w:rStyle w:val="StyleUnderline"/>
        </w:rPr>
        <w:t>like</w:t>
      </w:r>
      <w:r w:rsidRPr="00985C22">
        <w:rPr>
          <w:sz w:val="16"/>
        </w:rPr>
        <w:t xml:space="preserve"> </w:t>
      </w:r>
      <w:r w:rsidRPr="003304A2">
        <w:rPr>
          <w:rStyle w:val="Emphasis"/>
        </w:rPr>
        <w:t>Russia</w:t>
      </w:r>
      <w:r w:rsidRPr="00985C22">
        <w:rPr>
          <w:sz w:val="16"/>
        </w:rPr>
        <w:t xml:space="preserve">, </w:t>
      </w:r>
      <w:r w:rsidRPr="003304A2">
        <w:rPr>
          <w:rStyle w:val="Emphasis"/>
        </w:rPr>
        <w:t>China</w:t>
      </w:r>
      <w:r w:rsidRPr="00985C22">
        <w:rPr>
          <w:sz w:val="16"/>
        </w:rPr>
        <w:t xml:space="preserve"> </w:t>
      </w:r>
      <w:r w:rsidRPr="003304A2">
        <w:rPr>
          <w:rStyle w:val="StyleUnderline"/>
        </w:rPr>
        <w:t>and</w:t>
      </w:r>
      <w:r w:rsidRPr="00985C22">
        <w:rPr>
          <w:sz w:val="16"/>
        </w:rPr>
        <w:t xml:space="preserve"> </w:t>
      </w:r>
      <w:r w:rsidRPr="003304A2">
        <w:rPr>
          <w:rStyle w:val="Emphasis"/>
        </w:rPr>
        <w:t>Iran</w:t>
      </w:r>
      <w:r w:rsidRPr="00985C22">
        <w:rPr>
          <w:sz w:val="16"/>
        </w:rPr>
        <w:t xml:space="preserve">, </w:t>
      </w:r>
      <w:r w:rsidRPr="000B3411">
        <w:rPr>
          <w:rStyle w:val="StyleUnderline"/>
          <w:highlight w:val="cyan"/>
        </w:rPr>
        <w:t>and</w:t>
      </w:r>
      <w:r w:rsidRPr="003304A2">
        <w:rPr>
          <w:rStyle w:val="StyleUnderline"/>
        </w:rPr>
        <w:t xml:space="preserve"> at the local level</w:t>
      </w:r>
      <w:r w:rsidRPr="00985C22">
        <w:rPr>
          <w:sz w:val="16"/>
        </w:rPr>
        <w:t xml:space="preserve"> </w:t>
      </w:r>
      <w:r w:rsidRPr="003304A2">
        <w:rPr>
          <w:rStyle w:val="StyleUnderline"/>
        </w:rPr>
        <w:t>by re-emerging</w:t>
      </w:r>
      <w:r w:rsidRPr="00985C22">
        <w:rPr>
          <w:sz w:val="16"/>
        </w:rPr>
        <w:t xml:space="preserve"> </w:t>
      </w:r>
      <w:r w:rsidRPr="000B3411">
        <w:rPr>
          <w:rStyle w:val="Emphasis"/>
          <w:highlight w:val="cyan"/>
        </w:rPr>
        <w:t>right-wing nationalist</w:t>
      </w:r>
      <w:r w:rsidRPr="003304A2">
        <w:rPr>
          <w:rStyle w:val="Emphasis"/>
        </w:rPr>
        <w:t xml:space="preserve"> project</w:t>
      </w:r>
      <w:r w:rsidRPr="000B3411">
        <w:rPr>
          <w:rStyle w:val="Emphasis"/>
          <w:highlight w:val="cyan"/>
        </w:rPr>
        <w:t>s</w:t>
      </w:r>
      <w:r w:rsidRPr="00985C22">
        <w:rPr>
          <w:sz w:val="16"/>
        </w:rPr>
        <w:t>.</w:t>
      </w:r>
    </w:p>
    <w:p w14:paraId="06300530" w14:textId="77777777" w:rsidR="006B275D" w:rsidRPr="00985C22" w:rsidRDefault="006B275D" w:rsidP="006B275D">
      <w:pPr>
        <w:rPr>
          <w:sz w:val="16"/>
        </w:rPr>
      </w:pPr>
      <w:r w:rsidRPr="00985C22">
        <w:rPr>
          <w:sz w:val="16"/>
        </w:rPr>
        <w:t xml:space="preserve">As the two authors see it, </w:t>
      </w:r>
      <w:r w:rsidRPr="00985C22">
        <w:rPr>
          <w:rStyle w:val="StyleUnderline"/>
        </w:rPr>
        <w:t>decoloniality is the effort to</w:t>
      </w:r>
      <w:r w:rsidRPr="00985C22">
        <w:rPr>
          <w:sz w:val="16"/>
        </w:rPr>
        <w:t xml:space="preserve"> </w:t>
      </w:r>
      <w:r w:rsidRPr="00985C22">
        <w:rPr>
          <w:rStyle w:val="Emphasis"/>
        </w:rPr>
        <w:t>contrast</w:t>
      </w:r>
      <w:r w:rsidRPr="00985C22">
        <w:rPr>
          <w:sz w:val="16"/>
        </w:rPr>
        <w:t xml:space="preserve"> </w:t>
      </w:r>
      <w:r w:rsidRPr="00985C22">
        <w:rPr>
          <w:rStyle w:val="StyleUnderline"/>
        </w:rPr>
        <w:t>the persistence</w:t>
      </w:r>
      <w:r w:rsidRPr="00985C22">
        <w:rPr>
          <w:sz w:val="16"/>
        </w:rPr>
        <w:t xml:space="preserve"> of the </w:t>
      </w:r>
      <w:r w:rsidRPr="00985C22">
        <w:rPr>
          <w:rStyle w:val="StyleUnderline"/>
        </w:rPr>
        <w:t>colonial endeavor</w:t>
      </w:r>
      <w:r w:rsidRPr="00985C22">
        <w:rPr>
          <w:sz w:val="16"/>
        </w:rPr>
        <w:t xml:space="preserve"> in contemporary times </w:t>
      </w:r>
      <w:r w:rsidRPr="00985C22">
        <w:rPr>
          <w:rStyle w:val="StyleUnderline"/>
        </w:rPr>
        <w:t>by placing themselves on the side of those who</w:t>
      </w:r>
      <w:r w:rsidRPr="00985C22">
        <w:rPr>
          <w:sz w:val="16"/>
        </w:rPr>
        <w:t xml:space="preserve"> </w:t>
      </w:r>
      <w:r w:rsidRPr="00985C22">
        <w:rPr>
          <w:rStyle w:val="Emphasis"/>
        </w:rPr>
        <w:t>had been</w:t>
      </w:r>
      <w:r w:rsidRPr="00985C22">
        <w:rPr>
          <w:rStyle w:val="StyleUnderline"/>
        </w:rPr>
        <w:t xml:space="preserve">, </w:t>
      </w:r>
      <w:r w:rsidRPr="00985C22">
        <w:rPr>
          <w:rStyle w:val="Emphasis"/>
        </w:rPr>
        <w:t>still are</w:t>
      </w:r>
      <w:r w:rsidRPr="00985C22">
        <w:rPr>
          <w:rStyle w:val="StyleUnderline"/>
        </w:rPr>
        <w:t xml:space="preserve">, and </w:t>
      </w:r>
      <w:r w:rsidRPr="00985C22">
        <w:rPr>
          <w:rStyle w:val="Emphasis"/>
        </w:rPr>
        <w:t>cannot be</w:t>
      </w:r>
      <w:r w:rsidRPr="00985C22">
        <w:rPr>
          <w:rStyle w:val="StyleUnderline"/>
        </w:rPr>
        <w:t xml:space="preserve"> anything else</w:t>
      </w:r>
      <w:r w:rsidRPr="003304A2">
        <w:rPr>
          <w:rStyle w:val="StyleUnderline"/>
        </w:rPr>
        <w:t xml:space="preserve"> than</w:t>
      </w:r>
      <w:r w:rsidRPr="00985C22">
        <w:rPr>
          <w:sz w:val="16"/>
        </w:rPr>
        <w:t xml:space="preserve">, </w:t>
      </w:r>
      <w:r w:rsidRPr="003304A2">
        <w:rPr>
          <w:rStyle w:val="StyleUnderline"/>
        </w:rPr>
        <w:t>devalued by colonization</w:t>
      </w:r>
      <w:r w:rsidRPr="00985C22">
        <w:rPr>
          <w:sz w:val="16"/>
        </w:rPr>
        <w:t xml:space="preserve">. </w:t>
      </w:r>
      <w:r w:rsidRPr="00985C22">
        <w:rPr>
          <w:rStyle w:val="StyleUnderline"/>
        </w:rPr>
        <w:t xml:space="preserve">In </w:t>
      </w:r>
      <w:r w:rsidRPr="00985C22">
        <w:rPr>
          <w:sz w:val="16"/>
        </w:rPr>
        <w:t xml:space="preserve">this </w:t>
      </w:r>
      <w:r w:rsidRPr="003304A2">
        <w:rPr>
          <w:rStyle w:val="Emphasis"/>
        </w:rPr>
        <w:t>framework</w:t>
      </w:r>
      <w:r w:rsidRPr="00985C22">
        <w:rPr>
          <w:sz w:val="16"/>
        </w:rPr>
        <w:t xml:space="preserve">, </w:t>
      </w:r>
      <w:r w:rsidRPr="003304A2">
        <w:rPr>
          <w:rStyle w:val="StyleUnderline"/>
        </w:rPr>
        <w:t>what appears</w:t>
      </w:r>
      <w:r w:rsidRPr="00985C22">
        <w:rPr>
          <w:sz w:val="16"/>
        </w:rPr>
        <w:t xml:space="preserve"> to be the </w:t>
      </w:r>
      <w:r w:rsidRPr="003304A2">
        <w:rPr>
          <w:rStyle w:val="StyleUnderline"/>
        </w:rPr>
        <w:t>most interesting</w:t>
      </w:r>
      <w:r w:rsidRPr="00985C22">
        <w:rPr>
          <w:sz w:val="16"/>
        </w:rPr>
        <w:t xml:space="preserve"> contribution of decolonial thought </w:t>
      </w:r>
      <w:r w:rsidRPr="00985C22">
        <w:rPr>
          <w:rStyle w:val="StyleUnderline"/>
        </w:rPr>
        <w:t xml:space="preserve">is the understanding of </w:t>
      </w:r>
      <w:r w:rsidRPr="000B3411">
        <w:rPr>
          <w:rStyle w:val="StyleUnderline"/>
          <w:highlight w:val="cyan"/>
        </w:rPr>
        <w:t>colonization</w:t>
      </w:r>
      <w:r w:rsidRPr="00985C22">
        <w:rPr>
          <w:rStyle w:val="StyleUnderline"/>
        </w:rPr>
        <w:t xml:space="preserve"> and Eurocentrism </w:t>
      </w:r>
      <w:r w:rsidRPr="000B3411">
        <w:rPr>
          <w:rStyle w:val="StyleUnderline"/>
          <w:highlight w:val="cyan"/>
        </w:rPr>
        <w:t>as a</w:t>
      </w:r>
      <w:r w:rsidRPr="00985C22">
        <w:rPr>
          <w:rStyle w:val="StyleUnderline"/>
        </w:rPr>
        <w:t xml:space="preserve">n </w:t>
      </w:r>
      <w:r w:rsidRPr="000B3411">
        <w:rPr>
          <w:rStyle w:val="StyleUnderline"/>
          <w:highlight w:val="cyan"/>
        </w:rPr>
        <w:t>epistemic issue</w:t>
      </w:r>
      <w:r w:rsidRPr="00985C22">
        <w:rPr>
          <w:sz w:val="16"/>
        </w:rPr>
        <w:t xml:space="preserve">, </w:t>
      </w:r>
      <w:r w:rsidRPr="00985C22">
        <w:rPr>
          <w:rStyle w:val="StyleUnderline"/>
        </w:rPr>
        <w:t xml:space="preserve">i.e. </w:t>
      </w:r>
      <w:r w:rsidRPr="000B3411">
        <w:rPr>
          <w:rStyle w:val="StyleUnderline"/>
          <w:highlight w:val="cyan"/>
        </w:rPr>
        <w:t>the</w:t>
      </w:r>
      <w:r w:rsidRPr="00985C22">
        <w:rPr>
          <w:rStyle w:val="StyleUnderline"/>
        </w:rPr>
        <w:t xml:space="preserve"> worldwide</w:t>
      </w:r>
      <w:r w:rsidRPr="003304A2">
        <w:rPr>
          <w:rStyle w:val="StyleUnderline"/>
        </w:rPr>
        <w:t xml:space="preserve"> </w:t>
      </w:r>
      <w:r w:rsidRPr="000B3411">
        <w:rPr>
          <w:rStyle w:val="StyleUnderline"/>
          <w:highlight w:val="cyan"/>
        </w:rPr>
        <w:t>imposition of</w:t>
      </w:r>
      <w:r w:rsidRPr="003304A2">
        <w:rPr>
          <w:rStyle w:val="StyleUnderline"/>
        </w:rPr>
        <w:t xml:space="preserve"> a</w:t>
      </w:r>
      <w:r w:rsidRPr="00985C22">
        <w:rPr>
          <w:sz w:val="16"/>
        </w:rPr>
        <w:t xml:space="preserve"> </w:t>
      </w:r>
      <w:r w:rsidRPr="00985C22">
        <w:rPr>
          <w:rStyle w:val="Emphasis"/>
        </w:rPr>
        <w:t>local form of knowledge</w:t>
      </w:r>
      <w:r w:rsidRPr="00985C22">
        <w:rPr>
          <w:sz w:val="16"/>
        </w:rPr>
        <w:t xml:space="preserve"> </w:t>
      </w:r>
      <w:r w:rsidRPr="003304A2">
        <w:rPr>
          <w:rStyle w:val="StyleUnderline"/>
        </w:rPr>
        <w:t xml:space="preserve">on all the others based on </w:t>
      </w:r>
      <w:r w:rsidRPr="00985C22">
        <w:rPr>
          <w:rStyle w:val="StyleUnderline"/>
        </w:rPr>
        <w:t>the</w:t>
      </w:r>
      <w:r w:rsidRPr="00985C22">
        <w:rPr>
          <w:sz w:val="16"/>
        </w:rPr>
        <w:t xml:space="preserve"> </w:t>
      </w:r>
      <w:r w:rsidRPr="003304A2">
        <w:rPr>
          <w:rStyle w:val="StyleUnderline"/>
        </w:rPr>
        <w:t>assumption of its</w:t>
      </w:r>
      <w:r w:rsidRPr="00985C22">
        <w:rPr>
          <w:sz w:val="16"/>
        </w:rPr>
        <w:t xml:space="preserve"> </w:t>
      </w:r>
      <w:r w:rsidRPr="000B3411">
        <w:rPr>
          <w:rStyle w:val="Emphasis"/>
          <w:highlight w:val="cyan"/>
        </w:rPr>
        <w:t>universal</w:t>
      </w:r>
      <w:r w:rsidRPr="003304A2">
        <w:rPr>
          <w:rStyle w:val="Emphasis"/>
        </w:rPr>
        <w:t xml:space="preserve"> </w:t>
      </w:r>
      <w:r w:rsidRPr="000B3411">
        <w:rPr>
          <w:rStyle w:val="Emphasis"/>
          <w:highlight w:val="cyan"/>
        </w:rPr>
        <w:t>validity</w:t>
      </w:r>
      <w:r w:rsidRPr="00985C22">
        <w:rPr>
          <w:sz w:val="16"/>
        </w:rPr>
        <w:t xml:space="preserve">, that is, on </w:t>
      </w:r>
      <w:r w:rsidRPr="003304A2">
        <w:rPr>
          <w:rStyle w:val="StyleUnderline"/>
        </w:rPr>
        <w:t>its</w:t>
      </w:r>
      <w:r w:rsidRPr="00985C22">
        <w:rPr>
          <w:sz w:val="16"/>
        </w:rPr>
        <w:t xml:space="preserve"> </w:t>
      </w:r>
      <w:r w:rsidRPr="003304A2">
        <w:rPr>
          <w:rStyle w:val="Emphasis"/>
        </w:rPr>
        <w:t>supposed</w:t>
      </w:r>
      <w:r w:rsidRPr="00985C22">
        <w:rPr>
          <w:sz w:val="16"/>
        </w:rPr>
        <w:t xml:space="preserve"> </w:t>
      </w:r>
      <w:r w:rsidRPr="003304A2">
        <w:rPr>
          <w:rStyle w:val="StyleUnderline"/>
        </w:rPr>
        <w:t>ability to grant the same</w:t>
      </w:r>
      <w:r w:rsidRPr="00985C22">
        <w:rPr>
          <w:sz w:val="16"/>
        </w:rPr>
        <w:t xml:space="preserve"> </w:t>
      </w:r>
      <w:r w:rsidRPr="003304A2">
        <w:rPr>
          <w:rStyle w:val="StyleUnderline"/>
        </w:rPr>
        <w:t>benefits to all</w:t>
      </w:r>
      <w:r w:rsidRPr="00985C22">
        <w:rPr>
          <w:sz w:val="16"/>
        </w:rPr>
        <w:t xml:space="preserve"> the </w:t>
      </w:r>
      <w:r w:rsidRPr="003304A2">
        <w:rPr>
          <w:rStyle w:val="StyleUnderline"/>
        </w:rPr>
        <w:t>people of the world</w:t>
      </w:r>
      <w:r w:rsidRPr="00985C22">
        <w:rPr>
          <w:sz w:val="16"/>
        </w:rPr>
        <w:t xml:space="preserve">. Hence </w:t>
      </w:r>
      <w:r w:rsidRPr="000B3411">
        <w:rPr>
          <w:rStyle w:val="StyleUnderline"/>
          <w:highlight w:val="cyan"/>
        </w:rPr>
        <w:t>decoloniality</w:t>
      </w:r>
      <w:r w:rsidRPr="00985C22">
        <w:rPr>
          <w:sz w:val="16"/>
        </w:rPr>
        <w:t xml:space="preserve">, in </w:t>
      </w:r>
      <w:proofErr w:type="spellStart"/>
      <w:r w:rsidRPr="00985C22">
        <w:rPr>
          <w:sz w:val="16"/>
        </w:rPr>
        <w:t>Mignolo’s</w:t>
      </w:r>
      <w:proofErr w:type="spellEnd"/>
      <w:r w:rsidRPr="00985C22">
        <w:rPr>
          <w:sz w:val="16"/>
        </w:rPr>
        <w:t xml:space="preserve"> words, </w:t>
      </w:r>
      <w:r w:rsidRPr="000B3411">
        <w:rPr>
          <w:rStyle w:val="StyleUnderline"/>
          <w:highlight w:val="cyan"/>
        </w:rPr>
        <w:t>needs</w:t>
      </w:r>
      <w:r w:rsidRPr="00985C22">
        <w:rPr>
          <w:rStyle w:val="StyleUnderline"/>
        </w:rPr>
        <w:t xml:space="preserve"> to be declined</w:t>
      </w:r>
      <w:r w:rsidRPr="003304A2">
        <w:rPr>
          <w:rStyle w:val="StyleUnderline"/>
        </w:rPr>
        <w:t xml:space="preserve"> as </w:t>
      </w:r>
      <w:r w:rsidRPr="000B3411">
        <w:rPr>
          <w:rStyle w:val="StyleUnderline"/>
          <w:highlight w:val="cyan"/>
        </w:rPr>
        <w:t>an</w:t>
      </w:r>
      <w:r w:rsidRPr="00985C22">
        <w:rPr>
          <w:sz w:val="16"/>
        </w:rPr>
        <w:t xml:space="preserve"> </w:t>
      </w:r>
      <w:r w:rsidRPr="000B3411">
        <w:rPr>
          <w:rStyle w:val="Emphasis"/>
          <w:highlight w:val="cyan"/>
        </w:rPr>
        <w:t>act of “epistemic</w:t>
      </w:r>
      <w:r w:rsidRPr="003304A2">
        <w:rPr>
          <w:rStyle w:val="Emphasis"/>
        </w:rPr>
        <w:t xml:space="preserve"> </w:t>
      </w:r>
      <w:r w:rsidRPr="000B3411">
        <w:rPr>
          <w:rStyle w:val="Emphasis"/>
          <w:highlight w:val="cyan"/>
        </w:rPr>
        <w:t>disobedience</w:t>
      </w:r>
      <w:r w:rsidRPr="003304A2">
        <w:rPr>
          <w:rStyle w:val="Emphasis"/>
        </w:rPr>
        <w:t>”</w:t>
      </w:r>
      <w:r w:rsidRPr="00985C22">
        <w:rPr>
          <w:sz w:val="16"/>
        </w:rPr>
        <w:t xml:space="preserve"> (</w:t>
      </w:r>
      <w:proofErr w:type="spellStart"/>
      <w:r w:rsidRPr="00985C22">
        <w:rPr>
          <w:sz w:val="16"/>
        </w:rPr>
        <w:t>Mignolo</w:t>
      </w:r>
      <w:proofErr w:type="spellEnd"/>
      <w:r w:rsidRPr="00985C22">
        <w:rPr>
          <w:sz w:val="16"/>
        </w:rPr>
        <w:t xml:space="preserve"> &amp; Walsh 2018, p. 161; see also </w:t>
      </w:r>
      <w:proofErr w:type="spellStart"/>
      <w:r w:rsidRPr="00985C22">
        <w:rPr>
          <w:sz w:val="16"/>
        </w:rPr>
        <w:t>Mignolo</w:t>
      </w:r>
      <w:proofErr w:type="spellEnd"/>
      <w:r w:rsidRPr="00985C22">
        <w:rPr>
          <w:sz w:val="16"/>
        </w:rPr>
        <w:t xml:space="preserve">, 2011), that is, </w:t>
      </w:r>
      <w:r w:rsidRPr="000B3411">
        <w:rPr>
          <w:rStyle w:val="StyleUnderline"/>
          <w:highlight w:val="cyan"/>
        </w:rPr>
        <w:t>refusing and contrasting</w:t>
      </w:r>
      <w:r w:rsidRPr="003304A2">
        <w:rPr>
          <w:rStyle w:val="StyleUnderline"/>
        </w:rPr>
        <w:t xml:space="preserve"> the</w:t>
      </w:r>
      <w:r w:rsidRPr="00985C22">
        <w:rPr>
          <w:sz w:val="16"/>
        </w:rPr>
        <w:t xml:space="preserve"> </w:t>
      </w:r>
      <w:r w:rsidRPr="003304A2">
        <w:rPr>
          <w:rStyle w:val="Emphasis"/>
        </w:rPr>
        <w:t>illusory</w:t>
      </w:r>
      <w:r w:rsidRPr="00985C22">
        <w:rPr>
          <w:sz w:val="16"/>
        </w:rPr>
        <w:t xml:space="preserve"> </w:t>
      </w:r>
      <w:r w:rsidRPr="003304A2">
        <w:rPr>
          <w:rStyle w:val="StyleUnderline"/>
        </w:rPr>
        <w:t>universal character</w:t>
      </w:r>
      <w:r w:rsidRPr="00985C22">
        <w:rPr>
          <w:sz w:val="16"/>
        </w:rPr>
        <w:t xml:space="preserve"> </w:t>
      </w:r>
      <w:r w:rsidRPr="003304A2">
        <w:rPr>
          <w:rStyle w:val="StyleUnderline"/>
        </w:rPr>
        <w:t>of</w:t>
      </w:r>
      <w:r w:rsidRPr="00985C22">
        <w:rPr>
          <w:sz w:val="16"/>
        </w:rPr>
        <w:t xml:space="preserve"> the main tenets of </w:t>
      </w:r>
      <w:r w:rsidRPr="003304A2">
        <w:rPr>
          <w:rStyle w:val="StyleUnderline"/>
        </w:rPr>
        <w:t>Western knowledge</w:t>
      </w:r>
      <w:r w:rsidRPr="00985C22">
        <w:rPr>
          <w:sz w:val="16"/>
        </w:rPr>
        <w:t xml:space="preserve">. For this reason, both authors </w:t>
      </w:r>
      <w:r w:rsidRPr="003304A2">
        <w:rPr>
          <w:rStyle w:val="StyleUnderline"/>
        </w:rPr>
        <w:t xml:space="preserve">insist on </w:t>
      </w:r>
      <w:r w:rsidRPr="000B3411">
        <w:rPr>
          <w:rStyle w:val="StyleUnderline"/>
          <w:highlight w:val="cyan"/>
        </w:rPr>
        <w:t>the</w:t>
      </w:r>
      <w:r w:rsidRPr="00985C22">
        <w:rPr>
          <w:sz w:val="16"/>
        </w:rPr>
        <w:t xml:space="preserve"> </w:t>
      </w:r>
      <w:r w:rsidRPr="003304A2">
        <w:rPr>
          <w:rStyle w:val="Emphasis"/>
        </w:rPr>
        <w:t xml:space="preserve">violation of the </w:t>
      </w:r>
      <w:r w:rsidRPr="000B3411">
        <w:rPr>
          <w:rStyle w:val="Emphasis"/>
          <w:highlight w:val="cyan"/>
        </w:rPr>
        <w:t>distinction</w:t>
      </w:r>
      <w:r w:rsidRPr="00985C22">
        <w:rPr>
          <w:sz w:val="16"/>
        </w:rPr>
        <w:t xml:space="preserve"> </w:t>
      </w:r>
      <w:r w:rsidRPr="000B3411">
        <w:rPr>
          <w:rStyle w:val="StyleUnderline"/>
          <w:highlight w:val="cyan"/>
        </w:rPr>
        <w:t>between theory and praxis</w:t>
      </w:r>
      <w:r w:rsidRPr="003304A2">
        <w:rPr>
          <w:rStyle w:val="StyleUnderline"/>
        </w:rPr>
        <w:t>—which they see as</w:t>
      </w:r>
      <w:r w:rsidRPr="00985C22">
        <w:rPr>
          <w:sz w:val="16"/>
        </w:rPr>
        <w:t xml:space="preserve"> </w:t>
      </w:r>
      <w:r w:rsidRPr="003304A2">
        <w:rPr>
          <w:rStyle w:val="Emphasis"/>
        </w:rPr>
        <w:t>re-producing</w:t>
      </w:r>
      <w:r w:rsidRPr="00985C22">
        <w:rPr>
          <w:sz w:val="16"/>
        </w:rPr>
        <w:t xml:space="preserve"> </w:t>
      </w:r>
      <w:r w:rsidRPr="003304A2">
        <w:rPr>
          <w:rStyle w:val="StyleUnderline"/>
        </w:rPr>
        <w:t>the belief in a</w:t>
      </w:r>
      <w:r w:rsidRPr="00985C22">
        <w:rPr>
          <w:sz w:val="16"/>
        </w:rPr>
        <w:t xml:space="preserve"> </w:t>
      </w:r>
      <w:r w:rsidRPr="003304A2">
        <w:rPr>
          <w:rStyle w:val="Emphasis"/>
        </w:rPr>
        <w:t>disembodied subject/knower</w:t>
      </w:r>
      <w:r w:rsidRPr="00985C22">
        <w:rPr>
          <w:sz w:val="16"/>
        </w:rPr>
        <w:t xml:space="preserve"> </w:t>
      </w:r>
      <w:r w:rsidRPr="000B3411">
        <w:rPr>
          <w:rStyle w:val="StyleUnderline"/>
          <w:highlight w:val="cyan"/>
        </w:rPr>
        <w:t>and</w:t>
      </w:r>
      <w:r w:rsidRPr="003304A2">
        <w:rPr>
          <w:rStyle w:val="StyleUnderline"/>
        </w:rPr>
        <w:t xml:space="preserve"> the </w:t>
      </w:r>
      <w:r w:rsidRPr="000B3411">
        <w:rPr>
          <w:rStyle w:val="StyleUnderline"/>
          <w:highlight w:val="cyan"/>
        </w:rPr>
        <w:t>belief in</w:t>
      </w:r>
      <w:r w:rsidRPr="003304A2">
        <w:rPr>
          <w:rStyle w:val="StyleUnderline"/>
        </w:rPr>
        <w:t xml:space="preserve"> reaching a</w:t>
      </w:r>
      <w:r w:rsidRPr="00985C22">
        <w:rPr>
          <w:sz w:val="16"/>
        </w:rPr>
        <w:t xml:space="preserve"> </w:t>
      </w:r>
      <w:r w:rsidRPr="003304A2">
        <w:rPr>
          <w:rStyle w:val="Emphasis"/>
        </w:rPr>
        <w:t xml:space="preserve">neutral and </w:t>
      </w:r>
      <w:r w:rsidRPr="000B3411">
        <w:rPr>
          <w:rStyle w:val="Emphasis"/>
          <w:highlight w:val="cyan"/>
        </w:rPr>
        <w:t>objective</w:t>
      </w:r>
      <w:r w:rsidRPr="003304A2">
        <w:rPr>
          <w:rStyle w:val="Emphasis"/>
        </w:rPr>
        <w:t xml:space="preserve"> point of </w:t>
      </w:r>
      <w:r w:rsidRPr="000B3411">
        <w:rPr>
          <w:rStyle w:val="Emphasis"/>
          <w:highlight w:val="cyan"/>
        </w:rPr>
        <w:t>view</w:t>
      </w:r>
      <w:r w:rsidRPr="00985C22">
        <w:rPr>
          <w:sz w:val="16"/>
        </w:rPr>
        <w:t xml:space="preserve">—, </w:t>
      </w:r>
      <w:r w:rsidRPr="003304A2">
        <w:rPr>
          <w:rStyle w:val="StyleUnderline"/>
        </w:rPr>
        <w:t>and</w:t>
      </w:r>
      <w:r w:rsidRPr="00985C22">
        <w:rPr>
          <w:sz w:val="16"/>
        </w:rPr>
        <w:t xml:space="preserve"> in </w:t>
      </w:r>
      <w:r w:rsidRPr="003304A2">
        <w:rPr>
          <w:rStyle w:val="StyleUnderline"/>
        </w:rPr>
        <w:t>conceiving them</w:t>
      </w:r>
      <w:r w:rsidRPr="00985C22">
        <w:rPr>
          <w:sz w:val="16"/>
        </w:rPr>
        <w:t xml:space="preserve">, </w:t>
      </w:r>
      <w:r w:rsidRPr="003304A2">
        <w:rPr>
          <w:rStyle w:val="Emphasis"/>
        </w:rPr>
        <w:t>in contrast, as a flux</w:t>
      </w:r>
      <w:r w:rsidRPr="00985C22">
        <w:rPr>
          <w:sz w:val="16"/>
        </w:rPr>
        <w:t>: “theory-and-as-praxis and praxis-and-as-theory, and [as] the interdependence and continuous flow of movement of both” (</w:t>
      </w:r>
      <w:proofErr w:type="spellStart"/>
      <w:r w:rsidRPr="00985C22">
        <w:rPr>
          <w:sz w:val="16"/>
        </w:rPr>
        <w:t>Mignolo</w:t>
      </w:r>
      <w:proofErr w:type="spellEnd"/>
      <w:r w:rsidRPr="00985C22">
        <w:rPr>
          <w:sz w:val="16"/>
        </w:rPr>
        <w:t xml:space="preserve"> &amp; Walsh, 2018, p. 7). For the same reason, they do not conceive decoloniality “to be a modern theoretical proposal pretending to be universal and to dictate to everyone what decoloniality is or should be” (p. 107). They </w:t>
      </w:r>
      <w:r w:rsidRPr="003304A2">
        <w:rPr>
          <w:rStyle w:val="StyleUnderline"/>
        </w:rPr>
        <w:t xml:space="preserve">conceive it </w:t>
      </w:r>
      <w:r w:rsidRPr="00985C22">
        <w:rPr>
          <w:rStyle w:val="StyleUnderline"/>
        </w:rPr>
        <w:t>as</w:t>
      </w:r>
      <w:r w:rsidRPr="00985C22">
        <w:rPr>
          <w:sz w:val="16"/>
        </w:rPr>
        <w:t xml:space="preserve"> </w:t>
      </w:r>
      <w:r w:rsidRPr="00985C22">
        <w:rPr>
          <w:rStyle w:val="Emphasis"/>
        </w:rPr>
        <w:t>“an option”</w:t>
      </w:r>
      <w:r w:rsidRPr="00985C22">
        <w:rPr>
          <w:sz w:val="16"/>
        </w:rPr>
        <w:t xml:space="preserve"> </w:t>
      </w:r>
      <w:r w:rsidRPr="00985C22">
        <w:rPr>
          <w:rStyle w:val="StyleUnderline"/>
        </w:rPr>
        <w:t>instead of a</w:t>
      </w:r>
      <w:r w:rsidRPr="00985C22">
        <w:rPr>
          <w:sz w:val="16"/>
        </w:rPr>
        <w:t xml:space="preserve"> </w:t>
      </w:r>
      <w:r w:rsidRPr="00985C22">
        <w:rPr>
          <w:rStyle w:val="Emphasis"/>
        </w:rPr>
        <w:t>“mission”</w:t>
      </w:r>
      <w:r w:rsidRPr="00985C22">
        <w:rPr>
          <w:sz w:val="16"/>
        </w:rPr>
        <w:t xml:space="preserve">, </w:t>
      </w:r>
      <w:r w:rsidRPr="00985C22">
        <w:rPr>
          <w:rStyle w:val="StyleUnderline"/>
        </w:rPr>
        <w:t>aimed at reshaping Western universality</w:t>
      </w:r>
      <w:r w:rsidRPr="00985C22">
        <w:rPr>
          <w:sz w:val="16"/>
        </w:rPr>
        <w:t xml:space="preserve"> into pluriversality. Given the centrality of knowledge in decolonial thinking, the following pages will focus on the characterization that On Decoloniality offers of the concept and on the </w:t>
      </w:r>
      <w:proofErr w:type="gramStart"/>
      <w:r w:rsidRPr="00985C22">
        <w:rPr>
          <w:sz w:val="16"/>
        </w:rPr>
        <w:t>relevance</w:t>
      </w:r>
      <w:proofErr w:type="gramEnd"/>
      <w:r w:rsidRPr="00985C22">
        <w:rPr>
          <w:sz w:val="16"/>
        </w:rPr>
        <w:t xml:space="preserve"> it assumes for decolonial politics from a theoretical point of view. Drawing from the second part of the book authored by </w:t>
      </w:r>
      <w:proofErr w:type="spellStart"/>
      <w:r w:rsidRPr="00985C22">
        <w:rPr>
          <w:sz w:val="16"/>
        </w:rPr>
        <w:t>Mignolo</w:t>
      </w:r>
      <w:proofErr w:type="spellEnd"/>
      <w:r w:rsidRPr="00985C22">
        <w:rPr>
          <w:sz w:val="16"/>
        </w:rPr>
        <w:t xml:space="preserve"> that explicitly address the theory-and-as-praxis flux starting from the side of theory, the following pages will also try to highlight themes and issues worth of further discussion.</w:t>
      </w:r>
    </w:p>
    <w:p w14:paraId="7B43BFF3" w14:textId="77777777" w:rsidR="006B275D" w:rsidRPr="00985C22" w:rsidRDefault="006B275D" w:rsidP="006B275D">
      <w:pPr>
        <w:rPr>
          <w:sz w:val="16"/>
        </w:rPr>
      </w:pPr>
      <w:r w:rsidRPr="00985C22">
        <w:rPr>
          <w:sz w:val="16"/>
        </w:rPr>
        <w:t xml:space="preserve">Mignolo’s contribution to the book is centered on addressing the link connecting the Western idea of knowledge —as something different from, and superior to, mere opinion and belief— to the idea of modernity. The main question posed by the author can be expressed as: “when and how is that Western knowledge acquires its essential feature, that is, to be universally valid?”. Mignolo’s thesis can be probably summarized by saying that it happened with modernity, both in a historical and genealogical sense, and to the point that </w:t>
      </w:r>
      <w:r w:rsidRPr="00985C22">
        <w:rPr>
          <w:rStyle w:val="StyleUnderline"/>
        </w:rPr>
        <w:t>in the Western perspective there is</w:t>
      </w:r>
      <w:r w:rsidRPr="00985C22">
        <w:rPr>
          <w:sz w:val="16"/>
        </w:rPr>
        <w:t xml:space="preserve"> </w:t>
      </w:r>
      <w:r w:rsidRPr="00985C22">
        <w:rPr>
          <w:rStyle w:val="Emphasis"/>
        </w:rPr>
        <w:t>no difference</w:t>
      </w:r>
      <w:r w:rsidRPr="00985C22">
        <w:rPr>
          <w:sz w:val="16"/>
        </w:rPr>
        <w:t xml:space="preserve"> </w:t>
      </w:r>
      <w:r w:rsidRPr="00985C22">
        <w:rPr>
          <w:rStyle w:val="StyleUnderline"/>
        </w:rPr>
        <w:t>between</w:t>
      </w:r>
      <w:r w:rsidRPr="00985C22">
        <w:rPr>
          <w:sz w:val="16"/>
        </w:rPr>
        <w:t xml:space="preserve"> </w:t>
      </w:r>
      <w:r w:rsidRPr="00985C22">
        <w:rPr>
          <w:rStyle w:val="Emphasis"/>
        </w:rPr>
        <w:t>modernity and knowledge</w:t>
      </w:r>
      <w:r w:rsidRPr="00985C22">
        <w:rPr>
          <w:sz w:val="16"/>
        </w:rPr>
        <w:t xml:space="preserve">. </w:t>
      </w:r>
      <w:r w:rsidRPr="00985C22">
        <w:rPr>
          <w:rStyle w:val="StyleUnderline"/>
        </w:rPr>
        <w:t>Hence the need to develop a</w:t>
      </w:r>
      <w:r w:rsidRPr="00985C22">
        <w:rPr>
          <w:sz w:val="16"/>
        </w:rPr>
        <w:t xml:space="preserve"> </w:t>
      </w:r>
      <w:r w:rsidRPr="000B3411">
        <w:rPr>
          <w:rStyle w:val="Emphasis"/>
          <w:highlight w:val="cyan"/>
        </w:rPr>
        <w:lastRenderedPageBreak/>
        <w:t>critique</w:t>
      </w:r>
      <w:r w:rsidRPr="00985C22">
        <w:rPr>
          <w:sz w:val="16"/>
        </w:rPr>
        <w:t xml:space="preserve"> </w:t>
      </w:r>
      <w:r w:rsidRPr="00985C22">
        <w:rPr>
          <w:rStyle w:val="StyleUnderline"/>
        </w:rPr>
        <w:t>of the concept of modernity, and</w:t>
      </w:r>
      <w:r w:rsidRPr="00985C22">
        <w:rPr>
          <w:sz w:val="16"/>
        </w:rPr>
        <w:t xml:space="preserve"> of the </w:t>
      </w:r>
      <w:r w:rsidRPr="00985C22">
        <w:rPr>
          <w:rStyle w:val="StyleUnderline"/>
        </w:rPr>
        <w:t>ways in which it has been understood</w:t>
      </w:r>
      <w:r w:rsidRPr="00985C22">
        <w:rPr>
          <w:sz w:val="16"/>
        </w:rPr>
        <w:t xml:space="preserve"> along a line that goes from Kant and Hegel to Habermas and post-modern or post-structuralist accounts, </w:t>
      </w:r>
      <w:r w:rsidRPr="00985C22">
        <w:rPr>
          <w:rStyle w:val="StyleUnderline"/>
        </w:rPr>
        <w:t xml:space="preserve">that </w:t>
      </w:r>
      <w:r w:rsidRPr="000B3411">
        <w:rPr>
          <w:rStyle w:val="StyleUnderline"/>
          <w:highlight w:val="cyan"/>
        </w:rPr>
        <w:t>takes</w:t>
      </w:r>
      <w:r w:rsidRPr="00985C22">
        <w:rPr>
          <w:sz w:val="16"/>
        </w:rPr>
        <w:t xml:space="preserve"> </w:t>
      </w:r>
      <w:r w:rsidRPr="00985C22">
        <w:rPr>
          <w:rStyle w:val="Emphasis"/>
        </w:rPr>
        <w:t xml:space="preserve">into </w:t>
      </w:r>
      <w:r w:rsidRPr="000B3411">
        <w:rPr>
          <w:rStyle w:val="Emphasis"/>
          <w:highlight w:val="cyan"/>
        </w:rPr>
        <w:t>account</w:t>
      </w:r>
      <w:r w:rsidRPr="00985C22">
        <w:rPr>
          <w:rStyle w:val="Emphasis"/>
        </w:rPr>
        <w:t xml:space="preserve"> the perspective</w:t>
      </w:r>
      <w:r w:rsidRPr="00985C22">
        <w:rPr>
          <w:sz w:val="16"/>
        </w:rPr>
        <w:t xml:space="preserve"> </w:t>
      </w:r>
      <w:r w:rsidRPr="00985C22">
        <w:rPr>
          <w:rStyle w:val="StyleUnderline"/>
        </w:rPr>
        <w:t>of those who</w:t>
      </w:r>
      <w:r w:rsidRPr="00985C22">
        <w:rPr>
          <w:sz w:val="16"/>
        </w:rPr>
        <w:t xml:space="preserve"> </w:t>
      </w:r>
      <w:r w:rsidRPr="00985C22">
        <w:rPr>
          <w:rStyle w:val="Emphasis"/>
        </w:rPr>
        <w:t>experienced it in ways different from Europeans</w:t>
      </w:r>
      <w:r w:rsidRPr="00985C22">
        <w:rPr>
          <w:sz w:val="16"/>
        </w:rPr>
        <w:t xml:space="preserve">, namely, </w:t>
      </w:r>
      <w:r w:rsidRPr="00985C22">
        <w:rPr>
          <w:rStyle w:val="StyleUnderline"/>
        </w:rPr>
        <w:t>as a</w:t>
      </w:r>
      <w:r w:rsidRPr="00985C22">
        <w:rPr>
          <w:sz w:val="16"/>
        </w:rPr>
        <w:t xml:space="preserve"> </w:t>
      </w:r>
      <w:r w:rsidRPr="00985C22">
        <w:rPr>
          <w:rStyle w:val="Emphasis"/>
        </w:rPr>
        <w:t>condemnation to subjugation</w:t>
      </w:r>
      <w:r w:rsidRPr="00985C22">
        <w:rPr>
          <w:sz w:val="16"/>
        </w:rPr>
        <w:t xml:space="preserve"> </w:t>
      </w:r>
      <w:r w:rsidRPr="00985C22">
        <w:rPr>
          <w:rStyle w:val="StyleUnderline"/>
        </w:rPr>
        <w:t>rather than as a promise of progress and liberation</w:t>
      </w:r>
      <w:r w:rsidRPr="00985C22">
        <w:rPr>
          <w:sz w:val="16"/>
        </w:rPr>
        <w:t xml:space="preserve">. As commentators note (see e.g., Ascione, 2014, p. 32), while modernity broadly understood is usually conceived as the process of overcoming a stage of immaturity through the use of reason and the achievements of science and technics proceeding from the supposed natural potentialities of human beings and leading to their self-realization in the field of history, </w:t>
      </w:r>
      <w:r w:rsidRPr="00985C22">
        <w:rPr>
          <w:rStyle w:val="StyleUnderline"/>
        </w:rPr>
        <w:t xml:space="preserve">following </w:t>
      </w:r>
      <w:r w:rsidRPr="000B3411">
        <w:rPr>
          <w:rStyle w:val="StyleUnderline"/>
          <w:highlight w:val="cyan"/>
        </w:rPr>
        <w:t>the</w:t>
      </w:r>
      <w:r w:rsidRPr="00985C22">
        <w:rPr>
          <w:sz w:val="16"/>
        </w:rPr>
        <w:t xml:space="preserve"> </w:t>
      </w:r>
      <w:r w:rsidRPr="000B3411">
        <w:rPr>
          <w:rStyle w:val="Emphasis"/>
          <w:highlight w:val="cyan"/>
        </w:rPr>
        <w:t>decolonial perspective</w:t>
      </w:r>
      <w:r w:rsidRPr="00985C22">
        <w:rPr>
          <w:sz w:val="16"/>
        </w:rPr>
        <w:t xml:space="preserve"> the concept </w:t>
      </w:r>
      <w:r w:rsidRPr="00DC0909">
        <w:rPr>
          <w:rStyle w:val="StyleUnderline"/>
        </w:rPr>
        <w:t xml:space="preserve">is </w:t>
      </w:r>
      <w:r w:rsidRPr="000B3411">
        <w:rPr>
          <w:rStyle w:val="StyleUnderline"/>
          <w:highlight w:val="cyan"/>
        </w:rPr>
        <w:t xml:space="preserve">neither </w:t>
      </w:r>
      <w:r w:rsidRPr="000B3411">
        <w:rPr>
          <w:rStyle w:val="Emphasis"/>
          <w:highlight w:val="cyan"/>
        </w:rPr>
        <w:t>neutral</w:t>
      </w:r>
      <w:r w:rsidRPr="000B3411">
        <w:rPr>
          <w:rStyle w:val="StyleUnderline"/>
          <w:highlight w:val="cyan"/>
        </w:rPr>
        <w:t xml:space="preserve"> nor</w:t>
      </w:r>
      <w:r w:rsidRPr="00985C22">
        <w:rPr>
          <w:rStyle w:val="StyleUnderline"/>
        </w:rPr>
        <w:t xml:space="preserve"> merely </w:t>
      </w:r>
      <w:r w:rsidRPr="000B3411">
        <w:rPr>
          <w:rStyle w:val="Emphasis"/>
          <w:highlight w:val="cyan"/>
        </w:rPr>
        <w:t>descriptive</w:t>
      </w:r>
      <w:r w:rsidRPr="00985C22">
        <w:rPr>
          <w:rStyle w:val="StyleUnderline"/>
        </w:rPr>
        <w:t xml:space="preserve"> of historical dynamics</w:t>
      </w:r>
      <w:r w:rsidRPr="00985C22">
        <w:rPr>
          <w:sz w:val="16"/>
        </w:rPr>
        <w:t xml:space="preserve">. Rather, </w:t>
      </w:r>
      <w:r w:rsidRPr="000B3411">
        <w:rPr>
          <w:rStyle w:val="StyleUnderline"/>
          <w:highlight w:val="cyan"/>
        </w:rPr>
        <w:t>modernity</w:t>
      </w:r>
      <w:r w:rsidRPr="00985C22">
        <w:rPr>
          <w:rStyle w:val="StyleUnderline"/>
        </w:rPr>
        <w:t xml:space="preserve"> is</w:t>
      </w:r>
      <w:r w:rsidRPr="00985C22">
        <w:rPr>
          <w:sz w:val="16"/>
        </w:rPr>
        <w:t xml:space="preserve"> an ethnocentric concept, and namely a </w:t>
      </w:r>
      <w:r w:rsidRPr="00DC0909">
        <w:rPr>
          <w:rStyle w:val="StyleUnderline"/>
        </w:rPr>
        <w:t>Eurocentric</w:t>
      </w:r>
      <w:r w:rsidRPr="00985C22">
        <w:rPr>
          <w:sz w:val="16"/>
        </w:rPr>
        <w:t xml:space="preserve"> one, </w:t>
      </w:r>
      <w:r w:rsidRPr="00985C22">
        <w:rPr>
          <w:rStyle w:val="StyleUnderline"/>
        </w:rPr>
        <w:t>disguising itself as</w:t>
      </w:r>
      <w:r w:rsidRPr="00985C22">
        <w:rPr>
          <w:sz w:val="16"/>
        </w:rPr>
        <w:t xml:space="preserve"> </w:t>
      </w:r>
      <w:r w:rsidRPr="00985C22">
        <w:rPr>
          <w:rStyle w:val="Emphasis"/>
        </w:rPr>
        <w:t>universal</w:t>
      </w:r>
      <w:r w:rsidRPr="00985C22">
        <w:rPr>
          <w:sz w:val="16"/>
        </w:rPr>
        <w:t xml:space="preserve">, </w:t>
      </w:r>
      <w:r w:rsidRPr="00985C22">
        <w:rPr>
          <w:rStyle w:val="StyleUnderline"/>
        </w:rPr>
        <w:t>and</w:t>
      </w:r>
      <w:r w:rsidRPr="00985C22">
        <w:rPr>
          <w:sz w:val="16"/>
        </w:rPr>
        <w:t xml:space="preserve"> </w:t>
      </w:r>
      <w:r w:rsidRPr="00985C22">
        <w:rPr>
          <w:rStyle w:val="StyleUnderline"/>
        </w:rPr>
        <w:t>hence</w:t>
      </w:r>
      <w:r w:rsidRPr="00985C22">
        <w:rPr>
          <w:sz w:val="16"/>
        </w:rPr>
        <w:t xml:space="preserve"> </w:t>
      </w:r>
      <w:r w:rsidRPr="00985C22">
        <w:rPr>
          <w:rStyle w:val="Emphasis"/>
        </w:rPr>
        <w:t>universally applicable</w:t>
      </w:r>
      <w:r w:rsidRPr="00985C22">
        <w:rPr>
          <w:sz w:val="16"/>
        </w:rPr>
        <w:t xml:space="preserve">, </w:t>
      </w:r>
      <w:r w:rsidRPr="00985C22">
        <w:rPr>
          <w:rStyle w:val="StyleUnderline"/>
        </w:rPr>
        <w:t>assuming Western modernity as the naturally desirable</w:t>
      </w:r>
      <w:r w:rsidRPr="00985C22">
        <w:rPr>
          <w:sz w:val="16"/>
        </w:rPr>
        <w:t xml:space="preserve"> </w:t>
      </w:r>
      <w:r w:rsidRPr="00985C22">
        <w:rPr>
          <w:rStyle w:val="StyleUnderline"/>
        </w:rPr>
        <w:t>state</w:t>
      </w:r>
      <w:r w:rsidRPr="00985C22">
        <w:rPr>
          <w:sz w:val="16"/>
        </w:rPr>
        <w:t xml:space="preserve"> for all human beings. It is in its supposed universal applicability, </w:t>
      </w:r>
      <w:r w:rsidRPr="000B3411">
        <w:rPr>
          <w:rStyle w:val="StyleUnderline"/>
          <w:highlight w:val="cyan"/>
        </w:rPr>
        <w:t>present</w:t>
      </w:r>
      <w:r w:rsidRPr="00985C22">
        <w:rPr>
          <w:rStyle w:val="StyleUnderline"/>
        </w:rPr>
        <w:t xml:space="preserve">ing </w:t>
      </w:r>
      <w:r w:rsidRPr="00DC0909">
        <w:rPr>
          <w:rStyle w:val="StyleUnderline"/>
        </w:rPr>
        <w:t xml:space="preserve">itself </w:t>
      </w:r>
      <w:r w:rsidRPr="000B3411">
        <w:rPr>
          <w:rStyle w:val="StyleUnderline"/>
          <w:highlight w:val="cyan"/>
        </w:rPr>
        <w:t>as</w:t>
      </w:r>
      <w:r w:rsidRPr="00DC0909">
        <w:rPr>
          <w:rStyle w:val="StyleUnderline"/>
        </w:rPr>
        <w:t xml:space="preserve"> something</w:t>
      </w:r>
      <w:r w:rsidRPr="00985C22">
        <w:rPr>
          <w:sz w:val="16"/>
        </w:rPr>
        <w:t xml:space="preserve"> </w:t>
      </w:r>
      <w:r w:rsidRPr="000B3411">
        <w:rPr>
          <w:rStyle w:val="Emphasis"/>
          <w:highlight w:val="cyan"/>
        </w:rPr>
        <w:t>objective</w:t>
      </w:r>
      <w:r w:rsidRPr="00985C22">
        <w:rPr>
          <w:sz w:val="16"/>
        </w:rPr>
        <w:t xml:space="preserve">, </w:t>
      </w:r>
      <w:r w:rsidRPr="00985C22">
        <w:rPr>
          <w:rStyle w:val="StyleUnderline"/>
        </w:rPr>
        <w:t>that modernity</w:t>
      </w:r>
      <w:r w:rsidRPr="00985C22">
        <w:rPr>
          <w:sz w:val="16"/>
        </w:rPr>
        <w:t xml:space="preserve"> </w:t>
      </w:r>
      <w:r w:rsidRPr="000B3411">
        <w:rPr>
          <w:rStyle w:val="Emphasis"/>
          <w:highlight w:val="cyan"/>
        </w:rPr>
        <w:t>reveals</w:t>
      </w:r>
      <w:r w:rsidRPr="00985C22">
        <w:rPr>
          <w:rStyle w:val="Emphasis"/>
        </w:rPr>
        <w:t xml:space="preserve"> to be an </w:t>
      </w:r>
      <w:r w:rsidRPr="000B3411">
        <w:rPr>
          <w:rStyle w:val="Emphasis"/>
          <w:highlight w:val="cyan"/>
        </w:rPr>
        <w:t>epistemic category</w:t>
      </w:r>
      <w:r w:rsidRPr="00985C22">
        <w:rPr>
          <w:sz w:val="16"/>
        </w:rPr>
        <w:t xml:space="preserve">, that is, a way to objectively explain and understand the world </w:t>
      </w:r>
      <w:r w:rsidRPr="00985C22">
        <w:rPr>
          <w:rStyle w:val="StyleUnderline"/>
        </w:rPr>
        <w:t>rather than</w:t>
      </w:r>
      <w:r w:rsidRPr="00985C22">
        <w:rPr>
          <w:sz w:val="16"/>
        </w:rPr>
        <w:t xml:space="preserve"> </w:t>
      </w:r>
      <w:r w:rsidRPr="00985C22">
        <w:rPr>
          <w:rStyle w:val="Emphasis"/>
        </w:rPr>
        <w:t>simply</w:t>
      </w:r>
      <w:r w:rsidRPr="00985C22">
        <w:rPr>
          <w:sz w:val="16"/>
        </w:rPr>
        <w:t xml:space="preserve"> </w:t>
      </w:r>
      <w:r w:rsidRPr="00985C22">
        <w:rPr>
          <w:rStyle w:val="StyleUnderline"/>
        </w:rPr>
        <w:t>describing it</w:t>
      </w:r>
      <w:r w:rsidRPr="00985C22">
        <w:rPr>
          <w:sz w:val="16"/>
        </w:rPr>
        <w:t>.</w:t>
      </w:r>
    </w:p>
    <w:p w14:paraId="7127D259" w14:textId="77777777" w:rsidR="006B275D" w:rsidRPr="00985C22" w:rsidRDefault="006B275D" w:rsidP="006B275D">
      <w:pPr>
        <w:rPr>
          <w:sz w:val="16"/>
        </w:rPr>
      </w:pPr>
      <w:r w:rsidRPr="00985C22">
        <w:rPr>
          <w:sz w:val="16"/>
        </w:rPr>
        <w:t xml:space="preserve">According to the decolonial account, in short, </w:t>
      </w:r>
      <w:r w:rsidRPr="000B3411">
        <w:rPr>
          <w:rStyle w:val="StyleUnderline"/>
          <w:highlight w:val="cyan"/>
        </w:rPr>
        <w:t>modernity</w:t>
      </w:r>
      <w:r w:rsidRPr="00985C22">
        <w:rPr>
          <w:sz w:val="16"/>
        </w:rPr>
        <w:t xml:space="preserve"> acquires its universal status through a fundamental omission. It implicitly </w:t>
      </w:r>
      <w:r w:rsidRPr="000B3411">
        <w:rPr>
          <w:rStyle w:val="StyleUnderline"/>
          <w:highlight w:val="cyan"/>
        </w:rPr>
        <w:t>presupposes</w:t>
      </w:r>
      <w:r w:rsidRPr="00985C22">
        <w:rPr>
          <w:rStyle w:val="StyleUnderline"/>
        </w:rPr>
        <w:t xml:space="preserve"> and obscures</w:t>
      </w:r>
      <w:r w:rsidRPr="00985C22">
        <w:rPr>
          <w:sz w:val="16"/>
        </w:rPr>
        <w:t xml:space="preserve"> the </w:t>
      </w:r>
      <w:r w:rsidRPr="00985C22">
        <w:rPr>
          <w:rStyle w:val="Emphasis"/>
        </w:rPr>
        <w:t>land-appropriation</w:t>
      </w:r>
      <w:r w:rsidRPr="00985C22">
        <w:rPr>
          <w:sz w:val="16"/>
        </w:rPr>
        <w:t xml:space="preserve">, </w:t>
      </w:r>
      <w:r w:rsidRPr="00985C22">
        <w:rPr>
          <w:rStyle w:val="StyleUnderline"/>
        </w:rPr>
        <w:t xml:space="preserve">the </w:t>
      </w:r>
      <w:r w:rsidRPr="000B3411">
        <w:rPr>
          <w:rStyle w:val="StyleUnderline"/>
          <w:highlight w:val="cyan"/>
        </w:rPr>
        <w:t>domination</w:t>
      </w:r>
      <w:r w:rsidRPr="00985C22">
        <w:rPr>
          <w:rStyle w:val="StyleUnderline"/>
        </w:rPr>
        <w:t xml:space="preserve"> over its</w:t>
      </w:r>
      <w:r w:rsidRPr="00985C22">
        <w:rPr>
          <w:sz w:val="16"/>
        </w:rPr>
        <w:t xml:space="preserve"> </w:t>
      </w:r>
      <w:r w:rsidRPr="00985C22">
        <w:rPr>
          <w:rStyle w:val="Emphasis"/>
        </w:rPr>
        <w:t>inhabitants</w:t>
      </w:r>
      <w:r w:rsidRPr="00985C22">
        <w:rPr>
          <w:sz w:val="16"/>
        </w:rPr>
        <w:t xml:space="preserve"> </w:t>
      </w:r>
      <w:r w:rsidRPr="00985C22">
        <w:rPr>
          <w:rStyle w:val="StyleUnderline"/>
        </w:rPr>
        <w:t>and the</w:t>
      </w:r>
      <w:r w:rsidRPr="00985C22">
        <w:rPr>
          <w:sz w:val="16"/>
        </w:rPr>
        <w:t xml:space="preserve"> </w:t>
      </w:r>
      <w:r w:rsidRPr="00985C22">
        <w:rPr>
          <w:rStyle w:val="Emphasis"/>
        </w:rPr>
        <w:t>exploitation of resources</w:t>
      </w:r>
      <w:r w:rsidRPr="00985C22">
        <w:rPr>
          <w:sz w:val="16"/>
        </w:rPr>
        <w:t xml:space="preserve"> </w:t>
      </w:r>
      <w:r w:rsidRPr="00985C22">
        <w:rPr>
          <w:rStyle w:val="StyleUnderline"/>
        </w:rPr>
        <w:t xml:space="preserve">conceived </w:t>
      </w:r>
      <w:r w:rsidRPr="000B3411">
        <w:rPr>
          <w:rStyle w:val="StyleUnderline"/>
          <w:highlight w:val="cyan"/>
        </w:rPr>
        <w:t>as</w:t>
      </w:r>
      <w:r w:rsidRPr="00985C22">
        <w:rPr>
          <w:sz w:val="16"/>
        </w:rPr>
        <w:t xml:space="preserve"> </w:t>
      </w:r>
      <w:r w:rsidRPr="00985C22">
        <w:rPr>
          <w:rStyle w:val="Emphasis"/>
        </w:rPr>
        <w:t>completely</w:t>
      </w:r>
      <w:r w:rsidRPr="00985C22">
        <w:rPr>
          <w:sz w:val="16"/>
        </w:rPr>
        <w:t xml:space="preserve"> </w:t>
      </w:r>
      <w:r w:rsidRPr="000B3411">
        <w:rPr>
          <w:rStyle w:val="StyleUnderline"/>
          <w:highlight w:val="cyan"/>
        </w:rPr>
        <w:t>legitimate</w:t>
      </w:r>
      <w:r w:rsidRPr="00985C22">
        <w:rPr>
          <w:rStyle w:val="StyleUnderline"/>
        </w:rPr>
        <w:t xml:space="preserve"> acts and perpetrated by Europeans</w:t>
      </w:r>
      <w:r w:rsidRPr="00985C22">
        <w:rPr>
          <w:sz w:val="16"/>
        </w:rPr>
        <w:t xml:space="preserve"> starting from the so-called discovery of the American continent. In this sense, </w:t>
      </w:r>
      <w:r w:rsidRPr="00985C22">
        <w:rPr>
          <w:rStyle w:val="StyleUnderline"/>
        </w:rPr>
        <w:t>the building block of</w:t>
      </w:r>
      <w:r w:rsidRPr="00985C22">
        <w:rPr>
          <w:sz w:val="16"/>
        </w:rPr>
        <w:t xml:space="preserve"> what we call Western </w:t>
      </w:r>
      <w:r w:rsidRPr="00985C22">
        <w:rPr>
          <w:rStyle w:val="StyleUnderline"/>
        </w:rPr>
        <w:t>modernity, what characterizes it</w:t>
      </w:r>
      <w:r w:rsidRPr="00985C22">
        <w:rPr>
          <w:sz w:val="16"/>
        </w:rPr>
        <w:t xml:space="preserve"> </w:t>
      </w:r>
      <w:r w:rsidRPr="00985C22">
        <w:rPr>
          <w:rStyle w:val="Emphasis"/>
        </w:rPr>
        <w:t>essentially</w:t>
      </w:r>
      <w:r w:rsidRPr="00985C22">
        <w:rPr>
          <w:sz w:val="16"/>
        </w:rPr>
        <w:t xml:space="preserve"> </w:t>
      </w:r>
      <w:r w:rsidRPr="00985C22">
        <w:rPr>
          <w:rStyle w:val="StyleUnderline"/>
        </w:rPr>
        <w:t>with all its specific implications</w:t>
      </w:r>
      <w:r w:rsidRPr="00985C22">
        <w:rPr>
          <w:sz w:val="16"/>
        </w:rPr>
        <w:t xml:space="preserve"> (capitalism, </w:t>
      </w:r>
      <w:r w:rsidRPr="00985C22">
        <w:rPr>
          <w:rStyle w:val="Emphasis"/>
        </w:rPr>
        <w:t>constitutionalism</w:t>
      </w:r>
      <w:r w:rsidRPr="00985C22">
        <w:rPr>
          <w:sz w:val="16"/>
        </w:rPr>
        <w:t xml:space="preserve">, natural </w:t>
      </w:r>
      <w:r w:rsidRPr="00985C22">
        <w:rPr>
          <w:rStyle w:val="Emphasis"/>
        </w:rPr>
        <w:t>rights</w:t>
      </w:r>
      <w:r w:rsidRPr="00985C22">
        <w:rPr>
          <w:sz w:val="16"/>
        </w:rPr>
        <w:t xml:space="preserve">, </w:t>
      </w:r>
      <w:r w:rsidRPr="00985C22">
        <w:rPr>
          <w:rStyle w:val="Emphasis"/>
        </w:rPr>
        <w:t>democracy</w:t>
      </w:r>
      <w:r w:rsidRPr="00985C22">
        <w:rPr>
          <w:sz w:val="16"/>
        </w:rPr>
        <w:t xml:space="preserve">, just to mentions relevant concepts from the point of view of political philosophy), </w:t>
      </w:r>
      <w:r w:rsidRPr="00985C22">
        <w:rPr>
          <w:rStyle w:val="StyleUnderline"/>
        </w:rPr>
        <w:t>are</w:t>
      </w:r>
      <w:r w:rsidRPr="00985C22">
        <w:rPr>
          <w:sz w:val="16"/>
        </w:rPr>
        <w:t xml:space="preserve"> not be </w:t>
      </w:r>
      <w:r w:rsidRPr="00985C22">
        <w:rPr>
          <w:rStyle w:val="StyleUnderline"/>
        </w:rPr>
        <w:t>found</w:t>
      </w:r>
      <w:r w:rsidRPr="00985C22">
        <w:rPr>
          <w:sz w:val="16"/>
        </w:rPr>
        <w:t xml:space="preserve"> in the Reformation, in the Enlightenment, in the French Revolution, or even in the invention of prisons or other totalizing institutions like mental asylums and hospitals, but rather </w:t>
      </w:r>
      <w:r w:rsidRPr="00985C22">
        <w:rPr>
          <w:rStyle w:val="StyleUnderline"/>
        </w:rPr>
        <w:t>in the</w:t>
      </w:r>
      <w:r w:rsidRPr="00985C22">
        <w:rPr>
          <w:sz w:val="16"/>
        </w:rPr>
        <w:t xml:space="preserve"> </w:t>
      </w:r>
      <w:r w:rsidRPr="00985C22">
        <w:rPr>
          <w:rStyle w:val="StyleUnderline"/>
        </w:rPr>
        <w:t>peculiarities of the</w:t>
      </w:r>
      <w:r w:rsidRPr="00985C22">
        <w:rPr>
          <w:sz w:val="16"/>
        </w:rPr>
        <w:t xml:space="preserve"> </w:t>
      </w:r>
      <w:r w:rsidRPr="00985C22">
        <w:rPr>
          <w:rStyle w:val="Emphasis"/>
        </w:rPr>
        <w:t>encounter</w:t>
      </w:r>
      <w:r w:rsidRPr="00985C22">
        <w:rPr>
          <w:sz w:val="16"/>
        </w:rPr>
        <w:t xml:space="preserve"> </w:t>
      </w:r>
      <w:r w:rsidRPr="00985C22">
        <w:rPr>
          <w:rStyle w:val="StyleUnderline"/>
        </w:rPr>
        <w:t>between Europeans and native peoples</w:t>
      </w:r>
      <w:r w:rsidRPr="00985C22">
        <w:rPr>
          <w:sz w:val="16"/>
        </w:rPr>
        <w:t xml:space="preserve"> of America:</w:t>
      </w:r>
    </w:p>
    <w:p w14:paraId="1FBD90F4" w14:textId="77777777" w:rsidR="006B275D" w:rsidRPr="007D0699" w:rsidRDefault="006B275D" w:rsidP="006B275D">
      <w:pPr>
        <w:rPr>
          <w:sz w:val="16"/>
        </w:rPr>
      </w:pPr>
      <w:r w:rsidRPr="007D0699">
        <w:rPr>
          <w:sz w:val="16"/>
        </w:rPr>
        <w:t xml:space="preserve">It is generally taken for granted that the sixteenth century in Europe was a time of unprecedented changes. [However,] only half of the unprecedented changes </w:t>
      </w:r>
      <w:proofErr w:type="gramStart"/>
      <w:r w:rsidRPr="007D0699">
        <w:rPr>
          <w:sz w:val="16"/>
        </w:rPr>
        <w:t>are located in</w:t>
      </w:r>
      <w:proofErr w:type="gramEnd"/>
      <w:r w:rsidRPr="007D0699">
        <w:rPr>
          <w:sz w:val="16"/>
        </w:rPr>
        <w:t xml:space="preserve"> the history of Europe itself. The other half, the missing chapter, is less visible when sixteenth-century Europe is celebrated. It involves the invention of America, the massive slave trade, the massive appropriation of land, the pulling to pieces of the great civilizations of Mesoamerica and the Andes, the two foundational genocides of Western civilization (of Indigenous people and enslaved Africans), and the historical foundation in the Atlantic (the Americas, South and North, the Caribbean, Africa, and Europe) of a new type of economy: economic coloniality, also known as capitalism. An enormous “change” in economic knowledge both in the regional history of Europe and in the changes that European expansion imposed in non-European economies. (</w:t>
      </w:r>
      <w:proofErr w:type="spellStart"/>
      <w:r w:rsidRPr="007D0699">
        <w:rPr>
          <w:sz w:val="16"/>
        </w:rPr>
        <w:t>Mignolo</w:t>
      </w:r>
      <w:proofErr w:type="spellEnd"/>
      <w:r w:rsidRPr="007D0699">
        <w:rPr>
          <w:sz w:val="16"/>
        </w:rPr>
        <w:t xml:space="preserve"> &amp; Walsh, 2018, p. 178)</w:t>
      </w:r>
    </w:p>
    <w:p w14:paraId="466E946A" w14:textId="77777777" w:rsidR="006B275D" w:rsidRPr="007D0699" w:rsidRDefault="006B275D" w:rsidP="006B275D">
      <w:pPr>
        <w:rPr>
          <w:sz w:val="16"/>
        </w:rPr>
      </w:pPr>
      <w:r w:rsidRPr="007D0699">
        <w:rPr>
          <w:sz w:val="16"/>
        </w:rPr>
        <w:t xml:space="preserve">For decolonial authors the origin of modernity, as well as that of </w:t>
      </w:r>
      <w:r w:rsidRPr="007D0699">
        <w:rPr>
          <w:rStyle w:val="StyleUnderline"/>
        </w:rPr>
        <w:t>Western knowledge, lies</w:t>
      </w:r>
      <w:r w:rsidRPr="007D0699">
        <w:rPr>
          <w:sz w:val="16"/>
        </w:rPr>
        <w:t xml:space="preserve"> not in the natural potentialities of human beings, but </w:t>
      </w:r>
      <w:r w:rsidRPr="007D0699">
        <w:rPr>
          <w:rStyle w:val="StyleUnderline"/>
        </w:rPr>
        <w:t>in the</w:t>
      </w:r>
      <w:r w:rsidRPr="007D0699">
        <w:rPr>
          <w:sz w:val="16"/>
        </w:rPr>
        <w:t xml:space="preserve"> </w:t>
      </w:r>
      <w:r w:rsidRPr="007D0699">
        <w:rPr>
          <w:rStyle w:val="Emphasis"/>
        </w:rPr>
        <w:t>political act of classifying</w:t>
      </w:r>
      <w:r w:rsidRPr="007D0699">
        <w:rPr>
          <w:sz w:val="16"/>
        </w:rPr>
        <w:t xml:space="preserve"> the Indigenous people and the enslaved Africans </w:t>
      </w:r>
      <w:r w:rsidRPr="007D0699">
        <w:rPr>
          <w:rStyle w:val="StyleUnderline"/>
        </w:rPr>
        <w:t>according to a</w:t>
      </w:r>
      <w:r w:rsidRPr="007D0699">
        <w:rPr>
          <w:sz w:val="16"/>
        </w:rPr>
        <w:t xml:space="preserve"> </w:t>
      </w:r>
      <w:r w:rsidRPr="007D0699">
        <w:rPr>
          <w:rStyle w:val="Emphasis"/>
        </w:rPr>
        <w:t>colonial</w:t>
      </w:r>
      <w:r w:rsidRPr="007D0699">
        <w:rPr>
          <w:sz w:val="16"/>
        </w:rPr>
        <w:t xml:space="preserve"> </w:t>
      </w:r>
      <w:r w:rsidRPr="007D0699">
        <w:rPr>
          <w:rStyle w:val="StyleUnderline"/>
        </w:rPr>
        <w:t>logic</w:t>
      </w:r>
      <w:r w:rsidRPr="007D0699">
        <w:rPr>
          <w:sz w:val="16"/>
        </w:rPr>
        <w:t xml:space="preserve">, that is, </w:t>
      </w:r>
      <w:r w:rsidRPr="007D0699">
        <w:rPr>
          <w:rStyle w:val="StyleUnderline"/>
        </w:rPr>
        <w:t>not only as</w:t>
      </w:r>
      <w:r w:rsidRPr="007D0699">
        <w:rPr>
          <w:sz w:val="16"/>
        </w:rPr>
        <w:t xml:space="preserve"> </w:t>
      </w:r>
      <w:r w:rsidRPr="007D0699">
        <w:rPr>
          <w:rStyle w:val="Emphasis"/>
        </w:rPr>
        <w:t>different</w:t>
      </w:r>
      <w:r w:rsidRPr="007D0699">
        <w:rPr>
          <w:sz w:val="16"/>
        </w:rPr>
        <w:t xml:space="preserve"> from, </w:t>
      </w:r>
      <w:r w:rsidRPr="007D0699">
        <w:rPr>
          <w:rStyle w:val="StyleUnderline"/>
        </w:rPr>
        <w:t>but also and simultaneously as</w:t>
      </w:r>
      <w:r w:rsidRPr="007D0699">
        <w:rPr>
          <w:sz w:val="16"/>
        </w:rPr>
        <w:t xml:space="preserve"> </w:t>
      </w:r>
      <w:r w:rsidRPr="007D0699">
        <w:rPr>
          <w:rStyle w:val="Emphasis"/>
        </w:rPr>
        <w:t>inferior</w:t>
      </w:r>
      <w:r w:rsidRPr="007D0699">
        <w:rPr>
          <w:sz w:val="16"/>
        </w:rPr>
        <w:t xml:space="preserve"> to Europeans. This kind of classification finds its fundamental premise in the Spanish Renaissance with the forced expulsion of Moors and Jews from Castile enacted by Christians, and was initially organized around two basic and interrelated evaluation criteria: the first was </w:t>
      </w:r>
      <w:proofErr w:type="spellStart"/>
      <w:r w:rsidRPr="007D0699">
        <w:rPr>
          <w:sz w:val="16"/>
        </w:rPr>
        <w:t>limpieza</w:t>
      </w:r>
      <w:proofErr w:type="spellEnd"/>
      <w:r w:rsidRPr="007D0699">
        <w:rPr>
          <w:sz w:val="16"/>
        </w:rPr>
        <w:t xml:space="preserve"> de </w:t>
      </w:r>
      <w:proofErr w:type="spellStart"/>
      <w:r w:rsidRPr="007D0699">
        <w:rPr>
          <w:sz w:val="16"/>
        </w:rPr>
        <w:t>sangre</w:t>
      </w:r>
      <w:proofErr w:type="spellEnd"/>
      <w:r w:rsidRPr="007D0699">
        <w:rPr>
          <w:sz w:val="16"/>
        </w:rPr>
        <w:t xml:space="preserve">, </w:t>
      </w:r>
      <w:proofErr w:type="spellStart"/>
      <w:r w:rsidRPr="007D0699">
        <w:rPr>
          <w:sz w:val="16"/>
        </w:rPr>
        <w:t>mutuated</w:t>
      </w:r>
      <w:proofErr w:type="spellEnd"/>
      <w:r w:rsidRPr="007D0699">
        <w:rPr>
          <w:sz w:val="16"/>
        </w:rPr>
        <w:t xml:space="preserve"> from horse breeding and pertaining to the body, and the second was theological (</w:t>
      </w:r>
      <w:proofErr w:type="spellStart"/>
      <w:r w:rsidRPr="007D0699">
        <w:rPr>
          <w:sz w:val="16"/>
        </w:rPr>
        <w:t>Mignolo</w:t>
      </w:r>
      <w:proofErr w:type="spellEnd"/>
      <w:r w:rsidRPr="007D0699">
        <w:rPr>
          <w:sz w:val="16"/>
        </w:rPr>
        <w:t xml:space="preserve"> &amp; Walsh, 2018, p. 181, see also </w:t>
      </w:r>
      <w:proofErr w:type="spellStart"/>
      <w:r w:rsidRPr="007D0699">
        <w:rPr>
          <w:sz w:val="16"/>
        </w:rPr>
        <w:t>Mignolo</w:t>
      </w:r>
      <w:proofErr w:type="spellEnd"/>
      <w:r w:rsidRPr="007D0699">
        <w:rPr>
          <w:sz w:val="16"/>
        </w:rPr>
        <w:t>, 2012), that is, referred to religious belonging and based on Christian knowledge. In other words, between the fourteenth and fifteenth century a link was established for the first time between the tangible domain of physical appearance (for example, skin color) and the intangible one of values, behavior and culture, in such a way that the one necessarily implicated the other, so becoming available to work as a regulator of power relations among groups of people and individuals, and as the legitimation for the exercise of power from one party over the other.</w:t>
      </w:r>
    </w:p>
    <w:p w14:paraId="1B40940E" w14:textId="77777777" w:rsidR="006B275D" w:rsidRPr="007D0699" w:rsidRDefault="006B275D" w:rsidP="006B275D">
      <w:pPr>
        <w:rPr>
          <w:sz w:val="16"/>
        </w:rPr>
      </w:pPr>
      <w:r w:rsidRPr="007D0699">
        <w:rPr>
          <w:sz w:val="16"/>
        </w:rPr>
        <w:t xml:space="preserve">It is important to signal here that by highlighting the double nature of the criteria of classification developed in Spain with the expulsion of Moors and Jews from Castile, </w:t>
      </w:r>
      <w:proofErr w:type="spellStart"/>
      <w:r w:rsidRPr="007D0699">
        <w:rPr>
          <w:sz w:val="16"/>
        </w:rPr>
        <w:t>Mignolo</w:t>
      </w:r>
      <w:proofErr w:type="spellEnd"/>
      <w:r w:rsidRPr="007D0699">
        <w:rPr>
          <w:sz w:val="16"/>
        </w:rPr>
        <w:t xml:space="preserve">, and </w:t>
      </w:r>
      <w:r w:rsidRPr="007D0699">
        <w:rPr>
          <w:rStyle w:val="StyleUnderline"/>
        </w:rPr>
        <w:t xml:space="preserve">decolonial </w:t>
      </w:r>
      <w:r w:rsidRPr="000B3411">
        <w:rPr>
          <w:rStyle w:val="StyleUnderline"/>
          <w:highlight w:val="cyan"/>
        </w:rPr>
        <w:t>thinkers</w:t>
      </w:r>
      <w:r w:rsidRPr="007D0699">
        <w:rPr>
          <w:sz w:val="16"/>
        </w:rPr>
        <w:t xml:space="preserve"> more in general, </w:t>
      </w:r>
      <w:r w:rsidRPr="000B3411">
        <w:rPr>
          <w:rStyle w:val="StyleUnderline"/>
          <w:highlight w:val="cyan"/>
        </w:rPr>
        <w:t>refuse</w:t>
      </w:r>
      <w:r w:rsidRPr="007D0699">
        <w:rPr>
          <w:rStyle w:val="StyleUnderline"/>
        </w:rPr>
        <w:t xml:space="preserve"> to understand modernity</w:t>
      </w:r>
      <w:r w:rsidRPr="007D0699">
        <w:rPr>
          <w:sz w:val="16"/>
        </w:rPr>
        <w:t xml:space="preserve"> </w:t>
      </w:r>
      <w:r w:rsidRPr="007D0699">
        <w:rPr>
          <w:rStyle w:val="StyleUnderline"/>
        </w:rPr>
        <w:t xml:space="preserve">according to </w:t>
      </w:r>
      <w:r w:rsidRPr="000B3411">
        <w:rPr>
          <w:rStyle w:val="StyleUnderline"/>
          <w:highlight w:val="cyan"/>
        </w:rPr>
        <w:t>the</w:t>
      </w:r>
      <w:r w:rsidRPr="007D0699">
        <w:rPr>
          <w:sz w:val="16"/>
        </w:rPr>
        <w:t xml:space="preserve"> </w:t>
      </w:r>
      <w:r w:rsidRPr="007D0699">
        <w:rPr>
          <w:rStyle w:val="Emphasis"/>
        </w:rPr>
        <w:t xml:space="preserve">traditional </w:t>
      </w:r>
      <w:r w:rsidRPr="000B3411">
        <w:rPr>
          <w:rStyle w:val="Emphasis"/>
          <w:highlight w:val="cyan"/>
        </w:rPr>
        <w:t>dialectic</w:t>
      </w:r>
      <w:r w:rsidRPr="007D0699">
        <w:rPr>
          <w:sz w:val="16"/>
        </w:rPr>
        <w:t xml:space="preserve"> </w:t>
      </w:r>
      <w:r w:rsidRPr="000B3411">
        <w:rPr>
          <w:rStyle w:val="StyleUnderline"/>
          <w:highlight w:val="cyan"/>
        </w:rPr>
        <w:t>between</w:t>
      </w:r>
      <w:r w:rsidRPr="007D0699">
        <w:rPr>
          <w:rStyle w:val="StyleUnderline"/>
        </w:rPr>
        <w:t xml:space="preserve"> the</w:t>
      </w:r>
      <w:r w:rsidRPr="007D0699">
        <w:rPr>
          <w:sz w:val="16"/>
        </w:rPr>
        <w:t xml:space="preserve"> religious/</w:t>
      </w:r>
      <w:r w:rsidRPr="000B3411">
        <w:rPr>
          <w:rStyle w:val="Emphasis"/>
          <w:highlight w:val="cyan"/>
        </w:rPr>
        <w:t>irrational</w:t>
      </w:r>
      <w:r w:rsidRPr="007D0699">
        <w:rPr>
          <w:sz w:val="16"/>
        </w:rPr>
        <w:t xml:space="preserve"> </w:t>
      </w:r>
      <w:r w:rsidRPr="000B3411">
        <w:rPr>
          <w:rStyle w:val="StyleUnderline"/>
          <w:highlight w:val="cyan"/>
        </w:rPr>
        <w:t>and</w:t>
      </w:r>
      <w:r w:rsidRPr="007D0699">
        <w:rPr>
          <w:rStyle w:val="StyleUnderline"/>
        </w:rPr>
        <w:t xml:space="preserve"> the</w:t>
      </w:r>
      <w:r w:rsidRPr="007D0699">
        <w:rPr>
          <w:sz w:val="16"/>
        </w:rPr>
        <w:t xml:space="preserve"> secular/ </w:t>
      </w:r>
      <w:r w:rsidRPr="000B3411">
        <w:rPr>
          <w:rStyle w:val="Emphasis"/>
          <w:highlight w:val="cyan"/>
        </w:rPr>
        <w:t>rational</w:t>
      </w:r>
      <w:r w:rsidRPr="007D0699">
        <w:rPr>
          <w:sz w:val="16"/>
        </w:rPr>
        <w:t xml:space="preserve"> </w:t>
      </w:r>
      <w:r w:rsidRPr="007D0699">
        <w:rPr>
          <w:rStyle w:val="StyleUnderline"/>
        </w:rPr>
        <w:t>sphere</w:t>
      </w:r>
      <w:r w:rsidRPr="007D0699">
        <w:rPr>
          <w:sz w:val="16"/>
        </w:rPr>
        <w:t xml:space="preserve">, thus dismissing altogether with what has been called the theological-political problem —see Lutz (2018) for an introduction—. Not only the colonized, as has been shown by Fanon (see Luce, 2018), was included in none of the terms standing for, respectively, Christianity and rationalism. Rather, </w:t>
      </w:r>
      <w:r w:rsidRPr="007D0699">
        <w:rPr>
          <w:rStyle w:val="StyleUnderline"/>
        </w:rPr>
        <w:t>the very philosophical concept of</w:t>
      </w:r>
      <w:r w:rsidRPr="007D0699">
        <w:rPr>
          <w:sz w:val="16"/>
        </w:rPr>
        <w:t xml:space="preserve"> </w:t>
      </w:r>
      <w:r w:rsidRPr="007D0699">
        <w:rPr>
          <w:rStyle w:val="StyleUnderline"/>
        </w:rPr>
        <w:t>dialectic shows itself</w:t>
      </w:r>
      <w:r w:rsidRPr="007D0699">
        <w:rPr>
          <w:sz w:val="16"/>
        </w:rPr>
        <w:t xml:space="preserve"> </w:t>
      </w:r>
      <w:r w:rsidRPr="007D0699">
        <w:rPr>
          <w:rStyle w:val="Emphasis"/>
        </w:rPr>
        <w:t>unable to grasp</w:t>
      </w:r>
      <w:r w:rsidRPr="007D0699">
        <w:rPr>
          <w:sz w:val="16"/>
        </w:rPr>
        <w:t xml:space="preserve"> </w:t>
      </w:r>
      <w:r w:rsidRPr="007D0699">
        <w:rPr>
          <w:rStyle w:val="StyleUnderline"/>
        </w:rPr>
        <w:t>what happened in the colonial world</w:t>
      </w:r>
      <w:r w:rsidRPr="007D0699">
        <w:rPr>
          <w:sz w:val="16"/>
        </w:rPr>
        <w:t xml:space="preserve"> where religion and rationalism were allied to foster the unproblematic appropriation and exploitation of the American continent, thus </w:t>
      </w:r>
      <w:r w:rsidRPr="007D0699">
        <w:rPr>
          <w:rStyle w:val="StyleUnderline"/>
        </w:rPr>
        <w:t>revealing a validity</w:t>
      </w:r>
      <w:r w:rsidRPr="007D0699">
        <w:rPr>
          <w:sz w:val="16"/>
        </w:rPr>
        <w:t xml:space="preserve"> </w:t>
      </w:r>
      <w:r w:rsidRPr="007D0699">
        <w:rPr>
          <w:rStyle w:val="Emphasis"/>
        </w:rPr>
        <w:t>confined</w:t>
      </w:r>
      <w:r w:rsidRPr="007D0699">
        <w:rPr>
          <w:sz w:val="16"/>
        </w:rPr>
        <w:t xml:space="preserve"> </w:t>
      </w:r>
      <w:r w:rsidRPr="007D0699">
        <w:rPr>
          <w:rStyle w:val="StyleUnderline"/>
        </w:rPr>
        <w:t>to the</w:t>
      </w:r>
      <w:r w:rsidRPr="007D0699">
        <w:rPr>
          <w:sz w:val="16"/>
        </w:rPr>
        <w:t xml:space="preserve"> </w:t>
      </w:r>
      <w:r w:rsidRPr="007D0699">
        <w:rPr>
          <w:rStyle w:val="StyleUnderline"/>
        </w:rPr>
        <w:t>European boundaries</w:t>
      </w:r>
      <w:r w:rsidRPr="007D0699">
        <w:rPr>
          <w:sz w:val="16"/>
        </w:rPr>
        <w:t xml:space="preserve">. In this sense, one may say, the very notions of </w:t>
      </w:r>
      <w:r w:rsidRPr="007D0699">
        <w:rPr>
          <w:sz w:val="16"/>
        </w:rPr>
        <w:lastRenderedPageBreak/>
        <w:t>secularization and dialectic may appear merely as emerging from internal processes limited to Europe that have been triggered by the encounter with an unknown continent called America.</w:t>
      </w:r>
    </w:p>
    <w:p w14:paraId="177CA5FE" w14:textId="77777777" w:rsidR="006B275D" w:rsidRPr="005F4D20" w:rsidRDefault="006B275D" w:rsidP="006B275D"/>
    <w:p w14:paraId="667340D9" w14:textId="77777777" w:rsidR="006B275D" w:rsidRDefault="006B275D" w:rsidP="006B275D">
      <w:pPr>
        <w:pStyle w:val="Heading3"/>
      </w:pPr>
      <w:r>
        <w:lastRenderedPageBreak/>
        <w:t xml:space="preserve">Adv 1---1NC </w:t>
      </w:r>
    </w:p>
    <w:p w14:paraId="3BA39639" w14:textId="77777777" w:rsidR="006B275D" w:rsidRPr="00834B42" w:rsidRDefault="006B275D" w:rsidP="006B275D">
      <w:pPr>
        <w:pStyle w:val="Heading4"/>
        <w:rPr>
          <w:rFonts w:cs="Calibri"/>
          <w:iCs w:val="0"/>
        </w:rPr>
      </w:pPr>
      <w:r w:rsidRPr="00834B42">
        <w:rPr>
          <w:rFonts w:cs="Calibri"/>
          <w:iCs w:val="0"/>
        </w:rPr>
        <w:t>No impact to warming.</w:t>
      </w:r>
    </w:p>
    <w:p w14:paraId="0DC6E58C" w14:textId="77777777" w:rsidR="006B275D" w:rsidRPr="00834B42" w:rsidRDefault="006B275D" w:rsidP="006B275D">
      <w:r w:rsidRPr="00834B42">
        <w:rPr>
          <w:rStyle w:val="Style13ptBold"/>
        </w:rPr>
        <w:t>Thorstad ‘23</w:t>
      </w:r>
      <w:r w:rsidRPr="00834B42">
        <w:t xml:space="preserve"> [David citing John Halstead; January 28th; PhD at Harvard, BA in Mathematics and Philosophy at Haverford College, Assistant Professor at Vanderbilt, former senior research fellow at the Global Priorities Institute and Kellogg College, Oxford; Professor of Natural Resources and the Environment at the University of New Hampshire, PhD in Agricultural and Applied Economics from the Virginia Polytechnic Institute. "Exaggerating the risks (Part 4: Halstead Continued)." Ineffective Altruism. ineffectivealtruismblog.com/2023/01/28/exaggerating-the-risks-part-4-halstead-continued/]</w:t>
      </w:r>
    </w:p>
    <w:p w14:paraId="2260E15C" w14:textId="77777777" w:rsidR="006B275D" w:rsidRPr="00834B42" w:rsidRDefault="006B275D" w:rsidP="006B275D">
      <w:pPr>
        <w:rPr>
          <w:sz w:val="16"/>
        </w:rPr>
      </w:pPr>
      <w:r w:rsidRPr="00834B42">
        <w:rPr>
          <w:sz w:val="16"/>
        </w:rPr>
        <w:t xml:space="preserve">The first thing to note is that the </w:t>
      </w:r>
      <w:r w:rsidRPr="00834B42">
        <w:rPr>
          <w:rStyle w:val="StyleUnderline"/>
          <w:highlight w:val="cyan"/>
        </w:rPr>
        <w:t xml:space="preserve">earth has been </w:t>
      </w:r>
      <w:r w:rsidRPr="00834B42">
        <w:rPr>
          <w:rStyle w:val="Emphasis"/>
          <w:highlight w:val="cyan"/>
        </w:rPr>
        <w:t>much hotter</w:t>
      </w:r>
      <w:r w:rsidRPr="00834B42">
        <w:rPr>
          <w:sz w:val="16"/>
        </w:rPr>
        <w:t xml:space="preserve"> in the past </w:t>
      </w:r>
      <w:r w:rsidRPr="00834B42">
        <w:rPr>
          <w:rStyle w:val="StyleUnderline"/>
        </w:rPr>
        <w:t xml:space="preserve">than even the </w:t>
      </w:r>
      <w:proofErr w:type="gramStart"/>
      <w:r w:rsidRPr="00834B42">
        <w:rPr>
          <w:rStyle w:val="StyleUnderline"/>
        </w:rPr>
        <w:t>most dire</w:t>
      </w:r>
      <w:proofErr w:type="gramEnd"/>
      <w:r w:rsidRPr="00834B42">
        <w:rPr>
          <w:sz w:val="16"/>
        </w:rPr>
        <w:t xml:space="preserve"> warming </w:t>
      </w:r>
      <w:r w:rsidRPr="00834B42">
        <w:rPr>
          <w:rStyle w:val="StyleUnderline"/>
        </w:rPr>
        <w:t>projections</w:t>
      </w:r>
      <w:r w:rsidRPr="00834B42">
        <w:rPr>
          <w:sz w:val="16"/>
        </w:rPr>
        <w:t xml:space="preserve"> predict it will soon become. </w:t>
      </w:r>
      <w:r w:rsidRPr="00834B42">
        <w:rPr>
          <w:rStyle w:val="StyleUnderline"/>
          <w:highlight w:val="cyan"/>
        </w:rPr>
        <w:t>During the</w:t>
      </w:r>
      <w:r w:rsidRPr="00834B42">
        <w:rPr>
          <w:sz w:val="16"/>
          <w:szCs w:val="16"/>
        </w:rPr>
        <w:t xml:space="preserve"> Paleocene-Eocene thermal maximum (</w:t>
      </w:r>
      <w:r w:rsidRPr="00834B42">
        <w:rPr>
          <w:rStyle w:val="Emphasis"/>
          <w:highlight w:val="cyan"/>
        </w:rPr>
        <w:t>PETM</w:t>
      </w:r>
      <w:r w:rsidRPr="00834B42">
        <w:rPr>
          <w:rStyle w:val="StyleUnderline"/>
        </w:rPr>
        <w:t>) 55 million years ago, the earth was</w:t>
      </w:r>
      <w:r w:rsidRPr="00834B42">
        <w:rPr>
          <w:sz w:val="16"/>
        </w:rPr>
        <w:t xml:space="preserve"> an astounding 14-</w:t>
      </w:r>
      <w:r w:rsidRPr="00834B42">
        <w:rPr>
          <w:rStyle w:val="Emphasis"/>
        </w:rPr>
        <w:t>17°</w:t>
      </w:r>
      <w:r w:rsidRPr="00834B42">
        <w:rPr>
          <w:sz w:val="16"/>
        </w:rPr>
        <w:t xml:space="preserve">C </w:t>
      </w:r>
      <w:r w:rsidRPr="00834B42">
        <w:rPr>
          <w:rStyle w:val="Emphasis"/>
        </w:rPr>
        <w:t>above</w:t>
      </w:r>
      <w:r w:rsidRPr="00834B42">
        <w:rPr>
          <w:rStyle w:val="StyleUnderline"/>
        </w:rPr>
        <w:t xml:space="preserve"> the pre-industrial average, </w:t>
      </w:r>
      <w:r w:rsidRPr="00834B42">
        <w:rPr>
          <w:rStyle w:val="StyleUnderline"/>
          <w:highlight w:val="cyan"/>
        </w:rPr>
        <w:t>but</w:t>
      </w:r>
      <w:r w:rsidRPr="00834B42">
        <w:rPr>
          <w:sz w:val="16"/>
        </w:rPr>
        <w:t xml:space="preserve"> species </w:t>
      </w:r>
      <w:r w:rsidRPr="00834B42">
        <w:rPr>
          <w:rStyle w:val="Emphasis"/>
          <w:highlight w:val="cyan"/>
        </w:rPr>
        <w:t>extinctions were limited</w:t>
      </w:r>
      <w:r w:rsidRPr="00834B42">
        <w:rPr>
          <w:sz w:val="16"/>
        </w:rPr>
        <w:t>. Here is Halstead:</w:t>
      </w:r>
    </w:p>
    <w:p w14:paraId="79B2546B" w14:textId="77777777" w:rsidR="006B275D" w:rsidRPr="00834B42" w:rsidRDefault="006B275D" w:rsidP="006B275D">
      <w:pPr>
        <w:ind w:left="720"/>
        <w:rPr>
          <w:sz w:val="16"/>
        </w:rPr>
      </w:pPr>
      <w:r w:rsidRPr="00834B42">
        <w:rPr>
          <w:sz w:val="16"/>
        </w:rPr>
        <w:t xml:space="preserve">Overall, in the PETM, temperatures were upwards of 17°C higher than pre-industrial levels and </w:t>
      </w:r>
      <w:r w:rsidRPr="00834B42">
        <w:rPr>
          <w:rStyle w:val="StyleUnderline"/>
        </w:rPr>
        <w:t xml:space="preserve">the </w:t>
      </w:r>
      <w:r w:rsidRPr="00834B42">
        <w:rPr>
          <w:rStyle w:val="Emphasis"/>
        </w:rPr>
        <w:t>only</w:t>
      </w:r>
      <w:r w:rsidRPr="00834B42">
        <w:rPr>
          <w:rStyle w:val="StyleUnderline"/>
        </w:rPr>
        <w:t xml:space="preserve"> species that went extinct</w:t>
      </w:r>
      <w:r w:rsidRPr="00834B42">
        <w:rPr>
          <w:sz w:val="16"/>
        </w:rPr>
        <w:t xml:space="preserve"> that we know of </w:t>
      </w:r>
      <w:r w:rsidRPr="00834B42">
        <w:rPr>
          <w:rStyle w:val="StyleUnderline"/>
        </w:rPr>
        <w:t xml:space="preserve">was a </w:t>
      </w:r>
      <w:r w:rsidRPr="00834B42">
        <w:rPr>
          <w:rStyle w:val="Emphasis"/>
        </w:rPr>
        <w:t>single-celled</w:t>
      </w:r>
      <w:r w:rsidRPr="00834B42">
        <w:rPr>
          <w:sz w:val="16"/>
        </w:rPr>
        <w:t xml:space="preserve"> marine </w:t>
      </w:r>
      <w:r w:rsidRPr="00834B42">
        <w:rPr>
          <w:rStyle w:val="StyleUnderline"/>
        </w:rPr>
        <w:t>organism</w:t>
      </w:r>
      <w:r w:rsidRPr="00834B42">
        <w:rPr>
          <w:sz w:val="16"/>
        </w:rPr>
        <w:t xml:space="preserve">, and </w:t>
      </w:r>
      <w:r w:rsidRPr="00834B42">
        <w:rPr>
          <w:rStyle w:val="StyleUnderline"/>
        </w:rPr>
        <w:t xml:space="preserve">on land it was a time of ecological </w:t>
      </w:r>
      <w:r w:rsidRPr="00834B42">
        <w:rPr>
          <w:rStyle w:val="Emphasis"/>
        </w:rPr>
        <w:t>flourishing</w:t>
      </w:r>
      <w:r w:rsidRPr="00834B42">
        <w:rPr>
          <w:rStyle w:val="StyleUnderline"/>
        </w:rPr>
        <w:t>, persistence and diversity</w:t>
      </w:r>
      <w:r w:rsidRPr="00834B42">
        <w:rPr>
          <w:sz w:val="16"/>
        </w:rPr>
        <w:t>.</w:t>
      </w:r>
    </w:p>
    <w:p w14:paraId="495D9072" w14:textId="77777777" w:rsidR="006B275D" w:rsidRPr="00834B42" w:rsidRDefault="006B275D" w:rsidP="006B275D">
      <w:pPr>
        <w:rPr>
          <w:sz w:val="16"/>
        </w:rPr>
      </w:pPr>
      <w:r w:rsidRPr="00834B42">
        <w:rPr>
          <w:sz w:val="16"/>
        </w:rPr>
        <w:t>But if the scorching temperatures of the PETM did not lead to existential catastrophe, why believe that lower levels of warming will now destroy humanity? We saw in Part 2 that even Ord seems concerned by this thought:</w:t>
      </w:r>
    </w:p>
    <w:p w14:paraId="257B3DC2" w14:textId="77777777" w:rsidR="006B275D" w:rsidRPr="00834B42" w:rsidRDefault="006B275D" w:rsidP="006B275D">
      <w:pPr>
        <w:ind w:left="720"/>
        <w:rPr>
          <w:sz w:val="16"/>
        </w:rPr>
      </w:pPr>
      <w:r w:rsidRPr="00834B42">
        <w:rPr>
          <w:rStyle w:val="StyleUnderline"/>
        </w:rPr>
        <w:t xml:space="preserve">The </w:t>
      </w:r>
      <w:r w:rsidRPr="00834B42">
        <w:rPr>
          <w:rStyle w:val="Emphasis"/>
        </w:rPr>
        <w:t>best</w:t>
      </w:r>
      <w:r w:rsidRPr="00834B42">
        <w:rPr>
          <w:rStyle w:val="StyleUnderline"/>
        </w:rPr>
        <w:t xml:space="preserve"> argument against</w:t>
      </w:r>
      <w:r w:rsidRPr="00834B42">
        <w:rPr>
          <w:sz w:val="16"/>
        </w:rPr>
        <w:t xml:space="preserve"> … </w:t>
      </w:r>
      <w:r w:rsidRPr="00834B42">
        <w:rPr>
          <w:rStyle w:val="Emphasis"/>
        </w:rPr>
        <w:t>unknown</w:t>
      </w:r>
      <w:r w:rsidRPr="00834B42">
        <w:rPr>
          <w:sz w:val="16"/>
        </w:rPr>
        <w:t xml:space="preserve"> mechanism</w:t>
      </w:r>
      <w:r w:rsidRPr="00834B42">
        <w:rPr>
          <w:rStyle w:val="Emphasis"/>
        </w:rPr>
        <w:t>s</w:t>
      </w:r>
      <w:r w:rsidRPr="00834B42">
        <w:rPr>
          <w:sz w:val="16"/>
        </w:rPr>
        <w:t xml:space="preserve"> [for extinction] </w:t>
      </w:r>
      <w:r w:rsidRPr="00834B42">
        <w:rPr>
          <w:rStyle w:val="StyleUnderline"/>
        </w:rPr>
        <w:t>is</w:t>
      </w:r>
      <w:r w:rsidRPr="00834B42">
        <w:rPr>
          <w:sz w:val="16"/>
        </w:rPr>
        <w:t xml:space="preserve"> probably that </w:t>
      </w:r>
      <w:r w:rsidRPr="00834B42">
        <w:rPr>
          <w:rStyle w:val="StyleUnderline"/>
        </w:rPr>
        <w:t>the PETM</w:t>
      </w:r>
      <w:r w:rsidRPr="00834B42">
        <w:rPr>
          <w:sz w:val="16"/>
        </w:rPr>
        <w:t xml:space="preserve"> [Paleocene–Eocene Thermal Maximum] did not lead to a mass extinction, despite temperatures rapidly rising about 5 degrees Celsius, to reach a level of 14 degrees Celsius above pre-industrial temperatures.</w:t>
      </w:r>
    </w:p>
    <w:p w14:paraId="03FCF4E0" w14:textId="77777777" w:rsidR="006B275D" w:rsidRPr="00834B42" w:rsidRDefault="006B275D" w:rsidP="006B275D">
      <w:pPr>
        <w:rPr>
          <w:sz w:val="16"/>
        </w:rPr>
      </w:pPr>
      <w:r w:rsidRPr="00834B42">
        <w:rPr>
          <w:sz w:val="16"/>
        </w:rPr>
        <w:t>Toby Ord, The precipice</w:t>
      </w:r>
    </w:p>
    <w:p w14:paraId="1A4AEE19" w14:textId="77777777" w:rsidR="006B275D" w:rsidRPr="00834B42" w:rsidRDefault="006B275D" w:rsidP="006B275D">
      <w:pPr>
        <w:rPr>
          <w:sz w:val="16"/>
        </w:rPr>
      </w:pPr>
      <w:r w:rsidRPr="00834B42">
        <w:rPr>
          <w:sz w:val="16"/>
        </w:rPr>
        <w:t>However, Ord suggests that even though the PETM was hotter than the 21st century will be, warming during the PETM was slower than the rapid warming we are now experiencing:</w:t>
      </w:r>
    </w:p>
    <w:p w14:paraId="479CFBD0" w14:textId="77777777" w:rsidR="006B275D" w:rsidRPr="00834B42" w:rsidRDefault="006B275D" w:rsidP="006B275D">
      <w:pPr>
        <w:ind w:left="720"/>
        <w:rPr>
          <w:sz w:val="16"/>
        </w:rPr>
      </w:pPr>
      <w:r w:rsidRPr="00834B42">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6C754662" w14:textId="77777777" w:rsidR="006B275D" w:rsidRPr="00834B42" w:rsidRDefault="006B275D" w:rsidP="006B275D">
      <w:pPr>
        <w:rPr>
          <w:sz w:val="16"/>
        </w:rPr>
      </w:pPr>
      <w:r w:rsidRPr="00834B42">
        <w:rPr>
          <w:sz w:val="16"/>
        </w:rPr>
        <w:t>Toby Ord, The precipice</w:t>
      </w:r>
    </w:p>
    <w:p w14:paraId="6A1A060D" w14:textId="77777777" w:rsidR="006B275D" w:rsidRPr="00834B42" w:rsidRDefault="006B275D" w:rsidP="006B275D">
      <w:pPr>
        <w:rPr>
          <w:sz w:val="16"/>
        </w:rPr>
      </w:pPr>
      <w:r w:rsidRPr="00834B42">
        <w:rPr>
          <w:sz w:val="16"/>
        </w:rPr>
        <w:t>Fair enough. But Halstead has something to say about that too.</w:t>
      </w:r>
    </w:p>
    <w:p w14:paraId="036702A8" w14:textId="77777777" w:rsidR="006B275D" w:rsidRPr="00117A0E" w:rsidRDefault="006B275D" w:rsidP="006B275D">
      <w:pPr>
        <w:ind w:left="720"/>
        <w:rPr>
          <w:sz w:val="16"/>
        </w:rPr>
      </w:pPr>
      <w:r w:rsidRPr="00117A0E">
        <w:rPr>
          <w:sz w:val="16"/>
        </w:rPr>
        <w:t xml:space="preserve">Citing Willis and MacDonald (2011), </w:t>
      </w:r>
      <w:r w:rsidRPr="00117A0E">
        <w:rPr>
          <w:rStyle w:val="StyleUnderline"/>
        </w:rPr>
        <w:t>Halstead reminds us</w:t>
      </w:r>
      <w:r w:rsidRPr="00117A0E">
        <w:rPr>
          <w:sz w:val="16"/>
        </w:rPr>
        <w:t xml:space="preserve"> that </w:t>
      </w:r>
      <w:r w:rsidRPr="00117A0E">
        <w:rPr>
          <w:rStyle w:val="StyleUnderline"/>
        </w:rPr>
        <w:t xml:space="preserve">we have seen </w:t>
      </w:r>
      <w:r w:rsidRPr="00117A0E">
        <w:rPr>
          <w:rStyle w:val="Emphasis"/>
        </w:rPr>
        <w:t>rapid</w:t>
      </w:r>
      <w:r w:rsidRPr="00117A0E">
        <w:rPr>
          <w:rStyle w:val="StyleUnderline"/>
        </w:rPr>
        <w:t xml:space="preserve"> warming before</w:t>
      </w:r>
      <w:r w:rsidRPr="00117A0E">
        <w:rPr>
          <w:sz w:val="16"/>
        </w:rPr>
        <w:t>:</w:t>
      </w:r>
    </w:p>
    <w:p w14:paraId="21DDAA05" w14:textId="77777777" w:rsidR="006B275D" w:rsidRPr="00117A0E" w:rsidRDefault="006B275D" w:rsidP="006B275D">
      <w:pPr>
        <w:ind w:left="720"/>
        <w:rPr>
          <w:sz w:val="16"/>
        </w:rPr>
      </w:pPr>
      <w:r w:rsidRPr="00117A0E">
        <w:rPr>
          <w:sz w:val="16"/>
        </w:rPr>
        <w:t xml:space="preserve">a. </w:t>
      </w:r>
      <w:r w:rsidRPr="00117A0E">
        <w:rPr>
          <w:rStyle w:val="StyleUnderline"/>
        </w:rPr>
        <w:t xml:space="preserve">In </w:t>
      </w:r>
      <w:r w:rsidRPr="00117A0E">
        <w:rPr>
          <w:rStyle w:val="Emphasis"/>
        </w:rPr>
        <w:t>Greenland</w:t>
      </w:r>
      <w:r w:rsidRPr="00117A0E">
        <w:rPr>
          <w:rStyle w:val="StyleUnderline"/>
        </w:rPr>
        <w:t>, temperatures may have risen</w:t>
      </w:r>
      <w:r w:rsidRPr="00117A0E">
        <w:rPr>
          <w:sz w:val="16"/>
        </w:rPr>
        <w:t xml:space="preserve"> by </w:t>
      </w:r>
      <w:r w:rsidRPr="00117A0E">
        <w:rPr>
          <w:rStyle w:val="Emphasis"/>
        </w:rPr>
        <w:t>10°</w:t>
      </w:r>
      <w:r w:rsidRPr="00117A0E">
        <w:rPr>
          <w:sz w:val="16"/>
        </w:rPr>
        <w:t>C, though this may be an error in climate proxies.</w:t>
      </w:r>
    </w:p>
    <w:p w14:paraId="4FD04421" w14:textId="77777777" w:rsidR="006B275D" w:rsidRPr="00117A0E" w:rsidRDefault="006B275D" w:rsidP="006B275D">
      <w:pPr>
        <w:ind w:left="720"/>
        <w:rPr>
          <w:sz w:val="16"/>
        </w:rPr>
      </w:pPr>
      <w:r w:rsidRPr="00117A0E">
        <w:rPr>
          <w:sz w:val="16"/>
        </w:rPr>
        <w:t xml:space="preserve">b. </w:t>
      </w:r>
      <w:r w:rsidRPr="00117A0E">
        <w:rPr>
          <w:rStyle w:val="StyleUnderline"/>
        </w:rPr>
        <w:t>In</w:t>
      </w:r>
      <w:r w:rsidRPr="00117A0E">
        <w:rPr>
          <w:sz w:val="16"/>
        </w:rPr>
        <w:t xml:space="preserve"> the Swiss Alps and other parts of </w:t>
      </w:r>
      <w:r w:rsidRPr="00117A0E">
        <w:rPr>
          <w:rStyle w:val="Emphasis"/>
        </w:rPr>
        <w:t>Europe</w:t>
      </w:r>
      <w:r w:rsidRPr="00117A0E">
        <w:rPr>
          <w:sz w:val="16"/>
        </w:rPr>
        <w:t xml:space="preserve">, a </w:t>
      </w:r>
      <w:r w:rsidRPr="00117A0E">
        <w:rPr>
          <w:rStyle w:val="StyleUnderline"/>
        </w:rPr>
        <w:t>warming of</w:t>
      </w:r>
      <w:r w:rsidRPr="00117A0E">
        <w:rPr>
          <w:sz w:val="16"/>
        </w:rPr>
        <w:t xml:space="preserve"> 2 to </w:t>
      </w:r>
      <w:r w:rsidRPr="00117A0E">
        <w:rPr>
          <w:rStyle w:val="Emphasis"/>
        </w:rPr>
        <w:t>5°</w:t>
      </w:r>
      <w:r w:rsidRPr="00117A0E">
        <w:rPr>
          <w:sz w:val="16"/>
        </w:rPr>
        <w:t xml:space="preserve">C appears to have </w:t>
      </w:r>
      <w:r w:rsidRPr="00117A0E">
        <w:rPr>
          <w:rStyle w:val="StyleUnderline"/>
        </w:rPr>
        <w:t>occurred in 200 years or less</w:t>
      </w:r>
      <w:r w:rsidRPr="00117A0E">
        <w:rPr>
          <w:sz w:val="16"/>
        </w:rPr>
        <w:t>.</w:t>
      </w:r>
    </w:p>
    <w:p w14:paraId="03D27651" w14:textId="77777777" w:rsidR="006B275D" w:rsidRPr="00117A0E" w:rsidRDefault="006B275D" w:rsidP="006B275D">
      <w:pPr>
        <w:ind w:left="720"/>
        <w:rPr>
          <w:sz w:val="16"/>
        </w:rPr>
      </w:pPr>
      <w:r w:rsidRPr="00117A0E">
        <w:rPr>
          <w:sz w:val="16"/>
        </w:rPr>
        <w:t xml:space="preserve">c. </w:t>
      </w:r>
      <w:r w:rsidRPr="00117A0E">
        <w:rPr>
          <w:rStyle w:val="StyleUnderline"/>
        </w:rPr>
        <w:t xml:space="preserve">In the </w:t>
      </w:r>
      <w:r w:rsidRPr="00117A0E">
        <w:rPr>
          <w:rStyle w:val="Emphasis"/>
        </w:rPr>
        <w:t>Sierra Nevada</w:t>
      </w:r>
      <w:r w:rsidRPr="00117A0E">
        <w:rPr>
          <w:sz w:val="16"/>
        </w:rPr>
        <w:t xml:space="preserve"> of California, rates of </w:t>
      </w:r>
      <w:r w:rsidRPr="00117A0E">
        <w:rPr>
          <w:rStyle w:val="StyleUnderline"/>
        </w:rPr>
        <w:t>warming</w:t>
      </w:r>
      <w:r w:rsidRPr="00117A0E">
        <w:rPr>
          <w:sz w:val="16"/>
        </w:rPr>
        <w:t xml:space="preserve"> in the late glacial </w:t>
      </w:r>
      <w:r w:rsidRPr="00117A0E">
        <w:rPr>
          <w:rStyle w:val="StyleUnderline"/>
        </w:rPr>
        <w:t>may have been</w:t>
      </w:r>
      <w:r w:rsidRPr="00117A0E">
        <w:rPr>
          <w:sz w:val="16"/>
        </w:rPr>
        <w:t xml:space="preserve"> 4 to </w:t>
      </w:r>
      <w:r w:rsidRPr="00117A0E">
        <w:rPr>
          <w:rStyle w:val="Emphasis"/>
        </w:rPr>
        <w:t>5°</w:t>
      </w:r>
      <w:r w:rsidRPr="00117A0E">
        <w:rPr>
          <w:sz w:val="16"/>
        </w:rPr>
        <w:t xml:space="preserve">C </w:t>
      </w:r>
      <w:r w:rsidRPr="00117A0E">
        <w:rPr>
          <w:rStyle w:val="StyleUnderline"/>
        </w:rPr>
        <w:t>every 500 years</w:t>
      </w:r>
      <w:r w:rsidRPr="00117A0E">
        <w:rPr>
          <w:sz w:val="16"/>
        </w:rPr>
        <w:t xml:space="preserve"> around 15,000 years ago.</w:t>
      </w:r>
    </w:p>
    <w:p w14:paraId="3C11AA1D" w14:textId="77777777" w:rsidR="006B275D" w:rsidRPr="00117A0E" w:rsidRDefault="006B275D" w:rsidP="006B275D">
      <w:pPr>
        <w:ind w:left="720"/>
        <w:rPr>
          <w:sz w:val="16"/>
        </w:rPr>
      </w:pPr>
      <w:r w:rsidRPr="00117A0E">
        <w:rPr>
          <w:sz w:val="16"/>
        </w:rPr>
        <w:t xml:space="preserve">d. </w:t>
      </w:r>
      <w:r w:rsidRPr="00117A0E">
        <w:rPr>
          <w:rStyle w:val="StyleUnderline"/>
        </w:rPr>
        <w:t xml:space="preserve">At the higher latitudes of the </w:t>
      </w:r>
      <w:r w:rsidRPr="00117A0E">
        <w:rPr>
          <w:rStyle w:val="Emphasis"/>
        </w:rPr>
        <w:t>Northern Hemisphere</w:t>
      </w:r>
      <w:r w:rsidRPr="00117A0E">
        <w:rPr>
          <w:rStyle w:val="StyleUnderline"/>
        </w:rPr>
        <w:t xml:space="preserve">, there were increases of </w:t>
      </w:r>
      <w:r w:rsidRPr="00117A0E">
        <w:rPr>
          <w:rStyle w:val="Emphasis"/>
        </w:rPr>
        <w:t>5°</w:t>
      </w:r>
      <w:r w:rsidRPr="00117A0E">
        <w:rPr>
          <w:rStyle w:val="StyleUnderline"/>
        </w:rPr>
        <w:t>C</w:t>
      </w:r>
      <w:r w:rsidRPr="00117A0E">
        <w:rPr>
          <w:sz w:val="16"/>
        </w:rPr>
        <w:t xml:space="preserve"> and more </w:t>
      </w:r>
      <w:r w:rsidRPr="00117A0E">
        <w:rPr>
          <w:rStyle w:val="StyleUnderline"/>
        </w:rPr>
        <w:t xml:space="preserve">over a few </w:t>
      </w:r>
      <w:r w:rsidRPr="00117A0E">
        <w:rPr>
          <w:rStyle w:val="Emphasis"/>
        </w:rPr>
        <w:t>decades</w:t>
      </w:r>
      <w:r w:rsidRPr="00117A0E">
        <w:rPr>
          <w:sz w:val="16"/>
        </w:rPr>
        <w:t xml:space="preserve"> (11,700 years ago).</w:t>
      </w:r>
    </w:p>
    <w:p w14:paraId="0CB7E637" w14:textId="77777777" w:rsidR="006B275D" w:rsidRPr="00117A0E" w:rsidRDefault="006B275D" w:rsidP="006B275D">
      <w:pPr>
        <w:ind w:left="720"/>
        <w:rPr>
          <w:sz w:val="16"/>
        </w:rPr>
      </w:pPr>
      <w:r w:rsidRPr="00117A0E">
        <w:rPr>
          <w:sz w:val="16"/>
        </w:rPr>
        <w:t xml:space="preserve">e. Data from </w:t>
      </w:r>
      <w:r w:rsidRPr="00117A0E">
        <w:rPr>
          <w:rStyle w:val="StyleUnderline"/>
        </w:rPr>
        <w:t>Greenland ice cores suggest</w:t>
      </w:r>
      <w:r w:rsidRPr="00117A0E">
        <w:rPr>
          <w:sz w:val="16"/>
        </w:rPr>
        <w:t xml:space="preserve"> that a &gt;</w:t>
      </w:r>
      <w:r w:rsidRPr="00117A0E">
        <w:rPr>
          <w:rStyle w:val="Emphasis"/>
        </w:rPr>
        <w:t>10°</w:t>
      </w:r>
      <w:r w:rsidRPr="00117A0E">
        <w:rPr>
          <w:sz w:val="16"/>
        </w:rPr>
        <w:t xml:space="preserve">C </w:t>
      </w:r>
      <w:r w:rsidRPr="00117A0E">
        <w:rPr>
          <w:rStyle w:val="StyleUnderline"/>
        </w:rPr>
        <w:t>warming</w:t>
      </w:r>
      <w:r w:rsidRPr="00117A0E">
        <w:rPr>
          <w:sz w:val="16"/>
        </w:rPr>
        <w:t xml:space="preserve"> may have </w:t>
      </w:r>
      <w:r w:rsidRPr="00117A0E">
        <w:rPr>
          <w:rStyle w:val="StyleUnderline"/>
        </w:rPr>
        <w:t xml:space="preserve">occurred over </w:t>
      </w:r>
      <w:r w:rsidRPr="00117A0E">
        <w:rPr>
          <w:rStyle w:val="Emphasis"/>
        </w:rPr>
        <w:t>20</w:t>
      </w:r>
      <w:r w:rsidRPr="00117A0E">
        <w:rPr>
          <w:sz w:val="16"/>
        </w:rPr>
        <w:t xml:space="preserve"> to 6 </w:t>
      </w:r>
      <w:r w:rsidRPr="00117A0E">
        <w:rPr>
          <w:rStyle w:val="Emphasis"/>
        </w:rPr>
        <w:t>years</w:t>
      </w:r>
      <w:r w:rsidRPr="00117A0E">
        <w:rPr>
          <w:sz w:val="16"/>
        </w:rPr>
        <w:t xml:space="preserve"> (13,000 to 11,000 years ago).</w:t>
      </w:r>
    </w:p>
    <w:p w14:paraId="060790FE" w14:textId="77777777" w:rsidR="006B275D" w:rsidRPr="00117A0E" w:rsidRDefault="006B275D" w:rsidP="006B275D">
      <w:pPr>
        <w:ind w:left="720"/>
        <w:rPr>
          <w:sz w:val="16"/>
        </w:rPr>
      </w:pPr>
      <w:r w:rsidRPr="00117A0E">
        <w:rPr>
          <w:sz w:val="16"/>
        </w:rPr>
        <w:lastRenderedPageBreak/>
        <w:t xml:space="preserve">f. </w:t>
      </w:r>
      <w:r w:rsidRPr="00117A0E">
        <w:rPr>
          <w:rStyle w:val="StyleUnderline"/>
        </w:rPr>
        <w:t xml:space="preserve">In </w:t>
      </w:r>
      <w:r w:rsidRPr="00117A0E">
        <w:rPr>
          <w:rStyle w:val="Emphasis"/>
        </w:rPr>
        <w:t>California</w:t>
      </w:r>
      <w:r w:rsidRPr="00117A0E">
        <w:rPr>
          <w:rStyle w:val="StyleUnderline"/>
        </w:rPr>
        <w:t>, warming</w:t>
      </w:r>
      <w:r w:rsidRPr="00117A0E">
        <w:rPr>
          <w:sz w:val="16"/>
        </w:rPr>
        <w:t xml:space="preserve"> at the close of the Younger Dryas (13,000 years ago) </w:t>
      </w:r>
      <w:r w:rsidRPr="00117A0E">
        <w:rPr>
          <w:rStyle w:val="StyleUnderline"/>
        </w:rPr>
        <w:t>may have been</w:t>
      </w:r>
      <w:r w:rsidRPr="00117A0E">
        <w:rPr>
          <w:sz w:val="16"/>
        </w:rPr>
        <w:t xml:space="preserve"> on the order of </w:t>
      </w:r>
      <w:r w:rsidRPr="00117A0E">
        <w:rPr>
          <w:rStyle w:val="Emphasis"/>
        </w:rPr>
        <w:t>3°</w:t>
      </w:r>
      <w:r w:rsidRPr="00117A0E">
        <w:rPr>
          <w:sz w:val="16"/>
        </w:rPr>
        <w:t xml:space="preserve">C </w:t>
      </w:r>
      <w:r w:rsidRPr="00117A0E">
        <w:rPr>
          <w:rStyle w:val="StyleUnderline"/>
          <w:sz w:val="24"/>
          <w:szCs w:val="24"/>
        </w:rPr>
        <w:t xml:space="preserve">in </w:t>
      </w:r>
      <w:r w:rsidRPr="00117A0E">
        <w:rPr>
          <w:rStyle w:val="Emphasis"/>
          <w:szCs w:val="24"/>
        </w:rPr>
        <w:t>less than 100</w:t>
      </w:r>
      <w:r w:rsidRPr="00117A0E">
        <w:rPr>
          <w:sz w:val="16"/>
        </w:rPr>
        <w:t xml:space="preserve"> to 200 </w:t>
      </w:r>
      <w:r w:rsidRPr="00117A0E">
        <w:rPr>
          <w:rStyle w:val="Emphasis"/>
        </w:rPr>
        <w:t>years</w:t>
      </w:r>
      <w:r w:rsidRPr="00117A0E">
        <w:rPr>
          <w:sz w:val="16"/>
        </w:rPr>
        <w:t>.</w:t>
      </w:r>
    </w:p>
    <w:p w14:paraId="6B521EE9" w14:textId="77777777" w:rsidR="006B275D" w:rsidRPr="00834B42" w:rsidRDefault="006B275D" w:rsidP="006B275D">
      <w:pPr>
        <w:ind w:left="720"/>
        <w:rPr>
          <w:sz w:val="16"/>
        </w:rPr>
      </w:pPr>
      <w:r w:rsidRPr="00117A0E">
        <w:rPr>
          <w:sz w:val="16"/>
        </w:rPr>
        <w:t xml:space="preserve">g. </w:t>
      </w:r>
      <w:r w:rsidRPr="00117A0E">
        <w:rPr>
          <w:rStyle w:val="StyleUnderline"/>
        </w:rPr>
        <w:t xml:space="preserve">For the entire </w:t>
      </w:r>
      <w:r w:rsidRPr="00117A0E">
        <w:rPr>
          <w:rStyle w:val="Emphasis"/>
        </w:rPr>
        <w:t>Southwest US</w:t>
      </w:r>
      <w:r w:rsidRPr="00117A0E">
        <w:rPr>
          <w:sz w:val="16"/>
        </w:rPr>
        <w:t xml:space="preserve">, a general </w:t>
      </w:r>
      <w:r w:rsidRPr="00117A0E">
        <w:rPr>
          <w:rStyle w:val="StyleUnderline"/>
        </w:rPr>
        <w:t xml:space="preserve">warming of </w:t>
      </w:r>
      <w:r w:rsidRPr="00117A0E">
        <w:rPr>
          <w:rStyle w:val="Emphasis"/>
        </w:rPr>
        <w:t>4°</w:t>
      </w:r>
      <w:r w:rsidRPr="00117A0E">
        <w:rPr>
          <w:sz w:val="16"/>
        </w:rPr>
        <w:t xml:space="preserve">C may have </w:t>
      </w:r>
      <w:r w:rsidRPr="00117A0E">
        <w:rPr>
          <w:rStyle w:val="StyleUnderline"/>
        </w:rPr>
        <w:t xml:space="preserve">occurred in </w:t>
      </w:r>
      <w:r w:rsidRPr="00117A0E">
        <w:rPr>
          <w:rStyle w:val="Emphasis"/>
        </w:rPr>
        <w:t>less than a century</w:t>
      </w:r>
      <w:r w:rsidRPr="00117A0E">
        <w:rPr>
          <w:sz w:val="16"/>
        </w:rPr>
        <w:t xml:space="preserve"> (13,000 to 11,000 years ago).</w:t>
      </w:r>
    </w:p>
    <w:p w14:paraId="4878CB27" w14:textId="77777777" w:rsidR="006B275D" w:rsidRPr="00834B42" w:rsidRDefault="006B275D" w:rsidP="006B275D">
      <w:pPr>
        <w:rPr>
          <w:sz w:val="16"/>
        </w:rPr>
      </w:pPr>
      <w:r w:rsidRPr="00834B42">
        <w:rPr>
          <w:sz w:val="16"/>
        </w:rPr>
        <w:t xml:space="preserve">Halstead, Climate change and </w:t>
      </w:r>
      <w:proofErr w:type="spellStart"/>
      <w:r w:rsidRPr="00834B42">
        <w:rPr>
          <w:sz w:val="16"/>
        </w:rPr>
        <w:t>longtermism</w:t>
      </w:r>
      <w:proofErr w:type="spellEnd"/>
    </w:p>
    <w:p w14:paraId="5D167068" w14:textId="77777777" w:rsidR="006B275D" w:rsidRPr="00834B42" w:rsidRDefault="006B275D" w:rsidP="006B275D">
      <w:pPr>
        <w:rPr>
          <w:sz w:val="16"/>
        </w:rPr>
      </w:pPr>
      <w:r w:rsidRPr="00834B42">
        <w:rPr>
          <w:sz w:val="16"/>
        </w:rPr>
        <w:t xml:space="preserve">Just as </w:t>
      </w:r>
      <w:r w:rsidRPr="00834B42">
        <w:rPr>
          <w:rStyle w:val="StyleUnderline"/>
          <w:highlight w:val="cyan"/>
        </w:rPr>
        <w:t xml:space="preserve">history gives us </w:t>
      </w:r>
      <w:r w:rsidRPr="00834B42">
        <w:rPr>
          <w:rStyle w:val="Emphasis"/>
          <w:highlight w:val="cyan"/>
        </w:rPr>
        <w:t>abundant ev</w:t>
      </w:r>
      <w:r w:rsidRPr="00834B42">
        <w:rPr>
          <w:sz w:val="16"/>
        </w:rPr>
        <w:t xml:space="preserve">idence </w:t>
      </w:r>
      <w:r w:rsidRPr="00834B42">
        <w:rPr>
          <w:rStyle w:val="StyleUnderline"/>
          <w:highlight w:val="cyan"/>
        </w:rPr>
        <w:t>of</w:t>
      </w:r>
      <w:r w:rsidRPr="00834B42">
        <w:rPr>
          <w:rStyle w:val="StyleUnderline"/>
        </w:rPr>
        <w:t xml:space="preserve"> large </w:t>
      </w:r>
      <w:r w:rsidRPr="00834B42">
        <w:rPr>
          <w:rStyle w:val="StyleUnderline"/>
          <w:highlight w:val="cyan"/>
        </w:rPr>
        <w:t>mammals surviving temperatures</w:t>
      </w:r>
      <w:r w:rsidRPr="00834B42">
        <w:rPr>
          <w:rStyle w:val="StyleUnderline"/>
        </w:rPr>
        <w:t xml:space="preserve"> </w:t>
      </w:r>
      <w:r w:rsidRPr="00834B42">
        <w:rPr>
          <w:rStyle w:val="Emphasis"/>
        </w:rPr>
        <w:t>hotter</w:t>
      </w:r>
      <w:r w:rsidRPr="00834B42">
        <w:rPr>
          <w:sz w:val="16"/>
        </w:rPr>
        <w:t xml:space="preserve"> than the earth is projected to be by 2100, </w:t>
      </w:r>
      <w:r w:rsidRPr="00834B42">
        <w:rPr>
          <w:rStyle w:val="StyleUnderline"/>
        </w:rPr>
        <w:t>history</w:t>
      </w:r>
      <w:r w:rsidRPr="00834B42">
        <w:rPr>
          <w:sz w:val="16"/>
        </w:rPr>
        <w:t xml:space="preserve"> also </w:t>
      </w:r>
      <w:r w:rsidRPr="00834B42">
        <w:rPr>
          <w:rStyle w:val="StyleUnderline"/>
        </w:rPr>
        <w:t>gives us ev</w:t>
      </w:r>
      <w:r w:rsidRPr="00834B42">
        <w:rPr>
          <w:sz w:val="16"/>
        </w:rPr>
        <w:t xml:space="preserve">idence </w:t>
      </w:r>
      <w:r w:rsidRPr="00834B42">
        <w:rPr>
          <w:rStyle w:val="StyleUnderline"/>
        </w:rPr>
        <w:t xml:space="preserve">of survival at rates of warming </w:t>
      </w:r>
      <w:r w:rsidRPr="00834B42">
        <w:rPr>
          <w:rStyle w:val="Emphasis"/>
          <w:highlight w:val="cyan"/>
        </w:rPr>
        <w:t>comparable</w:t>
      </w:r>
      <w:r w:rsidRPr="00834B42">
        <w:rPr>
          <w:rStyle w:val="StyleUnderline"/>
          <w:highlight w:val="cyan"/>
        </w:rPr>
        <w:t xml:space="preserve"> to</w:t>
      </w:r>
      <w:r w:rsidRPr="00834B42">
        <w:rPr>
          <w:rStyle w:val="StyleUnderline"/>
        </w:rPr>
        <w:t xml:space="preserve"> the </w:t>
      </w:r>
      <w:r w:rsidRPr="00834B42">
        <w:rPr>
          <w:rStyle w:val="Emphasis"/>
          <w:highlight w:val="cyan"/>
        </w:rPr>
        <w:t>worst-case scenarios</w:t>
      </w:r>
      <w:r w:rsidRPr="00834B42">
        <w:rPr>
          <w:rStyle w:val="StyleUnderline"/>
        </w:rPr>
        <w:t xml:space="preserve"> in the IPCC report</w:t>
      </w:r>
      <w:r w:rsidRPr="00834B42">
        <w:rPr>
          <w:sz w:val="16"/>
        </w:rPr>
        <w:t>.</w:t>
      </w:r>
    </w:p>
    <w:p w14:paraId="55BEA437" w14:textId="701950D9" w:rsidR="006B275D" w:rsidRPr="006B275D" w:rsidRDefault="006B275D" w:rsidP="006B275D">
      <w:pPr>
        <w:rPr>
          <w:sz w:val="16"/>
        </w:rPr>
      </w:pPr>
      <w:r w:rsidRPr="00834B42">
        <w:rPr>
          <w:sz w:val="16"/>
        </w:rPr>
        <w:t xml:space="preserve">Even the worst-looking </w:t>
      </w:r>
      <w:r w:rsidRPr="00834B42">
        <w:rPr>
          <w:rStyle w:val="StyleUnderline"/>
        </w:rPr>
        <w:t xml:space="preserve">scenarios give cause for </w:t>
      </w:r>
      <w:r w:rsidRPr="00834B42">
        <w:rPr>
          <w:rStyle w:val="Emphasis"/>
        </w:rPr>
        <w:t>comfort</w:t>
      </w:r>
      <w:r w:rsidRPr="00834B42">
        <w:rPr>
          <w:sz w:val="16"/>
        </w:rPr>
        <w:t xml:space="preserve">. For example, </w:t>
      </w:r>
      <w:r w:rsidRPr="00834B42">
        <w:rPr>
          <w:rStyle w:val="StyleUnderline"/>
        </w:rPr>
        <w:t xml:space="preserve">in the beginning of the </w:t>
      </w:r>
      <w:r w:rsidRPr="00834B42">
        <w:rPr>
          <w:rStyle w:val="Emphasis"/>
        </w:rPr>
        <w:t>Holocene</w:t>
      </w:r>
      <w:r w:rsidRPr="00834B42">
        <w:rPr>
          <w:sz w:val="16"/>
        </w:rPr>
        <w:t xml:space="preserve"> (~10,000 BCE), climate change did seem to play a role in the extinction of megafauna (large animals). But there is little evidence of plant extinctions, and many </w:t>
      </w:r>
      <w:proofErr w:type="gramStart"/>
      <w:r w:rsidRPr="00834B42">
        <w:rPr>
          <w:rStyle w:val="StyleUnderline"/>
        </w:rPr>
        <w:t>megafauna</w:t>
      </w:r>
      <w:proofErr w:type="gramEnd"/>
      <w:r w:rsidRPr="00834B42">
        <w:rPr>
          <w:rStyle w:val="StyleUnderline"/>
        </w:rPr>
        <w:t xml:space="preserve"> </w:t>
      </w:r>
      <w:r w:rsidRPr="00834B42">
        <w:rPr>
          <w:rStyle w:val="Emphasis"/>
        </w:rPr>
        <w:t>survived</w:t>
      </w:r>
      <w:r w:rsidRPr="00834B42">
        <w:rPr>
          <w:sz w:val="16"/>
        </w:rPr>
        <w:t xml:space="preserve">. </w:t>
      </w:r>
      <w:proofErr w:type="gramStart"/>
      <w:r w:rsidRPr="00834B42">
        <w:rPr>
          <w:sz w:val="16"/>
        </w:rPr>
        <w:t>In particular, Halstead</w:t>
      </w:r>
      <w:proofErr w:type="gramEnd"/>
      <w:r w:rsidRPr="00834B42">
        <w:rPr>
          <w:sz w:val="16"/>
        </w:rPr>
        <w:t xml:space="preserve"> notes, </w:t>
      </w:r>
      <w:r w:rsidRPr="00834B42">
        <w:rPr>
          <w:rStyle w:val="StyleUnderline"/>
        </w:rPr>
        <w:t>humans lived, and</w:t>
      </w:r>
      <w:r w:rsidRPr="00834B42">
        <w:rPr>
          <w:sz w:val="16"/>
        </w:rPr>
        <w:t xml:space="preserve"> by all appearances </w:t>
      </w:r>
      <w:r w:rsidRPr="00834B42">
        <w:rPr>
          <w:rStyle w:val="Emphasis"/>
        </w:rPr>
        <w:t>thrived</w:t>
      </w:r>
      <w:r w:rsidRPr="00834B42">
        <w:rPr>
          <w:rStyle w:val="StyleUnderline"/>
        </w:rPr>
        <w:t xml:space="preserve"> during this time</w:t>
      </w:r>
      <w:r w:rsidRPr="00834B42">
        <w:rPr>
          <w:sz w:val="16"/>
        </w:rPr>
        <w:t xml:space="preserve">. And as </w:t>
      </w:r>
      <w:r w:rsidRPr="00834B42">
        <w:rPr>
          <w:rStyle w:val="StyleUnderline"/>
        </w:rPr>
        <w:t xml:space="preserve">for the megafauna who </w:t>
      </w:r>
      <w:r w:rsidRPr="00834B42">
        <w:rPr>
          <w:rStyle w:val="Emphasis"/>
        </w:rPr>
        <w:t>perished</w:t>
      </w:r>
      <w:r w:rsidRPr="00834B42">
        <w:rPr>
          <w:sz w:val="16"/>
        </w:rPr>
        <w:t xml:space="preserve">, a live scientific hypothesis is the overkill hypothesis: </w:t>
      </w:r>
      <w:r w:rsidRPr="00834B42">
        <w:rPr>
          <w:rStyle w:val="StyleUnderline"/>
        </w:rPr>
        <w:t>they died because we</w:t>
      </w:r>
      <w:r w:rsidRPr="00834B42">
        <w:rPr>
          <w:sz w:val="16"/>
        </w:rPr>
        <w:t xml:space="preserve"> killed and </w:t>
      </w:r>
      <w:r w:rsidRPr="00834B42">
        <w:rPr>
          <w:rStyle w:val="StyleUnderline"/>
        </w:rPr>
        <w:t>ate them</w:t>
      </w:r>
      <w:r w:rsidRPr="00834B42">
        <w:rPr>
          <w:sz w:val="16"/>
        </w:rPr>
        <w:t xml:space="preserve">. (Halstead assigns this 90% </w:t>
      </w:r>
      <w:proofErr w:type="gramStart"/>
      <w:r w:rsidRPr="00834B42">
        <w:rPr>
          <w:sz w:val="16"/>
        </w:rPr>
        <w:t>credence, but</w:t>
      </w:r>
      <w:proofErr w:type="gramEnd"/>
      <w:r w:rsidRPr="00834B42">
        <w:rPr>
          <w:sz w:val="16"/>
        </w:rPr>
        <w:t xml:space="preserve"> notes that many scientists may be closer to 50%). All of this gives us every reason for confidence that </w:t>
      </w:r>
      <w:r w:rsidRPr="00834B42">
        <w:rPr>
          <w:rStyle w:val="StyleUnderline"/>
          <w:highlight w:val="cyan"/>
        </w:rPr>
        <w:t xml:space="preserve">today’s humans, with </w:t>
      </w:r>
      <w:r w:rsidRPr="00834B42">
        <w:rPr>
          <w:rStyle w:val="Emphasis"/>
          <w:highlight w:val="cyan"/>
        </w:rPr>
        <w:t>greater numbers, tech</w:t>
      </w:r>
      <w:r w:rsidRPr="00834B42">
        <w:rPr>
          <w:sz w:val="16"/>
        </w:rPr>
        <w:t xml:space="preserve">nology, </w:t>
      </w:r>
      <w:r w:rsidRPr="00834B42">
        <w:rPr>
          <w:rStyle w:val="StyleUnderline"/>
          <w:highlight w:val="cyan"/>
        </w:rPr>
        <w:t xml:space="preserve">and </w:t>
      </w:r>
      <w:r w:rsidRPr="00834B42">
        <w:rPr>
          <w:rStyle w:val="Emphasis"/>
          <w:highlight w:val="cyan"/>
        </w:rPr>
        <w:t>forewarning</w:t>
      </w:r>
      <w:r w:rsidRPr="00834B42">
        <w:rPr>
          <w:sz w:val="16"/>
        </w:rPr>
        <w:t xml:space="preserve"> than our ancestors, </w:t>
      </w:r>
      <w:r w:rsidRPr="00834B42">
        <w:rPr>
          <w:rStyle w:val="StyleUnderline"/>
          <w:highlight w:val="cyan"/>
        </w:rPr>
        <w:t xml:space="preserve">can </w:t>
      </w:r>
      <w:r w:rsidRPr="00834B42">
        <w:rPr>
          <w:rStyle w:val="Emphasis"/>
          <w:highlight w:val="cyan"/>
        </w:rPr>
        <w:t>survive</w:t>
      </w:r>
      <w:r w:rsidRPr="00834B42">
        <w:rPr>
          <w:sz w:val="16"/>
        </w:rPr>
        <w:t xml:space="preserve"> ongoing climate catastrophe.</w:t>
      </w:r>
    </w:p>
    <w:p w14:paraId="0DAEA5AE" w14:textId="77777777" w:rsidR="006B275D" w:rsidRPr="004C4E81" w:rsidRDefault="006B275D" w:rsidP="006B275D">
      <w:pPr>
        <w:pStyle w:val="Heading4"/>
      </w:pPr>
      <w:r>
        <w:t xml:space="preserve">Nobody models the plan. </w:t>
      </w:r>
    </w:p>
    <w:p w14:paraId="0016B392" w14:textId="77777777" w:rsidR="006B275D" w:rsidRDefault="006B275D" w:rsidP="006B275D">
      <w:r w:rsidRPr="004C4E81">
        <w:rPr>
          <w:rStyle w:val="Style13ptBold"/>
        </w:rPr>
        <w:t>Smith 21</w:t>
      </w:r>
      <w:r>
        <w:t xml:space="preserve"> [Noah Smith, Finance Professor at Stony Brook University. “People are realizing that degrowth is bad”, https://www.noahpinion.blog/p/people-are-realizing-that-degrowth, 9/6/21, IMP]</w:t>
      </w:r>
    </w:p>
    <w:p w14:paraId="01F393BA" w14:textId="77777777" w:rsidR="006B275D" w:rsidRPr="000F67FC" w:rsidRDefault="006B275D" w:rsidP="006B275D">
      <w:pPr>
        <w:rPr>
          <w:sz w:val="16"/>
        </w:rPr>
      </w:pPr>
      <w:r w:rsidRPr="000F67FC">
        <w:rPr>
          <w:sz w:val="16"/>
        </w:rPr>
        <w:t xml:space="preserve">The reason, in a word, is politics. </w:t>
      </w:r>
      <w:r w:rsidRPr="000F67FC">
        <w:rPr>
          <w:u w:val="single"/>
        </w:rPr>
        <w:t xml:space="preserve">The kind of massive intention </w:t>
      </w:r>
      <w:r w:rsidRPr="000F67FC">
        <w:rPr>
          <w:highlight w:val="cyan"/>
          <w:u w:val="single"/>
        </w:rPr>
        <w:t>reordering of global</w:t>
      </w:r>
      <w:r w:rsidRPr="000F67FC">
        <w:rPr>
          <w:u w:val="single"/>
        </w:rPr>
        <w:t xml:space="preserve"> production and </w:t>
      </w:r>
      <w:r w:rsidRPr="000F67FC">
        <w:rPr>
          <w:highlight w:val="cyan"/>
          <w:u w:val="single"/>
        </w:rPr>
        <w:t>consumption</w:t>
      </w:r>
      <w:r w:rsidRPr="000F67FC">
        <w:rPr>
          <w:u w:val="single"/>
        </w:rPr>
        <w:t xml:space="preserve"> that </w:t>
      </w:r>
      <w:proofErr w:type="spellStart"/>
      <w:r w:rsidRPr="000F67FC">
        <w:rPr>
          <w:u w:val="single"/>
        </w:rPr>
        <w:t>degrowthers</w:t>
      </w:r>
      <w:proofErr w:type="spellEnd"/>
      <w:r w:rsidRPr="000F67FC">
        <w:rPr>
          <w:u w:val="single"/>
        </w:rPr>
        <w:t xml:space="preserve"> fantasize about </w:t>
      </w:r>
      <w:r w:rsidRPr="000F67FC">
        <w:rPr>
          <w:highlight w:val="cyan"/>
          <w:u w:val="single"/>
        </w:rPr>
        <w:t xml:space="preserve">is </w:t>
      </w:r>
      <w:r w:rsidRPr="000F67FC">
        <w:rPr>
          <w:u w:val="single"/>
        </w:rPr>
        <w:t xml:space="preserve">not just pragmatically </w:t>
      </w:r>
      <w:r w:rsidRPr="000F67FC">
        <w:rPr>
          <w:highlight w:val="cyan"/>
          <w:u w:val="single"/>
        </w:rPr>
        <w:t>impossible</w:t>
      </w:r>
      <w:r w:rsidRPr="000F67FC">
        <w:rPr>
          <w:u w:val="single"/>
        </w:rPr>
        <w:t xml:space="preserve"> to implement</w:t>
      </w:r>
      <w:r w:rsidRPr="000F67FC">
        <w:rPr>
          <w:sz w:val="16"/>
        </w:rPr>
        <w:t xml:space="preserve">, </w:t>
      </w:r>
      <w:r w:rsidRPr="000F67FC">
        <w:rPr>
          <w:u w:val="single"/>
        </w:rPr>
        <w:t>it’s the kind of thing that essentially</w:t>
      </w:r>
      <w:r w:rsidRPr="000F67FC">
        <w:rPr>
          <w:b/>
          <w:bCs/>
          <w:u w:val="single"/>
        </w:rPr>
        <w:t xml:space="preserve"> </w:t>
      </w:r>
      <w:r w:rsidRPr="000F67FC">
        <w:rPr>
          <w:b/>
          <w:bCs/>
          <w:highlight w:val="cyan"/>
          <w:u w:val="single"/>
        </w:rPr>
        <w:t>everyone</w:t>
      </w:r>
      <w:r w:rsidRPr="000F67FC">
        <w:rPr>
          <w:u w:val="single"/>
        </w:rPr>
        <w:t xml:space="preserve"> </w:t>
      </w:r>
      <w:r w:rsidRPr="000F67FC">
        <w:rPr>
          <w:b/>
          <w:bCs/>
          <w:highlight w:val="cyan"/>
          <w:u w:val="single"/>
        </w:rPr>
        <w:t>in the world except for</w:t>
      </w:r>
      <w:r w:rsidRPr="000F67FC">
        <w:rPr>
          <w:u w:val="single"/>
        </w:rPr>
        <w:t xml:space="preserve"> a few very shouty people in Northern Europe and the occasional </w:t>
      </w:r>
      <w:r w:rsidRPr="000F67FC">
        <w:rPr>
          <w:highlight w:val="cyan"/>
          <w:u w:val="single"/>
        </w:rPr>
        <w:t>Twitter activist</w:t>
      </w:r>
      <w:r w:rsidRPr="000F67FC">
        <w:rPr>
          <w:u w:val="single"/>
        </w:rPr>
        <w:t xml:space="preserve"> </w:t>
      </w:r>
      <w:r w:rsidRPr="000F67FC">
        <w:rPr>
          <w:highlight w:val="cyan"/>
          <w:u w:val="single"/>
        </w:rPr>
        <w:t>is going to reject</w:t>
      </w:r>
      <w:r w:rsidRPr="000F67FC">
        <w:rPr>
          <w:sz w:val="16"/>
        </w:rPr>
        <w:t>. To see why, let us turn to the excellent articles/podcasts by Milanovic, Piper, and Klein.</w:t>
      </w:r>
    </w:p>
    <w:p w14:paraId="7876F613" w14:textId="77777777" w:rsidR="006B275D" w:rsidRPr="000F67FC" w:rsidRDefault="006B275D" w:rsidP="006B275D">
      <w:pPr>
        <w:rPr>
          <w:sz w:val="16"/>
        </w:rPr>
      </w:pPr>
      <w:r w:rsidRPr="000F67FC">
        <w:rPr>
          <w:sz w:val="16"/>
        </w:rPr>
        <w:t>The political argument against degrowth</w:t>
      </w:r>
    </w:p>
    <w:p w14:paraId="06CB248C" w14:textId="77777777" w:rsidR="006B275D" w:rsidRPr="000F67FC" w:rsidRDefault="006B275D" w:rsidP="006B275D">
      <w:pPr>
        <w:rPr>
          <w:sz w:val="16"/>
        </w:rPr>
      </w:pPr>
      <w:r w:rsidRPr="000F67FC">
        <w:rPr>
          <w:sz w:val="16"/>
        </w:rPr>
        <w:t xml:space="preserve">Milanovic </w:t>
      </w:r>
      <w:proofErr w:type="gramStart"/>
      <w:r w:rsidRPr="000F67FC">
        <w:rPr>
          <w:sz w:val="16"/>
        </w:rPr>
        <w:t>actually has</w:t>
      </w:r>
      <w:proofErr w:type="gramEnd"/>
      <w:r w:rsidRPr="000F67FC">
        <w:rPr>
          <w:sz w:val="16"/>
        </w:rPr>
        <w:t xml:space="preserve"> two excellent posts on the topic of degrowth. In the first one, he lays out why forcing developing countries to stay in poverty would be bad:</w:t>
      </w:r>
    </w:p>
    <w:p w14:paraId="3A45B0A7" w14:textId="77777777" w:rsidR="006B275D" w:rsidRPr="000F67FC" w:rsidRDefault="006B275D" w:rsidP="006B275D">
      <w:pPr>
        <w:rPr>
          <w:sz w:val="16"/>
        </w:rPr>
      </w:pPr>
      <w:r w:rsidRPr="000F67FC">
        <w:rPr>
          <w:sz w:val="16"/>
        </w:rPr>
        <w:t xml:space="preserve">Let us suppose, for the sake of the argument, that we interpret “degrowth” as the decision to fix global GDP at its current level…Then, unless we change the distribution of income, we are condemning to permanent abject poverty some 15 percent of world population that currently earn less than $1.90 per day and some quarter of humankind who earn less than $2.50 per day…Keeping so many people in abject poverty so that the rich can continue to enjoy their current standard of living is obviously something that the proponents of degrowth would not condone. </w:t>
      </w:r>
    </w:p>
    <w:p w14:paraId="1E96CD70" w14:textId="77777777" w:rsidR="006B275D" w:rsidRPr="000F67FC" w:rsidRDefault="006B275D" w:rsidP="006B275D">
      <w:pPr>
        <w:rPr>
          <w:u w:val="single"/>
        </w:rPr>
      </w:pPr>
      <w:r w:rsidRPr="000F67FC">
        <w:rPr>
          <w:u w:val="single"/>
        </w:rPr>
        <w:t>Enforcing global degrowth would require freezing world income at about $17,000/year</w:t>
      </w:r>
      <w:r w:rsidRPr="000F67FC">
        <w:rPr>
          <w:sz w:val="16"/>
        </w:rPr>
        <w:t xml:space="preserve">. </w:t>
      </w:r>
      <w:r w:rsidRPr="000F67FC">
        <w:rPr>
          <w:u w:val="single"/>
        </w:rPr>
        <w:t>That means that most people in the world would never even come close to current rich-world living standards</w:t>
      </w:r>
      <w:r w:rsidRPr="000F67FC">
        <w:rPr>
          <w:sz w:val="16"/>
        </w:rPr>
        <w:t xml:space="preserve"> — </w:t>
      </w:r>
      <w:r w:rsidRPr="000F67FC">
        <w:rPr>
          <w:u w:val="single"/>
        </w:rPr>
        <w:t>instead, they would at best only be able to reach the level currently enjoyed in China or Botswana</w:t>
      </w:r>
      <w:r w:rsidRPr="000F67FC">
        <w:rPr>
          <w:sz w:val="16"/>
        </w:rPr>
        <w:t xml:space="preserve">. Perhaps that’s not such a horrible fate, but as Milanovic notes, </w:t>
      </w:r>
      <w:r w:rsidRPr="000F67FC">
        <w:rPr>
          <w:u w:val="single"/>
        </w:rPr>
        <w:t>this would require impoverishing most of the population of developed countries. He elaborates on this point in his new post, pulling no punches:</w:t>
      </w:r>
    </w:p>
    <w:p w14:paraId="1A540234" w14:textId="77777777" w:rsidR="006B275D" w:rsidRPr="000F67FC" w:rsidRDefault="006B275D" w:rsidP="006B275D">
      <w:pPr>
        <w:rPr>
          <w:sz w:val="16"/>
        </w:rPr>
      </w:pPr>
      <w:r w:rsidRPr="000F67FC">
        <w:rPr>
          <w:sz w:val="16"/>
        </w:rPr>
        <w:t>[</w:t>
      </w:r>
      <w:r w:rsidRPr="000F67FC">
        <w:rPr>
          <w:u w:val="single"/>
        </w:rPr>
        <w:t xml:space="preserve">In order to avoid keeping most of the world in poverty, </w:t>
      </w:r>
      <w:proofErr w:type="spellStart"/>
      <w:r w:rsidRPr="000F67FC">
        <w:rPr>
          <w:u w:val="single"/>
        </w:rPr>
        <w:t>degrowthers</w:t>
      </w:r>
      <w:proofErr w:type="spellEnd"/>
      <w:r w:rsidRPr="000F67FC">
        <w:rPr>
          <w:u w:val="single"/>
        </w:rPr>
        <w:t xml:space="preserve"> must</w:t>
      </w:r>
      <w:r w:rsidRPr="000F67FC">
        <w:rPr>
          <w:sz w:val="16"/>
        </w:rPr>
        <w:t xml:space="preserve">] introduce a different [income] distribution (B) where everybody who is above the current mean world income ($PPP 16  per day) is driven down to this mean, and the poor countries and people are,  at least for a while, allowed to continue growing until they too achieve the level of $PPP 16 per day. But the problem with that approach is that one would have to engage in a massive reduction of incomes for…practically </w:t>
      </w:r>
      <w:proofErr w:type="gramStart"/>
      <w:r w:rsidRPr="000F67FC">
        <w:rPr>
          <w:sz w:val="16"/>
        </w:rPr>
        <w:t>all of</w:t>
      </w:r>
      <w:proofErr w:type="gramEnd"/>
      <w:r w:rsidRPr="000F67FC">
        <w:rPr>
          <w:sz w:val="16"/>
        </w:rPr>
        <w:t xml:space="preserve"> the Western population. </w:t>
      </w:r>
      <w:r w:rsidRPr="000F67FC">
        <w:rPr>
          <w:u w:val="single"/>
        </w:rPr>
        <w:t xml:space="preserve">Only 14% of the population in Western countries live at the level of income less than the global </w:t>
      </w:r>
      <w:r w:rsidRPr="000F67FC">
        <w:rPr>
          <w:u w:val="single"/>
        </w:rPr>
        <w:lastRenderedPageBreak/>
        <w:t>mean</w:t>
      </w:r>
      <w:r w:rsidRPr="000F67FC">
        <w:rPr>
          <w:sz w:val="16"/>
        </w:rPr>
        <w:t>…</w:t>
      </w:r>
      <w:proofErr w:type="spellStart"/>
      <w:r w:rsidRPr="000F67FC">
        <w:rPr>
          <w:u w:val="single"/>
        </w:rPr>
        <w:t>Degrowers</w:t>
      </w:r>
      <w:proofErr w:type="spellEnd"/>
      <w:r w:rsidRPr="000F67FC">
        <w:rPr>
          <w:u w:val="single"/>
        </w:rPr>
        <w:t xml:space="preserve"> thus need to convince 86% of the population living in rich countries that their incomes are too high and need to be reduced</w:t>
      </w:r>
      <w:proofErr w:type="gramStart"/>
      <w:r w:rsidRPr="000F67FC">
        <w:rPr>
          <w:sz w:val="16"/>
        </w:rPr>
        <w:t>….</w:t>
      </w:r>
      <w:r w:rsidRPr="000F67FC">
        <w:rPr>
          <w:u w:val="single"/>
        </w:rPr>
        <w:t>It</w:t>
      </w:r>
      <w:proofErr w:type="gramEnd"/>
      <w:r w:rsidRPr="000F67FC">
        <w:rPr>
          <w:u w:val="single"/>
        </w:rPr>
        <w:t xml:space="preserve"> is </w:t>
      </w:r>
      <w:proofErr w:type="gramStart"/>
      <w:r w:rsidRPr="000F67FC">
        <w:rPr>
          <w:u w:val="single"/>
        </w:rPr>
        <w:t>quite obvious</w:t>
      </w:r>
      <w:proofErr w:type="gramEnd"/>
      <w:r w:rsidRPr="000F67FC">
        <w:rPr>
          <w:u w:val="single"/>
        </w:rPr>
        <w:t xml:space="preserve"> that such a proposition is a political suicide.</w:t>
      </w:r>
    </w:p>
    <w:p w14:paraId="23E5476E" w14:textId="77777777" w:rsidR="006B275D" w:rsidRPr="000F67FC" w:rsidRDefault="006B275D" w:rsidP="006B275D">
      <w:pPr>
        <w:rPr>
          <w:sz w:val="16"/>
        </w:rPr>
      </w:pPr>
      <w:r w:rsidRPr="000F67FC">
        <w:rPr>
          <w:sz w:val="16"/>
        </w:rPr>
        <w:t xml:space="preserve">Milanovic quite rightly waves away </w:t>
      </w:r>
      <w:proofErr w:type="spellStart"/>
      <w:r w:rsidRPr="000F67FC">
        <w:rPr>
          <w:sz w:val="16"/>
        </w:rPr>
        <w:t>degrowthers</w:t>
      </w:r>
      <w:proofErr w:type="spellEnd"/>
      <w:r w:rsidRPr="000F67FC">
        <w:rPr>
          <w:sz w:val="16"/>
        </w:rPr>
        <w:t>’ protestations that GDP is not a good measure of human welfare. GDP isn’t perfect, he notes, but it’s close enough where the basic point stands.</w:t>
      </w:r>
    </w:p>
    <w:p w14:paraId="2DF205D4" w14:textId="77777777" w:rsidR="006B275D" w:rsidRPr="000F67FC" w:rsidRDefault="006B275D" w:rsidP="006B275D">
      <w:pPr>
        <w:rPr>
          <w:sz w:val="16"/>
        </w:rPr>
      </w:pPr>
      <w:r w:rsidRPr="000F67FC">
        <w:rPr>
          <w:highlight w:val="cyan"/>
          <w:u w:val="single"/>
        </w:rPr>
        <w:t>Demanding</w:t>
      </w:r>
      <w:r w:rsidRPr="000F67FC">
        <w:rPr>
          <w:u w:val="single"/>
        </w:rPr>
        <w:t xml:space="preserve"> that people in </w:t>
      </w:r>
      <w:r w:rsidRPr="000F67FC">
        <w:rPr>
          <w:highlight w:val="cyan"/>
          <w:u w:val="single"/>
        </w:rPr>
        <w:t>rich countries</w:t>
      </w:r>
      <w:r w:rsidRPr="000F67FC">
        <w:rPr>
          <w:u w:val="single"/>
        </w:rPr>
        <w:t xml:space="preserve"> </w:t>
      </w:r>
      <w:r w:rsidRPr="000F67FC">
        <w:rPr>
          <w:highlight w:val="cyan"/>
          <w:u w:val="single"/>
        </w:rPr>
        <w:t>accept</w:t>
      </w:r>
      <w:r w:rsidRPr="000F67FC">
        <w:rPr>
          <w:u w:val="single"/>
        </w:rPr>
        <w:t xml:space="preserve"> </w:t>
      </w:r>
      <w:proofErr w:type="gramStart"/>
      <w:r w:rsidRPr="000F67FC">
        <w:rPr>
          <w:u w:val="single"/>
        </w:rPr>
        <w:t>absolutely catastrophic</w:t>
      </w:r>
      <w:proofErr w:type="gramEnd"/>
      <w:r w:rsidRPr="000F67FC">
        <w:rPr>
          <w:u w:val="single"/>
        </w:rPr>
        <w:t xml:space="preserve"> </w:t>
      </w:r>
      <w:r w:rsidRPr="000F67FC">
        <w:rPr>
          <w:highlight w:val="cyan"/>
          <w:u w:val="single"/>
        </w:rPr>
        <w:t>declines in</w:t>
      </w:r>
      <w:r w:rsidRPr="000F67FC">
        <w:rPr>
          <w:u w:val="single"/>
        </w:rPr>
        <w:t xml:space="preserve"> their </w:t>
      </w:r>
      <w:r w:rsidRPr="000F67FC">
        <w:rPr>
          <w:highlight w:val="cyan"/>
          <w:u w:val="single"/>
        </w:rPr>
        <w:t>living standards</w:t>
      </w:r>
      <w:r w:rsidRPr="000F67FC">
        <w:rPr>
          <w:u w:val="single"/>
        </w:rPr>
        <w:t xml:space="preserve"> </w:t>
      </w:r>
      <w:r w:rsidRPr="000F67FC">
        <w:rPr>
          <w:b/>
          <w:bCs/>
          <w:highlight w:val="cyan"/>
          <w:u w:val="single"/>
        </w:rPr>
        <w:t>is a political non-starter</w:t>
      </w:r>
      <w:r w:rsidRPr="000F67FC">
        <w:rPr>
          <w:sz w:val="16"/>
        </w:rPr>
        <w:t>. Klein, on his podcast, tries to point this out as gently as possible:</w:t>
      </w:r>
    </w:p>
    <w:p w14:paraId="38D658B4" w14:textId="77777777" w:rsidR="006B275D" w:rsidRPr="000F67FC" w:rsidRDefault="006B275D" w:rsidP="006B275D">
      <w:pPr>
        <w:rPr>
          <w:sz w:val="16"/>
        </w:rPr>
      </w:pPr>
      <w:r w:rsidRPr="000F67FC">
        <w:rPr>
          <w:sz w:val="16"/>
        </w:rPr>
        <w:t>I think that if the political demand of the [degrowth] movement becomes you don’t get to eat beef, you will set climate politics back so far, so fast, it would be disastrous. Same thing with S.U.V.s. I don’t like S.U.V.s. I don’t drive one. But if you are telling people in rich countries that the climate movement is for them not having the cars they want to have, you are just going to lose. You are going to lose fast…This is where the politics of [degrowth] for me fall apart…</w:t>
      </w:r>
    </w:p>
    <w:p w14:paraId="1215BE32" w14:textId="77777777" w:rsidR="006B275D" w:rsidRPr="000F67FC" w:rsidRDefault="006B275D" w:rsidP="006B275D">
      <w:pPr>
        <w:rPr>
          <w:sz w:val="16"/>
        </w:rPr>
      </w:pPr>
      <w:r w:rsidRPr="000F67FC">
        <w:rPr>
          <w:sz w:val="16"/>
        </w:rPr>
        <w:t>I just don’t see the argument for degrowth as being anything but an extraordinarily slower way of approaching the politics, probably counterproductive compared to what we’re doing, which is I think you can make tremendous strides on climate change by deploying renewable energy technologies and giving people the opportunity to have a more materially fulfilling life atop those technologies.</w:t>
      </w:r>
    </w:p>
    <w:p w14:paraId="672E3E9B" w14:textId="77777777" w:rsidR="006B275D" w:rsidRPr="000F67FC" w:rsidRDefault="006B275D" w:rsidP="006B275D">
      <w:pPr>
        <w:rPr>
          <w:sz w:val="16"/>
        </w:rPr>
      </w:pPr>
      <w:r w:rsidRPr="000F67FC">
        <w:rPr>
          <w:u w:val="single"/>
        </w:rPr>
        <w:t>Milanovic is less gentle, calling this “outright magical thinking</w:t>
      </w:r>
      <w:r w:rsidRPr="000F67FC">
        <w:rPr>
          <w:sz w:val="16"/>
        </w:rPr>
        <w:t xml:space="preserve">”. He is correct. When you look at how much people in America are willing to sacrifice in terms of their material well-being </w:t>
      </w:r>
      <w:proofErr w:type="gramStart"/>
      <w:r w:rsidRPr="000F67FC">
        <w:rPr>
          <w:sz w:val="16"/>
        </w:rPr>
        <w:t>in order to</w:t>
      </w:r>
      <w:proofErr w:type="gramEnd"/>
      <w:r w:rsidRPr="000F67FC">
        <w:rPr>
          <w:sz w:val="16"/>
        </w:rPr>
        <w:t xml:space="preserve"> fight climate change, it’s far less than what Klein is talking about. And Klein is really </w:t>
      </w:r>
      <w:proofErr w:type="spellStart"/>
      <w:r w:rsidRPr="000F67FC">
        <w:rPr>
          <w:sz w:val="16"/>
        </w:rPr>
        <w:t>softballing</w:t>
      </w:r>
      <w:proofErr w:type="spellEnd"/>
      <w:r w:rsidRPr="000F67FC">
        <w:rPr>
          <w:sz w:val="16"/>
        </w:rPr>
        <w:t xml:space="preserve"> it here — </w:t>
      </w:r>
      <w:r w:rsidRPr="000F67FC">
        <w:rPr>
          <w:u w:val="single"/>
        </w:rPr>
        <w:t xml:space="preserve">it’s not just giving up beef and </w:t>
      </w:r>
      <w:proofErr w:type="gramStart"/>
      <w:r w:rsidRPr="000F67FC">
        <w:rPr>
          <w:u w:val="single"/>
        </w:rPr>
        <w:t>SUVs,</w:t>
      </w:r>
      <w:proofErr w:type="gramEnd"/>
      <w:r w:rsidRPr="000F67FC">
        <w:rPr>
          <w:u w:val="single"/>
        </w:rPr>
        <w:t xml:space="preserve"> </w:t>
      </w:r>
      <w:r w:rsidRPr="000F67FC">
        <w:rPr>
          <w:highlight w:val="cyan"/>
          <w:u w:val="single"/>
        </w:rPr>
        <w:t>it’s a</w:t>
      </w:r>
      <w:r w:rsidRPr="000F67FC">
        <w:rPr>
          <w:u w:val="single"/>
        </w:rPr>
        <w:t xml:space="preserve"> dramatic </w:t>
      </w:r>
      <w:r w:rsidRPr="000F67FC">
        <w:rPr>
          <w:highlight w:val="cyan"/>
          <w:u w:val="single"/>
        </w:rPr>
        <w:t>reduction in the size of housing</w:t>
      </w:r>
      <w:r w:rsidRPr="000F67FC">
        <w:rPr>
          <w:u w:val="single"/>
        </w:rPr>
        <w:t xml:space="preserve"> and the </w:t>
      </w:r>
      <w:r w:rsidRPr="000F67FC">
        <w:rPr>
          <w:highlight w:val="cyan"/>
          <w:u w:val="single"/>
        </w:rPr>
        <w:t>amount of food</w:t>
      </w:r>
      <w:r w:rsidRPr="000F67FC">
        <w:rPr>
          <w:u w:val="single"/>
        </w:rPr>
        <w:t xml:space="preserve"> and the </w:t>
      </w:r>
      <w:r w:rsidRPr="000F67FC">
        <w:rPr>
          <w:highlight w:val="cyan"/>
          <w:u w:val="single"/>
        </w:rPr>
        <w:t>ease of transportation</w:t>
      </w:r>
      <w:r w:rsidRPr="000F67FC">
        <w:rPr>
          <w:u w:val="single"/>
        </w:rPr>
        <w:t xml:space="preserve"> </w:t>
      </w:r>
      <w:r w:rsidRPr="000F67FC">
        <w:rPr>
          <w:highlight w:val="cyan"/>
          <w:u w:val="single"/>
        </w:rPr>
        <w:t>and</w:t>
      </w:r>
      <w:r w:rsidRPr="000F67FC">
        <w:rPr>
          <w:u w:val="single"/>
        </w:rPr>
        <w:t xml:space="preserve"> the </w:t>
      </w:r>
      <w:r w:rsidRPr="000F67FC">
        <w:rPr>
          <w:highlight w:val="cyan"/>
          <w:u w:val="single"/>
        </w:rPr>
        <w:t>quality of medical care</w:t>
      </w:r>
      <w:r w:rsidRPr="000F67FC">
        <w:rPr>
          <w:u w:val="single"/>
        </w:rPr>
        <w:t xml:space="preserve"> </w:t>
      </w:r>
      <w:r w:rsidRPr="000F67FC">
        <w:rPr>
          <w:highlight w:val="cyan"/>
          <w:u w:val="single"/>
        </w:rPr>
        <w:t>that people in rich countries enjoy</w:t>
      </w:r>
      <w:r w:rsidRPr="000F67FC">
        <w:rPr>
          <w:sz w:val="16"/>
        </w:rPr>
        <w:t xml:space="preserve">. </w:t>
      </w:r>
      <w:r w:rsidRPr="000F67FC">
        <w:rPr>
          <w:u w:val="single"/>
        </w:rPr>
        <w:t>It is, frankly, not happening</w:t>
      </w:r>
      <w:r w:rsidRPr="000F67FC">
        <w:rPr>
          <w:sz w:val="16"/>
        </w:rPr>
        <w:t>.</w:t>
      </w:r>
    </w:p>
    <w:p w14:paraId="7424B438" w14:textId="77777777" w:rsidR="006B275D" w:rsidRPr="000F67FC" w:rsidRDefault="006B275D" w:rsidP="006B275D">
      <w:pPr>
        <w:rPr>
          <w:u w:val="single"/>
        </w:rPr>
      </w:pPr>
      <w:r w:rsidRPr="000F67FC">
        <w:rPr>
          <w:sz w:val="16"/>
        </w:rPr>
        <w:t xml:space="preserve">But even </w:t>
      </w:r>
      <w:r w:rsidRPr="000F67FC">
        <w:rPr>
          <w:u w:val="single"/>
        </w:rPr>
        <w:t xml:space="preserve">this vastly understates the </w:t>
      </w:r>
      <w:r w:rsidRPr="000F67FC">
        <w:rPr>
          <w:highlight w:val="cyan"/>
          <w:u w:val="single"/>
        </w:rPr>
        <w:t>political</w:t>
      </w:r>
      <w:r w:rsidRPr="000F67FC">
        <w:rPr>
          <w:u w:val="single"/>
        </w:rPr>
        <w:t xml:space="preserve"> and practical </w:t>
      </w:r>
      <w:r w:rsidRPr="000F67FC">
        <w:rPr>
          <w:highlight w:val="cyan"/>
          <w:u w:val="single"/>
        </w:rPr>
        <w:t>difficulties</w:t>
      </w:r>
      <w:r w:rsidRPr="000F67FC">
        <w:rPr>
          <w:u w:val="single"/>
        </w:rPr>
        <w:t xml:space="preserve"> of degrowth</w:t>
      </w:r>
      <w:r w:rsidRPr="000F67FC">
        <w:rPr>
          <w:sz w:val="16"/>
        </w:rPr>
        <w:t xml:space="preserve">. Piper adds several key points. </w:t>
      </w:r>
      <w:proofErr w:type="gramStart"/>
      <w:r w:rsidRPr="000F67FC">
        <w:rPr>
          <w:sz w:val="16"/>
        </w:rPr>
        <w:t>First of all</w:t>
      </w:r>
      <w:proofErr w:type="gramEnd"/>
      <w:r w:rsidRPr="000F67FC">
        <w:rPr>
          <w:sz w:val="16"/>
        </w:rPr>
        <w:t xml:space="preserve">, she notes, </w:t>
      </w:r>
      <w:r w:rsidRPr="000F67FC">
        <w:rPr>
          <w:highlight w:val="cyan"/>
          <w:u w:val="single"/>
        </w:rPr>
        <w:t>because</w:t>
      </w:r>
      <w:r w:rsidRPr="000F67FC">
        <w:rPr>
          <w:u w:val="single"/>
        </w:rPr>
        <w:t xml:space="preserve"> developed countries have been decoupling resource use and growth for a while now, </w:t>
      </w:r>
      <w:r w:rsidRPr="000F67FC">
        <w:rPr>
          <w:highlight w:val="cyan"/>
          <w:u w:val="single"/>
        </w:rPr>
        <w:t>curbing resource use</w:t>
      </w:r>
      <w:r w:rsidRPr="000F67FC">
        <w:rPr>
          <w:u w:val="single"/>
        </w:rPr>
        <w:t xml:space="preserve"> will </w:t>
      </w:r>
      <w:proofErr w:type="gramStart"/>
      <w:r w:rsidRPr="000F67FC">
        <w:rPr>
          <w:u w:val="single"/>
        </w:rPr>
        <w:t xml:space="preserve">actually </w:t>
      </w:r>
      <w:r w:rsidRPr="000F67FC">
        <w:rPr>
          <w:b/>
          <w:bCs/>
          <w:highlight w:val="cyan"/>
          <w:u w:val="single"/>
        </w:rPr>
        <w:t>cause</w:t>
      </w:r>
      <w:proofErr w:type="gramEnd"/>
      <w:r w:rsidRPr="000F67FC">
        <w:rPr>
          <w:b/>
          <w:bCs/>
          <w:u w:val="single"/>
        </w:rPr>
        <w:t xml:space="preserve"> a lot </w:t>
      </w:r>
      <w:r w:rsidRPr="000F67FC">
        <w:rPr>
          <w:b/>
          <w:bCs/>
          <w:highlight w:val="cyan"/>
          <w:u w:val="single"/>
        </w:rPr>
        <w:t>more restrictions on developing countries</w:t>
      </w:r>
      <w:r w:rsidRPr="000F67FC">
        <w:rPr>
          <w:u w:val="single"/>
        </w:rPr>
        <w:t xml:space="preserve"> than Milanovic’s simple calculations would suggest:</w:t>
      </w:r>
    </w:p>
    <w:p w14:paraId="3F22C879" w14:textId="77777777" w:rsidR="006B275D" w:rsidRPr="000F67FC" w:rsidRDefault="006B275D" w:rsidP="006B275D">
      <w:pPr>
        <w:rPr>
          <w:sz w:val="16"/>
        </w:rPr>
      </w:pPr>
      <w:r w:rsidRPr="000F67FC">
        <w:rPr>
          <w:sz w:val="16"/>
        </w:rPr>
        <w:t xml:space="preserve">From a climate change perspective, though, there’s a problem [with simply reducing </w:t>
      </w:r>
      <w:proofErr w:type="gramStart"/>
      <w:r w:rsidRPr="000F67FC">
        <w:rPr>
          <w:sz w:val="16"/>
        </w:rPr>
        <w:t>rich-world</w:t>
      </w:r>
      <w:proofErr w:type="gramEnd"/>
      <w:r w:rsidRPr="000F67FC">
        <w:rPr>
          <w:sz w:val="16"/>
        </w:rPr>
        <w:t xml:space="preserve"> living standards]. First, it means that </w:t>
      </w:r>
      <w:r w:rsidRPr="000F67FC">
        <w:rPr>
          <w:u w:val="single"/>
        </w:rPr>
        <w:t xml:space="preserve">degrowth would do nothing about </w:t>
      </w:r>
      <w:r w:rsidRPr="000F67FC">
        <w:rPr>
          <w:highlight w:val="cyan"/>
          <w:u w:val="single"/>
        </w:rPr>
        <w:t>the bulk of emissions</w:t>
      </w:r>
      <w:r w:rsidRPr="000F67FC">
        <w:rPr>
          <w:u w:val="single"/>
        </w:rPr>
        <w:t xml:space="preserve">, which </w:t>
      </w:r>
      <w:r w:rsidRPr="000F67FC">
        <w:rPr>
          <w:highlight w:val="cyan"/>
          <w:u w:val="single"/>
        </w:rPr>
        <w:t>are</w:t>
      </w:r>
      <w:r w:rsidRPr="000F67FC">
        <w:rPr>
          <w:u w:val="single"/>
        </w:rPr>
        <w:t xml:space="preserve"> occurring </w:t>
      </w:r>
      <w:r w:rsidRPr="000F67FC">
        <w:rPr>
          <w:highlight w:val="cyan"/>
          <w:u w:val="single"/>
        </w:rPr>
        <w:t>in developing countries</w:t>
      </w:r>
      <w:r w:rsidRPr="000F67FC">
        <w:rPr>
          <w:sz w:val="16"/>
        </w:rPr>
        <w:t>.</w:t>
      </w:r>
    </w:p>
    <w:p w14:paraId="347194D0" w14:textId="77777777" w:rsidR="006B275D" w:rsidRPr="000F67FC" w:rsidRDefault="006B275D" w:rsidP="006B275D">
      <w:pPr>
        <w:rPr>
          <w:sz w:val="16"/>
        </w:rPr>
      </w:pPr>
      <w:r w:rsidRPr="000F67FC">
        <w:rPr>
          <w:sz w:val="16"/>
        </w:rPr>
        <w:t xml:space="preserve">This is an incredibly important point. For example, </w:t>
      </w:r>
      <w:r w:rsidRPr="000F67FC">
        <w:rPr>
          <w:highlight w:val="cyan"/>
          <w:u w:val="single"/>
        </w:rPr>
        <w:t>China</w:t>
      </w:r>
      <w:r w:rsidRPr="000F67FC">
        <w:rPr>
          <w:u w:val="single"/>
        </w:rPr>
        <w:t xml:space="preserve"> now </w:t>
      </w:r>
      <w:r w:rsidRPr="000F67FC">
        <w:rPr>
          <w:highlight w:val="cyan"/>
          <w:u w:val="single"/>
        </w:rPr>
        <w:t>produces</w:t>
      </w:r>
      <w:r w:rsidRPr="000F67FC">
        <w:rPr>
          <w:u w:val="single"/>
        </w:rPr>
        <w:t xml:space="preserve"> </w:t>
      </w:r>
      <w:r w:rsidRPr="000F67FC">
        <w:rPr>
          <w:highlight w:val="cyan"/>
          <w:u w:val="single"/>
        </w:rPr>
        <w:t>more CO2 emissions</w:t>
      </w:r>
      <w:r w:rsidRPr="000F67FC">
        <w:rPr>
          <w:u w:val="single"/>
        </w:rPr>
        <w:t xml:space="preserve"> than the U.S., the EU, and Japan combined</w:t>
      </w:r>
      <w:r w:rsidRPr="000F67FC">
        <w:rPr>
          <w:sz w:val="16"/>
        </w:rPr>
        <w:t>:</w:t>
      </w:r>
    </w:p>
    <w:p w14:paraId="0466B4A6" w14:textId="77777777" w:rsidR="006B275D" w:rsidRPr="000F67FC" w:rsidRDefault="006B275D" w:rsidP="006B275D">
      <w:pPr>
        <w:rPr>
          <w:sz w:val="16"/>
        </w:rPr>
      </w:pPr>
      <w:r w:rsidRPr="000F67FC">
        <w:rPr>
          <w:sz w:val="16"/>
        </w:rPr>
        <w:t>(And no, this is not because of outsourcing, as you can see by looking at the trade-adjusted emissions numbers.)</w:t>
      </w:r>
    </w:p>
    <w:p w14:paraId="732D09E9" w14:textId="77777777" w:rsidR="006B275D" w:rsidRPr="000F67FC" w:rsidRDefault="006B275D" w:rsidP="006B275D">
      <w:pPr>
        <w:rPr>
          <w:u w:val="single"/>
        </w:rPr>
      </w:pPr>
      <w:r w:rsidRPr="000F67FC">
        <w:rPr>
          <w:sz w:val="16"/>
        </w:rPr>
        <w:t xml:space="preserve">Another way of looking at this is that </w:t>
      </w:r>
      <w:r w:rsidRPr="000F67FC">
        <w:rPr>
          <w:u w:val="single"/>
        </w:rPr>
        <w:t>China’s CO2 emissions per dollar of GDP are more than twice America’s</w:t>
      </w:r>
      <w:r w:rsidRPr="000F67FC">
        <w:rPr>
          <w:sz w:val="16"/>
        </w:rPr>
        <w:t xml:space="preserve">, and about five times that of the EU. Any global degrowth plan that </w:t>
      </w:r>
      <w:proofErr w:type="gramStart"/>
      <w:r w:rsidRPr="000F67FC">
        <w:rPr>
          <w:sz w:val="16"/>
        </w:rPr>
        <w:t>actually reduces</w:t>
      </w:r>
      <w:proofErr w:type="gramEnd"/>
      <w:r w:rsidRPr="000F67FC">
        <w:rPr>
          <w:sz w:val="16"/>
        </w:rPr>
        <w:t xml:space="preserve"> resource use is going to entail more pain for China than its GDP numbers would suggest, </w:t>
      </w:r>
      <w:r w:rsidRPr="000F67FC">
        <w:rPr>
          <w:u w:val="single"/>
        </w:rPr>
        <w:t>simply because China is at a more resource-intensive stage of growth.</w:t>
      </w:r>
    </w:p>
    <w:p w14:paraId="21E22609" w14:textId="77777777" w:rsidR="006B275D" w:rsidRPr="000F67FC" w:rsidRDefault="006B275D" w:rsidP="006B275D">
      <w:pPr>
        <w:rPr>
          <w:u w:val="single"/>
        </w:rPr>
      </w:pPr>
      <w:r w:rsidRPr="000F67FC">
        <w:rPr>
          <w:highlight w:val="cyan"/>
          <w:u w:val="single"/>
        </w:rPr>
        <w:t>Do you think China will accept</w:t>
      </w:r>
      <w:r w:rsidRPr="000F67FC">
        <w:rPr>
          <w:u w:val="single"/>
        </w:rPr>
        <w:t xml:space="preserve"> a </w:t>
      </w:r>
      <w:r w:rsidRPr="000F67FC">
        <w:rPr>
          <w:highlight w:val="cyan"/>
          <w:u w:val="single"/>
        </w:rPr>
        <w:t>substantial diminution of</w:t>
      </w:r>
      <w:r w:rsidRPr="000F67FC">
        <w:rPr>
          <w:u w:val="single"/>
        </w:rPr>
        <w:t xml:space="preserve"> its </w:t>
      </w:r>
      <w:r w:rsidRPr="000F67FC">
        <w:rPr>
          <w:highlight w:val="cyan"/>
          <w:u w:val="single"/>
        </w:rPr>
        <w:t>living standards</w:t>
      </w:r>
      <w:r w:rsidRPr="000F67FC">
        <w:rPr>
          <w:u w:val="single"/>
        </w:rPr>
        <w:t xml:space="preserve">, </w:t>
      </w:r>
      <w:proofErr w:type="gramStart"/>
      <w:r w:rsidRPr="000F67FC">
        <w:rPr>
          <w:u w:val="single"/>
        </w:rPr>
        <w:t xml:space="preserve">in order </w:t>
      </w:r>
      <w:r w:rsidRPr="000F67FC">
        <w:rPr>
          <w:highlight w:val="cyan"/>
          <w:u w:val="single"/>
        </w:rPr>
        <w:t>to</w:t>
      </w:r>
      <w:proofErr w:type="gramEnd"/>
      <w:r w:rsidRPr="000F67FC">
        <w:rPr>
          <w:highlight w:val="cyan"/>
          <w:u w:val="single"/>
        </w:rPr>
        <w:t xml:space="preserve"> satisfy</w:t>
      </w:r>
      <w:r w:rsidRPr="000F67FC">
        <w:rPr>
          <w:u w:val="single"/>
        </w:rPr>
        <w:t xml:space="preserve"> the environmental-economic diktats of </w:t>
      </w:r>
      <w:r w:rsidRPr="000F67FC">
        <w:rPr>
          <w:highlight w:val="cyan"/>
          <w:u w:val="single"/>
        </w:rPr>
        <w:t>activists</w:t>
      </w:r>
      <w:r w:rsidRPr="000F67FC">
        <w:rPr>
          <w:u w:val="single"/>
        </w:rPr>
        <w:t xml:space="preserve"> in Northern Europe? If so, you need to rethink a great many things.</w:t>
      </w:r>
    </w:p>
    <w:p w14:paraId="7BD9DA71" w14:textId="77777777" w:rsidR="006B275D" w:rsidRPr="000F67FC" w:rsidRDefault="006B275D" w:rsidP="006B275D">
      <w:pPr>
        <w:rPr>
          <w:u w:val="single"/>
        </w:rPr>
      </w:pPr>
      <w:r w:rsidRPr="000F67FC">
        <w:rPr>
          <w:sz w:val="16"/>
        </w:rPr>
        <w:t xml:space="preserve">Anyway, Piper makes a second crucially important point. So </w:t>
      </w:r>
      <w:proofErr w:type="gramStart"/>
      <w:r w:rsidRPr="000F67FC">
        <w:rPr>
          <w:sz w:val="16"/>
        </w:rPr>
        <w:t>far</w:t>
      </w:r>
      <w:proofErr w:type="gramEnd"/>
      <w:r w:rsidRPr="000F67FC">
        <w:rPr>
          <w:sz w:val="16"/>
        </w:rPr>
        <w:t xml:space="preserve"> </w:t>
      </w:r>
      <w:r w:rsidRPr="000F67FC">
        <w:rPr>
          <w:u w:val="single"/>
        </w:rPr>
        <w:t>we’ve been waving our hands and talking about lowering rich-world GDP while raising GDP for poor countries</w:t>
      </w:r>
      <w:r w:rsidRPr="000F67FC">
        <w:rPr>
          <w:sz w:val="16"/>
        </w:rPr>
        <w:t xml:space="preserve">. In fact, </w:t>
      </w:r>
      <w:r w:rsidRPr="000F67FC">
        <w:rPr>
          <w:u w:val="single"/>
        </w:rPr>
        <w:t>economies don’t work like that:</w:t>
      </w:r>
    </w:p>
    <w:p w14:paraId="6F9E2393" w14:textId="77777777" w:rsidR="006B275D" w:rsidRPr="000F67FC" w:rsidRDefault="006B275D" w:rsidP="006B275D">
      <w:pPr>
        <w:rPr>
          <w:u w:val="single"/>
        </w:rPr>
      </w:pPr>
      <w:r w:rsidRPr="000F67FC">
        <w:rPr>
          <w:sz w:val="16"/>
        </w:rPr>
        <w:t xml:space="preserve">Second, </w:t>
      </w:r>
      <w:r w:rsidRPr="000F67FC">
        <w:rPr>
          <w:b/>
          <w:bCs/>
          <w:highlight w:val="cyan"/>
          <w:u w:val="single"/>
        </w:rPr>
        <w:t>the global economy is</w:t>
      </w:r>
      <w:r w:rsidRPr="000F67FC">
        <w:rPr>
          <w:u w:val="single"/>
        </w:rPr>
        <w:t xml:space="preserve"> </w:t>
      </w:r>
      <w:r w:rsidRPr="000F67FC">
        <w:rPr>
          <w:b/>
          <w:bCs/>
          <w:highlight w:val="cyan"/>
          <w:u w:val="single"/>
        </w:rPr>
        <w:t>more interconnected</w:t>
      </w:r>
      <w:r w:rsidRPr="000F67FC">
        <w:rPr>
          <w:u w:val="single"/>
        </w:rPr>
        <w:t xml:space="preserve"> </w:t>
      </w:r>
      <w:r w:rsidRPr="000F67FC">
        <w:rPr>
          <w:b/>
          <w:bCs/>
          <w:highlight w:val="cyan"/>
          <w:u w:val="single"/>
        </w:rPr>
        <w:t>than Hickel implies</w:t>
      </w:r>
      <w:r w:rsidRPr="000F67FC">
        <w:rPr>
          <w:sz w:val="16"/>
        </w:rPr>
        <w:t xml:space="preserve">. When Covid-19 hit, </w:t>
      </w:r>
      <w:r w:rsidRPr="000F67FC">
        <w:rPr>
          <w:u w:val="single"/>
        </w:rPr>
        <w:t>poor countries were devastated not just by the virus but by the aftershocks of virus-induced slowdowns in consumption in rich countries.</w:t>
      </w:r>
    </w:p>
    <w:p w14:paraId="20C7A86E" w14:textId="77777777" w:rsidR="006B275D" w:rsidRPr="000F67FC" w:rsidRDefault="006B275D" w:rsidP="006B275D">
      <w:pPr>
        <w:rPr>
          <w:sz w:val="16"/>
        </w:rPr>
      </w:pPr>
      <w:r w:rsidRPr="000F67FC">
        <w:rPr>
          <w:sz w:val="16"/>
        </w:rPr>
        <w:t xml:space="preserve">There’s some genuine appeal to the idea of an end to “consumerism,” but </w:t>
      </w:r>
      <w:r w:rsidRPr="000F67FC">
        <w:rPr>
          <w:u w:val="single"/>
        </w:rPr>
        <w:t xml:space="preserve">the pandemic offered a taste of how a sudden drop in rich-world consumption would </w:t>
      </w:r>
      <w:proofErr w:type="gramStart"/>
      <w:r w:rsidRPr="000F67FC">
        <w:rPr>
          <w:u w:val="single"/>
        </w:rPr>
        <w:t>actually affect</w:t>
      </w:r>
      <w:proofErr w:type="gramEnd"/>
      <w:r w:rsidRPr="000F67FC">
        <w:rPr>
          <w:u w:val="single"/>
        </w:rPr>
        <w:t xml:space="preserve"> the developing world. </w:t>
      </w:r>
      <w:r w:rsidRPr="000F67FC">
        <w:rPr>
          <w:highlight w:val="cyan"/>
          <w:u w:val="single"/>
        </w:rPr>
        <w:t>Covid</w:t>
      </w:r>
      <w:r w:rsidRPr="000F67FC">
        <w:rPr>
          <w:u w:val="single"/>
        </w:rPr>
        <w:t xml:space="preserve">-19 dramatically </w:t>
      </w:r>
      <w:r w:rsidRPr="000F67FC">
        <w:rPr>
          <w:highlight w:val="cyan"/>
          <w:u w:val="single"/>
        </w:rPr>
        <w:lastRenderedPageBreak/>
        <w:t>curtailed</w:t>
      </w:r>
      <w:r w:rsidRPr="000F67FC">
        <w:rPr>
          <w:u w:val="single"/>
        </w:rPr>
        <w:t xml:space="preserve"> </w:t>
      </w:r>
      <w:r w:rsidRPr="000F67FC">
        <w:rPr>
          <w:highlight w:val="cyan"/>
          <w:u w:val="single"/>
        </w:rPr>
        <w:t>Western</w:t>
      </w:r>
      <w:r w:rsidRPr="000F67FC">
        <w:rPr>
          <w:u w:val="single"/>
        </w:rPr>
        <w:t xml:space="preserve"> </w:t>
      </w:r>
      <w:r w:rsidRPr="000F67FC">
        <w:rPr>
          <w:highlight w:val="cyan"/>
          <w:u w:val="single"/>
        </w:rPr>
        <w:t>imports</w:t>
      </w:r>
      <w:r w:rsidRPr="000F67FC">
        <w:rPr>
          <w:u w:val="single"/>
        </w:rPr>
        <w:t xml:space="preserve"> and tourism for a time. The </w:t>
      </w:r>
      <w:r w:rsidRPr="000F67FC">
        <w:rPr>
          <w:highlight w:val="cyan"/>
          <w:u w:val="single"/>
        </w:rPr>
        <w:t>consequences in poor countries</w:t>
      </w:r>
      <w:r w:rsidRPr="000F67FC">
        <w:rPr>
          <w:u w:val="single"/>
        </w:rPr>
        <w:t xml:space="preserve"> </w:t>
      </w:r>
      <w:r w:rsidRPr="000F67FC">
        <w:rPr>
          <w:highlight w:val="cyan"/>
          <w:u w:val="single"/>
        </w:rPr>
        <w:t>were</w:t>
      </w:r>
      <w:r w:rsidRPr="000F67FC">
        <w:rPr>
          <w:u w:val="single"/>
        </w:rPr>
        <w:t xml:space="preserve"> devastating</w:t>
      </w:r>
      <w:r w:rsidRPr="000F67FC">
        <w:rPr>
          <w:sz w:val="16"/>
        </w:rPr>
        <w:t xml:space="preserve">. </w:t>
      </w:r>
      <w:r w:rsidRPr="000F67FC">
        <w:rPr>
          <w:highlight w:val="cyan"/>
          <w:u w:val="single"/>
        </w:rPr>
        <w:t>Hunger</w:t>
      </w:r>
      <w:r w:rsidRPr="000F67FC">
        <w:rPr>
          <w:u w:val="single"/>
        </w:rPr>
        <w:t xml:space="preserve"> rose, </w:t>
      </w:r>
      <w:r w:rsidRPr="000F67FC">
        <w:rPr>
          <w:highlight w:val="cyan"/>
          <w:u w:val="single"/>
        </w:rPr>
        <w:t>and child mortality</w:t>
      </w:r>
      <w:r w:rsidRPr="000F67FC">
        <w:rPr>
          <w:u w:val="single"/>
        </w:rPr>
        <w:t xml:space="preserve"> followed</w:t>
      </w:r>
      <w:r w:rsidRPr="000F67FC">
        <w:rPr>
          <w:sz w:val="16"/>
        </w:rPr>
        <w:t>.</w:t>
      </w:r>
    </w:p>
    <w:p w14:paraId="26953856" w14:textId="77777777" w:rsidR="006B275D" w:rsidRPr="000F67FC" w:rsidRDefault="006B275D" w:rsidP="006B275D">
      <w:pPr>
        <w:rPr>
          <w:sz w:val="16"/>
        </w:rPr>
      </w:pPr>
      <w:r w:rsidRPr="000F67FC">
        <w:rPr>
          <w:sz w:val="16"/>
        </w:rPr>
        <w:t xml:space="preserve">Degrowth would thus require deep changes in the entire way that the global economy works. Change happens, but not like that; implementing the kind of reallocation schemes that </w:t>
      </w:r>
      <w:proofErr w:type="spellStart"/>
      <w:r w:rsidRPr="000F67FC">
        <w:rPr>
          <w:sz w:val="16"/>
        </w:rPr>
        <w:t>degrowthers</w:t>
      </w:r>
      <w:proofErr w:type="spellEnd"/>
      <w:r w:rsidRPr="000F67FC">
        <w:rPr>
          <w:sz w:val="16"/>
        </w:rPr>
        <w:t xml:space="preserve"> throw around with abandon would require global economic planning that would put Gosplan to shame. Klein points this out, again rather gently:</w:t>
      </w:r>
    </w:p>
    <w:p w14:paraId="459F13CF" w14:textId="77777777" w:rsidR="006B275D" w:rsidRPr="004C4E81" w:rsidRDefault="006B275D" w:rsidP="006B275D">
      <w:pPr>
        <w:rPr>
          <w:u w:val="single"/>
        </w:rPr>
      </w:pPr>
      <w:r w:rsidRPr="000F67FC">
        <w:rPr>
          <w:highlight w:val="cyan"/>
          <w:u w:val="single"/>
        </w:rPr>
        <w:t>Degrowth is</w:t>
      </w:r>
      <w:r w:rsidRPr="000F67FC">
        <w:rPr>
          <w:sz w:val="16"/>
        </w:rPr>
        <w:t xml:space="preserve">, as its advocates understand it, </w:t>
      </w:r>
      <w:proofErr w:type="spellStart"/>
      <w:proofErr w:type="gramStart"/>
      <w:r w:rsidRPr="004C4E81">
        <w:rPr>
          <w:u w:val="single"/>
        </w:rPr>
        <w:t>a</w:t>
      </w:r>
      <w:proofErr w:type="spellEnd"/>
      <w:proofErr w:type="gramEnd"/>
      <w:r w:rsidRPr="004C4E81">
        <w:rPr>
          <w:u w:val="single"/>
        </w:rPr>
        <w:t xml:space="preserve"> act of </w:t>
      </w:r>
      <w:r w:rsidRPr="000F67FC">
        <w:rPr>
          <w:highlight w:val="cyan"/>
          <w:u w:val="single"/>
        </w:rPr>
        <w:t>global economic planning</w:t>
      </w:r>
      <w:r w:rsidRPr="004C4E81">
        <w:rPr>
          <w:u w:val="single"/>
        </w:rPr>
        <w:t xml:space="preserve"> really </w:t>
      </w:r>
      <w:r w:rsidRPr="000F67FC">
        <w:rPr>
          <w:highlight w:val="cyan"/>
          <w:u w:val="single"/>
        </w:rPr>
        <w:t>without equal</w:t>
      </w:r>
      <w:r w:rsidRPr="004C4E81">
        <w:rPr>
          <w:u w:val="single"/>
        </w:rPr>
        <w:t xml:space="preserve"> </w:t>
      </w:r>
      <w:r w:rsidRPr="000F67FC">
        <w:rPr>
          <w:b/>
          <w:bCs/>
          <w:highlight w:val="cyan"/>
          <w:u w:val="single"/>
        </w:rPr>
        <w:t>anywhere in human history</w:t>
      </w:r>
      <w:r w:rsidRPr="000F67FC">
        <w:rPr>
          <w:sz w:val="16"/>
        </w:rPr>
        <w:t xml:space="preserve">. </w:t>
      </w:r>
      <w:r w:rsidRPr="004C4E81">
        <w:rPr>
          <w:u w:val="single"/>
        </w:rPr>
        <w:t>It is an act of extraordinary central planning.</w:t>
      </w:r>
    </w:p>
    <w:p w14:paraId="02C7BA81" w14:textId="77777777" w:rsidR="006B275D" w:rsidRPr="000F67FC" w:rsidRDefault="006B275D" w:rsidP="006B275D">
      <w:pPr>
        <w:rPr>
          <w:sz w:val="16"/>
        </w:rPr>
      </w:pPr>
      <w:r w:rsidRPr="000F67FC">
        <w:rPr>
          <w:sz w:val="16"/>
        </w:rPr>
        <w:t xml:space="preserve">In other words, </w:t>
      </w:r>
      <w:r w:rsidRPr="000F67FC">
        <w:rPr>
          <w:b/>
          <w:bCs/>
          <w:highlight w:val="cyan"/>
          <w:u w:val="single"/>
        </w:rPr>
        <w:t>it is abject fantasy</w:t>
      </w:r>
      <w:r w:rsidRPr="000F67FC">
        <w:rPr>
          <w:sz w:val="16"/>
        </w:rPr>
        <w:t>.</w:t>
      </w:r>
    </w:p>
    <w:p w14:paraId="434A9339" w14:textId="77777777" w:rsidR="006B275D" w:rsidRDefault="006B275D" w:rsidP="006B275D">
      <w:pPr>
        <w:rPr>
          <w:b/>
          <w:bCs/>
          <w:u w:val="single"/>
        </w:rPr>
      </w:pPr>
      <w:r w:rsidRPr="000F67FC">
        <w:rPr>
          <w:sz w:val="16"/>
        </w:rPr>
        <w:t xml:space="preserve">Taken together, </w:t>
      </w:r>
      <w:r w:rsidRPr="004C4E81">
        <w:rPr>
          <w:u w:val="single"/>
        </w:rPr>
        <w:t>these criticisms are utterly devastating to the entire degrowth project</w:t>
      </w:r>
      <w:r w:rsidRPr="000F67FC">
        <w:rPr>
          <w:sz w:val="16"/>
        </w:rPr>
        <w:t xml:space="preserve">. In its current form, </w:t>
      </w:r>
      <w:r w:rsidRPr="000F67FC">
        <w:rPr>
          <w:u w:val="single"/>
        </w:rPr>
        <w:t>it will not advance beyond</w:t>
      </w:r>
      <w:r w:rsidRPr="004C4E81">
        <w:rPr>
          <w:u w:val="single"/>
        </w:rPr>
        <w:t xml:space="preserve"> a </w:t>
      </w:r>
      <w:r w:rsidRPr="000F67FC">
        <w:rPr>
          <w:u w:val="single"/>
        </w:rPr>
        <w:t>media fad</w:t>
      </w:r>
      <w:r w:rsidRPr="000F67FC">
        <w:rPr>
          <w:sz w:val="16"/>
        </w:rPr>
        <w:t xml:space="preserve">. </w:t>
      </w:r>
      <w:r w:rsidRPr="000F67FC">
        <w:rPr>
          <w:u w:val="single"/>
        </w:rPr>
        <w:t xml:space="preserve">No matter how shrilly </w:t>
      </w:r>
      <w:proofErr w:type="spellStart"/>
      <w:r w:rsidRPr="000F67FC">
        <w:rPr>
          <w:u w:val="single"/>
        </w:rPr>
        <w:t>degrowthers</w:t>
      </w:r>
      <w:proofErr w:type="spellEnd"/>
      <w:r w:rsidRPr="000F67FC">
        <w:rPr>
          <w:u w:val="single"/>
        </w:rPr>
        <w:t xml:space="preserve"> quote apocalyptic projections</w:t>
      </w:r>
      <w:r w:rsidRPr="000F67FC">
        <w:rPr>
          <w:sz w:val="16"/>
        </w:rPr>
        <w:t xml:space="preserve">, </w:t>
      </w:r>
      <w:r w:rsidRPr="000F67FC">
        <w:rPr>
          <w:b/>
          <w:bCs/>
          <w:highlight w:val="cyan"/>
          <w:u w:val="single"/>
        </w:rPr>
        <w:t>the things they call for simply will not happen.</w:t>
      </w:r>
    </w:p>
    <w:p w14:paraId="1EFEB991" w14:textId="77777777" w:rsidR="006B275D" w:rsidRPr="00AE1B48" w:rsidRDefault="006B275D" w:rsidP="006B275D">
      <w:pPr>
        <w:pStyle w:val="Heading4"/>
        <w:rPr>
          <w:rStyle w:val="Style13ptBold"/>
        </w:rPr>
      </w:pPr>
      <w:r>
        <w:t xml:space="preserve">Degrowth makes the environment </w:t>
      </w:r>
      <w:r w:rsidRPr="00F07B9E">
        <w:rPr>
          <w:u w:val="single"/>
        </w:rPr>
        <w:t>dirtier</w:t>
      </w:r>
      <w:r>
        <w:t xml:space="preserve">. </w:t>
      </w:r>
      <w:r w:rsidRPr="00AE1B48">
        <w:rPr>
          <w:rStyle w:val="Style13ptBold"/>
        </w:rPr>
        <w:t>It ignores natural economic consumption and production cycles.</w:t>
      </w:r>
    </w:p>
    <w:p w14:paraId="2D21C193" w14:textId="77777777" w:rsidR="006B275D" w:rsidRDefault="006B275D" w:rsidP="006B275D">
      <w:r w:rsidRPr="001D56FB">
        <w:t>Jeroen CJM</w:t>
      </w:r>
      <w:r w:rsidRPr="001D56FB">
        <w:rPr>
          <w:rStyle w:val="Style13ptBold"/>
        </w:rPr>
        <w:t xml:space="preserve"> van den Berg</w:t>
      </w:r>
      <w:r>
        <w:rPr>
          <w:rStyle w:val="Style13ptBold"/>
        </w:rPr>
        <w:t xml:space="preserve"> 10, </w:t>
      </w:r>
      <w:r w:rsidRPr="001D56FB">
        <w:t xml:space="preserve">ICREA Research Professor at </w:t>
      </w:r>
      <w:proofErr w:type="spellStart"/>
      <w:r w:rsidRPr="001D56FB">
        <w:t>Universitat</w:t>
      </w:r>
      <w:proofErr w:type="spellEnd"/>
      <w:r w:rsidRPr="001D56FB">
        <w:t xml:space="preserve"> </w:t>
      </w:r>
      <w:proofErr w:type="spellStart"/>
      <w:r w:rsidRPr="001D56FB">
        <w:t>Autònoma</w:t>
      </w:r>
      <w:proofErr w:type="spellEnd"/>
      <w:r w:rsidRPr="001D56FB">
        <w:t xml:space="preserve"> de Barcelona and Deputy Director for Research of its Institute of Environmental Science and Technology, and professor of Environmental and Resource Economics at VU University Amsterdam</w:t>
      </w:r>
      <w:r>
        <w:t>, 9-28-22, “</w:t>
      </w:r>
      <w:r w:rsidRPr="0061333B">
        <w:t>Environment versus growth — A criticism of “degrowth” and a plea for “a-growth</w:t>
      </w:r>
      <w:r>
        <w:t>,” Lexis // KG</w:t>
      </w:r>
    </w:p>
    <w:p w14:paraId="030BEC56" w14:textId="77777777" w:rsidR="006B275D" w:rsidRPr="004F6ED5" w:rsidRDefault="006B275D" w:rsidP="006B275D">
      <w:pPr>
        <w:rPr>
          <w:sz w:val="14"/>
        </w:rPr>
      </w:pPr>
      <w:r w:rsidRPr="004F6ED5">
        <w:rPr>
          <w:sz w:val="14"/>
        </w:rPr>
        <w:t xml:space="preserve">The first interpretation of degrowth is striving for negative GDP growth or a reduction in GDP (Gross Domestic Product).1 This is the most logical interpretation and useful one in the sense that it is likely to be understood as such by most economists, politicians and the </w:t>
      </w:r>
      <w:proofErr w:type="gramStart"/>
      <w:r w:rsidRPr="004F6ED5">
        <w:rPr>
          <w:sz w:val="14"/>
        </w:rPr>
        <w:t>general public</w:t>
      </w:r>
      <w:proofErr w:type="gramEnd"/>
      <w:r w:rsidRPr="004F6ED5">
        <w:rPr>
          <w:sz w:val="14"/>
        </w:rPr>
        <w:t>. The reason is that it sounds as the opposite of (economic) growth, which in common use and the media is not a term denoting some vague development pattern but synonymous with GDP growth. According to this interpretation of degrowth, the current economic–financial crisis associated with less GDP growth or even a reduction in GDP is then seen by some as good for the environment (</w:t>
      </w:r>
      <w:proofErr w:type="spellStart"/>
      <w:r w:rsidRPr="004F6ED5">
        <w:rPr>
          <w:sz w:val="14"/>
        </w:rPr>
        <w:t>Martínez-Alier</w:t>
      </w:r>
      <w:proofErr w:type="spellEnd"/>
      <w:r w:rsidRPr="004F6ED5">
        <w:rPr>
          <w:sz w:val="14"/>
        </w:rPr>
        <w:t xml:space="preserve"> et al., 2010). But this </w:t>
      </w:r>
      <w:r w:rsidRPr="00F07B9E">
        <w:rPr>
          <w:rStyle w:val="StyleUnderline"/>
        </w:rPr>
        <w:t xml:space="preserve">conclusion is difficult to draw in general. The direct, short-term effect of reduced GDP growth may be, for example, fewer CO2 emissions as aggregate production falls. However, </w:t>
      </w:r>
      <w:r w:rsidRPr="00F07B9E">
        <w:rPr>
          <w:rStyle w:val="Emphasis"/>
        </w:rPr>
        <w:t xml:space="preserve">the </w:t>
      </w:r>
      <w:proofErr w:type="gramStart"/>
      <w:r w:rsidRPr="004F6ED5">
        <w:rPr>
          <w:rStyle w:val="Emphasis"/>
          <w:highlight w:val="cyan"/>
        </w:rPr>
        <w:t>long term</w:t>
      </w:r>
      <w:proofErr w:type="gramEnd"/>
      <w:r w:rsidRPr="004F6ED5">
        <w:rPr>
          <w:rStyle w:val="Emphasis"/>
          <w:highlight w:val="cyan"/>
        </w:rPr>
        <w:t xml:space="preserve"> effect</w:t>
      </w:r>
      <w:r w:rsidRPr="00F07B9E">
        <w:rPr>
          <w:rStyle w:val="Emphasis"/>
        </w:rPr>
        <w:t xml:space="preserve"> is </w:t>
      </w:r>
      <w:r w:rsidRPr="004F6ED5">
        <w:rPr>
          <w:rStyle w:val="Emphasis"/>
          <w:highlight w:val="cyan"/>
        </w:rPr>
        <w:t>uncertain</w:t>
      </w:r>
      <w:r w:rsidRPr="00F07B9E">
        <w:rPr>
          <w:rStyle w:val="StyleUnderline"/>
        </w:rPr>
        <w:t xml:space="preserve">, as </w:t>
      </w:r>
      <w:r w:rsidRPr="004F6ED5">
        <w:rPr>
          <w:rStyle w:val="Emphasis"/>
          <w:highlight w:val="cyan"/>
        </w:rPr>
        <w:t>GDP degrowth</w:t>
      </w:r>
      <w:r w:rsidRPr="00F07B9E">
        <w:rPr>
          <w:rStyle w:val="Emphasis"/>
        </w:rPr>
        <w:t xml:space="preserve"> may </w:t>
      </w:r>
      <w:r w:rsidRPr="004F6ED5">
        <w:rPr>
          <w:rStyle w:val="Emphasis"/>
          <w:highlight w:val="cyan"/>
        </w:rPr>
        <w:t>depress</w:t>
      </w:r>
      <w:r w:rsidRPr="00F07B9E">
        <w:rPr>
          <w:rStyle w:val="Emphasis"/>
        </w:rPr>
        <w:t xml:space="preserve"> </w:t>
      </w:r>
      <w:r w:rsidRPr="004F6ED5">
        <w:rPr>
          <w:rStyle w:val="Emphasis"/>
          <w:highlight w:val="cyan"/>
        </w:rPr>
        <w:t>investments in cleaner tech</w:t>
      </w:r>
      <w:r w:rsidRPr="00F07B9E">
        <w:rPr>
          <w:rStyle w:val="StyleUnderline"/>
        </w:rPr>
        <w:t>nologies</w:t>
      </w:r>
      <w:r w:rsidRPr="005C7590">
        <w:rPr>
          <w:rStyle w:val="Emphasis"/>
        </w:rPr>
        <w:t xml:space="preserve">, renewable </w:t>
      </w:r>
      <w:r w:rsidRPr="004F6ED5">
        <w:rPr>
          <w:rStyle w:val="Emphasis"/>
          <w:highlight w:val="cyan"/>
        </w:rPr>
        <w:t>energy</w:t>
      </w:r>
      <w:r w:rsidRPr="004F6ED5">
        <w:rPr>
          <w:rStyle w:val="StyleUnderline"/>
          <w:highlight w:val="cyan"/>
        </w:rPr>
        <w:t xml:space="preserve"> and</w:t>
      </w:r>
      <w:r w:rsidRPr="00F07B9E">
        <w:rPr>
          <w:rStyle w:val="StyleUnderline"/>
        </w:rPr>
        <w:t xml:space="preserve"> related </w:t>
      </w:r>
      <w:r w:rsidRPr="004F6ED5">
        <w:rPr>
          <w:rStyle w:val="Emphasis"/>
          <w:highlight w:val="cyan"/>
        </w:rPr>
        <w:t>research</w:t>
      </w:r>
      <w:r w:rsidRPr="00F07B9E">
        <w:rPr>
          <w:rStyle w:val="StyleUnderline"/>
        </w:rPr>
        <w:t xml:space="preserve">, which can lead to an </w:t>
      </w:r>
      <w:r w:rsidRPr="004F6ED5">
        <w:rPr>
          <w:rStyle w:val="Emphasis"/>
          <w:highlight w:val="cyan"/>
        </w:rPr>
        <w:t>increase</w:t>
      </w:r>
      <w:r w:rsidRPr="005C7590">
        <w:rPr>
          <w:rStyle w:val="Emphasis"/>
        </w:rPr>
        <w:t xml:space="preserve"> in </w:t>
      </w:r>
      <w:r w:rsidRPr="004F6ED5">
        <w:rPr>
          <w:rStyle w:val="Emphasis"/>
          <w:highlight w:val="cyan"/>
        </w:rPr>
        <w:t>future CO2 emissions</w:t>
      </w:r>
      <w:r w:rsidRPr="00F07B9E">
        <w:rPr>
          <w:rStyle w:val="StyleUnderline"/>
        </w:rPr>
        <w:t>.</w:t>
      </w:r>
      <w:r w:rsidRPr="004F6ED5">
        <w:rPr>
          <w:sz w:val="14"/>
        </w:rPr>
        <w:t xml:space="preserve"> Even the </w:t>
      </w:r>
      <w:r w:rsidRPr="004F6ED5">
        <w:rPr>
          <w:rStyle w:val="Emphasis"/>
          <w:highlight w:val="cyan"/>
        </w:rPr>
        <w:t>short-term</w:t>
      </w:r>
      <w:r w:rsidRPr="005C7590">
        <w:rPr>
          <w:rStyle w:val="Emphasis"/>
        </w:rPr>
        <w:t xml:space="preserve"> effect is </w:t>
      </w:r>
      <w:r w:rsidRPr="004F6ED5">
        <w:rPr>
          <w:rStyle w:val="Emphasis"/>
          <w:highlight w:val="cyan"/>
        </w:rPr>
        <w:t>uncertain</w:t>
      </w:r>
      <w:r w:rsidRPr="00F07B9E">
        <w:rPr>
          <w:rStyle w:val="StyleUnderline"/>
        </w:rPr>
        <w:t xml:space="preserve">, as </w:t>
      </w:r>
      <w:r w:rsidRPr="004F6ED5">
        <w:rPr>
          <w:rStyle w:val="Emphasis"/>
          <w:highlight w:val="cyan"/>
        </w:rPr>
        <w:t>production</w:t>
      </w:r>
      <w:r w:rsidRPr="00F07B9E">
        <w:rPr>
          <w:rStyle w:val="StyleUnderline"/>
        </w:rPr>
        <w:t xml:space="preserve"> during a period of crisis may well </w:t>
      </w:r>
      <w:r w:rsidRPr="004F6ED5">
        <w:rPr>
          <w:rStyle w:val="Emphasis"/>
          <w:highlight w:val="cyan"/>
        </w:rPr>
        <w:t>shift to cheaper, dirtier techniques</w:t>
      </w:r>
      <w:r w:rsidRPr="004F6ED5">
        <w:rPr>
          <w:sz w:val="14"/>
        </w:rPr>
        <w:t xml:space="preserve">. Moreover, as is illustrated by recent events, both governments and firms are likely to pay less attention to environmental considerations and policies during a period of crisis. </w:t>
      </w:r>
    </w:p>
    <w:p w14:paraId="7B76611A" w14:textId="77777777" w:rsidR="006B275D" w:rsidRPr="004F6ED5" w:rsidRDefault="006B275D" w:rsidP="006B275D">
      <w:pPr>
        <w:rPr>
          <w:sz w:val="14"/>
        </w:rPr>
      </w:pPr>
      <w:r w:rsidRPr="004F6ED5">
        <w:rPr>
          <w:rStyle w:val="Emphasis"/>
          <w:highlight w:val="cyan"/>
        </w:rPr>
        <w:t>GDP degrowth</w:t>
      </w:r>
      <w:r w:rsidRPr="00F07B9E">
        <w:rPr>
          <w:rStyle w:val="StyleUnderline"/>
        </w:rPr>
        <w:t xml:space="preserve"> means a blunt </w:t>
      </w:r>
      <w:r w:rsidRPr="004F6ED5">
        <w:rPr>
          <w:rStyle w:val="Emphasis"/>
          <w:highlight w:val="cyan"/>
        </w:rPr>
        <w:t>instrument</w:t>
      </w:r>
      <w:r w:rsidRPr="004F6ED5">
        <w:rPr>
          <w:rStyle w:val="Emphasis"/>
        </w:rPr>
        <w:t xml:space="preserve"> </w:t>
      </w:r>
      <w:r w:rsidRPr="00F07B9E">
        <w:rPr>
          <w:rStyle w:val="StyleUnderline"/>
        </w:rPr>
        <w:t xml:space="preserve">of </w:t>
      </w:r>
      <w:r w:rsidRPr="004F6ED5">
        <w:rPr>
          <w:rStyle w:val="Emphasis"/>
          <w:highlight w:val="cyan"/>
        </w:rPr>
        <w:t>environmental policy</w:t>
      </w:r>
      <w:r w:rsidRPr="004F6ED5">
        <w:rPr>
          <w:rStyle w:val="Emphasis"/>
        </w:rPr>
        <w:t xml:space="preserve"> </w:t>
      </w:r>
      <w:r w:rsidRPr="00F07B9E">
        <w:rPr>
          <w:rStyle w:val="StyleUnderline"/>
        </w:rPr>
        <w:t xml:space="preserve">which </w:t>
      </w:r>
      <w:r w:rsidRPr="004F6ED5">
        <w:rPr>
          <w:rStyle w:val="StyleUnderline"/>
          <w:highlight w:val="cyan"/>
        </w:rPr>
        <w:t>reverses</w:t>
      </w:r>
      <w:r w:rsidRPr="00F07B9E">
        <w:rPr>
          <w:rStyle w:val="StyleUnderline"/>
        </w:rPr>
        <w:t xml:space="preserve"> the </w:t>
      </w:r>
      <w:r w:rsidRPr="004F6ED5">
        <w:rPr>
          <w:rStyle w:val="Emphasis"/>
          <w:highlight w:val="cyan"/>
        </w:rPr>
        <w:t>causality between policy and growth</w:t>
      </w:r>
      <w:r w:rsidRPr="00F07B9E">
        <w:rPr>
          <w:rStyle w:val="StyleUnderline"/>
        </w:rPr>
        <w:t xml:space="preserve"> as it is normally understood.</w:t>
      </w:r>
      <w:r w:rsidRPr="004F6ED5">
        <w:rPr>
          <w:sz w:val="14"/>
        </w:rPr>
        <w:t xml:space="preserve"> Instead of putting good policy first and then seeing whether degrowth is a consequence, the degrowth strategy is to set the aim of degrowth first and then hope that the environment will come out well. However, this cannot guarantee a very focused, effective and efficient approach to reduce environmental pressure. Worse even, </w:t>
      </w:r>
      <w:r w:rsidRPr="004F6ED5">
        <w:rPr>
          <w:rStyle w:val="Emphasis"/>
          <w:highlight w:val="cyan"/>
        </w:rPr>
        <w:t>degrowth</w:t>
      </w:r>
      <w:r w:rsidRPr="00F07B9E">
        <w:rPr>
          <w:rStyle w:val="StyleUnderline"/>
        </w:rPr>
        <w:t xml:space="preserve"> might </w:t>
      </w:r>
      <w:r w:rsidRPr="004F6ED5">
        <w:rPr>
          <w:rStyle w:val="Emphasis"/>
          <w:highlight w:val="cyan"/>
        </w:rPr>
        <w:t>turn out</w:t>
      </w:r>
      <w:r w:rsidRPr="00F07B9E">
        <w:rPr>
          <w:rStyle w:val="StyleUnderline"/>
        </w:rPr>
        <w:t xml:space="preserve"> to be </w:t>
      </w:r>
      <w:r w:rsidRPr="004F6ED5">
        <w:rPr>
          <w:rStyle w:val="Emphasis"/>
          <w:highlight w:val="cyan"/>
        </w:rPr>
        <w:t>dirty</w:t>
      </w:r>
      <w:r w:rsidRPr="004F6ED5">
        <w:rPr>
          <w:sz w:val="14"/>
        </w:rPr>
        <w:t xml:space="preserve">. In fact, </w:t>
      </w:r>
      <w:r w:rsidRPr="00F07B9E">
        <w:rPr>
          <w:rStyle w:val="StyleUnderline"/>
        </w:rPr>
        <w:t xml:space="preserve">degrowth can be the </w:t>
      </w:r>
      <w:r w:rsidRPr="004F6ED5">
        <w:rPr>
          <w:rStyle w:val="Emphasis"/>
          <w:highlight w:val="cyan"/>
        </w:rPr>
        <w:t>result</w:t>
      </w:r>
      <w:r w:rsidRPr="004F6ED5">
        <w:rPr>
          <w:rStyle w:val="Emphasis"/>
        </w:rPr>
        <w:t xml:space="preserve"> of </w:t>
      </w:r>
      <w:r w:rsidRPr="004F6ED5">
        <w:rPr>
          <w:rStyle w:val="Emphasis"/>
          <w:highlight w:val="cyan"/>
        </w:rPr>
        <w:t>producing less efficiently</w:t>
      </w:r>
      <w:r w:rsidRPr="00F07B9E">
        <w:rPr>
          <w:rStyle w:val="StyleUnderline"/>
        </w:rPr>
        <w:t xml:space="preserve">, i.e. having </w:t>
      </w:r>
      <w:r w:rsidRPr="004F6ED5">
        <w:rPr>
          <w:rStyle w:val="Emphasis"/>
          <w:highlight w:val="cyan"/>
        </w:rPr>
        <w:t>less output with more inputs</w:t>
      </w:r>
      <w:r w:rsidRPr="004F6ED5">
        <w:rPr>
          <w:rStyle w:val="Emphasis"/>
        </w:rPr>
        <w:t>,</w:t>
      </w:r>
      <w:r w:rsidRPr="00F07B9E">
        <w:rPr>
          <w:rStyle w:val="StyleUnderline"/>
        </w:rPr>
        <w:t xml:space="preserve"> including </w:t>
      </w:r>
      <w:r w:rsidRPr="004F6ED5">
        <w:rPr>
          <w:rStyle w:val="Emphasis"/>
          <w:highlight w:val="cyan"/>
        </w:rPr>
        <w:t>more</w:t>
      </w:r>
      <w:r w:rsidRPr="004F6ED5">
        <w:rPr>
          <w:rStyle w:val="Emphasis"/>
        </w:rPr>
        <w:t xml:space="preserve"> </w:t>
      </w:r>
      <w:r w:rsidRPr="004F6ED5">
        <w:rPr>
          <w:rStyle w:val="Emphasis"/>
          <w:highlight w:val="cyan"/>
        </w:rPr>
        <w:t>resources</w:t>
      </w:r>
      <w:r w:rsidRPr="004F6ED5">
        <w:rPr>
          <w:rStyle w:val="Emphasis"/>
        </w:rPr>
        <w:t xml:space="preserve">, energy, pollution and </w:t>
      </w:r>
      <w:r w:rsidRPr="004F6ED5">
        <w:rPr>
          <w:rStyle w:val="Emphasis"/>
          <w:highlight w:val="cyan"/>
        </w:rPr>
        <w:t>waste</w:t>
      </w:r>
      <w:r w:rsidRPr="004F6ED5">
        <w:rPr>
          <w:sz w:val="14"/>
        </w:rPr>
        <w:t xml:space="preserve">. In other words, degrowth is </w:t>
      </w:r>
      <w:r w:rsidRPr="004F6ED5">
        <w:rPr>
          <w:rStyle w:val="Emphasis"/>
          <w:highlight w:val="cyan"/>
        </w:rPr>
        <w:t>not a</w:t>
      </w:r>
      <w:r w:rsidRPr="00F07B9E">
        <w:rPr>
          <w:rStyle w:val="StyleUnderline"/>
        </w:rPr>
        <w:t xml:space="preserve"> sufficient </w:t>
      </w:r>
      <w:r w:rsidRPr="004F6ED5">
        <w:rPr>
          <w:rStyle w:val="Emphasis"/>
          <w:highlight w:val="cyan"/>
        </w:rPr>
        <w:t>condition</w:t>
      </w:r>
      <w:r w:rsidRPr="004F6ED5">
        <w:rPr>
          <w:rStyle w:val="Emphasis"/>
        </w:rPr>
        <w:t xml:space="preserve"> for</w:t>
      </w:r>
      <w:r w:rsidRPr="00F07B9E">
        <w:rPr>
          <w:rStyle w:val="StyleUnderline"/>
        </w:rPr>
        <w:t xml:space="preserve"> </w:t>
      </w:r>
      <w:r w:rsidRPr="004F6ED5">
        <w:rPr>
          <w:rStyle w:val="Emphasis"/>
          <w:highlight w:val="cyan"/>
        </w:rPr>
        <w:t>reducing environmental pressure</w:t>
      </w:r>
      <w:r w:rsidRPr="004F6ED5">
        <w:rPr>
          <w:sz w:val="14"/>
        </w:rPr>
        <w:t xml:space="preserve">. Smaller is not always more beautiful — although I certainly would not go as far as Wilfred Beckerman in saying that “Small is stupid” in general, or that “large” (growth) is necessary for environmental improvement (Beckerman, 1995).2 </w:t>
      </w:r>
    </w:p>
    <w:p w14:paraId="077815B1" w14:textId="77777777" w:rsidR="006B275D" w:rsidRPr="004F6ED5" w:rsidRDefault="006B275D" w:rsidP="006B275D">
      <w:pPr>
        <w:rPr>
          <w:sz w:val="14"/>
        </w:rPr>
      </w:pPr>
      <w:r w:rsidRPr="004F6ED5">
        <w:rPr>
          <w:sz w:val="14"/>
        </w:rPr>
        <w:t xml:space="preserve">I fear that the </w:t>
      </w:r>
      <w:r w:rsidRPr="00F07B9E">
        <w:rPr>
          <w:rStyle w:val="StyleUnderline"/>
        </w:rPr>
        <w:t xml:space="preserve">focus of the </w:t>
      </w:r>
      <w:r w:rsidRPr="004F6ED5">
        <w:rPr>
          <w:rStyle w:val="Emphasis"/>
          <w:highlight w:val="cyan"/>
        </w:rPr>
        <w:t>degrowth strategy</w:t>
      </w:r>
      <w:r w:rsidRPr="00F07B9E">
        <w:rPr>
          <w:rStyle w:val="StyleUnderline"/>
        </w:rPr>
        <w:t xml:space="preserve"> on the scale or size of the economy (measured in GDP) </w:t>
      </w:r>
      <w:r w:rsidRPr="004F6ED5">
        <w:rPr>
          <w:rStyle w:val="Emphasis"/>
        </w:rPr>
        <w:t xml:space="preserve">is </w:t>
      </w:r>
      <w:r w:rsidRPr="004F6ED5">
        <w:rPr>
          <w:rStyle w:val="Emphasis"/>
          <w:highlight w:val="cyan"/>
        </w:rPr>
        <w:t>neglecting</w:t>
      </w:r>
      <w:r w:rsidRPr="004F6ED5">
        <w:rPr>
          <w:rStyle w:val="Emphasis"/>
        </w:rPr>
        <w:t xml:space="preserve"> the important </w:t>
      </w:r>
      <w:r w:rsidRPr="004F6ED5">
        <w:rPr>
          <w:rStyle w:val="Emphasis"/>
          <w:highlight w:val="cyan"/>
        </w:rPr>
        <w:t>role of the composition of both consumption and production</w:t>
      </w:r>
      <w:r w:rsidRPr="00F07B9E">
        <w:rPr>
          <w:rStyle w:val="StyleUnderline"/>
        </w:rPr>
        <w:t>,</w:t>
      </w:r>
      <w:r w:rsidRPr="004F6ED5">
        <w:rPr>
          <w:sz w:val="14"/>
        </w:rPr>
        <w:t xml:space="preserve"> which can considerably change in response to stringent environmental </w:t>
      </w:r>
      <w:proofErr w:type="spellStart"/>
      <w:r w:rsidRPr="004F6ED5">
        <w:rPr>
          <w:sz w:val="14"/>
        </w:rPr>
        <w:t>regula</w:t>
      </w:r>
      <w:proofErr w:type="spellEnd"/>
      <w:r w:rsidRPr="004F6ED5">
        <w:rPr>
          <w:sz w:val="14"/>
        </w:rPr>
        <w:t xml:space="preserve">- </w:t>
      </w:r>
    </w:p>
    <w:p w14:paraId="201A4B59" w14:textId="0DEF7944" w:rsidR="006B275D" w:rsidRPr="006B275D" w:rsidRDefault="006B275D" w:rsidP="006B275D">
      <w:pPr>
        <w:rPr>
          <w:sz w:val="14"/>
        </w:rPr>
      </w:pPr>
      <w:proofErr w:type="spellStart"/>
      <w:r w:rsidRPr="004F6ED5">
        <w:rPr>
          <w:sz w:val="14"/>
        </w:rPr>
        <w:t>tion</w:t>
      </w:r>
      <w:proofErr w:type="spellEnd"/>
      <w:r w:rsidRPr="004F6ED5">
        <w:rPr>
          <w:sz w:val="14"/>
        </w:rPr>
        <w:t xml:space="preserve"> (and to a lesser extent the more complicated contribution of technological change). To put it a bit simplistically, we want especially the dirty or dirtiest sectors to “degrow” if they </w:t>
      </w:r>
      <w:proofErr w:type="gramStart"/>
      <w:r w:rsidRPr="004F6ED5">
        <w:rPr>
          <w:sz w:val="14"/>
        </w:rPr>
        <w:t>do not succeed</w:t>
      </w:r>
      <w:proofErr w:type="gramEnd"/>
      <w:r w:rsidRPr="004F6ED5">
        <w:rPr>
          <w:sz w:val="14"/>
        </w:rPr>
        <w:t xml:space="preserve"> in adopting sufficiently clean technologies or realizing a substitution away from dirty inputs. Simultaneously, </w:t>
      </w:r>
      <w:r w:rsidRPr="00F07B9E">
        <w:rPr>
          <w:rStyle w:val="StyleUnderline"/>
        </w:rPr>
        <w:t xml:space="preserve">cleaner </w:t>
      </w:r>
      <w:r w:rsidRPr="00F07B9E">
        <w:rPr>
          <w:rStyle w:val="StyleUnderline"/>
        </w:rPr>
        <w:lastRenderedPageBreak/>
        <w:t>production, such as of electricity from renewable energy, may grow</w:t>
      </w:r>
      <w:r w:rsidRPr="004F6ED5">
        <w:rPr>
          <w:sz w:val="14"/>
        </w:rPr>
        <w:t xml:space="preserve">, which in turn would </w:t>
      </w:r>
      <w:r w:rsidRPr="00F07B9E">
        <w:rPr>
          <w:rStyle w:val="StyleUnderline"/>
        </w:rPr>
        <w:t>add to GDP growth</w:t>
      </w:r>
      <w:r w:rsidRPr="004F6ED5">
        <w:rPr>
          <w:sz w:val="14"/>
        </w:rPr>
        <w:t xml:space="preserve">. This illustrates that the relation between environmental quality and economic growth is more complex than degrowth (as well as growth) advocates suggest. Of course, no one can hope to predict and plan for all this differential or selective growth and degrowth of dirty and cleaner activities in the economy. A subtle type of regulation and information provision will be needed, which surely will have to make use of some type of price regulation. </w:t>
      </w:r>
    </w:p>
    <w:p w14:paraId="3A240258" w14:textId="4A331638" w:rsidR="006B275D" w:rsidRDefault="006B275D" w:rsidP="006B275D">
      <w:pPr>
        <w:pStyle w:val="Heading3"/>
      </w:pPr>
      <w:r>
        <w:lastRenderedPageBreak/>
        <w:t>Adv 2</w:t>
      </w:r>
    </w:p>
    <w:p w14:paraId="47FC4800" w14:textId="77777777" w:rsidR="006B275D" w:rsidRDefault="006B275D" w:rsidP="006B275D">
      <w:pPr>
        <w:pStyle w:val="Heading3"/>
      </w:pPr>
      <w:r>
        <w:lastRenderedPageBreak/>
        <w:t xml:space="preserve">1NC---AT: Inequality </w:t>
      </w:r>
    </w:p>
    <w:p w14:paraId="3462FDA5" w14:textId="77777777" w:rsidR="006B275D" w:rsidRPr="004D1277" w:rsidRDefault="006B275D" w:rsidP="006B275D">
      <w:pPr>
        <w:pStyle w:val="Heading4"/>
      </w:pPr>
      <w:r w:rsidRPr="004D1277">
        <w:rPr>
          <w:u w:val="single"/>
        </w:rPr>
        <w:t>No connection</w:t>
      </w:r>
      <w:r w:rsidRPr="004D1277">
        <w:t xml:space="preserve"> between inequality and conflict </w:t>
      </w:r>
    </w:p>
    <w:p w14:paraId="54A96E05" w14:textId="77777777" w:rsidR="006B275D" w:rsidRPr="004D1277" w:rsidRDefault="006B275D" w:rsidP="006B275D">
      <w:r w:rsidRPr="004D1277">
        <w:t xml:space="preserve">Elise </w:t>
      </w:r>
      <w:r w:rsidRPr="004D1277">
        <w:rPr>
          <w:rStyle w:val="Style13ptBold"/>
        </w:rPr>
        <w:t>Must 16</w:t>
      </w:r>
      <w:r w:rsidRPr="004D1277">
        <w:t>, PhD student at LSE, this was her PhD thesis, “When and how does inequality cause conflict? Group dynamics, perceptions and natural resources”, http://etheses.lse.ac.uk/3438/1/Must_When_and_how_does_inequality.pdf</w:t>
      </w:r>
    </w:p>
    <w:p w14:paraId="02EE8FCF" w14:textId="77777777" w:rsidR="006B275D" w:rsidRPr="00B27B71" w:rsidRDefault="006B275D" w:rsidP="006B275D">
      <w:pPr>
        <w:rPr>
          <w:sz w:val="12"/>
        </w:rPr>
      </w:pPr>
      <w:r w:rsidRPr="007F62AA">
        <w:rPr>
          <w:rStyle w:val="StyleUnderline"/>
          <w:highlight w:val="cyan"/>
        </w:rPr>
        <w:t>Does economic inequality lead to conflict</w:t>
      </w:r>
      <w:r w:rsidRPr="004D1277">
        <w:rPr>
          <w:rStyle w:val="StyleUnderline"/>
        </w:rPr>
        <w:t xml:space="preserve">? </w:t>
      </w:r>
      <w:r w:rsidRPr="004D1277">
        <w:rPr>
          <w:sz w:val="12"/>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long, </w:t>
      </w:r>
      <w:r w:rsidRPr="007F62AA">
        <w:rPr>
          <w:rStyle w:val="Emphasis"/>
          <w:highlight w:val="cyan"/>
        </w:rPr>
        <w:t>results remained mixed</w:t>
      </w:r>
      <w:r w:rsidRPr="004D1277">
        <w:rPr>
          <w:sz w:val="12"/>
        </w:rPr>
        <w:t xml:space="preserve">. Despite countless qualitative studies asserting that inequality is a major reason for conflict outbreak, </w:t>
      </w:r>
      <w:r w:rsidRPr="004D1277">
        <w:rPr>
          <w:rStyle w:val="StyleUnderline"/>
        </w:rPr>
        <w:t xml:space="preserve">quantitative </w:t>
      </w:r>
      <w:r w:rsidRPr="007F62AA">
        <w:rPr>
          <w:rStyle w:val="StyleUnderline"/>
          <w:highlight w:val="cyan"/>
        </w:rPr>
        <w:t xml:space="preserve">studies </w:t>
      </w:r>
      <w:r w:rsidRPr="007F62AA">
        <w:rPr>
          <w:rStyle w:val="Emphasis"/>
          <w:highlight w:val="cyan"/>
        </w:rPr>
        <w:t>struggled to establish a firm relationship</w:t>
      </w:r>
      <w:r w:rsidRPr="004D1277">
        <w:rPr>
          <w:rStyle w:val="Emphasis"/>
        </w:rPr>
        <w:t xml:space="preserve"> between the two</w:t>
      </w:r>
      <w:r w:rsidRPr="004D1277">
        <w:rPr>
          <w:sz w:val="12"/>
        </w:rPr>
        <w:t xml:space="preserve"> (Blattman and Miguel 2010, Cramer 2005, </w:t>
      </w:r>
      <w:proofErr w:type="spellStart"/>
      <w:r w:rsidRPr="004D1277">
        <w:rPr>
          <w:sz w:val="12"/>
        </w:rPr>
        <w:t>Lichbach</w:t>
      </w:r>
      <w:proofErr w:type="spellEnd"/>
      <w:r w:rsidRPr="004D1277">
        <w:rPr>
          <w:sz w:val="12"/>
        </w:rPr>
        <w:t xml:space="preserve"> 1989). </w:t>
      </w:r>
      <w:r w:rsidRPr="004D1277">
        <w:rPr>
          <w:rStyle w:val="StyleUnderline"/>
        </w:rPr>
        <w:t xml:space="preserve">These </w:t>
      </w:r>
      <w:r w:rsidRPr="007F62AA">
        <w:rPr>
          <w:rStyle w:val="StyleUnderline"/>
          <w:highlight w:val="cyan"/>
        </w:rPr>
        <w:t>quantitative studies</w:t>
      </w:r>
      <w:r w:rsidRPr="004D1277">
        <w:rPr>
          <w:sz w:val="12"/>
        </w:rPr>
        <w:t xml:space="preserve">, including the most influential ones by Collier and Hoeffler (2004) and Fearon and </w:t>
      </w:r>
      <w:proofErr w:type="spellStart"/>
      <w:r w:rsidRPr="004D1277">
        <w:rPr>
          <w:sz w:val="12"/>
        </w:rPr>
        <w:t>Laitin</w:t>
      </w:r>
      <w:proofErr w:type="spellEnd"/>
      <w:r w:rsidRPr="004D1277">
        <w:rPr>
          <w:sz w:val="12"/>
        </w:rPr>
        <w:t xml:space="preserve"> (2003), </w:t>
      </w:r>
      <w:r w:rsidRPr="007F62AA">
        <w:rPr>
          <w:rStyle w:val="StyleUnderline"/>
          <w:highlight w:val="cyan"/>
        </w:rPr>
        <w:t xml:space="preserve">rely on analysis of </w:t>
      </w:r>
      <w:r w:rsidRPr="007F62AA">
        <w:rPr>
          <w:rStyle w:val="Emphasis"/>
          <w:highlight w:val="cyan"/>
        </w:rPr>
        <w:t>individual measures</w:t>
      </w:r>
      <w:r w:rsidRPr="004D1277">
        <w:rPr>
          <w:rStyle w:val="StyleUnderline"/>
        </w:rPr>
        <w:t xml:space="preserve"> of inequality</w:t>
      </w:r>
      <w:r w:rsidRPr="004D1277">
        <w:rPr>
          <w:sz w:val="12"/>
        </w:rPr>
        <w:t xml:space="preserve">. </w:t>
      </w:r>
      <w:r w:rsidRPr="007F62AA">
        <w:rPr>
          <w:rStyle w:val="Emphasis"/>
          <w:highlight w:val="cyan"/>
        </w:rPr>
        <w:t>However</w:t>
      </w:r>
      <w:r w:rsidRPr="004D1277">
        <w:rPr>
          <w:sz w:val="12"/>
        </w:rPr>
        <w:t xml:space="preserve">, as most prominently set forth by Frances Stewart, </w:t>
      </w:r>
      <w:r w:rsidRPr="007F62AA">
        <w:rPr>
          <w:rStyle w:val="StyleUnderline"/>
          <w:highlight w:val="cyan"/>
        </w:rPr>
        <w:t xml:space="preserve">it is </w:t>
      </w:r>
      <w:r w:rsidRPr="007F62AA">
        <w:rPr>
          <w:rStyle w:val="Emphasis"/>
          <w:highlight w:val="cyan"/>
        </w:rPr>
        <w:t>minority groups</w:t>
      </w:r>
      <w:r w:rsidRPr="004D1277">
        <w:rPr>
          <w:rStyle w:val="StyleUnderline"/>
        </w:rPr>
        <w:t xml:space="preserve"> or </w:t>
      </w:r>
      <w:r w:rsidRPr="004D1277">
        <w:rPr>
          <w:rStyle w:val="Emphasis"/>
        </w:rPr>
        <w:t>collectives of individuals</w:t>
      </w:r>
      <w:r w:rsidRPr="004D1277">
        <w:rPr>
          <w:sz w:val="12"/>
        </w:rPr>
        <w:t xml:space="preserve"> </w:t>
      </w:r>
      <w:r w:rsidRPr="007F62AA">
        <w:rPr>
          <w:rStyle w:val="StyleUnderline"/>
          <w:highlight w:val="cyan"/>
        </w:rPr>
        <w:t>who rebel</w:t>
      </w:r>
      <w:r w:rsidRPr="004D1277">
        <w:rPr>
          <w:rStyle w:val="StyleUnderline"/>
        </w:rPr>
        <w:t xml:space="preserve">, </w:t>
      </w:r>
      <w:r w:rsidRPr="007F62AA">
        <w:rPr>
          <w:rStyle w:val="Emphasis"/>
          <w:highlight w:val="cyan"/>
        </w:rPr>
        <w:t>not the whole population</w:t>
      </w:r>
      <w:r w:rsidRPr="004D1277">
        <w:rPr>
          <w:rStyle w:val="StyleUnderline"/>
        </w:rPr>
        <w:t>, nor individuals</w:t>
      </w:r>
      <w:r w:rsidRPr="004D1277">
        <w:rPr>
          <w:sz w:val="12"/>
        </w:rPr>
        <w:t xml:space="preserve"> (Stewart 2002). Stewart’s theoretical development has given rise to several quantitative studies which uniformly support the role of economic group inequality in inducing conflict (</w:t>
      </w:r>
      <w:proofErr w:type="spellStart"/>
      <w:r w:rsidRPr="004D1277">
        <w:rPr>
          <w:sz w:val="12"/>
        </w:rPr>
        <w:t>Buhaug</w:t>
      </w:r>
      <w:proofErr w:type="spellEnd"/>
      <w:r w:rsidRPr="004D1277">
        <w:rPr>
          <w:sz w:val="12"/>
        </w:rPr>
        <w:t xml:space="preserve">, </w:t>
      </w:r>
      <w:proofErr w:type="spellStart"/>
      <w:r w:rsidRPr="004D1277">
        <w:rPr>
          <w:sz w:val="12"/>
        </w:rPr>
        <w:t>Cederman</w:t>
      </w:r>
      <w:proofErr w:type="spellEnd"/>
      <w:r w:rsidRPr="004D1277">
        <w:rPr>
          <w:sz w:val="12"/>
        </w:rPr>
        <w:t xml:space="preserve">, and Gleditsch 2014, Cederman, Weidmann, and Bormann 2015, </w:t>
      </w:r>
      <w:proofErr w:type="spellStart"/>
      <w:r w:rsidRPr="004D1277">
        <w:rPr>
          <w:sz w:val="12"/>
        </w:rPr>
        <w:t>Cederman</w:t>
      </w:r>
      <w:proofErr w:type="spellEnd"/>
      <w:r w:rsidRPr="004D1277">
        <w:rPr>
          <w:sz w:val="12"/>
        </w:rPr>
        <w:t xml:space="preserve">, Weidmann, and Gleditsch 2011, Deiwiks, </w:t>
      </w:r>
      <w:proofErr w:type="spellStart"/>
      <w:r w:rsidRPr="004D1277">
        <w:rPr>
          <w:sz w:val="12"/>
        </w:rPr>
        <w:t>Cederman</w:t>
      </w:r>
      <w:proofErr w:type="spellEnd"/>
      <w:r w:rsidRPr="004D1277">
        <w:rPr>
          <w:sz w:val="12"/>
        </w:rPr>
        <w:t xml:space="preserve">, and Gleditsch 2012, Østby 2008a, b, Østby, Nordås, and Rød 2009). Hence, there is an emerging consensus in the literature that inequality causes civil conflict when it overlaps with relevant group identities. Promising as these </w:t>
      </w:r>
      <w:r w:rsidRPr="007F62AA">
        <w:rPr>
          <w:rStyle w:val="StyleUnderline"/>
          <w:highlight w:val="cyan"/>
        </w:rPr>
        <w:t>studies</w:t>
      </w:r>
      <w:r w:rsidRPr="004D1277">
        <w:rPr>
          <w:sz w:val="12"/>
        </w:rPr>
        <w:t xml:space="preserve"> are, they nevertheless </w:t>
      </w:r>
      <w:r w:rsidRPr="004D1277">
        <w:rPr>
          <w:rStyle w:val="StyleUnderline"/>
        </w:rPr>
        <w:t>neglect a potential crucial part of the inequality-conflict causal chain</w:t>
      </w:r>
      <w:r w:rsidRPr="004D1277">
        <w:rPr>
          <w:sz w:val="12"/>
        </w:rPr>
        <w:t xml:space="preserve">. </w:t>
      </w:r>
      <w:r w:rsidRPr="004D1277">
        <w:rPr>
          <w:rStyle w:val="StyleUnderline"/>
        </w:rPr>
        <w:t>Seemingly all studies</w:t>
      </w:r>
      <w:r w:rsidRPr="004D1277">
        <w:rPr>
          <w:sz w:val="12"/>
        </w:rPr>
        <w:t xml:space="preserve"> of inequality and conflict, including those measuring group inequalities, </w:t>
      </w:r>
      <w:r w:rsidRPr="007F62AA">
        <w:rPr>
          <w:rStyle w:val="Emphasis"/>
          <w:highlight w:val="cyan"/>
        </w:rPr>
        <w:t>are based on objective inequalities</w:t>
      </w:r>
      <w:r w:rsidRPr="007F62AA">
        <w:rPr>
          <w:sz w:val="12"/>
          <w:highlight w:val="cyan"/>
        </w:rPr>
        <w:t>.</w:t>
      </w:r>
      <w:r w:rsidRPr="004D1277">
        <w:rPr>
          <w:sz w:val="12"/>
        </w:rPr>
        <w:t xml:space="preserve"> </w:t>
      </w:r>
      <w:r w:rsidRPr="007F62AA">
        <w:rPr>
          <w:rStyle w:val="StyleUnderline"/>
          <w:highlight w:val="cyan"/>
        </w:rPr>
        <w:t>Yet</w:t>
      </w:r>
      <w:r w:rsidRPr="004D1277">
        <w:rPr>
          <w:sz w:val="12"/>
        </w:rPr>
        <w:t>, as Stewart (2010, 14) herself notes, ‘</w:t>
      </w:r>
      <w:r w:rsidRPr="007F62AA">
        <w:rPr>
          <w:rStyle w:val="StyleUnderline"/>
          <w:highlight w:val="cyan"/>
        </w:rPr>
        <w:t xml:space="preserve">People take action because of </w:t>
      </w:r>
      <w:r w:rsidRPr="007F62AA">
        <w:rPr>
          <w:rStyle w:val="Emphasis"/>
          <w:highlight w:val="cyan"/>
        </w:rPr>
        <w:t>perceived injustices</w:t>
      </w:r>
      <w:r w:rsidRPr="004D1277">
        <w:rPr>
          <w:sz w:val="12"/>
        </w:rPr>
        <w:t xml:space="preserve"> </w:t>
      </w:r>
      <w:r w:rsidRPr="007F62AA">
        <w:rPr>
          <w:rStyle w:val="StyleUnderline"/>
          <w:highlight w:val="cyan"/>
        </w:rPr>
        <w:t xml:space="preserve">rather than because of </w:t>
      </w:r>
      <w:r w:rsidRPr="007F62AA">
        <w:rPr>
          <w:rStyle w:val="Emphasis"/>
          <w:highlight w:val="cyan"/>
        </w:rPr>
        <w:t>measured statistical inequalities</w:t>
      </w:r>
      <w:r w:rsidRPr="007F62AA">
        <w:rPr>
          <w:sz w:val="12"/>
          <w:highlight w:val="cyan"/>
        </w:rPr>
        <w:t xml:space="preserve"> </w:t>
      </w:r>
      <w:r w:rsidRPr="007F62AA">
        <w:rPr>
          <w:rStyle w:val="StyleUnderline"/>
          <w:highlight w:val="cyan"/>
        </w:rPr>
        <w:t xml:space="preserve">of which they </w:t>
      </w:r>
      <w:r w:rsidRPr="007F62AA">
        <w:rPr>
          <w:rStyle w:val="Emphasis"/>
          <w:highlight w:val="cyan"/>
        </w:rPr>
        <w:t>might not be aware</w:t>
      </w:r>
      <w:r w:rsidRPr="004D1277">
        <w:rPr>
          <w:sz w:val="12"/>
        </w:rPr>
        <w:t xml:space="preserve">’. Economic inequality measured by the </w:t>
      </w:r>
      <w:r w:rsidRPr="007F62AA">
        <w:rPr>
          <w:rStyle w:val="Emphasis"/>
          <w:highlight w:val="cyan"/>
        </w:rPr>
        <w:t>Gini coefficient</w:t>
      </w:r>
      <w:r w:rsidRPr="004D1277">
        <w:rPr>
          <w:sz w:val="12"/>
        </w:rPr>
        <w:t xml:space="preserve">, or by local GDP </w:t>
      </w:r>
      <w:r w:rsidRPr="004D1277">
        <w:rPr>
          <w:rStyle w:val="StyleUnderline"/>
        </w:rPr>
        <w:t>data</w:t>
      </w:r>
      <w:r w:rsidRPr="004D1277">
        <w:rPr>
          <w:sz w:val="12"/>
        </w:rPr>
        <w:t xml:space="preserve">, is </w:t>
      </w:r>
      <w:proofErr w:type="gramStart"/>
      <w:r w:rsidRPr="004D1277">
        <w:rPr>
          <w:rStyle w:val="StyleUnderline"/>
        </w:rPr>
        <w:t>most commonly used</w:t>
      </w:r>
      <w:proofErr w:type="gramEnd"/>
      <w:r w:rsidRPr="004D1277">
        <w:rPr>
          <w:rStyle w:val="StyleUnderline"/>
        </w:rPr>
        <w:t xml:space="preserve"> as proxies</w:t>
      </w:r>
      <w:r w:rsidRPr="004D1277">
        <w:rPr>
          <w:sz w:val="12"/>
        </w:rPr>
        <w:t xml:space="preserve">, </w:t>
      </w:r>
      <w:r w:rsidRPr="007F62AA">
        <w:rPr>
          <w:rStyle w:val="StyleUnderline"/>
          <w:highlight w:val="cyan"/>
        </w:rPr>
        <w:t xml:space="preserve">leaving completely aside how economic inequality is </w:t>
      </w:r>
      <w:proofErr w:type="gramStart"/>
      <w:r w:rsidRPr="007F62AA">
        <w:rPr>
          <w:rStyle w:val="Emphasis"/>
          <w:highlight w:val="cyan"/>
        </w:rPr>
        <w:t>actually interpreted</w:t>
      </w:r>
      <w:proofErr w:type="gramEnd"/>
      <w:r w:rsidRPr="007F62AA">
        <w:rPr>
          <w:rStyle w:val="Emphasis"/>
          <w:highlight w:val="cyan"/>
        </w:rPr>
        <w:t xml:space="preserve"> and perceived</w:t>
      </w:r>
      <w:r w:rsidRPr="004D1277">
        <w:rPr>
          <w:rStyle w:val="Emphasis"/>
        </w:rPr>
        <w:t xml:space="preserve"> by both groups and individuals</w:t>
      </w:r>
      <w:r w:rsidRPr="004D1277">
        <w:rPr>
          <w:sz w:val="12"/>
        </w:rPr>
        <w:t xml:space="preserve"> (ref. Zimmermann 1983). It remains obvious, however, that </w:t>
      </w:r>
      <w:proofErr w:type="gramStart"/>
      <w:r w:rsidRPr="004D1277">
        <w:rPr>
          <w:sz w:val="12"/>
        </w:rPr>
        <w:t>in order for</w:t>
      </w:r>
      <w:proofErr w:type="gramEnd"/>
      <w:r w:rsidRPr="004D1277">
        <w:rPr>
          <w:sz w:val="12"/>
        </w:rPr>
        <w:t xml:space="preserve"> people to take action to address inequalities, the first step is to recognize them and to consider them unjust (Han et al. 2012). The use then, of objective measures in current empirical studies, </w:t>
      </w:r>
      <w:proofErr w:type="gramStart"/>
      <w:r w:rsidRPr="004D1277">
        <w:rPr>
          <w:sz w:val="12"/>
        </w:rPr>
        <w:t>is based on the assumption</w:t>
      </w:r>
      <w:proofErr w:type="gramEnd"/>
      <w:r w:rsidRPr="004D1277">
        <w:rPr>
          <w:sz w:val="12"/>
        </w:rPr>
        <w:t xml:space="preserve"> that both objective and perceived horizontal inequalities essentially amount to the same thing. Put another way it is assumed that all objective inequalities are </w:t>
      </w:r>
      <w:proofErr w:type="gramStart"/>
      <w:r w:rsidRPr="004D1277">
        <w:rPr>
          <w:sz w:val="12"/>
        </w:rPr>
        <w:t>actually perceived</w:t>
      </w:r>
      <w:proofErr w:type="gramEnd"/>
      <w:r w:rsidRPr="004D1277">
        <w:rPr>
          <w:sz w:val="12"/>
        </w:rPr>
        <w:t xml:space="preserve">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w:t>
      </w:r>
      <w:proofErr w:type="spellStart"/>
      <w:r w:rsidRPr="004D1277">
        <w:rPr>
          <w:sz w:val="12"/>
        </w:rPr>
        <w:t>Smedts</w:t>
      </w:r>
      <w:proofErr w:type="spellEnd"/>
      <w:r w:rsidRPr="004D1277">
        <w:rPr>
          <w:sz w:val="12"/>
        </w:rPr>
        <w:t xml:space="preserve"> 2013) to documenting imperfect correlations – ranging from 0.27 to 0.30 depending on indicators and datasets (Holmqvist 2012). While </w:t>
      </w:r>
      <w:r w:rsidRPr="007F62AA">
        <w:rPr>
          <w:rStyle w:val="StyleUnderline"/>
          <w:highlight w:val="cyan"/>
        </w:rPr>
        <w:t>cross-country analyses</w:t>
      </w:r>
      <w:r w:rsidRPr="004D1277">
        <w:rPr>
          <w:rStyle w:val="StyleUnderline"/>
        </w:rPr>
        <w:t xml:space="preserve"> of conflict </w:t>
      </w:r>
      <w:r w:rsidRPr="007F62AA">
        <w:rPr>
          <w:rStyle w:val="StyleUnderline"/>
          <w:highlight w:val="cyan"/>
        </w:rPr>
        <w:t xml:space="preserve">have </w:t>
      </w:r>
      <w:r w:rsidRPr="007F62AA">
        <w:rPr>
          <w:rStyle w:val="Emphasis"/>
          <w:highlight w:val="cyan"/>
        </w:rPr>
        <w:t>neglected perceptions</w:t>
      </w:r>
      <w:r w:rsidRPr="004D1277">
        <w:rPr>
          <w:rStyle w:val="Emphasis"/>
        </w:rPr>
        <w:t xml:space="preserve"> of inequality</w:t>
      </w:r>
      <w:r w:rsidRPr="004D1277">
        <w:rPr>
          <w:sz w:val="12"/>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w:t>
      </w:r>
      <w:proofErr w:type="gramStart"/>
      <w:r w:rsidRPr="004D1277">
        <w:rPr>
          <w:sz w:val="12"/>
        </w:rPr>
        <w:t>actually improved</w:t>
      </w:r>
      <w:proofErr w:type="gramEnd"/>
      <w:r w:rsidRPr="004D1277">
        <w:rPr>
          <w:sz w:val="12"/>
        </w:rPr>
        <w:t xml:space="preserve"> in the years before the widespread mobilization (</w:t>
      </w:r>
      <w:proofErr w:type="spellStart"/>
      <w:r w:rsidRPr="004D1277">
        <w:rPr>
          <w:sz w:val="12"/>
        </w:rPr>
        <w:t>Ianchovichina</w:t>
      </w:r>
      <w:proofErr w:type="spellEnd"/>
      <w:r w:rsidRPr="004D1277">
        <w:rPr>
          <w:sz w:val="12"/>
        </w:rPr>
        <w:t xml:space="preserve">, </w:t>
      </w:r>
      <w:proofErr w:type="spellStart"/>
      <w:r w:rsidRPr="004D1277">
        <w:rPr>
          <w:sz w:val="12"/>
        </w:rPr>
        <w:t>Mottaghi</w:t>
      </w:r>
      <w:proofErr w:type="spellEnd"/>
      <w:r w:rsidRPr="004D1277">
        <w:rPr>
          <w:sz w:val="12"/>
        </w:rPr>
        <w:t xml:space="preserve">, and </w:t>
      </w:r>
      <w:proofErr w:type="spellStart"/>
      <w:r w:rsidRPr="004D1277">
        <w:rPr>
          <w:sz w:val="12"/>
        </w:rPr>
        <w:t>Shantayanan</w:t>
      </w:r>
      <w:proofErr w:type="spellEnd"/>
      <w:r w:rsidRPr="004D1277">
        <w:rPr>
          <w:sz w:val="12"/>
        </w:rPr>
        <w:t xml:space="preserve"> 2015). The report also points to the importance of inter-group inequality as opposed to individual inequality. My main argument is that </w:t>
      </w:r>
      <w:proofErr w:type="gramStart"/>
      <w:r w:rsidRPr="004D1277">
        <w:rPr>
          <w:sz w:val="12"/>
        </w:rPr>
        <w:t>in order to</w:t>
      </w:r>
      <w:proofErr w:type="gramEnd"/>
      <w:r w:rsidRPr="004D1277">
        <w:rPr>
          <w:sz w:val="12"/>
        </w:rPr>
        <w:t xml:space="preserve"> better capture the role of inequality in inducing civil conflict, </w:t>
      </w:r>
      <w:r w:rsidRPr="004D1277">
        <w:rPr>
          <w:rStyle w:val="StyleUnderline"/>
        </w:rPr>
        <w:t xml:space="preserve">measures </w:t>
      </w:r>
      <w:proofErr w:type="gramStart"/>
      <w:r w:rsidRPr="004D1277">
        <w:rPr>
          <w:rStyle w:val="StyleUnderline"/>
        </w:rPr>
        <w:t>have to</w:t>
      </w:r>
      <w:proofErr w:type="gramEnd"/>
      <w:r w:rsidRPr="004D1277">
        <w:rPr>
          <w:rStyle w:val="StyleUnderline"/>
        </w:rPr>
        <w:t xml:space="preserve"> account for relevant groups as well as for the perception of inequality in these groups</w:t>
      </w:r>
      <w:r w:rsidRPr="004D1277">
        <w:rPr>
          <w:sz w:val="12"/>
        </w:rPr>
        <w:t>.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w:t>
      </w:r>
      <w:proofErr w:type="gramStart"/>
      <w:r w:rsidRPr="004D1277">
        <w:rPr>
          <w:sz w:val="12"/>
        </w:rPr>
        <w:t>14 .</w:t>
      </w:r>
      <w:proofErr w:type="gramEnd"/>
      <w:r w:rsidRPr="004D1277">
        <w:rPr>
          <w:sz w:val="12"/>
        </w:rPr>
        <w:t xml:space="preserve"> </w:t>
      </w:r>
      <w:proofErr w:type="spellStart"/>
      <w:r w:rsidRPr="007F62AA">
        <w:rPr>
          <w:rStyle w:val="StyleUnderline"/>
          <w:highlight w:val="cyan"/>
        </w:rPr>
        <w:t>Analysing</w:t>
      </w:r>
      <w:proofErr w:type="spellEnd"/>
      <w:r w:rsidRPr="007F62AA">
        <w:rPr>
          <w:rStyle w:val="StyleUnderline"/>
          <w:highlight w:val="cyan"/>
        </w:rPr>
        <w:t xml:space="preserve"> data for the period 1989 to 2014</w:t>
      </w:r>
      <w:r w:rsidRPr="004D1277">
        <w:rPr>
          <w:rStyle w:val="StyleUnderline"/>
        </w:rPr>
        <w:t xml:space="preserve"> from the World Values Survey (WVS), I find that</w:t>
      </w:r>
      <w:r w:rsidRPr="004D1277">
        <w:rPr>
          <w:sz w:val="12"/>
        </w:rPr>
        <w:t xml:space="preserve"> countries with a high level of perceived regional economic inequality have an elevated risk of civil war outbreak. On the other hand, </w:t>
      </w:r>
      <w:r w:rsidRPr="007F62AA">
        <w:rPr>
          <w:rStyle w:val="Emphasis"/>
          <w:highlight w:val="cyan"/>
        </w:rPr>
        <w:t>mere objective regional economic inequalities do not have any significant effect</w:t>
      </w:r>
      <w:r w:rsidRPr="004D1277">
        <w:rPr>
          <w:sz w:val="12"/>
        </w:rPr>
        <w:t>. The group aspect remains essential, as neither objective nor perceived individual inequality is linked to increased civil conflict risk.</w:t>
      </w:r>
    </w:p>
    <w:p w14:paraId="256A1A1F" w14:textId="77777777" w:rsidR="006B275D" w:rsidRDefault="006B275D" w:rsidP="006B275D">
      <w:pPr>
        <w:pStyle w:val="Heading3"/>
      </w:pPr>
      <w:r>
        <w:lastRenderedPageBreak/>
        <w:t>Nuclear Populism---1NC</w:t>
      </w:r>
    </w:p>
    <w:p w14:paraId="7278D5C0" w14:textId="77777777" w:rsidR="006B275D" w:rsidRDefault="006B275D" w:rsidP="006B275D">
      <w:pPr>
        <w:pStyle w:val="Heading4"/>
      </w:pPr>
      <w:r>
        <w:t xml:space="preserve">No nuclear populism impact. </w:t>
      </w:r>
    </w:p>
    <w:p w14:paraId="20AD1353" w14:textId="77777777" w:rsidR="006B275D" w:rsidRPr="00301C95" w:rsidRDefault="006B275D" w:rsidP="006B275D">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2ACB1246" w14:textId="77777777" w:rsidR="006B275D" w:rsidRPr="00301C95" w:rsidRDefault="006B275D" w:rsidP="006B275D">
      <w:pPr>
        <w:rPr>
          <w:sz w:val="16"/>
        </w:rPr>
      </w:pPr>
      <w:r w:rsidRPr="00301C95">
        <w:rPr>
          <w:sz w:val="16"/>
        </w:rPr>
        <w:t xml:space="preserve">In their essay “Upsetting the Nuclear Order: How the Rise of Nationalist Populism Increases Nuclear Dangers,” Oliver Meier and Maren </w:t>
      </w:r>
      <w:proofErr w:type="spellStart"/>
      <w:r w:rsidRPr="00301C95">
        <w:rPr>
          <w:sz w:val="16"/>
        </w:rPr>
        <w:t>Vieluf</w:t>
      </w:r>
      <w:proofErr w:type="spellEnd"/>
      <w:r w:rsidRPr="00301C95">
        <w:rPr>
          <w:sz w:val="16"/>
        </w:rPr>
        <w:t xml:space="preserve">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w:t>
      </w:r>
      <w:proofErr w:type="gramStart"/>
      <w:r w:rsidRPr="00473735">
        <w:rPr>
          <w:rStyle w:val="StyleUnderline"/>
        </w:rPr>
        <w:t>a number of</w:t>
      </w:r>
      <w:proofErr w:type="gramEnd"/>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4B88C6F8" w14:textId="77777777" w:rsidR="006B275D" w:rsidRPr="00301C95" w:rsidRDefault="006B275D" w:rsidP="006B275D">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w:t>
      </w:r>
      <w:proofErr w:type="gramStart"/>
      <w:r w:rsidRPr="00301C95">
        <w:rPr>
          <w:sz w:val="16"/>
        </w:rPr>
        <w:t>manner in which</w:t>
      </w:r>
      <w:proofErr w:type="gramEnd"/>
      <w:r w:rsidRPr="00301C95">
        <w:rPr>
          <w:sz w:val="16"/>
        </w:rPr>
        <w:t xml:space="preserve"> Chinese public perceptions are managed may be different. Xi’s anti-corruption drive, for instance, was propelled primarily by careful use and nurturing of public anger. In foreign policy, the CCP has again carefully nurtured and managed public opinion to gain support for policy. The </w:t>
      </w:r>
      <w:proofErr w:type="gramStart"/>
      <w:r w:rsidRPr="00301C95">
        <w:rPr>
          <w:sz w:val="16"/>
        </w:rPr>
        <w:t>manner in which</w:t>
      </w:r>
      <w:proofErr w:type="gramEnd"/>
      <w:r w:rsidRPr="00301C95">
        <w:rPr>
          <w:sz w:val="16"/>
        </w:rPr>
        <w:t xml:space="preserve">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 xml:space="preserve">Meier and </w:t>
      </w:r>
      <w:proofErr w:type="spellStart"/>
      <w:r w:rsidRPr="00301C95">
        <w:rPr>
          <w:rStyle w:val="StyleUnderline"/>
        </w:rPr>
        <w:t>Vieluf</w:t>
      </w:r>
      <w:r w:rsidRPr="00301C95">
        <w:rPr>
          <w:sz w:val="16"/>
        </w:rPr>
        <w:t>'s</w:t>
      </w:r>
      <w:proofErr w:type="spellEnd"/>
      <w:r w:rsidRPr="00301C95">
        <w:rPr>
          <w:sz w:val="16"/>
        </w:rPr>
        <w:t xml:space="preserve"> analysis essentially </w:t>
      </w:r>
      <w:proofErr w:type="gramStart"/>
      <w:r w:rsidRPr="00301C95">
        <w:rPr>
          <w:rStyle w:val="Emphasis"/>
        </w:rPr>
        <w:t>impli</w:t>
      </w:r>
      <w:r w:rsidRPr="00301C95">
        <w:rPr>
          <w:sz w:val="16"/>
        </w:rPr>
        <w:t>es</w:t>
      </w:r>
      <w:proofErr w:type="gramEnd"/>
      <w:r w:rsidRPr="00301C95">
        <w:rPr>
          <w:sz w:val="16"/>
        </w:rPr>
        <w:t xml:space="preserve">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5945F321" w14:textId="77777777" w:rsidR="006B275D" w:rsidRPr="00301C95" w:rsidRDefault="006B275D" w:rsidP="006B275D">
      <w:pPr>
        <w:rPr>
          <w:sz w:val="16"/>
        </w:rPr>
      </w:pPr>
      <w:r w:rsidRPr="00473735">
        <w:rPr>
          <w:rStyle w:val="StyleUnderline"/>
        </w:rPr>
        <w:t>There has</w:t>
      </w:r>
      <w:r w:rsidRPr="00301C95">
        <w:rPr>
          <w:sz w:val="16"/>
        </w:rPr>
        <w:t xml:space="preserve"> </w:t>
      </w:r>
      <w:proofErr w:type="gramStart"/>
      <w:r w:rsidRPr="00301C95">
        <w:rPr>
          <w:sz w:val="16"/>
        </w:rPr>
        <w:t xml:space="preserve">definitely </w:t>
      </w:r>
      <w:r w:rsidRPr="00473735">
        <w:rPr>
          <w:rStyle w:val="StyleUnderline"/>
        </w:rPr>
        <w:t>been</w:t>
      </w:r>
      <w:proofErr w:type="gramEnd"/>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6B8D2D6D" w14:textId="77777777" w:rsidR="006B275D" w:rsidRPr="00301C95" w:rsidRDefault="006B275D" w:rsidP="006B275D">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proofErr w:type="gramStart"/>
      <w:r w:rsidRPr="00301C95">
        <w:rPr>
          <w:rStyle w:val="Emphasis"/>
        </w:rPr>
        <w:t>posture</w:t>
      </w:r>
      <w:r w:rsidRPr="00301C95">
        <w:rPr>
          <w:sz w:val="16"/>
        </w:rPr>
        <w:t xml:space="preserve">, </w:t>
      </w:r>
      <w:r w:rsidRPr="00301C95">
        <w:rPr>
          <w:rStyle w:val="StyleUnderline"/>
        </w:rPr>
        <w:t>or</w:t>
      </w:r>
      <w:proofErr w:type="gramEnd"/>
      <w:r w:rsidRPr="00301C95">
        <w:rPr>
          <w:rStyle w:val="StyleUnderline"/>
        </w:rPr>
        <w:t xml:space="preserve">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t>
      </w:r>
      <w:r w:rsidRPr="00301C95">
        <w:rPr>
          <w:sz w:val="16"/>
        </w:rPr>
        <w:lastRenderedPageBreak/>
        <w:t xml:space="preserve">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221492C7" w14:textId="77777777" w:rsidR="006B275D" w:rsidRPr="00301C95" w:rsidRDefault="006B275D" w:rsidP="006B275D">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proofErr w:type="gramStart"/>
      <w:r w:rsidRPr="00473735">
        <w:rPr>
          <w:rStyle w:val="StyleUnderline"/>
        </w:rPr>
        <w:t>in particular</w:t>
      </w:r>
      <w:r w:rsidRPr="00301C95">
        <w:rPr>
          <w:sz w:val="16"/>
        </w:rPr>
        <w:t>,</w:t>
      </w:r>
      <w:proofErr w:type="gramEnd"/>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w:t>
      </w:r>
      <w:proofErr w:type="gramStart"/>
      <w:r w:rsidRPr="00301C95">
        <w:rPr>
          <w:sz w:val="16"/>
        </w:rPr>
        <w:t>Australia,Footnote</w:t>
      </w:r>
      <w:proofErr w:type="gramEnd"/>
      <w:r w:rsidRPr="00301C95">
        <w:rPr>
          <w:sz w:val="16"/>
        </w:rPr>
        <w:t xml:space="preserve">1 all of which are being driven by actual security concerns </w:t>
      </w:r>
      <w:proofErr w:type="gramStart"/>
      <w:r w:rsidRPr="00301C95">
        <w:rPr>
          <w:sz w:val="16"/>
        </w:rPr>
        <w:t>as a consequence of</w:t>
      </w:r>
      <w:proofErr w:type="gramEnd"/>
      <w:r w:rsidRPr="00301C95">
        <w:rPr>
          <w:sz w:val="16"/>
        </w:rPr>
        <w:t xml:space="preserve">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0A4FB097" w14:textId="77777777" w:rsidR="006B275D" w:rsidRPr="00301C95" w:rsidRDefault="006B275D" w:rsidP="006B275D">
      <w:pPr>
        <w:rPr>
          <w:sz w:val="16"/>
        </w:rPr>
      </w:pPr>
      <w:r w:rsidRPr="00301C95">
        <w:rPr>
          <w:sz w:val="16"/>
        </w:rPr>
        <w:t xml:space="preserve">Assertions by Meier and </w:t>
      </w:r>
      <w:proofErr w:type="spellStart"/>
      <w:r w:rsidRPr="00301C95">
        <w:rPr>
          <w:sz w:val="16"/>
        </w:rPr>
        <w:t>Vieluf</w:t>
      </w:r>
      <w:proofErr w:type="spellEnd"/>
      <w:r w:rsidRPr="00301C95">
        <w:rPr>
          <w:sz w:val="16"/>
        </w:rPr>
        <w:t xml:space="preserve">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w:t>
      </w:r>
      <w:proofErr w:type="gramStart"/>
      <w:r w:rsidRPr="00301C95">
        <w:rPr>
          <w:sz w:val="16"/>
        </w:rPr>
        <w:t>first-use</w:t>
      </w:r>
      <w:proofErr w:type="gramEnd"/>
      <w:r w:rsidRPr="00301C95">
        <w:rPr>
          <w:sz w:val="16"/>
        </w:rPr>
        <w:t xml:space="preserv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2E365198" w14:textId="77777777" w:rsidR="006B275D" w:rsidRPr="00301C95" w:rsidRDefault="006B275D" w:rsidP="006B275D">
      <w:pPr>
        <w:rPr>
          <w:sz w:val="16"/>
        </w:rPr>
      </w:pPr>
      <w:r w:rsidRPr="00301C95">
        <w:rPr>
          <w:sz w:val="16"/>
        </w:rPr>
        <w:t xml:space="preserve">Similarly, Meier and </w:t>
      </w:r>
      <w:proofErr w:type="spellStart"/>
      <w:r w:rsidRPr="00301C95">
        <w:rPr>
          <w:sz w:val="16"/>
        </w:rPr>
        <w:t>Vieluf</w:t>
      </w:r>
      <w:proofErr w:type="spellEnd"/>
      <w:r w:rsidRPr="00301C95">
        <w:rPr>
          <w:sz w:val="16"/>
        </w:rPr>
        <w:t xml:space="preserve">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w:t>
      </w:r>
      <w:proofErr w:type="gramStart"/>
      <w:r w:rsidRPr="00301C95">
        <w:rPr>
          <w:sz w:val="16"/>
        </w:rPr>
        <w:t>both of these</w:t>
      </w:r>
      <w:proofErr w:type="gramEnd"/>
      <w:r w:rsidRPr="00301C95">
        <w:rPr>
          <w:sz w:val="16"/>
        </w:rPr>
        <w:t xml:space="preserv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xml:space="preserve">. At best, these additional factors may bolster decisions that appear to have </w:t>
      </w:r>
      <w:proofErr w:type="gramStart"/>
      <w:r w:rsidRPr="00301C95">
        <w:rPr>
          <w:sz w:val="16"/>
        </w:rPr>
        <w:t>fairly easily</w:t>
      </w:r>
      <w:proofErr w:type="gramEnd"/>
      <w:r w:rsidRPr="00301C95">
        <w:rPr>
          <w:sz w:val="16"/>
        </w:rPr>
        <w:t xml:space="preserve"> understandable material roots in this weakness.</w:t>
      </w:r>
    </w:p>
    <w:p w14:paraId="74E50BA8" w14:textId="77777777" w:rsidR="006B275D" w:rsidRPr="00301C95" w:rsidRDefault="006B275D" w:rsidP="006B275D">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301C95">
        <w:rPr>
          <w:rStyle w:val="StyleUnderline"/>
          <w:highlight w:val="cyan"/>
        </w:rPr>
        <w:t xml:space="preserve">There have </w:t>
      </w:r>
      <w:r w:rsidRPr="00301C95">
        <w:rPr>
          <w:rStyle w:val="Emphasis"/>
          <w:highlight w:val="cyan"/>
        </w:rPr>
        <w:t>always</w:t>
      </w:r>
      <w:r w:rsidRPr="00301C95">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301C95">
        <w:rPr>
          <w:rStyle w:val="StyleUnderline"/>
          <w:highlight w:val="cyan"/>
        </w:rPr>
        <w:t>about</w:t>
      </w:r>
      <w:r w:rsidRPr="004F7621">
        <w:rPr>
          <w:rStyle w:val="StyleUnderline"/>
        </w:rPr>
        <w:t xml:space="preserve"> </w:t>
      </w:r>
      <w:r w:rsidRPr="00301C95">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301C95">
        <w:rPr>
          <w:rStyle w:val="StyleUnderline"/>
          <w:highlight w:val="cyan"/>
        </w:rPr>
        <w:t xml:space="preserve">It </w:t>
      </w:r>
      <w:r w:rsidRPr="00301C95">
        <w:rPr>
          <w:rStyle w:val="Emphasis"/>
          <w:highlight w:val="cyan"/>
        </w:rPr>
        <w:t>predates</w:t>
      </w:r>
      <w:r w:rsidRPr="00301C95">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301C95">
        <w:rPr>
          <w:rStyle w:val="StyleUnderline"/>
          <w:highlight w:val="cyan"/>
        </w:rPr>
        <w:t>alliances</w:t>
      </w:r>
      <w:r w:rsidRPr="004F7621">
        <w:rPr>
          <w:rStyle w:val="StyleUnderline"/>
        </w:rPr>
        <w:t xml:space="preserve"> have </w:t>
      </w:r>
      <w:r w:rsidRPr="00301C95">
        <w:rPr>
          <w:rStyle w:val="Emphasis"/>
          <w:highlight w:val="cyan"/>
        </w:rPr>
        <w:t>remained strong</w:t>
      </w:r>
      <w:r w:rsidRPr="00301C95">
        <w:rPr>
          <w:rStyle w:val="StyleUnderline"/>
          <w:highlight w:val="cyan"/>
        </w:rPr>
        <w:t xml:space="preserve"> and</w:t>
      </w:r>
      <w:r w:rsidRPr="004F7621">
        <w:rPr>
          <w:rStyle w:val="StyleUnderline"/>
        </w:rPr>
        <w:t xml:space="preserve"> are </w:t>
      </w:r>
      <w:r w:rsidRPr="00301C95">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 xml:space="preserve">and security concerns are rising </w:t>
      </w:r>
      <w:proofErr w:type="gramStart"/>
      <w:r w:rsidRPr="004F7621">
        <w:rPr>
          <w:rStyle w:val="StyleUnderline"/>
        </w:rPr>
        <w:t>as a consequence of</w:t>
      </w:r>
      <w:proofErr w:type="gramEnd"/>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11FD2B43" w14:textId="77777777" w:rsidR="006B275D" w:rsidRPr="00301C95" w:rsidRDefault="006B275D" w:rsidP="006B275D">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w:t>
      </w:r>
      <w:proofErr w:type="spellStart"/>
      <w:r w:rsidRPr="00301C95">
        <w:rPr>
          <w:sz w:val="16"/>
        </w:rPr>
        <w:t>Bharatiya</w:t>
      </w:r>
      <w:proofErr w:type="spellEnd"/>
      <w:r w:rsidRPr="00301C95">
        <w:rPr>
          <w:sz w:val="16"/>
        </w:rPr>
        <w:t xml:space="preserve"> Janata Party promised a relook at India’s nuclear doctrine, but Modi himself backtracked on it </w:t>
      </w:r>
      <w:proofErr w:type="gramStart"/>
      <w:r w:rsidRPr="00301C95">
        <w:rPr>
          <w:sz w:val="16"/>
        </w:rPr>
        <w:t>fairly quickly</w:t>
      </w:r>
      <w:proofErr w:type="gramEnd"/>
      <w:r w:rsidRPr="00301C95">
        <w:rPr>
          <w:sz w:val="16"/>
        </w:rPr>
        <w:t xml:space="preserve"> after being elected. Though some analysts have </w:t>
      </w:r>
      <w:r w:rsidRPr="00301C95">
        <w:rPr>
          <w:sz w:val="16"/>
        </w:rPr>
        <w:lastRenderedPageBreak/>
        <w:t xml:space="preserve">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w:t>
      </w:r>
      <w:proofErr w:type="gramStart"/>
      <w:r w:rsidRPr="00301C95">
        <w:rPr>
          <w:sz w:val="16"/>
        </w:rPr>
        <w:t xml:space="preserve">fairly </w:t>
      </w:r>
      <w:r w:rsidRPr="00301C95">
        <w:rPr>
          <w:rStyle w:val="Emphasis"/>
        </w:rPr>
        <w:t>sedate</w:t>
      </w:r>
      <w:proofErr w:type="gramEnd"/>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38716D4D" w14:textId="77777777" w:rsidR="006B275D" w:rsidRPr="00301C95" w:rsidRDefault="006B275D" w:rsidP="006B275D">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727AF325" w14:textId="77777777" w:rsidR="006B275D" w:rsidRPr="00070C38" w:rsidRDefault="006B275D" w:rsidP="006B275D">
      <w:pPr>
        <w:pStyle w:val="Heading4"/>
        <w:rPr>
          <w:rFonts w:cs="Times New Roman"/>
        </w:rPr>
      </w:pPr>
      <w:r w:rsidRPr="00070C38">
        <w:rPr>
          <w:rFonts w:cs="Times New Roman"/>
        </w:rPr>
        <w:t xml:space="preserve">No internal link to populism abroad </w:t>
      </w:r>
    </w:p>
    <w:p w14:paraId="71CEB9EA" w14:textId="77777777" w:rsidR="006B275D" w:rsidRPr="00070C38" w:rsidRDefault="006B275D" w:rsidP="006B275D">
      <w:pPr>
        <w:rPr>
          <w:sz w:val="14"/>
        </w:rPr>
      </w:pPr>
      <w:proofErr w:type="spellStart"/>
      <w:r w:rsidRPr="00070C38">
        <w:rPr>
          <w:rStyle w:val="Style13ptBold"/>
        </w:rPr>
        <w:t>Haski</w:t>
      </w:r>
      <w:proofErr w:type="spellEnd"/>
      <w:r w:rsidRPr="00070C38">
        <w:rPr>
          <w:rStyle w:val="Style13ptBold"/>
        </w:rPr>
        <w:t xml:space="preserve"> 17</w:t>
      </w:r>
      <w:r w:rsidRPr="00070C38">
        <w:rPr>
          <w:sz w:val="14"/>
        </w:rPr>
        <w:t xml:space="preserve"> (3/14, Pierre Haski is a former foreign correspondent for AFP and Libération, in Johannesburg, Jerusalem and Beijing, and a former deputy editor of the </w:t>
      </w:r>
      <w:proofErr w:type="spellStart"/>
      <w:r w:rsidRPr="00070C38">
        <w:rPr>
          <w:sz w:val="14"/>
        </w:rPr>
        <w:t>french</w:t>
      </w:r>
      <w:proofErr w:type="spellEnd"/>
      <w:r w:rsidRPr="00070C38">
        <w:rPr>
          <w:sz w:val="14"/>
        </w:rPr>
        <w:t xml:space="preserve"> daily Liberation. He's co-founder and CEO of the French independent news website Rue89.com. “Has Trump’s Incompetence Killed Europe’s Populism?”, http://www.thedailybeast.com/has-trumps-incompetence-killed-europes-populism)</w:t>
      </w:r>
    </w:p>
    <w:p w14:paraId="22BF405E" w14:textId="77777777" w:rsidR="006B275D" w:rsidRPr="00B27B71" w:rsidRDefault="006B275D" w:rsidP="006B275D">
      <w:pPr>
        <w:rPr>
          <w:sz w:val="14"/>
        </w:rPr>
      </w:pPr>
      <w:r w:rsidRPr="00070C38">
        <w:rPr>
          <w:sz w:val="14"/>
        </w:rPr>
        <w:t xml:space="preserve">PARIS — </w:t>
      </w:r>
      <w:r w:rsidRPr="007F62AA">
        <w:rPr>
          <w:rStyle w:val="StyleUnderline"/>
          <w:highlight w:val="cyan"/>
        </w:rPr>
        <w:t>Have w</w:t>
      </w:r>
      <w:r w:rsidRPr="00070C38">
        <w:rPr>
          <w:rStyle w:val="StyleUnderline"/>
        </w:rPr>
        <w:t xml:space="preserve">e already </w:t>
      </w:r>
      <w:r w:rsidRPr="007F62AA">
        <w:rPr>
          <w:rStyle w:val="StyleUnderline"/>
          <w:highlight w:val="cyan"/>
        </w:rPr>
        <w:t>passed “peak populism”?</w:t>
      </w:r>
      <w:r w:rsidRPr="00070C38">
        <w:rPr>
          <w:sz w:val="14"/>
        </w:rPr>
        <w:t xml:space="preserve"> The question is posed quite seriously by the Carnegie Endowment for International Peace, a US think tank borrowing the expression from “peak oil,” the point in time when extraction reaches its maximum level and starts to decline. </w:t>
      </w:r>
      <w:r w:rsidRPr="00070C38">
        <w:rPr>
          <w:rStyle w:val="StyleUnderline"/>
        </w:rPr>
        <w:t>This theory assumes that Donald J. Trump’s election on Nov. 8, 2016, could be the highest point of the populist wave, as he turns out to be a pitiful president, a kind of anti-model</w:t>
      </w:r>
      <w:r w:rsidRPr="00070C38">
        <w:rPr>
          <w:sz w:val="14"/>
        </w:rPr>
        <w:t xml:space="preserve">. It points to the number of controversies marking the beginning of his mandate, his political U-turns, and the fact that his speech to Congress was applauded because it meant the beginning of a return to “realism.” “In the battle between reality and populism, reality is now winning,” wrote Peter Kellner, the author of the Carnegie paper. His analysis also points to the fact that the expected populist victory in the presidential election in Austria in December 2016 didn’t occur; that the British populist party UKIP didn’t manage to turn its Brexit referendum victory into success during a significant by-election last month; and, finally, that populist forces don’t have such an easy path to victory in the forthcoming Dutch, French and German general elections. </w:t>
      </w:r>
      <w:r w:rsidRPr="007F62AA">
        <w:rPr>
          <w:rStyle w:val="Emphasis"/>
          <w:highlight w:val="cyan"/>
        </w:rPr>
        <w:t>This theory is</w:t>
      </w:r>
      <w:r w:rsidRPr="00070C38">
        <w:rPr>
          <w:rStyle w:val="Emphasis"/>
        </w:rPr>
        <w:t xml:space="preserve"> tempting, but probably </w:t>
      </w:r>
      <w:r w:rsidRPr="007F62AA">
        <w:rPr>
          <w:rStyle w:val="Emphasis"/>
          <w:highlight w:val="cyan"/>
        </w:rPr>
        <w:t>premature</w:t>
      </w:r>
      <w:r w:rsidRPr="00070C38">
        <w:rPr>
          <w:sz w:val="14"/>
        </w:rPr>
        <w:t xml:space="preserve">. </w:t>
      </w:r>
      <w:r w:rsidRPr="00070C38">
        <w:rPr>
          <w:rStyle w:val="StyleUnderline"/>
        </w:rPr>
        <w:t>First, mainly American-based commentators imagined a domino-like victory parade for European populists thanks to the success of the American “big brother.”</w:t>
      </w:r>
      <w:r w:rsidRPr="00070C38">
        <w:rPr>
          <w:sz w:val="14"/>
        </w:rPr>
        <w:t xml:space="preserve"> Even if it is true that Donald Trump’s election made a similar triumph by France’s Marine Le Pen and her European counterparts more credible than ever before, </w:t>
      </w:r>
      <w:r w:rsidRPr="00070C38">
        <w:rPr>
          <w:rStyle w:val="StyleUnderline"/>
        </w:rPr>
        <w:t>there is a lack of nuance and of local political logic in this analysis</w:t>
      </w:r>
      <w:r w:rsidRPr="00070C38">
        <w:rPr>
          <w:sz w:val="14"/>
        </w:rPr>
        <w:t xml:space="preserve">. </w:t>
      </w:r>
      <w:r w:rsidRPr="007F62AA">
        <w:rPr>
          <w:rStyle w:val="Emphasis"/>
          <w:highlight w:val="cyan"/>
        </w:rPr>
        <w:t>Its</w:t>
      </w:r>
      <w:r w:rsidRPr="00070C38">
        <w:rPr>
          <w:rStyle w:val="Emphasis"/>
        </w:rPr>
        <w:t xml:space="preserve"> other </w:t>
      </w:r>
      <w:r w:rsidRPr="007F62AA">
        <w:rPr>
          <w:rStyle w:val="Emphasis"/>
          <w:highlight w:val="cyan"/>
        </w:rPr>
        <w:t>weakness is the idea that</w:t>
      </w:r>
      <w:r w:rsidRPr="00070C38">
        <w:rPr>
          <w:rStyle w:val="Emphasis"/>
        </w:rPr>
        <w:t xml:space="preserve"> President </w:t>
      </w:r>
      <w:r w:rsidRPr="007F62AA">
        <w:rPr>
          <w:rStyle w:val="Emphasis"/>
          <w:highlight w:val="cyan"/>
        </w:rPr>
        <w:t>Trump’s bad image</w:t>
      </w:r>
      <w:r w:rsidRPr="00070C38">
        <w:rPr>
          <w:rStyle w:val="Emphasis"/>
        </w:rPr>
        <w:t xml:space="preserve"> and difficulties </w:t>
      </w:r>
      <w:r w:rsidRPr="007F62AA">
        <w:rPr>
          <w:rStyle w:val="Emphasis"/>
          <w:highlight w:val="cyan"/>
        </w:rPr>
        <w:t>would make the populist pitch less attractive</w:t>
      </w:r>
      <w:r w:rsidRPr="00070C38">
        <w:rPr>
          <w:rStyle w:val="Emphasis"/>
        </w:rPr>
        <w:t xml:space="preserve"> and credible in Europe</w:t>
      </w:r>
      <w:r w:rsidRPr="00070C38">
        <w:rPr>
          <w:sz w:val="14"/>
        </w:rPr>
        <w:t xml:space="preserve">. Marine Le Pen continues to praise Donald Trump at her election </w:t>
      </w:r>
      <w:proofErr w:type="gramStart"/>
      <w:r w:rsidRPr="00070C38">
        <w:rPr>
          <w:sz w:val="14"/>
        </w:rPr>
        <w:t>rallies, and</w:t>
      </w:r>
      <w:proofErr w:type="gramEnd"/>
      <w:r w:rsidRPr="00070C38">
        <w:rPr>
          <w:sz w:val="14"/>
        </w:rPr>
        <w:t xml:space="preserve"> gets her followers to applaud decisions like the infamous “Muslim Ban,” the anti-immigration presidential order targeting </w:t>
      </w:r>
      <w:proofErr w:type="gramStart"/>
      <w:r w:rsidRPr="00070C38">
        <w:rPr>
          <w:sz w:val="14"/>
        </w:rPr>
        <w:t>predominantly-Muslim</w:t>
      </w:r>
      <w:proofErr w:type="gramEnd"/>
      <w:r w:rsidRPr="00070C38">
        <w:rPr>
          <w:sz w:val="14"/>
        </w:rPr>
        <w:t xml:space="preserve"> countries, or his “economic patriotism” forcing U.S. corporations to produce in the United States. </w:t>
      </w:r>
      <w:r w:rsidRPr="007F62AA">
        <w:rPr>
          <w:rStyle w:val="StyleUnderline"/>
          <w:highlight w:val="cyan"/>
        </w:rPr>
        <w:t>Populist leaders</w:t>
      </w:r>
      <w:r w:rsidRPr="00070C38">
        <w:rPr>
          <w:rStyle w:val="StyleUnderline"/>
        </w:rPr>
        <w:t xml:space="preserve"> in Europe </w:t>
      </w:r>
      <w:r w:rsidRPr="007F62AA">
        <w:rPr>
          <w:rStyle w:val="StyleUnderline"/>
          <w:highlight w:val="cyan"/>
        </w:rPr>
        <w:t>have no difficulty convincing</w:t>
      </w:r>
      <w:r w:rsidRPr="00070C38">
        <w:rPr>
          <w:rStyle w:val="StyleUnderline"/>
        </w:rPr>
        <w:t xml:space="preserve"> their </w:t>
      </w:r>
      <w:r w:rsidRPr="007F62AA">
        <w:rPr>
          <w:rStyle w:val="StyleUnderline"/>
          <w:highlight w:val="cyan"/>
        </w:rPr>
        <w:t>supporters</w:t>
      </w:r>
      <w:r w:rsidRPr="00070C38">
        <w:rPr>
          <w:rStyle w:val="StyleUnderline"/>
        </w:rPr>
        <w:t xml:space="preserve"> that </w:t>
      </w:r>
      <w:r w:rsidRPr="007F62AA">
        <w:rPr>
          <w:rStyle w:val="StyleUnderline"/>
          <w:highlight w:val="cyan"/>
        </w:rPr>
        <w:t>the “system” is responsible for</w:t>
      </w:r>
      <w:r w:rsidRPr="00070C38">
        <w:rPr>
          <w:rStyle w:val="StyleUnderline"/>
        </w:rPr>
        <w:t xml:space="preserve"> all </w:t>
      </w:r>
      <w:r w:rsidRPr="007F62AA">
        <w:rPr>
          <w:rStyle w:val="StyleUnderline"/>
          <w:highlight w:val="cyan"/>
        </w:rPr>
        <w:t>the</w:t>
      </w:r>
      <w:r w:rsidRPr="00070C38">
        <w:rPr>
          <w:rStyle w:val="StyleUnderline"/>
        </w:rPr>
        <w:t xml:space="preserve"> pains and </w:t>
      </w:r>
      <w:r w:rsidRPr="007F62AA">
        <w:rPr>
          <w:rStyle w:val="StyleUnderline"/>
          <w:highlight w:val="cyan"/>
        </w:rPr>
        <w:t>difficulties of the Trump administration</w:t>
      </w:r>
      <w:r w:rsidRPr="00070C38">
        <w:rPr>
          <w:sz w:val="14"/>
        </w:rPr>
        <w:t xml:space="preserve">, and they are on familiar ground when he clashes with justice and the media. Marine Le Pen even promised a purge among defiant civil servants, in a speech on Feb. 26, presaging the decision by President Trump to fire 46 Obama-era federal prosecutors. </w:t>
      </w:r>
      <w:r w:rsidRPr="007F62AA">
        <w:rPr>
          <w:rStyle w:val="StyleUnderline"/>
          <w:highlight w:val="cyan"/>
        </w:rPr>
        <w:t>For</w:t>
      </w:r>
      <w:r w:rsidRPr="00070C38">
        <w:rPr>
          <w:rStyle w:val="StyleUnderline"/>
        </w:rPr>
        <w:t xml:space="preserve"> hard-core </w:t>
      </w:r>
      <w:r w:rsidRPr="007F62AA">
        <w:rPr>
          <w:rStyle w:val="StyleUnderline"/>
          <w:highlight w:val="cyan"/>
        </w:rPr>
        <w:t>populist voters</w:t>
      </w:r>
      <w:r w:rsidRPr="00070C38">
        <w:rPr>
          <w:rStyle w:val="StyleUnderline"/>
        </w:rPr>
        <w:t xml:space="preserve">, Donald </w:t>
      </w:r>
      <w:r w:rsidRPr="007F62AA">
        <w:rPr>
          <w:rStyle w:val="StyleUnderline"/>
          <w:highlight w:val="cyan"/>
        </w:rPr>
        <w:t>Trump remains</w:t>
      </w:r>
      <w:r w:rsidRPr="00070C38">
        <w:rPr>
          <w:rStyle w:val="StyleUnderline"/>
        </w:rPr>
        <w:t>, at this stage, the</w:t>
      </w:r>
      <w:r w:rsidRPr="007F62AA">
        <w:rPr>
          <w:rStyle w:val="StyleUnderline"/>
          <w:highlight w:val="cyan"/>
        </w:rPr>
        <w:t xml:space="preserve"> </w:t>
      </w:r>
      <w:r w:rsidRPr="00070C38">
        <w:rPr>
          <w:rStyle w:val="StyleUnderline"/>
        </w:rPr>
        <w:t xml:space="preserve">best </w:t>
      </w:r>
      <w:r w:rsidRPr="007F62AA">
        <w:rPr>
          <w:rStyle w:val="StyleUnderline"/>
          <w:highlight w:val="cyan"/>
        </w:rPr>
        <w:t>living proof</w:t>
      </w:r>
      <w:r w:rsidRPr="00070C38">
        <w:rPr>
          <w:rStyle w:val="StyleUnderline"/>
        </w:rPr>
        <w:t xml:space="preserve"> not only that </w:t>
      </w:r>
      <w:r w:rsidRPr="007F62AA">
        <w:rPr>
          <w:rStyle w:val="StyleUnderline"/>
          <w:highlight w:val="cyan"/>
        </w:rPr>
        <w:t>victory is possible</w:t>
      </w:r>
      <w:r w:rsidRPr="00070C38">
        <w:rPr>
          <w:rStyle w:val="StyleUnderline"/>
        </w:rPr>
        <w:t>, but that their nationalist program can be implemented</w:t>
      </w:r>
      <w:r w:rsidRPr="00070C38">
        <w:rPr>
          <w:sz w:val="14"/>
        </w:rPr>
        <w:t xml:space="preserve">. </w:t>
      </w:r>
      <w:r w:rsidRPr="007F62AA">
        <w:rPr>
          <w:rStyle w:val="Emphasis"/>
          <w:highlight w:val="cyan"/>
        </w:rPr>
        <w:t>They don’t pay attention to “details” and remain focused on the symbolic dimension of his actions and permanent defiance</w:t>
      </w:r>
      <w:r w:rsidRPr="00070C38">
        <w:rPr>
          <w:rStyle w:val="Emphasis"/>
        </w:rPr>
        <w:t>, most often expressed through tweets</w:t>
      </w:r>
      <w:r w:rsidRPr="00070C38">
        <w:rPr>
          <w:sz w:val="14"/>
        </w:rPr>
        <w:t>.</w:t>
      </w:r>
    </w:p>
    <w:p w14:paraId="370BE64B" w14:textId="77777777" w:rsidR="006B275D" w:rsidRPr="006A72CF" w:rsidRDefault="006B275D" w:rsidP="006B275D">
      <w:pPr>
        <w:pStyle w:val="Heading4"/>
      </w:pPr>
      <w:r>
        <w:t xml:space="preserve">Regulation </w:t>
      </w:r>
      <w:r>
        <w:rPr>
          <w:u w:val="single"/>
        </w:rPr>
        <w:t>destroys</w:t>
      </w:r>
      <w:r>
        <w:t xml:space="preserve"> AI control by driving it </w:t>
      </w:r>
      <w:r>
        <w:rPr>
          <w:u w:val="single"/>
        </w:rPr>
        <w:t>underground</w:t>
      </w:r>
      <w:r>
        <w:t xml:space="preserve">, </w:t>
      </w:r>
      <w:r>
        <w:rPr>
          <w:u w:val="single"/>
        </w:rPr>
        <w:t>abroad</w:t>
      </w:r>
      <w:r>
        <w:t xml:space="preserve">, or into </w:t>
      </w:r>
      <w:r>
        <w:rPr>
          <w:u w:val="single"/>
        </w:rPr>
        <w:t>higher-risk</w:t>
      </w:r>
      <w:r>
        <w:t xml:space="preserve"> areas</w:t>
      </w:r>
    </w:p>
    <w:p w14:paraId="5E8E94C0" w14:textId="77777777" w:rsidR="006B275D" w:rsidRDefault="006B275D" w:rsidP="006B275D">
      <w:r>
        <w:t xml:space="preserve">Dr. Nell </w:t>
      </w:r>
      <w:r w:rsidRPr="00B8284F">
        <w:rPr>
          <w:rStyle w:val="Style13ptBold"/>
        </w:rPr>
        <w:t>Watson 21</w:t>
      </w:r>
      <w:r>
        <w:t xml:space="preserve">, PhD in Engineering from the University of Gloucestershire, Degree in AGI Safety Fundamentals from the University of Cambridge, Senior Scientific Advisor to The Future Society at </w:t>
      </w:r>
      <w:r>
        <w:lastRenderedPageBreak/>
        <w:t xml:space="preserve">Harvard University, Fellow at the British Computing Society and Royal Statistical Society, “Regulatory Challenges to Catastrophic AI Risk”, </w:t>
      </w:r>
      <w:proofErr w:type="spellStart"/>
      <w:r>
        <w:t>ExO</w:t>
      </w:r>
      <w:proofErr w:type="spellEnd"/>
      <w:r>
        <w:t xml:space="preserve"> Insight, 11/24/2021, https://insight.openexo.com/regulatory-challenges-to-ai/</w:t>
      </w:r>
    </w:p>
    <w:p w14:paraId="1EED6ADC" w14:textId="77777777" w:rsidR="006B275D" w:rsidRPr="00B8284F" w:rsidRDefault="006B275D" w:rsidP="006B275D">
      <w:pPr>
        <w:rPr>
          <w:sz w:val="16"/>
        </w:rPr>
      </w:pPr>
      <w:r w:rsidRPr="00B8284F">
        <w:rPr>
          <w:sz w:val="16"/>
        </w:rPr>
        <w:t>Rick Increase Factors:</w:t>
      </w:r>
    </w:p>
    <w:p w14:paraId="15293CFC" w14:textId="77777777" w:rsidR="006B275D" w:rsidRPr="00B8284F" w:rsidRDefault="006B275D" w:rsidP="006B275D">
      <w:pPr>
        <w:rPr>
          <w:sz w:val="16"/>
        </w:rPr>
      </w:pPr>
      <w:r w:rsidRPr="00B8284F">
        <w:rPr>
          <w:sz w:val="16"/>
        </w:rPr>
        <w:t xml:space="preserve">Obfuscation: </w:t>
      </w:r>
      <w:r w:rsidRPr="0081797C">
        <w:rPr>
          <w:rStyle w:val="Emphasis"/>
          <w:highlight w:val="cyan"/>
        </w:rPr>
        <w:t>Reg</w:t>
      </w:r>
      <w:r w:rsidRPr="00B8284F">
        <w:rPr>
          <w:rStyle w:val="StyleUnderline"/>
        </w:rPr>
        <w:t>ulation</w:t>
      </w:r>
      <w:r w:rsidRPr="0081797C">
        <w:rPr>
          <w:rStyle w:val="Emphasis"/>
          <w:highlight w:val="cyan"/>
        </w:rPr>
        <w:t>s</w:t>
      </w:r>
      <w:r w:rsidRPr="00B8284F">
        <w:rPr>
          <w:rStyle w:val="StyleUnderline"/>
        </w:rPr>
        <w:t xml:space="preserve"> may </w:t>
      </w:r>
      <w:r w:rsidRPr="0081797C">
        <w:rPr>
          <w:rStyle w:val="Emphasis"/>
          <w:highlight w:val="cyan"/>
        </w:rPr>
        <w:t>drive research underground</w:t>
      </w:r>
      <w:r w:rsidRPr="0081797C">
        <w:rPr>
          <w:rStyle w:val="StyleUnderline"/>
          <w:highlight w:val="cyan"/>
        </w:rPr>
        <w:t xml:space="preserve"> where</w:t>
      </w:r>
      <w:r w:rsidRPr="00B8284F">
        <w:rPr>
          <w:rStyle w:val="StyleUnderline"/>
        </w:rPr>
        <w:t xml:space="preserve"> it is </w:t>
      </w:r>
      <w:r w:rsidRPr="0081797C">
        <w:rPr>
          <w:rStyle w:val="Emphasis"/>
          <w:highlight w:val="cyan"/>
        </w:rPr>
        <w:t>harder to monitor</w:t>
      </w:r>
      <w:r w:rsidRPr="0081797C">
        <w:rPr>
          <w:rStyle w:val="StyleUnderline"/>
          <w:highlight w:val="cyan"/>
        </w:rPr>
        <w:t xml:space="preserve">, or to </w:t>
      </w:r>
      <w:r w:rsidRPr="0081797C">
        <w:rPr>
          <w:rStyle w:val="Emphasis"/>
          <w:highlight w:val="cyan"/>
        </w:rPr>
        <w:t>‘flag of convenience’ jurisdictions</w:t>
      </w:r>
      <w:r w:rsidRPr="0081797C">
        <w:rPr>
          <w:rStyle w:val="StyleUnderline"/>
          <w:highlight w:val="cyan"/>
        </w:rPr>
        <w:t xml:space="preserve"> with </w:t>
      </w:r>
      <w:r w:rsidRPr="0081797C">
        <w:rPr>
          <w:rStyle w:val="Emphasis"/>
          <w:highlight w:val="cyan"/>
        </w:rPr>
        <w:t>lax restrictions</w:t>
      </w:r>
      <w:r w:rsidRPr="00B8284F">
        <w:rPr>
          <w:rStyle w:val="StyleUnderline"/>
        </w:rPr>
        <w:t xml:space="preserve">, by </w:t>
      </w:r>
      <w:r w:rsidRPr="0081797C">
        <w:rPr>
          <w:rStyle w:val="Emphasis"/>
          <w:highlight w:val="cyan"/>
        </w:rPr>
        <w:t>embedding</w:t>
      </w:r>
      <w:r w:rsidRPr="0081797C">
        <w:rPr>
          <w:rStyle w:val="StyleUnderline"/>
          <w:highlight w:val="cyan"/>
        </w:rPr>
        <w:t xml:space="preserve"> dangerous </w:t>
      </w:r>
      <w:r w:rsidRPr="0081797C">
        <w:rPr>
          <w:rStyle w:val="Emphasis"/>
          <w:highlight w:val="cyan"/>
        </w:rPr>
        <w:t>tech</w:t>
      </w:r>
      <w:r w:rsidRPr="00B8284F">
        <w:rPr>
          <w:rStyle w:val="StyleUnderline"/>
        </w:rPr>
        <w:t>nologies with</w:t>
      </w:r>
      <w:r w:rsidRPr="0081797C">
        <w:rPr>
          <w:rStyle w:val="Emphasis"/>
          <w:highlight w:val="cyan"/>
        </w:rPr>
        <w:t>in</w:t>
      </w:r>
      <w:r w:rsidRPr="00B8284F">
        <w:rPr>
          <w:rStyle w:val="StyleUnderline"/>
        </w:rPr>
        <w:t xml:space="preserve"> apparently benign </w:t>
      </w:r>
      <w:r w:rsidRPr="0081797C">
        <w:rPr>
          <w:rStyle w:val="Emphasis"/>
          <w:highlight w:val="cyan"/>
        </w:rPr>
        <w:t>cover op</w:t>
      </w:r>
      <w:r w:rsidRPr="00B8284F">
        <w:rPr>
          <w:rStyle w:val="Emphasis"/>
        </w:rPr>
        <w:t>eration</w:t>
      </w:r>
      <w:r w:rsidRPr="0081797C">
        <w:rPr>
          <w:rStyle w:val="Emphasis"/>
          <w:highlight w:val="cyan"/>
        </w:rPr>
        <w:t>s</w:t>
      </w:r>
      <w:r w:rsidRPr="00B8284F">
        <w:rPr>
          <w:rStyle w:val="StyleUnderline"/>
        </w:rPr>
        <w:t xml:space="preserve"> (multipurpose technologies), </w:t>
      </w:r>
      <w:r w:rsidRPr="0081797C">
        <w:rPr>
          <w:rStyle w:val="StyleUnderline"/>
          <w:highlight w:val="cyan"/>
        </w:rPr>
        <w:t>or</w:t>
      </w:r>
      <w:r w:rsidRPr="00B8284F">
        <w:rPr>
          <w:rStyle w:val="StyleUnderline"/>
        </w:rPr>
        <w:t xml:space="preserve"> by </w:t>
      </w:r>
      <w:r w:rsidRPr="0081797C">
        <w:rPr>
          <w:rStyle w:val="Emphasis"/>
          <w:highlight w:val="cyan"/>
        </w:rPr>
        <w:t>obfuscating</w:t>
      </w:r>
      <w:r w:rsidRPr="00B8284F">
        <w:rPr>
          <w:rStyle w:val="StyleUnderline"/>
        </w:rPr>
        <w:t xml:space="preserve"> the </w:t>
      </w:r>
      <w:r w:rsidRPr="00B8284F">
        <w:rPr>
          <w:rStyle w:val="Emphasis"/>
        </w:rPr>
        <w:t xml:space="preserve">externalized </w:t>
      </w:r>
      <w:r w:rsidRPr="0081797C">
        <w:rPr>
          <w:rStyle w:val="Emphasis"/>
          <w:highlight w:val="cyan"/>
        </w:rPr>
        <w:t>effects</w:t>
      </w:r>
      <w:r w:rsidRPr="00B8284F">
        <w:rPr>
          <w:rStyle w:val="StyleUnderline"/>
        </w:rPr>
        <w:t xml:space="preserve"> of a system, such as in the </w:t>
      </w:r>
      <w:r w:rsidRPr="00B8284F">
        <w:rPr>
          <w:rStyle w:val="Emphasis"/>
        </w:rPr>
        <w:t>vehicle emissions</w:t>
      </w:r>
      <w:r w:rsidRPr="00B8284F">
        <w:rPr>
          <w:rStyle w:val="StyleUnderline"/>
        </w:rPr>
        <w:t xml:space="preserve"> scandal</w:t>
      </w:r>
      <w:r w:rsidRPr="00B8284F">
        <w:rPr>
          <w:sz w:val="16"/>
        </w:rPr>
        <w:t xml:space="preserve"> (Wikipedia).</w:t>
      </w:r>
    </w:p>
    <w:p w14:paraId="6A1558D3" w14:textId="77777777" w:rsidR="006B275D" w:rsidRPr="00B8284F" w:rsidRDefault="006B275D" w:rsidP="006B275D">
      <w:pPr>
        <w:rPr>
          <w:sz w:val="16"/>
        </w:rPr>
      </w:pPr>
      <w:r w:rsidRPr="00B8284F">
        <w:rPr>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w:t>
      </w:r>
      <w:proofErr w:type="gramStart"/>
      <w:r w:rsidRPr="00B8284F">
        <w:rPr>
          <w:sz w:val="16"/>
        </w:rPr>
        <w:t>in order to</w:t>
      </w:r>
      <w:proofErr w:type="gramEnd"/>
      <w:r w:rsidRPr="00B8284F">
        <w:rPr>
          <w:sz w:val="16"/>
        </w:rPr>
        <w:t xml:space="preserve"> access thousands of new capabilities never before possible. An arms race is afoot. Such </w:t>
      </w:r>
      <w:r w:rsidRPr="00B8284F">
        <w:rPr>
          <w:rStyle w:val="StyleUnderline"/>
        </w:rPr>
        <w:t xml:space="preserve">arms </w:t>
      </w:r>
      <w:r w:rsidRPr="0081797C">
        <w:rPr>
          <w:rStyle w:val="StyleUnderline"/>
          <w:highlight w:val="cyan"/>
        </w:rPr>
        <w:t>races</w:t>
      </w:r>
      <w:r w:rsidRPr="00B8284F">
        <w:rPr>
          <w:rStyle w:val="StyleUnderline"/>
        </w:rPr>
        <w:t xml:space="preserve"> can </w:t>
      </w:r>
      <w:r w:rsidRPr="0081797C">
        <w:rPr>
          <w:rStyle w:val="StyleUnderline"/>
          <w:highlight w:val="cyan"/>
        </w:rPr>
        <w:t xml:space="preserve">lead to </w:t>
      </w:r>
      <w:r w:rsidRPr="0081797C">
        <w:rPr>
          <w:rStyle w:val="Emphasis"/>
          <w:highlight w:val="cyan"/>
        </w:rPr>
        <w:t>rapid</w:t>
      </w:r>
      <w:r w:rsidRPr="00B8284F">
        <w:rPr>
          <w:rStyle w:val="StyleUnderline"/>
        </w:rPr>
        <w:t xml:space="preserve"> and </w:t>
      </w:r>
      <w:r w:rsidRPr="00B8284F">
        <w:rPr>
          <w:rStyle w:val="Emphasis"/>
        </w:rPr>
        <w:t>unexpected</w:t>
      </w:r>
      <w:r w:rsidRPr="00B8284F">
        <w:rPr>
          <w:rStyle w:val="StyleUnderline"/>
        </w:rPr>
        <w:t xml:space="preserve"> </w:t>
      </w:r>
      <w:r w:rsidRPr="0081797C">
        <w:rPr>
          <w:rStyle w:val="StyleUnderline"/>
          <w:highlight w:val="cyan"/>
        </w:rPr>
        <w:t>take-off</w:t>
      </w:r>
      <w:r w:rsidRPr="00B8284F">
        <w:rPr>
          <w:rStyle w:val="StyleUnderline"/>
        </w:rPr>
        <w:t xml:space="preserve"> in terms of AI capability, and the rush can blindside people to risks, especially when</w:t>
      </w:r>
      <w:r w:rsidRPr="00B8284F">
        <w:rPr>
          <w:sz w:val="16"/>
        </w:rPr>
        <w:t xml:space="preserve"> the </w:t>
      </w:r>
      <w:r w:rsidRPr="00B8284F">
        <w:rPr>
          <w:rStyle w:val="StyleUnderline"/>
        </w:rPr>
        <w:t>loss</w:t>
      </w:r>
      <w:r w:rsidRPr="00B8284F">
        <w:rPr>
          <w:sz w:val="16"/>
        </w:rPr>
        <w:t xml:space="preserve"> of a race </w:t>
      </w:r>
      <w:r w:rsidRPr="00B8284F">
        <w:rPr>
          <w:rStyle w:val="StyleUnderline"/>
        </w:rPr>
        <w:t xml:space="preserve">can mean </w:t>
      </w:r>
      <w:r w:rsidRPr="0081797C">
        <w:rPr>
          <w:rStyle w:val="StyleUnderline"/>
          <w:highlight w:val="cyan"/>
        </w:rPr>
        <w:t xml:space="preserve">an </w:t>
      </w:r>
      <w:r w:rsidRPr="0081797C">
        <w:rPr>
          <w:rStyle w:val="Emphasis"/>
          <w:highlight w:val="cyan"/>
        </w:rPr>
        <w:t>existential threat</w:t>
      </w:r>
      <w:r w:rsidRPr="00B8284F">
        <w:rPr>
          <w:sz w:val="16"/>
        </w:rPr>
        <w:t xml:space="preserve"> to a nation or organization.</w:t>
      </w:r>
    </w:p>
    <w:p w14:paraId="4FFD8938" w14:textId="77777777" w:rsidR="006B275D" w:rsidRPr="00B8284F" w:rsidRDefault="006B275D" w:rsidP="006B275D">
      <w:pPr>
        <w:rPr>
          <w:sz w:val="16"/>
        </w:rPr>
      </w:pPr>
      <w:r w:rsidRPr="00B8284F">
        <w:rPr>
          <w:sz w:val="16"/>
        </w:rPr>
        <w:t>Perverse incentives: Incentives can be powerful forces within organizations, and financialization, moral panic, or fear of political danger may cause irrational or incorrigible behavior of personnel within organizations.</w:t>
      </w:r>
    </w:p>
    <w:p w14:paraId="4C85F8C4" w14:textId="77777777" w:rsidR="006B275D" w:rsidRPr="00B8284F" w:rsidRDefault="006B275D" w:rsidP="006B275D">
      <w:pPr>
        <w:rPr>
          <w:sz w:val="16"/>
        </w:rPr>
      </w:pPr>
      <w:r w:rsidRPr="00B8284F">
        <w:rPr>
          <w:sz w:val="16"/>
        </w:rPr>
        <w:t>Postmodern Warfare: Inexpensive Drones and other AI-enabled technologies have tremendous disruptive promise within the realm of warfare, especially given their asynchronous nature. Control of drone swarms must be performed using AI technologies, and this may encourage the entire theatre of war to be increasingly delegating to AI, perhaps including the interpretation of rules of engagement and grand strategy. (</w:t>
      </w:r>
      <w:proofErr w:type="spellStart"/>
      <w:r w:rsidRPr="00B8284F">
        <w:rPr>
          <w:sz w:val="16"/>
        </w:rPr>
        <w:t>Lsusr</w:t>
      </w:r>
      <w:proofErr w:type="spellEnd"/>
      <w:r w:rsidRPr="00B8284F">
        <w:rPr>
          <w:sz w:val="16"/>
        </w:rPr>
        <w:t>, 2021)</w:t>
      </w:r>
    </w:p>
    <w:p w14:paraId="4AA565B9" w14:textId="77777777" w:rsidR="006B275D" w:rsidRPr="00B8284F" w:rsidRDefault="006B275D" w:rsidP="006B275D">
      <w:pPr>
        <w:rPr>
          <w:sz w:val="16"/>
        </w:rPr>
      </w:pPr>
      <w:r w:rsidRPr="00B8284F">
        <w:rPr>
          <w:sz w:val="16"/>
        </w:rPr>
        <w:t>Cyber Warfare: Hacking of systems is increasingly being augmented with machine intelligence (</w:t>
      </w:r>
      <w:proofErr w:type="spellStart"/>
      <w:r w:rsidRPr="00B8284F">
        <w:rPr>
          <w:sz w:val="16"/>
        </w:rPr>
        <w:t>Cisomag</w:t>
      </w:r>
      <w:proofErr w:type="spellEnd"/>
      <w:r w:rsidRPr="00B8284F">
        <w:rPr>
          <w:sz w:val="16"/>
        </w:rPr>
        <w:t>,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463C40F9" w14:textId="77777777" w:rsidR="006B275D" w:rsidRPr="00B8284F" w:rsidRDefault="006B275D" w:rsidP="006B275D">
      <w:pPr>
        <w:rPr>
          <w:sz w:val="16"/>
        </w:rPr>
      </w:pPr>
      <w:proofErr w:type="spellStart"/>
      <w:r w:rsidRPr="00B8284F">
        <w:rPr>
          <w:sz w:val="16"/>
        </w:rPr>
        <w:t>Zersetzung</w:t>
      </w:r>
      <w:proofErr w:type="spellEnd"/>
      <w:r w:rsidRPr="00B8284F">
        <w:rPr>
          <w:sz w:val="16"/>
        </w:rPr>
        <w:t>: The human mind is becoming a new theatre of war, through personalized generative propaganda, which may even extend to gaslighting attacks on targeted individuals, significantly leading to destabilization of societies (Williams, 2021). Such technologies are also plausibly deniable, being difficult to prove who may be responsible.</w:t>
      </w:r>
    </w:p>
    <w:p w14:paraId="10957756" w14:textId="77777777" w:rsidR="006B275D" w:rsidRPr="00B8284F" w:rsidRDefault="006B275D" w:rsidP="006B275D">
      <w:pPr>
        <w:rPr>
          <w:sz w:val="16"/>
        </w:rPr>
      </w:pPr>
      <w:r w:rsidRPr="00B8284F">
        <w:rPr>
          <w:rStyle w:val="StyleUnderline"/>
        </w:rPr>
        <w:t xml:space="preserve">Inflexibility: The </w:t>
      </w:r>
      <w:r w:rsidRPr="0081797C">
        <w:rPr>
          <w:rStyle w:val="StyleUnderline"/>
          <w:highlight w:val="cyan"/>
        </w:rPr>
        <w:t>German Military</w:t>
      </w:r>
      <w:r w:rsidRPr="00B8284F">
        <w:rPr>
          <w:rStyle w:val="StyleUnderline"/>
        </w:rPr>
        <w:t xml:space="preserve"> after WW1 </w:t>
      </w:r>
      <w:r w:rsidRPr="0081797C">
        <w:rPr>
          <w:rStyle w:val="StyleUnderline"/>
          <w:highlight w:val="cyan"/>
        </w:rPr>
        <w:t xml:space="preserve">was </w:t>
      </w:r>
      <w:r w:rsidRPr="0081797C">
        <w:rPr>
          <w:rStyle w:val="Emphasis"/>
          <w:highlight w:val="cyan"/>
        </w:rPr>
        <w:t>not</w:t>
      </w:r>
      <w:r w:rsidRPr="0081797C">
        <w:rPr>
          <w:rStyle w:val="StyleUnderline"/>
          <w:highlight w:val="cyan"/>
        </w:rPr>
        <w:t xml:space="preserve"> allowed to develop</w:t>
      </w:r>
      <w:r w:rsidRPr="00B8284F">
        <w:rPr>
          <w:rStyle w:val="StyleUnderline"/>
        </w:rPr>
        <w:t xml:space="preserve"> their </w:t>
      </w:r>
      <w:r w:rsidRPr="0081797C">
        <w:rPr>
          <w:rStyle w:val="Emphasis"/>
          <w:highlight w:val="cyan"/>
        </w:rPr>
        <w:t>artillery</w:t>
      </w:r>
      <w:r w:rsidRPr="00B8284F">
        <w:rPr>
          <w:rStyle w:val="StyleUnderline"/>
        </w:rPr>
        <w:t xml:space="preserve"> materiel, and </w:t>
      </w:r>
      <w:r w:rsidRPr="0081797C">
        <w:rPr>
          <w:rStyle w:val="StyleUnderline"/>
          <w:highlight w:val="cyan"/>
        </w:rPr>
        <w:t>so developed</w:t>
      </w:r>
      <w:r w:rsidRPr="00B8284F">
        <w:rPr>
          <w:rStyle w:val="StyleUnderline"/>
        </w:rPr>
        <w:t xml:space="preserve"> powerful </w:t>
      </w:r>
      <w:r w:rsidRPr="0081797C">
        <w:rPr>
          <w:rStyle w:val="Emphasis"/>
          <w:highlight w:val="cyan"/>
        </w:rPr>
        <w:t>rocket</w:t>
      </w:r>
      <w:r w:rsidRPr="0081797C">
        <w:rPr>
          <w:rStyle w:val="StyleUnderline"/>
          <w:highlight w:val="cyan"/>
        </w:rPr>
        <w:t xml:space="preserve"> </w:t>
      </w:r>
      <w:r w:rsidRPr="0081797C">
        <w:rPr>
          <w:rStyle w:val="Emphasis"/>
          <w:highlight w:val="cyan"/>
        </w:rPr>
        <w:t>tech</w:t>
      </w:r>
      <w:r w:rsidRPr="00B8284F">
        <w:rPr>
          <w:rStyle w:val="StyleUnderline"/>
        </w:rPr>
        <w:t xml:space="preserve">nologies </w:t>
      </w:r>
      <w:r w:rsidRPr="0081797C">
        <w:rPr>
          <w:rStyle w:val="Emphasis"/>
          <w:highlight w:val="cyan"/>
        </w:rPr>
        <w:t>instead</w:t>
      </w:r>
      <w:r w:rsidRPr="00B8284F">
        <w:rPr>
          <w:rStyle w:val="StyleUnderline"/>
        </w:rPr>
        <w:t xml:space="preserve">, as these were </w:t>
      </w:r>
      <w:r w:rsidRPr="0081797C">
        <w:rPr>
          <w:rStyle w:val="Emphasis"/>
          <w:highlight w:val="cyan"/>
        </w:rPr>
        <w:t>not subject</w:t>
      </w:r>
      <w:r w:rsidRPr="00B8284F">
        <w:rPr>
          <w:rStyle w:val="Emphasis"/>
        </w:rPr>
        <w:t xml:space="preserve"> to regulation</w:t>
      </w:r>
      <w:r w:rsidRPr="00B8284F">
        <w:rPr>
          <w:rStyle w:val="StyleUnderline"/>
        </w:rPr>
        <w:t xml:space="preserve">. </w:t>
      </w:r>
      <w:r w:rsidRPr="0081797C">
        <w:rPr>
          <w:rStyle w:val="StyleUnderline"/>
          <w:highlight w:val="cyan"/>
        </w:rPr>
        <w:t>Similarly</w:t>
      </w:r>
      <w:r w:rsidRPr="00B8284F">
        <w:rPr>
          <w:rStyle w:val="StyleUnderline"/>
        </w:rPr>
        <w:t xml:space="preserve">, inflexible </w:t>
      </w:r>
      <w:r w:rsidRPr="0081797C">
        <w:rPr>
          <w:rStyle w:val="StyleUnderline"/>
          <w:highlight w:val="cyan"/>
        </w:rPr>
        <w:t>rules</w:t>
      </w:r>
      <w:r w:rsidRPr="00B8284F">
        <w:rPr>
          <w:rStyle w:val="StyleUnderline"/>
        </w:rPr>
        <w:t xml:space="preserve"> may </w:t>
      </w:r>
      <w:r w:rsidRPr="0081797C">
        <w:rPr>
          <w:rStyle w:val="StyleUnderline"/>
          <w:highlight w:val="cyan"/>
        </w:rPr>
        <w:t>permit</w:t>
      </w:r>
      <w:r w:rsidRPr="00B8284F">
        <w:rPr>
          <w:rStyle w:val="StyleUnderline"/>
        </w:rPr>
        <w:t xml:space="preserve"> </w:t>
      </w:r>
      <w:r w:rsidRPr="00B8284F">
        <w:rPr>
          <w:rStyle w:val="Emphasis"/>
        </w:rPr>
        <w:t xml:space="preserve">exploitable </w:t>
      </w:r>
      <w:r w:rsidRPr="0081797C">
        <w:rPr>
          <w:rStyle w:val="Emphasis"/>
          <w:highlight w:val="cyan"/>
        </w:rPr>
        <w:t>loopholes</w:t>
      </w:r>
      <w:r w:rsidRPr="00B8284F">
        <w:rPr>
          <w:rStyle w:val="StyleUnderline"/>
        </w:rPr>
        <w:t xml:space="preserve">. They may also </w:t>
      </w:r>
      <w:r w:rsidRPr="00B8284F">
        <w:rPr>
          <w:rStyle w:val="Emphasis"/>
        </w:rPr>
        <w:t>not be sufficiently adaptive</w:t>
      </w:r>
      <w:r w:rsidRPr="00B8284F">
        <w:rPr>
          <w:rStyle w:val="StyleUnderline"/>
        </w:rPr>
        <w:t xml:space="preserve"> to allow for the </w:t>
      </w:r>
      <w:r w:rsidRPr="00B8284F">
        <w:rPr>
          <w:rStyle w:val="Emphasis"/>
        </w:rPr>
        <w:t>implementation</w:t>
      </w:r>
      <w:r w:rsidRPr="00B8284F">
        <w:rPr>
          <w:rStyle w:val="StyleUnderline"/>
        </w:rPr>
        <w:t xml:space="preserve"> of </w:t>
      </w:r>
      <w:r w:rsidRPr="00B8284F">
        <w:rPr>
          <w:rStyle w:val="Emphasis"/>
        </w:rPr>
        <w:t>new technologies</w:t>
      </w:r>
      <w:r w:rsidRPr="00B8284F">
        <w:rPr>
          <w:rStyle w:val="StyleUnderline"/>
        </w:rPr>
        <w:t xml:space="preserve"> and even improved </w:t>
      </w:r>
      <w:r w:rsidRPr="00B8284F">
        <w:rPr>
          <w:rStyle w:val="Emphasis"/>
        </w:rPr>
        <w:t>industry standards</w:t>
      </w:r>
      <w:r w:rsidRPr="00B8284F">
        <w:rPr>
          <w:rStyle w:val="StyleUnderline"/>
        </w:rPr>
        <w:t>.</w:t>
      </w:r>
    </w:p>
    <w:p w14:paraId="510FE0C7" w14:textId="77777777" w:rsidR="006B275D" w:rsidRDefault="006B275D" w:rsidP="006B275D">
      <w:pPr>
        <w:rPr>
          <w:sz w:val="16"/>
        </w:rPr>
      </w:pPr>
      <w:r w:rsidRPr="00B8284F">
        <w:rPr>
          <w:sz w:val="16"/>
        </w:rPr>
        <w:t xml:space="preserve">Limitation of problem spaces: – </w:t>
      </w:r>
      <w:r w:rsidRPr="0081797C">
        <w:rPr>
          <w:rStyle w:val="StyleUnderline"/>
          <w:highlight w:val="cyan"/>
        </w:rPr>
        <w:t>It</w:t>
      </w:r>
      <w:r w:rsidRPr="00B8284F">
        <w:rPr>
          <w:rStyle w:val="StyleUnderline"/>
        </w:rPr>
        <w:t xml:space="preserve"> may be taboo to allow machine intelligence to work on sensitive issues or to be exposed to controversial (if potentially accurate) datasets. This </w:t>
      </w:r>
      <w:r w:rsidRPr="0081797C">
        <w:rPr>
          <w:rStyle w:val="StyleUnderline"/>
          <w:highlight w:val="cyan"/>
        </w:rPr>
        <w:t>may limit</w:t>
      </w:r>
      <w:r w:rsidRPr="00B8284F">
        <w:rPr>
          <w:rStyle w:val="StyleUnderline"/>
        </w:rPr>
        <w:t xml:space="preserve"> the </w:t>
      </w:r>
      <w:r w:rsidRPr="0081797C">
        <w:rPr>
          <w:rStyle w:val="StyleUnderline"/>
          <w:highlight w:val="cyan"/>
        </w:rPr>
        <w:t>ability of AI to make sense of</w:t>
      </w:r>
      <w:r w:rsidRPr="00B8284F">
        <w:rPr>
          <w:rStyle w:val="StyleUnderline"/>
        </w:rPr>
        <w:t xml:space="preserve"> out </w:t>
      </w:r>
      <w:r w:rsidRPr="0081797C">
        <w:rPr>
          <w:rStyle w:val="StyleUnderline"/>
          <w:highlight w:val="cyan"/>
        </w:rPr>
        <w:t xml:space="preserve">complex </w:t>
      </w:r>
      <w:proofErr w:type="gramStart"/>
      <w:r w:rsidRPr="0081797C">
        <w:rPr>
          <w:rStyle w:val="StyleUnderline"/>
          <w:highlight w:val="cyan"/>
        </w:rPr>
        <w:t>issues, and</w:t>
      </w:r>
      <w:proofErr w:type="gramEnd"/>
      <w:r w:rsidRPr="00B8284F">
        <w:rPr>
          <w:rStyle w:val="StyleUnderline"/>
        </w:rPr>
        <w:t xml:space="preserve"> thereby </w:t>
      </w:r>
      <w:r w:rsidRPr="0081797C">
        <w:rPr>
          <w:rStyle w:val="Emphasis"/>
          <w:highlight w:val="cyan"/>
        </w:rPr>
        <w:t>frustrate</w:t>
      </w:r>
      <w:r w:rsidRPr="00B8284F">
        <w:rPr>
          <w:rStyle w:val="Emphasis"/>
        </w:rPr>
        <w:t xml:space="preserve"> finding</w:t>
      </w:r>
      <w:r w:rsidRPr="00B8284F">
        <w:rPr>
          <w:rStyle w:val="StyleUnderline"/>
        </w:rPr>
        <w:t xml:space="preserve"> </w:t>
      </w:r>
      <w:r w:rsidRPr="0081797C">
        <w:rPr>
          <w:rStyle w:val="Emphasis"/>
          <w:highlight w:val="cyan"/>
        </w:rPr>
        <w:t>solutions</w:t>
      </w:r>
      <w:r w:rsidRPr="0081797C">
        <w:rPr>
          <w:rStyle w:val="StyleUnderline"/>
          <w:highlight w:val="cyan"/>
        </w:rPr>
        <w:t xml:space="preserve"> for </w:t>
      </w:r>
      <w:r w:rsidRPr="0081797C">
        <w:rPr>
          <w:rStyle w:val="Emphasis"/>
          <w:highlight w:val="cyan"/>
        </w:rPr>
        <w:t>crises</w:t>
      </w:r>
      <w:r w:rsidRPr="00B8284F">
        <w:rPr>
          <w:sz w:val="16"/>
        </w:rPr>
        <w:t>.</w:t>
      </w:r>
    </w:p>
    <w:p w14:paraId="692F1785" w14:textId="77777777" w:rsidR="006B275D" w:rsidRPr="005F75E8" w:rsidRDefault="006B275D" w:rsidP="006B275D">
      <w:pPr>
        <w:pStyle w:val="Heading4"/>
        <w:rPr>
          <w:u w:val="single"/>
        </w:rPr>
      </w:pPr>
      <w:r>
        <w:t xml:space="preserve">That </w:t>
      </w:r>
      <w:r>
        <w:rPr>
          <w:u w:val="single"/>
        </w:rPr>
        <w:t>causes</w:t>
      </w:r>
      <w:r>
        <w:t xml:space="preserve"> catastrophic AI since it’ll be controlled by </w:t>
      </w:r>
      <w:r>
        <w:rPr>
          <w:u w:val="single"/>
        </w:rPr>
        <w:t>rogues</w:t>
      </w:r>
      <w:r>
        <w:t xml:space="preserve"> with </w:t>
      </w:r>
      <w:r>
        <w:rPr>
          <w:u w:val="single"/>
        </w:rPr>
        <w:t>no precautions</w:t>
      </w:r>
      <w:r>
        <w:t xml:space="preserve"> AND without </w:t>
      </w:r>
      <w:r>
        <w:rPr>
          <w:u w:val="single"/>
        </w:rPr>
        <w:t>defensive countermeasures</w:t>
      </w:r>
    </w:p>
    <w:p w14:paraId="4EA6325E" w14:textId="77777777" w:rsidR="006B275D" w:rsidRDefault="006B275D" w:rsidP="006B275D">
      <w:r>
        <w:t xml:space="preserve">Robert A. </w:t>
      </w:r>
      <w:r w:rsidRPr="00D93810">
        <w:rPr>
          <w:rStyle w:val="Style13ptBold"/>
        </w:rPr>
        <w:t xml:space="preserve">Freitas </w:t>
      </w:r>
      <w:r>
        <w:rPr>
          <w:rStyle w:val="Style13ptBold"/>
        </w:rPr>
        <w:t>22</w:t>
      </w:r>
      <w:r>
        <w:t xml:space="preserve"> Jr., JD from the University of Santa Clara (Santa Clara, CA), School of Law, Research Fellow at the Institute for Molecular Manufacturing, Won the 2009 Feynman Prize in Nanotechnology for Theory, BS in Physics and Psychology from Harvey Mudd College, “Molecular Manufacturing: Too Dangerous to Allow?”, Nanotechnology Perceptions, Volume 2, Number 1, Republished at The Lifeboat Foundation, https://lifeboat.com/ex/molecular.manufacturing</w:t>
      </w:r>
    </w:p>
    <w:p w14:paraId="58E70CF3" w14:textId="77777777" w:rsidR="006B275D" w:rsidRPr="00D93810" w:rsidRDefault="006B275D" w:rsidP="006B275D">
      <w:pPr>
        <w:rPr>
          <w:rStyle w:val="StyleUnderline"/>
        </w:rPr>
      </w:pPr>
      <w:r w:rsidRPr="0081797C">
        <w:rPr>
          <w:rStyle w:val="StyleUnderline"/>
          <w:highlight w:val="cyan"/>
        </w:rPr>
        <w:lastRenderedPageBreak/>
        <w:t>Attempts to</w:t>
      </w:r>
      <w:r w:rsidRPr="00D93810">
        <w:rPr>
          <w:rStyle w:val="StyleUnderline"/>
        </w:rPr>
        <w:t xml:space="preserve"> block or </w:t>
      </w:r>
      <w:r w:rsidRPr="0081797C">
        <w:rPr>
          <w:rStyle w:val="StyleUnderline"/>
          <w:highlight w:val="cyan"/>
        </w:rPr>
        <w:t>“relinquish”</w:t>
      </w:r>
      <w:r w:rsidRPr="00D93810">
        <w:rPr>
          <w:sz w:val="16"/>
        </w:rPr>
        <w:t xml:space="preserve"> [3, 12] molecular manufacturing </w:t>
      </w:r>
      <w:r w:rsidRPr="00D93810">
        <w:rPr>
          <w:rStyle w:val="StyleUnderline"/>
        </w:rPr>
        <w:t xml:space="preserve">research will </w:t>
      </w:r>
      <w:r w:rsidRPr="0081797C">
        <w:rPr>
          <w:rStyle w:val="StyleUnderline"/>
          <w:highlight w:val="cyan"/>
        </w:rPr>
        <w:t>make the world</w:t>
      </w:r>
      <w:r w:rsidRPr="00D93810">
        <w:rPr>
          <w:rStyle w:val="StyleUnderline"/>
        </w:rPr>
        <w:t xml:space="preserve"> a </w:t>
      </w:r>
      <w:r w:rsidRPr="0081797C">
        <w:rPr>
          <w:rStyle w:val="Emphasis"/>
          <w:highlight w:val="cyan"/>
        </w:rPr>
        <w:t>more</w:t>
      </w:r>
      <w:r w:rsidRPr="00D93810">
        <w:rPr>
          <w:rStyle w:val="Emphasis"/>
        </w:rPr>
        <w:t xml:space="preserve">, not less, </w:t>
      </w:r>
      <w:r w:rsidRPr="0081797C">
        <w:rPr>
          <w:rStyle w:val="Emphasis"/>
          <w:highlight w:val="cyan"/>
        </w:rPr>
        <w:t>dangerous</w:t>
      </w:r>
      <w:r w:rsidRPr="00D93810">
        <w:rPr>
          <w:rStyle w:val="StyleUnderline"/>
        </w:rPr>
        <w:t xml:space="preserve"> place</w:t>
      </w:r>
      <w:r w:rsidRPr="00D93810">
        <w:rPr>
          <w:sz w:val="16"/>
        </w:rPr>
        <w:t xml:space="preserve"> [13]. </w:t>
      </w:r>
      <w:r w:rsidRPr="00D93810">
        <w:rPr>
          <w:rStyle w:val="StyleUnderline"/>
        </w:rPr>
        <w:t xml:space="preserve">This paradoxical conclusion is founded on two premises. </w:t>
      </w:r>
      <w:r w:rsidRPr="0081797C">
        <w:rPr>
          <w:rStyle w:val="StyleUnderline"/>
          <w:highlight w:val="cyan"/>
        </w:rPr>
        <w:t xml:space="preserve">First, </w:t>
      </w:r>
      <w:r w:rsidRPr="0081797C">
        <w:rPr>
          <w:rStyle w:val="Emphasis"/>
          <w:highlight w:val="cyan"/>
        </w:rPr>
        <w:t>attempts</w:t>
      </w:r>
      <w:r w:rsidRPr="00D93810">
        <w:rPr>
          <w:rStyle w:val="StyleUnderline"/>
        </w:rPr>
        <w:t xml:space="preserve"> to block the research will </w:t>
      </w:r>
      <w:r w:rsidRPr="0081797C">
        <w:rPr>
          <w:rStyle w:val="Emphasis"/>
          <w:highlight w:val="cyan"/>
        </w:rPr>
        <w:t>fail</w:t>
      </w:r>
      <w:r w:rsidRPr="0081797C">
        <w:rPr>
          <w:rStyle w:val="StyleUnderline"/>
          <w:highlight w:val="cyan"/>
        </w:rPr>
        <w:t>. Second</w:t>
      </w:r>
      <w:r w:rsidRPr="00D93810">
        <w:rPr>
          <w:rStyle w:val="StyleUnderline"/>
        </w:rPr>
        <w:t xml:space="preserve">, such attempts </w:t>
      </w:r>
      <w:r w:rsidRPr="0081797C">
        <w:rPr>
          <w:rStyle w:val="StyleUnderline"/>
          <w:highlight w:val="cyan"/>
        </w:rPr>
        <w:t xml:space="preserve">will </w:t>
      </w:r>
      <w:r w:rsidRPr="0081797C">
        <w:rPr>
          <w:rStyle w:val="Emphasis"/>
          <w:highlight w:val="cyan"/>
        </w:rPr>
        <w:t>preferentially</w:t>
      </w:r>
      <w:r w:rsidRPr="00D93810">
        <w:rPr>
          <w:rStyle w:val="StyleUnderline"/>
        </w:rPr>
        <w:t xml:space="preserve"> block or </w:t>
      </w:r>
      <w:r w:rsidRPr="0081797C">
        <w:rPr>
          <w:rStyle w:val="StyleUnderline"/>
          <w:highlight w:val="cyan"/>
        </w:rPr>
        <w:t>slow</w:t>
      </w:r>
      <w:r w:rsidRPr="00D93810">
        <w:rPr>
          <w:rStyle w:val="StyleUnderline"/>
        </w:rPr>
        <w:t xml:space="preserve"> the development of </w:t>
      </w:r>
      <w:r w:rsidRPr="0081797C">
        <w:rPr>
          <w:rStyle w:val="Emphasis"/>
          <w:highlight w:val="cyan"/>
        </w:rPr>
        <w:t>defensive</w:t>
      </w:r>
      <w:r w:rsidRPr="0081797C">
        <w:rPr>
          <w:rStyle w:val="StyleUnderline"/>
          <w:highlight w:val="cyan"/>
        </w:rPr>
        <w:t xml:space="preserve"> measures by </w:t>
      </w:r>
      <w:r w:rsidRPr="0081797C">
        <w:rPr>
          <w:rStyle w:val="Emphasis"/>
          <w:highlight w:val="cyan"/>
        </w:rPr>
        <w:t>responsible</w:t>
      </w:r>
      <w:r w:rsidRPr="0081797C">
        <w:rPr>
          <w:rStyle w:val="StyleUnderline"/>
          <w:highlight w:val="cyan"/>
        </w:rPr>
        <w:t xml:space="preserve"> groups</w:t>
      </w:r>
      <w:r w:rsidRPr="00D93810">
        <w:rPr>
          <w:sz w:val="16"/>
        </w:rPr>
        <w:t xml:space="preserve">. One of the clear conclusions reached by Freitas [4] was that </w:t>
      </w:r>
      <w:r w:rsidRPr="00D93810">
        <w:rPr>
          <w:rStyle w:val="Emphasis"/>
        </w:rPr>
        <w:t xml:space="preserve">effective </w:t>
      </w:r>
      <w:r w:rsidRPr="0081797C">
        <w:rPr>
          <w:rStyle w:val="Emphasis"/>
          <w:highlight w:val="cyan"/>
        </w:rPr>
        <w:t>countermeasures</w:t>
      </w:r>
      <w:r w:rsidRPr="00D93810">
        <w:rPr>
          <w:sz w:val="16"/>
        </w:rPr>
        <w:t xml:space="preserve"> against self-replicating systems </w:t>
      </w:r>
      <w:r w:rsidRPr="00D93810">
        <w:rPr>
          <w:rStyle w:val="StyleUnderline"/>
        </w:rPr>
        <w:t xml:space="preserve">should be </w:t>
      </w:r>
      <w:proofErr w:type="gramStart"/>
      <w:r w:rsidRPr="00D93810">
        <w:rPr>
          <w:rStyle w:val="Emphasis"/>
        </w:rPr>
        <w:t>feasible</w:t>
      </w:r>
      <w:r w:rsidRPr="00D93810">
        <w:rPr>
          <w:rStyle w:val="StyleUnderline"/>
        </w:rPr>
        <w:t xml:space="preserve">, </w:t>
      </w:r>
      <w:r>
        <w:rPr>
          <w:rStyle w:val="StyleUnderline"/>
        </w:rPr>
        <w:t xml:space="preserve"> </w:t>
      </w:r>
      <w:r w:rsidRPr="00D93810">
        <w:rPr>
          <w:rStyle w:val="StyleUnderline"/>
        </w:rPr>
        <w:t>but</w:t>
      </w:r>
      <w:proofErr w:type="gramEnd"/>
      <w:r w:rsidRPr="00D93810">
        <w:rPr>
          <w:rStyle w:val="StyleUnderline"/>
        </w:rPr>
        <w:t xml:space="preserve"> will </w:t>
      </w:r>
      <w:r w:rsidRPr="0081797C">
        <w:rPr>
          <w:rStyle w:val="StyleUnderline"/>
          <w:highlight w:val="cyan"/>
        </w:rPr>
        <w:t>require</w:t>
      </w:r>
      <w:r w:rsidRPr="00D93810">
        <w:rPr>
          <w:rStyle w:val="StyleUnderline"/>
        </w:rPr>
        <w:t xml:space="preserve"> </w:t>
      </w:r>
      <w:r w:rsidRPr="00D93810">
        <w:rPr>
          <w:rStyle w:val="Emphasis"/>
        </w:rPr>
        <w:t xml:space="preserve">significant </w:t>
      </w:r>
      <w:r w:rsidRPr="0081797C">
        <w:rPr>
          <w:rStyle w:val="Emphasis"/>
          <w:highlight w:val="cyan"/>
        </w:rPr>
        <w:t>effort</w:t>
      </w:r>
      <w:r w:rsidRPr="0081797C">
        <w:rPr>
          <w:rStyle w:val="StyleUnderline"/>
          <w:highlight w:val="cyan"/>
        </w:rPr>
        <w:t xml:space="preserve"> to </w:t>
      </w:r>
      <w:r w:rsidRPr="0081797C">
        <w:rPr>
          <w:rStyle w:val="Emphasis"/>
          <w:highlight w:val="cyan"/>
        </w:rPr>
        <w:t>develop</w:t>
      </w:r>
      <w:r w:rsidRPr="00D93810">
        <w:rPr>
          <w:rStyle w:val="StyleUnderline"/>
        </w:rPr>
        <w:t xml:space="preserve"> and </w:t>
      </w:r>
      <w:r w:rsidRPr="00D93810">
        <w:rPr>
          <w:rStyle w:val="Emphasis"/>
        </w:rPr>
        <w:t>deploy</w:t>
      </w:r>
      <w:r w:rsidRPr="00D93810">
        <w:rPr>
          <w:sz w:val="16"/>
        </w:rPr>
        <w:t xml:space="preserve">. (Nanotechnology critic Bill Joy, responding to this author, complained in late 2000 that any </w:t>
      </w:r>
      <w:proofErr w:type="spellStart"/>
      <w:r w:rsidRPr="00D93810">
        <w:rPr>
          <w:sz w:val="16"/>
        </w:rPr>
        <w:t>nanoshield</w:t>
      </w:r>
      <w:proofErr w:type="spellEnd"/>
      <w:r w:rsidRPr="00D93810">
        <w:rPr>
          <w:sz w:val="16"/>
        </w:rPr>
        <w:t xml:space="preserve"> defense to protect against global </w:t>
      </w:r>
      <w:proofErr w:type="spellStart"/>
      <w:r w:rsidRPr="00D93810">
        <w:rPr>
          <w:sz w:val="16"/>
        </w:rPr>
        <w:t>ecophagy</w:t>
      </w:r>
      <w:proofErr w:type="spellEnd"/>
      <w:r w:rsidRPr="00D93810">
        <w:rPr>
          <w:sz w:val="16"/>
        </w:rPr>
        <w:t xml:space="preserve"> “appears to be so outlandishly dangerous that I can’t imagine we would attempt to deploy it.” [12]) But </w:t>
      </w:r>
      <w:r w:rsidRPr="0081797C">
        <w:rPr>
          <w:rStyle w:val="Emphasis"/>
          <w:highlight w:val="cyan"/>
        </w:rPr>
        <w:t>blocking</w:t>
      </w:r>
      <w:r w:rsidRPr="00D93810">
        <w:rPr>
          <w:rStyle w:val="StyleUnderline"/>
        </w:rPr>
        <w:t xml:space="preserve"> the </w:t>
      </w:r>
      <w:r w:rsidRPr="00D93810">
        <w:rPr>
          <w:rStyle w:val="Emphasis"/>
        </w:rPr>
        <w:t>development</w:t>
      </w:r>
      <w:r w:rsidRPr="00D93810">
        <w:rPr>
          <w:rStyle w:val="StyleUnderline"/>
        </w:rPr>
        <w:t xml:space="preserve"> of defensive systems </w:t>
      </w:r>
      <w:r w:rsidRPr="0081797C">
        <w:rPr>
          <w:rStyle w:val="StyleUnderline"/>
          <w:highlight w:val="cyan"/>
        </w:rPr>
        <w:t>would</w:t>
      </w:r>
      <w:r w:rsidRPr="00D93810">
        <w:rPr>
          <w:rStyle w:val="StyleUnderline"/>
        </w:rPr>
        <w:t xml:space="preserve"> simply </w:t>
      </w:r>
      <w:proofErr w:type="gramStart"/>
      <w:r w:rsidRPr="0081797C">
        <w:rPr>
          <w:rStyle w:val="Emphasis"/>
          <w:highlight w:val="cyan"/>
        </w:rPr>
        <w:t>insure</w:t>
      </w:r>
      <w:proofErr w:type="gramEnd"/>
      <w:r w:rsidRPr="00D93810">
        <w:rPr>
          <w:rStyle w:val="StyleUnderline"/>
        </w:rPr>
        <w:t xml:space="preserve"> that </w:t>
      </w:r>
      <w:r w:rsidRPr="0081797C">
        <w:rPr>
          <w:rStyle w:val="Emphasis"/>
          <w:highlight w:val="cyan"/>
        </w:rPr>
        <w:t>offensive</w:t>
      </w:r>
      <w:r w:rsidRPr="0081797C">
        <w:rPr>
          <w:rStyle w:val="StyleUnderline"/>
          <w:highlight w:val="cyan"/>
        </w:rPr>
        <w:t xml:space="preserve"> systems</w:t>
      </w:r>
      <w:r w:rsidRPr="00D93810">
        <w:rPr>
          <w:rStyle w:val="StyleUnderline"/>
        </w:rPr>
        <w:t xml:space="preserve">, once deployed, would </w:t>
      </w:r>
      <w:r w:rsidRPr="0081797C">
        <w:rPr>
          <w:rStyle w:val="Emphasis"/>
          <w:highlight w:val="cyan"/>
        </w:rPr>
        <w:t>achieve</w:t>
      </w:r>
      <w:r w:rsidRPr="0081797C">
        <w:rPr>
          <w:rStyle w:val="StyleUnderline"/>
          <w:highlight w:val="cyan"/>
        </w:rPr>
        <w:t xml:space="preserve"> their</w:t>
      </w:r>
      <w:r w:rsidRPr="00D93810">
        <w:rPr>
          <w:rStyle w:val="StyleUnderline"/>
        </w:rPr>
        <w:t xml:space="preserve"> intended </w:t>
      </w:r>
      <w:r w:rsidRPr="0081797C">
        <w:rPr>
          <w:rStyle w:val="StyleUnderline"/>
          <w:highlight w:val="cyan"/>
        </w:rPr>
        <w:t>objective</w:t>
      </w:r>
      <w:r w:rsidRPr="00D93810">
        <w:rPr>
          <w:rStyle w:val="StyleUnderline"/>
        </w:rPr>
        <w:t xml:space="preserve"> in the absence of effective countermeasures</w:t>
      </w:r>
      <w:r w:rsidRPr="00D93810">
        <w:rPr>
          <w:sz w:val="16"/>
        </w:rPr>
        <w:t xml:space="preserve">. James Hughes [13] concurs: </w:t>
      </w:r>
      <w:r w:rsidRPr="00D93810">
        <w:rPr>
          <w:rStyle w:val="StyleUnderline"/>
        </w:rPr>
        <w:t>“</w:t>
      </w:r>
      <w:r w:rsidRPr="0081797C">
        <w:rPr>
          <w:rStyle w:val="StyleUnderline"/>
          <w:highlight w:val="cyan"/>
        </w:rPr>
        <w:t xml:space="preserve">The </w:t>
      </w:r>
      <w:r w:rsidRPr="0081797C">
        <w:rPr>
          <w:rStyle w:val="Emphasis"/>
          <w:highlight w:val="cyan"/>
        </w:rPr>
        <w:t>only</w:t>
      </w:r>
      <w:r w:rsidRPr="0081797C">
        <w:rPr>
          <w:rStyle w:val="StyleUnderline"/>
          <w:highlight w:val="cyan"/>
        </w:rPr>
        <w:t xml:space="preserve"> safe</w:t>
      </w:r>
      <w:r w:rsidRPr="00D93810">
        <w:rPr>
          <w:rStyle w:val="StyleUnderline"/>
        </w:rPr>
        <w:t xml:space="preserve"> and feasible </w:t>
      </w:r>
      <w:r w:rsidRPr="0081797C">
        <w:rPr>
          <w:rStyle w:val="StyleUnderline"/>
          <w:highlight w:val="cyan"/>
        </w:rPr>
        <w:t>approach to</w:t>
      </w:r>
      <w:r w:rsidRPr="00D93810">
        <w:rPr>
          <w:rStyle w:val="StyleUnderline"/>
        </w:rPr>
        <w:t xml:space="preserve"> the dangers of </w:t>
      </w:r>
      <w:r w:rsidRPr="0081797C">
        <w:rPr>
          <w:rStyle w:val="Emphasis"/>
          <w:highlight w:val="cyan"/>
        </w:rPr>
        <w:t>emerging tech</w:t>
      </w:r>
      <w:r w:rsidRPr="00D93810">
        <w:rPr>
          <w:rStyle w:val="StyleUnderline"/>
        </w:rPr>
        <w:t xml:space="preserve">nology </w:t>
      </w:r>
      <w:r w:rsidRPr="0081797C">
        <w:rPr>
          <w:rStyle w:val="StyleUnderline"/>
          <w:highlight w:val="cyan"/>
        </w:rPr>
        <w:t xml:space="preserve">is to </w:t>
      </w:r>
      <w:r w:rsidRPr="0081797C">
        <w:rPr>
          <w:rStyle w:val="Emphasis"/>
          <w:highlight w:val="cyan"/>
        </w:rPr>
        <w:t>build</w:t>
      </w:r>
      <w:r w:rsidRPr="00D93810">
        <w:rPr>
          <w:rStyle w:val="StyleUnderline"/>
        </w:rPr>
        <w:t xml:space="preserve"> the social and scientific </w:t>
      </w:r>
      <w:r w:rsidRPr="0081797C">
        <w:rPr>
          <w:rStyle w:val="Emphasis"/>
          <w:highlight w:val="cyan"/>
        </w:rPr>
        <w:t>infrastructure</w:t>
      </w:r>
      <w:r w:rsidRPr="0081797C">
        <w:rPr>
          <w:rStyle w:val="StyleUnderline"/>
          <w:highlight w:val="cyan"/>
        </w:rPr>
        <w:t xml:space="preserve"> to</w:t>
      </w:r>
      <w:r w:rsidRPr="00483D04">
        <w:rPr>
          <w:sz w:val="16"/>
          <w:szCs w:val="18"/>
        </w:rPr>
        <w:t xml:space="preserve"> monitor, regulate and </w:t>
      </w:r>
      <w:r w:rsidRPr="0081797C">
        <w:rPr>
          <w:rStyle w:val="Emphasis"/>
          <w:highlight w:val="cyan"/>
        </w:rPr>
        <w:t>respond</w:t>
      </w:r>
      <w:r w:rsidRPr="00D93810">
        <w:rPr>
          <w:rStyle w:val="StyleUnderline"/>
        </w:rPr>
        <w:t xml:space="preserve"> to their threats.”</w:t>
      </w:r>
    </w:p>
    <w:p w14:paraId="32E8A716" w14:textId="77777777" w:rsidR="006B275D" w:rsidRPr="00D93810" w:rsidRDefault="006B275D" w:rsidP="006B275D">
      <w:pPr>
        <w:rPr>
          <w:sz w:val="16"/>
        </w:rPr>
      </w:pPr>
      <w:r w:rsidRPr="00D93810">
        <w:rPr>
          <w:sz w:val="16"/>
        </w:rPr>
        <w:t xml:space="preserve">We can reasonably conclude that blocking the development of defensive systems would be an extraordinarily bad idea. Actively encouraging rapid development of defensive systems by responsible groups while simultaneously slowing or hindering development and deployment by less responsible groups (“nations of concern”) would seem to be a more attractive </w:t>
      </w:r>
      <w:proofErr w:type="gramStart"/>
      <w:r w:rsidRPr="00D93810">
        <w:rPr>
          <w:sz w:val="16"/>
        </w:rPr>
        <w:t>strategy, and</w:t>
      </w:r>
      <w:proofErr w:type="gramEnd"/>
      <w:r w:rsidRPr="00D93810">
        <w:rPr>
          <w:sz w:val="16"/>
        </w:rPr>
        <w:t xml:space="preserve"> is supported by the Foresight Guidelines [10]. As even nanotechnology critic Bill Joy [14] finally admitted in late 2003: “These technologies won’t stop themselves, so we need to do whatever we can to give the good guys a head start.”</w:t>
      </w:r>
    </w:p>
    <w:p w14:paraId="225EC48C" w14:textId="77777777" w:rsidR="006B275D" w:rsidRPr="00D93810" w:rsidRDefault="006B275D" w:rsidP="006B275D">
      <w:pPr>
        <w:rPr>
          <w:sz w:val="16"/>
        </w:rPr>
      </w:pPr>
      <w:r w:rsidRPr="00D93810">
        <w:rPr>
          <w:sz w:val="16"/>
        </w:rPr>
        <w:t xml:space="preserve">While </w:t>
      </w:r>
      <w:r w:rsidRPr="0081797C">
        <w:rPr>
          <w:rStyle w:val="StyleUnderline"/>
          <w:highlight w:val="cyan"/>
        </w:rPr>
        <w:t>a 100%</w:t>
      </w:r>
      <w:r w:rsidRPr="00D93810">
        <w:rPr>
          <w:rStyle w:val="StyleUnderline"/>
        </w:rPr>
        <w:t xml:space="preserve"> effective </w:t>
      </w:r>
      <w:r w:rsidRPr="0081797C">
        <w:rPr>
          <w:rStyle w:val="StyleUnderline"/>
          <w:highlight w:val="cyan"/>
        </w:rPr>
        <w:t>ban</w:t>
      </w:r>
      <w:r w:rsidRPr="00D93810">
        <w:rPr>
          <w:sz w:val="16"/>
        </w:rPr>
        <w:t xml:space="preserve"> against development might theoretically be effective at avoiding the potential adverse consequences, blocking all groups for all </w:t>
      </w:r>
      <w:r w:rsidRPr="00014EE7">
        <w:rPr>
          <w:sz w:val="16"/>
        </w:rPr>
        <w:t xml:space="preserve">time </w:t>
      </w:r>
      <w:r w:rsidRPr="0081797C">
        <w:rPr>
          <w:rStyle w:val="StyleUnderline"/>
          <w:highlight w:val="cyan"/>
        </w:rPr>
        <w:t xml:space="preserve">does </w:t>
      </w:r>
      <w:r w:rsidRPr="0081797C">
        <w:rPr>
          <w:rStyle w:val="Emphasis"/>
          <w:highlight w:val="cyan"/>
        </w:rPr>
        <w:t>not</w:t>
      </w:r>
      <w:r w:rsidRPr="0081797C">
        <w:rPr>
          <w:rStyle w:val="StyleUnderline"/>
          <w:highlight w:val="cyan"/>
        </w:rPr>
        <w:t xml:space="preserve"> appear</w:t>
      </w:r>
      <w:r w:rsidRPr="00D93810">
        <w:rPr>
          <w:sz w:val="16"/>
        </w:rPr>
        <w:t xml:space="preserve"> to be a </w:t>
      </w:r>
      <w:r w:rsidRPr="0081797C">
        <w:rPr>
          <w:rStyle w:val="Emphasis"/>
          <w:highlight w:val="cyan"/>
        </w:rPr>
        <w:t>feasible</w:t>
      </w:r>
      <w:r w:rsidRPr="00D93810">
        <w:rPr>
          <w:sz w:val="16"/>
        </w:rPr>
        <w:t xml:space="preserve"> goal. The attempt would strip us of defenses against attack, increasing rather than decreasing the risks. In addition, </w:t>
      </w:r>
      <w:r w:rsidRPr="00D93810">
        <w:rPr>
          <w:rStyle w:val="StyleUnderline"/>
        </w:rPr>
        <w:t xml:space="preserve">blocking development would </w:t>
      </w:r>
      <w:proofErr w:type="gramStart"/>
      <w:r w:rsidRPr="00D93810">
        <w:rPr>
          <w:rStyle w:val="StyleUnderline"/>
        </w:rPr>
        <w:t>insure</w:t>
      </w:r>
      <w:proofErr w:type="gramEnd"/>
      <w:r w:rsidRPr="00D93810">
        <w:rPr>
          <w:rStyle w:val="StyleUnderline"/>
        </w:rPr>
        <w:t xml:space="preserve"> that the substantial economic, environmental, and medical </w:t>
      </w:r>
      <w:r w:rsidRPr="00D93810">
        <w:rPr>
          <w:rStyle w:val="Emphasis"/>
        </w:rPr>
        <w:t>benefits</w:t>
      </w:r>
      <w:r w:rsidRPr="00D93810">
        <w:rPr>
          <w:sz w:val="16"/>
        </w:rPr>
        <w:t xml:space="preserve"> [15] </w:t>
      </w:r>
      <w:r w:rsidRPr="00D93810">
        <w:rPr>
          <w:rStyle w:val="StyleUnderline"/>
        </w:rPr>
        <w:t>of this new technology would not be available</w:t>
      </w:r>
      <w:r w:rsidRPr="00D93810">
        <w:rPr>
          <w:sz w:val="16"/>
        </w:rPr>
        <w:t>.</w:t>
      </w:r>
    </w:p>
    <w:p w14:paraId="28A6E243" w14:textId="77777777" w:rsidR="006B275D" w:rsidRPr="00D93810" w:rsidRDefault="006B275D" w:rsidP="006B275D">
      <w:pPr>
        <w:rPr>
          <w:sz w:val="16"/>
        </w:rPr>
      </w:pPr>
      <w:r w:rsidRPr="00D93810">
        <w:rPr>
          <w:sz w:val="16"/>
        </w:rPr>
        <w:t>Observes Glenn Reynolds [16]:</w:t>
      </w:r>
    </w:p>
    <w:p w14:paraId="2542EF0C" w14:textId="77777777" w:rsidR="006B275D" w:rsidRDefault="006B275D" w:rsidP="006B275D">
      <w:pPr>
        <w:ind w:left="720"/>
        <w:rPr>
          <w:sz w:val="16"/>
        </w:rPr>
      </w:pPr>
      <w:r w:rsidRPr="00D93810">
        <w:rPr>
          <w:rStyle w:val="StyleUnderline"/>
        </w:rPr>
        <w:t xml:space="preserve">To the extent that such efforts [to ban all development] succeed, the </w:t>
      </w:r>
      <w:r w:rsidRPr="00D93810">
        <w:rPr>
          <w:rStyle w:val="Emphasis"/>
        </w:rPr>
        <w:t>cure</w:t>
      </w:r>
      <w:r w:rsidRPr="00D93810">
        <w:rPr>
          <w:rStyle w:val="StyleUnderline"/>
        </w:rPr>
        <w:t xml:space="preserve"> may be </w:t>
      </w:r>
      <w:r w:rsidRPr="00D93810">
        <w:rPr>
          <w:rStyle w:val="Emphasis"/>
        </w:rPr>
        <w:t>worse than the disease</w:t>
      </w:r>
      <w:r w:rsidRPr="00D93810">
        <w:rPr>
          <w:rStyle w:val="StyleUnderline"/>
        </w:rPr>
        <w:t xml:space="preserve">. </w:t>
      </w:r>
      <w:r w:rsidRPr="0081797C">
        <w:rPr>
          <w:rStyle w:val="StyleUnderline"/>
          <w:highlight w:val="cyan"/>
        </w:rPr>
        <w:t>In 1875</w:t>
      </w:r>
      <w:r w:rsidRPr="00D93810">
        <w:rPr>
          <w:rStyle w:val="StyleUnderline"/>
        </w:rPr>
        <w:t xml:space="preserve">, Great </w:t>
      </w:r>
      <w:r w:rsidRPr="0081797C">
        <w:rPr>
          <w:rStyle w:val="StyleUnderline"/>
          <w:highlight w:val="cyan"/>
        </w:rPr>
        <w:t>Britain</w:t>
      </w:r>
      <w:r w:rsidRPr="00D93810">
        <w:rPr>
          <w:rStyle w:val="StyleUnderline"/>
        </w:rPr>
        <w:t>,</w:t>
      </w:r>
      <w:r w:rsidRPr="00D93810">
        <w:rPr>
          <w:sz w:val="16"/>
        </w:rPr>
        <w:t xml:space="preserve"> then the world’s sole superpower, </w:t>
      </w:r>
      <w:r w:rsidRPr="00D93810">
        <w:rPr>
          <w:rStyle w:val="StyleUnderline"/>
        </w:rPr>
        <w:t>was</w:t>
      </w:r>
      <w:r w:rsidRPr="00D93810">
        <w:rPr>
          <w:sz w:val="16"/>
        </w:rPr>
        <w:t xml:space="preserve"> sufficiently </w:t>
      </w:r>
      <w:r w:rsidRPr="0081797C">
        <w:rPr>
          <w:rStyle w:val="StyleUnderline"/>
          <w:highlight w:val="cyan"/>
        </w:rPr>
        <w:t>concerned about</w:t>
      </w:r>
      <w:r w:rsidRPr="00D93810">
        <w:rPr>
          <w:sz w:val="16"/>
        </w:rPr>
        <w:t xml:space="preserve"> the </w:t>
      </w:r>
      <w:r w:rsidRPr="00D93810">
        <w:rPr>
          <w:rStyle w:val="StyleUnderline"/>
        </w:rPr>
        <w:t>dangers of</w:t>
      </w:r>
      <w:r w:rsidRPr="00D93810">
        <w:rPr>
          <w:sz w:val="16"/>
        </w:rPr>
        <w:t xml:space="preserve"> the new technology of </w:t>
      </w:r>
      <w:r w:rsidRPr="00D93810">
        <w:rPr>
          <w:rStyle w:val="StyleUnderline"/>
        </w:rPr>
        <w:t xml:space="preserve">high </w:t>
      </w:r>
      <w:r w:rsidRPr="0081797C">
        <w:rPr>
          <w:rStyle w:val="StyleUnderline"/>
          <w:highlight w:val="cyan"/>
        </w:rPr>
        <w:t>explosives</w:t>
      </w:r>
      <w:r w:rsidRPr="00D93810">
        <w:rPr>
          <w:sz w:val="16"/>
        </w:rPr>
        <w:t xml:space="preserve"> that </w:t>
      </w:r>
      <w:r w:rsidRPr="00D93810">
        <w:rPr>
          <w:rStyle w:val="StyleUnderline"/>
        </w:rPr>
        <w:t>it</w:t>
      </w:r>
      <w:r w:rsidRPr="00D93810">
        <w:rPr>
          <w:sz w:val="16"/>
        </w:rPr>
        <w:t xml:space="preserve"> passed an act </w:t>
      </w:r>
      <w:r w:rsidRPr="0081797C">
        <w:rPr>
          <w:rStyle w:val="Emphasis"/>
          <w:highlight w:val="cyan"/>
        </w:rPr>
        <w:t>bar</w:t>
      </w:r>
      <w:r w:rsidRPr="00D93810">
        <w:rPr>
          <w:sz w:val="16"/>
        </w:rPr>
        <w:t xml:space="preserve">ring </w:t>
      </w:r>
      <w:r w:rsidRPr="00D93810">
        <w:rPr>
          <w:rStyle w:val="StyleUnderline"/>
        </w:rPr>
        <w:t>all private experimentation in explosives</w:t>
      </w:r>
      <w:r w:rsidRPr="00D93810">
        <w:rPr>
          <w:sz w:val="16"/>
        </w:rPr>
        <w:t xml:space="preserve"> and </w:t>
      </w:r>
      <w:r w:rsidRPr="0081797C">
        <w:rPr>
          <w:rStyle w:val="StyleUnderline"/>
          <w:highlight w:val="cyan"/>
        </w:rPr>
        <w:t>rocketry</w:t>
      </w:r>
      <w:r w:rsidRPr="00D93810">
        <w:rPr>
          <w:rStyle w:val="StyleUnderline"/>
        </w:rPr>
        <w:t xml:space="preserve">. The </w:t>
      </w:r>
      <w:r w:rsidRPr="0081797C">
        <w:rPr>
          <w:rStyle w:val="StyleUnderline"/>
          <w:highlight w:val="cyan"/>
        </w:rPr>
        <w:t>result was</w:t>
      </w:r>
      <w:r w:rsidRPr="00D93810">
        <w:rPr>
          <w:sz w:val="16"/>
        </w:rPr>
        <w:t xml:space="preserve"> that </w:t>
      </w:r>
      <w:r w:rsidRPr="0081797C">
        <w:rPr>
          <w:rStyle w:val="Emphasis"/>
          <w:highlight w:val="cyan"/>
        </w:rPr>
        <w:t>German missiles</w:t>
      </w:r>
      <w:r w:rsidRPr="00D93810">
        <w:rPr>
          <w:rStyle w:val="StyleUnderline"/>
        </w:rPr>
        <w:t xml:space="preserve"> bombarded London rather than the other way around. </w:t>
      </w:r>
      <w:r w:rsidRPr="0081797C">
        <w:rPr>
          <w:rStyle w:val="StyleUnderline"/>
          <w:highlight w:val="cyan"/>
        </w:rPr>
        <w:t xml:space="preserve">Similarly, efforts to control </w:t>
      </w:r>
      <w:r w:rsidRPr="0081797C">
        <w:rPr>
          <w:rStyle w:val="Emphasis"/>
          <w:highlight w:val="cyan"/>
        </w:rPr>
        <w:t>nano</w:t>
      </w:r>
      <w:r w:rsidRPr="00C76809">
        <w:rPr>
          <w:rStyle w:val="StyleUnderline"/>
        </w:rPr>
        <w:t>tech</w:t>
      </w:r>
      <w:r w:rsidRPr="00D93810">
        <w:rPr>
          <w:sz w:val="16"/>
        </w:rPr>
        <w:t xml:space="preserve">nology, </w:t>
      </w:r>
      <w:r w:rsidRPr="00D93810">
        <w:rPr>
          <w:rStyle w:val="Emphasis"/>
        </w:rPr>
        <w:t>biotech</w:t>
      </w:r>
      <w:r w:rsidRPr="00D93810">
        <w:rPr>
          <w:sz w:val="16"/>
        </w:rPr>
        <w:t xml:space="preserve">nology </w:t>
      </w:r>
      <w:r w:rsidRPr="0081797C">
        <w:rPr>
          <w:rStyle w:val="StyleUnderline"/>
          <w:highlight w:val="cyan"/>
        </w:rPr>
        <w:t xml:space="preserve">or </w:t>
      </w:r>
      <w:r w:rsidRPr="0081797C">
        <w:rPr>
          <w:rStyle w:val="Emphasis"/>
          <w:highlight w:val="cyan"/>
        </w:rPr>
        <w:t>a</w:t>
      </w:r>
      <w:r w:rsidRPr="00D93810">
        <w:rPr>
          <w:sz w:val="16"/>
        </w:rPr>
        <w:t xml:space="preserve">rtificial </w:t>
      </w:r>
      <w:r w:rsidRPr="0081797C">
        <w:rPr>
          <w:rStyle w:val="Emphasis"/>
          <w:highlight w:val="cyan"/>
        </w:rPr>
        <w:t>i</w:t>
      </w:r>
      <w:r w:rsidRPr="00D93810">
        <w:rPr>
          <w:sz w:val="16"/>
        </w:rPr>
        <w:t xml:space="preserve">ntelligence </w:t>
      </w:r>
      <w:r w:rsidRPr="0081797C">
        <w:rPr>
          <w:rStyle w:val="StyleUnderline"/>
          <w:highlight w:val="cyan"/>
        </w:rPr>
        <w:t xml:space="preserve">are </w:t>
      </w:r>
      <w:r w:rsidRPr="0081797C">
        <w:rPr>
          <w:rStyle w:val="Emphasis"/>
          <w:highlight w:val="cyan"/>
        </w:rPr>
        <w:t>more likely</w:t>
      </w:r>
      <w:r w:rsidRPr="0081797C">
        <w:rPr>
          <w:rStyle w:val="StyleUnderline"/>
          <w:highlight w:val="cyan"/>
        </w:rPr>
        <w:t xml:space="preserve"> to </w:t>
      </w:r>
      <w:r w:rsidRPr="0081797C">
        <w:rPr>
          <w:rStyle w:val="Emphasis"/>
          <w:highlight w:val="cyan"/>
        </w:rPr>
        <w:t>drive</w:t>
      </w:r>
      <w:r w:rsidRPr="00D93810">
        <w:rPr>
          <w:rStyle w:val="Emphasis"/>
        </w:rPr>
        <w:t xml:space="preserve"> research </w:t>
      </w:r>
      <w:r w:rsidRPr="0081797C">
        <w:rPr>
          <w:rStyle w:val="Emphasis"/>
          <w:highlight w:val="cyan"/>
        </w:rPr>
        <w:t>underground</w:t>
      </w:r>
      <w:r w:rsidRPr="00D93810">
        <w:rPr>
          <w:rStyle w:val="StyleUnderline"/>
        </w:rPr>
        <w:t xml:space="preserve"> (often </w:t>
      </w:r>
      <w:r w:rsidRPr="0081797C">
        <w:rPr>
          <w:rStyle w:val="StyleUnderline"/>
          <w:highlight w:val="cyan"/>
        </w:rPr>
        <w:t xml:space="preserve">under </w:t>
      </w:r>
      <w:r w:rsidRPr="0081797C">
        <w:rPr>
          <w:rStyle w:val="Emphasis"/>
          <w:highlight w:val="cyan"/>
        </w:rPr>
        <w:t>covert</w:t>
      </w:r>
      <w:r w:rsidRPr="00D93810">
        <w:rPr>
          <w:rStyle w:val="StyleUnderline"/>
        </w:rPr>
        <w:t xml:space="preserve"> government </w:t>
      </w:r>
      <w:r w:rsidRPr="0081797C">
        <w:rPr>
          <w:rStyle w:val="StyleUnderline"/>
          <w:highlight w:val="cyan"/>
        </w:rPr>
        <w:t>sponsorship</w:t>
      </w:r>
      <w:r w:rsidRPr="00D93810">
        <w:rPr>
          <w:sz w:val="16"/>
        </w:rPr>
        <w:t xml:space="preserve">, regardless of international agreement) </w:t>
      </w:r>
      <w:r w:rsidRPr="0081797C">
        <w:rPr>
          <w:rStyle w:val="StyleUnderline"/>
          <w:highlight w:val="cyan"/>
        </w:rPr>
        <w:t>than</w:t>
      </w:r>
      <w:r w:rsidRPr="00D93810">
        <w:rPr>
          <w:rStyle w:val="StyleUnderline"/>
        </w:rPr>
        <w:t xml:space="preserve"> they are </w:t>
      </w:r>
      <w:r w:rsidRPr="0081797C">
        <w:rPr>
          <w:rStyle w:val="StyleUnderline"/>
          <w:highlight w:val="cyan"/>
        </w:rPr>
        <w:t xml:space="preserve">to </w:t>
      </w:r>
      <w:r w:rsidRPr="0081797C">
        <w:rPr>
          <w:rStyle w:val="Emphasis"/>
          <w:highlight w:val="cyan"/>
        </w:rPr>
        <w:t>prevent</w:t>
      </w:r>
      <w:r w:rsidRPr="00D93810">
        <w:rPr>
          <w:rStyle w:val="StyleUnderline"/>
        </w:rPr>
        <w:t xml:space="preserve"> research </w:t>
      </w:r>
      <w:r w:rsidRPr="0081797C">
        <w:rPr>
          <w:rStyle w:val="StyleUnderline"/>
          <w:highlight w:val="cyan"/>
        </w:rPr>
        <w:t>entirely</w:t>
      </w:r>
      <w:r w:rsidRPr="00D93810">
        <w:rPr>
          <w:rStyle w:val="StyleUnderline"/>
        </w:rPr>
        <w:t xml:space="preserve">. The </w:t>
      </w:r>
      <w:r w:rsidRPr="0081797C">
        <w:rPr>
          <w:rStyle w:val="StyleUnderline"/>
          <w:highlight w:val="cyan"/>
        </w:rPr>
        <w:t>research would be</w:t>
      </w:r>
      <w:r w:rsidRPr="00D93810">
        <w:rPr>
          <w:rStyle w:val="StyleUnderline"/>
        </w:rPr>
        <w:t xml:space="preserve"> conducted by </w:t>
      </w:r>
      <w:r w:rsidRPr="0081797C">
        <w:rPr>
          <w:rStyle w:val="Emphasis"/>
          <w:highlight w:val="cyan"/>
        </w:rPr>
        <w:t>unaccountable</w:t>
      </w:r>
      <w:r w:rsidRPr="00D93810">
        <w:rPr>
          <w:rStyle w:val="StyleUnderline"/>
        </w:rPr>
        <w:t xml:space="preserve"> scientists, often </w:t>
      </w:r>
      <w:r w:rsidRPr="0081797C">
        <w:rPr>
          <w:rStyle w:val="StyleUnderline"/>
          <w:highlight w:val="cyan"/>
        </w:rPr>
        <w:t xml:space="preserve">in </w:t>
      </w:r>
      <w:r w:rsidRPr="0081797C">
        <w:rPr>
          <w:rStyle w:val="Emphasis"/>
          <w:highlight w:val="cyan"/>
        </w:rPr>
        <w:t>rogue regimes</w:t>
      </w:r>
      <w:r w:rsidRPr="00D93810">
        <w:rPr>
          <w:rStyle w:val="StyleUnderline"/>
        </w:rPr>
        <w:t xml:space="preserve">, and often </w:t>
      </w:r>
      <w:r w:rsidRPr="0081797C">
        <w:rPr>
          <w:rStyle w:val="StyleUnderline"/>
          <w:highlight w:val="cyan"/>
        </w:rPr>
        <w:t xml:space="preserve">under </w:t>
      </w:r>
      <w:r w:rsidRPr="0081797C">
        <w:rPr>
          <w:rStyle w:val="Emphasis"/>
          <w:highlight w:val="cyan"/>
        </w:rPr>
        <w:t>inadequate</w:t>
      </w:r>
      <w:r w:rsidRPr="00D93810">
        <w:rPr>
          <w:rStyle w:val="Emphasis"/>
        </w:rPr>
        <w:t xml:space="preserve"> safety </w:t>
      </w:r>
      <w:r w:rsidRPr="0081797C">
        <w:rPr>
          <w:rStyle w:val="Emphasis"/>
          <w:highlight w:val="cyan"/>
        </w:rPr>
        <w:t>precautions</w:t>
      </w:r>
      <w:r w:rsidRPr="00D93810">
        <w:rPr>
          <w:rStyle w:val="StyleUnderline"/>
        </w:rPr>
        <w:t xml:space="preserve">. Meanwhile, </w:t>
      </w:r>
      <w:r w:rsidRPr="0081797C">
        <w:rPr>
          <w:rStyle w:val="Emphasis"/>
          <w:highlight w:val="cyan"/>
        </w:rPr>
        <w:t>legit</w:t>
      </w:r>
      <w:r w:rsidRPr="00D93810">
        <w:rPr>
          <w:rStyle w:val="StyleUnderline"/>
        </w:rPr>
        <w:t xml:space="preserve">imate </w:t>
      </w:r>
      <w:r w:rsidRPr="0081797C">
        <w:rPr>
          <w:rStyle w:val="StyleUnderline"/>
          <w:highlight w:val="cyan"/>
        </w:rPr>
        <w:t>research that</w:t>
      </w:r>
      <w:r w:rsidRPr="00D93810">
        <w:rPr>
          <w:rStyle w:val="StyleUnderline"/>
        </w:rPr>
        <w:t xml:space="preserve"> might cure disease or </w:t>
      </w:r>
      <w:r w:rsidRPr="0081797C">
        <w:rPr>
          <w:rStyle w:val="StyleUnderline"/>
          <w:highlight w:val="cyan"/>
        </w:rPr>
        <w:t>solve</w:t>
      </w:r>
      <w:r w:rsidRPr="00D93810">
        <w:rPr>
          <w:rStyle w:val="StyleUnderline"/>
        </w:rPr>
        <w:t xml:space="preserve"> important environmental </w:t>
      </w:r>
      <w:r w:rsidRPr="0081797C">
        <w:rPr>
          <w:rStyle w:val="StyleUnderline"/>
          <w:highlight w:val="cyan"/>
        </w:rPr>
        <w:t>problems</w:t>
      </w:r>
      <w:r w:rsidRPr="00D93810">
        <w:rPr>
          <w:rStyle w:val="StyleUnderline"/>
        </w:rPr>
        <w:t xml:space="preserve"> would </w:t>
      </w:r>
      <w:r w:rsidRPr="0081797C">
        <w:rPr>
          <w:rStyle w:val="Emphasis"/>
          <w:highlight w:val="cyan"/>
        </w:rPr>
        <w:t>suffer</w:t>
      </w:r>
      <w:r w:rsidRPr="00D93810">
        <w:rPr>
          <w:sz w:val="16"/>
        </w:rPr>
        <w:t>.</w:t>
      </w:r>
    </w:p>
    <w:p w14:paraId="13D95682" w14:textId="77777777" w:rsidR="006B275D" w:rsidRDefault="006B275D" w:rsidP="006B275D"/>
    <w:p w14:paraId="13D88715" w14:textId="77777777" w:rsidR="006B275D" w:rsidRPr="001D2E1A" w:rsidRDefault="006B275D" w:rsidP="006B275D">
      <w:pPr>
        <w:pStyle w:val="Heading4"/>
      </w:pPr>
      <w:r>
        <w:t xml:space="preserve">AI regulation </w:t>
      </w:r>
      <w:r>
        <w:rPr>
          <w:u w:val="single"/>
        </w:rPr>
        <w:t>overshoots</w:t>
      </w:r>
      <w:r>
        <w:t xml:space="preserve">, destroying </w:t>
      </w:r>
      <w:r>
        <w:rPr>
          <w:u w:val="single"/>
        </w:rPr>
        <w:t>productive</w:t>
      </w:r>
      <w:r>
        <w:t xml:space="preserve"> applications necessary to prevent </w:t>
      </w:r>
      <w:r>
        <w:rPr>
          <w:u w:val="single"/>
        </w:rPr>
        <w:t>existential catastrophes</w:t>
      </w:r>
    </w:p>
    <w:p w14:paraId="74C2D989" w14:textId="77777777" w:rsidR="006B275D" w:rsidRDefault="006B275D" w:rsidP="006B275D">
      <w:proofErr w:type="spellStart"/>
      <w:r>
        <w:t>Gönenç</w:t>
      </w:r>
      <w:proofErr w:type="spellEnd"/>
      <w:r>
        <w:t xml:space="preserve"> </w:t>
      </w:r>
      <w:proofErr w:type="spellStart"/>
      <w:r w:rsidRPr="00CA59FA">
        <w:rPr>
          <w:rStyle w:val="Style13ptBold"/>
        </w:rPr>
        <w:t>Gürkaynak</w:t>
      </w:r>
      <w:proofErr w:type="spellEnd"/>
      <w:r w:rsidRPr="00CA59FA">
        <w:rPr>
          <w:rStyle w:val="Style13ptBold"/>
        </w:rPr>
        <w:t xml:space="preserve"> 18</w:t>
      </w:r>
      <w:r>
        <w:t xml:space="preserve">, Founding Partner of ELIG </w:t>
      </w:r>
      <w:proofErr w:type="spellStart"/>
      <w:r>
        <w:t>Gürkaynak</w:t>
      </w:r>
      <w:proofErr w:type="spellEnd"/>
      <w:r>
        <w:t xml:space="preserve"> Attorneys-at-Law, LL.M. from Harvard Law School, </w:t>
      </w:r>
      <w:proofErr w:type="spellStart"/>
      <w:r>
        <w:t>İlay</w:t>
      </w:r>
      <w:proofErr w:type="spellEnd"/>
      <w:r>
        <w:t xml:space="preserve"> Yılmaz, Partner at ELIG </w:t>
      </w:r>
      <w:proofErr w:type="spellStart"/>
      <w:r>
        <w:t>Gürkaynak</w:t>
      </w:r>
      <w:proofErr w:type="spellEnd"/>
      <w:r>
        <w:t xml:space="preserve"> Attorneys-at-Law, and </w:t>
      </w:r>
      <w:proofErr w:type="spellStart"/>
      <w:r>
        <w:t>Güneş</w:t>
      </w:r>
      <w:proofErr w:type="spellEnd"/>
      <w:r>
        <w:t xml:space="preserve"> Haksever, LLM from Istanbul Bilgi University, Attorney at IBM Turkey, “Stifling Artificial Intelligence: Human Perils”, Computer Law &amp; Security Review, Volume 32, Issue 5, 12/12/2018, https://papers.ssrn.com/sol3/papers.cfm?abstract_id=3285264</w:t>
      </w:r>
    </w:p>
    <w:p w14:paraId="722063B6" w14:textId="77777777" w:rsidR="006B275D" w:rsidRPr="00522427" w:rsidRDefault="006B275D" w:rsidP="006B275D">
      <w:pPr>
        <w:rPr>
          <w:sz w:val="16"/>
        </w:rPr>
      </w:pPr>
      <w:r w:rsidRPr="0081797C">
        <w:rPr>
          <w:rStyle w:val="StyleUnderline"/>
          <w:highlight w:val="cyan"/>
        </w:rPr>
        <w:lastRenderedPageBreak/>
        <w:t>Although scientists</w:t>
      </w:r>
      <w:r w:rsidRPr="00522427">
        <w:rPr>
          <w:sz w:val="16"/>
        </w:rPr>
        <w:t xml:space="preserve"> have </w:t>
      </w:r>
      <w:r w:rsidRPr="0081797C">
        <w:rPr>
          <w:rStyle w:val="StyleUnderline"/>
          <w:highlight w:val="cyan"/>
        </w:rPr>
        <w:t>calculated</w:t>
      </w:r>
      <w:r w:rsidRPr="00F47338">
        <w:rPr>
          <w:rStyle w:val="StyleUnderline"/>
        </w:rPr>
        <w:t xml:space="preserve"> the </w:t>
      </w:r>
      <w:r w:rsidRPr="0081797C">
        <w:rPr>
          <w:rStyle w:val="Emphasis"/>
          <w:highlight w:val="cyan"/>
        </w:rPr>
        <w:t>significant positive</w:t>
      </w:r>
      <w:r w:rsidRPr="00F47338">
        <w:rPr>
          <w:rStyle w:val="Emphasis"/>
        </w:rPr>
        <w:t xml:space="preserve"> welfare </w:t>
      </w:r>
      <w:r w:rsidRPr="0081797C">
        <w:rPr>
          <w:rStyle w:val="Emphasis"/>
          <w:highlight w:val="cyan"/>
        </w:rPr>
        <w:t>effects</w:t>
      </w:r>
      <w:r w:rsidRPr="0081797C">
        <w:rPr>
          <w:rStyle w:val="StyleUnderline"/>
          <w:highlight w:val="cyan"/>
        </w:rPr>
        <w:t xml:space="preserve"> of</w:t>
      </w:r>
      <w:r w:rsidRPr="00522427">
        <w:rPr>
          <w:sz w:val="16"/>
        </w:rPr>
        <w:t xml:space="preserve"> Artificial Intelligence </w:t>
      </w:r>
      <w:r w:rsidRPr="0081797C">
        <w:rPr>
          <w:rStyle w:val="StyleUnderline"/>
          <w:highlight w:val="cyan"/>
        </w:rPr>
        <w:t>(AI)</w:t>
      </w:r>
      <w:r w:rsidRPr="00F47338">
        <w:rPr>
          <w:rStyle w:val="StyleUnderline"/>
        </w:rPr>
        <w:t xml:space="preserve">, </w:t>
      </w:r>
      <w:r w:rsidRPr="00F47338">
        <w:rPr>
          <w:rStyle w:val="Emphasis"/>
        </w:rPr>
        <w:t>fear mongering</w:t>
      </w:r>
      <w:r w:rsidRPr="00F47338">
        <w:rPr>
          <w:rStyle w:val="StyleUnderline"/>
        </w:rPr>
        <w:t xml:space="preserve"> continues to </w:t>
      </w:r>
      <w:r w:rsidRPr="00F47338">
        <w:rPr>
          <w:rStyle w:val="Emphasis"/>
        </w:rPr>
        <w:t>hinder</w:t>
      </w:r>
      <w:r w:rsidRPr="00F47338">
        <w:rPr>
          <w:rStyle w:val="StyleUnderline"/>
        </w:rPr>
        <w:t xml:space="preserve"> AI </w:t>
      </w:r>
      <w:r w:rsidRPr="00F47338">
        <w:rPr>
          <w:rStyle w:val="Emphasis"/>
        </w:rPr>
        <w:t>development</w:t>
      </w:r>
      <w:r w:rsidRPr="00F47338">
        <w:rPr>
          <w:rStyle w:val="StyleUnderline"/>
        </w:rPr>
        <w:t xml:space="preserve">. </w:t>
      </w:r>
      <w:r w:rsidRPr="0081797C">
        <w:rPr>
          <w:rStyle w:val="StyleUnderline"/>
          <w:highlight w:val="cyan"/>
        </w:rPr>
        <w:t xml:space="preserve">If </w:t>
      </w:r>
      <w:r w:rsidRPr="0081797C">
        <w:rPr>
          <w:rStyle w:val="Emphasis"/>
          <w:highlight w:val="cyan"/>
        </w:rPr>
        <w:t>reg</w:t>
      </w:r>
      <w:r w:rsidRPr="00F47338">
        <w:rPr>
          <w:rStyle w:val="Emphasis"/>
        </w:rPr>
        <w:t>ulation</w:t>
      </w:r>
      <w:r w:rsidRPr="0081797C">
        <w:rPr>
          <w:rStyle w:val="Emphasis"/>
          <w:highlight w:val="cyan"/>
        </w:rPr>
        <w:t>s</w:t>
      </w:r>
      <w:r w:rsidRPr="00F47338">
        <w:rPr>
          <w:rStyle w:val="StyleUnderline"/>
        </w:rPr>
        <w:t xml:space="preserve"> in this sector </w:t>
      </w:r>
      <w:r w:rsidRPr="0081797C">
        <w:rPr>
          <w:rStyle w:val="Emphasis"/>
          <w:highlight w:val="cyan"/>
        </w:rPr>
        <w:t>stifle</w:t>
      </w:r>
      <w:r w:rsidRPr="00F47338">
        <w:rPr>
          <w:rStyle w:val="StyleUnderline"/>
        </w:rPr>
        <w:t xml:space="preserve"> our active imagination, </w:t>
      </w:r>
      <w:r w:rsidRPr="0081797C">
        <w:rPr>
          <w:rStyle w:val="StyleUnderline"/>
          <w:highlight w:val="cyan"/>
        </w:rPr>
        <w:t xml:space="preserve">we risk </w:t>
      </w:r>
      <w:r w:rsidRPr="0081797C">
        <w:rPr>
          <w:rStyle w:val="Emphasis"/>
          <w:highlight w:val="cyan"/>
        </w:rPr>
        <w:t>wasting</w:t>
      </w:r>
      <w:r w:rsidRPr="00F47338">
        <w:rPr>
          <w:rStyle w:val="StyleUnderline"/>
        </w:rPr>
        <w:t xml:space="preserve"> the </w:t>
      </w:r>
      <w:r w:rsidRPr="0081797C">
        <w:rPr>
          <w:rStyle w:val="Emphasis"/>
          <w:highlight w:val="cyan"/>
        </w:rPr>
        <w:t>true potential</w:t>
      </w:r>
      <w:r w:rsidRPr="00F47338">
        <w:rPr>
          <w:rStyle w:val="StyleUnderline"/>
        </w:rPr>
        <w:t xml:space="preserve"> of AIs dynamic efficiencies</w:t>
      </w:r>
      <w:r w:rsidRPr="00522427">
        <w:rPr>
          <w:sz w:val="16"/>
        </w:rPr>
        <w:t xml:space="preserve">. Not only would Schumpeter dislike us for spoiling creative destruction, but the AI thinkers of the future would also rightfully see our efforts as </w:t>
      </w:r>
      <w:r w:rsidRPr="0081797C">
        <w:rPr>
          <w:rStyle w:val="StyleUnderline"/>
          <w:highlight w:val="cyan"/>
        </w:rPr>
        <w:t xml:space="preserve">the </w:t>
      </w:r>
      <w:r w:rsidRPr="0081797C">
        <w:rPr>
          <w:rStyle w:val="Emphasis"/>
          <w:highlight w:val="cyan"/>
        </w:rPr>
        <w:t>‘dark age’</w:t>
      </w:r>
      <w:r w:rsidRPr="0081797C">
        <w:rPr>
          <w:rStyle w:val="StyleUnderline"/>
          <w:highlight w:val="cyan"/>
        </w:rPr>
        <w:t xml:space="preserve"> of</w:t>
      </w:r>
      <w:r w:rsidRPr="00F47338">
        <w:rPr>
          <w:rStyle w:val="StyleUnderline"/>
        </w:rPr>
        <w:t xml:space="preserve"> human </w:t>
      </w:r>
      <w:r w:rsidRPr="0081797C">
        <w:rPr>
          <w:rStyle w:val="StyleUnderline"/>
          <w:highlight w:val="cyan"/>
        </w:rPr>
        <w:t>advancement</w:t>
      </w:r>
      <w:r w:rsidRPr="00522427">
        <w:rPr>
          <w:sz w:val="16"/>
        </w:rPr>
        <w: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 intelligence from a legal perspective; and discusses how the legal approach needs to be to ensure the balance between artificial intelligence development and human control over them, and to ensure friendly artificial intelligence.</w:t>
      </w:r>
    </w:p>
    <w:p w14:paraId="5F9E4290" w14:textId="77777777" w:rsidR="006B275D" w:rsidRPr="00522427" w:rsidRDefault="006B275D" w:rsidP="006B275D">
      <w:pPr>
        <w:rPr>
          <w:sz w:val="16"/>
        </w:rPr>
      </w:pPr>
      <w:r w:rsidRPr="00522427">
        <w:rPr>
          <w:sz w:val="16"/>
        </w:rPr>
        <w:t>Our technology, our machines, is part of our humanity. We created them to extend ourselves, and that is what is unique about human beings. – Ray Kurzweil1</w:t>
      </w:r>
    </w:p>
    <w:p w14:paraId="556C7B7B" w14:textId="77777777" w:rsidR="006B275D" w:rsidRPr="00522427" w:rsidRDefault="006B275D" w:rsidP="006B275D">
      <w:pPr>
        <w:rPr>
          <w:sz w:val="16"/>
        </w:rPr>
      </w:pPr>
      <w:r w:rsidRPr="00522427">
        <w:rPr>
          <w:sz w:val="16"/>
        </w:rPr>
        <w:t>1. Introduction</w:t>
      </w:r>
    </w:p>
    <w:p w14:paraId="3DCA1079" w14:textId="77777777" w:rsidR="006B275D" w:rsidRPr="00522427" w:rsidRDefault="006B275D" w:rsidP="006B275D">
      <w:pPr>
        <w:rPr>
          <w:sz w:val="16"/>
        </w:rPr>
      </w:pPr>
      <w:r w:rsidRPr="00522427">
        <w:rPr>
          <w:sz w:val="16"/>
        </w:rPr>
        <w:t xml:space="preserve">The Chinese cardboard game “Go” is one of the most complex strategy games </w:t>
      </w:r>
      <w:proofErr w:type="gramStart"/>
      <w:r w:rsidRPr="00522427">
        <w:rPr>
          <w:sz w:val="16"/>
        </w:rPr>
        <w:t>humankind</w:t>
      </w:r>
      <w:proofErr w:type="gramEnd"/>
      <w:r w:rsidRPr="00522427">
        <w:rPr>
          <w:sz w:val="16"/>
        </w:rPr>
        <w:t xml:space="preserve"> invented. Go was considered so important, there are myths indicating that ancient kings played Go between their armies in the battlefield to resolve the conflict in peace. Computers prevailed against humanities best in many zero-sum, perfect-information, partisan, deterministic strategy games2 before, </w:t>
      </w:r>
      <w:proofErr w:type="gramStart"/>
      <w:r w:rsidRPr="00522427">
        <w:rPr>
          <w:sz w:val="16"/>
        </w:rPr>
        <w:t>with the exception of</w:t>
      </w:r>
      <w:proofErr w:type="gramEnd"/>
      <w:r w:rsidRPr="00522427">
        <w:rPr>
          <w:sz w:val="16"/>
        </w:rPr>
        <w:t xml:space="preserve"> Go, which was something to be proud of.</w:t>
      </w:r>
    </w:p>
    <w:p w14:paraId="0BE6D64A" w14:textId="77777777" w:rsidR="006B275D" w:rsidRPr="00522427" w:rsidRDefault="006B275D" w:rsidP="006B275D">
      <w:pPr>
        <w:rPr>
          <w:sz w:val="16"/>
        </w:rPr>
      </w:pPr>
      <w:r w:rsidRPr="00522427">
        <w:rPr>
          <w:sz w:val="16"/>
        </w:rPr>
        <w:t xml:space="preserve">The strategy aspect of Go is very complex and emphasizes the importance of balance on multiple levels and has internal tensions. A game of Go cannot be won by using brute force: calculating every possible move, </w:t>
      </w:r>
      <w:proofErr w:type="gramStart"/>
      <w:r w:rsidRPr="00522427">
        <w:rPr>
          <w:sz w:val="16"/>
        </w:rPr>
        <w:t>similar to</w:t>
      </w:r>
      <w:proofErr w:type="gramEnd"/>
      <w:r w:rsidRPr="00522427">
        <w:rPr>
          <w:sz w:val="16"/>
        </w:rPr>
        <w:t xml:space="preserve"> what IBM®’s then state of the art AI, Deep Blue® used to win over Gary Kasparov. To </w:t>
      </w:r>
      <w:proofErr w:type="spellStart"/>
      <w:r w:rsidRPr="00522427">
        <w:rPr>
          <w:sz w:val="16"/>
        </w:rPr>
        <w:t>manoeuvre</w:t>
      </w:r>
      <w:proofErr w:type="spellEnd"/>
      <w:r w:rsidRPr="00522427">
        <w:rPr>
          <w:sz w:val="16"/>
        </w:rPr>
        <w:t xml:space="preserv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31B790AD" w14:textId="77777777" w:rsidR="006B275D" w:rsidRPr="00522427" w:rsidRDefault="006B275D" w:rsidP="006B275D">
      <w:pPr>
        <w:rPr>
          <w:sz w:val="16"/>
        </w:rPr>
      </w:pPr>
      <w:r w:rsidRPr="00522427">
        <w:rPr>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6A3614BC" w14:textId="77777777" w:rsidR="006B275D" w:rsidRPr="00F47338" w:rsidRDefault="006B275D" w:rsidP="006B275D">
      <w:pPr>
        <w:rPr>
          <w:rStyle w:val="StyleUnderline"/>
        </w:rPr>
      </w:pPr>
      <w:r w:rsidRPr="00522427">
        <w:rPr>
          <w:sz w:val="16"/>
        </w:rPr>
        <w:t xml:space="preserve">We humans accelerate the future with our minds. This is a strength and a weakness. </w:t>
      </w:r>
      <w:r w:rsidRPr="0081797C">
        <w:rPr>
          <w:rStyle w:val="StyleUnderline"/>
          <w:highlight w:val="cyan"/>
        </w:rPr>
        <w:t>Often</w:t>
      </w:r>
      <w:r w:rsidRPr="00522427">
        <w:rPr>
          <w:sz w:val="16"/>
        </w:rPr>
        <w:t xml:space="preserve">, our </w:t>
      </w:r>
      <w:r w:rsidRPr="0081797C">
        <w:rPr>
          <w:rStyle w:val="Emphasis"/>
          <w:highlight w:val="cyan"/>
        </w:rPr>
        <w:t>predictions</w:t>
      </w:r>
      <w:r w:rsidRPr="00F47338">
        <w:rPr>
          <w:rStyle w:val="StyleUnderline"/>
        </w:rPr>
        <w:t xml:space="preserve"> of the future </w:t>
      </w:r>
      <w:r w:rsidRPr="0081797C">
        <w:rPr>
          <w:rStyle w:val="StyleUnderline"/>
          <w:highlight w:val="cyan"/>
        </w:rPr>
        <w:t xml:space="preserve">are </w:t>
      </w:r>
      <w:r w:rsidRPr="0081797C">
        <w:rPr>
          <w:rStyle w:val="Emphasis"/>
          <w:highlight w:val="cyan"/>
        </w:rPr>
        <w:t>highly inaccurate</w:t>
      </w:r>
      <w:r w:rsidRPr="0081797C">
        <w:rPr>
          <w:rStyle w:val="StyleUnderline"/>
          <w:highlight w:val="cyan"/>
        </w:rPr>
        <w:t>. Based on</w:t>
      </w:r>
      <w:r w:rsidRPr="00F47338">
        <w:rPr>
          <w:rStyle w:val="StyleUnderline"/>
        </w:rPr>
        <w:t xml:space="preserve"> predictions from a book called </w:t>
      </w:r>
      <w:r w:rsidRPr="0081797C">
        <w:rPr>
          <w:rStyle w:val="StyleUnderline"/>
          <w:highlight w:val="cyan"/>
        </w:rPr>
        <w:t>‘The World in 2010’</w:t>
      </w:r>
      <w:r w:rsidRPr="00F47338">
        <w:rPr>
          <w:rStyle w:val="StyleUnderline"/>
        </w:rPr>
        <w:t xml:space="preserve">, published </w:t>
      </w:r>
      <w:r w:rsidRPr="0081797C">
        <w:rPr>
          <w:rStyle w:val="StyleUnderline"/>
          <w:highlight w:val="cyan"/>
        </w:rPr>
        <w:t>in</w:t>
      </w:r>
      <w:r w:rsidRPr="00F47338">
        <w:rPr>
          <w:rStyle w:val="StyleUnderline"/>
        </w:rPr>
        <w:t xml:space="preserve"> 19</w:t>
      </w:r>
      <w:r w:rsidRPr="0081797C">
        <w:rPr>
          <w:rStyle w:val="Emphasis"/>
          <w:highlight w:val="cyan"/>
        </w:rPr>
        <w:t>76</w:t>
      </w:r>
      <w:r w:rsidRPr="0081797C">
        <w:rPr>
          <w:rStyle w:val="StyleUnderline"/>
          <w:highlight w:val="cyan"/>
        </w:rPr>
        <w:t>, we</w:t>
      </w:r>
      <w:r w:rsidRPr="00F47338">
        <w:rPr>
          <w:rStyle w:val="StyleUnderline"/>
        </w:rPr>
        <w:t xml:space="preserve"> should have </w:t>
      </w:r>
      <w:r w:rsidRPr="0081797C">
        <w:rPr>
          <w:rStyle w:val="Emphasis"/>
          <w:highlight w:val="cyan"/>
        </w:rPr>
        <w:t>be</w:t>
      </w:r>
      <w:r w:rsidRPr="00F47338">
        <w:rPr>
          <w:rStyle w:val="StyleUnderline"/>
        </w:rPr>
        <w:t xml:space="preserve">en living </w:t>
      </w:r>
      <w:r w:rsidRPr="0081797C">
        <w:rPr>
          <w:rStyle w:val="Emphasis"/>
          <w:highlight w:val="cyan"/>
        </w:rPr>
        <w:t>above</w:t>
      </w:r>
      <w:r w:rsidRPr="0081797C">
        <w:rPr>
          <w:rStyle w:val="StyleUnderline"/>
          <w:highlight w:val="cyan"/>
        </w:rPr>
        <w:t xml:space="preserve"> and </w:t>
      </w:r>
      <w:r w:rsidRPr="0081797C">
        <w:rPr>
          <w:rStyle w:val="Emphasis"/>
          <w:highlight w:val="cyan"/>
        </w:rPr>
        <w:t>below</w:t>
      </w:r>
      <w:r w:rsidRPr="00F47338">
        <w:rPr>
          <w:rStyle w:val="StyleUnderline"/>
        </w:rPr>
        <w:t xml:space="preserve"> the surfaces of </w:t>
      </w:r>
      <w:r w:rsidRPr="0081797C">
        <w:rPr>
          <w:rStyle w:val="Emphasis"/>
          <w:highlight w:val="cyan"/>
        </w:rPr>
        <w:t>three planets</w:t>
      </w:r>
      <w:r w:rsidRPr="00F47338">
        <w:rPr>
          <w:rStyle w:val="StyleUnderline"/>
        </w:rPr>
        <w:t xml:space="preserve"> as of </w:t>
      </w:r>
      <w:r w:rsidRPr="0081797C">
        <w:rPr>
          <w:rStyle w:val="Emphasis"/>
          <w:highlight w:val="cyan"/>
        </w:rPr>
        <w:t>five years ago</w:t>
      </w:r>
      <w:r w:rsidRPr="00F47338">
        <w:rPr>
          <w:rStyle w:val="StyleUnderline"/>
        </w:rPr>
        <w:t xml:space="preserve">. Predictions </w:t>
      </w:r>
      <w:r w:rsidRPr="0081797C">
        <w:rPr>
          <w:rStyle w:val="StyleUnderline"/>
          <w:highlight w:val="cyan"/>
        </w:rPr>
        <w:t>regarding</w:t>
      </w:r>
      <w:r w:rsidRPr="00F47338">
        <w:rPr>
          <w:rStyle w:val="StyleUnderline"/>
        </w:rPr>
        <w:t xml:space="preserve"> the future of </w:t>
      </w:r>
      <w:r w:rsidRPr="0081797C">
        <w:rPr>
          <w:rStyle w:val="Emphasis"/>
          <w:highlight w:val="cyan"/>
        </w:rPr>
        <w:t>AI</w:t>
      </w:r>
      <w:r w:rsidRPr="00F47338">
        <w:rPr>
          <w:rStyle w:val="StyleUnderline"/>
        </w:rPr>
        <w:t xml:space="preserve"> are </w:t>
      </w:r>
      <w:r w:rsidRPr="0081797C">
        <w:rPr>
          <w:rStyle w:val="Emphasis"/>
          <w:highlight w:val="cyan"/>
        </w:rPr>
        <w:t>equally</w:t>
      </w:r>
      <w:r w:rsidRPr="00F47338">
        <w:rPr>
          <w:rStyle w:val="Emphasis"/>
        </w:rPr>
        <w:t xml:space="preserve"> likely</w:t>
      </w:r>
      <w:r w:rsidRPr="00F47338">
        <w:rPr>
          <w:rStyle w:val="StyleUnderline"/>
        </w:rPr>
        <w:t xml:space="preserve"> to be </w:t>
      </w:r>
      <w:r w:rsidRPr="0081797C">
        <w:rPr>
          <w:rStyle w:val="Emphasis"/>
          <w:highlight w:val="cyan"/>
        </w:rPr>
        <w:t>off base</w:t>
      </w:r>
      <w:r w:rsidRPr="002A4305">
        <w:t>.</w:t>
      </w:r>
    </w:p>
    <w:p w14:paraId="37C672F9" w14:textId="77777777" w:rsidR="006B275D" w:rsidRPr="00522427" w:rsidRDefault="006B275D" w:rsidP="006B275D">
      <w:pPr>
        <w:rPr>
          <w:sz w:val="16"/>
        </w:rPr>
      </w:pPr>
      <w:r w:rsidRPr="00F47338">
        <w:rPr>
          <w:rStyle w:val="StyleUnderline"/>
        </w:rPr>
        <w:t xml:space="preserve">To avoid </w:t>
      </w:r>
      <w:r w:rsidRPr="00F47338">
        <w:rPr>
          <w:rStyle w:val="Emphasis"/>
        </w:rPr>
        <w:t>premature</w:t>
      </w:r>
      <w:r w:rsidRPr="00F47338">
        <w:rPr>
          <w:rStyle w:val="StyleUnderline"/>
        </w:rPr>
        <w:t xml:space="preserve"> regulation over AI, we should</w:t>
      </w:r>
      <w:r w:rsidRPr="00522427">
        <w:rPr>
          <w:sz w:val="16"/>
        </w:rPr>
        <w:t xml:space="preserve"> be studying and </w:t>
      </w:r>
      <w:r w:rsidRPr="00F47338">
        <w:rPr>
          <w:rStyle w:val="Emphasis"/>
        </w:rPr>
        <w:t>search</w:t>
      </w:r>
      <w:r w:rsidRPr="00522427">
        <w:rPr>
          <w:sz w:val="16"/>
        </w:rPr>
        <w:t xml:space="preserve">ing </w:t>
      </w:r>
      <w:r w:rsidRPr="00F47338">
        <w:rPr>
          <w:rStyle w:val="StyleUnderline"/>
        </w:rPr>
        <w:t xml:space="preserve">for the </w:t>
      </w:r>
      <w:r w:rsidRPr="00F47338">
        <w:rPr>
          <w:rStyle w:val="Emphasis"/>
        </w:rPr>
        <w:t>meaningful point in time</w:t>
      </w:r>
      <w:r w:rsidRPr="00F47338">
        <w:rPr>
          <w:rStyle w:val="StyleUnderline"/>
        </w:rPr>
        <w:t xml:space="preserve"> when a broader anxiety about AI becomes a genuine concern</w:t>
      </w:r>
      <w:r w:rsidRPr="00522427">
        <w:rPr>
          <w:sz w:val="16"/>
        </w:rPr>
        <w:t>. The study of a point of ripeness, a ‘threshold ability test,’ asks when AI could really bring about concrete disadvantages that might counter-balance the demonstrated contribution to economic efficiency and welfare.</w:t>
      </w:r>
    </w:p>
    <w:p w14:paraId="53358BE7" w14:textId="77777777" w:rsidR="006B275D" w:rsidRPr="00522427" w:rsidRDefault="006B275D" w:rsidP="006B275D">
      <w:pPr>
        <w:rPr>
          <w:sz w:val="16"/>
        </w:rPr>
      </w:pPr>
      <w:r w:rsidRPr="00EC7598">
        <w:rPr>
          <w:rStyle w:val="StyleUnderline"/>
        </w:rPr>
        <w:t>In the absence</w:t>
      </w:r>
      <w:r w:rsidRPr="00F47338">
        <w:rPr>
          <w:rStyle w:val="StyleUnderline"/>
        </w:rPr>
        <w:t xml:space="preserve"> of</w:t>
      </w:r>
      <w:r w:rsidRPr="00522427">
        <w:rPr>
          <w:sz w:val="16"/>
        </w:rPr>
        <w:t xml:space="preserve"> such </w:t>
      </w:r>
      <w:r w:rsidRPr="00F47338">
        <w:rPr>
          <w:rStyle w:val="StyleUnderline"/>
        </w:rPr>
        <w:t xml:space="preserve">an </w:t>
      </w:r>
      <w:r w:rsidRPr="00F47338">
        <w:rPr>
          <w:rStyle w:val="Emphasis"/>
        </w:rPr>
        <w:t>objective benchmark</w:t>
      </w:r>
      <w:r w:rsidRPr="00522427">
        <w:rPr>
          <w:sz w:val="16"/>
        </w:rPr>
        <w:t xml:space="preserve"> marking the point in time when AI becomes a competitor with the human mind, </w:t>
      </w:r>
      <w:r w:rsidRPr="0081797C">
        <w:rPr>
          <w:rStyle w:val="StyleUnderline"/>
          <w:highlight w:val="cyan"/>
        </w:rPr>
        <w:t>regulators could</w:t>
      </w:r>
      <w:r w:rsidRPr="00F47338">
        <w:rPr>
          <w:rStyle w:val="StyleUnderline"/>
        </w:rPr>
        <w:t xml:space="preserve"> easily </w:t>
      </w:r>
      <w:r w:rsidRPr="0081797C">
        <w:rPr>
          <w:rStyle w:val="Emphasis"/>
          <w:highlight w:val="cyan"/>
        </w:rPr>
        <w:t>jump the gun</w:t>
      </w:r>
      <w:r w:rsidRPr="00F47338">
        <w:rPr>
          <w:rStyle w:val="StyleUnderline"/>
        </w:rPr>
        <w:t xml:space="preserve"> in regulating AI, </w:t>
      </w:r>
      <w:r w:rsidRPr="0081797C">
        <w:rPr>
          <w:rStyle w:val="StyleUnderline"/>
          <w:highlight w:val="cyan"/>
        </w:rPr>
        <w:t>which</w:t>
      </w:r>
      <w:r w:rsidRPr="00F47338">
        <w:rPr>
          <w:rStyle w:val="StyleUnderline"/>
        </w:rPr>
        <w:t xml:space="preserve"> would </w:t>
      </w:r>
      <w:r w:rsidRPr="0081797C">
        <w:rPr>
          <w:rStyle w:val="StyleUnderline"/>
          <w:highlight w:val="cyan"/>
        </w:rPr>
        <w:t xml:space="preserve">lead to </w:t>
      </w:r>
      <w:r w:rsidRPr="0081797C">
        <w:rPr>
          <w:rStyle w:val="Emphasis"/>
          <w:highlight w:val="cyan"/>
        </w:rPr>
        <w:t>irreparable harm</w:t>
      </w:r>
      <w:r w:rsidRPr="00F47338">
        <w:rPr>
          <w:rStyle w:val="StyleUnderline"/>
        </w:rPr>
        <w:t xml:space="preserve"> in </w:t>
      </w:r>
      <w:r w:rsidRPr="00F47338">
        <w:rPr>
          <w:rStyle w:val="Emphasis"/>
        </w:rPr>
        <w:t>total welfare</w:t>
      </w:r>
      <w:r w:rsidRPr="00F47338">
        <w:rPr>
          <w:rStyle w:val="StyleUnderline"/>
        </w:rPr>
        <w:t xml:space="preserve"> </w:t>
      </w:r>
      <w:r w:rsidRPr="0081797C">
        <w:rPr>
          <w:rStyle w:val="StyleUnderline"/>
          <w:highlight w:val="cyan"/>
        </w:rPr>
        <w:t>of</w:t>
      </w:r>
      <w:r w:rsidRPr="00F47338">
        <w:rPr>
          <w:rStyle w:val="StyleUnderline"/>
        </w:rPr>
        <w:t xml:space="preserve"> human </w:t>
      </w:r>
      <w:r w:rsidRPr="0081797C">
        <w:rPr>
          <w:rStyle w:val="StyleUnderline"/>
          <w:highlight w:val="cyan"/>
        </w:rPr>
        <w:t>societies</w:t>
      </w:r>
      <w:r w:rsidRPr="00522427">
        <w:rPr>
          <w:sz w:val="16"/>
        </w:rPr>
        <w:t>.</w:t>
      </w:r>
    </w:p>
    <w:p w14:paraId="484507C4" w14:textId="77777777" w:rsidR="006B275D" w:rsidRPr="00522427" w:rsidRDefault="006B275D" w:rsidP="006B275D">
      <w:pPr>
        <w:rPr>
          <w:sz w:val="16"/>
        </w:rPr>
      </w:pPr>
      <w:r w:rsidRPr="00522427">
        <w:rPr>
          <w:sz w:val="16"/>
        </w:rPr>
        <w:t xml:space="preserve">Most of what we consider AI today is really our own intelligence re-formatted and re-cycled, with the help of computers lacking any skill of learning or consciousness of being. </w:t>
      </w:r>
      <w:r w:rsidRPr="00522427">
        <w:rPr>
          <w:rStyle w:val="StyleUnderline"/>
        </w:rPr>
        <w:t xml:space="preserve">Regulation at this stage would be </w:t>
      </w:r>
      <w:r w:rsidRPr="00522427">
        <w:rPr>
          <w:rStyle w:val="Emphasis"/>
        </w:rPr>
        <w:t>perverse</w:t>
      </w:r>
      <w:r w:rsidRPr="00522427">
        <w:rPr>
          <w:rStyle w:val="StyleUnderline"/>
        </w:rPr>
        <w:t xml:space="preserve">. The economic efficiency </w:t>
      </w:r>
      <w:r w:rsidRPr="0081797C">
        <w:rPr>
          <w:rStyle w:val="Emphasis"/>
          <w:highlight w:val="cyan"/>
        </w:rPr>
        <w:t>potential</w:t>
      </w:r>
      <w:r w:rsidRPr="00522427">
        <w:rPr>
          <w:rStyle w:val="StyleUnderline"/>
        </w:rPr>
        <w:t xml:space="preserve">s of AI </w:t>
      </w:r>
      <w:r w:rsidRPr="0081797C">
        <w:rPr>
          <w:rStyle w:val="StyleUnderline"/>
          <w:highlight w:val="cyan"/>
        </w:rPr>
        <w:t>should be</w:t>
      </w:r>
      <w:r w:rsidRPr="00522427">
        <w:rPr>
          <w:rStyle w:val="StyleUnderline"/>
        </w:rPr>
        <w:t xml:space="preserve"> set </w:t>
      </w:r>
      <w:r w:rsidRPr="0081797C">
        <w:rPr>
          <w:rStyle w:val="Emphasis"/>
          <w:highlight w:val="cyan"/>
        </w:rPr>
        <w:t>entirely free</w:t>
      </w:r>
      <w:r w:rsidRPr="00522427">
        <w:rPr>
          <w:rStyle w:val="StyleUnderline"/>
        </w:rPr>
        <w:t xml:space="preserve"> </w:t>
      </w:r>
      <w:proofErr w:type="gramStart"/>
      <w:r w:rsidRPr="00522427">
        <w:rPr>
          <w:rStyle w:val="StyleUnderline"/>
        </w:rPr>
        <w:t xml:space="preserve">at </w:t>
      </w:r>
      <w:r w:rsidRPr="00522427">
        <w:rPr>
          <w:rStyle w:val="Emphasis"/>
        </w:rPr>
        <w:t>this point</w:t>
      </w:r>
      <w:r w:rsidRPr="00522427">
        <w:rPr>
          <w:rStyle w:val="StyleUnderline"/>
        </w:rPr>
        <w:t xml:space="preserve"> in time</w:t>
      </w:r>
      <w:proofErr w:type="gramEnd"/>
      <w:r w:rsidRPr="00522427">
        <w:rPr>
          <w:rStyle w:val="StyleUnderline"/>
        </w:rPr>
        <w:t xml:space="preserve">, </w:t>
      </w:r>
      <w:r w:rsidRPr="0081797C">
        <w:rPr>
          <w:rStyle w:val="StyleUnderline"/>
          <w:highlight w:val="cyan"/>
        </w:rPr>
        <w:t>allowing</w:t>
      </w:r>
      <w:r w:rsidRPr="00522427">
        <w:rPr>
          <w:rStyle w:val="StyleUnderline"/>
        </w:rPr>
        <w:t xml:space="preserve"> us to </w:t>
      </w:r>
      <w:r w:rsidRPr="0081797C">
        <w:rPr>
          <w:rStyle w:val="Emphasis"/>
          <w:highlight w:val="cyan"/>
        </w:rPr>
        <w:t>active</w:t>
      </w:r>
      <w:r w:rsidRPr="00522427">
        <w:rPr>
          <w:rStyle w:val="StyleUnderline"/>
        </w:rPr>
        <w:t xml:space="preserve">ly </w:t>
      </w:r>
      <w:r w:rsidRPr="0081797C">
        <w:rPr>
          <w:rStyle w:val="StyleUnderline"/>
          <w:highlight w:val="cyan"/>
        </w:rPr>
        <w:t xml:space="preserve">and </w:t>
      </w:r>
      <w:r w:rsidRPr="0081797C">
        <w:rPr>
          <w:rStyle w:val="Emphasis"/>
          <w:highlight w:val="cyan"/>
        </w:rPr>
        <w:t>aggressivel</w:t>
      </w:r>
      <w:r w:rsidRPr="00522427">
        <w:rPr>
          <w:rStyle w:val="StyleUnderline"/>
        </w:rPr>
        <w:t xml:space="preserve">y </w:t>
      </w:r>
      <w:r w:rsidRPr="0081797C">
        <w:rPr>
          <w:rStyle w:val="StyleUnderline"/>
          <w:highlight w:val="cyan"/>
        </w:rPr>
        <w:t>research</w:t>
      </w:r>
      <w:r w:rsidRPr="00522427">
        <w:rPr>
          <w:rStyle w:val="StyleUnderline"/>
        </w:rPr>
        <w:t xml:space="preserve"> appropriate goals for them which would </w:t>
      </w:r>
      <w:r w:rsidRPr="00522427">
        <w:rPr>
          <w:rStyle w:val="Emphasis"/>
        </w:rPr>
        <w:t>not</w:t>
      </w:r>
      <w:r w:rsidRPr="00522427">
        <w:rPr>
          <w:rStyle w:val="StyleUnderline"/>
        </w:rPr>
        <w:t xml:space="preserve"> result in the </w:t>
      </w:r>
      <w:r w:rsidRPr="00522427">
        <w:rPr>
          <w:rStyle w:val="Emphasis"/>
        </w:rPr>
        <w:t>extinction</w:t>
      </w:r>
      <w:r w:rsidRPr="00522427">
        <w:rPr>
          <w:rStyle w:val="StyleUnderline"/>
        </w:rPr>
        <w:t xml:space="preserve"> of humankind</w:t>
      </w:r>
      <w:r w:rsidRPr="00522427">
        <w:rPr>
          <w:sz w:val="16"/>
        </w:rPr>
        <w:t>.</w:t>
      </w:r>
    </w:p>
    <w:p w14:paraId="1B47C4CB" w14:textId="77777777" w:rsidR="006B275D" w:rsidRPr="000B1D93" w:rsidRDefault="006B275D" w:rsidP="006B275D">
      <w:pPr>
        <w:rPr>
          <w:sz w:val="16"/>
        </w:rPr>
      </w:pPr>
      <w:r w:rsidRPr="00522427">
        <w:rPr>
          <w:rStyle w:val="StyleUnderline"/>
        </w:rPr>
        <w:lastRenderedPageBreak/>
        <w:t>If you think</w:t>
      </w:r>
      <w:r w:rsidRPr="00522427">
        <w:rPr>
          <w:sz w:val="16"/>
        </w:rPr>
        <w:t xml:space="preserve"> our </w:t>
      </w:r>
      <w:r w:rsidRPr="00522427">
        <w:rPr>
          <w:rStyle w:val="StyleUnderline"/>
        </w:rPr>
        <w:t xml:space="preserve">future </w:t>
      </w:r>
      <w:r w:rsidRPr="00522427">
        <w:rPr>
          <w:rStyle w:val="Emphasis"/>
        </w:rPr>
        <w:t>robot overlords</w:t>
      </w:r>
      <w:r w:rsidRPr="00522427">
        <w:rPr>
          <w:rStyle w:val="StyleUnderline"/>
        </w:rPr>
        <w:t xml:space="preserve"> will</w:t>
      </w:r>
      <w:r w:rsidRPr="00522427">
        <w:rPr>
          <w:sz w:val="16"/>
        </w:rPr>
        <w:t xml:space="preserve"> one day </w:t>
      </w:r>
      <w:r w:rsidRPr="00522427">
        <w:rPr>
          <w:rStyle w:val="StyleUnderline"/>
        </w:rPr>
        <w:t>thank us for ignoring</w:t>
      </w:r>
      <w:r w:rsidRPr="00522427">
        <w:rPr>
          <w:sz w:val="16"/>
        </w:rPr>
        <w:t xml:space="preserve"> the risks </w:t>
      </w:r>
      <w:r w:rsidRPr="00522427">
        <w:rPr>
          <w:rStyle w:val="StyleUnderline"/>
        </w:rPr>
        <w:t xml:space="preserve">and </w:t>
      </w:r>
      <w:r w:rsidRPr="00522427">
        <w:rPr>
          <w:rStyle w:val="Emphasis"/>
        </w:rPr>
        <w:t>under regulating</w:t>
      </w:r>
      <w:r w:rsidRPr="00522427">
        <w:rPr>
          <w:rStyle w:val="StyleUnderline"/>
        </w:rPr>
        <w:t xml:space="preserve">, </w:t>
      </w:r>
      <w:r w:rsidRPr="00522427">
        <w:rPr>
          <w:rStyle w:val="Emphasis"/>
        </w:rPr>
        <w:t>think again</w:t>
      </w:r>
      <w:r w:rsidRPr="00522427">
        <w:rPr>
          <w:sz w:val="16"/>
        </w:rPr>
        <w:t xml:space="preserve">. On the one hand, </w:t>
      </w:r>
      <w:r w:rsidRPr="0081797C">
        <w:rPr>
          <w:rStyle w:val="Emphasis"/>
          <w:highlight w:val="cyan"/>
        </w:rPr>
        <w:t>any issues</w:t>
      </w:r>
      <w:r w:rsidRPr="00522427">
        <w:rPr>
          <w:rStyle w:val="StyleUnderline"/>
        </w:rPr>
        <w:t xml:space="preserve"> we may face </w:t>
      </w:r>
      <w:r w:rsidRPr="0081797C">
        <w:rPr>
          <w:rStyle w:val="StyleUnderline"/>
          <w:highlight w:val="cyan"/>
        </w:rPr>
        <w:t xml:space="preserve">from </w:t>
      </w:r>
      <w:r w:rsidRPr="0081797C">
        <w:rPr>
          <w:rStyle w:val="Emphasis"/>
          <w:highlight w:val="cyan"/>
        </w:rPr>
        <w:t>AI</w:t>
      </w:r>
      <w:r w:rsidRPr="00522427">
        <w:rPr>
          <w:rStyle w:val="StyleUnderline"/>
        </w:rPr>
        <w:t xml:space="preserve">s </w:t>
      </w:r>
      <w:r w:rsidRPr="0081797C">
        <w:rPr>
          <w:rStyle w:val="StyleUnderline"/>
          <w:highlight w:val="cyan"/>
        </w:rPr>
        <w:t>will</w:t>
      </w:r>
      <w:r w:rsidRPr="00522427">
        <w:rPr>
          <w:rStyle w:val="StyleUnderline"/>
        </w:rPr>
        <w:t xml:space="preserve"> </w:t>
      </w:r>
      <w:r w:rsidRPr="001058B6">
        <w:rPr>
          <w:rStyle w:val="StyleUnderline"/>
        </w:rPr>
        <w:t>likely</w:t>
      </w:r>
      <w:r w:rsidRPr="00522427">
        <w:rPr>
          <w:rStyle w:val="StyleUnderline"/>
        </w:rPr>
        <w:t xml:space="preserve"> </w:t>
      </w:r>
      <w:r w:rsidRPr="0081797C">
        <w:rPr>
          <w:rStyle w:val="StyleUnderline"/>
          <w:highlight w:val="cyan"/>
        </w:rPr>
        <w:t>result from</w:t>
      </w:r>
      <w:r w:rsidRPr="00522427">
        <w:rPr>
          <w:rStyle w:val="StyleUnderline"/>
        </w:rPr>
        <w:t xml:space="preserve"> humanity </w:t>
      </w:r>
      <w:r w:rsidRPr="0081797C">
        <w:rPr>
          <w:rStyle w:val="Emphasis"/>
          <w:highlight w:val="cyan"/>
        </w:rPr>
        <w:t>failure</w:t>
      </w:r>
      <w:r w:rsidRPr="0081797C">
        <w:rPr>
          <w:rStyle w:val="StyleUnderline"/>
          <w:highlight w:val="cyan"/>
        </w:rPr>
        <w:t xml:space="preserve"> to</w:t>
      </w:r>
      <w:r w:rsidRPr="00522427">
        <w:rPr>
          <w:rStyle w:val="StyleUnderline"/>
        </w:rPr>
        <w:t xml:space="preserve"> </w:t>
      </w:r>
      <w:r w:rsidRPr="00522427">
        <w:rPr>
          <w:rStyle w:val="Emphasis"/>
        </w:rPr>
        <w:t xml:space="preserve">effectively </w:t>
      </w:r>
      <w:r w:rsidRPr="0081797C">
        <w:rPr>
          <w:rStyle w:val="Emphasis"/>
          <w:highlight w:val="cyan"/>
        </w:rPr>
        <w:t>direct</w:t>
      </w:r>
      <w:r w:rsidRPr="00522427">
        <w:rPr>
          <w:rStyle w:val="StyleUnderline"/>
        </w:rPr>
        <w:t xml:space="preserve"> AIs </w:t>
      </w:r>
      <w:r w:rsidRPr="0081797C">
        <w:rPr>
          <w:rStyle w:val="StyleUnderline"/>
          <w:highlight w:val="cyan"/>
        </w:rPr>
        <w:t>to</w:t>
      </w:r>
      <w:r w:rsidRPr="00522427">
        <w:rPr>
          <w:rStyle w:val="StyleUnderline"/>
        </w:rPr>
        <w:t xml:space="preserve"> our </w:t>
      </w:r>
      <w:r w:rsidRPr="0081797C">
        <w:rPr>
          <w:rStyle w:val="Emphasis"/>
          <w:highlight w:val="cyan"/>
        </w:rPr>
        <w:t>needs</w:t>
      </w:r>
      <w:r w:rsidRPr="00A72358">
        <w:rPr>
          <w:rStyle w:val="StyleUnderline"/>
        </w:rPr>
        <w:t>,</w:t>
      </w:r>
      <w:r w:rsidRPr="001058B6">
        <w:rPr>
          <w:rStyle w:val="StyleUnderline"/>
        </w:rPr>
        <w:t xml:space="preserve"> </w:t>
      </w:r>
      <w:r w:rsidRPr="001058B6">
        <w:rPr>
          <w:rStyle w:val="Emphasis"/>
        </w:rPr>
        <w:t>not</w:t>
      </w:r>
      <w:r w:rsidRPr="00522427">
        <w:rPr>
          <w:rStyle w:val="StyleUnderline"/>
        </w:rPr>
        <w:t xml:space="preserve"> because we switched to a defensive AI regulation regime </w:t>
      </w:r>
      <w:r w:rsidRPr="00522427">
        <w:rPr>
          <w:rStyle w:val="Emphasis"/>
        </w:rPr>
        <w:t>too early</w:t>
      </w:r>
      <w:r w:rsidRPr="00522427">
        <w:rPr>
          <w:sz w:val="16"/>
        </w:rPr>
        <w:t xml:space="preserve">. On the other hand, </w:t>
      </w:r>
      <w:r w:rsidRPr="0081797C">
        <w:rPr>
          <w:rStyle w:val="StyleUnderline"/>
          <w:highlight w:val="cyan"/>
        </w:rPr>
        <w:t xml:space="preserve">at </w:t>
      </w:r>
      <w:r w:rsidRPr="0081797C">
        <w:rPr>
          <w:rStyle w:val="Emphasis"/>
          <w:highlight w:val="cyan"/>
        </w:rPr>
        <w:t>some point</w:t>
      </w:r>
      <w:r w:rsidRPr="00522427">
        <w:rPr>
          <w:rStyle w:val="StyleUnderline"/>
        </w:rPr>
        <w:t xml:space="preserve"> of time</w:t>
      </w:r>
      <w:r w:rsidRPr="00522427">
        <w:rPr>
          <w:sz w:val="16"/>
        </w:rPr>
        <w:t xml:space="preserve"> in the </w:t>
      </w:r>
      <w:proofErr w:type="gramStart"/>
      <w:r w:rsidRPr="00522427">
        <w:rPr>
          <w:sz w:val="16"/>
        </w:rPr>
        <w:t>not too distant</w:t>
      </w:r>
      <w:proofErr w:type="gramEnd"/>
      <w:r w:rsidRPr="00522427">
        <w:rPr>
          <w:sz w:val="16"/>
        </w:rPr>
        <w:t xml:space="preserve"> future, </w:t>
      </w:r>
      <w:r w:rsidRPr="0081797C">
        <w:rPr>
          <w:rStyle w:val="Emphasis"/>
          <w:highlight w:val="cyan"/>
        </w:rPr>
        <w:t>natural</w:t>
      </w:r>
      <w:r w:rsidRPr="0081797C">
        <w:rPr>
          <w:rStyle w:val="StyleUnderline"/>
          <w:highlight w:val="cyan"/>
        </w:rPr>
        <w:t xml:space="preserve">, </w:t>
      </w:r>
      <w:r w:rsidRPr="0081797C">
        <w:rPr>
          <w:rStyle w:val="Emphasis"/>
          <w:highlight w:val="cyan"/>
        </w:rPr>
        <w:t>human</w:t>
      </w:r>
      <w:r w:rsidRPr="00522427">
        <w:rPr>
          <w:rStyle w:val="Emphasis"/>
        </w:rPr>
        <w:t>-related</w:t>
      </w:r>
      <w:r w:rsidRPr="00522427">
        <w:rPr>
          <w:rStyle w:val="StyleUnderline"/>
        </w:rPr>
        <w:t xml:space="preserve"> </w:t>
      </w:r>
      <w:r w:rsidRPr="0081797C">
        <w:rPr>
          <w:rStyle w:val="StyleUnderline"/>
          <w:highlight w:val="cyan"/>
        </w:rPr>
        <w:t xml:space="preserve">or </w:t>
      </w:r>
      <w:r w:rsidRPr="0081797C">
        <w:rPr>
          <w:rStyle w:val="Emphasis"/>
          <w:highlight w:val="cyan"/>
        </w:rPr>
        <w:t>external</w:t>
      </w:r>
      <w:r w:rsidRPr="00522427">
        <w:rPr>
          <w:rStyle w:val="StyleUnderline"/>
        </w:rPr>
        <w:t xml:space="preserve"> factors may </w:t>
      </w:r>
      <w:r w:rsidRPr="0081797C">
        <w:rPr>
          <w:rStyle w:val="Emphasis"/>
          <w:highlight w:val="cyan"/>
        </w:rPr>
        <w:t>threaten</w:t>
      </w:r>
      <w:r w:rsidRPr="0081797C">
        <w:rPr>
          <w:rStyle w:val="StyleUnderline"/>
          <w:highlight w:val="cyan"/>
        </w:rPr>
        <w:t xml:space="preserve"> the </w:t>
      </w:r>
      <w:r w:rsidRPr="0081797C">
        <w:rPr>
          <w:rStyle w:val="Emphasis"/>
          <w:highlight w:val="cyan"/>
        </w:rPr>
        <w:t>fate of the Earth</w:t>
      </w:r>
      <w:r w:rsidRPr="0081797C">
        <w:rPr>
          <w:rStyle w:val="StyleUnderline"/>
          <w:highlight w:val="cyan"/>
        </w:rPr>
        <w:t>, and we</w:t>
      </w:r>
      <w:r w:rsidRPr="00522427">
        <w:rPr>
          <w:rStyle w:val="StyleUnderline"/>
        </w:rPr>
        <w:t xml:space="preserve"> may </w:t>
      </w:r>
      <w:r w:rsidRPr="0081797C">
        <w:rPr>
          <w:rStyle w:val="Emphasis"/>
          <w:sz w:val="24"/>
          <w:szCs w:val="26"/>
          <w:highlight w:val="cyan"/>
        </w:rPr>
        <w:t>need AI to save</w:t>
      </w:r>
      <w:r w:rsidRPr="00522427">
        <w:rPr>
          <w:rStyle w:val="Emphasis"/>
          <w:sz w:val="24"/>
          <w:szCs w:val="26"/>
        </w:rPr>
        <w:t xml:space="preserve"> the planet and </w:t>
      </w:r>
      <w:r w:rsidRPr="0081797C">
        <w:rPr>
          <w:rStyle w:val="Emphasis"/>
          <w:sz w:val="24"/>
          <w:szCs w:val="26"/>
          <w:highlight w:val="cyan"/>
        </w:rPr>
        <w:t>us</w:t>
      </w:r>
      <w:r w:rsidRPr="00522427">
        <w:rPr>
          <w:rStyle w:val="StyleUnderline"/>
        </w:rPr>
        <w:t xml:space="preserve">. One </w:t>
      </w:r>
      <w:r w:rsidRPr="0081797C">
        <w:rPr>
          <w:rStyle w:val="Emphasis"/>
          <w:highlight w:val="cyan"/>
        </w:rPr>
        <w:t>hope</w:t>
      </w:r>
      <w:r w:rsidRPr="00522427">
        <w:rPr>
          <w:rStyle w:val="StyleUnderline"/>
        </w:rPr>
        <w:t xml:space="preserve">s that </w:t>
      </w:r>
      <w:r w:rsidRPr="0081797C">
        <w:rPr>
          <w:rStyle w:val="StyleUnderline"/>
          <w:highlight w:val="cyan"/>
        </w:rPr>
        <w:t xml:space="preserve">society has not </w:t>
      </w:r>
      <w:r w:rsidRPr="0081797C">
        <w:rPr>
          <w:rStyle w:val="Emphasis"/>
          <w:highlight w:val="cyan"/>
        </w:rPr>
        <w:t>pulled the</w:t>
      </w:r>
      <w:r w:rsidRPr="00522427">
        <w:rPr>
          <w:rStyle w:val="Emphasis"/>
        </w:rPr>
        <w:t xml:space="preserve"> hand </w:t>
      </w:r>
      <w:r w:rsidRPr="0081797C">
        <w:rPr>
          <w:rStyle w:val="Emphasis"/>
          <w:highlight w:val="cyan"/>
        </w:rPr>
        <w:t>brakes</w:t>
      </w:r>
      <w:r w:rsidRPr="00522427">
        <w:rPr>
          <w:rStyle w:val="StyleUnderline"/>
        </w:rPr>
        <w:t xml:space="preserve"> on the wheels of AI </w:t>
      </w:r>
      <w:r w:rsidRPr="0081797C">
        <w:rPr>
          <w:rStyle w:val="Emphasis"/>
          <w:highlight w:val="cyan"/>
        </w:rPr>
        <w:t>too early</w:t>
      </w:r>
      <w:r w:rsidRPr="00522427">
        <w:rPr>
          <w:sz w:val="16"/>
        </w:rPr>
        <w:t>, fearing our own active imagination.</w:t>
      </w:r>
    </w:p>
    <w:p w14:paraId="2B556A60" w14:textId="77777777" w:rsidR="006B275D" w:rsidRPr="00A35BBC" w:rsidRDefault="006B275D" w:rsidP="006B275D">
      <w:pPr>
        <w:pStyle w:val="Heading4"/>
      </w:pPr>
      <w:r>
        <w:t xml:space="preserve">AI controls are </w:t>
      </w:r>
      <w:r>
        <w:rPr>
          <w:u w:val="single"/>
        </w:rPr>
        <w:t>inevitable</w:t>
      </w:r>
      <w:r>
        <w:t xml:space="preserve">, but will be </w:t>
      </w:r>
      <w:r>
        <w:rPr>
          <w:u w:val="single"/>
        </w:rPr>
        <w:t>gradual</w:t>
      </w:r>
      <w:r>
        <w:t xml:space="preserve"> and </w:t>
      </w:r>
      <w:r>
        <w:rPr>
          <w:u w:val="single"/>
        </w:rPr>
        <w:t>incrementally</w:t>
      </w:r>
      <w:r>
        <w:t xml:space="preserve"> ratchet up over time--- solving </w:t>
      </w:r>
      <w:r>
        <w:rPr>
          <w:u w:val="single"/>
        </w:rPr>
        <w:t>downside</w:t>
      </w:r>
      <w:r>
        <w:t xml:space="preserve"> risk </w:t>
      </w:r>
      <w:r>
        <w:rPr>
          <w:u w:val="single"/>
        </w:rPr>
        <w:t>without</w:t>
      </w:r>
      <w:r>
        <w:t xml:space="preserve"> imposing </w:t>
      </w:r>
      <w:r>
        <w:rPr>
          <w:u w:val="single"/>
        </w:rPr>
        <w:t>premature</w:t>
      </w:r>
      <w:r>
        <w:t xml:space="preserve"> and </w:t>
      </w:r>
      <w:r>
        <w:rPr>
          <w:u w:val="single"/>
        </w:rPr>
        <w:t>ineffective</w:t>
      </w:r>
      <w:r>
        <w:t xml:space="preserve"> regulation </w:t>
      </w:r>
    </w:p>
    <w:p w14:paraId="06DEBB6C" w14:textId="77777777" w:rsidR="006B275D" w:rsidRDefault="006B275D" w:rsidP="006B275D">
      <w:r>
        <w:t xml:space="preserve">Chris </w:t>
      </w:r>
      <w:r w:rsidRPr="00F22438">
        <w:rPr>
          <w:rStyle w:val="Style13ptBold"/>
        </w:rPr>
        <w:t>Reed 18</w:t>
      </w:r>
      <w:r>
        <w:t>, Professor of Electronic Commerce Law at Queen Mary, University of London, LLM from the University of London, “How Should We Regulate Artificial Intelligence?”, Philosophical Transactions of the Royal Society B, Volume 376, Issue 2128, 9/13/2018, https://royalsocietypublishing.org/doi/10.1098/rsta.2017.0360</w:t>
      </w:r>
    </w:p>
    <w:p w14:paraId="29C8C9D8" w14:textId="77777777" w:rsidR="006B275D" w:rsidRPr="00095202" w:rsidRDefault="006B275D" w:rsidP="006B275D">
      <w:pPr>
        <w:rPr>
          <w:sz w:val="16"/>
        </w:rPr>
      </w:pPr>
      <w:r w:rsidRPr="00095202">
        <w:rPr>
          <w:sz w:val="16"/>
        </w:rPr>
        <w:t xml:space="preserve">Using artificial intelligence </w:t>
      </w:r>
      <w:r w:rsidRPr="0081797C">
        <w:rPr>
          <w:rStyle w:val="StyleUnderline"/>
          <w:highlight w:val="cyan"/>
        </w:rPr>
        <w:t>(AI)</w:t>
      </w:r>
      <w:r w:rsidRPr="00095202">
        <w:rPr>
          <w:sz w:val="16"/>
        </w:rPr>
        <w:t xml:space="preserve"> technology to replace human decision-making </w:t>
      </w:r>
      <w:r w:rsidRPr="00095202">
        <w:rPr>
          <w:rStyle w:val="StyleUnderline"/>
        </w:rPr>
        <w:t xml:space="preserve">will inevitably create new </w:t>
      </w:r>
      <w:r w:rsidRPr="0081797C">
        <w:rPr>
          <w:rStyle w:val="StyleUnderline"/>
          <w:highlight w:val="cyan"/>
        </w:rPr>
        <w:t>risks</w:t>
      </w:r>
      <w:r w:rsidRPr="00095202">
        <w:rPr>
          <w:sz w:val="16"/>
        </w:rPr>
        <w:t xml:space="preserve"> whose consequences are unforeseeable. </w:t>
      </w:r>
      <w:r w:rsidRPr="00095202">
        <w:rPr>
          <w:rStyle w:val="StyleUnderline"/>
        </w:rPr>
        <w:t xml:space="preserve">This </w:t>
      </w:r>
      <w:r w:rsidRPr="0081797C">
        <w:rPr>
          <w:rStyle w:val="Emphasis"/>
          <w:highlight w:val="cyan"/>
        </w:rPr>
        <w:t>naturally</w:t>
      </w:r>
      <w:r w:rsidRPr="0081797C">
        <w:rPr>
          <w:rStyle w:val="StyleUnderline"/>
          <w:highlight w:val="cyan"/>
        </w:rPr>
        <w:t xml:space="preserve"> </w:t>
      </w:r>
      <w:r w:rsidRPr="0081797C">
        <w:rPr>
          <w:rStyle w:val="Emphasis"/>
          <w:highlight w:val="cyan"/>
        </w:rPr>
        <w:t>lead</w:t>
      </w:r>
      <w:r w:rsidRPr="00095202">
        <w:rPr>
          <w:rStyle w:val="StyleUnderline"/>
        </w:rPr>
        <w:t xml:space="preserve">s </w:t>
      </w:r>
      <w:r w:rsidRPr="0081797C">
        <w:rPr>
          <w:rStyle w:val="StyleUnderline"/>
          <w:highlight w:val="cyan"/>
        </w:rPr>
        <w:t>to</w:t>
      </w:r>
      <w:r w:rsidRPr="00095202">
        <w:rPr>
          <w:rStyle w:val="StyleUnderline"/>
        </w:rPr>
        <w:t xml:space="preserve"> calls for </w:t>
      </w:r>
      <w:r w:rsidRPr="0081797C">
        <w:rPr>
          <w:rStyle w:val="Emphasis"/>
          <w:highlight w:val="cyan"/>
        </w:rPr>
        <w:t>regulation</w:t>
      </w:r>
      <w:r w:rsidRPr="0081797C">
        <w:rPr>
          <w:rStyle w:val="StyleUnderline"/>
          <w:highlight w:val="cyan"/>
        </w:rPr>
        <w:t>, but</w:t>
      </w:r>
      <w:r w:rsidRPr="00095202">
        <w:rPr>
          <w:sz w:val="16"/>
        </w:rPr>
        <w:t xml:space="preserve"> I argue that </w:t>
      </w:r>
      <w:r w:rsidRPr="0081797C">
        <w:rPr>
          <w:rStyle w:val="StyleUnderline"/>
          <w:highlight w:val="cyan"/>
        </w:rPr>
        <w:t xml:space="preserve">it is </w:t>
      </w:r>
      <w:r w:rsidRPr="0081797C">
        <w:rPr>
          <w:rStyle w:val="Emphasis"/>
          <w:highlight w:val="cyan"/>
        </w:rPr>
        <w:t>too early</w:t>
      </w:r>
      <w:r w:rsidRPr="00095202">
        <w:rPr>
          <w:rStyle w:val="StyleUnderline"/>
        </w:rPr>
        <w:t xml:space="preserve"> to attempt a general system of AI regulation. </w:t>
      </w:r>
      <w:r w:rsidRPr="0081797C">
        <w:rPr>
          <w:rStyle w:val="StyleUnderline"/>
          <w:highlight w:val="cyan"/>
        </w:rPr>
        <w:t>Instead, we should</w:t>
      </w:r>
      <w:r w:rsidRPr="00095202">
        <w:rPr>
          <w:rStyle w:val="StyleUnderline"/>
        </w:rPr>
        <w:t xml:space="preserve"> work </w:t>
      </w:r>
      <w:r w:rsidRPr="0081797C">
        <w:rPr>
          <w:rStyle w:val="Emphasis"/>
          <w:highlight w:val="cyan"/>
        </w:rPr>
        <w:t>incrementally</w:t>
      </w:r>
      <w:r w:rsidRPr="00095202">
        <w:rPr>
          <w:sz w:val="16"/>
        </w:rPr>
        <w:t xml:space="preserve"> within the existing legal and regulatory schemes </w:t>
      </w:r>
      <w:r w:rsidRPr="00095202">
        <w:rPr>
          <w:rStyle w:val="StyleUnderline"/>
        </w:rPr>
        <w:t xml:space="preserve">which </w:t>
      </w:r>
      <w:r w:rsidRPr="0081797C">
        <w:rPr>
          <w:rStyle w:val="StyleUnderline"/>
          <w:highlight w:val="cyan"/>
        </w:rPr>
        <w:t>allocate</w:t>
      </w:r>
      <w:r w:rsidRPr="00095202">
        <w:rPr>
          <w:sz w:val="16"/>
        </w:rPr>
        <w:t xml:space="preserve"> responsibility, and therefore </w:t>
      </w:r>
      <w:r w:rsidRPr="0081797C">
        <w:rPr>
          <w:rStyle w:val="Emphasis"/>
          <w:highlight w:val="cyan"/>
        </w:rPr>
        <w:t>liability</w:t>
      </w:r>
      <w:r w:rsidRPr="00095202">
        <w:rPr>
          <w:sz w:val="16"/>
        </w:rPr>
        <w:t xml:space="preserve">, to persons. Where AI clearly creates risks which current law and regulation cannot deal with adequately, then new regulation will be needed. But </w:t>
      </w:r>
      <w:r w:rsidRPr="00095202">
        <w:rPr>
          <w:rStyle w:val="StyleUnderline"/>
        </w:rPr>
        <w:t xml:space="preserve">in </w:t>
      </w:r>
      <w:r w:rsidRPr="00095202">
        <w:rPr>
          <w:rStyle w:val="Emphasis"/>
        </w:rPr>
        <w:t>most cases</w:t>
      </w:r>
      <w:r w:rsidRPr="00095202">
        <w:rPr>
          <w:rStyle w:val="StyleUnderline"/>
        </w:rPr>
        <w:t xml:space="preserve">, </w:t>
      </w:r>
      <w:r w:rsidRPr="0081797C">
        <w:rPr>
          <w:rStyle w:val="StyleUnderline"/>
          <w:highlight w:val="cyan"/>
        </w:rPr>
        <w:t xml:space="preserve">the </w:t>
      </w:r>
      <w:r w:rsidRPr="0081797C">
        <w:rPr>
          <w:rStyle w:val="Emphasis"/>
          <w:highlight w:val="cyan"/>
        </w:rPr>
        <w:t>current system</w:t>
      </w:r>
      <w:r w:rsidRPr="00095202">
        <w:rPr>
          <w:rStyle w:val="StyleUnderline"/>
        </w:rPr>
        <w:t xml:space="preserve"> can </w:t>
      </w:r>
      <w:r w:rsidRPr="0081797C">
        <w:rPr>
          <w:rStyle w:val="StyleUnderline"/>
          <w:highlight w:val="cyan"/>
        </w:rPr>
        <w:t xml:space="preserve">work </w:t>
      </w:r>
      <w:r w:rsidRPr="0081797C">
        <w:rPr>
          <w:rStyle w:val="Emphasis"/>
          <w:highlight w:val="cyan"/>
        </w:rPr>
        <w:t>effectively</w:t>
      </w:r>
      <w:r w:rsidRPr="0081797C">
        <w:rPr>
          <w:rStyle w:val="StyleUnderline"/>
          <w:highlight w:val="cyan"/>
        </w:rPr>
        <w:t xml:space="preserve"> if</w:t>
      </w:r>
      <w:r w:rsidRPr="00095202">
        <w:rPr>
          <w:rStyle w:val="StyleUnderline"/>
        </w:rPr>
        <w:t xml:space="preserve"> the </w:t>
      </w:r>
      <w:r w:rsidRPr="0081797C">
        <w:rPr>
          <w:rStyle w:val="StyleUnderline"/>
          <w:highlight w:val="cyan"/>
        </w:rPr>
        <w:t>producers</w:t>
      </w:r>
      <w:r w:rsidRPr="00095202">
        <w:rPr>
          <w:rStyle w:val="StyleUnderline"/>
        </w:rPr>
        <w:t xml:space="preserve"> of AI technology can </w:t>
      </w:r>
      <w:r w:rsidRPr="0081797C">
        <w:rPr>
          <w:rStyle w:val="StyleUnderline"/>
          <w:highlight w:val="cyan"/>
        </w:rPr>
        <w:t>provide</w:t>
      </w:r>
      <w:r w:rsidRPr="00095202">
        <w:rPr>
          <w:rStyle w:val="StyleUnderline"/>
        </w:rPr>
        <w:t xml:space="preserve"> sufficient </w:t>
      </w:r>
      <w:r w:rsidRPr="0081797C">
        <w:rPr>
          <w:rStyle w:val="Emphasis"/>
          <w:highlight w:val="cyan"/>
        </w:rPr>
        <w:t>transparency</w:t>
      </w:r>
      <w:r w:rsidRPr="00095202">
        <w:rPr>
          <w:rStyle w:val="StyleUnderline"/>
        </w:rPr>
        <w:t xml:space="preserve"> in explaining how AI decisions are made. Transparency </w:t>
      </w:r>
      <w:r w:rsidRPr="0081797C">
        <w:rPr>
          <w:rStyle w:val="Emphasis"/>
          <w:highlight w:val="cyan"/>
        </w:rPr>
        <w:t>ex post</w:t>
      </w:r>
      <w:r w:rsidRPr="00095202">
        <w:rPr>
          <w:rStyle w:val="StyleUnderline"/>
        </w:rPr>
        <w:t xml:space="preserve"> can</w:t>
      </w:r>
      <w:r w:rsidRPr="00095202">
        <w:rPr>
          <w:sz w:val="16"/>
        </w:rPr>
        <w:t xml:space="preserve"> often </w:t>
      </w:r>
      <w:r w:rsidRPr="00095202">
        <w:rPr>
          <w:rStyle w:val="StyleUnderline"/>
        </w:rPr>
        <w:t xml:space="preserve">be achieved </w:t>
      </w:r>
      <w:r w:rsidRPr="0081797C">
        <w:rPr>
          <w:rStyle w:val="StyleUnderline"/>
          <w:highlight w:val="cyan"/>
        </w:rPr>
        <w:t xml:space="preserve">through </w:t>
      </w:r>
      <w:r w:rsidRPr="0081797C">
        <w:rPr>
          <w:rStyle w:val="Emphasis"/>
          <w:highlight w:val="cyan"/>
        </w:rPr>
        <w:t>retrospective</w:t>
      </w:r>
      <w:r w:rsidRPr="0081797C">
        <w:rPr>
          <w:rStyle w:val="StyleUnderline"/>
          <w:highlight w:val="cyan"/>
        </w:rPr>
        <w:t xml:space="preserve"> analysis</w:t>
      </w:r>
      <w:r w:rsidRPr="00095202">
        <w:rPr>
          <w:sz w:val="16"/>
        </w:rPr>
        <w:t xml:space="preserve"> of the technology's </w:t>
      </w:r>
      <w:proofErr w:type="gramStart"/>
      <w:r w:rsidRPr="00095202">
        <w:rPr>
          <w:sz w:val="16"/>
        </w:rPr>
        <w:t xml:space="preserve">operations, </w:t>
      </w:r>
      <w:r w:rsidRPr="00095202">
        <w:rPr>
          <w:rStyle w:val="StyleUnderline"/>
        </w:rPr>
        <w:t>and</w:t>
      </w:r>
      <w:proofErr w:type="gramEnd"/>
      <w:r w:rsidRPr="00095202">
        <w:rPr>
          <w:rStyle w:val="StyleUnderline"/>
        </w:rPr>
        <w:t xml:space="preserve"> </w:t>
      </w:r>
      <w:r w:rsidRPr="0081797C">
        <w:rPr>
          <w:rStyle w:val="StyleUnderline"/>
          <w:highlight w:val="cyan"/>
        </w:rPr>
        <w:t xml:space="preserve">will be </w:t>
      </w:r>
      <w:r w:rsidRPr="0081797C">
        <w:rPr>
          <w:rStyle w:val="Emphasis"/>
          <w:highlight w:val="cyan"/>
        </w:rPr>
        <w:t>sufficient</w:t>
      </w:r>
      <w:r w:rsidRPr="00095202">
        <w:rPr>
          <w:sz w:val="16"/>
        </w:rPr>
        <w:t xml:space="preserve"> if the main goal is to compensate victims of incorrect decisions. </w:t>
      </w:r>
      <w:r w:rsidRPr="00095202">
        <w:rPr>
          <w:rStyle w:val="Emphasis"/>
        </w:rPr>
        <w:t>Ex ante</w:t>
      </w:r>
      <w:r w:rsidRPr="00095202">
        <w:rPr>
          <w:rStyle w:val="StyleUnderline"/>
        </w:rPr>
        <w:t xml:space="preserve"> transparency is more </w:t>
      </w:r>
      <w:proofErr w:type="gramStart"/>
      <w:r w:rsidRPr="00095202">
        <w:rPr>
          <w:rStyle w:val="Emphasis"/>
        </w:rPr>
        <w:t>challenging</w:t>
      </w:r>
      <w:r w:rsidRPr="00095202">
        <w:rPr>
          <w:rStyle w:val="StyleUnderline"/>
        </w:rPr>
        <w:t>, and</w:t>
      </w:r>
      <w:proofErr w:type="gramEnd"/>
      <w:r w:rsidRPr="00095202">
        <w:rPr>
          <w:rStyle w:val="StyleUnderline"/>
        </w:rPr>
        <w:t xml:space="preserve"> can </w:t>
      </w:r>
      <w:r w:rsidRPr="00095202">
        <w:rPr>
          <w:rStyle w:val="Emphasis"/>
        </w:rPr>
        <w:t>limit</w:t>
      </w:r>
      <w:r w:rsidRPr="00095202">
        <w:rPr>
          <w:sz w:val="16"/>
        </w:rPr>
        <w:t xml:space="preserve"> the </w:t>
      </w:r>
      <w:r w:rsidRPr="00095202">
        <w:rPr>
          <w:rStyle w:val="Emphasis"/>
        </w:rPr>
        <w:t>use</w:t>
      </w:r>
      <w:r w:rsidRPr="00095202">
        <w:rPr>
          <w:rStyle w:val="StyleUnderline"/>
        </w:rPr>
        <w:t xml:space="preserve"> of</w:t>
      </w:r>
      <w:r w:rsidRPr="00095202">
        <w:rPr>
          <w:sz w:val="16"/>
        </w:rPr>
        <w:t xml:space="preserve"> some </w:t>
      </w:r>
      <w:r w:rsidRPr="00095202">
        <w:rPr>
          <w:rStyle w:val="StyleUnderline"/>
        </w:rPr>
        <w:t xml:space="preserve">AI </w:t>
      </w:r>
      <w:r w:rsidRPr="00095202">
        <w:rPr>
          <w:rStyle w:val="Emphasis"/>
        </w:rPr>
        <w:t>tech</w:t>
      </w:r>
      <w:r w:rsidRPr="00095202">
        <w:rPr>
          <w:sz w:val="16"/>
        </w:rPr>
        <w:t xml:space="preserve">nologies </w:t>
      </w:r>
      <w:r w:rsidRPr="00095202">
        <w:rPr>
          <w:rStyle w:val="StyleUnderline"/>
        </w:rPr>
        <w:t xml:space="preserve">such as </w:t>
      </w:r>
      <w:r w:rsidRPr="00095202">
        <w:rPr>
          <w:rStyle w:val="Emphasis"/>
        </w:rPr>
        <w:t>neural networks</w:t>
      </w:r>
      <w:r w:rsidRPr="00095202">
        <w:rPr>
          <w:sz w:val="16"/>
        </w:rPr>
        <w:t xml:space="preserve">. It should only be demanded by regulation where the AI presents risks to fundamental rights, or where society needs reassuring that the technology can safely be used. </w:t>
      </w:r>
      <w:r w:rsidRPr="00095202">
        <w:rPr>
          <w:rStyle w:val="StyleUnderline"/>
        </w:rPr>
        <w:t xml:space="preserve">Masterly </w:t>
      </w:r>
      <w:r w:rsidRPr="0081797C">
        <w:rPr>
          <w:rStyle w:val="Emphasis"/>
          <w:highlight w:val="cyan"/>
        </w:rPr>
        <w:t>inactivity</w:t>
      </w:r>
      <w:r w:rsidRPr="0081797C">
        <w:rPr>
          <w:rStyle w:val="StyleUnderline"/>
          <w:highlight w:val="cyan"/>
        </w:rPr>
        <w:t xml:space="preserve"> in regulation</w:t>
      </w:r>
      <w:r w:rsidRPr="00095202">
        <w:rPr>
          <w:rStyle w:val="StyleUnderline"/>
        </w:rPr>
        <w:t xml:space="preserve"> is </w:t>
      </w:r>
      <w:r w:rsidRPr="00095202">
        <w:rPr>
          <w:rStyle w:val="Emphasis"/>
        </w:rPr>
        <w:t>likely</w:t>
      </w:r>
      <w:r w:rsidRPr="00095202">
        <w:rPr>
          <w:rStyle w:val="StyleUnderline"/>
        </w:rPr>
        <w:t xml:space="preserve"> to </w:t>
      </w:r>
      <w:r w:rsidRPr="0081797C">
        <w:rPr>
          <w:rStyle w:val="StyleUnderline"/>
          <w:highlight w:val="cyan"/>
        </w:rPr>
        <w:t xml:space="preserve">achieve a </w:t>
      </w:r>
      <w:r w:rsidRPr="0081797C">
        <w:rPr>
          <w:rStyle w:val="Emphasis"/>
          <w:highlight w:val="cyan"/>
        </w:rPr>
        <w:t>better</w:t>
      </w:r>
      <w:r w:rsidRPr="00095202">
        <w:rPr>
          <w:rStyle w:val="StyleUnderline"/>
        </w:rPr>
        <w:t xml:space="preserve"> long-term </w:t>
      </w:r>
      <w:r w:rsidRPr="0081797C">
        <w:rPr>
          <w:rStyle w:val="StyleUnderline"/>
          <w:highlight w:val="cyan"/>
        </w:rPr>
        <w:t xml:space="preserve">solution than a </w:t>
      </w:r>
      <w:r w:rsidRPr="0081797C">
        <w:rPr>
          <w:rStyle w:val="Emphasis"/>
          <w:highlight w:val="cyan"/>
        </w:rPr>
        <w:t>rush</w:t>
      </w:r>
      <w:r w:rsidRPr="00095202">
        <w:rPr>
          <w:rStyle w:val="StyleUnderline"/>
        </w:rPr>
        <w:t xml:space="preserve"> to regulate in </w:t>
      </w:r>
      <w:r w:rsidRPr="00095202">
        <w:rPr>
          <w:rStyle w:val="Emphasis"/>
        </w:rPr>
        <w:t>ignorance</w:t>
      </w:r>
      <w:r w:rsidRPr="00095202">
        <w:rPr>
          <w:sz w:val="16"/>
        </w:rPr>
        <w:t>.</w:t>
      </w:r>
    </w:p>
    <w:p w14:paraId="16F4325F" w14:textId="77777777" w:rsidR="006B275D" w:rsidRPr="00095202" w:rsidRDefault="006B275D" w:rsidP="006B275D">
      <w:pPr>
        <w:rPr>
          <w:sz w:val="16"/>
        </w:rPr>
      </w:pPr>
      <w:r w:rsidRPr="00095202">
        <w:rPr>
          <w:sz w:val="16"/>
        </w:rPr>
        <w:t xml:space="preserve">This article is part of a discussion meeting issue ‘The growing ubiquity of algorithms in society: implications, impacts and </w:t>
      </w:r>
      <w:proofErr w:type="gramStart"/>
      <w:r w:rsidRPr="00095202">
        <w:rPr>
          <w:sz w:val="16"/>
        </w:rPr>
        <w:t>innovations'</w:t>
      </w:r>
      <w:proofErr w:type="gramEnd"/>
      <w:r w:rsidRPr="00095202">
        <w:rPr>
          <w:sz w:val="16"/>
        </w:rPr>
        <w:t>.</w:t>
      </w:r>
    </w:p>
    <w:p w14:paraId="313D2441" w14:textId="77777777" w:rsidR="006B275D" w:rsidRPr="00095202" w:rsidRDefault="006B275D" w:rsidP="006B275D">
      <w:pPr>
        <w:rPr>
          <w:sz w:val="16"/>
        </w:rPr>
      </w:pPr>
      <w:r w:rsidRPr="00095202">
        <w:rPr>
          <w:sz w:val="16"/>
        </w:rPr>
        <w:t>1. Introduction</w:t>
      </w:r>
    </w:p>
    <w:p w14:paraId="11A49EDE" w14:textId="77777777" w:rsidR="006B275D" w:rsidRPr="00095202" w:rsidRDefault="006B275D" w:rsidP="006B275D">
      <w:pPr>
        <w:rPr>
          <w:sz w:val="16"/>
        </w:rPr>
      </w:pPr>
      <w:r w:rsidRPr="00095202">
        <w:rPr>
          <w:rStyle w:val="StyleUnderline"/>
        </w:rPr>
        <w:t xml:space="preserve">It is hardly surprising that there has been a </w:t>
      </w:r>
      <w:r w:rsidRPr="00095202">
        <w:rPr>
          <w:rStyle w:val="Emphasis"/>
        </w:rPr>
        <w:t>sudden interest</w:t>
      </w:r>
      <w:r w:rsidRPr="00095202">
        <w:rPr>
          <w:rStyle w:val="StyleUnderline"/>
        </w:rPr>
        <w:t xml:space="preserve"> in regulating</w:t>
      </w:r>
      <w:r w:rsidRPr="00095202">
        <w:rPr>
          <w:sz w:val="16"/>
        </w:rPr>
        <w:t xml:space="preserve"> artificial intelligence </w:t>
      </w:r>
      <w:r w:rsidRPr="00095202">
        <w:rPr>
          <w:rStyle w:val="StyleUnderline"/>
        </w:rPr>
        <w:t xml:space="preserve">(AI). AI </w:t>
      </w:r>
      <w:r w:rsidRPr="00095202">
        <w:rPr>
          <w:rStyle w:val="Emphasis"/>
        </w:rPr>
        <w:t>tech</w:t>
      </w:r>
      <w:r w:rsidRPr="00095202">
        <w:rPr>
          <w:sz w:val="16"/>
        </w:rPr>
        <w:t xml:space="preserve">nology </w:t>
      </w:r>
      <w:r w:rsidRPr="00095202">
        <w:rPr>
          <w:rStyle w:val="StyleUnderline"/>
        </w:rPr>
        <w:t>has moved from the</w:t>
      </w:r>
      <w:r w:rsidRPr="00095202">
        <w:rPr>
          <w:sz w:val="16"/>
        </w:rPr>
        <w:t xml:space="preserve"> research </w:t>
      </w:r>
      <w:r w:rsidRPr="00095202">
        <w:rPr>
          <w:rStyle w:val="Emphasis"/>
        </w:rPr>
        <w:t>lab</w:t>
      </w:r>
      <w:r w:rsidRPr="00095202">
        <w:rPr>
          <w:sz w:val="16"/>
        </w:rPr>
        <w:t xml:space="preserve">oratory </w:t>
      </w:r>
      <w:r w:rsidRPr="00095202">
        <w:rPr>
          <w:rStyle w:val="StyleUnderline"/>
        </w:rPr>
        <w:t xml:space="preserve">to </w:t>
      </w:r>
      <w:r w:rsidRPr="00095202">
        <w:rPr>
          <w:rStyle w:val="Emphasis"/>
        </w:rPr>
        <w:t>be</w:t>
      </w:r>
      <w:r w:rsidRPr="00095202">
        <w:rPr>
          <w:sz w:val="16"/>
        </w:rPr>
        <w:t xml:space="preserve">come </w:t>
      </w:r>
      <w:r w:rsidRPr="00095202">
        <w:rPr>
          <w:rStyle w:val="StyleUnderline"/>
        </w:rPr>
        <w:t xml:space="preserve">part of our </w:t>
      </w:r>
      <w:r w:rsidRPr="00095202">
        <w:rPr>
          <w:rStyle w:val="Emphasis"/>
        </w:rPr>
        <w:t>daily lives</w:t>
      </w:r>
      <w:r w:rsidRPr="00095202">
        <w:rPr>
          <w:rStyle w:val="StyleUnderline"/>
        </w:rPr>
        <w:t xml:space="preserve"> with </w:t>
      </w:r>
      <w:r w:rsidRPr="00095202">
        <w:rPr>
          <w:rStyle w:val="Emphasis"/>
        </w:rPr>
        <w:t>remarkable speed</w:t>
      </w:r>
      <w:r w:rsidRPr="00095202">
        <w:rPr>
          <w:sz w:val="16"/>
        </w:rPr>
        <w:t xml:space="preserve">. We have seen the first fatal accident involving an autonomous vehicle [1,2], AI applications are </w:t>
      </w:r>
      <w:proofErr w:type="spellStart"/>
      <w:r w:rsidRPr="00095202">
        <w:rPr>
          <w:sz w:val="16"/>
        </w:rPr>
        <w:t>analysing</w:t>
      </w:r>
      <w:proofErr w:type="spellEnd"/>
      <w:r w:rsidRPr="00095202">
        <w:rPr>
          <w:sz w:val="16"/>
        </w:rPr>
        <w:t xml:space="preserve"> images to detect potentially cancerous cells [3</w:t>
      </w:r>
      <w:proofErr w:type="gramStart"/>
      <w:r w:rsidRPr="00095202">
        <w:rPr>
          <w:sz w:val="16"/>
        </w:rPr>
        <w:t>]</w:t>
      </w:r>
      <w:proofErr w:type="gramEnd"/>
      <w:r w:rsidRPr="00095202">
        <w:rPr>
          <w:sz w:val="16"/>
        </w:rPr>
        <w:t xml:space="preserve"> and numerous other implementations are in place or in the pipeline.</w:t>
      </w:r>
    </w:p>
    <w:p w14:paraId="736F6889" w14:textId="77777777" w:rsidR="006B275D" w:rsidRPr="00095202" w:rsidRDefault="006B275D" w:rsidP="006B275D">
      <w:pPr>
        <w:rPr>
          <w:sz w:val="16"/>
        </w:rPr>
      </w:pPr>
      <w:r w:rsidRPr="00095202">
        <w:rPr>
          <w:sz w:val="16"/>
        </w:rPr>
        <w:t>The introduction of AI technologies creates societal risks. Although AI technologies aim to augment or replace human decision-making, leading to fewer wrong decisions, there is no doubt that AI will still get it wrong sometimes. And the ways in which AI gets it wrong are likely to be very different from the ways in which a human would make mistakes. This feels dangerous to society. We want to know the kinds of risks we are running, and purely statistical arguments that AI makes us safer are not convincing to the wider population.</w:t>
      </w:r>
    </w:p>
    <w:p w14:paraId="140A5153" w14:textId="77777777" w:rsidR="006B275D" w:rsidRPr="00095202" w:rsidRDefault="006B275D" w:rsidP="006B275D">
      <w:pPr>
        <w:rPr>
          <w:sz w:val="16"/>
        </w:rPr>
      </w:pPr>
      <w:r w:rsidRPr="00095202">
        <w:rPr>
          <w:sz w:val="16"/>
        </w:rPr>
        <w:t xml:space="preserve">Good regulation would improve our perception of safety, </w:t>
      </w:r>
      <w:proofErr w:type="gramStart"/>
      <w:r w:rsidRPr="00095202">
        <w:rPr>
          <w:sz w:val="16"/>
        </w:rPr>
        <w:t>and also</w:t>
      </w:r>
      <w:proofErr w:type="gramEnd"/>
      <w:r w:rsidRPr="00095202">
        <w:rPr>
          <w:sz w:val="16"/>
        </w:rPr>
        <w:t xml:space="preserve"> our perception that humans remain in control. It could also mitigate any new risks which the use of AI creates. But </w:t>
      </w:r>
      <w:r w:rsidRPr="0081797C">
        <w:rPr>
          <w:rStyle w:val="StyleUnderline"/>
          <w:highlight w:val="cyan"/>
        </w:rPr>
        <w:t xml:space="preserve">bad regulation risks </w:t>
      </w:r>
      <w:r w:rsidRPr="0081797C">
        <w:rPr>
          <w:rStyle w:val="Emphasis"/>
          <w:highlight w:val="cyan"/>
        </w:rPr>
        <w:t>stifling</w:t>
      </w:r>
      <w:r w:rsidRPr="00095202">
        <w:rPr>
          <w:rStyle w:val="StyleUnderline"/>
        </w:rPr>
        <w:t xml:space="preserve"> the </w:t>
      </w:r>
      <w:r w:rsidRPr="0081797C">
        <w:rPr>
          <w:rStyle w:val="Emphasis"/>
          <w:highlight w:val="cyan"/>
        </w:rPr>
        <w:t>development</w:t>
      </w:r>
      <w:r w:rsidRPr="00095202">
        <w:rPr>
          <w:rStyle w:val="StyleUnderline"/>
        </w:rPr>
        <w:t xml:space="preserve"> and </w:t>
      </w:r>
      <w:r w:rsidRPr="00095202">
        <w:rPr>
          <w:rStyle w:val="Emphasis"/>
        </w:rPr>
        <w:t>implementation</w:t>
      </w:r>
      <w:r w:rsidRPr="00095202">
        <w:rPr>
          <w:rStyle w:val="StyleUnderline"/>
        </w:rPr>
        <w:t xml:space="preserve"> of useful AI solutions</w:t>
      </w:r>
      <w:r w:rsidRPr="00095202">
        <w:rPr>
          <w:sz w:val="16"/>
        </w:rPr>
        <w:t xml:space="preserve">, perhaps even </w:t>
      </w:r>
      <w:r w:rsidRPr="0081797C">
        <w:rPr>
          <w:rStyle w:val="Emphasis"/>
          <w:highlight w:val="cyan"/>
        </w:rPr>
        <w:t>without</w:t>
      </w:r>
      <w:r w:rsidRPr="0081797C">
        <w:rPr>
          <w:rStyle w:val="StyleUnderline"/>
          <w:highlight w:val="cyan"/>
        </w:rPr>
        <w:t xml:space="preserve"> improving</w:t>
      </w:r>
      <w:r w:rsidRPr="00095202">
        <w:rPr>
          <w:rStyle w:val="StyleUnderline"/>
        </w:rPr>
        <w:t xml:space="preserve"> </w:t>
      </w:r>
      <w:r w:rsidRPr="00095202">
        <w:rPr>
          <w:rStyle w:val="Emphasis"/>
        </w:rPr>
        <w:t>safety</w:t>
      </w:r>
      <w:r w:rsidRPr="00095202">
        <w:rPr>
          <w:rStyle w:val="StyleUnderline"/>
        </w:rPr>
        <w:t xml:space="preserve"> and </w:t>
      </w:r>
      <w:r w:rsidRPr="0081797C">
        <w:rPr>
          <w:rStyle w:val="Emphasis"/>
          <w:highlight w:val="cyan"/>
        </w:rPr>
        <w:t>control</w:t>
      </w:r>
      <w:r w:rsidRPr="00095202">
        <w:rPr>
          <w:rStyle w:val="StyleUnderline"/>
        </w:rPr>
        <w:t>. Thus, we need to understand what regulation</w:t>
      </w:r>
      <w:r w:rsidRPr="00095202">
        <w:rPr>
          <w:sz w:val="16"/>
        </w:rPr>
        <w:t xml:space="preserve"> can and </w:t>
      </w:r>
      <w:r w:rsidRPr="00095202">
        <w:rPr>
          <w:rStyle w:val="Emphasis"/>
        </w:rPr>
        <w:t>cannot do</w:t>
      </w:r>
      <w:r w:rsidRPr="00095202">
        <w:rPr>
          <w:sz w:val="16"/>
        </w:rPr>
        <w:t xml:space="preserve"> so that we can shape it appropriately. </w:t>
      </w:r>
      <w:r w:rsidRPr="00095202">
        <w:rPr>
          <w:rStyle w:val="StyleUnderline"/>
        </w:rPr>
        <w:t>It is</w:t>
      </w:r>
      <w:r w:rsidRPr="00095202">
        <w:rPr>
          <w:sz w:val="16"/>
        </w:rPr>
        <w:t xml:space="preserve"> also </w:t>
      </w:r>
      <w:r w:rsidRPr="00095202">
        <w:rPr>
          <w:rStyle w:val="StyleUnderline"/>
        </w:rPr>
        <w:t xml:space="preserve">important that those who produce and use AI technologies are </w:t>
      </w:r>
      <w:proofErr w:type="gramStart"/>
      <w:r w:rsidRPr="00095202">
        <w:rPr>
          <w:rStyle w:val="StyleUnderline"/>
        </w:rPr>
        <w:t>actually able</w:t>
      </w:r>
      <w:proofErr w:type="gramEnd"/>
      <w:r w:rsidRPr="00095202">
        <w:rPr>
          <w:rStyle w:val="StyleUnderline"/>
        </w:rPr>
        <w:t xml:space="preserve"> to </w:t>
      </w:r>
      <w:r w:rsidRPr="00095202">
        <w:rPr>
          <w:rStyle w:val="Emphasis"/>
        </w:rPr>
        <w:t>comply</w:t>
      </w:r>
      <w:r w:rsidRPr="00095202">
        <w:rPr>
          <w:rStyle w:val="StyleUnderline"/>
        </w:rPr>
        <w:t xml:space="preserve"> with regulation, and that regulation does not </w:t>
      </w:r>
      <w:r w:rsidRPr="00095202">
        <w:rPr>
          <w:rStyle w:val="Emphasis"/>
        </w:rPr>
        <w:t xml:space="preserve">stifle </w:t>
      </w:r>
      <w:r w:rsidRPr="00095202">
        <w:rPr>
          <w:rStyle w:val="Emphasis"/>
        </w:rPr>
        <w:lastRenderedPageBreak/>
        <w:t>worthwhile advances</w:t>
      </w:r>
      <w:r w:rsidRPr="00095202">
        <w:rPr>
          <w:rStyle w:val="StyleUnderline"/>
        </w:rPr>
        <w:t xml:space="preserve"> in the technology</w:t>
      </w:r>
      <w:r w:rsidRPr="00095202">
        <w:rPr>
          <w:sz w:val="16"/>
        </w:rPr>
        <w:t xml:space="preserve">. Outside specifically regulated sectors, </w:t>
      </w:r>
      <w:r w:rsidRPr="00095202">
        <w:rPr>
          <w:rStyle w:val="StyleUnderline"/>
        </w:rPr>
        <w:t>the general approach of law</w:t>
      </w:r>
      <w:r w:rsidRPr="00095202">
        <w:rPr>
          <w:sz w:val="16"/>
        </w:rPr>
        <w:t xml:space="preserve"> and regulation </w:t>
      </w:r>
      <w:r w:rsidRPr="00095202">
        <w:rPr>
          <w:rStyle w:val="StyleUnderline"/>
        </w:rPr>
        <w:t xml:space="preserve">is that innovation is </w:t>
      </w:r>
      <w:r w:rsidRPr="00095202">
        <w:rPr>
          <w:rStyle w:val="Emphasis"/>
        </w:rPr>
        <w:t>freely permitted</w:t>
      </w:r>
      <w:r w:rsidRPr="00095202">
        <w:rPr>
          <w:rStyle w:val="StyleUnderline"/>
        </w:rPr>
        <w:t>, but</w:t>
      </w:r>
      <w:r w:rsidRPr="00095202">
        <w:rPr>
          <w:sz w:val="16"/>
        </w:rPr>
        <w:t xml:space="preserve"> that </w:t>
      </w:r>
      <w:r w:rsidRPr="00095202">
        <w:rPr>
          <w:rStyle w:val="StyleUnderline"/>
        </w:rPr>
        <w:t xml:space="preserve">those responsible must </w:t>
      </w:r>
      <w:r w:rsidRPr="00095202">
        <w:rPr>
          <w:rStyle w:val="Emphasis"/>
        </w:rPr>
        <w:t>bear</w:t>
      </w:r>
      <w:r w:rsidRPr="00095202">
        <w:rPr>
          <w:sz w:val="16"/>
        </w:rPr>
        <w:t xml:space="preserve"> the </w:t>
      </w:r>
      <w:r w:rsidRPr="00095202">
        <w:rPr>
          <w:rStyle w:val="Emphasis"/>
        </w:rPr>
        <w:t>consequences</w:t>
      </w:r>
      <w:r w:rsidRPr="00095202">
        <w:rPr>
          <w:sz w:val="16"/>
        </w:rPr>
        <w:t xml:space="preserve"> if that innovation causes certain types of harm. </w:t>
      </w:r>
      <w:r w:rsidRPr="00095202">
        <w:rPr>
          <w:rStyle w:val="StyleUnderline"/>
        </w:rPr>
        <w:t>If</w:t>
      </w:r>
      <w:r w:rsidRPr="00095202">
        <w:rPr>
          <w:sz w:val="16"/>
        </w:rPr>
        <w:t xml:space="preserve"> our </w:t>
      </w:r>
      <w:r w:rsidRPr="0081797C">
        <w:rPr>
          <w:rStyle w:val="Emphasis"/>
          <w:highlight w:val="cyan"/>
        </w:rPr>
        <w:t>existing</w:t>
      </w:r>
      <w:r w:rsidRPr="0081797C">
        <w:rPr>
          <w:rStyle w:val="StyleUnderline"/>
          <w:highlight w:val="cyan"/>
        </w:rPr>
        <w:t xml:space="preserve"> law</w:t>
      </w:r>
      <w:r w:rsidRPr="00095202">
        <w:rPr>
          <w:rStyle w:val="StyleUnderline"/>
        </w:rPr>
        <w:t xml:space="preserve"> and regulation </w:t>
      </w:r>
      <w:r w:rsidRPr="0081797C">
        <w:rPr>
          <w:rStyle w:val="StyleUnderline"/>
          <w:highlight w:val="cyan"/>
        </w:rPr>
        <w:t xml:space="preserve">can </w:t>
      </w:r>
      <w:r w:rsidRPr="0081797C">
        <w:rPr>
          <w:rStyle w:val="Emphasis"/>
          <w:highlight w:val="cyan"/>
        </w:rPr>
        <w:t>deal with AI</w:t>
      </w:r>
      <w:r w:rsidRPr="00095202">
        <w:rPr>
          <w:rStyle w:val="StyleUnderline"/>
        </w:rPr>
        <w:t xml:space="preserve"> innovation in </w:t>
      </w:r>
      <w:r w:rsidRPr="00095202">
        <w:rPr>
          <w:rStyle w:val="Emphasis"/>
        </w:rPr>
        <w:t>that way</w:t>
      </w:r>
      <w:r w:rsidRPr="00095202">
        <w:rPr>
          <w:rStyle w:val="StyleUnderline"/>
        </w:rPr>
        <w:t xml:space="preserve">, </w:t>
      </w:r>
      <w:r w:rsidRPr="0081797C">
        <w:rPr>
          <w:rStyle w:val="Emphasis"/>
          <w:sz w:val="24"/>
          <w:szCs w:val="26"/>
          <w:highlight w:val="cyan"/>
        </w:rPr>
        <w:t>no</w:t>
      </w:r>
      <w:r w:rsidRPr="00095202">
        <w:rPr>
          <w:rStyle w:val="Emphasis"/>
          <w:sz w:val="24"/>
          <w:szCs w:val="26"/>
        </w:rPr>
        <w:t xml:space="preserve"> immediate </w:t>
      </w:r>
      <w:r w:rsidRPr="0081797C">
        <w:rPr>
          <w:rStyle w:val="Emphasis"/>
          <w:sz w:val="24"/>
          <w:szCs w:val="26"/>
          <w:highlight w:val="cyan"/>
        </w:rPr>
        <w:t>change is needed</w:t>
      </w:r>
      <w:r w:rsidRPr="00095202">
        <w:rPr>
          <w:sz w:val="16"/>
        </w:rPr>
        <w:t>. The argument, if one exists, for requiring all those who adopt an AI technology to demonstrate that it achieves a higher standard of performance and reliability than other innovations has not yet been made out.</w:t>
      </w:r>
    </w:p>
    <w:p w14:paraId="6ADE92E0" w14:textId="77777777" w:rsidR="006B275D" w:rsidRPr="00095202" w:rsidRDefault="006B275D" w:rsidP="006B275D">
      <w:pPr>
        <w:rPr>
          <w:sz w:val="16"/>
        </w:rPr>
      </w:pPr>
      <w:r w:rsidRPr="00095202">
        <w:rPr>
          <w:sz w:val="16"/>
        </w:rPr>
        <w:t>2. The problem</w:t>
      </w:r>
    </w:p>
    <w:p w14:paraId="77B57E47" w14:textId="77777777" w:rsidR="006B275D" w:rsidRPr="00095202" w:rsidRDefault="006B275D" w:rsidP="006B275D">
      <w:pPr>
        <w:rPr>
          <w:sz w:val="16"/>
        </w:rPr>
      </w:pPr>
      <w:r w:rsidRPr="00095202">
        <w:rPr>
          <w:sz w:val="16"/>
        </w:rPr>
        <w:t xml:space="preserve">Fundamentally, </w:t>
      </w:r>
      <w:r w:rsidRPr="00095202">
        <w:rPr>
          <w:rStyle w:val="StyleUnderline"/>
        </w:rPr>
        <w:t>the problem</w:t>
      </w:r>
      <w:r w:rsidRPr="00095202">
        <w:rPr>
          <w:sz w:val="16"/>
        </w:rPr>
        <w:t xml:space="preserve"> which </w:t>
      </w:r>
      <w:r w:rsidRPr="00095202">
        <w:rPr>
          <w:rStyle w:val="StyleUnderline"/>
        </w:rPr>
        <w:t>regulation must</w:t>
      </w:r>
      <w:r w:rsidRPr="00095202">
        <w:rPr>
          <w:sz w:val="16"/>
        </w:rPr>
        <w:t xml:space="preserve"> seek to </w:t>
      </w:r>
      <w:r w:rsidRPr="00095202">
        <w:rPr>
          <w:rStyle w:val="StyleUnderline"/>
        </w:rPr>
        <w:t>solve is</w:t>
      </w:r>
      <w:r w:rsidRPr="00095202">
        <w:rPr>
          <w:sz w:val="16"/>
        </w:rPr>
        <w:t xml:space="preserve"> that of </w:t>
      </w:r>
      <w:r w:rsidRPr="00095202">
        <w:rPr>
          <w:rStyle w:val="StyleUnderline"/>
        </w:rPr>
        <w:t>controlling undesirable risks</w:t>
      </w:r>
      <w:r w:rsidRPr="00095202">
        <w:rPr>
          <w:sz w:val="16"/>
        </w:rPr>
        <w:t xml:space="preserve">. For any truly useful AI technology, there is likely to be empirical evidence that it is more cost-effective and, ideally, more accurate at making decisions than the human-based solution it replaces. But that </w:t>
      </w:r>
      <w:r w:rsidRPr="00095202">
        <w:rPr>
          <w:rStyle w:val="StyleUnderline"/>
        </w:rPr>
        <w:t>evidence will be based on comparison with the human-based solution, whose deficiencies are currently tolerated by society. An AI-based solution will have its own deficiencies</w:t>
      </w:r>
      <w:r w:rsidRPr="00095202">
        <w:rPr>
          <w:sz w:val="16"/>
        </w:rPr>
        <w:t xml:space="preserve">, and these will be less acceptable if they produce wrong answers where a human would have decided correctly. Regulation ought therefore to focus on any new risks which the AI solution presents, recognizing that some of these risks will be </w:t>
      </w:r>
      <w:proofErr w:type="gramStart"/>
      <w:r w:rsidRPr="00095202">
        <w:rPr>
          <w:sz w:val="16"/>
        </w:rPr>
        <w:t>as yet</w:t>
      </w:r>
      <w:proofErr w:type="gramEnd"/>
      <w:r w:rsidRPr="00095202">
        <w:rPr>
          <w:sz w:val="16"/>
        </w:rPr>
        <w:t xml:space="preserve"> unknown.</w:t>
      </w:r>
    </w:p>
    <w:p w14:paraId="08BA6102" w14:textId="77777777" w:rsidR="006B275D" w:rsidRPr="00095202" w:rsidRDefault="006B275D" w:rsidP="006B275D">
      <w:pPr>
        <w:rPr>
          <w:sz w:val="16"/>
        </w:rPr>
      </w:pPr>
      <w:r w:rsidRPr="00095202">
        <w:rPr>
          <w:rStyle w:val="StyleUnderline"/>
        </w:rPr>
        <w:t>Some</w:t>
      </w:r>
      <w:r w:rsidRPr="00095202">
        <w:rPr>
          <w:sz w:val="16"/>
        </w:rPr>
        <w:t xml:space="preserve"> commentators </w:t>
      </w:r>
      <w:r w:rsidRPr="00095202">
        <w:rPr>
          <w:rStyle w:val="StyleUnderline"/>
        </w:rPr>
        <w:t>are</w:t>
      </w:r>
      <w:r w:rsidRPr="00095202">
        <w:rPr>
          <w:sz w:val="16"/>
        </w:rPr>
        <w:t xml:space="preserve"> so </w:t>
      </w:r>
      <w:r w:rsidRPr="00095202">
        <w:rPr>
          <w:rStyle w:val="StyleUnderline"/>
        </w:rPr>
        <w:t>alarmed by</w:t>
      </w:r>
      <w:r w:rsidRPr="00095202">
        <w:rPr>
          <w:sz w:val="16"/>
        </w:rPr>
        <w:t xml:space="preserve"> the prospect of </w:t>
      </w:r>
      <w:r w:rsidRPr="00095202">
        <w:rPr>
          <w:rStyle w:val="Emphasis"/>
        </w:rPr>
        <w:t>unknown risks</w:t>
      </w:r>
      <w:r w:rsidRPr="00095202">
        <w:rPr>
          <w:sz w:val="16"/>
        </w:rPr>
        <w:t xml:space="preserve"> that they have proposed the establishment of a general regulator for AI [4]. </w:t>
      </w:r>
      <w:proofErr w:type="gramStart"/>
      <w:r w:rsidRPr="00095202">
        <w:rPr>
          <w:rStyle w:val="StyleUnderline"/>
        </w:rPr>
        <w:t>But,</w:t>
      </w:r>
      <w:proofErr w:type="gramEnd"/>
      <w:r w:rsidRPr="00095202">
        <w:rPr>
          <w:rStyle w:val="StyleUnderline"/>
        </w:rPr>
        <w:t xml:space="preserve"> </w:t>
      </w:r>
      <w:r w:rsidRPr="0081797C">
        <w:rPr>
          <w:rStyle w:val="StyleUnderline"/>
          <w:highlight w:val="cyan"/>
        </w:rPr>
        <w:t>there are</w:t>
      </w:r>
      <w:r w:rsidRPr="00095202">
        <w:rPr>
          <w:sz w:val="16"/>
        </w:rPr>
        <w:t xml:space="preserve"> three </w:t>
      </w:r>
      <w:r w:rsidRPr="0081797C">
        <w:rPr>
          <w:rStyle w:val="Emphasis"/>
          <w:highlight w:val="cyan"/>
        </w:rPr>
        <w:t>strong arg</w:t>
      </w:r>
      <w:r w:rsidRPr="00C56375">
        <w:rPr>
          <w:rStyle w:val="Emphasis"/>
        </w:rPr>
        <w:t>ument</w:t>
      </w:r>
      <w:r w:rsidRPr="0081797C">
        <w:rPr>
          <w:rStyle w:val="Emphasis"/>
          <w:highlight w:val="cyan"/>
        </w:rPr>
        <w:t>s</w:t>
      </w:r>
      <w:r w:rsidRPr="0081797C">
        <w:rPr>
          <w:rStyle w:val="StyleUnderline"/>
          <w:highlight w:val="cyan"/>
        </w:rPr>
        <w:t xml:space="preserve"> against</w:t>
      </w:r>
      <w:r w:rsidRPr="00095202">
        <w:rPr>
          <w:rStyle w:val="StyleUnderline"/>
        </w:rPr>
        <w:t xml:space="preserve"> introducing </w:t>
      </w:r>
      <w:r w:rsidRPr="0081797C">
        <w:rPr>
          <w:rStyle w:val="Emphasis"/>
          <w:highlight w:val="cyan"/>
        </w:rPr>
        <w:t>new</w:t>
      </w:r>
      <w:r w:rsidRPr="00095202">
        <w:rPr>
          <w:rStyle w:val="Emphasis"/>
        </w:rPr>
        <w:t>, generally applicable</w:t>
      </w:r>
      <w:r w:rsidRPr="00095202">
        <w:rPr>
          <w:sz w:val="16"/>
        </w:rPr>
        <w:t xml:space="preserve"> legal and </w:t>
      </w:r>
      <w:r w:rsidRPr="00095202">
        <w:rPr>
          <w:rStyle w:val="Emphasis"/>
        </w:rPr>
        <w:t xml:space="preserve">regulatory </w:t>
      </w:r>
      <w:r w:rsidRPr="0081797C">
        <w:rPr>
          <w:rStyle w:val="Emphasis"/>
          <w:highlight w:val="cyan"/>
        </w:rPr>
        <w:t>obligations</w:t>
      </w:r>
      <w:r w:rsidRPr="0081797C">
        <w:rPr>
          <w:rStyle w:val="StyleUnderline"/>
          <w:highlight w:val="cyan"/>
        </w:rPr>
        <w:t xml:space="preserve"> at </w:t>
      </w:r>
      <w:r w:rsidRPr="0081797C">
        <w:rPr>
          <w:rStyle w:val="Emphasis"/>
          <w:highlight w:val="cyan"/>
        </w:rPr>
        <w:t>this moment</w:t>
      </w:r>
      <w:r w:rsidRPr="00095202">
        <w:rPr>
          <w:sz w:val="16"/>
        </w:rPr>
        <w:t>.</w:t>
      </w:r>
    </w:p>
    <w:p w14:paraId="71283CE6" w14:textId="77777777" w:rsidR="006B275D" w:rsidRPr="00095202" w:rsidRDefault="006B275D" w:rsidP="006B275D">
      <w:pPr>
        <w:rPr>
          <w:sz w:val="16"/>
        </w:rPr>
      </w:pPr>
      <w:r w:rsidRPr="0081797C">
        <w:rPr>
          <w:rStyle w:val="StyleUnderline"/>
          <w:highlight w:val="cyan"/>
        </w:rPr>
        <w:t>First</w:t>
      </w:r>
      <w:r w:rsidRPr="00095202">
        <w:rPr>
          <w:rStyle w:val="StyleUnderline"/>
        </w:rPr>
        <w:t xml:space="preserve">, any regulatory body </w:t>
      </w:r>
      <w:r w:rsidRPr="0081797C">
        <w:rPr>
          <w:rStyle w:val="StyleUnderline"/>
          <w:highlight w:val="cyan"/>
        </w:rPr>
        <w:t xml:space="preserve">needs a </w:t>
      </w:r>
      <w:r w:rsidRPr="0081797C">
        <w:rPr>
          <w:rStyle w:val="Emphasis"/>
          <w:highlight w:val="cyan"/>
        </w:rPr>
        <w:t>defined field</w:t>
      </w:r>
      <w:r w:rsidRPr="00095202">
        <w:rPr>
          <w:rStyle w:val="StyleUnderline"/>
        </w:rPr>
        <w:t xml:space="preserve"> of operation, </w:t>
      </w:r>
      <w:r w:rsidRPr="0081797C">
        <w:rPr>
          <w:rStyle w:val="StyleUnderline"/>
          <w:highlight w:val="cyan"/>
        </w:rPr>
        <w:t>and</w:t>
      </w:r>
      <w:r w:rsidRPr="00095202">
        <w:rPr>
          <w:rStyle w:val="StyleUnderline"/>
        </w:rPr>
        <w:t xml:space="preserve"> a set of </w:t>
      </w:r>
      <w:r w:rsidRPr="00095202">
        <w:rPr>
          <w:rStyle w:val="Emphasis"/>
        </w:rPr>
        <w:t xml:space="preserve">overriding </w:t>
      </w:r>
      <w:r w:rsidRPr="0081797C">
        <w:rPr>
          <w:rStyle w:val="Emphasis"/>
          <w:highlight w:val="cyan"/>
        </w:rPr>
        <w:t>principles</w:t>
      </w:r>
      <w:r w:rsidRPr="00095202">
        <w:rPr>
          <w:rStyle w:val="StyleUnderline"/>
        </w:rPr>
        <w:t xml:space="preserve"> </w:t>
      </w:r>
      <w:proofErr w:type="gramStart"/>
      <w:r w:rsidRPr="00095202">
        <w:rPr>
          <w:rStyle w:val="StyleUnderline"/>
        </w:rPr>
        <w:t xml:space="preserve">on the </w:t>
      </w:r>
      <w:r w:rsidRPr="00095202">
        <w:rPr>
          <w:rStyle w:val="Emphasis"/>
        </w:rPr>
        <w:t>basis</w:t>
      </w:r>
      <w:r w:rsidRPr="00095202">
        <w:rPr>
          <w:rStyle w:val="StyleUnderline"/>
        </w:rPr>
        <w:t xml:space="preserve"> of</w:t>
      </w:r>
      <w:proofErr w:type="gramEnd"/>
      <w:r w:rsidRPr="00095202">
        <w:rPr>
          <w:rStyle w:val="StyleUnderline"/>
        </w:rPr>
        <w:t xml:space="preserve"> which it will </w:t>
      </w:r>
      <w:r w:rsidRPr="00095202">
        <w:rPr>
          <w:rStyle w:val="Emphasis"/>
        </w:rPr>
        <w:t>devise</w:t>
      </w:r>
      <w:r w:rsidRPr="00095202">
        <w:rPr>
          <w:rStyle w:val="StyleUnderline"/>
        </w:rPr>
        <w:t xml:space="preserve"> and </w:t>
      </w:r>
      <w:r w:rsidRPr="00095202">
        <w:rPr>
          <w:rStyle w:val="Emphasis"/>
        </w:rPr>
        <w:t>apply</w:t>
      </w:r>
      <w:r w:rsidRPr="00095202">
        <w:rPr>
          <w:rStyle w:val="StyleUnderline"/>
        </w:rPr>
        <w:t xml:space="preserve"> regulation. Those principles will be based on mitigating</w:t>
      </w:r>
      <w:r w:rsidRPr="00095202">
        <w:rPr>
          <w:sz w:val="16"/>
        </w:rPr>
        <w:t xml:space="preserve"> the </w:t>
      </w:r>
      <w:r w:rsidRPr="00095202">
        <w:rPr>
          <w:rStyle w:val="StyleUnderline"/>
        </w:rPr>
        <w:t>risks</w:t>
      </w:r>
      <w:r w:rsidRPr="00095202">
        <w:rPr>
          <w:sz w:val="16"/>
        </w:rPr>
        <w:t xml:space="preserve"> to society which the regulated activity creates. </w:t>
      </w:r>
      <w:r w:rsidRPr="0081797C">
        <w:rPr>
          <w:rStyle w:val="StyleUnderline"/>
          <w:highlight w:val="cyan"/>
        </w:rPr>
        <w:t>Until</w:t>
      </w:r>
      <w:r w:rsidRPr="00095202">
        <w:rPr>
          <w:rStyle w:val="StyleUnderline"/>
        </w:rPr>
        <w:t xml:space="preserve"> the </w:t>
      </w:r>
      <w:r w:rsidRPr="0081797C">
        <w:rPr>
          <w:rStyle w:val="StyleUnderline"/>
          <w:highlight w:val="cyan"/>
        </w:rPr>
        <w:t>risks</w:t>
      </w:r>
      <w:r w:rsidRPr="00095202">
        <w:rPr>
          <w:rStyle w:val="StyleUnderline"/>
        </w:rPr>
        <w:t xml:space="preserve"> of AI </w:t>
      </w:r>
      <w:r w:rsidRPr="0081797C">
        <w:rPr>
          <w:rStyle w:val="StyleUnderline"/>
          <w:highlight w:val="cyan"/>
        </w:rPr>
        <w:t xml:space="preserve">are </w:t>
      </w:r>
      <w:r w:rsidRPr="0081797C">
        <w:rPr>
          <w:rStyle w:val="Emphasis"/>
          <w:highlight w:val="cyan"/>
        </w:rPr>
        <w:t>known</w:t>
      </w:r>
      <w:r w:rsidRPr="00095202">
        <w:rPr>
          <w:sz w:val="16"/>
        </w:rPr>
        <w:t xml:space="preserve">, at least to some degree, </w:t>
      </w:r>
      <w:r w:rsidRPr="00095202">
        <w:rPr>
          <w:rStyle w:val="StyleUnderline"/>
        </w:rPr>
        <w:t xml:space="preserve">this is </w:t>
      </w:r>
      <w:r w:rsidRPr="0081797C">
        <w:rPr>
          <w:rStyle w:val="Emphasis"/>
          <w:highlight w:val="cyan"/>
        </w:rPr>
        <w:t>not achievable</w:t>
      </w:r>
      <w:r w:rsidRPr="00095202">
        <w:rPr>
          <w:rStyle w:val="StyleUnderline"/>
        </w:rPr>
        <w:t xml:space="preserve">. Regulation </w:t>
      </w:r>
      <w:r w:rsidRPr="00095202">
        <w:rPr>
          <w:rStyle w:val="Emphasis"/>
        </w:rPr>
        <w:t>cannot</w:t>
      </w:r>
      <w:r w:rsidRPr="00095202">
        <w:rPr>
          <w:rStyle w:val="StyleUnderline"/>
        </w:rPr>
        <w:t xml:space="preserve"> control </w:t>
      </w:r>
      <w:r w:rsidRPr="00095202">
        <w:rPr>
          <w:rStyle w:val="Emphasis"/>
        </w:rPr>
        <w:t>unknown</w:t>
      </w:r>
      <w:r w:rsidRPr="00095202">
        <w:rPr>
          <w:rStyle w:val="StyleUnderline"/>
        </w:rPr>
        <w:t xml:space="preserve"> risks, and devising </w:t>
      </w:r>
      <w:r w:rsidRPr="0081797C">
        <w:rPr>
          <w:rStyle w:val="StyleUnderline"/>
          <w:highlight w:val="cyan"/>
        </w:rPr>
        <w:t>a</w:t>
      </w:r>
      <w:r w:rsidRPr="00095202">
        <w:rPr>
          <w:rStyle w:val="StyleUnderline"/>
        </w:rPr>
        <w:t xml:space="preserve"> regulatory </w:t>
      </w:r>
      <w:r w:rsidRPr="0081797C">
        <w:rPr>
          <w:rStyle w:val="StyleUnderline"/>
          <w:highlight w:val="cyan"/>
        </w:rPr>
        <w:t xml:space="preserve">mandate </w:t>
      </w:r>
      <w:proofErr w:type="gramStart"/>
      <w:r w:rsidRPr="0081797C">
        <w:rPr>
          <w:rStyle w:val="StyleUnderline"/>
          <w:highlight w:val="cyan"/>
        </w:rPr>
        <w:t>on</w:t>
      </w:r>
      <w:r w:rsidRPr="00095202">
        <w:rPr>
          <w:rStyle w:val="StyleUnderline"/>
        </w:rPr>
        <w:t xml:space="preserve"> the basis of</w:t>
      </w:r>
      <w:proofErr w:type="gramEnd"/>
      <w:r w:rsidRPr="00095202">
        <w:rPr>
          <w:rStyle w:val="StyleUnderline"/>
        </w:rPr>
        <w:t xml:space="preserve"> </w:t>
      </w:r>
      <w:r w:rsidRPr="0081797C">
        <w:rPr>
          <w:rStyle w:val="Emphasis"/>
          <w:highlight w:val="cyan"/>
        </w:rPr>
        <w:t>speculative</w:t>
      </w:r>
      <w:r w:rsidRPr="0081797C">
        <w:rPr>
          <w:rStyle w:val="StyleUnderline"/>
          <w:highlight w:val="cyan"/>
        </w:rPr>
        <w:t xml:space="preserve"> risks</w:t>
      </w:r>
      <w:r w:rsidRPr="00095202">
        <w:rPr>
          <w:rStyle w:val="StyleUnderline"/>
        </w:rPr>
        <w:t xml:space="preserve"> </w:t>
      </w:r>
      <w:r w:rsidRPr="00A35BBC">
        <w:rPr>
          <w:rStyle w:val="StyleUnderline"/>
        </w:rPr>
        <w:t xml:space="preserve">seems </w:t>
      </w:r>
      <w:r w:rsidRPr="00A35BBC">
        <w:rPr>
          <w:rStyle w:val="Emphasis"/>
        </w:rPr>
        <w:t>unlikely</w:t>
      </w:r>
      <w:r w:rsidRPr="00A35BBC">
        <w:rPr>
          <w:rStyle w:val="StyleUnderline"/>
        </w:rPr>
        <w:t xml:space="preserve"> to produce </w:t>
      </w:r>
      <w:r w:rsidRPr="00A35BBC">
        <w:rPr>
          <w:rStyle w:val="Emphasis"/>
        </w:rPr>
        <w:t>successful</w:t>
      </w:r>
      <w:r w:rsidRPr="00095202">
        <w:rPr>
          <w:rStyle w:val="Emphasis"/>
        </w:rPr>
        <w:t xml:space="preserve"> results</w:t>
      </w:r>
      <w:r w:rsidRPr="00095202">
        <w:rPr>
          <w:sz w:val="16"/>
        </w:rPr>
        <w:t>.</w:t>
      </w:r>
    </w:p>
    <w:p w14:paraId="2FB54615" w14:textId="77777777" w:rsidR="006B275D" w:rsidRPr="00095202" w:rsidRDefault="006B275D" w:rsidP="006B275D">
      <w:pPr>
        <w:rPr>
          <w:sz w:val="16"/>
        </w:rPr>
      </w:pPr>
      <w:r w:rsidRPr="00095202">
        <w:rPr>
          <w:rStyle w:val="StyleUnderline"/>
        </w:rPr>
        <w:t xml:space="preserve">Second, lawmakers </w:t>
      </w:r>
      <w:r w:rsidRPr="0081797C">
        <w:rPr>
          <w:rStyle w:val="StyleUnderline"/>
          <w:highlight w:val="cyan"/>
        </w:rPr>
        <w:t>are</w:t>
      </w:r>
      <w:r w:rsidRPr="00095202">
        <w:rPr>
          <w:rStyle w:val="StyleUnderline"/>
        </w:rPr>
        <w:t xml:space="preserve"> </w:t>
      </w:r>
      <w:r w:rsidRPr="00095202">
        <w:rPr>
          <w:rStyle w:val="Emphasis"/>
        </w:rPr>
        <w:t xml:space="preserve">generally </w:t>
      </w:r>
      <w:r w:rsidRPr="0081797C">
        <w:rPr>
          <w:rStyle w:val="Emphasis"/>
          <w:highlight w:val="cyan"/>
        </w:rPr>
        <w:t>unsuccessful</w:t>
      </w:r>
      <w:r w:rsidRPr="00095202">
        <w:rPr>
          <w:rStyle w:val="StyleUnderline"/>
        </w:rPr>
        <w:t xml:space="preserve"> at </w:t>
      </w:r>
      <w:r w:rsidRPr="00095202">
        <w:rPr>
          <w:rStyle w:val="Emphasis"/>
        </w:rPr>
        <w:t>prospective</w:t>
      </w:r>
      <w:r w:rsidRPr="00095202">
        <w:rPr>
          <w:rStyle w:val="StyleUnderline"/>
        </w:rPr>
        <w:t xml:space="preserve"> regulation, </w:t>
      </w:r>
      <w:r w:rsidRPr="0081797C">
        <w:rPr>
          <w:rStyle w:val="Emphasis"/>
          <w:highlight w:val="cyan"/>
        </w:rPr>
        <w:t>particularly</w:t>
      </w:r>
      <w:r w:rsidRPr="0081797C">
        <w:rPr>
          <w:rStyle w:val="StyleUnderline"/>
          <w:highlight w:val="cyan"/>
        </w:rPr>
        <w:t xml:space="preserve"> in </w:t>
      </w:r>
      <w:r w:rsidRPr="0081797C">
        <w:rPr>
          <w:rStyle w:val="Emphasis"/>
          <w:highlight w:val="cyan"/>
        </w:rPr>
        <w:t>tech</w:t>
      </w:r>
      <w:r w:rsidRPr="00095202">
        <w:rPr>
          <w:rStyle w:val="StyleUnderline"/>
        </w:rPr>
        <w:t xml:space="preserve">nology fields. The </w:t>
      </w:r>
      <w:r w:rsidRPr="0081797C">
        <w:rPr>
          <w:rStyle w:val="Emphasis"/>
          <w:highlight w:val="cyan"/>
        </w:rPr>
        <w:t>history</w:t>
      </w:r>
      <w:r w:rsidRPr="00095202">
        <w:rPr>
          <w:rStyle w:val="StyleUnderline"/>
        </w:rPr>
        <w:t xml:space="preserve"> of legislating </w:t>
      </w:r>
      <w:r w:rsidRPr="00095202">
        <w:rPr>
          <w:rStyle w:val="Emphasis"/>
        </w:rPr>
        <w:t>prospectively</w:t>
      </w:r>
      <w:r w:rsidRPr="00095202">
        <w:rPr>
          <w:rStyle w:val="StyleUnderline"/>
        </w:rPr>
        <w:t xml:space="preserve"> for the digital technologies </w:t>
      </w:r>
      <w:r w:rsidRPr="0081797C">
        <w:rPr>
          <w:rStyle w:val="StyleUnderline"/>
          <w:highlight w:val="cyan"/>
        </w:rPr>
        <w:t>is</w:t>
      </w:r>
      <w:r w:rsidRPr="00095202">
        <w:rPr>
          <w:rStyle w:val="StyleUnderline"/>
        </w:rPr>
        <w:t xml:space="preserve"> one of almost </w:t>
      </w:r>
      <w:r w:rsidRPr="0081797C">
        <w:rPr>
          <w:rStyle w:val="Emphasis"/>
          <w:highlight w:val="cyan"/>
        </w:rPr>
        <w:t>complete failure</w:t>
      </w:r>
      <w:r w:rsidRPr="00095202">
        <w:rPr>
          <w:sz w:val="16"/>
        </w:rPr>
        <w:t xml:space="preserve"> [5].</w:t>
      </w:r>
    </w:p>
    <w:p w14:paraId="584E574A" w14:textId="77777777" w:rsidR="006B275D" w:rsidRPr="00095202" w:rsidRDefault="006B275D" w:rsidP="006B275D">
      <w:pPr>
        <w:rPr>
          <w:sz w:val="16"/>
        </w:rPr>
      </w:pPr>
      <w:r w:rsidRPr="00095202">
        <w:rPr>
          <w:sz w:val="16"/>
        </w:rPr>
        <w:t xml:space="preserve">Finally, and most importantly, a </w:t>
      </w:r>
      <w:r w:rsidRPr="00095202">
        <w:rPr>
          <w:rStyle w:val="StyleUnderline"/>
        </w:rPr>
        <w:t>regulatory regime</w:t>
      </w:r>
      <w:r w:rsidRPr="00095202">
        <w:rPr>
          <w:sz w:val="16"/>
        </w:rPr>
        <w:t xml:space="preserve"> which aimed </w:t>
      </w:r>
      <w:r w:rsidRPr="00095202">
        <w:rPr>
          <w:rStyle w:val="StyleUnderline"/>
        </w:rPr>
        <w:t>to deal with all uses</w:t>
      </w:r>
      <w:r w:rsidRPr="00095202">
        <w:rPr>
          <w:sz w:val="16"/>
        </w:rPr>
        <w:t xml:space="preserve"> of AI technology </w:t>
      </w:r>
      <w:r w:rsidRPr="00095202">
        <w:rPr>
          <w:rStyle w:val="StyleUnderline"/>
        </w:rPr>
        <w:t xml:space="preserve">would be </w:t>
      </w:r>
      <w:r w:rsidRPr="00095202">
        <w:rPr>
          <w:rStyle w:val="Emphasis"/>
        </w:rPr>
        <w:t>impossibly wide</w:t>
      </w:r>
      <w:r w:rsidRPr="00095202">
        <w:rPr>
          <w:rStyle w:val="StyleUnderline"/>
        </w:rPr>
        <w:t xml:space="preserve"> in scope.</w:t>
      </w:r>
      <w:r w:rsidRPr="00095202">
        <w:rPr>
          <w:sz w:val="16"/>
        </w:rPr>
        <w:t xml:space="preserve"> The range of potential applications is far too diverse, and it would be foolish to apply the same regulatory regime to autonomous vehicles as to smart refrigerators which order groceries based on consumption patterns. Probably, there is no plausible, let alone compelling, reason to regulate smart refrigerators at all. </w:t>
      </w:r>
      <w:r w:rsidRPr="00095202">
        <w:rPr>
          <w:rStyle w:val="StyleUnderline"/>
        </w:rPr>
        <w:t xml:space="preserve">A regulatory project of this kind would </w:t>
      </w:r>
      <w:r w:rsidRPr="00095202">
        <w:rPr>
          <w:rStyle w:val="Emphasis"/>
        </w:rPr>
        <w:t>risk</w:t>
      </w:r>
      <w:r w:rsidRPr="00095202">
        <w:rPr>
          <w:rStyle w:val="StyleUnderline"/>
        </w:rPr>
        <w:t xml:space="preserve"> becoming a project to regulate </w:t>
      </w:r>
      <w:r w:rsidRPr="00095202">
        <w:rPr>
          <w:rStyle w:val="Emphasis"/>
        </w:rPr>
        <w:t>all aspects</w:t>
      </w:r>
      <w:r w:rsidRPr="00095202">
        <w:rPr>
          <w:rStyle w:val="StyleUnderline"/>
        </w:rPr>
        <w:t xml:space="preserve"> of human </w:t>
      </w:r>
      <w:r w:rsidRPr="00095202">
        <w:rPr>
          <w:rStyle w:val="Emphasis"/>
        </w:rPr>
        <w:t>life</w:t>
      </w:r>
      <w:r w:rsidRPr="00095202">
        <w:rPr>
          <w:sz w:val="16"/>
        </w:rPr>
        <w:t>.</w:t>
      </w:r>
    </w:p>
    <w:p w14:paraId="50778C8C" w14:textId="77777777" w:rsidR="006B275D" w:rsidRPr="005607A1" w:rsidRDefault="006B275D" w:rsidP="006B275D">
      <w:pPr>
        <w:rPr>
          <w:sz w:val="16"/>
        </w:rPr>
      </w:pPr>
      <w:r w:rsidRPr="00095202">
        <w:rPr>
          <w:rStyle w:val="StyleUnderline"/>
        </w:rPr>
        <w:t xml:space="preserve">The </w:t>
      </w:r>
      <w:r w:rsidRPr="0081797C">
        <w:rPr>
          <w:rStyle w:val="Emphasis"/>
          <w:highlight w:val="cyan"/>
        </w:rPr>
        <w:t>better</w:t>
      </w:r>
      <w:r w:rsidRPr="00095202">
        <w:rPr>
          <w:rStyle w:val="StyleUnderline"/>
        </w:rPr>
        <w:t xml:space="preserve"> strategy </w:t>
      </w:r>
      <w:r w:rsidRPr="0081797C">
        <w:rPr>
          <w:rStyle w:val="StyleUnderline"/>
          <w:highlight w:val="cyan"/>
        </w:rPr>
        <w:t>is to approach</w:t>
      </w:r>
      <w:r w:rsidRPr="00095202">
        <w:rPr>
          <w:rStyle w:val="StyleUnderline"/>
        </w:rPr>
        <w:t xml:space="preserve"> the problem </w:t>
      </w:r>
      <w:r w:rsidRPr="0081797C">
        <w:rPr>
          <w:rStyle w:val="Emphasis"/>
          <w:highlight w:val="cyan"/>
        </w:rPr>
        <w:t>incrementally</w:t>
      </w:r>
      <w:r w:rsidRPr="00095202">
        <w:rPr>
          <w:rStyle w:val="StyleUnderline"/>
        </w:rPr>
        <w:t>. Some</w:t>
      </w:r>
      <w:r w:rsidRPr="00095202">
        <w:rPr>
          <w:sz w:val="16"/>
        </w:rPr>
        <w:t xml:space="preserve"> of the </w:t>
      </w:r>
      <w:r w:rsidRPr="00095202">
        <w:rPr>
          <w:rStyle w:val="StyleUnderline"/>
        </w:rPr>
        <w:t>risks</w:t>
      </w:r>
      <w:r w:rsidRPr="00095202">
        <w:rPr>
          <w:sz w:val="16"/>
        </w:rPr>
        <w:t xml:space="preserve"> likely to be posed by AI technology </w:t>
      </w:r>
      <w:r w:rsidRPr="00095202">
        <w:rPr>
          <w:rStyle w:val="StyleUnderline"/>
        </w:rPr>
        <w:t xml:space="preserve">are </w:t>
      </w:r>
      <w:r w:rsidRPr="00095202">
        <w:rPr>
          <w:rStyle w:val="Emphasis"/>
        </w:rPr>
        <w:t>already apparent</w:t>
      </w:r>
      <w:r w:rsidRPr="00095202">
        <w:rPr>
          <w:rStyle w:val="StyleUnderline"/>
        </w:rPr>
        <w:t xml:space="preserve">, and legal or regulatory action can be </w:t>
      </w:r>
      <w:r w:rsidRPr="00095202">
        <w:rPr>
          <w:rStyle w:val="Emphasis"/>
        </w:rPr>
        <w:t>taken now</w:t>
      </w:r>
      <w:r w:rsidRPr="00095202">
        <w:rPr>
          <w:rStyle w:val="StyleUnderline"/>
        </w:rPr>
        <w:t xml:space="preserve"> to deal with them</w:t>
      </w:r>
      <w:r w:rsidRPr="00095202">
        <w:rPr>
          <w:sz w:val="16"/>
        </w:rPr>
        <w:t xml:space="preserve">. Others will make themselves known as the technology becomes more widely used and can be dealt with in the same way. </w:t>
      </w:r>
      <w:r w:rsidRPr="0081797C">
        <w:rPr>
          <w:rStyle w:val="StyleUnderline"/>
          <w:highlight w:val="cyan"/>
        </w:rPr>
        <w:t xml:space="preserve">At </w:t>
      </w:r>
      <w:r w:rsidRPr="0081797C">
        <w:rPr>
          <w:rStyle w:val="Emphasis"/>
          <w:highlight w:val="cyan"/>
        </w:rPr>
        <w:t>some point</w:t>
      </w:r>
      <w:r w:rsidRPr="0081797C">
        <w:rPr>
          <w:rStyle w:val="StyleUnderline"/>
          <w:highlight w:val="cyan"/>
        </w:rPr>
        <w:t xml:space="preserve">, it will </w:t>
      </w:r>
      <w:r w:rsidRPr="0081797C">
        <w:rPr>
          <w:rStyle w:val="Emphasis"/>
          <w:highlight w:val="cyan"/>
        </w:rPr>
        <w:t>be</w:t>
      </w:r>
      <w:r w:rsidRPr="00095202">
        <w:rPr>
          <w:rStyle w:val="StyleUnderline"/>
        </w:rPr>
        <w:t xml:space="preserve">come </w:t>
      </w:r>
      <w:r w:rsidRPr="0081797C">
        <w:rPr>
          <w:rStyle w:val="Emphasis"/>
          <w:highlight w:val="cyan"/>
        </w:rPr>
        <w:t>apparent</w:t>
      </w:r>
      <w:r w:rsidRPr="00095202">
        <w:rPr>
          <w:rStyle w:val="StyleUnderline"/>
        </w:rPr>
        <w:t xml:space="preserve"> whether </w:t>
      </w:r>
      <w:r w:rsidRPr="00C56375">
        <w:rPr>
          <w:rStyle w:val="StyleUnderline"/>
        </w:rPr>
        <w:t xml:space="preserve">specific </w:t>
      </w:r>
      <w:r w:rsidRPr="0081797C">
        <w:rPr>
          <w:rStyle w:val="StyleUnderline"/>
          <w:highlight w:val="cyan"/>
        </w:rPr>
        <w:t>regulation is needed, and</w:t>
      </w:r>
      <w:r w:rsidRPr="00095202">
        <w:rPr>
          <w:rStyle w:val="StyleUnderline"/>
        </w:rPr>
        <w:t xml:space="preserve"> if so </w:t>
      </w:r>
      <w:r w:rsidRPr="0081797C">
        <w:rPr>
          <w:rStyle w:val="StyleUnderline"/>
          <w:highlight w:val="cyan"/>
        </w:rPr>
        <w:t xml:space="preserve">the </w:t>
      </w:r>
      <w:r w:rsidRPr="0081797C">
        <w:rPr>
          <w:rStyle w:val="Emphasis"/>
          <w:highlight w:val="cyan"/>
        </w:rPr>
        <w:t>scope</w:t>
      </w:r>
      <w:r w:rsidRPr="0081797C">
        <w:rPr>
          <w:rStyle w:val="StyleUnderline"/>
          <w:highlight w:val="cyan"/>
        </w:rPr>
        <w:t xml:space="preserve"> and </w:t>
      </w:r>
      <w:r w:rsidRPr="0081797C">
        <w:rPr>
          <w:rStyle w:val="Emphasis"/>
          <w:highlight w:val="cyan"/>
        </w:rPr>
        <w:t>focus</w:t>
      </w:r>
      <w:r w:rsidRPr="00095202">
        <w:rPr>
          <w:rStyle w:val="StyleUnderline"/>
        </w:rPr>
        <w:t xml:space="preserve"> of that regulation </w:t>
      </w:r>
      <w:r w:rsidRPr="0081797C">
        <w:rPr>
          <w:rStyle w:val="StyleUnderline"/>
          <w:highlight w:val="cyan"/>
        </w:rPr>
        <w:t>will</w:t>
      </w:r>
      <w:r w:rsidRPr="00095202">
        <w:rPr>
          <w:rStyle w:val="StyleUnderline"/>
        </w:rPr>
        <w:t xml:space="preserve"> be possible to </w:t>
      </w:r>
      <w:r w:rsidRPr="0081797C">
        <w:rPr>
          <w:rStyle w:val="StyleUnderline"/>
          <w:highlight w:val="cyan"/>
        </w:rPr>
        <w:t xml:space="preserve">devise. But </w:t>
      </w:r>
      <w:r w:rsidRPr="0081797C">
        <w:rPr>
          <w:rStyle w:val="Emphasis"/>
          <w:highlight w:val="cyan"/>
        </w:rPr>
        <w:t>at present</w:t>
      </w:r>
      <w:r w:rsidRPr="0081797C">
        <w:rPr>
          <w:rStyle w:val="StyleUnderline"/>
          <w:highlight w:val="cyan"/>
        </w:rPr>
        <w:t xml:space="preserve">, we are </w:t>
      </w:r>
      <w:r w:rsidRPr="0081797C">
        <w:rPr>
          <w:rStyle w:val="Emphasis"/>
          <w:highlight w:val="cyan"/>
        </w:rPr>
        <w:t>some distance away</w:t>
      </w:r>
      <w:r w:rsidRPr="00095202">
        <w:rPr>
          <w:rStyle w:val="StyleUnderline"/>
        </w:rPr>
        <w:t xml:space="preserve"> from that point</w:t>
      </w:r>
      <w:r w:rsidRPr="00095202">
        <w:rPr>
          <w:sz w:val="16"/>
        </w:rPr>
        <w:t>.</w:t>
      </w:r>
    </w:p>
    <w:p w14:paraId="1557A876" w14:textId="77777777" w:rsidR="006B275D" w:rsidRPr="00070C38" w:rsidRDefault="006B275D" w:rsidP="006B275D">
      <w:pPr>
        <w:pStyle w:val="Heading4"/>
        <w:rPr>
          <w:rFonts w:cs="Times New Roman"/>
        </w:rPr>
      </w:pPr>
      <w:r>
        <w:rPr>
          <w:rFonts w:cs="Times New Roman"/>
        </w:rPr>
        <w:t>*</w:t>
      </w:r>
      <w:r w:rsidRPr="00070C38">
        <w:rPr>
          <w:rFonts w:cs="Times New Roman"/>
        </w:rPr>
        <w:t xml:space="preserve">Machines won’t take us over unless we tell them to </w:t>
      </w:r>
    </w:p>
    <w:p w14:paraId="5EE662EC" w14:textId="77777777" w:rsidR="006B275D" w:rsidRPr="00070C38" w:rsidRDefault="006B275D" w:rsidP="006B275D">
      <w:r w:rsidRPr="00070C38">
        <w:t xml:space="preserve">Yann </w:t>
      </w:r>
      <w:proofErr w:type="spellStart"/>
      <w:r w:rsidRPr="00070C38">
        <w:rPr>
          <w:rStyle w:val="Style13ptBold"/>
        </w:rPr>
        <w:t>Lecun</w:t>
      </w:r>
      <w:proofErr w:type="spellEnd"/>
      <w:r w:rsidRPr="00070C38">
        <w:rPr>
          <w:rStyle w:val="Style13ptBold"/>
        </w:rPr>
        <w:t xml:space="preserve"> 17,</w:t>
      </w:r>
      <w:r w:rsidRPr="00070C38">
        <w:t xml:space="preserve"> Director of AI Research at Facebook and Professor at NYU, 2-9-2017, "Could Artificial Intelligence Ever Become </w:t>
      </w:r>
      <w:proofErr w:type="gramStart"/>
      <w:r w:rsidRPr="00070C38">
        <w:t>A</w:t>
      </w:r>
      <w:proofErr w:type="gramEnd"/>
      <w:r w:rsidRPr="00070C38">
        <w:t xml:space="preserve"> Threat </w:t>
      </w:r>
      <w:proofErr w:type="gramStart"/>
      <w:r w:rsidRPr="00070C38">
        <w:t>To</w:t>
      </w:r>
      <w:proofErr w:type="gramEnd"/>
      <w:r w:rsidRPr="00070C38">
        <w:t xml:space="preserve"> </w:t>
      </w:r>
      <w:proofErr w:type="gramStart"/>
      <w:r w:rsidRPr="00070C38">
        <w:t>Humanity?,</w:t>
      </w:r>
      <w:proofErr w:type="gramEnd"/>
      <w:r w:rsidRPr="00070C38">
        <w:t>" Forbes, https://www.forbes.com/sites/quora/2017/02/09/could-artificial-intelligence-ever-become-a-threat-to-humanity/#5b626a112142</w:t>
      </w:r>
    </w:p>
    <w:p w14:paraId="476DF072" w14:textId="77777777" w:rsidR="006B275D" w:rsidRPr="00070C38" w:rsidRDefault="006B275D" w:rsidP="006B275D">
      <w:pPr>
        <w:rPr>
          <w:rStyle w:val="StyleUnderline"/>
        </w:rPr>
      </w:pPr>
      <w:r w:rsidRPr="007F62AA">
        <w:rPr>
          <w:rStyle w:val="StyleUnderline"/>
          <w:highlight w:val="cyan"/>
        </w:rPr>
        <w:lastRenderedPageBreak/>
        <w:t>I don’t think at AI will become an existential</w:t>
      </w:r>
      <w:r w:rsidRPr="00070C38">
        <w:rPr>
          <w:rStyle w:val="StyleUnderline"/>
        </w:rPr>
        <w:t xml:space="preserve"> threat to humanity. I’m not saying that it’s impossible, but </w:t>
      </w:r>
      <w:r w:rsidRPr="007F62AA">
        <w:rPr>
          <w:rStyle w:val="StyleUnderline"/>
          <w:highlight w:val="cyan"/>
        </w:rPr>
        <w:t>we would have to be very stupid</w:t>
      </w:r>
      <w:r w:rsidRPr="00070C38">
        <w:rPr>
          <w:rStyle w:val="StyleUnderline"/>
        </w:rPr>
        <w:t xml:space="preserve"> to let that happen. </w:t>
      </w:r>
      <w:r w:rsidRPr="00070C38">
        <w:rPr>
          <w:sz w:val="14"/>
        </w:rPr>
        <w:t xml:space="preserve">Others have claimed that we would have to be very smart to prevent that from happening, but I don’t think it’s true. </w:t>
      </w:r>
      <w:r w:rsidRPr="00070C38">
        <w:rPr>
          <w:rStyle w:val="StyleUnderline"/>
        </w:rPr>
        <w:t xml:space="preserve">If we are smart enough to build machine with super-human intelligence, chances are we will not be stupid enough to give them infinite power to destroy humanity. Also, </w:t>
      </w:r>
      <w:r w:rsidRPr="007F62AA">
        <w:rPr>
          <w:rStyle w:val="StyleUnderline"/>
          <w:highlight w:val="cyan"/>
        </w:rPr>
        <w:t xml:space="preserve">there is a complete fallacy </w:t>
      </w:r>
      <w:proofErr w:type="gramStart"/>
      <w:r w:rsidRPr="007F62AA">
        <w:rPr>
          <w:rStyle w:val="StyleUnderline"/>
          <w:highlight w:val="cyan"/>
        </w:rPr>
        <w:t>due to</w:t>
      </w:r>
      <w:r w:rsidRPr="00070C38">
        <w:rPr>
          <w:rStyle w:val="StyleUnderline"/>
        </w:rPr>
        <w:t xml:space="preserve"> the fact that</w:t>
      </w:r>
      <w:proofErr w:type="gramEnd"/>
      <w:r w:rsidRPr="00070C38">
        <w:rPr>
          <w:rStyle w:val="StyleUnderline"/>
        </w:rPr>
        <w:t xml:space="preserve"> </w:t>
      </w:r>
      <w:r w:rsidRPr="007F62AA">
        <w:rPr>
          <w:rStyle w:val="StyleUnderline"/>
          <w:highlight w:val="cyan"/>
        </w:rPr>
        <w:t>our</w:t>
      </w:r>
      <w:r w:rsidRPr="00070C38">
        <w:rPr>
          <w:rStyle w:val="StyleUnderline"/>
        </w:rPr>
        <w:t xml:space="preserve"> only </w:t>
      </w:r>
      <w:r w:rsidRPr="007F62AA">
        <w:rPr>
          <w:rStyle w:val="StyleUnderline"/>
          <w:highlight w:val="cyan"/>
        </w:rPr>
        <w:t>exposure to intelligence is through other humans</w:t>
      </w:r>
      <w:r w:rsidRPr="00070C38">
        <w:rPr>
          <w:rStyle w:val="StyleUnderline"/>
        </w:rPr>
        <w:t xml:space="preserve">. There </w:t>
      </w:r>
      <w:proofErr w:type="gramStart"/>
      <w:r w:rsidRPr="00070C38">
        <w:rPr>
          <w:rStyle w:val="StyleUnderline"/>
        </w:rPr>
        <w:t>are</w:t>
      </w:r>
      <w:proofErr w:type="gramEnd"/>
      <w:r w:rsidRPr="00070C38">
        <w:rPr>
          <w:rStyle w:val="StyleUnderline"/>
        </w:rPr>
        <w:t xml:space="preserve"> absolutely no reason that intelligent machines will even want to dominate the world and/or threaten humanity. The will to dominate is a very human one (and only for certain humans). </w:t>
      </w:r>
      <w:r w:rsidRPr="00070C38">
        <w:rPr>
          <w:sz w:val="14"/>
        </w:rPr>
        <w:t xml:space="preserve">Even in humans, </w:t>
      </w:r>
      <w:r w:rsidRPr="007F62AA">
        <w:rPr>
          <w:rStyle w:val="Emphasis"/>
          <w:highlight w:val="cyan"/>
        </w:rPr>
        <w:t>intelligence is not correlated with a desire for power</w:t>
      </w:r>
      <w:r w:rsidRPr="00070C38">
        <w:rPr>
          <w:sz w:val="14"/>
        </w:rPr>
        <w:t xml:space="preserve">. In fact, </w:t>
      </w:r>
      <w:r w:rsidRPr="00070C38">
        <w:rPr>
          <w:rStyle w:val="StyleUnderline"/>
        </w:rPr>
        <w:t xml:space="preserve">current events tell us that the thirst for power can be excessive (and somewhat successful) in people with limited intelligence. </w:t>
      </w:r>
      <w:r w:rsidRPr="00070C38">
        <w:rPr>
          <w:sz w:val="14"/>
        </w:rPr>
        <w:t xml:space="preserve">As a manager in an industry research lab, I’m the boss of many people who are way smarter than I am (I see it as a major objective of my job to hire people who are smarter than me). </w:t>
      </w:r>
      <w:r w:rsidRPr="00070C38">
        <w:rPr>
          <w:rStyle w:val="StyleUnderline"/>
        </w:rPr>
        <w:t xml:space="preserve">A lot of the bad </w:t>
      </w:r>
      <w:proofErr w:type="gramStart"/>
      <w:r w:rsidRPr="00070C38">
        <w:rPr>
          <w:rStyle w:val="StyleUnderline"/>
        </w:rPr>
        <w:t>things</w:t>
      </w:r>
      <w:proofErr w:type="gramEnd"/>
      <w:r w:rsidRPr="00070C38">
        <w:rPr>
          <w:rStyle w:val="StyleUnderline"/>
        </w:rPr>
        <w:t xml:space="preserve"> humans do to each other are very specific to human nature. Behavior like becoming violent when we feel threatened, being jealous, wanting exclusive access to resources, preferring our next of kin to strangers, </w:t>
      </w:r>
      <w:proofErr w:type="spellStart"/>
      <w:r w:rsidRPr="00070C38">
        <w:rPr>
          <w:rStyle w:val="StyleUnderline"/>
        </w:rPr>
        <w:t>etc</w:t>
      </w:r>
      <w:proofErr w:type="spellEnd"/>
      <w:r w:rsidRPr="00070C38">
        <w:rPr>
          <w:rStyle w:val="StyleUnderline"/>
        </w:rPr>
        <w:t xml:space="preserve"> were built into us by evolution for the survival of the species.</w:t>
      </w:r>
      <w:r w:rsidRPr="00070C38">
        <w:rPr>
          <w:sz w:val="14"/>
        </w:rPr>
        <w:t xml:space="preserve"> </w:t>
      </w:r>
      <w:r w:rsidRPr="007F62AA">
        <w:rPr>
          <w:rStyle w:val="Emphasis"/>
          <w:highlight w:val="cyan"/>
        </w:rPr>
        <w:t>Intelligent machines will not have</w:t>
      </w:r>
      <w:r w:rsidRPr="00070C38">
        <w:rPr>
          <w:rStyle w:val="Emphasis"/>
        </w:rPr>
        <w:t xml:space="preserve"> </w:t>
      </w:r>
      <w:proofErr w:type="gramStart"/>
      <w:r w:rsidRPr="00070C38">
        <w:rPr>
          <w:rStyle w:val="Emphasis"/>
        </w:rPr>
        <w:t xml:space="preserve">these </w:t>
      </w:r>
      <w:r w:rsidRPr="007F62AA">
        <w:rPr>
          <w:rStyle w:val="Emphasis"/>
          <w:highlight w:val="cyan"/>
        </w:rPr>
        <w:t>basic behavior</w:t>
      </w:r>
      <w:proofErr w:type="gramEnd"/>
      <w:r w:rsidRPr="007F62AA">
        <w:rPr>
          <w:rStyle w:val="Emphasis"/>
          <w:highlight w:val="cyan"/>
        </w:rPr>
        <w:t xml:space="preserve"> unless we explicitly build these behaviors into them. W</w:t>
      </w:r>
      <w:r w:rsidRPr="00070C38">
        <w:rPr>
          <w:rStyle w:val="Emphasis"/>
        </w:rPr>
        <w:t xml:space="preserve">hy would we? Also, </w:t>
      </w:r>
      <w:r w:rsidRPr="007F62AA">
        <w:rPr>
          <w:rStyle w:val="Emphasis"/>
          <w:highlight w:val="cyan"/>
        </w:rPr>
        <w:t>if someone deliberately builds a dangerous</w:t>
      </w:r>
      <w:r w:rsidRPr="00070C38">
        <w:rPr>
          <w:rStyle w:val="Emphasis"/>
        </w:rPr>
        <w:t xml:space="preserve"> and </w:t>
      </w:r>
      <w:proofErr w:type="gramStart"/>
      <w:r w:rsidRPr="00070C38">
        <w:rPr>
          <w:rStyle w:val="Emphasis"/>
        </w:rPr>
        <w:t>generally-intelligent</w:t>
      </w:r>
      <w:proofErr w:type="gramEnd"/>
      <w:r w:rsidRPr="00070C38">
        <w:rPr>
          <w:rStyle w:val="Emphasis"/>
        </w:rPr>
        <w:t xml:space="preserve"> </w:t>
      </w:r>
      <w:r w:rsidRPr="007F62AA">
        <w:rPr>
          <w:rStyle w:val="Emphasis"/>
          <w:highlight w:val="cyan"/>
        </w:rPr>
        <w:t>AI, other will be able to build a second, narrower AI whose only purpose will be to destroy the first one</w:t>
      </w:r>
      <w:r w:rsidRPr="00070C38">
        <w:rPr>
          <w:sz w:val="14"/>
        </w:rPr>
        <w:t xml:space="preserve">. </w:t>
      </w:r>
      <w:r w:rsidRPr="00070C38">
        <w:rPr>
          <w:rStyle w:val="StyleUnderline"/>
        </w:rPr>
        <w:t>If both AIs have access to the same amount of computing resources, the second one will win, just like a tiger a shark or a virus can kill a human of superior intelligence.</w:t>
      </w:r>
    </w:p>
    <w:p w14:paraId="5FAE10CA" w14:textId="77777777" w:rsidR="006B275D" w:rsidRPr="00617DC2" w:rsidRDefault="006B275D" w:rsidP="006B275D">
      <w:pPr>
        <w:pStyle w:val="Heading4"/>
      </w:pPr>
      <w:r>
        <w:t xml:space="preserve">*They’ll move to </w:t>
      </w:r>
      <w:r>
        <w:rPr>
          <w:u w:val="single"/>
        </w:rPr>
        <w:t>havens</w:t>
      </w:r>
      <w:r>
        <w:t xml:space="preserve"> with </w:t>
      </w:r>
      <w:r>
        <w:rPr>
          <w:u w:val="single"/>
        </w:rPr>
        <w:t>lax</w:t>
      </w:r>
      <w:r>
        <w:t xml:space="preserve"> standards to </w:t>
      </w:r>
      <w:r>
        <w:rPr>
          <w:u w:val="single"/>
        </w:rPr>
        <w:t>dodge</w:t>
      </w:r>
      <w:r>
        <w:t xml:space="preserve"> regulation</w:t>
      </w:r>
    </w:p>
    <w:p w14:paraId="33C70B3F" w14:textId="77777777" w:rsidR="006B275D" w:rsidRDefault="006B275D" w:rsidP="006B275D">
      <w:r>
        <w:t xml:space="preserve">Dr. Amanda </w:t>
      </w:r>
      <w:r w:rsidRPr="00A173CF">
        <w:rPr>
          <w:rStyle w:val="Style13ptBold"/>
        </w:rPr>
        <w:t>Askell 19</w:t>
      </w:r>
      <w:r>
        <w:t>, Research Scientist on the Policy Team at OpenAI, PhD in Philosophy from New York University, Dr. Miles Brundage, AI Policy Research Fellow with the Centre for the Governance of AI at Future of Humanity Institute, PhD in Human and Social Dimensions of Science and Technology from Arizona State University, and Gillian Hadfield, Schwartz Reisman Chair in Technology and Society, Professor of Law, and Professor of Strategic Management at the University of Toronto, PhD in Economics from Stanford University, “The Role of Cooperation in Responsible AI Development”, Computers and Society, https://arxiv.org/abs/1907.04534</w:t>
      </w:r>
    </w:p>
    <w:p w14:paraId="76073F02" w14:textId="77777777" w:rsidR="006B275D" w:rsidRPr="00D65458" w:rsidRDefault="006B275D" w:rsidP="006B275D">
      <w:pPr>
        <w:rPr>
          <w:sz w:val="16"/>
        </w:rPr>
      </w:pPr>
      <w:r w:rsidRPr="00D65458">
        <w:rPr>
          <w:sz w:val="16"/>
        </w:rPr>
        <w:t>1.4.4 The difficulty of constructing effective AI regulation</w:t>
      </w:r>
    </w:p>
    <w:p w14:paraId="0F0928BD" w14:textId="77777777" w:rsidR="006B275D" w:rsidRPr="00D65458" w:rsidRDefault="006B275D" w:rsidP="006B275D">
      <w:pPr>
        <w:rPr>
          <w:sz w:val="16"/>
        </w:rPr>
      </w:pPr>
      <w:r w:rsidRPr="00A173CF">
        <w:rPr>
          <w:rStyle w:val="StyleUnderline"/>
        </w:rPr>
        <w:t>There is currently little in the way of AI-targeted regulation</w:t>
      </w:r>
      <w:r w:rsidRPr="00D65458">
        <w:rPr>
          <w:sz w:val="16"/>
        </w:rPr>
        <w:t xml:space="preserve">, including government regulation, industry self-regulation, international standards, and clarity on how existing laws will be applied to AI (see note 13). Well-designed regulatory mechanisms can incentivize companies to invest appropriate resources in safety, security, and impact evaluation when market failures or coordination failures have weakened the other incentives to do so. </w:t>
      </w:r>
      <w:proofErr w:type="gramStart"/>
      <w:r w:rsidRPr="00A173CF">
        <w:rPr>
          <w:rStyle w:val="StyleUnderline"/>
        </w:rPr>
        <w:t>Poorly-designed</w:t>
      </w:r>
      <w:proofErr w:type="gramEnd"/>
      <w:r w:rsidRPr="00A173CF">
        <w:rPr>
          <w:rStyle w:val="StyleUnderline"/>
        </w:rPr>
        <w:t xml:space="preserve"> </w:t>
      </w:r>
      <w:r w:rsidRPr="00285070">
        <w:rPr>
          <w:rStyle w:val="StyleUnderline"/>
          <w:highlight w:val="cyan"/>
        </w:rPr>
        <w:t xml:space="preserve">regulation can be </w:t>
      </w:r>
      <w:r w:rsidRPr="00285070">
        <w:rPr>
          <w:rStyle w:val="Emphasis"/>
          <w:highlight w:val="cyan"/>
        </w:rPr>
        <w:t>harmful</w:t>
      </w:r>
      <w:r w:rsidRPr="00A173CF">
        <w:rPr>
          <w:rStyle w:val="StyleUnderline"/>
        </w:rPr>
        <w:t xml:space="preserve"> rather than </w:t>
      </w:r>
      <w:r w:rsidRPr="00A173CF">
        <w:rPr>
          <w:rStyle w:val="Emphasis"/>
        </w:rPr>
        <w:t>helpful</w:t>
      </w:r>
      <w:r w:rsidRPr="00A173CF">
        <w:rPr>
          <w:rStyle w:val="StyleUnderline"/>
        </w:rPr>
        <w:t>, however</w:t>
      </w:r>
      <w:r w:rsidRPr="00D65458">
        <w:rPr>
          <w:sz w:val="16"/>
        </w:rPr>
        <w:t>. Such regulation can discourage innovation (Heyes, 2009) and even increase risks to the public (Latin, 1988).</w:t>
      </w:r>
    </w:p>
    <w:p w14:paraId="6D6C9B9F" w14:textId="77777777" w:rsidR="006B275D" w:rsidRDefault="006B275D" w:rsidP="006B275D">
      <w:pPr>
        <w:rPr>
          <w:sz w:val="16"/>
        </w:rPr>
      </w:pPr>
      <w:r w:rsidRPr="00285070">
        <w:rPr>
          <w:rStyle w:val="Emphasis"/>
          <w:highlight w:val="cyan"/>
        </w:rPr>
        <w:t>AI</w:t>
      </w:r>
      <w:r w:rsidRPr="00A173CF">
        <w:rPr>
          <w:rStyle w:val="StyleUnderline"/>
        </w:rPr>
        <w:t xml:space="preserve"> regulation </w:t>
      </w:r>
      <w:r w:rsidRPr="00285070">
        <w:rPr>
          <w:rStyle w:val="StyleUnderline"/>
          <w:highlight w:val="cyan"/>
        </w:rPr>
        <w:t>seems</w:t>
      </w:r>
      <w:r w:rsidRPr="00A173CF">
        <w:rPr>
          <w:rStyle w:val="StyleUnderline"/>
        </w:rPr>
        <w:t xml:space="preserve"> </w:t>
      </w:r>
      <w:r w:rsidRPr="00A173CF">
        <w:rPr>
          <w:rStyle w:val="Emphasis"/>
        </w:rPr>
        <w:t xml:space="preserve">particularly </w:t>
      </w:r>
      <w:r w:rsidRPr="00285070">
        <w:rPr>
          <w:rStyle w:val="Emphasis"/>
          <w:highlight w:val="cyan"/>
        </w:rPr>
        <w:t>tricky</w:t>
      </w:r>
      <w:r w:rsidRPr="00A173CF">
        <w:rPr>
          <w:rStyle w:val="StyleUnderline"/>
        </w:rPr>
        <w:t xml:space="preserve"> to get right</w:t>
      </w:r>
      <w:r w:rsidRPr="00D65458">
        <w:rPr>
          <w:sz w:val="16"/>
        </w:rPr>
        <w:t xml:space="preserve">, as it would require a detailed understanding of the technology on the part of regulators.21 </w:t>
      </w:r>
      <w:r w:rsidRPr="00A173CF">
        <w:rPr>
          <w:rStyle w:val="StyleUnderline"/>
        </w:rPr>
        <w:t xml:space="preserve">The fact that </w:t>
      </w:r>
      <w:r w:rsidRPr="00285070">
        <w:rPr>
          <w:rStyle w:val="StyleUnderline"/>
          <w:highlight w:val="cyan"/>
        </w:rPr>
        <w:t>private</w:t>
      </w:r>
      <w:r w:rsidRPr="00A173CF">
        <w:rPr>
          <w:rStyle w:val="StyleUnderline"/>
        </w:rPr>
        <w:t xml:space="preserve"> AI </w:t>
      </w:r>
      <w:r w:rsidRPr="00285070">
        <w:rPr>
          <w:rStyle w:val="StyleUnderline"/>
          <w:highlight w:val="cyan"/>
        </w:rPr>
        <w:t>companies</w:t>
      </w:r>
      <w:r w:rsidRPr="00A173CF">
        <w:rPr>
          <w:rStyle w:val="StyleUnderline"/>
        </w:rPr>
        <w:t xml:space="preserve"> can generally </w:t>
      </w:r>
      <w:r w:rsidRPr="00285070">
        <w:rPr>
          <w:rStyle w:val="Emphasis"/>
          <w:sz w:val="24"/>
          <w:szCs w:val="26"/>
          <w:highlight w:val="cyan"/>
        </w:rPr>
        <w:t>relocate easily</w:t>
      </w:r>
      <w:r w:rsidRPr="00A173CF">
        <w:rPr>
          <w:rStyle w:val="StyleUnderline"/>
          <w:sz w:val="24"/>
          <w:szCs w:val="26"/>
        </w:rPr>
        <w:t xml:space="preserve"> </w:t>
      </w:r>
      <w:r w:rsidRPr="00A173CF">
        <w:rPr>
          <w:rStyle w:val="StyleUnderline"/>
        </w:rPr>
        <w:t xml:space="preserve">also means that </w:t>
      </w:r>
      <w:r w:rsidRPr="00285070">
        <w:rPr>
          <w:rStyle w:val="Emphasis"/>
          <w:highlight w:val="cyan"/>
        </w:rPr>
        <w:t>any attempt</w:t>
      </w:r>
      <w:r w:rsidRPr="00285070">
        <w:rPr>
          <w:rStyle w:val="StyleUnderline"/>
          <w:highlight w:val="cyan"/>
        </w:rPr>
        <w:t xml:space="preserve"> to regulate</w:t>
      </w:r>
      <w:r w:rsidRPr="00A173CF">
        <w:rPr>
          <w:rStyle w:val="StyleUnderline"/>
        </w:rPr>
        <w:t xml:space="preserve"> AI </w:t>
      </w:r>
      <w:r w:rsidRPr="00285070">
        <w:rPr>
          <w:rStyle w:val="Emphasis"/>
          <w:highlight w:val="cyan"/>
        </w:rPr>
        <w:t>nationally</w:t>
      </w:r>
      <w:r w:rsidRPr="00A173CF">
        <w:rPr>
          <w:rStyle w:val="StyleUnderline"/>
        </w:rPr>
        <w:t xml:space="preserve"> could </w:t>
      </w:r>
      <w:r w:rsidRPr="00285070">
        <w:rPr>
          <w:rStyle w:val="StyleUnderline"/>
          <w:highlight w:val="cyan"/>
        </w:rPr>
        <w:t xml:space="preserve">result in </w:t>
      </w:r>
      <w:r w:rsidRPr="00285070">
        <w:rPr>
          <w:rStyle w:val="Emphasis"/>
          <w:sz w:val="24"/>
          <w:szCs w:val="26"/>
          <w:highlight w:val="cyan"/>
        </w:rPr>
        <w:t>international</w:t>
      </w:r>
      <w:r w:rsidRPr="00A173CF">
        <w:rPr>
          <w:rStyle w:val="Emphasis"/>
          <w:sz w:val="24"/>
          <w:szCs w:val="26"/>
        </w:rPr>
        <w:t xml:space="preserve"> regulatory </w:t>
      </w:r>
      <w:r w:rsidRPr="00285070">
        <w:rPr>
          <w:rStyle w:val="Emphasis"/>
          <w:sz w:val="24"/>
          <w:szCs w:val="26"/>
          <w:highlight w:val="cyan"/>
        </w:rPr>
        <w:t>competition</w:t>
      </w:r>
      <w:r w:rsidRPr="00285070">
        <w:rPr>
          <w:rStyle w:val="StyleUnderline"/>
          <w:sz w:val="24"/>
          <w:szCs w:val="26"/>
          <w:highlight w:val="cyan"/>
        </w:rPr>
        <w:t xml:space="preserve"> </w:t>
      </w:r>
      <w:r w:rsidRPr="00285070">
        <w:rPr>
          <w:rStyle w:val="StyleUnderline"/>
          <w:highlight w:val="cyan"/>
        </w:rPr>
        <w:t>rather than</w:t>
      </w:r>
      <w:r w:rsidRPr="00A173CF">
        <w:rPr>
          <w:rStyle w:val="StyleUnderline"/>
        </w:rPr>
        <w:t xml:space="preserve"> an </w:t>
      </w:r>
      <w:r w:rsidRPr="00A173CF">
        <w:rPr>
          <w:rStyle w:val="Emphasis"/>
        </w:rPr>
        <w:t>increase</w:t>
      </w:r>
      <w:r w:rsidRPr="00A173CF">
        <w:rPr>
          <w:rStyle w:val="StyleUnderline"/>
        </w:rPr>
        <w:t xml:space="preserve"> in </w:t>
      </w:r>
      <w:r w:rsidRPr="00285070">
        <w:rPr>
          <w:rStyle w:val="Emphasis"/>
          <w:highlight w:val="cyan"/>
        </w:rPr>
        <w:t>responsible</w:t>
      </w:r>
      <w:r w:rsidRPr="00285070">
        <w:rPr>
          <w:rStyle w:val="StyleUnderline"/>
          <w:highlight w:val="cyan"/>
        </w:rPr>
        <w:t xml:space="preserve"> development</w:t>
      </w:r>
      <w:r w:rsidRPr="00D65458">
        <w:rPr>
          <w:sz w:val="16"/>
        </w:rPr>
        <w:t>.22 Regulation that is reactive and slow may also be insufficient to deal with the challenges raised by AI systems. AI systems can operate much faster than humans, which can lead to what Johnson et al. (2013) call ‘ultrafast extreme events’ (UEEs) such as flash crashes caused by algorithmic trading.23</w:t>
      </w:r>
    </w:p>
    <w:p w14:paraId="7A9B0F1B" w14:textId="77777777" w:rsidR="006B275D" w:rsidRDefault="006B275D" w:rsidP="006B275D">
      <w:pPr>
        <w:pStyle w:val="Heading4"/>
      </w:pPr>
      <w:r>
        <w:lastRenderedPageBreak/>
        <w:t xml:space="preserve">No impact to them </w:t>
      </w:r>
    </w:p>
    <w:p w14:paraId="299F71D3" w14:textId="77777777" w:rsidR="006B275D" w:rsidRPr="00567DBA" w:rsidRDefault="006B275D" w:rsidP="006B275D">
      <w:r>
        <w:t xml:space="preserve">Andreas </w:t>
      </w:r>
      <w:r w:rsidRPr="004858D5">
        <w:rPr>
          <w:rStyle w:val="Style13ptBold"/>
        </w:rPr>
        <w:t>Keller 23</w:t>
      </w:r>
      <w:r>
        <w:t>, Independent Philosopher and Computer Scientist, “Artificial, But Not Intelligent: A Critical Analysis of AI and AGI,” Against Professional Philosophy, 03-05-2023, https://againstprofphil.org/2023/03/05/artificial-but-not-intelligent-a-critical-analysis-of-ai-and-agi</w:t>
      </w:r>
    </w:p>
    <w:p w14:paraId="64DE7E99" w14:textId="77777777" w:rsidR="006B275D" w:rsidRPr="00567DBA" w:rsidRDefault="006B275D" w:rsidP="006B275D">
      <w:pPr>
        <w:rPr>
          <w:sz w:val="16"/>
        </w:rPr>
      </w:pPr>
      <w:r w:rsidRPr="00567DBA">
        <w:rPr>
          <w:rStyle w:val="StyleUnderline"/>
        </w:rPr>
        <w:t xml:space="preserve">An </w:t>
      </w:r>
      <w:r w:rsidRPr="006831A9">
        <w:rPr>
          <w:rStyle w:val="StyleUnderline"/>
          <w:highlight w:val="cyan"/>
        </w:rPr>
        <w:t>AGI</w:t>
      </w:r>
      <w:r w:rsidRPr="00567DBA">
        <w:rPr>
          <w:rStyle w:val="StyleUnderline"/>
        </w:rPr>
        <w:t xml:space="preserve"> might be possible, but it </w:t>
      </w:r>
      <w:r w:rsidRPr="006831A9">
        <w:rPr>
          <w:rStyle w:val="StyleUnderline"/>
          <w:highlight w:val="cyan"/>
        </w:rPr>
        <w:t xml:space="preserve">would be </w:t>
      </w:r>
      <w:r w:rsidRPr="006831A9">
        <w:rPr>
          <w:rStyle w:val="Emphasis"/>
          <w:highlight w:val="cyan"/>
        </w:rPr>
        <w:t>uncontrollable</w:t>
      </w:r>
      <w:r w:rsidRPr="00567DBA">
        <w:rPr>
          <w:sz w:val="16"/>
        </w:rPr>
        <w:t xml:space="preserve"> – </w:t>
      </w:r>
      <w:r w:rsidRPr="00567DBA">
        <w:rPr>
          <w:rStyle w:val="StyleUnderline"/>
        </w:rPr>
        <w:t xml:space="preserve">it might develop </w:t>
      </w:r>
      <w:r w:rsidRPr="006831A9">
        <w:rPr>
          <w:rStyle w:val="StyleUnderline"/>
          <w:highlight w:val="cyan"/>
        </w:rPr>
        <w:t>away from</w:t>
      </w:r>
      <w:r w:rsidRPr="00567DBA">
        <w:rPr>
          <w:sz w:val="16"/>
        </w:rPr>
        <w:t xml:space="preserve"> the </w:t>
      </w:r>
      <w:r w:rsidRPr="006831A9">
        <w:rPr>
          <w:rStyle w:val="StyleUnderline"/>
          <w:highlight w:val="cyan"/>
        </w:rPr>
        <w:t>tasks</w:t>
      </w:r>
      <w:r w:rsidRPr="00567DBA">
        <w:rPr>
          <w:rStyle w:val="StyleUnderline"/>
        </w:rPr>
        <w:t xml:space="preserve"> its users intended it to do</w:t>
      </w:r>
      <w:r w:rsidRPr="00567DBA">
        <w:rPr>
          <w:sz w:val="16"/>
        </w:rPr>
        <w:t xml:space="preserve"> – </w:t>
      </w:r>
      <w:r w:rsidRPr="00567DBA">
        <w:rPr>
          <w:rStyle w:val="StyleUnderline"/>
        </w:rPr>
        <w:t xml:space="preserve">and the </w:t>
      </w:r>
      <w:r w:rsidRPr="006831A9">
        <w:rPr>
          <w:rStyle w:val="StyleUnderline"/>
          <w:highlight w:val="cyan"/>
        </w:rPr>
        <w:t>accurateness</w:t>
      </w:r>
      <w:r w:rsidRPr="00567DBA">
        <w:rPr>
          <w:rStyle w:val="StyleUnderline"/>
        </w:rPr>
        <w:t xml:space="preserve"> of its results </w:t>
      </w:r>
      <w:r w:rsidRPr="006831A9">
        <w:rPr>
          <w:rStyle w:val="StyleUnderline"/>
          <w:highlight w:val="cyan"/>
        </w:rPr>
        <w:t xml:space="preserve">must be </w:t>
      </w:r>
      <w:r w:rsidRPr="006831A9">
        <w:rPr>
          <w:rStyle w:val="Emphasis"/>
          <w:highlight w:val="cyan"/>
        </w:rPr>
        <w:t>checked empirically</w:t>
      </w:r>
      <w:r w:rsidRPr="00567DBA">
        <w:rPr>
          <w:sz w:val="16"/>
        </w:rPr>
        <w:t xml:space="preserve">, just like those of human intelligence. </w:t>
      </w:r>
      <w:r w:rsidRPr="006831A9">
        <w:rPr>
          <w:rStyle w:val="StyleUnderline"/>
          <w:highlight w:val="cyan"/>
        </w:rPr>
        <w:t>Its usefulness is</w:t>
      </w:r>
      <w:r w:rsidRPr="00567DBA">
        <w:rPr>
          <w:rStyle w:val="StyleUnderline"/>
        </w:rPr>
        <w:t xml:space="preserve">, therefore, </w:t>
      </w:r>
      <w:r w:rsidRPr="006831A9">
        <w:rPr>
          <w:rStyle w:val="Emphasis"/>
          <w:highlight w:val="cyan"/>
        </w:rPr>
        <w:t>questionable</w:t>
      </w:r>
      <w:r w:rsidRPr="00567DBA">
        <w:rPr>
          <w:sz w:val="16"/>
        </w:rPr>
        <w:t>. An AGI would be protean, i.e., creative in the sense that it can develop and change out of the scope of any single theory about it. It would in that sense be unpredictable and therefore also uncontrollable in principle.</w:t>
      </w:r>
    </w:p>
    <w:p w14:paraId="46AB9058" w14:textId="77777777" w:rsidR="006B275D" w:rsidRPr="00567DBA" w:rsidRDefault="006B275D" w:rsidP="006B275D">
      <w:pPr>
        <w:rPr>
          <w:sz w:val="16"/>
        </w:rPr>
      </w:pPr>
      <w:r w:rsidRPr="00567DBA">
        <w:rPr>
          <w:rStyle w:val="StyleUnderline"/>
        </w:rPr>
        <w:t xml:space="preserve">An </w:t>
      </w:r>
      <w:r w:rsidRPr="006831A9">
        <w:rPr>
          <w:rStyle w:val="StyleUnderline"/>
          <w:highlight w:val="cyan"/>
        </w:rPr>
        <w:t>AGI would</w:t>
      </w:r>
      <w:r w:rsidRPr="00567DBA">
        <w:rPr>
          <w:rStyle w:val="StyleUnderline"/>
        </w:rPr>
        <w:t xml:space="preserve"> </w:t>
      </w:r>
      <w:r w:rsidRPr="00567DBA">
        <w:rPr>
          <w:sz w:val="16"/>
        </w:rPr>
        <w:t xml:space="preserve">also be </w:t>
      </w:r>
      <w:r w:rsidRPr="006831A9">
        <w:rPr>
          <w:rStyle w:val="StyleUnderline"/>
          <w:highlight w:val="cyan"/>
        </w:rPr>
        <w:t xml:space="preserve">uncontrollable </w:t>
      </w:r>
      <w:r w:rsidRPr="006831A9">
        <w:rPr>
          <w:rStyle w:val="Emphasis"/>
          <w:highlight w:val="cyan"/>
        </w:rPr>
        <w:t>to itself</w:t>
      </w:r>
      <w:r w:rsidRPr="006831A9">
        <w:rPr>
          <w:sz w:val="16"/>
          <w:highlight w:val="cyan"/>
        </w:rPr>
        <w:t>.</w:t>
      </w:r>
      <w:r w:rsidRPr="00567DBA">
        <w:rPr>
          <w:sz w:val="16"/>
        </w:rPr>
        <w:t xml:space="preserve"> In some circles, especially those of the “</w:t>
      </w:r>
      <w:proofErr w:type="spellStart"/>
      <w:proofErr w:type="gramStart"/>
      <w:r w:rsidRPr="00567DBA">
        <w:rPr>
          <w:sz w:val="16"/>
        </w:rPr>
        <w:t>Longtermists</w:t>
      </w:r>
      <w:proofErr w:type="spellEnd"/>
      <w:r w:rsidRPr="00567DBA">
        <w:rPr>
          <w:sz w:val="16"/>
        </w:rPr>
        <w:t>”[</w:t>
      </w:r>
      <w:proofErr w:type="gramEnd"/>
      <w:r w:rsidRPr="00567DBA">
        <w:rPr>
          <w:sz w:val="16"/>
        </w:rPr>
        <w:t xml:space="preserve">xviii] </w:t>
      </w:r>
      <w:r w:rsidRPr="00567DBA">
        <w:rPr>
          <w:rStyle w:val="StyleUnderline"/>
        </w:rPr>
        <w:t>there is the fear that an AGI could gain control and lead to the lock-in of bad values</w:t>
      </w:r>
      <w:r w:rsidRPr="00567DBA">
        <w:rPr>
          <w:sz w:val="16"/>
        </w:rPr>
        <w:t xml:space="preserve">, resulting in a dystopian future. However, </w:t>
      </w:r>
      <w:r w:rsidRPr="006831A9">
        <w:rPr>
          <w:rStyle w:val="StyleUnderline"/>
          <w:highlight w:val="cyan"/>
        </w:rPr>
        <w:t xml:space="preserve">an AGI </w:t>
      </w:r>
      <w:r w:rsidRPr="006831A9">
        <w:rPr>
          <w:rStyle w:val="Emphasis"/>
          <w:highlight w:val="cyan"/>
        </w:rPr>
        <w:t>could not lock in</w:t>
      </w:r>
      <w:r w:rsidRPr="00567DBA">
        <w:rPr>
          <w:rStyle w:val="StyleUnderline"/>
        </w:rPr>
        <w:t xml:space="preserve"> forever </w:t>
      </w:r>
      <w:r w:rsidRPr="006831A9">
        <w:rPr>
          <w:rStyle w:val="StyleUnderline"/>
          <w:highlight w:val="cyan"/>
        </w:rPr>
        <w:t>to</w:t>
      </w:r>
      <w:r w:rsidRPr="00567DBA">
        <w:rPr>
          <w:rStyle w:val="StyleUnderline"/>
        </w:rPr>
        <w:t xml:space="preserve"> a </w:t>
      </w:r>
      <w:r w:rsidRPr="006831A9">
        <w:rPr>
          <w:rStyle w:val="StyleUnderline"/>
          <w:highlight w:val="cyan"/>
        </w:rPr>
        <w:t>fixed</w:t>
      </w:r>
      <w:r w:rsidRPr="00567DBA">
        <w:rPr>
          <w:rStyle w:val="StyleUnderline"/>
        </w:rPr>
        <w:t xml:space="preserve"> set of </w:t>
      </w:r>
      <w:r w:rsidRPr="006831A9">
        <w:rPr>
          <w:rStyle w:val="StyleUnderline"/>
          <w:highlight w:val="cyan"/>
        </w:rPr>
        <w:t>values since it would undergo mutations</w:t>
      </w:r>
      <w:r w:rsidRPr="00567DBA">
        <w:rPr>
          <w:rStyle w:val="StyleUnderline"/>
        </w:rPr>
        <w:t xml:space="preserve"> by a process </w:t>
      </w:r>
      <w:r w:rsidRPr="006831A9">
        <w:rPr>
          <w:rStyle w:val="StyleUnderline"/>
          <w:highlight w:val="cyan"/>
        </w:rPr>
        <w:t>outside its control</w:t>
      </w:r>
      <w:r w:rsidRPr="00567DBA">
        <w:rPr>
          <w:rStyle w:val="StyleUnderline"/>
        </w:rPr>
        <w:t xml:space="preserve"> and</w:t>
      </w:r>
      <w:r w:rsidRPr="00567DBA">
        <w:rPr>
          <w:sz w:val="16"/>
        </w:rPr>
        <w:t xml:space="preserve"> thus </w:t>
      </w:r>
      <w:r w:rsidRPr="00567DBA">
        <w:rPr>
          <w:rStyle w:val="StyleUnderline"/>
        </w:rPr>
        <w:t xml:space="preserve">could undergo changes </w:t>
      </w:r>
      <w:r w:rsidRPr="00567DBA">
        <w:rPr>
          <w:rStyle w:val="Emphasis"/>
        </w:rPr>
        <w:t>unpredictable</w:t>
      </w:r>
      <w:r w:rsidRPr="00567DBA">
        <w:rPr>
          <w:rStyle w:val="StyleUnderline"/>
        </w:rPr>
        <w:t xml:space="preserve"> and </w:t>
      </w:r>
      <w:r w:rsidRPr="00567DBA">
        <w:rPr>
          <w:rStyle w:val="Emphasis"/>
        </w:rPr>
        <w:t>uncontrollable to itself</w:t>
      </w:r>
      <w:r w:rsidRPr="00567DBA">
        <w:rPr>
          <w:rStyle w:val="StyleUnderline"/>
        </w:rPr>
        <w:t xml:space="preserve">. </w:t>
      </w:r>
      <w:r w:rsidRPr="006831A9">
        <w:rPr>
          <w:rStyle w:val="StyleUnderline"/>
          <w:highlight w:val="cyan"/>
        </w:rPr>
        <w:t>This</w:t>
      </w:r>
      <w:r w:rsidRPr="00567DBA">
        <w:rPr>
          <w:rStyle w:val="StyleUnderline"/>
        </w:rPr>
        <w:t xml:space="preserve"> ability of change </w:t>
      </w:r>
      <w:r w:rsidRPr="006831A9">
        <w:rPr>
          <w:rStyle w:val="StyleUnderline"/>
          <w:highlight w:val="cyan"/>
        </w:rPr>
        <w:t>is exactly what is required</w:t>
      </w:r>
      <w:r w:rsidRPr="00567DBA">
        <w:rPr>
          <w:rStyle w:val="StyleUnderline"/>
        </w:rPr>
        <w:t xml:space="preserve"> for it </w:t>
      </w:r>
      <w:r w:rsidRPr="006831A9">
        <w:rPr>
          <w:rStyle w:val="StyleUnderline"/>
          <w:highlight w:val="cyan"/>
        </w:rPr>
        <w:t>to be an AGI instead of</w:t>
      </w:r>
      <w:r w:rsidRPr="00567DBA">
        <w:rPr>
          <w:rStyle w:val="StyleUnderline"/>
        </w:rPr>
        <w:t xml:space="preserve"> just</w:t>
      </w:r>
      <w:r w:rsidRPr="00567DBA">
        <w:rPr>
          <w:sz w:val="16"/>
        </w:rPr>
        <w:t xml:space="preserve"> a </w:t>
      </w:r>
      <w:r w:rsidRPr="006831A9">
        <w:rPr>
          <w:rStyle w:val="StyleUnderline"/>
          <w:highlight w:val="cyan"/>
        </w:rPr>
        <w:t>conventional</w:t>
      </w:r>
      <w:r w:rsidRPr="00567DBA">
        <w:rPr>
          <w:rStyle w:val="StyleUnderline"/>
        </w:rPr>
        <w:t xml:space="preserve"> AI</w:t>
      </w:r>
      <w:r w:rsidRPr="00567DBA">
        <w:rPr>
          <w:sz w:val="16"/>
        </w:rPr>
        <w:t xml:space="preserve">. Taking that possibility away would turn it into an algorithm, i.e., a conventional </w:t>
      </w:r>
      <w:proofErr w:type="gramStart"/>
      <w:r w:rsidRPr="00567DBA">
        <w:rPr>
          <w:sz w:val="16"/>
        </w:rPr>
        <w:t>AI.[</w:t>
      </w:r>
      <w:proofErr w:type="gramEnd"/>
      <w:r w:rsidRPr="00567DBA">
        <w:rPr>
          <w:sz w:val="16"/>
        </w:rPr>
        <w:t>xix]</w:t>
      </w:r>
    </w:p>
    <w:p w14:paraId="3ECD54DD" w14:textId="77777777" w:rsidR="006B275D" w:rsidRPr="00567DBA" w:rsidRDefault="006B275D" w:rsidP="006B275D">
      <w:pPr>
        <w:rPr>
          <w:sz w:val="16"/>
        </w:rPr>
      </w:pPr>
      <w:r w:rsidRPr="00567DBA">
        <w:rPr>
          <w:rStyle w:val="StyleUnderline"/>
        </w:rPr>
        <w:t>Computers are “better” than humans at executing algorithms</w:t>
      </w:r>
      <w:r w:rsidRPr="00567DBA">
        <w:rPr>
          <w:sz w:val="16"/>
        </w:rPr>
        <w:t xml:space="preserve"> (just as planes are better than people at flying, cars are better than people at moving </w:t>
      </w:r>
      <w:proofErr w:type="gramStart"/>
      <w:r w:rsidRPr="00567DBA">
        <w:rPr>
          <w:sz w:val="16"/>
        </w:rPr>
        <w:t>quickly</w:t>
      </w:r>
      <w:proofErr w:type="gramEnd"/>
      <w:r w:rsidRPr="00567DBA">
        <w:rPr>
          <w:sz w:val="16"/>
        </w:rPr>
        <w:t xml:space="preserve"> and flint stone blades are better than people’s teeth or fingernails at cutting flesh). </w:t>
      </w:r>
      <w:r w:rsidRPr="00567DBA">
        <w:rPr>
          <w:rStyle w:val="StyleUnderline"/>
        </w:rPr>
        <w:t>We can</w:t>
      </w:r>
      <w:r w:rsidRPr="00567DBA">
        <w:rPr>
          <w:sz w:val="16"/>
        </w:rPr>
        <w:t xml:space="preserve"> therefore </w:t>
      </w:r>
      <w:r w:rsidRPr="00567DBA">
        <w:rPr>
          <w:rStyle w:val="StyleUnderline"/>
        </w:rPr>
        <w:t>expect</w:t>
      </w:r>
      <w:r w:rsidRPr="00567DBA">
        <w:rPr>
          <w:sz w:val="16"/>
        </w:rPr>
        <w:t xml:space="preserve"> to see the development of </w:t>
      </w:r>
      <w:r w:rsidRPr="00567DBA">
        <w:rPr>
          <w:rStyle w:val="StyleUnderline"/>
        </w:rPr>
        <w:t>powerful conventional AI systems incorporating formalizable aspects of</w:t>
      </w:r>
      <w:r w:rsidRPr="00567DBA">
        <w:rPr>
          <w:sz w:val="16"/>
        </w:rPr>
        <w:t xml:space="preserve"> very </w:t>
      </w:r>
      <w:r w:rsidRPr="00567DBA">
        <w:rPr>
          <w:rStyle w:val="StyleUnderline"/>
        </w:rPr>
        <w:t>large sets of knowledge</w:t>
      </w:r>
      <w:r w:rsidRPr="00567DBA">
        <w:rPr>
          <w:sz w:val="16"/>
        </w:rPr>
        <w:t xml:space="preserve">.[xx] </w:t>
      </w:r>
      <w:r w:rsidRPr="00567DBA">
        <w:rPr>
          <w:rStyle w:val="StyleUnderline"/>
        </w:rPr>
        <w:t>The</w:t>
      </w:r>
      <w:r w:rsidRPr="00567DBA">
        <w:rPr>
          <w:sz w:val="16"/>
        </w:rPr>
        <w:t xml:space="preserve"> resulting </w:t>
      </w:r>
      <w:r w:rsidRPr="00567DBA">
        <w:rPr>
          <w:rStyle w:val="StyleUnderline"/>
        </w:rPr>
        <w:t>“impressiveness” of conventional AI systems is due to the power of algorithms combined with the wide scope of the knowledge or data incorporated</w:t>
      </w:r>
      <w:r w:rsidRPr="00567DBA">
        <w:rPr>
          <w:sz w:val="16"/>
        </w:rPr>
        <w:t xml:space="preserve"> into them and the regularities present in this data (as far as the learning algorithms could discover those regularities). But </w:t>
      </w:r>
      <w:r w:rsidRPr="00567DBA">
        <w:rPr>
          <w:rStyle w:val="StyleUnderline"/>
        </w:rPr>
        <w:t xml:space="preserve">this </w:t>
      </w:r>
      <w:r w:rsidRPr="006831A9">
        <w:rPr>
          <w:rStyle w:val="StyleUnderline"/>
          <w:highlight w:val="cyan"/>
        </w:rPr>
        <w:t>knowledge is</w:t>
      </w:r>
      <w:r w:rsidRPr="00567DBA">
        <w:rPr>
          <w:rStyle w:val="StyleUnderline"/>
        </w:rPr>
        <w:t xml:space="preserve"> “flat”. It is </w:t>
      </w:r>
      <w:r w:rsidRPr="006831A9">
        <w:rPr>
          <w:rStyle w:val="Emphasis"/>
          <w:highlight w:val="cyan"/>
        </w:rPr>
        <w:t>purely generative</w:t>
      </w:r>
      <w:r w:rsidRPr="006831A9">
        <w:rPr>
          <w:rStyle w:val="StyleUnderline"/>
          <w:highlight w:val="cyan"/>
        </w:rPr>
        <w:t xml:space="preserve"> and </w:t>
      </w:r>
      <w:r w:rsidRPr="006831A9">
        <w:rPr>
          <w:rStyle w:val="Emphasis"/>
          <w:highlight w:val="cyan"/>
        </w:rPr>
        <w:t>lacks</w:t>
      </w:r>
      <w:r w:rsidRPr="00567DBA">
        <w:rPr>
          <w:rStyle w:val="Emphasis"/>
        </w:rPr>
        <w:t xml:space="preserve"> the </w:t>
      </w:r>
      <w:r w:rsidRPr="006831A9">
        <w:rPr>
          <w:rStyle w:val="Emphasis"/>
          <w:highlight w:val="cyan"/>
        </w:rPr>
        <w:t>creative dimension</w:t>
      </w:r>
      <w:r w:rsidRPr="00567DBA">
        <w:rPr>
          <w:rStyle w:val="StyleUnderline"/>
        </w:rPr>
        <w:t xml:space="preserve">. </w:t>
      </w:r>
      <w:r w:rsidRPr="006831A9">
        <w:rPr>
          <w:rStyle w:val="StyleUnderline"/>
          <w:highlight w:val="cyan"/>
        </w:rPr>
        <w:t>Increasing</w:t>
      </w:r>
      <w:r w:rsidRPr="00567DBA">
        <w:rPr>
          <w:sz w:val="16"/>
        </w:rPr>
        <w:t xml:space="preserve"> the </w:t>
      </w:r>
      <w:r w:rsidRPr="00567DBA">
        <w:rPr>
          <w:rStyle w:val="StyleUnderline"/>
        </w:rPr>
        <w:t xml:space="preserve">hardware </w:t>
      </w:r>
      <w:r w:rsidRPr="006831A9">
        <w:rPr>
          <w:rStyle w:val="StyleUnderline"/>
          <w:highlight w:val="cyan"/>
        </w:rPr>
        <w:t>power</w:t>
      </w:r>
      <w:r w:rsidRPr="00567DBA">
        <w:rPr>
          <w:rStyle w:val="StyleUnderline"/>
        </w:rPr>
        <w:t>, using more sophisticated algorithms</w:t>
      </w:r>
      <w:r w:rsidRPr="00567DBA">
        <w:rPr>
          <w:sz w:val="16"/>
        </w:rPr>
        <w:t xml:space="preserve">[xxi] </w:t>
      </w:r>
      <w:r w:rsidRPr="00567DBA">
        <w:rPr>
          <w:rStyle w:val="StyleUnderline"/>
        </w:rPr>
        <w:t xml:space="preserve">and hardware architectures </w:t>
      </w:r>
      <w:r w:rsidRPr="006831A9">
        <w:rPr>
          <w:rStyle w:val="StyleUnderline"/>
          <w:highlight w:val="cyan"/>
        </w:rPr>
        <w:t>and incorporating</w:t>
      </w:r>
      <w:r w:rsidRPr="00567DBA">
        <w:rPr>
          <w:sz w:val="16"/>
        </w:rPr>
        <w:t xml:space="preserve"> ever </w:t>
      </w:r>
      <w:r w:rsidRPr="006831A9">
        <w:rPr>
          <w:rStyle w:val="StyleUnderline"/>
          <w:highlight w:val="cyan"/>
        </w:rPr>
        <w:t>larger sets</w:t>
      </w:r>
      <w:r w:rsidRPr="00567DBA">
        <w:rPr>
          <w:rStyle w:val="StyleUnderline"/>
        </w:rPr>
        <w:t xml:space="preserve"> of training data </w:t>
      </w:r>
      <w:r w:rsidRPr="006831A9">
        <w:rPr>
          <w:rStyle w:val="StyleUnderline"/>
          <w:highlight w:val="cyan"/>
        </w:rPr>
        <w:t>will</w:t>
      </w:r>
      <w:r w:rsidRPr="00567DBA">
        <w:rPr>
          <w:sz w:val="16"/>
        </w:rPr>
        <w:t xml:space="preserve">, however, </w:t>
      </w:r>
      <w:r w:rsidRPr="006831A9">
        <w:rPr>
          <w:rStyle w:val="Emphasis"/>
          <w:highlight w:val="cyan"/>
        </w:rPr>
        <w:t>not lead to</w:t>
      </w:r>
      <w:r w:rsidRPr="00567DBA">
        <w:rPr>
          <w:sz w:val="16"/>
        </w:rPr>
        <w:t xml:space="preserve"> artificial general intelligence (</w:t>
      </w:r>
      <w:r w:rsidRPr="006831A9">
        <w:rPr>
          <w:rStyle w:val="Emphasis"/>
          <w:highlight w:val="cyan"/>
        </w:rPr>
        <w:t>AGI</w:t>
      </w:r>
      <w:r w:rsidRPr="00567DBA">
        <w:rPr>
          <w:sz w:val="16"/>
        </w:rPr>
        <w:t>), contrary to the expectations of many current observers, including many people working inside the AI research field. This line of research is not going to lead to super-intelligence or an AGI takeover.</w:t>
      </w:r>
    </w:p>
    <w:p w14:paraId="663D7468" w14:textId="77777777" w:rsidR="006B275D" w:rsidRPr="00567DBA" w:rsidRDefault="006B275D" w:rsidP="006B275D">
      <w:pPr>
        <w:rPr>
          <w:sz w:val="16"/>
        </w:rPr>
      </w:pPr>
      <w:r w:rsidRPr="00567DBA">
        <w:rPr>
          <w:sz w:val="16"/>
        </w:rPr>
        <w:t xml:space="preserve">It might be possible to integrate a creative dimension and thereby to create something that could be called </w:t>
      </w:r>
      <w:r w:rsidRPr="00567DBA">
        <w:rPr>
          <w:rStyle w:val="StyleUnderline"/>
        </w:rPr>
        <w:t>AGI</w:t>
      </w:r>
      <w:r w:rsidRPr="00567DBA">
        <w:rPr>
          <w:sz w:val="16"/>
        </w:rPr>
        <w:t xml:space="preserve">, but the resulting systems </w:t>
      </w:r>
      <w:r w:rsidRPr="00567DBA">
        <w:rPr>
          <w:rStyle w:val="StyleUnderline"/>
        </w:rPr>
        <w:t>would not</w:t>
      </w:r>
      <w:r w:rsidRPr="00567DBA">
        <w:rPr>
          <w:sz w:val="16"/>
        </w:rPr>
        <w:t xml:space="preserve"> be able to </w:t>
      </w:r>
      <w:r w:rsidRPr="00567DBA">
        <w:rPr>
          <w:rStyle w:val="StyleUnderline"/>
        </w:rPr>
        <w:t>move in the direction of the creative dimension</w:t>
      </w:r>
      <w:r w:rsidRPr="00567DBA">
        <w:rPr>
          <w:sz w:val="16"/>
        </w:rPr>
        <w:t xml:space="preserve"> with the same impressive speed as they are moving in the direction of the generative dimension, </w:t>
      </w:r>
      <w:r w:rsidRPr="00567DBA">
        <w:rPr>
          <w:rStyle w:val="StyleUnderline"/>
        </w:rPr>
        <w:t>since</w:t>
      </w:r>
      <w:r w:rsidRPr="00567DBA">
        <w:rPr>
          <w:sz w:val="16"/>
        </w:rPr>
        <w:t xml:space="preserve">, as discussed above, </w:t>
      </w:r>
      <w:r w:rsidRPr="006831A9">
        <w:rPr>
          <w:rStyle w:val="StyleUnderline"/>
          <w:highlight w:val="cyan"/>
        </w:rPr>
        <w:t>creativity is</w:t>
      </w:r>
      <w:r w:rsidRPr="00567DBA">
        <w:rPr>
          <w:rStyle w:val="StyleUnderline"/>
        </w:rPr>
        <w:t xml:space="preserve"> </w:t>
      </w:r>
      <w:r w:rsidRPr="00567DBA">
        <w:rPr>
          <w:rStyle w:val="Emphasis"/>
        </w:rPr>
        <w:t xml:space="preserve">inherently </w:t>
      </w:r>
      <w:r w:rsidRPr="006831A9">
        <w:rPr>
          <w:rStyle w:val="Emphasis"/>
          <w:highlight w:val="cyan"/>
        </w:rPr>
        <w:t>slow</w:t>
      </w:r>
      <w:r w:rsidRPr="006831A9">
        <w:rPr>
          <w:rStyle w:val="StyleUnderline"/>
          <w:highlight w:val="cyan"/>
        </w:rPr>
        <w:t xml:space="preserve"> and </w:t>
      </w:r>
      <w:r w:rsidRPr="006831A9">
        <w:rPr>
          <w:rStyle w:val="Emphasis"/>
          <w:highlight w:val="cyan"/>
        </w:rPr>
        <w:t>error pron</w:t>
      </w:r>
      <w:r w:rsidRPr="00567DBA">
        <w:rPr>
          <w:rStyle w:val="Emphasis"/>
        </w:rPr>
        <w:t>e</w:t>
      </w:r>
      <w:r w:rsidRPr="00567DBA">
        <w:rPr>
          <w:sz w:val="16"/>
        </w:rPr>
        <w:t xml:space="preserve">. Furthermore, </w:t>
      </w:r>
      <w:r w:rsidRPr="006831A9">
        <w:rPr>
          <w:rStyle w:val="StyleUnderline"/>
          <w:highlight w:val="cyan"/>
        </w:rPr>
        <w:t>since such systems would be</w:t>
      </w:r>
      <w:r w:rsidRPr="00567DBA">
        <w:rPr>
          <w:rStyle w:val="StyleUnderline"/>
        </w:rPr>
        <w:t xml:space="preserve"> </w:t>
      </w:r>
      <w:r w:rsidRPr="00567DBA">
        <w:rPr>
          <w:rStyle w:val="Emphasis"/>
        </w:rPr>
        <w:t xml:space="preserve">inherently </w:t>
      </w:r>
      <w:r w:rsidRPr="006831A9">
        <w:rPr>
          <w:rStyle w:val="Emphasis"/>
          <w:highlight w:val="cyan"/>
        </w:rPr>
        <w:t>uncontrollable</w:t>
      </w:r>
      <w:r w:rsidRPr="00567DBA">
        <w:rPr>
          <w:rStyle w:val="StyleUnderline"/>
        </w:rPr>
        <w:t xml:space="preserve">, the practical </w:t>
      </w:r>
      <w:r w:rsidRPr="006831A9">
        <w:rPr>
          <w:rStyle w:val="StyleUnderline"/>
          <w:highlight w:val="cyan"/>
        </w:rPr>
        <w:t>usefulness</w:t>
      </w:r>
      <w:r w:rsidRPr="00567DBA">
        <w:rPr>
          <w:rStyle w:val="StyleUnderline"/>
        </w:rPr>
        <w:t xml:space="preserve"> of such a </w:t>
      </w:r>
      <w:r w:rsidRPr="00567DBA">
        <w:rPr>
          <w:rStyle w:val="Emphasis"/>
        </w:rPr>
        <w:t>tech</w:t>
      </w:r>
      <w:r w:rsidRPr="00567DBA">
        <w:rPr>
          <w:rStyle w:val="StyleUnderline"/>
        </w:rPr>
        <w:t xml:space="preserve">nology, if ever implemented, </w:t>
      </w:r>
      <w:r w:rsidRPr="006831A9">
        <w:rPr>
          <w:rStyle w:val="StyleUnderline"/>
          <w:highlight w:val="cyan"/>
        </w:rPr>
        <w:t xml:space="preserve">appears </w:t>
      </w:r>
      <w:r w:rsidRPr="006831A9">
        <w:rPr>
          <w:rStyle w:val="Emphasis"/>
          <w:highlight w:val="cyan"/>
        </w:rPr>
        <w:t>doubtful</w:t>
      </w:r>
      <w:r w:rsidRPr="00567DBA">
        <w:rPr>
          <w:sz w:val="16"/>
        </w:rPr>
        <w:t>.</w:t>
      </w:r>
    </w:p>
    <w:p w14:paraId="5EA7969E" w14:textId="77777777" w:rsidR="006B275D" w:rsidRDefault="006B275D" w:rsidP="006B275D">
      <w:pPr>
        <w:rPr>
          <w:sz w:val="16"/>
        </w:rPr>
      </w:pPr>
      <w:r w:rsidRPr="00567DBA">
        <w:rPr>
          <w:sz w:val="16"/>
        </w:rPr>
        <w:t>Like other technologies, conventional AI might lead to useful applications, but also to disruptive effects on society and to novel ethical and legal problems. It is mainly this domain of practical problems resulting from AI applications that philosophers should focus on in the context of AI.</w:t>
      </w:r>
    </w:p>
    <w:p w14:paraId="17F5B3B8" w14:textId="77777777" w:rsidR="006B275D" w:rsidRPr="006B275D" w:rsidRDefault="006B275D" w:rsidP="006B275D"/>
    <w:sectPr w:rsidR="006B275D" w:rsidRPr="006B27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474BA" w14:textId="77777777" w:rsidR="00DE381E" w:rsidRDefault="00DE381E" w:rsidP="00066D2C">
      <w:pPr>
        <w:spacing w:after="0" w:line="240" w:lineRule="auto"/>
      </w:pPr>
      <w:r>
        <w:separator/>
      </w:r>
    </w:p>
  </w:endnote>
  <w:endnote w:type="continuationSeparator" w:id="0">
    <w:p w14:paraId="20175527" w14:textId="77777777" w:rsidR="00DE381E" w:rsidRDefault="00DE381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E11BE" w14:textId="77777777" w:rsidR="00DE381E" w:rsidRDefault="00DE381E" w:rsidP="00066D2C">
      <w:pPr>
        <w:spacing w:after="0" w:line="240" w:lineRule="auto"/>
      </w:pPr>
      <w:r>
        <w:separator/>
      </w:r>
    </w:p>
  </w:footnote>
  <w:footnote w:type="continuationSeparator" w:id="0">
    <w:p w14:paraId="3D5BDC03" w14:textId="77777777" w:rsidR="00DE381E" w:rsidRDefault="00DE381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35763"/>
    <w:multiLevelType w:val="hybridMultilevel"/>
    <w:tmpl w:val="66E86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4B4781"/>
    <w:multiLevelType w:val="hybridMultilevel"/>
    <w:tmpl w:val="A1C0A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2E101C"/>
    <w:multiLevelType w:val="hybridMultilevel"/>
    <w:tmpl w:val="5DA61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B313D1"/>
    <w:multiLevelType w:val="hybridMultilevel"/>
    <w:tmpl w:val="C438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1A5039"/>
    <w:multiLevelType w:val="hybridMultilevel"/>
    <w:tmpl w:val="DDD27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F3605A"/>
    <w:multiLevelType w:val="hybridMultilevel"/>
    <w:tmpl w:val="7756A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C55DF0"/>
    <w:multiLevelType w:val="hybridMultilevel"/>
    <w:tmpl w:val="0A942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430293"/>
    <w:multiLevelType w:val="hybridMultilevel"/>
    <w:tmpl w:val="FA346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303C3F"/>
    <w:multiLevelType w:val="hybridMultilevel"/>
    <w:tmpl w:val="0DF83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5286578">
    <w:abstractNumId w:val="5"/>
  </w:num>
  <w:num w:numId="2" w16cid:durableId="355083960">
    <w:abstractNumId w:val="1"/>
  </w:num>
  <w:num w:numId="3" w16cid:durableId="734820448">
    <w:abstractNumId w:val="6"/>
  </w:num>
  <w:num w:numId="4" w16cid:durableId="1868715506">
    <w:abstractNumId w:val="7"/>
  </w:num>
  <w:num w:numId="5" w16cid:durableId="834808896">
    <w:abstractNumId w:val="4"/>
  </w:num>
  <w:num w:numId="6" w16cid:durableId="1152066992">
    <w:abstractNumId w:val="8"/>
  </w:num>
  <w:num w:numId="7" w16cid:durableId="1127698247">
    <w:abstractNumId w:val="0"/>
  </w:num>
  <w:num w:numId="8" w16cid:durableId="1322927329">
    <w:abstractNumId w:val="2"/>
  </w:num>
  <w:num w:numId="9" w16cid:durableId="1035082240">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E381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13"/>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958"/>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82F"/>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E96"/>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75D"/>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C2B"/>
    <w:rsid w:val="00754ABD"/>
    <w:rsid w:val="00754D3B"/>
    <w:rsid w:val="00760D6A"/>
    <w:rsid w:val="0076343C"/>
    <w:rsid w:val="00764C12"/>
    <w:rsid w:val="007750DF"/>
    <w:rsid w:val="00777335"/>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3D4"/>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675"/>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769"/>
    <w:rsid w:val="00AC6ED5"/>
    <w:rsid w:val="00AE00AE"/>
    <w:rsid w:val="00AE56E1"/>
    <w:rsid w:val="00AE6C9A"/>
    <w:rsid w:val="00AF219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3B95"/>
    <w:rsid w:val="00CD4AE6"/>
    <w:rsid w:val="00CD4D30"/>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597"/>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81E"/>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BC124E"/>
  <w15:chartTrackingRefBased/>
  <w15:docId w15:val="{4FB1EBB5-2561-AA43-90C6-AC2AAE72C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E381E"/>
    <w:rPr>
      <w:rFonts w:ascii="Calibri" w:hAnsi="Calibri" w:cs="Calibri"/>
    </w:rPr>
  </w:style>
  <w:style w:type="paragraph" w:styleId="Heading1">
    <w:name w:val="heading 1"/>
    <w:aliases w:val="Pocket"/>
    <w:basedOn w:val="Normal"/>
    <w:next w:val="Normal"/>
    <w:link w:val="Heading1Char"/>
    <w:qFormat/>
    <w:rsid w:val="00DE38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E38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no,n"/>
    <w:basedOn w:val="Normal"/>
    <w:next w:val="Normal"/>
    <w:link w:val="Heading3Char"/>
    <w:uiPriority w:val="2"/>
    <w:qFormat/>
    <w:rsid w:val="00DE38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DE38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E381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E38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381E"/>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DE381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E381E"/>
    <w:rPr>
      <w:color w:val="auto"/>
      <w:u w:val="none"/>
    </w:rPr>
  </w:style>
  <w:style w:type="character" w:customStyle="1" w:styleId="Heading1Char">
    <w:name w:val="Heading 1 Char"/>
    <w:aliases w:val="Pocket Char"/>
    <w:basedOn w:val="DefaultParagraphFont"/>
    <w:link w:val="Heading1"/>
    <w:rsid w:val="00DE381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E381E"/>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Heading 3 Char1 Char Char Char,no Char,Text 7 Char"/>
    <w:basedOn w:val="DefaultParagraphFont"/>
    <w:link w:val="Heading3"/>
    <w:uiPriority w:val="2"/>
    <w:rsid w:val="00DE381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 Char"/>
    <w:basedOn w:val="DefaultParagraphFont"/>
    <w:link w:val="Heading4"/>
    <w:uiPriority w:val="3"/>
    <w:rsid w:val="00DE381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E381E"/>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B"/>
    <w:basedOn w:val="DefaultParagraphFont"/>
    <w:uiPriority w:val="7"/>
    <w:qFormat/>
    <w:rsid w:val="00DE381E"/>
    <w:rPr>
      <w:b w:val="0"/>
      <w:sz w:val="22"/>
      <w:u w:val="single"/>
    </w:rPr>
  </w:style>
  <w:style w:type="character" w:styleId="Strong">
    <w:name w:val="Strong"/>
    <w:basedOn w:val="DefaultParagraphFont"/>
    <w:uiPriority w:val="22"/>
    <w:semiHidden/>
    <w:qFormat/>
    <w:rsid w:val="00DE381E"/>
    <w:rPr>
      <w:b/>
      <w:bCs/>
    </w:rPr>
  </w:style>
  <w:style w:type="character" w:styleId="BookTitle">
    <w:name w:val="Book Title"/>
    <w:basedOn w:val="DefaultParagraphFont"/>
    <w:uiPriority w:val="33"/>
    <w:semiHidden/>
    <w:qFormat/>
    <w:rsid w:val="00DE381E"/>
    <w:rPr>
      <w:b/>
      <w:bCs/>
      <w:i/>
      <w:iCs/>
      <w:spacing w:val="5"/>
    </w:rPr>
  </w:style>
  <w:style w:type="character" w:customStyle="1" w:styleId="Heading5Char">
    <w:name w:val="Heading 5 Char"/>
    <w:basedOn w:val="DefaultParagraphFont"/>
    <w:link w:val="Heading5"/>
    <w:uiPriority w:val="9"/>
    <w:semiHidden/>
    <w:rsid w:val="00DE381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E381E"/>
  </w:style>
  <w:style w:type="paragraph" w:styleId="Header">
    <w:name w:val="header"/>
    <w:basedOn w:val="Normal"/>
    <w:link w:val="HeaderChar"/>
    <w:uiPriority w:val="99"/>
    <w:semiHidden/>
    <w:rsid w:val="00DE38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381E"/>
    <w:rPr>
      <w:rFonts w:ascii="Calibri" w:hAnsi="Calibri" w:cs="Calibri"/>
    </w:rPr>
  </w:style>
  <w:style w:type="paragraph" w:styleId="Footer">
    <w:name w:val="footer"/>
    <w:basedOn w:val="Normal"/>
    <w:link w:val="FooterChar"/>
    <w:uiPriority w:val="99"/>
    <w:semiHidden/>
    <w:rsid w:val="00DE38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E381E"/>
    <w:rPr>
      <w:rFonts w:ascii="Calibri" w:hAnsi="Calibri" w:cs="Calibri"/>
    </w:rPr>
  </w:style>
  <w:style w:type="paragraph" w:styleId="BodyText">
    <w:name w:val="Body Text"/>
    <w:basedOn w:val="Normal"/>
    <w:link w:val="BodyTextChar"/>
    <w:uiPriority w:val="99"/>
    <w:semiHidden/>
    <w:unhideWhenUsed/>
    <w:rsid w:val="00DE381E"/>
    <w:pPr>
      <w:spacing w:after="120"/>
    </w:pPr>
  </w:style>
  <w:style w:type="character" w:customStyle="1" w:styleId="BodyTextChar">
    <w:name w:val="Body Text Char"/>
    <w:basedOn w:val="DefaultParagraphFont"/>
    <w:link w:val="BodyText"/>
    <w:uiPriority w:val="99"/>
    <w:semiHidden/>
    <w:rsid w:val="00DE381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2,Read stuff,card,Medium Grid 21,Tags,Debate Text,No Spacing11,No Spacing31"/>
    <w:link w:val="NoSpacingChar"/>
    <w:uiPriority w:val="99"/>
    <w:unhideWhenUsed/>
    <w:qFormat/>
    <w:rsid w:val="00DE381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E381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DE381E"/>
    <w:rPr>
      <w:color w:val="0563C1" w:themeColor="hyperlink"/>
      <w:u w:val="single"/>
    </w:rPr>
  </w:style>
  <w:style w:type="character" w:styleId="UnresolvedMention">
    <w:name w:val="Unresolved Mention"/>
    <w:basedOn w:val="DefaultParagraphFont"/>
    <w:uiPriority w:val="99"/>
    <w:semiHidden/>
    <w:unhideWhenUsed/>
    <w:rsid w:val="00DE381E"/>
    <w:rPr>
      <w:color w:val="605E5C"/>
      <w:shd w:val="clear" w:color="auto" w:fill="E1DFDD"/>
    </w:rPr>
  </w:style>
  <w:style w:type="paragraph" w:customStyle="1" w:styleId="Analytics">
    <w:name w:val="Analytics"/>
    <w:link w:val="AnalyticsChar"/>
    <w:autoRedefine/>
    <w:uiPriority w:val="4"/>
    <w:qFormat/>
    <w:rsid w:val="00DE381E"/>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DE381E"/>
    <w:rPr>
      <w:rFonts w:ascii="Calibri" w:eastAsiaTheme="majorEastAsia" w:hAnsi="Calibri" w:cstheme="majorBidi"/>
      <w:b/>
      <w:iCs/>
      <w:sz w:val="26"/>
      <w:szCs w:val="28"/>
    </w:rPr>
  </w:style>
  <w:style w:type="paragraph" w:customStyle="1" w:styleId="textbold">
    <w:name w:val="text bold"/>
    <w:basedOn w:val="Normal"/>
    <w:link w:val="Emphasis"/>
    <w:uiPriority w:val="8"/>
    <w:qFormat/>
    <w:rsid w:val="00DE381E"/>
    <w:pPr>
      <w:widowControl w:val="0"/>
      <w:pBdr>
        <w:top w:val="single" w:sz="4" w:space="1" w:color="auto"/>
        <w:left w:val="single" w:sz="4" w:space="4" w:color="auto"/>
        <w:bottom w:val="single" w:sz="4" w:space="1" w:color="auto"/>
        <w:right w:val="single" w:sz="4" w:space="4" w:color="auto"/>
      </w:pBdr>
    </w:pPr>
    <w:rPr>
      <w:b/>
      <w:iCs/>
      <w:u w:val="single"/>
      <w:bdr w:val="single" w:sz="8" w:space="0" w:color="auto"/>
    </w:rPr>
  </w:style>
  <w:style w:type="paragraph" w:styleId="ListParagraph">
    <w:name w:val="List Paragraph"/>
    <w:aliases w:val="6 font"/>
    <w:basedOn w:val="Normal"/>
    <w:uiPriority w:val="34"/>
    <w:unhideWhenUsed/>
    <w:qFormat/>
    <w:rsid w:val="00DE381E"/>
    <w:pPr>
      <w:ind w:left="720"/>
      <w:contextualSpacing/>
    </w:pPr>
  </w:style>
  <w:style w:type="paragraph" w:customStyle="1" w:styleId="UnderlinePara">
    <w:name w:val="Underline Para"/>
    <w:basedOn w:val="Normal"/>
    <w:uiPriority w:val="7"/>
    <w:qFormat/>
    <w:rsid w:val="006B275D"/>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6B275D"/>
    <w:pPr>
      <w:pBdr>
        <w:top w:val="single" w:sz="2" w:space="1" w:color="auto"/>
        <w:left w:val="single" w:sz="2" w:space="4" w:color="auto"/>
        <w:bottom w:val="single" w:sz="2" w:space="1" w:color="auto"/>
        <w:right w:val="single" w:sz="2"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nnaledes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35</Pages>
  <Words>19463</Words>
  <Characters>110945</Characters>
  <Application>Microsoft Office Word</Application>
  <DocSecurity>0</DocSecurity>
  <Lines>8534</Lines>
  <Paragraphs>8693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Gianna Ledesma</dc:creator>
  <cp:keywords>6.0.0</cp:keywords>
  <dc:description/>
  <cp:lastModifiedBy>Ledesma, Gianna</cp:lastModifiedBy>
  <cp:revision>2</cp:revision>
  <dcterms:created xsi:type="dcterms:W3CDTF">2025-09-28T12:40:00Z</dcterms:created>
  <dcterms:modified xsi:type="dcterms:W3CDTF">2025-09-28T12:40:00Z</dcterms:modified>
</cp:coreProperties>
</file>