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63051" w14:textId="7E588B63" w:rsidR="00CD40FA" w:rsidRDefault="00CD40FA" w:rsidP="00CD40FA">
      <w:pPr>
        <w:pStyle w:val="Heading2"/>
      </w:pPr>
      <w:r>
        <w:t>1</w:t>
      </w:r>
    </w:p>
    <w:p w14:paraId="44A64F19" w14:textId="77777777" w:rsidR="00CD40FA" w:rsidRDefault="00CD40FA" w:rsidP="00CD40FA">
      <w:pPr>
        <w:pStyle w:val="Heading4"/>
      </w:pPr>
      <w:r>
        <w:t>The United States Federal Government should substantially strengthen collective bargaining rights for secondary actions.</w:t>
      </w:r>
    </w:p>
    <w:p w14:paraId="3B354D45" w14:textId="77777777" w:rsidR="00CD40FA" w:rsidRDefault="00CD40FA" w:rsidP="00CD40FA">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06E22C15" w14:textId="77777777" w:rsidR="00CD40FA" w:rsidRDefault="00CD40FA" w:rsidP="00CD40FA">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w:t>
      </w:r>
      <w:proofErr w:type="spellStart"/>
      <w:r>
        <w:t>Altshuler</w:t>
      </w:r>
      <w:proofErr w:type="spellEnd"/>
      <w:r>
        <w:t xml:space="preserve"> </w:t>
      </w:r>
      <w:proofErr w:type="spellStart"/>
      <w:r>
        <w:t>Berzon</w:t>
      </w:r>
      <w:proofErr w:type="spellEnd"/>
      <w:r>
        <w:t xml:space="preserve">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DC1D734" w14:textId="77777777" w:rsidR="00CD40FA" w:rsidRPr="00DF1EEC" w:rsidRDefault="00CD40FA" w:rsidP="00CD40FA">
      <w:pPr>
        <w:rPr>
          <w:sz w:val="16"/>
        </w:rPr>
      </w:pPr>
      <w:r w:rsidRPr="00DF1EEC">
        <w:rPr>
          <w:sz w:val="16"/>
        </w:rPr>
        <w:t xml:space="preserve">In recent years, consistent with this vision, </w:t>
      </w:r>
      <w:r w:rsidRPr="00DF1EEC">
        <w:rPr>
          <w:rStyle w:val="StyleUnderline"/>
        </w:rPr>
        <w:t xml:space="preserve">there has been a </w:t>
      </w:r>
      <w:r w:rsidRPr="002B0426">
        <w:rPr>
          <w:rStyle w:val="Emphasis"/>
          <w:highlight w:val="cyan"/>
        </w:rPr>
        <w:t>shift</w:t>
      </w:r>
      <w:r w:rsidRPr="002B0426">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2B0426">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B0426">
        <w:rPr>
          <w:rStyle w:val="StyleUnderline"/>
          <w:highlight w:val="cyan"/>
        </w:rPr>
        <w:t xml:space="preserve">increasingly </w:t>
      </w:r>
      <w:r w:rsidRPr="002B0426">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2B0426">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2B0426">
        <w:rPr>
          <w:rStyle w:val="Emphasis"/>
          <w:highlight w:val="cyan"/>
        </w:rPr>
        <w:t>mobilize</w:t>
      </w:r>
      <w:r w:rsidRPr="00DF1EEC">
        <w:rPr>
          <w:rStyle w:val="StyleUnderline"/>
        </w:rPr>
        <w:t xml:space="preserve"> the</w:t>
      </w:r>
      <w:r w:rsidRPr="00DF1EEC">
        <w:rPr>
          <w:sz w:val="16"/>
        </w:rPr>
        <w:t xml:space="preserve"> broader </w:t>
      </w:r>
      <w:r w:rsidRPr="002B0426">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2B0426">
        <w:rPr>
          <w:rStyle w:val="StyleUnderline"/>
          <w:highlight w:val="cyan"/>
        </w:rPr>
        <w:t>draw through</w:t>
      </w:r>
      <w:r w:rsidRPr="00DF1EEC">
        <w:rPr>
          <w:rStyle w:val="StyleUnderline"/>
        </w:rPr>
        <w:t xml:space="preserve"> </w:t>
      </w:r>
      <w:r w:rsidRPr="002B0426">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2B0426">
        <w:rPr>
          <w:rStyle w:val="StyleUnderline"/>
          <w:highlight w:val="cyan"/>
        </w:rPr>
        <w:t>constructed as</w:t>
      </w:r>
      <w:r w:rsidRPr="00DF1EEC">
        <w:rPr>
          <w:rStyle w:val="StyleUnderline"/>
        </w:rPr>
        <w:t xml:space="preserve"> “</w:t>
      </w:r>
      <w:r w:rsidRPr="002B0426">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069BADD" w14:textId="77777777" w:rsidR="00CD40FA" w:rsidRPr="008B5047" w:rsidRDefault="00CD40FA" w:rsidP="00CD40FA">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2B0426">
        <w:rPr>
          <w:rStyle w:val="Emphasis"/>
          <w:highlight w:val="cyan"/>
        </w:rPr>
        <w:t>discourse-changing</w:t>
      </w:r>
      <w:r w:rsidRPr="00D77371">
        <w:rPr>
          <w:rStyle w:val="StyleUnderline"/>
        </w:rPr>
        <w:t xml:space="preserve">, public law-building </w:t>
      </w:r>
      <w:r w:rsidRPr="002B0426">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B0426">
        <w:rPr>
          <w:rStyle w:val="Emphasis"/>
          <w:highlight w:val="cyan"/>
        </w:rPr>
        <w:t>push</w:t>
      </w:r>
      <w:r w:rsidRPr="00D77371">
        <w:rPr>
          <w:rStyle w:val="StyleUnderline"/>
        </w:rPr>
        <w:t xml:space="preserve"> the </w:t>
      </w:r>
      <w:r w:rsidRPr="002B0426">
        <w:rPr>
          <w:rStyle w:val="Emphasis"/>
          <w:highlight w:val="cyan"/>
        </w:rPr>
        <w:t>boundaries</w:t>
      </w:r>
      <w:r w:rsidRPr="002B0426">
        <w:rPr>
          <w:rStyle w:val="StyleUnderline"/>
          <w:highlight w:val="cyan"/>
        </w:rPr>
        <w:t xml:space="preserve"> of</w:t>
      </w:r>
      <w:r w:rsidRPr="00D77371">
        <w:rPr>
          <w:rStyle w:val="StyleUnderline"/>
        </w:rPr>
        <w:t xml:space="preserve"> exiting </w:t>
      </w:r>
      <w:r w:rsidRPr="002B0426">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2B0426">
        <w:rPr>
          <w:rStyle w:val="StyleUnderline"/>
          <w:highlight w:val="cyan"/>
        </w:rPr>
        <w:t>helped</w:t>
      </w:r>
      <w:r w:rsidRPr="002B0426">
        <w:rPr>
          <w:sz w:val="16"/>
          <w:highlight w:val="cyan"/>
        </w:rPr>
        <w:t xml:space="preserve"> </w:t>
      </w:r>
      <w:r w:rsidRPr="002B0426">
        <w:rPr>
          <w:rStyle w:val="Emphasis"/>
          <w:highlight w:val="cyan"/>
        </w:rPr>
        <w:t>twenty-two</w:t>
      </w:r>
      <w:r w:rsidRPr="00D77371">
        <w:rPr>
          <w:rStyle w:val="Emphasis"/>
        </w:rPr>
        <w:t xml:space="preserve"> </w:t>
      </w:r>
      <w:r w:rsidRPr="002B0426">
        <w:rPr>
          <w:rStyle w:val="Emphasis"/>
          <w:highlight w:val="cyan"/>
        </w:rPr>
        <w:t>million</w:t>
      </w:r>
      <w:r w:rsidRPr="008B5047">
        <w:rPr>
          <w:sz w:val="16"/>
        </w:rPr>
        <w:t xml:space="preserve"> low</w:t>
      </w:r>
      <w:r w:rsidRPr="00D77371">
        <w:rPr>
          <w:rStyle w:val="StyleUnderline"/>
        </w:rPr>
        <w:t xml:space="preserve">-wage workers </w:t>
      </w:r>
      <w:r w:rsidRPr="002B0426">
        <w:rPr>
          <w:rStyle w:val="StyleUnderline"/>
          <w:highlight w:val="cyan"/>
        </w:rPr>
        <w:t>win</w:t>
      </w:r>
      <w:r w:rsidRPr="002B0426">
        <w:rPr>
          <w:sz w:val="16"/>
          <w:highlight w:val="cyan"/>
        </w:rPr>
        <w:t xml:space="preserve"> </w:t>
      </w:r>
      <w:r w:rsidRPr="002B0426">
        <w:rPr>
          <w:rStyle w:val="Emphasis"/>
          <w:highlight w:val="cyan"/>
        </w:rPr>
        <w:t>$68 billion</w:t>
      </w:r>
      <w:r w:rsidRPr="002B0426">
        <w:rPr>
          <w:sz w:val="16"/>
          <w:highlight w:val="cyan"/>
        </w:rPr>
        <w:t xml:space="preserve"> </w:t>
      </w:r>
      <w:r w:rsidRPr="002B0426">
        <w:rPr>
          <w:rStyle w:val="StyleUnderline"/>
          <w:highlight w:val="cyan"/>
        </w:rPr>
        <w:t>in</w:t>
      </w:r>
      <w:r w:rsidRPr="002B0426">
        <w:rPr>
          <w:sz w:val="16"/>
          <w:highlight w:val="cyan"/>
        </w:rPr>
        <w:t xml:space="preserve"> </w:t>
      </w:r>
      <w:r w:rsidRPr="002B0426">
        <w:rPr>
          <w:rStyle w:val="Emphasis"/>
          <w:highlight w:val="cyan"/>
        </w:rPr>
        <w:t>raises</w:t>
      </w:r>
      <w:r w:rsidRPr="008B5047">
        <w:rPr>
          <w:sz w:val="16"/>
        </w:rPr>
        <w:t xml:space="preserve">, </w:t>
      </w:r>
      <w:r w:rsidRPr="00D77371">
        <w:rPr>
          <w:rStyle w:val="StyleUnderline"/>
        </w:rPr>
        <w:t xml:space="preserve">a </w:t>
      </w:r>
      <w:r w:rsidRPr="002B0426">
        <w:rPr>
          <w:rStyle w:val="Emphasis"/>
          <w:highlight w:val="cyan"/>
        </w:rPr>
        <w:t>redistribution</w:t>
      </w:r>
      <w:r w:rsidRPr="00D77371">
        <w:rPr>
          <w:rStyle w:val="StyleUnderline"/>
        </w:rPr>
        <w:t xml:space="preserve"> of wealth </w:t>
      </w:r>
      <w:r w:rsidRPr="002B0426">
        <w:rPr>
          <w:rStyle w:val="Emphasis"/>
          <w:highlight w:val="cyan"/>
        </w:rPr>
        <w:t>fourteen times</w:t>
      </w:r>
      <w:r w:rsidRPr="008B5047">
        <w:rPr>
          <w:sz w:val="16"/>
        </w:rPr>
        <w:t xml:space="preserve"> </w:t>
      </w:r>
      <w:r w:rsidRPr="002B0426">
        <w:rPr>
          <w:rStyle w:val="StyleUnderline"/>
          <w:highlight w:val="cyan"/>
        </w:rPr>
        <w:t>greater than</w:t>
      </w:r>
      <w:r w:rsidRPr="00D77371">
        <w:rPr>
          <w:rStyle w:val="StyleUnderline"/>
        </w:rPr>
        <w:t xml:space="preserve"> the value of </w:t>
      </w:r>
      <w:r w:rsidRPr="002B0426">
        <w:rPr>
          <w:rStyle w:val="StyleUnderline"/>
          <w:highlight w:val="cyan"/>
        </w:rPr>
        <w:t xml:space="preserve">the </w:t>
      </w:r>
      <w:r w:rsidRPr="002B0426">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2B0426">
        <w:rPr>
          <w:rStyle w:val="Emphasis"/>
          <w:highlight w:val="cyan"/>
        </w:rPr>
        <w:t>wage</w:t>
      </w:r>
      <w:r w:rsidRPr="002B0426">
        <w:rPr>
          <w:sz w:val="16"/>
          <w:highlight w:val="cyan"/>
        </w:rPr>
        <w:t xml:space="preserve"> </w:t>
      </w:r>
      <w:r w:rsidRPr="002B0426">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xml:space="preserve">. As Kate </w:t>
      </w:r>
      <w:proofErr w:type="spellStart"/>
      <w:r w:rsidRPr="008B5047">
        <w:rPr>
          <w:sz w:val="16"/>
        </w:rPr>
        <w:t>Andrias</w:t>
      </w:r>
      <w:proofErr w:type="spellEnd"/>
      <w:r w:rsidRPr="008B5047">
        <w:rPr>
          <w:sz w:val="16"/>
        </w:rPr>
        <w:t xml:space="preserve"> has argued:</w:t>
      </w:r>
    </w:p>
    <w:p w14:paraId="73326302" w14:textId="77777777" w:rsidR="00CD40FA" w:rsidRPr="006F0915" w:rsidRDefault="00CD40FA" w:rsidP="00CD40FA">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w:t>
      </w:r>
      <w:proofErr w:type="gramStart"/>
      <w:r w:rsidRPr="006F0915">
        <w:rPr>
          <w:sz w:val="16"/>
        </w:rPr>
        <w:t>181</w:t>
      </w:r>
      <w:proofErr w:type="gramEnd"/>
    </w:p>
    <w:p w14:paraId="6F0D42CE" w14:textId="77777777" w:rsidR="00CD40FA" w:rsidRPr="008B5047" w:rsidRDefault="00CD40FA" w:rsidP="00CD40FA">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w:t>
      </w:r>
      <w:proofErr w:type="gramStart"/>
      <w:r w:rsidRPr="006F0915">
        <w:rPr>
          <w:sz w:val="16"/>
        </w:rPr>
        <w:t>yet,</w:t>
      </w:r>
      <w:proofErr w:type="gramEnd"/>
      <w:r w:rsidRPr="006F0915">
        <w:rPr>
          <w:sz w:val="16"/>
        </w:rPr>
        <w:t xml:space="preserve">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w:t>
      </w:r>
      <w:r w:rsidRPr="008B5047">
        <w:rPr>
          <w:rStyle w:val="StyleUnderline"/>
        </w:rPr>
        <w:lastRenderedPageBreak/>
        <w:t>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AC8C375" w14:textId="77777777" w:rsidR="00CD40FA" w:rsidRPr="008B5047" w:rsidRDefault="00CD40FA" w:rsidP="00CD40FA">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2B0426">
        <w:rPr>
          <w:rStyle w:val="Emphasis"/>
          <w:highlight w:val="cyan"/>
        </w:rPr>
        <w:t>work stoppages</w:t>
      </w:r>
      <w:r w:rsidRPr="002B0426">
        <w:rPr>
          <w:rStyle w:val="StyleUnderline"/>
          <w:highlight w:val="cyan"/>
        </w:rPr>
        <w:t xml:space="preserve"> in support of</w:t>
      </w:r>
      <w:r w:rsidRPr="008B5047">
        <w:rPr>
          <w:rStyle w:val="StyleUnderline"/>
        </w:rPr>
        <w:t xml:space="preserve"> </w:t>
      </w:r>
      <w:r w:rsidRPr="008B5047">
        <w:rPr>
          <w:sz w:val="16"/>
        </w:rPr>
        <w:t xml:space="preserve">the </w:t>
      </w:r>
      <w:r w:rsidRPr="002B0426">
        <w:rPr>
          <w:rStyle w:val="Emphasis"/>
          <w:highlight w:val="cyan"/>
        </w:rPr>
        <w:t>B</w:t>
      </w:r>
      <w:r w:rsidRPr="008B5047">
        <w:rPr>
          <w:sz w:val="16"/>
        </w:rPr>
        <w:t xml:space="preserve">lack </w:t>
      </w:r>
      <w:r w:rsidRPr="002B0426">
        <w:rPr>
          <w:rStyle w:val="Emphasis"/>
          <w:highlight w:val="cyan"/>
        </w:rPr>
        <w:t>L</w:t>
      </w:r>
      <w:r w:rsidRPr="008B5047">
        <w:rPr>
          <w:sz w:val="16"/>
        </w:rPr>
        <w:t xml:space="preserve">ives </w:t>
      </w:r>
      <w:r w:rsidRPr="002B0426">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w:t>
      </w:r>
      <w:proofErr w:type="gramStart"/>
      <w:r w:rsidRPr="008B5047">
        <w:rPr>
          <w:rStyle w:val="StyleUnderline"/>
        </w:rPr>
        <w:t>in order to</w:t>
      </w:r>
      <w:proofErr w:type="gramEnd"/>
      <w:r w:rsidRPr="008B5047">
        <w:rPr>
          <w:rStyle w:val="StyleUnderline"/>
        </w:rPr>
        <w:t xml:space="preserve">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2FF4BA0" w14:textId="77777777" w:rsidR="00CD40FA" w:rsidRPr="008B5047" w:rsidRDefault="00CD40FA" w:rsidP="00CD40FA">
      <w:pPr>
        <w:rPr>
          <w:sz w:val="16"/>
        </w:rPr>
      </w:pPr>
      <w:r w:rsidRPr="008B5047">
        <w:rPr>
          <w:sz w:val="16"/>
        </w:rPr>
        <w:t xml:space="preserve">Collectively, </w:t>
      </w:r>
      <w:proofErr w:type="gramStart"/>
      <w:r w:rsidRPr="008B5047">
        <w:rPr>
          <w:rStyle w:val="StyleUnderline"/>
        </w:rPr>
        <w:t>all of</w:t>
      </w:r>
      <w:proofErr w:type="gramEnd"/>
      <w:r w:rsidRPr="008B5047">
        <w:rPr>
          <w:rStyle w:val="StyleUnderline"/>
        </w:rPr>
        <w:t xml:space="preserve"> these </w:t>
      </w:r>
      <w:r w:rsidRPr="002B0426">
        <w:rPr>
          <w:rStyle w:val="StyleUnderline"/>
          <w:highlight w:val="cyan"/>
        </w:rPr>
        <w:t>strikes</w:t>
      </w:r>
      <w:r w:rsidRPr="008B5047">
        <w:rPr>
          <w:rStyle w:val="StyleUnderline"/>
        </w:rPr>
        <w:t xml:space="preserve"> have </w:t>
      </w:r>
      <w:r w:rsidRPr="002B0426">
        <w:rPr>
          <w:rStyle w:val="Emphasis"/>
          <w:highlight w:val="cyan"/>
        </w:rPr>
        <w:t>prompted debates</w:t>
      </w:r>
      <w:r w:rsidRPr="008B5047">
        <w:rPr>
          <w:rStyle w:val="StyleUnderline"/>
        </w:rPr>
        <w:t xml:space="preserve"> within the labor movement </w:t>
      </w:r>
      <w:r w:rsidRPr="002B0426">
        <w:rPr>
          <w:rStyle w:val="StyleUnderline"/>
          <w:highlight w:val="cyan"/>
        </w:rPr>
        <w:t>about what a</w:t>
      </w:r>
      <w:r w:rsidRPr="008B5047">
        <w:rPr>
          <w:rStyle w:val="StyleUnderline"/>
        </w:rPr>
        <w:t xml:space="preserve"> </w:t>
      </w:r>
      <w:r w:rsidRPr="002B0426">
        <w:rPr>
          <w:rStyle w:val="Emphasis"/>
          <w:highlight w:val="cyan"/>
        </w:rPr>
        <w:t>strike</w:t>
      </w:r>
      <w:r w:rsidRPr="002B042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B0426">
        <w:rPr>
          <w:rStyle w:val="Emphasis"/>
          <w:highlight w:val="cyan"/>
        </w:rPr>
        <w:t>outside</w:t>
      </w:r>
      <w:r w:rsidRPr="008B5047">
        <w:rPr>
          <w:sz w:val="16"/>
        </w:rPr>
        <w:t xml:space="preserve"> the bounds of </w:t>
      </w:r>
      <w:r w:rsidRPr="008B5047">
        <w:rPr>
          <w:rStyle w:val="Emphasis"/>
        </w:rPr>
        <w:t xml:space="preserve">institutionalized </w:t>
      </w:r>
      <w:r w:rsidRPr="002B042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705172A" w14:textId="77777777" w:rsidR="00CD40FA" w:rsidRPr="00DF1EEC" w:rsidRDefault="00CD40FA" w:rsidP="00CD40FA">
      <w:pPr>
        <w:rPr>
          <w:sz w:val="16"/>
        </w:rPr>
      </w:pPr>
      <w:r w:rsidRPr="008B5047">
        <w:rPr>
          <w:sz w:val="16"/>
        </w:rPr>
        <w:t xml:space="preserve">As Catherine Fisk and I recently argued, </w:t>
      </w:r>
      <w:r w:rsidRPr="002B0426">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2B0426">
        <w:rPr>
          <w:rStyle w:val="StyleUnderline"/>
          <w:highlight w:val="cyan"/>
        </w:rPr>
        <w:t>afford</w:t>
      </w:r>
      <w:r w:rsidRPr="008B5047">
        <w:rPr>
          <w:rStyle w:val="StyleUnderline"/>
        </w:rPr>
        <w:t>ing</w:t>
      </w:r>
      <w:r w:rsidRPr="008B5047">
        <w:rPr>
          <w:sz w:val="16"/>
        </w:rPr>
        <w:t xml:space="preserve"> </w:t>
      </w:r>
      <w:r w:rsidRPr="002B0426">
        <w:rPr>
          <w:rStyle w:val="Emphasis"/>
          <w:highlight w:val="cyan"/>
        </w:rPr>
        <w:t>First</w:t>
      </w:r>
      <w:r w:rsidRPr="008B5047">
        <w:rPr>
          <w:rStyle w:val="Emphasis"/>
        </w:rPr>
        <w:t xml:space="preserve"> </w:t>
      </w:r>
      <w:r w:rsidRPr="002B0426">
        <w:rPr>
          <w:rStyle w:val="Emphasis"/>
          <w:highlight w:val="cyan"/>
        </w:rPr>
        <w:t>Amendment</w:t>
      </w:r>
      <w:r w:rsidRPr="008B5047">
        <w:rPr>
          <w:sz w:val="16"/>
        </w:rPr>
        <w:t xml:space="preserve"> </w:t>
      </w:r>
      <w:r w:rsidRPr="008B5047">
        <w:rPr>
          <w:rStyle w:val="StyleUnderline"/>
        </w:rPr>
        <w:t xml:space="preserve">protections </w:t>
      </w:r>
      <w:r w:rsidRPr="002B0426">
        <w:rPr>
          <w:rStyle w:val="StyleUnderline"/>
          <w:highlight w:val="cyan"/>
        </w:rPr>
        <w:t xml:space="preserve">to </w:t>
      </w:r>
      <w:r w:rsidRPr="002B0426">
        <w:rPr>
          <w:rStyle w:val="Emphasis"/>
          <w:highlight w:val="cyan"/>
        </w:rPr>
        <w:t>civil rights</w:t>
      </w:r>
      <w:r w:rsidRPr="002B0426">
        <w:rPr>
          <w:sz w:val="16"/>
          <w:highlight w:val="cyan"/>
        </w:rPr>
        <w:t xml:space="preserve"> </w:t>
      </w:r>
      <w:r w:rsidRPr="002B0426">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2B0426">
        <w:rPr>
          <w:rStyle w:val="StyleUnderline"/>
          <w:highlight w:val="cyan"/>
        </w:rPr>
        <w:t xml:space="preserve">unions are </w:t>
      </w:r>
      <w:r w:rsidRPr="002B0426">
        <w:rPr>
          <w:rStyle w:val="Emphasis"/>
          <w:highlight w:val="cyan"/>
        </w:rPr>
        <w:t>reluctant</w:t>
      </w:r>
      <w:r w:rsidRPr="002B0426">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9565828" w14:textId="77777777" w:rsidR="00CD40FA" w:rsidRPr="00DF1EEC" w:rsidRDefault="00CD40FA" w:rsidP="00CD40FA">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080F5B0" w14:textId="77777777" w:rsidR="00CD40FA" w:rsidRPr="008215F4" w:rsidRDefault="00CD40FA" w:rsidP="00CD40FA">
      <w:pPr>
        <w:rPr>
          <w:sz w:val="16"/>
        </w:rPr>
      </w:pPr>
      <w:r w:rsidRPr="00DF1EEC">
        <w:rPr>
          <w:sz w:val="16"/>
        </w:rPr>
        <w:t xml:space="preserve">And yet, </w:t>
      </w:r>
      <w:r w:rsidRPr="002B0426">
        <w:rPr>
          <w:rStyle w:val="StyleUnderline"/>
          <w:highlight w:val="cyan"/>
        </w:rPr>
        <w:t xml:space="preserve">labor’s </w:t>
      </w:r>
      <w:r w:rsidRPr="002B0426">
        <w:rPr>
          <w:rStyle w:val="Emphasis"/>
          <w:highlight w:val="cyan"/>
        </w:rPr>
        <w:t>reluctance</w:t>
      </w:r>
      <w:r w:rsidRPr="002B0426">
        <w:rPr>
          <w:rStyle w:val="StyleUnderline"/>
          <w:highlight w:val="cyan"/>
        </w:rPr>
        <w:t xml:space="preserve"> to engage in</w:t>
      </w:r>
      <w:r w:rsidRPr="008B5047">
        <w:rPr>
          <w:rStyle w:val="StyleUnderline"/>
        </w:rPr>
        <w:t xml:space="preserve"> the “</w:t>
      </w:r>
      <w:r w:rsidRPr="002B0426">
        <w:rPr>
          <w:rStyle w:val="Emphasis"/>
          <w:highlight w:val="cyan"/>
        </w:rPr>
        <w:t>contest</w:t>
      </w:r>
      <w:r w:rsidRPr="002B0426">
        <w:rPr>
          <w:rStyle w:val="StyleUnderline"/>
          <w:highlight w:val="cyan"/>
        </w:rPr>
        <w:t xml:space="preserve"> of </w:t>
      </w:r>
      <w:r w:rsidRPr="002B0426">
        <w:rPr>
          <w:rStyle w:val="Emphasis"/>
          <w:highlight w:val="cyan"/>
        </w:rPr>
        <w:t>ideas</w:t>
      </w:r>
      <w:r w:rsidRPr="008B5047">
        <w:rPr>
          <w:rStyle w:val="StyleUnderline"/>
        </w:rPr>
        <w:t>”</w:t>
      </w:r>
      <w:r w:rsidRPr="00DF1EEC">
        <w:rPr>
          <w:sz w:val="16"/>
        </w:rPr>
        <w:t xml:space="preserve"> has inhibited more than its cultivation of broader allies; it has </w:t>
      </w:r>
      <w:r w:rsidRPr="002B0426">
        <w:rPr>
          <w:rStyle w:val="Emphasis"/>
          <w:highlight w:val="cyan"/>
        </w:rPr>
        <w:t>inhibited</w:t>
      </w:r>
      <w:r w:rsidRPr="00DF1EEC">
        <w:rPr>
          <w:sz w:val="16"/>
        </w:rPr>
        <w:t xml:space="preserve"> its own </w:t>
      </w:r>
      <w:r w:rsidRPr="002B0426">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B0426">
        <w:rPr>
          <w:rStyle w:val="Emphasis"/>
          <w:highlight w:val="cyan"/>
        </w:rPr>
        <w:t>diminished</w:t>
      </w:r>
      <w:r w:rsidRPr="00DF1EEC">
        <w:rPr>
          <w:sz w:val="16"/>
        </w:rPr>
        <w:t xml:space="preserve"> </w:t>
      </w:r>
      <w:r w:rsidRPr="00DF1EEC">
        <w:rPr>
          <w:rStyle w:val="StyleUnderline"/>
        </w:rPr>
        <w:t xml:space="preserve">its </w:t>
      </w:r>
      <w:r w:rsidRPr="002B0426">
        <w:rPr>
          <w:rStyle w:val="StyleUnderline"/>
          <w:highlight w:val="cyan"/>
        </w:rPr>
        <w:t>power</w:t>
      </w:r>
      <w:r w:rsidRPr="00DF1EEC">
        <w:rPr>
          <w:sz w:val="16"/>
        </w:rPr>
        <w:t xml:space="preserve"> (</w:t>
      </w:r>
      <w:r w:rsidRPr="002B0426">
        <w:rPr>
          <w:rStyle w:val="StyleUnderline"/>
          <w:highlight w:val="cyan"/>
        </w:rPr>
        <w:t>and</w:t>
      </w:r>
      <w:r w:rsidRPr="00DF1EEC">
        <w:rPr>
          <w:rStyle w:val="StyleUnderline"/>
        </w:rPr>
        <w:t xml:space="preserve"> </w:t>
      </w:r>
      <w:r w:rsidRPr="00DF1EEC">
        <w:rPr>
          <w:rStyle w:val="Emphasis"/>
        </w:rPr>
        <w:t xml:space="preserve">moral </w:t>
      </w:r>
      <w:r w:rsidRPr="002B0426">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E5E1DC7" w14:textId="77777777" w:rsidR="00CD40FA" w:rsidRDefault="00CD40FA" w:rsidP="00CD40FA">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5BA94803" w14:textId="77777777" w:rsidR="00CD40FA" w:rsidRPr="00442F81" w:rsidRDefault="00CD40FA" w:rsidP="00CD40FA">
      <w:r w:rsidRPr="00AD6FCB">
        <w:rPr>
          <w:rStyle w:val="Style13ptBold"/>
        </w:rPr>
        <w:t>Schmidt ’24</w:t>
      </w:r>
      <w:r>
        <w:t xml:space="preserve"> [Andreas and </w:t>
      </w:r>
      <w:proofErr w:type="spellStart"/>
      <w:r>
        <w:t>Daan</w:t>
      </w:r>
      <w:proofErr w:type="spellEnd"/>
      <w:r>
        <w:t xml:space="preserve"> </w:t>
      </w:r>
      <w:proofErr w:type="spellStart"/>
      <w:r>
        <w:t>Juijn</w:t>
      </w:r>
      <w:proofErr w:type="spellEnd"/>
      <w:r>
        <w:t xml:space="preserve">; 2024; Associate Professor of Political Philosophy at the Faculty of Philosophy at the University of Groningen in the Netherlands; Researcher/consultant within the </w:t>
      </w:r>
      <w:r>
        <w:lastRenderedPageBreak/>
        <w:t>Economics department at CE Delft; Global Priorities Institute; Politics, Philosophy, &amp; Economics, “Economic Inequality and the Long-Term Future,” vol. 23]</w:t>
      </w:r>
    </w:p>
    <w:p w14:paraId="083C8A70" w14:textId="77777777" w:rsidR="00CD40FA" w:rsidRPr="00AD6FCB" w:rsidRDefault="00CD40FA" w:rsidP="00CD40FA">
      <w:pPr>
        <w:rPr>
          <w:sz w:val="16"/>
        </w:rPr>
      </w:pPr>
      <w:r w:rsidRPr="00AD6FCB">
        <w:rPr>
          <w:sz w:val="16"/>
        </w:rPr>
        <w:t xml:space="preserve">First, the short-term case likely extends, in some way, to the medium term. </w:t>
      </w:r>
      <w:r w:rsidRPr="0007651A">
        <w:rPr>
          <w:rStyle w:val="StyleUnderline"/>
        </w:rPr>
        <w:t xml:space="preserve">Economic </w:t>
      </w:r>
      <w:r w:rsidRPr="002B0426">
        <w:rPr>
          <w:rStyle w:val="Emphasis"/>
          <w:highlight w:val="cyan"/>
        </w:rPr>
        <w:t>inequality</w:t>
      </w:r>
      <w:r w:rsidRPr="00AD6FCB">
        <w:rPr>
          <w:sz w:val="16"/>
        </w:rPr>
        <w:t xml:space="preserve"> likely </w:t>
      </w:r>
      <w:r w:rsidRPr="002B0426">
        <w:rPr>
          <w:rStyle w:val="StyleUnderline"/>
          <w:highlight w:val="cyan"/>
        </w:rPr>
        <w:t>creates</w:t>
      </w:r>
      <w:r w:rsidRPr="00AD6FCB">
        <w:rPr>
          <w:sz w:val="16"/>
        </w:rPr>
        <w:t xml:space="preserve"> some </w:t>
      </w:r>
      <w:r w:rsidRPr="002B0426">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6F0915">
        <w:rPr>
          <w:rStyle w:val="StyleUnderline"/>
        </w:rPr>
        <w:t>inequality</w:t>
      </w:r>
      <w:r w:rsidRPr="00AD6FCB">
        <w:rPr>
          <w:sz w:val="16"/>
        </w:rPr>
        <w:t xml:space="preserve"> likely </w:t>
      </w:r>
      <w:r w:rsidRPr="002B0426">
        <w:rPr>
          <w:rStyle w:val="StyleUnderline"/>
          <w:highlight w:val="cyan"/>
        </w:rPr>
        <w:t>reduce</w:t>
      </w:r>
      <w:r w:rsidRPr="006F0915">
        <w:rPr>
          <w:rStyle w:val="StyleUnderline"/>
        </w:rPr>
        <w:t>s</w:t>
      </w:r>
      <w:r w:rsidRPr="002B0426">
        <w:rPr>
          <w:rStyle w:val="StyleUnderline"/>
          <w:highlight w:val="cyan"/>
        </w:rPr>
        <w:t xml:space="preserve"> </w:t>
      </w:r>
      <w:r w:rsidRPr="002B0426">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5979B05" w14:textId="77777777" w:rsidR="00CD40FA" w:rsidRPr="00AD6FCB" w:rsidRDefault="00CD40FA" w:rsidP="00CD40FA">
      <w:pPr>
        <w:rPr>
          <w:sz w:val="16"/>
        </w:rPr>
      </w:pPr>
      <w:r w:rsidRPr="00AD6FCB">
        <w:rPr>
          <w:sz w:val="16"/>
        </w:rPr>
        <w:t>&lt;&lt;TEXT CONDENSED, NONE OMITTED&gt;&gt;</w:t>
      </w:r>
    </w:p>
    <w:p w14:paraId="7422C85C" w14:textId="77777777" w:rsidR="00CD40FA" w:rsidRPr="00AD6FCB" w:rsidRDefault="00CD40FA" w:rsidP="00CD40FA">
      <w:pPr>
        <w:rPr>
          <w:sz w:val="4"/>
          <w:szCs w:val="4"/>
        </w:rPr>
      </w:pPr>
      <w:r w:rsidRPr="00AD6FCB">
        <w:rPr>
          <w:sz w:val="4"/>
          <w:szCs w:val="4"/>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w:t>
      </w:r>
      <w:proofErr w:type="spellStart"/>
      <w:r w:rsidRPr="00AD6FCB">
        <w:rPr>
          <w:sz w:val="4"/>
          <w:szCs w:val="4"/>
        </w:rPr>
        <w:t>Alesina</w:t>
      </w:r>
      <w:proofErr w:type="spellEnd"/>
      <w:r w:rsidRPr="00AD6FCB">
        <w:rPr>
          <w:sz w:val="4"/>
          <w:szCs w:val="4"/>
        </w:rPr>
        <w:t xml:space="preserve"> and La Ferrara, 2002; </w:t>
      </w:r>
      <w:proofErr w:type="spellStart"/>
      <w:r w:rsidRPr="00AD6FCB">
        <w:rPr>
          <w:sz w:val="4"/>
          <w:szCs w:val="4"/>
        </w:rPr>
        <w:t>Alesina</w:t>
      </w:r>
      <w:proofErr w:type="spellEnd"/>
      <w:r w:rsidRPr="00AD6FCB">
        <w:rPr>
          <w:sz w:val="4"/>
          <w:szCs w:val="4"/>
        </w:rPr>
        <w:t xml:space="preserve"> and </w:t>
      </w:r>
      <w:proofErr w:type="spellStart"/>
      <w:r w:rsidRPr="00AD6FCB">
        <w:rPr>
          <w:sz w:val="4"/>
          <w:szCs w:val="4"/>
        </w:rPr>
        <w:t>Perotti</w:t>
      </w:r>
      <w:proofErr w:type="spellEnd"/>
      <w:r w:rsidRPr="00AD6FCB">
        <w:rPr>
          <w:sz w:val="4"/>
          <w:szCs w:val="4"/>
        </w:rPr>
        <w:t xml:space="preserve">, 1996; Birdsall, 2001; Chong and Gradstein, 2007; </w:t>
      </w:r>
      <w:proofErr w:type="spellStart"/>
      <w:r w:rsidRPr="00AD6FCB">
        <w:rPr>
          <w:sz w:val="4"/>
          <w:szCs w:val="4"/>
        </w:rPr>
        <w:t>Glaeser</w:t>
      </w:r>
      <w:proofErr w:type="spellEnd"/>
      <w:r w:rsidRPr="00AD6FCB">
        <w:rPr>
          <w:sz w:val="4"/>
          <w:szCs w:val="4"/>
        </w:rPr>
        <w:t xml:space="preserve"> et al., 2003; Keefer and Knack, 2002; van </w:t>
      </w:r>
      <w:proofErr w:type="spellStart"/>
      <w:r w:rsidRPr="00AD6FCB">
        <w:rPr>
          <w:sz w:val="4"/>
          <w:szCs w:val="4"/>
        </w:rPr>
        <w:t>Bavel</w:t>
      </w:r>
      <w:proofErr w:type="spellEnd"/>
      <w:r w:rsidRPr="00AD6FCB">
        <w:rPr>
          <w:sz w:val="4"/>
          <w:szCs w:val="4"/>
        </w:rPr>
        <w:t xml:space="preserve">, 2016). Second, inequality might lead to underinvestment in human capital, especially among poor citizens (Birdsall, 2001; </w:t>
      </w:r>
      <w:proofErr w:type="spellStart"/>
      <w:r w:rsidRPr="00AD6FCB">
        <w:rPr>
          <w:sz w:val="4"/>
          <w:szCs w:val="4"/>
        </w:rPr>
        <w:t>Ghatak</w:t>
      </w:r>
      <w:proofErr w:type="spellEnd"/>
      <w:r w:rsidRPr="00AD6FCB">
        <w:rPr>
          <w:sz w:val="4"/>
          <w:szCs w:val="4"/>
        </w:rPr>
        <w:t xml:space="preserve"> and Jiang, 2002). Finally, inequality might reduce the size of the middle class, which could lead to insufficient domestic demand (</w:t>
      </w:r>
      <w:proofErr w:type="spellStart"/>
      <w:r w:rsidRPr="00AD6FCB">
        <w:rPr>
          <w:sz w:val="4"/>
          <w:szCs w:val="4"/>
        </w:rPr>
        <w:t>Foellmi</w:t>
      </w:r>
      <w:proofErr w:type="spellEnd"/>
      <w:r w:rsidRPr="00AD6FCB">
        <w:rPr>
          <w:sz w:val="4"/>
          <w:szCs w:val="4"/>
        </w:rPr>
        <w:t xml:space="preserve"> and </w:t>
      </w:r>
      <w:proofErr w:type="spellStart"/>
      <w:r w:rsidRPr="00AD6FCB">
        <w:rPr>
          <w:sz w:val="4"/>
          <w:szCs w:val="4"/>
        </w:rPr>
        <w:t>Zweimüller</w:t>
      </w:r>
      <w:proofErr w:type="spellEnd"/>
      <w:r w:rsidRPr="00AD6FCB">
        <w:rPr>
          <w:sz w:val="4"/>
          <w:szCs w:val="4"/>
        </w:rPr>
        <w:t xml:space="preserve">, 2006; </w:t>
      </w:r>
      <w:proofErr w:type="spellStart"/>
      <w:r w:rsidRPr="00AD6FCB">
        <w:rPr>
          <w:sz w:val="4"/>
          <w:szCs w:val="4"/>
        </w:rPr>
        <w:t>Galor</w:t>
      </w:r>
      <w:proofErr w:type="spellEnd"/>
      <w:r w:rsidRPr="00AD6FCB">
        <w:rPr>
          <w:sz w:val="4"/>
          <w:szCs w:val="4"/>
        </w:rPr>
        <w:t xml:space="preserve"> and </w:t>
      </w:r>
      <w:proofErr w:type="spellStart"/>
      <w:r w:rsidRPr="00AD6FCB">
        <w:rPr>
          <w:sz w:val="4"/>
          <w:szCs w:val="4"/>
        </w:rPr>
        <w:t>Moav</w:t>
      </w:r>
      <w:proofErr w:type="spellEnd"/>
      <w:r w:rsidRPr="00AD6FCB">
        <w:rPr>
          <w:sz w:val="4"/>
          <w:szCs w:val="4"/>
        </w:rPr>
        <w:t xml:space="preserve">, 2004; Murphy et al., 1989; </w:t>
      </w:r>
      <w:proofErr w:type="spellStart"/>
      <w:r w:rsidRPr="00AD6FCB">
        <w:rPr>
          <w:sz w:val="4"/>
          <w:szCs w:val="4"/>
        </w:rPr>
        <w:t>Zweimüller</w:t>
      </w:r>
      <w:proofErr w:type="spellEnd"/>
      <w:r w:rsidRPr="00AD6FCB">
        <w:rPr>
          <w:sz w:val="4"/>
          <w:szCs w:val="4"/>
        </w:rPr>
        <w:t xml:space="preserve">, 2000). Conversely, some </w:t>
      </w:r>
      <w:proofErr w:type="spellStart"/>
      <w:r w:rsidRPr="00AD6FCB">
        <w:rPr>
          <w:sz w:val="4"/>
          <w:szCs w:val="4"/>
        </w:rPr>
        <w:t>hypothesise</w:t>
      </w:r>
      <w:proofErr w:type="spellEnd"/>
      <w:r w:rsidRPr="00AD6FCB">
        <w:rPr>
          <w:sz w:val="4"/>
          <w:szCs w:val="4"/>
        </w:rPr>
        <w:t xml:space="preserve"> that more inequality may increase economic growth by </w:t>
      </w:r>
      <w:proofErr w:type="spellStart"/>
      <w:r w:rsidRPr="00AD6FCB">
        <w:rPr>
          <w:sz w:val="4"/>
          <w:szCs w:val="4"/>
        </w:rPr>
        <w:t>incentivising</w:t>
      </w:r>
      <w:proofErr w:type="spellEnd"/>
      <w:r w:rsidRPr="00AD6FCB">
        <w:rPr>
          <w:sz w:val="4"/>
          <w:szCs w:val="4"/>
        </w:rPr>
        <w:t xml:space="preserve"> citizens to work hard, take risks and invest in their future (</w:t>
      </w:r>
      <w:proofErr w:type="spellStart"/>
      <w:r w:rsidRPr="00AD6FCB">
        <w:rPr>
          <w:sz w:val="4"/>
          <w:szCs w:val="4"/>
        </w:rPr>
        <w:t>Kornai</w:t>
      </w:r>
      <w:proofErr w:type="spellEnd"/>
      <w:r w:rsidRPr="00AD6FCB">
        <w:rPr>
          <w:sz w:val="4"/>
          <w:szCs w:val="4"/>
        </w:rPr>
        <w:t xml:space="preserve">,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w:t>
      </w:r>
      <w:proofErr w:type="spellStart"/>
      <w:r w:rsidRPr="00AD6FCB">
        <w:rPr>
          <w:sz w:val="4"/>
          <w:szCs w:val="4"/>
        </w:rPr>
        <w:t>Frederico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provides an extensive literature review (</w:t>
      </w:r>
      <w:proofErr w:type="spellStart"/>
      <w:r w:rsidRPr="00AD6FCB">
        <w:rPr>
          <w:sz w:val="4"/>
          <w:szCs w:val="4"/>
        </w:rPr>
        <w:t>Cingano</w:t>
      </w:r>
      <w:proofErr w:type="spellEnd"/>
      <w:r w:rsidRPr="00AD6FCB">
        <w:rPr>
          <w:sz w:val="4"/>
          <w:szCs w:val="4"/>
        </w:rPr>
        <w:t xml:space="preserve">, 2014). Unfortunately, </w:t>
      </w:r>
      <w:proofErr w:type="spellStart"/>
      <w:r w:rsidRPr="00AD6FCB">
        <w:rPr>
          <w:sz w:val="4"/>
          <w:szCs w:val="4"/>
        </w:rPr>
        <w:t>Cingano</w:t>
      </w:r>
      <w:proofErr w:type="spellEnd"/>
      <w:r w:rsidRPr="00AD6FCB">
        <w:rPr>
          <w:sz w:val="4"/>
          <w:szCs w:val="4"/>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w:t>
      </w:r>
      <w:proofErr w:type="spellStart"/>
      <w:r w:rsidRPr="00AD6FCB">
        <w:rPr>
          <w:sz w:val="4"/>
          <w:szCs w:val="4"/>
        </w:rPr>
        <w:t>Brandolini</w:t>
      </w:r>
      <w:proofErr w:type="spellEnd"/>
      <w:r w:rsidRPr="00AD6FCB">
        <w:rPr>
          <w:sz w:val="4"/>
          <w:szCs w:val="4"/>
        </w:rPr>
        <w:t xml:space="preserve">, 2001). Several studies might also suffer from endogeneity problems. Statistical methods usually cannot fully account for the potential of reverse causality and omitted variables. Perhaps the most promising empirical study to date has been conducted on behalf of the OECD by </w:t>
      </w:r>
      <w:proofErr w:type="spellStart"/>
      <w:r w:rsidRPr="00AD6FCB">
        <w:rPr>
          <w:sz w:val="4"/>
          <w:szCs w:val="4"/>
        </w:rPr>
        <w:t>Cingano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2014). It only includes OECD countries, which is fitting for our current purposes. </w:t>
      </w:r>
      <w:proofErr w:type="spellStart"/>
      <w:r w:rsidRPr="00AD6FCB">
        <w:rPr>
          <w:sz w:val="4"/>
          <w:szCs w:val="4"/>
        </w:rPr>
        <w:t>Cingano</w:t>
      </w:r>
      <w:proofErr w:type="spellEnd"/>
      <w:r w:rsidRPr="00AD6FCB">
        <w:rPr>
          <w:sz w:val="4"/>
          <w:szCs w:val="4"/>
        </w:rPr>
        <w:t xml:space="preserve"> also uses particularly good and comparable panel data. The OECD dataset further enables the use of multiple different inequality indicators, whereas other studies must rely on a single indicator. </w:t>
      </w:r>
      <w:proofErr w:type="spellStart"/>
      <w:r w:rsidRPr="00AD6FCB">
        <w:rPr>
          <w:sz w:val="4"/>
          <w:szCs w:val="4"/>
        </w:rPr>
        <w:t>Cingano</w:t>
      </w:r>
      <w:proofErr w:type="spellEnd"/>
      <w:r w:rsidRPr="00AD6FCB">
        <w:rPr>
          <w:sz w:val="4"/>
          <w:szCs w:val="4"/>
        </w:rPr>
        <w:t xml:space="preserve"> finds that income inequality has a sizeable negative effect on economic growth in OECD countries. A 1-point reduction in Gini coefficient is associated with an increase in yearly GDP growth of around 0.15%. This effect seems to be linear. As </w:t>
      </w:r>
      <w:proofErr w:type="spellStart"/>
      <w:r w:rsidRPr="00AD6FCB">
        <w:rPr>
          <w:sz w:val="4"/>
          <w:szCs w:val="4"/>
        </w:rPr>
        <w:t>Cingano</w:t>
      </w:r>
      <w:proofErr w:type="spellEnd"/>
      <w:r w:rsidRPr="00AD6FCB">
        <w:rPr>
          <w:sz w:val="4"/>
          <w:szCs w:val="4"/>
        </w:rPr>
        <w:t xml:space="preserve"> writes: ‘in practice, no […] non-linearity was found – the effect on growth of an increase in inequality from 20 to 21 Gini points was found to be the same as the effect of increasing the Gini from 40 to 41’ (</w:t>
      </w:r>
      <w:proofErr w:type="spellStart"/>
      <w:r w:rsidRPr="00AD6FCB">
        <w:rPr>
          <w:sz w:val="4"/>
          <w:szCs w:val="4"/>
        </w:rPr>
        <w:t>Cingano</w:t>
      </w:r>
      <w:proofErr w:type="spellEnd"/>
      <w:r w:rsidRPr="00AD6FCB">
        <w:rPr>
          <w:sz w:val="4"/>
          <w:szCs w:val="4"/>
        </w:rPr>
        <w:t xml:space="preserve">,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w:t>
      </w:r>
      <w:proofErr w:type="spellStart"/>
      <w:r w:rsidRPr="00AD6FCB">
        <w:rPr>
          <w:sz w:val="4"/>
          <w:szCs w:val="4"/>
        </w:rPr>
        <w:t>Cingano's</w:t>
      </w:r>
      <w:proofErr w:type="spellEnd"/>
      <w:r w:rsidRPr="00AD6FCB">
        <w:rPr>
          <w:sz w:val="4"/>
          <w:szCs w:val="4"/>
        </w:rPr>
        <w:t xml:space="preserve"> conclusions with a grain of salt (see International Panel on Social Progress, 2018: 98). Yet we conclude that it is rational to assign a higher credence to believing income inequality reduces growth in developed countries than that it boosts it. Climate change </w:t>
      </w:r>
      <w:proofErr w:type="gramStart"/>
      <w:r w:rsidRPr="00AD6FCB">
        <w:rPr>
          <w:sz w:val="4"/>
          <w:szCs w:val="4"/>
        </w:rPr>
        <w:t>The</w:t>
      </w:r>
      <w:proofErr w:type="gramEnd"/>
      <w:r w:rsidRPr="00AD6FCB">
        <w:rPr>
          <w:sz w:val="4"/>
          <w:szCs w:val="4"/>
        </w:rPr>
        <w:t xml:space="preserve"> critical reader might point out that Cowen's argument in </w:t>
      </w:r>
      <w:proofErr w:type="spellStart"/>
      <w:r w:rsidRPr="00AD6FCB">
        <w:rPr>
          <w:sz w:val="4"/>
          <w:szCs w:val="4"/>
        </w:rPr>
        <w:t>favour</w:t>
      </w:r>
      <w:proofErr w:type="spellEnd"/>
      <w:r w:rsidRPr="00AD6FCB">
        <w:rPr>
          <w:sz w:val="4"/>
          <w:szCs w:val="4"/>
        </w:rPr>
        <w:t xml:space="preserve">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w:t>
      </w:r>
      <w:proofErr w:type="spellStart"/>
      <w:r w:rsidRPr="00AD6FCB">
        <w:rPr>
          <w:sz w:val="4"/>
          <w:szCs w:val="4"/>
        </w:rPr>
        <w:t>Pörtner</w:t>
      </w:r>
      <w:proofErr w:type="spellEnd"/>
      <w:r w:rsidRPr="00AD6FCB">
        <w:rPr>
          <w:sz w:val="4"/>
          <w:szCs w:val="4"/>
        </w:rPr>
        <w:t xml:space="preserve"> et al., 2022). Many studies indeed find a positive relationship between GDP and carbon emissions, although the estimated effect sizes tend to be bigger for developing countries than for rich nations (</w:t>
      </w:r>
      <w:proofErr w:type="spellStart"/>
      <w:r w:rsidRPr="00AD6FCB">
        <w:rPr>
          <w:sz w:val="4"/>
          <w:szCs w:val="4"/>
        </w:rPr>
        <w:t>Acaravci</w:t>
      </w:r>
      <w:proofErr w:type="spellEnd"/>
      <w:r w:rsidRPr="00AD6FCB">
        <w:rPr>
          <w:sz w:val="4"/>
          <w:szCs w:val="4"/>
        </w:rPr>
        <w:t xml:space="preserve">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w:t>
      </w:r>
      <w:proofErr w:type="spellStart"/>
      <w:r w:rsidRPr="00AD6FCB">
        <w:rPr>
          <w:sz w:val="4"/>
          <w:szCs w:val="4"/>
        </w:rPr>
        <w:t>Heerink</w:t>
      </w:r>
      <w:proofErr w:type="spellEnd"/>
      <w:r w:rsidRPr="00AD6FCB">
        <w:rPr>
          <w:sz w:val="4"/>
          <w:szCs w:val="4"/>
        </w:rPr>
        <w:t xml:space="preserve"> et al., 2001; </w:t>
      </w:r>
      <w:proofErr w:type="spellStart"/>
      <w:r w:rsidRPr="00AD6FCB">
        <w:rPr>
          <w:sz w:val="4"/>
          <w:szCs w:val="4"/>
        </w:rPr>
        <w:t>Ravallion</w:t>
      </w:r>
      <w:proofErr w:type="spellEnd"/>
      <w:r w:rsidRPr="00AD6FCB">
        <w:rPr>
          <w:sz w:val="4"/>
          <w:szCs w:val="4"/>
        </w:rPr>
        <w:t xml:space="preserve"> et al., 2000). Later research showed a nonsignificant relationship instead (</w:t>
      </w:r>
      <w:proofErr w:type="spellStart"/>
      <w:r w:rsidRPr="00AD6FCB">
        <w:rPr>
          <w:sz w:val="4"/>
          <w:szCs w:val="4"/>
        </w:rPr>
        <w:t>Gassebner</w:t>
      </w:r>
      <w:proofErr w:type="spellEnd"/>
      <w:r w:rsidRPr="00AD6FCB">
        <w:rPr>
          <w:sz w:val="4"/>
          <w:szCs w:val="4"/>
        </w:rPr>
        <w:t xml:space="preserve"> et al., 2011). Recently, larger datasets have become </w:t>
      </w:r>
      <w:proofErr w:type="gramStart"/>
      <w:r w:rsidRPr="00AD6FCB">
        <w:rPr>
          <w:sz w:val="4"/>
          <w:szCs w:val="4"/>
        </w:rPr>
        <w:t>available</w:t>
      </w:r>
      <w:proofErr w:type="gramEnd"/>
      <w:r w:rsidRPr="00AD6FCB">
        <w:rPr>
          <w:sz w:val="4"/>
          <w:szCs w:val="4"/>
        </w:rPr>
        <w:t xml:space="preserv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w:t>
      </w:r>
      <w:proofErr w:type="spellStart"/>
      <w:r w:rsidRPr="00AD6FCB">
        <w:rPr>
          <w:sz w:val="4"/>
          <w:szCs w:val="4"/>
        </w:rPr>
        <w:t>behaviour</w:t>
      </w:r>
      <w:proofErr w:type="spellEnd"/>
      <w:r w:rsidRPr="00AD6FCB">
        <w:rPr>
          <w:sz w:val="4"/>
          <w:szCs w:val="4"/>
        </w:rPr>
        <w:t xml:space="preserve">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w:t>
      </w:r>
      <w:proofErr w:type="spellStart"/>
      <w:r w:rsidRPr="00AD6FCB">
        <w:rPr>
          <w:sz w:val="4"/>
          <w:szCs w:val="4"/>
        </w:rPr>
        <w:t>Longtermism</w:t>
      </w:r>
      <w:proofErr w:type="spellEnd"/>
      <w:r w:rsidRPr="00AD6FCB">
        <w:rPr>
          <w:sz w:val="4"/>
          <w:szCs w:val="4"/>
        </w:rPr>
        <w:t xml:space="preserve">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w:t>
      </w:r>
      <w:proofErr w:type="spellStart"/>
      <w:r w:rsidRPr="00AD6FCB">
        <w:rPr>
          <w:sz w:val="4"/>
          <w:szCs w:val="4"/>
        </w:rPr>
        <w:t>longtermism</w:t>
      </w:r>
      <w:proofErr w:type="spellEnd"/>
      <w:r w:rsidRPr="00AD6FCB">
        <w:rPr>
          <w:sz w:val="4"/>
          <w:szCs w:val="4"/>
        </w:rPr>
        <w:t xml:space="preserve"> has recently emerged as a research </w:t>
      </w:r>
      <w:proofErr w:type="spellStart"/>
      <w:r w:rsidRPr="00AD6FCB">
        <w:rPr>
          <w:sz w:val="4"/>
          <w:szCs w:val="4"/>
        </w:rPr>
        <w:t>programme</w:t>
      </w:r>
      <w:proofErr w:type="spellEnd"/>
      <w:r w:rsidRPr="00AD6FCB">
        <w:rPr>
          <w:sz w:val="4"/>
          <w:szCs w:val="4"/>
        </w:rPr>
        <w:t xml:space="preserve"> on future generations (</w:t>
      </w:r>
      <w:proofErr w:type="spellStart"/>
      <w:r w:rsidRPr="00AD6FCB">
        <w:rPr>
          <w:sz w:val="4"/>
          <w:szCs w:val="4"/>
        </w:rPr>
        <w:t>Beckstead</w:t>
      </w:r>
      <w:proofErr w:type="spellEnd"/>
      <w:r w:rsidRPr="00AD6FCB">
        <w:rPr>
          <w:sz w:val="4"/>
          <w:szCs w:val="4"/>
        </w:rPr>
        <w:t xml:space="preserve">, 2013; Greaves and MacAskill, 2023; MacAskill, 2022; Ord, 2020; Schmidt and Barrett, 2023). The first </w:t>
      </w:r>
      <w:proofErr w:type="spellStart"/>
      <w:r w:rsidRPr="00AD6FCB">
        <w:rPr>
          <w:sz w:val="4"/>
          <w:szCs w:val="4"/>
        </w:rPr>
        <w:t>longtermist</w:t>
      </w:r>
      <w:proofErr w:type="spellEnd"/>
      <w:r w:rsidRPr="00AD6FCB">
        <w:rPr>
          <w:sz w:val="4"/>
          <w:szCs w:val="4"/>
        </w:rPr>
        <w:t xml:space="preserve"> claim is that, in expectation, most ethical value lies in the long-term future, where this encompasses the entire future of human-originating </w:t>
      </w:r>
      <w:proofErr w:type="spellStart"/>
      <w:r w:rsidRPr="00AD6FCB">
        <w:rPr>
          <w:sz w:val="4"/>
          <w:szCs w:val="4"/>
        </w:rPr>
        <w:t>civilisation</w:t>
      </w:r>
      <w:proofErr w:type="spellEnd"/>
      <w:r w:rsidRPr="00AD6FCB">
        <w:rPr>
          <w:sz w:val="4"/>
          <w:szCs w:val="4"/>
        </w:rPr>
        <w:t xml:space="preserve">,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w:t>
      </w:r>
      <w:proofErr w:type="spellStart"/>
      <w:r w:rsidRPr="00AD6FCB">
        <w:rPr>
          <w:sz w:val="4"/>
          <w:szCs w:val="4"/>
        </w:rPr>
        <w:t>longtermism</w:t>
      </w:r>
      <w:proofErr w:type="spellEnd"/>
      <w:r w:rsidRPr="00AD6FCB">
        <w:rPr>
          <w:sz w:val="4"/>
          <w:szCs w:val="4"/>
        </w:rPr>
        <w:t xml:space="preserve"> would imply that if we find that equality has such long-term effects in expectation, those could trump the short-term instrumental value that is more commonly the subject of discussions around inequality.16 Now, an obvious worry about </w:t>
      </w:r>
      <w:proofErr w:type="spellStart"/>
      <w:r w:rsidRPr="00AD6FCB">
        <w:rPr>
          <w:sz w:val="4"/>
          <w:szCs w:val="4"/>
        </w:rPr>
        <w:t>longtermism</w:t>
      </w:r>
      <w:proofErr w:type="spellEnd"/>
      <w:r w:rsidRPr="00AD6FCB">
        <w:rPr>
          <w:sz w:val="4"/>
          <w:szCs w:val="4"/>
        </w:rPr>
        <w:t xml:space="preserve"> is epistemic: can we ever make any meaningful predictions about effects in the very long-term future? The worry is not that we do not impact the long-term future but that we cannot rationally predict how.17 </w:t>
      </w:r>
      <w:proofErr w:type="spellStart"/>
      <w:r w:rsidRPr="00AD6FCB">
        <w:rPr>
          <w:sz w:val="4"/>
          <w:szCs w:val="4"/>
        </w:rPr>
        <w:t>Longtermists</w:t>
      </w:r>
      <w:proofErr w:type="spellEnd"/>
      <w:r w:rsidRPr="00AD6FCB">
        <w:rPr>
          <w:sz w:val="4"/>
          <w:szCs w:val="4"/>
        </w:rPr>
        <w:t xml:space="preserve"> respond by giving examples of actions where, in expectation, it seems irrational to remain indifferent regarding their effects on the long-term future. There are broadly two types of interventions: (</w:t>
      </w:r>
      <w:proofErr w:type="spellStart"/>
      <w:r w:rsidRPr="00AD6FCB">
        <w:rPr>
          <w:sz w:val="4"/>
          <w:szCs w:val="4"/>
        </w:rPr>
        <w:t>i</w:t>
      </w:r>
      <w:proofErr w:type="spellEnd"/>
      <w:r w:rsidRPr="00AD6FCB">
        <w:rPr>
          <w:sz w:val="4"/>
          <w:szCs w:val="4"/>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AD6FCB">
        <w:rPr>
          <w:sz w:val="4"/>
          <w:szCs w:val="4"/>
        </w:rPr>
        <w:t>disvaluable</w:t>
      </w:r>
      <w:proofErr w:type="spellEnd"/>
      <w:r w:rsidRPr="00AD6FCB">
        <w:rPr>
          <w:sz w:val="4"/>
          <w:szCs w:val="4"/>
        </w:rPr>
        <w:t xml:space="preserve"> long-term trajectories. </w:t>
      </w:r>
      <w:proofErr w:type="gramStart"/>
      <w:r w:rsidRPr="00AD6FCB">
        <w:rPr>
          <w:sz w:val="4"/>
          <w:szCs w:val="4"/>
        </w:rPr>
        <w:t>Starting with existential risk, it</w:t>
      </w:r>
      <w:proofErr w:type="gramEnd"/>
      <w:r w:rsidRPr="00AD6FCB">
        <w:rPr>
          <w:sz w:val="4"/>
          <w:szCs w:val="4"/>
        </w:rPr>
        <w:t xml:space="preserve"> seems plausible that some policies change overall existential risk. When devising a nuclear </w:t>
      </w:r>
      <w:proofErr w:type="spellStart"/>
      <w:r w:rsidRPr="00AD6FCB">
        <w:rPr>
          <w:sz w:val="4"/>
          <w:szCs w:val="4"/>
        </w:rPr>
        <w:t>defence</w:t>
      </w:r>
      <w:proofErr w:type="spellEnd"/>
      <w:r w:rsidRPr="00AD6FCB">
        <w:rPr>
          <w:sz w:val="4"/>
          <w:szCs w:val="4"/>
        </w:rPr>
        <w:t xml:space="preserve"> strategy, for example, it would be irrational to ignore its potential impact on existential risk. Focusing so much on existential risk might seem esoteric or unusually gloomy. But, from a </w:t>
      </w:r>
      <w:proofErr w:type="spellStart"/>
      <w:r w:rsidRPr="00AD6FCB">
        <w:rPr>
          <w:sz w:val="4"/>
          <w:szCs w:val="4"/>
        </w:rPr>
        <w:t>longtermist</w:t>
      </w:r>
      <w:proofErr w:type="spellEnd"/>
      <w:r w:rsidRPr="00AD6FCB">
        <w:rPr>
          <w:sz w:val="4"/>
          <w:szCs w:val="4"/>
        </w:rPr>
        <w:t xml:space="preserve">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w:t>
      </w:r>
      <w:proofErr w:type="spellStart"/>
      <w:r w:rsidRPr="00AD6FCB">
        <w:rPr>
          <w:sz w:val="4"/>
          <w:szCs w:val="4"/>
        </w:rPr>
        <w:t>civilisation</w:t>
      </w:r>
      <w:proofErr w:type="spellEnd"/>
      <w:r w:rsidRPr="00AD6FCB">
        <w:rPr>
          <w:sz w:val="4"/>
          <w:szCs w:val="4"/>
        </w:rPr>
        <w:t xml:space="preserve">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w:t>
      </w:r>
      <w:proofErr w:type="spellStart"/>
      <w:r w:rsidRPr="00AD6FCB">
        <w:rPr>
          <w:sz w:val="4"/>
          <w:szCs w:val="4"/>
        </w:rPr>
        <w:t>civilisational</w:t>
      </w:r>
      <w:proofErr w:type="spellEnd"/>
      <w:r w:rsidRPr="00AD6FCB">
        <w:rPr>
          <w:sz w:val="4"/>
          <w:szCs w:val="4"/>
        </w:rPr>
        <w:t xml:space="preserve"> state of much lower value than the status quo or alternative feasible trajectories. In a </w:t>
      </w:r>
      <w:proofErr w:type="spellStart"/>
      <w:r w:rsidRPr="00AD6FCB">
        <w:rPr>
          <w:sz w:val="4"/>
          <w:szCs w:val="4"/>
        </w:rPr>
        <w:t>longtermist</w:t>
      </w:r>
      <w:proofErr w:type="spellEnd"/>
      <w:r w:rsidRPr="00AD6FCB">
        <w:rPr>
          <w:sz w:val="4"/>
          <w:szCs w:val="4"/>
        </w:rPr>
        <w:t xml:space="preserve">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w:t>
      </w:r>
      <w:proofErr w:type="spellStart"/>
      <w:r w:rsidRPr="00AD6FCB">
        <w:rPr>
          <w:sz w:val="4"/>
          <w:szCs w:val="4"/>
        </w:rPr>
        <w:t>civilisational</w:t>
      </w:r>
      <w:proofErr w:type="spellEnd"/>
      <w:r w:rsidRPr="00AD6FCB">
        <w:rPr>
          <w:sz w:val="4"/>
          <w:szCs w:val="4"/>
        </w:rPr>
        <w:t xml:space="preserve"> potential.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AD6FCB">
        <w:rPr>
          <w:sz w:val="4"/>
          <w:szCs w:val="4"/>
        </w:rPr>
        <w:t>longtermist</w:t>
      </w:r>
      <w:proofErr w:type="spellEnd"/>
      <w:r w:rsidRPr="00AD6FCB">
        <w:rPr>
          <w:sz w:val="4"/>
          <w:szCs w:val="4"/>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756D5E71" w14:textId="77777777" w:rsidR="00CD40FA" w:rsidRPr="00AD6FCB" w:rsidRDefault="00CD40FA" w:rsidP="00CD40FA">
      <w:pPr>
        <w:rPr>
          <w:sz w:val="16"/>
        </w:rPr>
      </w:pPr>
      <w:r w:rsidRPr="00AD6FCB">
        <w:rPr>
          <w:sz w:val="16"/>
        </w:rPr>
        <w:t>&lt;&lt;PARAGRAPH BREAKS RESUME&gt;&gt;</w:t>
      </w:r>
    </w:p>
    <w:p w14:paraId="7FCCF9FA" w14:textId="77777777" w:rsidR="00CD40FA" w:rsidRPr="00AD6FCB" w:rsidRDefault="00CD40FA" w:rsidP="00CD40FA">
      <w:pPr>
        <w:rPr>
          <w:sz w:val="16"/>
        </w:rPr>
      </w:pPr>
      <w:r w:rsidRPr="00AD6FCB">
        <w:rPr>
          <w:sz w:val="16"/>
        </w:rPr>
        <w:t xml:space="preserve">So, a </w:t>
      </w:r>
      <w:proofErr w:type="spellStart"/>
      <w:r w:rsidRPr="00AD6FCB">
        <w:rPr>
          <w:sz w:val="16"/>
          <w:szCs w:val="16"/>
        </w:rPr>
        <w:t>longtermist</w:t>
      </w:r>
      <w:proofErr w:type="spellEnd"/>
      <w:r w:rsidRPr="00AD6FCB">
        <w:rPr>
          <w:sz w:val="16"/>
          <w:szCs w:val="16"/>
        </w:rPr>
        <w:t xml:space="preserve"> analysis of inequality will get off the ground, if we find considerations </w:t>
      </w:r>
      <w:proofErr w:type="gramStart"/>
      <w:r w:rsidRPr="00AD6FCB">
        <w:rPr>
          <w:sz w:val="16"/>
          <w:szCs w:val="16"/>
        </w:rPr>
        <w:t>why</w:t>
      </w:r>
      <w:proofErr w:type="gramEnd"/>
      <w:r w:rsidRPr="00AD6FCB">
        <w:rPr>
          <w:sz w:val="16"/>
          <w:szCs w:val="16"/>
        </w:rPr>
        <w:t xml:space="preserve"> </w:t>
      </w:r>
      <w:r w:rsidRPr="002B0426">
        <w:rPr>
          <w:rStyle w:val="Emphasis"/>
          <w:highlight w:val="cyan"/>
        </w:rPr>
        <w:t>inequality</w:t>
      </w:r>
      <w:r w:rsidRPr="00AD6FCB">
        <w:rPr>
          <w:sz w:val="16"/>
        </w:rPr>
        <w:t xml:space="preserve"> could </w:t>
      </w:r>
      <w:r w:rsidRPr="002B0426">
        <w:rPr>
          <w:rStyle w:val="Emphasis"/>
          <w:highlight w:val="cyan"/>
        </w:rPr>
        <w:t>affect</w:t>
      </w:r>
      <w:r w:rsidRPr="00AD6FCB">
        <w:rPr>
          <w:sz w:val="16"/>
        </w:rPr>
        <w:t xml:space="preserve"> overall </w:t>
      </w:r>
      <w:r w:rsidRPr="00AD6FCB">
        <w:rPr>
          <w:rStyle w:val="StyleUnderline"/>
        </w:rPr>
        <w:t>e</w:t>
      </w:r>
      <w:r w:rsidRPr="002B0426">
        <w:rPr>
          <w:rStyle w:val="Emphasis"/>
          <w:highlight w:val="cyan"/>
        </w:rPr>
        <w:t>x</w:t>
      </w:r>
      <w:r w:rsidRPr="00AD6FCB">
        <w:rPr>
          <w:rStyle w:val="StyleUnderline"/>
        </w:rPr>
        <w:t xml:space="preserve">istential </w:t>
      </w:r>
      <w:r w:rsidRPr="002B0426">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AD6FCB">
        <w:rPr>
          <w:sz w:val="16"/>
        </w:rPr>
        <w:t>longtermist</w:t>
      </w:r>
      <w:proofErr w:type="spellEnd"/>
      <w:r w:rsidRPr="00AD6FCB">
        <w:rPr>
          <w:sz w:val="16"/>
        </w:rPr>
        <w:t xml:space="preserve">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w:t>
      </w:r>
      <w:proofErr w:type="spellStart"/>
      <w:r w:rsidRPr="00AD6FCB">
        <w:rPr>
          <w:sz w:val="16"/>
        </w:rPr>
        <w:t>analysed</w:t>
      </w:r>
      <w:proofErr w:type="spellEnd"/>
      <w:r w:rsidRPr="00AD6FCB">
        <w:rPr>
          <w:sz w:val="16"/>
        </w:rPr>
        <w:t xml:space="preserve">, and when we aggregate our </w:t>
      </w:r>
      <w:proofErr w:type="spellStart"/>
      <w:r w:rsidRPr="00AD6FCB">
        <w:rPr>
          <w:sz w:val="16"/>
        </w:rPr>
        <w:t>credences</w:t>
      </w:r>
      <w:proofErr w:type="spellEnd"/>
      <w:r w:rsidRPr="00AD6FCB">
        <w:rPr>
          <w:sz w:val="16"/>
        </w:rPr>
        <w:t xml:space="preserve"> (informally), such considerations still justify updating our credence on whether less inequality is more likely to have good or bad long-term effects.</w:t>
      </w:r>
    </w:p>
    <w:p w14:paraId="759EDF6F" w14:textId="77777777" w:rsidR="00CD40FA" w:rsidRPr="00AD6FCB" w:rsidRDefault="00CD40FA" w:rsidP="00CD40FA">
      <w:pPr>
        <w:rPr>
          <w:sz w:val="16"/>
          <w:szCs w:val="16"/>
        </w:rPr>
      </w:pPr>
      <w:r w:rsidRPr="00AD6FCB">
        <w:rPr>
          <w:sz w:val="16"/>
          <w:szCs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AD6FCB">
        <w:rPr>
          <w:sz w:val="16"/>
          <w:szCs w:val="16"/>
        </w:rPr>
        <w:t>longtermists</w:t>
      </w:r>
      <w:proofErr w:type="spellEnd"/>
      <w:r w:rsidRPr="00AD6FCB">
        <w:rPr>
          <w:sz w:val="16"/>
          <w:szCs w:val="16"/>
        </w:rPr>
        <w:t xml:space="preserve"> should </w:t>
      </w:r>
      <w:proofErr w:type="spellStart"/>
      <w:r w:rsidRPr="00AD6FCB">
        <w:rPr>
          <w:sz w:val="16"/>
          <w:szCs w:val="16"/>
        </w:rPr>
        <w:t>favour</w:t>
      </w:r>
      <w:proofErr w:type="spellEnd"/>
      <w:r w:rsidRPr="00AD6FCB">
        <w:rPr>
          <w:sz w:val="16"/>
          <w:szCs w:val="16"/>
        </w:rPr>
        <w:t xml:space="preserve"> inequality reduction.</w:t>
      </w:r>
    </w:p>
    <w:p w14:paraId="6AEE89A7" w14:textId="77777777" w:rsidR="00CD40FA" w:rsidRPr="00AD6FCB" w:rsidRDefault="00CD40FA" w:rsidP="00CD40FA">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2B0426">
        <w:rPr>
          <w:rStyle w:val="StyleUnderline"/>
          <w:highlight w:val="cyan"/>
        </w:rPr>
        <w:t xml:space="preserve">have </w:t>
      </w:r>
      <w:r w:rsidRPr="002B0426">
        <w:rPr>
          <w:rStyle w:val="Emphasis"/>
          <w:highlight w:val="cyan"/>
        </w:rPr>
        <w:t>negative</w:t>
      </w:r>
      <w:r w:rsidRPr="002B0426">
        <w:rPr>
          <w:rStyle w:val="StyleUnderline"/>
          <w:highlight w:val="cyan"/>
        </w:rPr>
        <w:t xml:space="preserve"> effects</w:t>
      </w:r>
      <w:r w:rsidRPr="00AD6FCB">
        <w:rPr>
          <w:sz w:val="16"/>
        </w:rPr>
        <w:t xml:space="preserve"> and one reason why it might have positive effects. The negative effects we discuss are </w:t>
      </w:r>
      <w:r w:rsidRPr="002B0426">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2B0426">
        <w:rPr>
          <w:rStyle w:val="Emphasis"/>
          <w:highlight w:val="cyan"/>
        </w:rPr>
        <w:t>conflict</w:t>
      </w:r>
      <w:r w:rsidRPr="00AD6FCB">
        <w:rPr>
          <w:sz w:val="16"/>
        </w:rPr>
        <w:t xml:space="preserve"> and </w:t>
      </w:r>
      <w:r w:rsidRPr="002B0426">
        <w:rPr>
          <w:rStyle w:val="Emphasis"/>
          <w:highlight w:val="cyan"/>
        </w:rPr>
        <w:t>polarization</w:t>
      </w:r>
      <w:r w:rsidRPr="00AD6FCB">
        <w:rPr>
          <w:sz w:val="16"/>
        </w:rPr>
        <w:t xml:space="preserve">, and differential </w:t>
      </w:r>
      <w:r w:rsidRPr="005C09AC">
        <w:rPr>
          <w:rStyle w:val="StyleUnderline"/>
        </w:rPr>
        <w:t>progress</w:t>
      </w:r>
      <w:r w:rsidRPr="00AD6FCB">
        <w:rPr>
          <w:sz w:val="16"/>
        </w:rPr>
        <w:t xml:space="preserve">. The potential positive effect we discuss is that if inequality lowers growth rates, and if growth increases existential risk, then inequality could lower </w:t>
      </w:r>
      <w:proofErr w:type="gramStart"/>
      <w:r w:rsidRPr="00AD6FCB">
        <w:rPr>
          <w:sz w:val="16"/>
        </w:rPr>
        <w:t>existential</w:t>
      </w:r>
      <w:proofErr w:type="gramEnd"/>
      <w:r w:rsidRPr="00AD6FCB">
        <w:rPr>
          <w:sz w:val="16"/>
        </w:rPr>
        <w:t xml:space="preserve"> risk.</w:t>
      </w:r>
    </w:p>
    <w:p w14:paraId="5C23ADE6" w14:textId="77777777" w:rsidR="00CD40FA" w:rsidRPr="00AD6FCB" w:rsidRDefault="00CD40FA" w:rsidP="00CD40FA">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w:t>
      </w:r>
      <w:proofErr w:type="gramStart"/>
      <w:r w:rsidRPr="00AD6FCB">
        <w:rPr>
          <w:sz w:val="16"/>
          <w:szCs w:val="8"/>
        </w:rPr>
        <w:t>there</w:t>
      </w:r>
      <w:proofErr w:type="gramEnd"/>
      <w:r w:rsidRPr="00AD6FCB">
        <w:rPr>
          <w:sz w:val="16"/>
          <w:szCs w:val="8"/>
        </w:rPr>
        <w:t xml:space="preserve"> are also </w:t>
      </w:r>
      <w:proofErr w:type="spellStart"/>
      <w:r w:rsidRPr="00AD6FCB">
        <w:rPr>
          <w:sz w:val="16"/>
          <w:szCs w:val="8"/>
        </w:rPr>
        <w:t>longtermist</w:t>
      </w:r>
      <w:proofErr w:type="spellEnd"/>
      <w:r w:rsidRPr="00AD6FCB">
        <w:rPr>
          <w:sz w:val="16"/>
          <w:szCs w:val="8"/>
        </w:rPr>
        <w:t xml:space="preserve">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w:t>
      </w:r>
      <w:proofErr w:type="spellStart"/>
      <w:r w:rsidRPr="00AD6FCB">
        <w:rPr>
          <w:sz w:val="16"/>
          <w:szCs w:val="8"/>
        </w:rPr>
        <w:t>destabilisation</w:t>
      </w:r>
      <w:proofErr w:type="spellEnd"/>
      <w:r w:rsidRPr="00AD6FCB">
        <w:rPr>
          <w:sz w:val="16"/>
          <w:szCs w:val="8"/>
        </w:rPr>
        <w:t xml:space="preserve"> and conflict. Finally, beyond extinction risk, climate change could put us on a suboptimal (</w:t>
      </w:r>
      <w:proofErr w:type="spellStart"/>
      <w:r w:rsidRPr="00AD6FCB">
        <w:rPr>
          <w:sz w:val="16"/>
          <w:szCs w:val="8"/>
        </w:rPr>
        <w:t>nonextinction</w:t>
      </w:r>
      <w:proofErr w:type="spellEnd"/>
      <w:r w:rsidRPr="00AD6FCB">
        <w:rPr>
          <w:sz w:val="16"/>
          <w:szCs w:val="8"/>
        </w:rPr>
        <w:t xml:space="preserve">) trajectory: run-away climate change, for example, might put us on a path we cannot easily </w:t>
      </w:r>
      <w:proofErr w:type="gramStart"/>
      <w:r w:rsidRPr="00AD6FCB">
        <w:rPr>
          <w:sz w:val="16"/>
          <w:szCs w:val="8"/>
        </w:rPr>
        <w:t>leave</w:t>
      </w:r>
      <w:proofErr w:type="gramEnd"/>
      <w:r w:rsidRPr="00AD6FCB">
        <w:rPr>
          <w:sz w:val="16"/>
          <w:szCs w:val="8"/>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5FD32F7D" w14:textId="77777777" w:rsidR="00CD40FA" w:rsidRPr="00AD6FCB" w:rsidRDefault="00CD40FA" w:rsidP="00CD40FA">
      <w:pPr>
        <w:rPr>
          <w:sz w:val="16"/>
        </w:rPr>
      </w:pPr>
      <w:r w:rsidRPr="00AD6FCB">
        <w:rPr>
          <w:sz w:val="16"/>
        </w:rPr>
        <w:lastRenderedPageBreak/>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2B0426">
        <w:rPr>
          <w:rStyle w:val="StyleUnderline"/>
          <w:highlight w:val="cyan"/>
        </w:rPr>
        <w:t>inequality</w:t>
      </w:r>
      <w:r w:rsidRPr="00233CCB">
        <w:rPr>
          <w:rStyle w:val="StyleUnderline"/>
        </w:rPr>
        <w:t xml:space="preserve"> will </w:t>
      </w:r>
      <w:r w:rsidRPr="002B0426">
        <w:rPr>
          <w:rStyle w:val="Emphasis"/>
          <w:highlight w:val="cyan"/>
        </w:rPr>
        <w:t>reduce growth</w:t>
      </w:r>
      <w:r w:rsidRPr="00233CCB">
        <w:rPr>
          <w:rStyle w:val="StyleUnderline"/>
        </w:rPr>
        <w:t xml:space="preserve"> rates</w:t>
      </w:r>
      <w:r w:rsidRPr="00AD6FCB">
        <w:rPr>
          <w:sz w:val="16"/>
        </w:rPr>
        <w:t xml:space="preserve">, among other things, because it can </w:t>
      </w:r>
      <w:r w:rsidRPr="002B0426">
        <w:rPr>
          <w:rStyle w:val="Emphasis"/>
          <w:highlight w:val="cyan"/>
        </w:rPr>
        <w:t>worsen</w:t>
      </w:r>
      <w:r w:rsidRPr="002B0426">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2B0426">
        <w:rPr>
          <w:rStyle w:val="Emphasis"/>
          <w:highlight w:val="cyan"/>
        </w:rPr>
        <w:t>disaster preparedness</w:t>
      </w:r>
      <w:r w:rsidRPr="00A64DCD">
        <w:rPr>
          <w:rStyle w:val="StyleUnderline"/>
        </w:rPr>
        <w:t xml:space="preserve">, education, public </w:t>
      </w:r>
      <w:r w:rsidRPr="002B0426">
        <w:rPr>
          <w:rStyle w:val="Emphasis"/>
          <w:highlight w:val="cyan"/>
        </w:rPr>
        <w:t>health</w:t>
      </w:r>
      <w:r w:rsidRPr="002B0426">
        <w:rPr>
          <w:rStyle w:val="StyleUnderline"/>
          <w:highlight w:val="cyan"/>
        </w:rPr>
        <w:t xml:space="preserve">, </w:t>
      </w:r>
      <w:r w:rsidRPr="002B0426">
        <w:rPr>
          <w:rStyle w:val="Emphasis"/>
          <w:highlight w:val="cyan"/>
        </w:rPr>
        <w:t>fo</w:t>
      </w:r>
      <w:r w:rsidRPr="00AD6FCB">
        <w:rPr>
          <w:rStyle w:val="StyleUnderline"/>
        </w:rPr>
        <w:t xml:space="preserve">reign </w:t>
      </w:r>
      <w:r w:rsidRPr="002B0426">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3D1AD92" w14:textId="77777777" w:rsidR="00CD40FA" w:rsidRPr="006F0915" w:rsidRDefault="00CD40FA" w:rsidP="00CD40FA">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w:t>
      </w:r>
      <w:proofErr w:type="spellStart"/>
      <w:r w:rsidRPr="00AD6FCB">
        <w:rPr>
          <w:sz w:val="16"/>
        </w:rPr>
        <w:t>longtermist</w:t>
      </w:r>
      <w:proofErr w:type="spellEnd"/>
      <w:r w:rsidRPr="00AD6FCB">
        <w:rPr>
          <w:sz w:val="16"/>
        </w:rPr>
        <w:t xml:space="preserve">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w:t>
      </w:r>
      <w:proofErr w:type="spellStart"/>
      <w:r w:rsidRPr="006F0915">
        <w:rPr>
          <w:sz w:val="16"/>
        </w:rPr>
        <w:t>Savoia</w:t>
      </w:r>
      <w:proofErr w:type="spellEnd"/>
      <w:r w:rsidRPr="006F0915">
        <w:rPr>
          <w:sz w:val="16"/>
        </w:rPr>
        <w:t xml:space="preserve">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w:t>
      </w:r>
      <w:proofErr w:type="spellStart"/>
      <w:r w:rsidRPr="006F0915">
        <w:rPr>
          <w:sz w:val="16"/>
        </w:rPr>
        <w:t>Savoia</w:t>
      </w:r>
      <w:proofErr w:type="spellEnd"/>
      <w:r w:rsidRPr="006F0915">
        <w:rPr>
          <w:sz w:val="16"/>
        </w:rPr>
        <w:t xml:space="preserve"> et al., 2010; van </w:t>
      </w:r>
      <w:proofErr w:type="spellStart"/>
      <w:r w:rsidRPr="006F0915">
        <w:rPr>
          <w:sz w:val="16"/>
        </w:rPr>
        <w:t>Bavel</w:t>
      </w:r>
      <w:proofErr w:type="spellEnd"/>
      <w:r w:rsidRPr="006F0915">
        <w:rPr>
          <w:sz w:val="16"/>
        </w:rPr>
        <w:t xml:space="preserve">,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5DFC87BD" w14:textId="77777777" w:rsidR="00CD40FA" w:rsidRPr="00AD6FCB" w:rsidRDefault="00CD40FA" w:rsidP="00CD40FA">
      <w:pPr>
        <w:rPr>
          <w:sz w:val="16"/>
        </w:rPr>
      </w:pPr>
      <w:r w:rsidRPr="006F0915">
        <w:rPr>
          <w:sz w:val="16"/>
        </w:rPr>
        <w:t xml:space="preserve">Now, one might object and wonder whether elite interests and </w:t>
      </w:r>
      <w:proofErr w:type="spellStart"/>
      <w:r w:rsidRPr="006F0915">
        <w:rPr>
          <w:rStyle w:val="StyleUnderline"/>
        </w:rPr>
        <w:t>longtermist</w:t>
      </w:r>
      <w:proofErr w:type="spellEnd"/>
      <w:r w:rsidRPr="006F0915">
        <w:rPr>
          <w:rStyle w:val="StyleUnderline"/>
        </w:rPr>
        <w:t xml:space="preserve"> interests</w:t>
      </w:r>
      <w:r w:rsidRPr="006F0915">
        <w:rPr>
          <w:sz w:val="16"/>
        </w:rPr>
        <w:t xml:space="preserve"> will necessarily be </w:t>
      </w:r>
      <w:r w:rsidRPr="006F0915">
        <w:rPr>
          <w:rStyle w:val="Emphasis"/>
        </w:rPr>
        <w:t>misaligned</w:t>
      </w:r>
      <w:r w:rsidRPr="006F0915">
        <w:rPr>
          <w:sz w:val="16"/>
        </w:rPr>
        <w:t xml:space="preserve">. Could an enlightened elite not even be more </w:t>
      </w:r>
      <w:proofErr w:type="spellStart"/>
      <w:r w:rsidRPr="006F0915">
        <w:rPr>
          <w:sz w:val="16"/>
        </w:rPr>
        <w:t>longtermist</w:t>
      </w:r>
      <w:proofErr w:type="spellEnd"/>
      <w:r w:rsidRPr="006F0915">
        <w:rPr>
          <w:sz w:val="16"/>
        </w:rPr>
        <w:t xml:space="preserve"> than a more democratic system? Here are two potential arguments. First, wealthy donors fund a significant part of research and direct action on existential risk and </w:t>
      </w:r>
      <w:proofErr w:type="spellStart"/>
      <w:r w:rsidRPr="006F0915">
        <w:rPr>
          <w:sz w:val="16"/>
        </w:rPr>
        <w:t>longtermism</w:t>
      </w:r>
      <w:proofErr w:type="spellEnd"/>
      <w:r w:rsidRPr="006F0915">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BF0455D" w14:textId="77777777" w:rsidR="00CD40FA" w:rsidRPr="00AD6FCB" w:rsidRDefault="00CD40FA" w:rsidP="00CD40FA">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w:t>
      </w:r>
      <w:proofErr w:type="spellStart"/>
      <w:r w:rsidRPr="00AD6FCB">
        <w:rPr>
          <w:sz w:val="16"/>
        </w:rPr>
        <w:t>sceptical</w:t>
      </w:r>
      <w:proofErr w:type="spellEnd"/>
      <w:r w:rsidRPr="00AD6FCB">
        <w:rPr>
          <w:sz w:val="16"/>
        </w:rPr>
        <w:t xml:space="preserve"> that elite capture would translate a lower impatience rate into </w:t>
      </w:r>
      <w:proofErr w:type="spellStart"/>
      <w:r w:rsidRPr="00AD6FCB">
        <w:rPr>
          <w:sz w:val="16"/>
        </w:rPr>
        <w:t>longtermist</w:t>
      </w:r>
      <w:proofErr w:type="spellEnd"/>
      <w:r w:rsidRPr="00AD6FCB">
        <w:rPr>
          <w:sz w:val="16"/>
        </w:rPr>
        <w:t xml:space="preserve">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2B0426">
        <w:rPr>
          <w:rStyle w:val="StyleUnderline"/>
          <w:highlight w:val="cyan"/>
        </w:rPr>
        <w:t>makes well-coordinated</w:t>
      </w:r>
      <w:r w:rsidRPr="00AD6FCB">
        <w:rPr>
          <w:sz w:val="16"/>
        </w:rPr>
        <w:t xml:space="preserve"> intertemporal </w:t>
      </w:r>
      <w:r w:rsidRPr="002B0426">
        <w:rPr>
          <w:rStyle w:val="Emphasis"/>
          <w:highlight w:val="cyan"/>
        </w:rPr>
        <w:t>policy</w:t>
      </w:r>
      <w:r w:rsidRPr="00AD6FCB">
        <w:rPr>
          <w:sz w:val="16"/>
        </w:rPr>
        <w:t xml:space="preserve"> capture </w:t>
      </w:r>
      <w:r w:rsidRPr="002B0426">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BA1C340" w14:textId="77777777" w:rsidR="00CD40FA" w:rsidRPr="00AD6FCB" w:rsidRDefault="00CD40FA" w:rsidP="00CD40FA">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t>
      </w:r>
      <w:proofErr w:type="gramStart"/>
      <w:r w:rsidRPr="00AD6FCB">
        <w:rPr>
          <w:sz w:val="16"/>
        </w:rPr>
        <w:t>weapons</w:t>
      </w:r>
      <w:proofErr w:type="gramEnd"/>
      <w:r w:rsidRPr="00AD6FCB">
        <w:rPr>
          <w:sz w:val="16"/>
        </w:rPr>
        <w:t xml:space="preserve"> and others are often concentrated and well </w:t>
      </w:r>
      <w:proofErr w:type="spellStart"/>
      <w:r w:rsidRPr="00AD6FCB">
        <w:rPr>
          <w:sz w:val="16"/>
        </w:rPr>
        <w:t>organised</w:t>
      </w:r>
      <w:proofErr w:type="spellEnd"/>
      <w:r w:rsidRPr="00AD6FCB">
        <w:rPr>
          <w:sz w:val="16"/>
        </w:rPr>
        <w:t xml:space="preserve"> in exerting influence in law and legislation. Their interests and influence overall are likely to be more </w:t>
      </w:r>
      <w:proofErr w:type="spellStart"/>
      <w:r w:rsidRPr="00AD6FCB">
        <w:rPr>
          <w:sz w:val="16"/>
        </w:rPr>
        <w:t>shortterm</w:t>
      </w:r>
      <w:proofErr w:type="spellEnd"/>
      <w:r w:rsidRPr="00AD6FCB">
        <w:rPr>
          <w:sz w:val="16"/>
        </w:rPr>
        <w:t xml:space="preserve"> than </w:t>
      </w:r>
      <w:proofErr w:type="spellStart"/>
      <w:r w:rsidRPr="00AD6FCB">
        <w:rPr>
          <w:sz w:val="16"/>
        </w:rPr>
        <w:t>longtermist</w:t>
      </w:r>
      <w:proofErr w:type="spellEnd"/>
      <w:r w:rsidRPr="00AD6FCB">
        <w:rPr>
          <w:sz w:val="16"/>
        </w:rPr>
        <w:t xml:space="preserve">. Third, recent decades have seen a shift towards a stronger shareholder value orientation in corporate governance. A common criticism of this shift is that it </w:t>
      </w:r>
      <w:proofErr w:type="spellStart"/>
      <w:r w:rsidRPr="00AD6FCB">
        <w:rPr>
          <w:sz w:val="16"/>
        </w:rPr>
        <w:t>incentivises</w:t>
      </w:r>
      <w:proofErr w:type="spellEnd"/>
      <w:r w:rsidRPr="00AD6FCB">
        <w:rPr>
          <w:sz w:val="16"/>
        </w:rPr>
        <w:t xml:space="preserve"> more short-term decisions. Accordingly, corporate influence into public institutions will likely display short-</w:t>
      </w:r>
      <w:proofErr w:type="spellStart"/>
      <w:r w:rsidRPr="00AD6FCB">
        <w:rPr>
          <w:sz w:val="16"/>
        </w:rPr>
        <w:t>termist</w:t>
      </w:r>
      <w:proofErr w:type="spellEnd"/>
      <w:r w:rsidRPr="00AD6FCB">
        <w:rPr>
          <w:sz w:val="16"/>
        </w:rPr>
        <w:t xml:space="preserve"> bias too. Finally, </w:t>
      </w:r>
      <w:r w:rsidRPr="00AD6FCB">
        <w:rPr>
          <w:sz w:val="16"/>
        </w:rPr>
        <w:lastRenderedPageBreak/>
        <w:t>we can, of course, imagine that ‘pro-</w:t>
      </w:r>
      <w:proofErr w:type="spellStart"/>
      <w:r w:rsidRPr="00AD6FCB">
        <w:rPr>
          <w:sz w:val="16"/>
        </w:rPr>
        <w:t>longtermist</w:t>
      </w:r>
      <w:proofErr w:type="spellEnd"/>
      <w:r w:rsidRPr="00AD6FCB">
        <w:rPr>
          <w:sz w:val="16"/>
        </w:rPr>
        <w:t xml:space="preserve"> elite capture’ could happen and gamble on that possibility. However, if strong democratic and legal oversight and the power to check elite influence is lost, we might struggle to reverse our gamble.</w:t>
      </w:r>
    </w:p>
    <w:p w14:paraId="57CC2625" w14:textId="77777777" w:rsidR="00CD40FA" w:rsidRPr="006F0915" w:rsidRDefault="00CD40FA" w:rsidP="00CD40FA">
      <w:pPr>
        <w:rPr>
          <w:sz w:val="16"/>
        </w:rPr>
      </w:pPr>
      <w:r w:rsidRPr="00AD6FCB">
        <w:rPr>
          <w:sz w:val="16"/>
        </w:rPr>
        <w:t xml:space="preserve">Third, </w:t>
      </w:r>
      <w:r w:rsidRPr="003C66C8">
        <w:rPr>
          <w:rStyle w:val="StyleUnderline"/>
        </w:rPr>
        <w:t>high inequality</w:t>
      </w:r>
      <w:r w:rsidRPr="00AD6FCB">
        <w:rPr>
          <w:sz w:val="16"/>
        </w:rPr>
        <w:t xml:space="preserve"> is likely to </w:t>
      </w:r>
      <w:r w:rsidRPr="002B0426">
        <w:rPr>
          <w:rStyle w:val="Emphasis"/>
          <w:highlight w:val="cyan"/>
        </w:rPr>
        <w:t>reduce</w:t>
      </w:r>
      <w:r w:rsidRPr="002B0426">
        <w:rPr>
          <w:rStyle w:val="StyleUnderline"/>
          <w:highlight w:val="cyan"/>
        </w:rPr>
        <w:t xml:space="preserve"> social capital and </w:t>
      </w:r>
      <w:r w:rsidRPr="002B0426">
        <w:rPr>
          <w:rStyle w:val="Emphasis"/>
          <w:highlight w:val="cyan"/>
        </w:rPr>
        <w:t>trust</w:t>
      </w:r>
      <w:r w:rsidRPr="00AD6FCB">
        <w:rPr>
          <w:sz w:val="16"/>
        </w:rPr>
        <w:t xml:space="preserve"> (</w:t>
      </w:r>
      <w:proofErr w:type="spellStart"/>
      <w:r w:rsidRPr="00AD6FCB">
        <w:rPr>
          <w:sz w:val="16"/>
        </w:rPr>
        <w:t>Alesina</w:t>
      </w:r>
      <w:proofErr w:type="spellEnd"/>
      <w:r w:rsidRPr="00AD6FCB">
        <w:rPr>
          <w:sz w:val="16"/>
        </w:rPr>
        <w:t xml:space="preserve"> and La Ferrara, 2002; Knack and Keefer, 1997; Rothstein and </w:t>
      </w:r>
      <w:proofErr w:type="spellStart"/>
      <w:r w:rsidRPr="00AD6FCB">
        <w:rPr>
          <w:sz w:val="16"/>
        </w:rPr>
        <w:t>Uslaner</w:t>
      </w:r>
      <w:proofErr w:type="spellEnd"/>
      <w:r w:rsidRPr="00AD6FCB">
        <w:rPr>
          <w:sz w:val="16"/>
        </w:rPr>
        <w:t xml:space="preserve">, 2005). Social capital and trust in public institutions in turn are </w:t>
      </w:r>
      <w:r w:rsidRPr="002B0426">
        <w:rPr>
          <w:rStyle w:val="Emphasis"/>
          <w:highlight w:val="cyan"/>
        </w:rPr>
        <w:t>important</w:t>
      </w:r>
      <w:r w:rsidRPr="002B0426">
        <w:rPr>
          <w:rStyle w:val="StyleUnderline"/>
          <w:highlight w:val="cyan"/>
        </w:rPr>
        <w:t xml:space="preserve"> for</w:t>
      </w:r>
      <w:r w:rsidRPr="00A0424D">
        <w:rPr>
          <w:rStyle w:val="StyleUnderline"/>
        </w:rPr>
        <w:t xml:space="preserve"> effective </w:t>
      </w:r>
      <w:r w:rsidRPr="002B0426">
        <w:rPr>
          <w:rStyle w:val="Emphasis"/>
          <w:highlight w:val="cyan"/>
        </w:rPr>
        <w:t>public goods</w:t>
      </w:r>
      <w:r w:rsidRPr="00A0424D">
        <w:rPr>
          <w:rStyle w:val="StyleUnderline"/>
        </w:rPr>
        <w:t xml:space="preserve"> provision</w:t>
      </w:r>
      <w:r w:rsidRPr="00AD6FCB">
        <w:rPr>
          <w:sz w:val="16"/>
        </w:rPr>
        <w:t xml:space="preserve"> (</w:t>
      </w:r>
      <w:proofErr w:type="spellStart"/>
      <w:r w:rsidRPr="00AD6FCB">
        <w:rPr>
          <w:sz w:val="16"/>
        </w:rPr>
        <w:t>Beugelsdijk</w:t>
      </w:r>
      <w:proofErr w:type="spellEnd"/>
      <w:r w:rsidRPr="00AD6FCB">
        <w:rPr>
          <w:sz w:val="16"/>
        </w:rPr>
        <w:t xml:space="preserve">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4DE0469D" w14:textId="77777777" w:rsidR="00CD40FA" w:rsidRPr="00AD6FCB" w:rsidRDefault="00CD40FA" w:rsidP="00CD40FA">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w:t>
      </w:r>
      <w:proofErr w:type="spellStart"/>
      <w:r w:rsidRPr="006F0915">
        <w:rPr>
          <w:sz w:val="16"/>
        </w:rPr>
        <w:t>Bavel</w:t>
      </w:r>
      <w:proofErr w:type="spellEnd"/>
      <w:r w:rsidRPr="006F0915">
        <w:rPr>
          <w:sz w:val="16"/>
        </w:rPr>
        <w:t xml:space="preserve">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001C177" w14:textId="77777777" w:rsidR="00CD40FA" w:rsidRPr="00AD6FCB" w:rsidRDefault="00CD40FA" w:rsidP="00CD40FA">
      <w:pPr>
        <w:rPr>
          <w:sz w:val="16"/>
        </w:rPr>
      </w:pPr>
      <w:r w:rsidRPr="00AD6FCB">
        <w:rPr>
          <w:sz w:val="16"/>
        </w:rPr>
        <w:t xml:space="preserve">So, </w:t>
      </w:r>
      <w:r w:rsidRPr="002B0426">
        <w:rPr>
          <w:rStyle w:val="Emphasis"/>
          <w:highlight w:val="cyan"/>
        </w:rPr>
        <w:t>good</w:t>
      </w:r>
      <w:r w:rsidRPr="00AD6FCB">
        <w:rPr>
          <w:rStyle w:val="StyleUnderline"/>
        </w:rPr>
        <w:t xml:space="preserve"> social and institutional </w:t>
      </w:r>
      <w:r w:rsidRPr="002B0426">
        <w:rPr>
          <w:rStyle w:val="StyleUnderline"/>
          <w:highlight w:val="cyan"/>
        </w:rPr>
        <w:t>conditions</w:t>
      </w:r>
      <w:r w:rsidRPr="00AD6FCB">
        <w:rPr>
          <w:sz w:val="16"/>
        </w:rPr>
        <w:t xml:space="preserve"> could help </w:t>
      </w:r>
      <w:r w:rsidRPr="002B0426">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2B0426">
        <w:rPr>
          <w:rStyle w:val="Emphasis"/>
          <w:highlight w:val="cyan"/>
        </w:rPr>
        <w:t>nuc</w:t>
      </w:r>
      <w:r w:rsidRPr="00AD6FCB">
        <w:rPr>
          <w:rStyle w:val="StyleUnderline"/>
        </w:rPr>
        <w:t xml:space="preserve">lear </w:t>
      </w:r>
      <w:r w:rsidRPr="002B0426">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2B0426">
        <w:rPr>
          <w:rStyle w:val="Emphasis"/>
          <w:highlight w:val="cyan"/>
        </w:rPr>
        <w:t>virus</w:t>
      </w:r>
      <w:r w:rsidRPr="00AD6FCB">
        <w:rPr>
          <w:sz w:val="16"/>
        </w:rPr>
        <w:t xml:space="preserve"> or the launch of </w:t>
      </w:r>
      <w:r w:rsidRPr="002B0426">
        <w:rPr>
          <w:rStyle w:val="Emphasis"/>
          <w:highlight w:val="cyan"/>
        </w:rPr>
        <w:t>m</w:t>
      </w:r>
      <w:r w:rsidRPr="009B6DDE">
        <w:rPr>
          <w:rStyle w:val="StyleUnderline"/>
        </w:rPr>
        <w:t xml:space="preserve">isaligned </w:t>
      </w:r>
      <w:r w:rsidRPr="002B0426">
        <w:rPr>
          <w:rStyle w:val="Emphasis"/>
          <w:highlight w:val="cyan"/>
        </w:rPr>
        <w:t>a</w:t>
      </w:r>
      <w:r w:rsidRPr="00AD6FCB">
        <w:rPr>
          <w:sz w:val="16"/>
        </w:rPr>
        <w:t xml:space="preserve">rtificial </w:t>
      </w:r>
      <w:r w:rsidRPr="002B0426">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2B0426">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2B0426">
        <w:rPr>
          <w:rStyle w:val="Emphasis"/>
          <w:highlight w:val="cyan"/>
        </w:rPr>
        <w:t>cyber</w:t>
      </w:r>
      <w:r w:rsidRPr="00AD6FCB">
        <w:rPr>
          <w:rStyle w:val="StyleUnderline"/>
        </w:rPr>
        <w:t xml:space="preserve">weapons, </w:t>
      </w:r>
      <w:r w:rsidRPr="002B0426">
        <w:rPr>
          <w:rStyle w:val="StyleUnderline"/>
          <w:highlight w:val="cyan"/>
        </w:rPr>
        <w:t xml:space="preserve">and </w:t>
      </w:r>
      <w:r w:rsidRPr="002B0426">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2B0426">
        <w:rPr>
          <w:rStyle w:val="StyleUnderline"/>
          <w:highlight w:val="cyan"/>
        </w:rPr>
        <w:t>leading to</w:t>
      </w:r>
      <w:r w:rsidRPr="00AD6FCB">
        <w:rPr>
          <w:sz w:val="16"/>
        </w:rPr>
        <w:t xml:space="preserve"> potential </w:t>
      </w:r>
      <w:r w:rsidRPr="002B0426">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2B0426">
        <w:rPr>
          <w:rStyle w:val="Emphasis"/>
          <w:highlight w:val="cyan"/>
        </w:rPr>
        <w:t>arms races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2B0426">
        <w:rPr>
          <w:rStyle w:val="Emphasis"/>
          <w:highlight w:val="cyan"/>
        </w:rPr>
        <w:t>catastrophes</w:t>
      </w:r>
      <w:r w:rsidRPr="00AD6FCB">
        <w:rPr>
          <w:sz w:val="16"/>
        </w:rPr>
        <w:t xml:space="preserve"> (Schlosser, 2013).</w:t>
      </w:r>
    </w:p>
    <w:p w14:paraId="4E67B032" w14:textId="77777777" w:rsidR="00CD40FA" w:rsidRPr="00AD6FCB" w:rsidRDefault="00CD40FA" w:rsidP="00CD40FA">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2B0426">
        <w:rPr>
          <w:rStyle w:val="Emphasis"/>
          <w:highlight w:val="cyan"/>
        </w:rPr>
        <w:t>polarization</w:t>
      </w:r>
      <w:r w:rsidRPr="002B0426">
        <w:rPr>
          <w:rStyle w:val="StyleUnderline"/>
          <w:highlight w:val="cyan"/>
        </w:rPr>
        <w:t xml:space="preserve"> increases</w:t>
      </w:r>
      <w:r w:rsidRPr="001C0D35">
        <w:rPr>
          <w:rStyle w:val="StyleUnderline"/>
        </w:rPr>
        <w:t xml:space="preserve"> the risk of violent </w:t>
      </w:r>
      <w:r w:rsidRPr="002B0426">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2B0426">
        <w:rPr>
          <w:rStyle w:val="StyleUnderline"/>
          <w:highlight w:val="cyan"/>
        </w:rPr>
        <w:t xml:space="preserve">drive </w:t>
      </w:r>
      <w:r w:rsidRPr="002B0426">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w:t>
      </w:r>
      <w:proofErr w:type="spellStart"/>
      <w:r w:rsidRPr="00AD6FCB">
        <w:rPr>
          <w:sz w:val="16"/>
        </w:rPr>
        <w:t>polarisation</w:t>
      </w:r>
      <w:proofErr w:type="spellEnd"/>
      <w:r w:rsidRPr="00AD6FCB">
        <w:rPr>
          <w:sz w:val="16"/>
        </w:rPr>
        <w:t xml:space="preserve"> between groups of citizens. </w:t>
      </w:r>
      <w:proofErr w:type="spellStart"/>
      <w:r w:rsidRPr="00AD6FCB">
        <w:rPr>
          <w:sz w:val="16"/>
        </w:rPr>
        <w:t>Bonica</w:t>
      </w:r>
      <w:proofErr w:type="spellEnd"/>
      <w:r w:rsidRPr="00AD6FCB">
        <w:rPr>
          <w:sz w:val="16"/>
        </w:rPr>
        <w:t xml:space="preserve">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proofErr w:type="gramStart"/>
      <w:r w:rsidRPr="00583D49">
        <w:rPr>
          <w:rStyle w:val="StyleUnderline"/>
        </w:rPr>
        <w:t>rising up</w:t>
      </w:r>
      <w:proofErr w:type="gramEnd"/>
      <w:r w:rsidRPr="00583D49">
        <w:rPr>
          <w:rStyle w:val="StyleUnderline"/>
        </w:rPr>
        <w:t xml:space="preserve"> to 0.95</w:t>
      </w:r>
      <w:r w:rsidRPr="00AD6FCB">
        <w:rPr>
          <w:sz w:val="16"/>
        </w:rPr>
        <w:t xml:space="preserve"> depending on the chosen time-period (</w:t>
      </w:r>
      <w:proofErr w:type="spellStart"/>
      <w:r w:rsidRPr="00AD6FCB">
        <w:rPr>
          <w:sz w:val="16"/>
        </w:rPr>
        <w:t>Bonica</w:t>
      </w:r>
      <w:proofErr w:type="spellEnd"/>
      <w:r w:rsidRPr="00AD6FCB">
        <w:rPr>
          <w:sz w:val="16"/>
        </w:rPr>
        <w:t xml:space="preserve">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proofErr w:type="spellStart"/>
      <w:r w:rsidRPr="00AD6FCB">
        <w:rPr>
          <w:sz w:val="16"/>
        </w:rPr>
        <w:t>polarisation</w:t>
      </w:r>
      <w:proofErr w:type="spellEnd"/>
      <w:r w:rsidRPr="00AD6FCB">
        <w:rPr>
          <w:sz w:val="16"/>
        </w:rPr>
        <w:t xml:space="preserve"> might also play some role in getting </w:t>
      </w:r>
      <w:proofErr w:type="spellStart"/>
      <w:r w:rsidRPr="00AD6FCB">
        <w:rPr>
          <w:sz w:val="16"/>
        </w:rPr>
        <w:t>polarising</w:t>
      </w:r>
      <w:proofErr w:type="spellEnd"/>
      <w:r w:rsidRPr="00AD6FCB">
        <w:rPr>
          <w:sz w:val="16"/>
        </w:rPr>
        <w:t xml:space="preserve"> and populist candidates elected (Piketty, 2018). In a preliminary analysis of US election data, </w:t>
      </w:r>
      <w:proofErr w:type="spellStart"/>
      <w:r w:rsidRPr="00AD6FCB">
        <w:rPr>
          <w:sz w:val="16"/>
        </w:rPr>
        <w:t>Darvas</w:t>
      </w:r>
      <w:proofErr w:type="spellEnd"/>
      <w:r w:rsidRPr="00AD6FCB">
        <w:rPr>
          <w:sz w:val="16"/>
        </w:rPr>
        <w:t xml:space="preserve"> and </w:t>
      </w:r>
      <w:proofErr w:type="spellStart"/>
      <w:r w:rsidRPr="00AD6FCB">
        <w:rPr>
          <w:sz w:val="16"/>
        </w:rPr>
        <w:t>Efstathiou</w:t>
      </w:r>
      <w:proofErr w:type="spellEnd"/>
      <w:r w:rsidRPr="00AD6FCB">
        <w:rPr>
          <w:sz w:val="16"/>
        </w:rPr>
        <w:t xml:space="preserve"> </w:t>
      </w:r>
      <w:r w:rsidRPr="006F0915">
        <w:rPr>
          <w:sz w:val="16"/>
        </w:rPr>
        <w:t>find that</w:t>
      </w:r>
      <w:r w:rsidRPr="00AD6FCB">
        <w:rPr>
          <w:sz w:val="16"/>
        </w:rPr>
        <w:t xml:space="preserve"> more </w:t>
      </w:r>
      <w:r w:rsidRPr="002B0426">
        <w:rPr>
          <w:rStyle w:val="Emphasis"/>
          <w:highlight w:val="cyan"/>
        </w:rPr>
        <w:t>unequal</w:t>
      </w:r>
      <w:r w:rsidRPr="002B0426">
        <w:rPr>
          <w:rStyle w:val="StyleUnderline"/>
          <w:highlight w:val="cyan"/>
        </w:rPr>
        <w:t xml:space="preserve"> </w:t>
      </w:r>
      <w:r w:rsidRPr="006F0915">
        <w:rPr>
          <w:rStyle w:val="StyleUnderline"/>
        </w:rPr>
        <w:t xml:space="preserve">states were more </w:t>
      </w:r>
      <w:r w:rsidRPr="002B0426">
        <w:rPr>
          <w:rStyle w:val="StyleUnderline"/>
          <w:highlight w:val="cyan"/>
        </w:rPr>
        <w:t xml:space="preserve">likely to </w:t>
      </w:r>
      <w:r w:rsidRPr="002B0426">
        <w:rPr>
          <w:rStyle w:val="Emphasis"/>
          <w:highlight w:val="cyan"/>
        </w:rPr>
        <w:t>vote for</w:t>
      </w:r>
      <w:r w:rsidRPr="00AD6FCB">
        <w:rPr>
          <w:sz w:val="16"/>
        </w:rPr>
        <w:t xml:space="preserve"> Donald Trump, after controlling for variables such as income, </w:t>
      </w:r>
      <w:proofErr w:type="gramStart"/>
      <w:r w:rsidRPr="00AD6FCB">
        <w:rPr>
          <w:sz w:val="16"/>
        </w:rPr>
        <w:t>race</w:t>
      </w:r>
      <w:proofErr w:type="gramEnd"/>
      <w:r w:rsidRPr="00AD6FCB">
        <w:rPr>
          <w:sz w:val="16"/>
        </w:rPr>
        <w:t xml:space="preserve"> and education (</w:t>
      </w:r>
      <w:proofErr w:type="spellStart"/>
      <w:r w:rsidRPr="00AD6FCB">
        <w:rPr>
          <w:sz w:val="16"/>
        </w:rPr>
        <w:t>Darvas</w:t>
      </w:r>
      <w:proofErr w:type="spellEnd"/>
      <w:r w:rsidRPr="00AD6FCB">
        <w:rPr>
          <w:sz w:val="16"/>
        </w:rPr>
        <w:t xml:space="preserve"> and </w:t>
      </w:r>
      <w:proofErr w:type="spellStart"/>
      <w:r w:rsidRPr="00AD6FCB">
        <w:rPr>
          <w:sz w:val="16"/>
        </w:rPr>
        <w:t>Efstathiou</w:t>
      </w:r>
      <w:proofErr w:type="spellEnd"/>
      <w:r w:rsidRPr="00AD6FCB">
        <w:rPr>
          <w:sz w:val="16"/>
        </w:rPr>
        <w:t xml:space="preserve">, 2016). </w:t>
      </w:r>
      <w:r w:rsidRPr="002B0426">
        <w:rPr>
          <w:rStyle w:val="Emphasis"/>
          <w:highlight w:val="cyan"/>
        </w:rPr>
        <w:t>Populist</w:t>
      </w:r>
      <w:r w:rsidRPr="00AD6FCB">
        <w:rPr>
          <w:sz w:val="16"/>
        </w:rPr>
        <w:t xml:space="preserve"> politician</w:t>
      </w:r>
      <w:r w:rsidRPr="002B0426">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6F0915">
        <w:rPr>
          <w:rStyle w:val="StyleUnderline"/>
        </w:rPr>
        <w:t xml:space="preserve">They are </w:t>
      </w:r>
      <w:r w:rsidRPr="002B0426">
        <w:rPr>
          <w:rStyle w:val="StyleUnderline"/>
          <w:highlight w:val="cyan"/>
        </w:rPr>
        <w:t xml:space="preserve">less </w:t>
      </w:r>
      <w:r w:rsidRPr="002B0426">
        <w:rPr>
          <w:rStyle w:val="Emphasis"/>
          <w:highlight w:val="cyan"/>
        </w:rPr>
        <w:t>cooperative</w:t>
      </w:r>
      <w:r w:rsidRPr="00AD6FCB">
        <w:rPr>
          <w:sz w:val="16"/>
        </w:rPr>
        <w:t xml:space="preserve"> in delivering regional </w:t>
      </w:r>
      <w:r w:rsidRPr="002B0426">
        <w:rPr>
          <w:rStyle w:val="StyleUnderline"/>
          <w:highlight w:val="cyan"/>
        </w:rPr>
        <w:t>and</w:t>
      </w:r>
      <w:r w:rsidRPr="00AD6FCB">
        <w:rPr>
          <w:sz w:val="16"/>
        </w:rPr>
        <w:t xml:space="preserve"> global public goods and typically </w:t>
      </w:r>
      <w:r w:rsidRPr="002B0426">
        <w:rPr>
          <w:rStyle w:val="StyleUnderline"/>
          <w:highlight w:val="cyan"/>
        </w:rPr>
        <w:t xml:space="preserve">prefer </w:t>
      </w:r>
      <w:r w:rsidRPr="002B0426">
        <w:rPr>
          <w:rStyle w:val="Emphasis"/>
          <w:highlight w:val="cyan"/>
        </w:rPr>
        <w:t>riskier</w:t>
      </w:r>
      <w:r w:rsidRPr="00AD6FCB">
        <w:rPr>
          <w:sz w:val="16"/>
        </w:rPr>
        <w:t xml:space="preserve">, and more conflictual and </w:t>
      </w:r>
      <w:r w:rsidRPr="005E39B6">
        <w:rPr>
          <w:rStyle w:val="StyleUnderline"/>
        </w:rPr>
        <w:t xml:space="preserve">nationalistic </w:t>
      </w:r>
      <w:r w:rsidRPr="002B0426">
        <w:rPr>
          <w:rStyle w:val="Emphasis"/>
          <w:highlight w:val="cyan"/>
        </w:rPr>
        <w:t>policy</w:t>
      </w:r>
      <w:r w:rsidRPr="00AD6FCB">
        <w:rPr>
          <w:sz w:val="16"/>
        </w:rPr>
        <w:t xml:space="preserve"> styles.</w:t>
      </w:r>
    </w:p>
    <w:p w14:paraId="7ADF5051" w14:textId="77777777" w:rsidR="00CD40FA" w:rsidRPr="00AD6FCB" w:rsidRDefault="00CD40FA" w:rsidP="00CD40FA">
      <w:pPr>
        <w:rPr>
          <w:sz w:val="16"/>
        </w:rPr>
      </w:pPr>
      <w:r w:rsidRPr="00AD6FCB">
        <w:rPr>
          <w:sz w:val="16"/>
        </w:rPr>
        <w:t>Differential progress</w:t>
      </w:r>
    </w:p>
    <w:p w14:paraId="641931AE" w14:textId="77777777" w:rsidR="00CD40FA" w:rsidRPr="00AD6FCB" w:rsidRDefault="00CD40FA" w:rsidP="00CD40FA">
      <w:pPr>
        <w:rPr>
          <w:sz w:val="16"/>
        </w:rPr>
      </w:pPr>
      <w:r w:rsidRPr="00AD6FCB">
        <w:rPr>
          <w:sz w:val="16"/>
        </w:rPr>
        <w:t xml:space="preserve">We have surveyed some reasons why inequality might translate into worse institutional conditions for </w:t>
      </w:r>
      <w:proofErr w:type="spellStart"/>
      <w:r w:rsidRPr="00AD6FCB">
        <w:rPr>
          <w:sz w:val="16"/>
        </w:rPr>
        <w:t>longtermism</w:t>
      </w:r>
      <w:proofErr w:type="spellEnd"/>
      <w:r w:rsidRPr="00AD6FCB">
        <w:rPr>
          <w:sz w:val="16"/>
        </w:rPr>
        <w:t xml:space="preserve">. Beyond more formal institutions and avenues for collective action, we might also consider the cultural, </w:t>
      </w:r>
      <w:proofErr w:type="gramStart"/>
      <w:r w:rsidRPr="00AD6FCB">
        <w:rPr>
          <w:sz w:val="16"/>
        </w:rPr>
        <w:t>moral</w:t>
      </w:r>
      <w:proofErr w:type="gramEnd"/>
      <w:r w:rsidRPr="00AD6FCB">
        <w:rPr>
          <w:sz w:val="16"/>
        </w:rPr>
        <w:t xml:space="preserve"> and informal social norms that could potentially impact existential risk or whose underlying values might get locked in in the future.</w:t>
      </w:r>
    </w:p>
    <w:p w14:paraId="3593BC99" w14:textId="77777777" w:rsidR="00CD40FA" w:rsidRPr="00AD6FCB" w:rsidRDefault="00CD40FA" w:rsidP="00CD40FA">
      <w:pPr>
        <w:rPr>
          <w:sz w:val="16"/>
        </w:rPr>
      </w:pPr>
      <w:r w:rsidRPr="00AD6FCB">
        <w:rPr>
          <w:sz w:val="16"/>
        </w:rPr>
        <w:lastRenderedPageBreak/>
        <w:t xml:space="preserve">The simple idea is that countries </w:t>
      </w:r>
      <w:r w:rsidRPr="006F0915">
        <w:rPr>
          <w:sz w:val="16"/>
        </w:rPr>
        <w:t xml:space="preserve">that sustain </w:t>
      </w:r>
      <w:r w:rsidRPr="006F0915">
        <w:rPr>
          <w:rStyle w:val="Emphasis"/>
        </w:rPr>
        <w:t>low levels</w:t>
      </w:r>
      <w:r w:rsidRPr="006F0915">
        <w:rPr>
          <w:rStyle w:val="StyleUnderline"/>
        </w:rPr>
        <w:t xml:space="preserve"> of inequality</w:t>
      </w:r>
      <w:r w:rsidRPr="006F0915">
        <w:rPr>
          <w:sz w:val="16"/>
        </w:rPr>
        <w:t xml:space="preserve"> will </w:t>
      </w:r>
      <w:r w:rsidRPr="006F0915">
        <w:rPr>
          <w:rStyle w:val="StyleUnderline"/>
        </w:rPr>
        <w:t>foster</w:t>
      </w:r>
      <w:r w:rsidRPr="006F0915">
        <w:rPr>
          <w:sz w:val="16"/>
        </w:rPr>
        <w:t xml:space="preserve"> – and require for their support – </w:t>
      </w:r>
      <w:r w:rsidRPr="006F0915">
        <w:rPr>
          <w:rStyle w:val="StyleUnderline"/>
        </w:rPr>
        <w:t xml:space="preserve">a public moral culture that </w:t>
      </w:r>
      <w:r w:rsidRPr="006F0915">
        <w:rPr>
          <w:rStyle w:val="Emphasis"/>
        </w:rPr>
        <w:t>values</w:t>
      </w:r>
      <w:r w:rsidRPr="006F0915">
        <w:rPr>
          <w:sz w:val="16"/>
        </w:rPr>
        <w:t xml:space="preserve"> </w:t>
      </w:r>
      <w:r w:rsidRPr="006F0915">
        <w:rPr>
          <w:rStyle w:val="StyleUnderline"/>
        </w:rPr>
        <w:t>solidarity and cooperation</w:t>
      </w:r>
      <w:r w:rsidRPr="006F0915">
        <w:rPr>
          <w:sz w:val="16"/>
        </w:rPr>
        <w:t xml:space="preserve">. More egalitarian policies might in turn </w:t>
      </w:r>
      <w:r w:rsidRPr="006F0915">
        <w:rPr>
          <w:rStyle w:val="StyleUnderline"/>
        </w:rPr>
        <w:t>move citizens and leaders towards</w:t>
      </w:r>
      <w:r w:rsidRPr="006F0915">
        <w:rPr>
          <w:sz w:val="16"/>
        </w:rPr>
        <w:t xml:space="preserve"> more </w:t>
      </w:r>
      <w:r w:rsidRPr="006F0915">
        <w:rPr>
          <w:rStyle w:val="Emphasis"/>
        </w:rPr>
        <w:t>altruism</w:t>
      </w:r>
      <w:r w:rsidRPr="006F0915">
        <w:rPr>
          <w:sz w:val="16"/>
        </w:rPr>
        <w:t xml:space="preserve"> </w:t>
      </w:r>
      <w:r w:rsidRPr="006F0915">
        <w:rPr>
          <w:rStyle w:val="StyleUnderline"/>
        </w:rPr>
        <w:t>and</w:t>
      </w:r>
      <w:r w:rsidRPr="006F0915">
        <w:rPr>
          <w:sz w:val="16"/>
        </w:rPr>
        <w:t xml:space="preserve"> </w:t>
      </w:r>
      <w:r w:rsidRPr="006F0915">
        <w:rPr>
          <w:rStyle w:val="Emphasis"/>
        </w:rPr>
        <w:t>stronger</w:t>
      </w:r>
      <w:r w:rsidRPr="006F0915">
        <w:rPr>
          <w:sz w:val="16"/>
        </w:rPr>
        <w:t xml:space="preserve"> </w:t>
      </w:r>
      <w:r w:rsidRPr="006F0915">
        <w:rPr>
          <w:rStyle w:val="StyleUnderline"/>
        </w:rPr>
        <w:t>regard to moral and social considerations</w:t>
      </w:r>
      <w:r w:rsidRPr="006F0915">
        <w:rPr>
          <w:sz w:val="16"/>
        </w:rPr>
        <w:t xml:space="preserve"> in decision processes. Societies that actively work against income inequality may thereby reinforce broadly ‘pro-social’ social norms. Arguably, more egalitarian attitudes and norms </w:t>
      </w:r>
      <w:r w:rsidRPr="006F0915">
        <w:rPr>
          <w:rStyle w:val="StyleUnderline"/>
        </w:rPr>
        <w:t>might support</w:t>
      </w:r>
      <w:r w:rsidRPr="006F0915">
        <w:rPr>
          <w:sz w:val="16"/>
        </w:rPr>
        <w:t xml:space="preserve"> </w:t>
      </w:r>
      <w:r w:rsidRPr="006F0915">
        <w:rPr>
          <w:rStyle w:val="Emphasis"/>
        </w:rPr>
        <w:t>public goods provision</w:t>
      </w:r>
      <w:r w:rsidRPr="006F0915">
        <w:rPr>
          <w:sz w:val="16"/>
        </w:rPr>
        <w:t xml:space="preserve"> </w:t>
      </w:r>
      <w:r w:rsidRPr="006F0915">
        <w:rPr>
          <w:rStyle w:val="StyleUnderline"/>
        </w:rPr>
        <w:t xml:space="preserve">and </w:t>
      </w:r>
      <w:proofErr w:type="spellStart"/>
      <w:r w:rsidRPr="006F0915">
        <w:rPr>
          <w:rStyle w:val="StyleUnderline"/>
        </w:rPr>
        <w:t>favour</w:t>
      </w:r>
      <w:proofErr w:type="spellEnd"/>
      <w:r w:rsidRPr="006F0915">
        <w:rPr>
          <w:sz w:val="16"/>
        </w:rPr>
        <w:t xml:space="preserve"> </w:t>
      </w:r>
      <w:r w:rsidRPr="006F0915">
        <w:rPr>
          <w:rStyle w:val="Emphasis"/>
        </w:rPr>
        <w:t>expanding</w:t>
      </w:r>
      <w:r w:rsidRPr="006F0915">
        <w:rPr>
          <w:sz w:val="16"/>
        </w:rPr>
        <w:t xml:space="preserve"> one’s </w:t>
      </w:r>
      <w:r w:rsidRPr="006F0915">
        <w:rPr>
          <w:rStyle w:val="StyleUnderline"/>
        </w:rPr>
        <w:t>moral circle to</w:t>
      </w:r>
      <w:r w:rsidRPr="006F0915">
        <w:rPr>
          <w:sz w:val="16"/>
        </w:rPr>
        <w:t xml:space="preserve"> </w:t>
      </w:r>
      <w:r w:rsidRPr="006F0915">
        <w:rPr>
          <w:rStyle w:val="Emphasis"/>
        </w:rPr>
        <w:t>other</w:t>
      </w:r>
      <w:r w:rsidRPr="006F0915">
        <w:rPr>
          <w:sz w:val="16"/>
        </w:rPr>
        <w:t xml:space="preserve"> </w:t>
      </w:r>
      <w:r w:rsidRPr="006F0915">
        <w:rPr>
          <w:rStyle w:val="StyleUnderline"/>
        </w:rPr>
        <w:t>countries</w:t>
      </w:r>
      <w:r w:rsidRPr="00AD6FCB">
        <w:rPr>
          <w:rStyle w:val="StyleUnderline"/>
        </w:rPr>
        <w:t xml:space="preserve">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7FB711FE" w14:textId="77777777" w:rsidR="00CD40FA" w:rsidRPr="00AD6FCB" w:rsidRDefault="00CD40FA" w:rsidP="00CD40FA">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w:t>
      </w:r>
      <w:proofErr w:type="spellStart"/>
      <w:r w:rsidRPr="00AD6FCB">
        <w:rPr>
          <w:sz w:val="16"/>
        </w:rPr>
        <w:t>Tomasik</w:t>
      </w:r>
      <w:proofErr w:type="spellEnd"/>
      <w:r w:rsidRPr="00AD6FCB">
        <w:rPr>
          <w:sz w:val="16"/>
        </w:rPr>
        <w:t xml:space="preserve">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w:t>
      </w:r>
      <w:proofErr w:type="spellStart"/>
      <w:r w:rsidRPr="00AD6FCB">
        <w:rPr>
          <w:sz w:val="16"/>
        </w:rPr>
        <w:t>superintelligent</w:t>
      </w:r>
      <w:proofErr w:type="spellEnd"/>
      <w:r w:rsidRPr="00AD6FCB">
        <w:rPr>
          <w:sz w:val="16"/>
        </w:rPr>
        <w:t xml:space="preserve">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D3A4A5D" w14:textId="77777777" w:rsidR="00CD40FA" w:rsidRPr="00AD6FCB" w:rsidRDefault="00CD40FA" w:rsidP="00CD40FA">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2B0426">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2B0426">
        <w:rPr>
          <w:rStyle w:val="Emphasis"/>
          <w:highlight w:val="cyan"/>
        </w:rPr>
        <w:t>strengthen</w:t>
      </w:r>
      <w:r w:rsidRPr="00AD6FCB">
        <w:rPr>
          <w:sz w:val="16"/>
        </w:rPr>
        <w:t xml:space="preserve"> the </w:t>
      </w:r>
      <w:r w:rsidRPr="002B0426">
        <w:rPr>
          <w:rStyle w:val="StyleUnderline"/>
          <w:highlight w:val="cyan"/>
        </w:rPr>
        <w:t>public institutions required for</w:t>
      </w:r>
      <w:r w:rsidRPr="00AD6FCB">
        <w:rPr>
          <w:sz w:val="16"/>
        </w:rPr>
        <w:t xml:space="preserve"> </w:t>
      </w:r>
      <w:r w:rsidRPr="00F239EF">
        <w:rPr>
          <w:rStyle w:val="Emphasis"/>
        </w:rPr>
        <w:t xml:space="preserve">effective </w:t>
      </w:r>
      <w:r w:rsidRPr="002B0426">
        <w:rPr>
          <w:rStyle w:val="Emphasis"/>
          <w:highlight w:val="cyan"/>
        </w:rPr>
        <w:t>collective action</w:t>
      </w:r>
      <w:r w:rsidRPr="002B0426">
        <w:rPr>
          <w:sz w:val="16"/>
          <w:highlight w:val="cyan"/>
        </w:rPr>
        <w:t xml:space="preserve"> </w:t>
      </w:r>
      <w:r w:rsidRPr="002B0426">
        <w:rPr>
          <w:rStyle w:val="StyleUnderline"/>
          <w:highlight w:val="cyan"/>
        </w:rPr>
        <w:t>to reduce</w:t>
      </w:r>
      <w:r w:rsidRPr="00AD6FCB">
        <w:rPr>
          <w:rStyle w:val="StyleUnderline"/>
        </w:rPr>
        <w:t xml:space="preserve"> existential </w:t>
      </w:r>
      <w:r w:rsidRPr="002B0426">
        <w:rPr>
          <w:rStyle w:val="StyleUnderline"/>
          <w:highlight w:val="cyan"/>
        </w:rPr>
        <w:t>risks</w:t>
      </w:r>
      <w:r w:rsidRPr="00AD6FCB">
        <w:rPr>
          <w:sz w:val="16"/>
        </w:rPr>
        <w:t xml:space="preserve">. But society and the institutions governing it might also require public commitment to values conducive to </w:t>
      </w:r>
      <w:proofErr w:type="spellStart"/>
      <w:r w:rsidRPr="00AD6FCB">
        <w:rPr>
          <w:sz w:val="16"/>
        </w:rPr>
        <w:t>longtermism</w:t>
      </w:r>
      <w:proofErr w:type="spellEnd"/>
      <w:r w:rsidRPr="00AD6FCB">
        <w:rPr>
          <w:sz w:val="16"/>
        </w:rPr>
        <w:t>. A commitment to equality and cooperation, and the norms required to sustain such a commitment, might help. Together then, equality could improve differential progress.18</w:t>
      </w:r>
    </w:p>
    <w:p w14:paraId="4441F1D8" w14:textId="06C18F69" w:rsidR="00CD40FA" w:rsidRDefault="00CD40FA" w:rsidP="00CD40FA">
      <w:pPr>
        <w:pStyle w:val="Heading2"/>
      </w:pPr>
      <w:r>
        <w:lastRenderedPageBreak/>
        <w:t>2</w:t>
      </w:r>
    </w:p>
    <w:p w14:paraId="09A3FE72" w14:textId="77777777" w:rsidR="00CD40FA" w:rsidRDefault="00CD40FA" w:rsidP="00CD40FA">
      <w:pPr>
        <w:pStyle w:val="Heading4"/>
      </w:pPr>
      <w:r>
        <w:t>The negative need-not rejoin non-topical advocacies.</w:t>
      </w:r>
    </w:p>
    <w:p w14:paraId="73650C7D" w14:textId="77777777" w:rsidR="00CD40FA" w:rsidRPr="007A6C4F" w:rsidRDefault="00CD40FA" w:rsidP="00CD40FA">
      <w:pPr>
        <w:pStyle w:val="Heading4"/>
        <w:rPr>
          <w:rFonts w:asciiTheme="minorHAnsi" w:hAnsiTheme="minorHAnsi" w:cstheme="minorHAnsi"/>
        </w:rPr>
      </w:pPr>
      <w:r>
        <w:rPr>
          <w:rFonts w:asciiTheme="minorHAnsi" w:hAnsiTheme="minorHAnsi" w:cstheme="minorHAnsi"/>
        </w:rPr>
        <w:t>‘</w:t>
      </w:r>
      <w:r w:rsidRPr="00BD45BD">
        <w:rPr>
          <w:rFonts w:asciiTheme="minorHAnsi" w:hAnsiTheme="minorHAnsi" w:cstheme="minorHAnsi"/>
          <w:u w:val="single"/>
        </w:rPr>
        <w:t>Resolved</w:t>
      </w:r>
      <w:r>
        <w:rPr>
          <w:rFonts w:asciiTheme="minorHAnsi" w:hAnsiTheme="minorHAnsi" w:cstheme="minorHAnsi"/>
        </w:rPr>
        <w:t>’</w:t>
      </w:r>
      <w:r w:rsidRPr="007A6C4F">
        <w:rPr>
          <w:rFonts w:asciiTheme="minorHAnsi" w:hAnsiTheme="minorHAnsi" w:cstheme="minorHAnsi"/>
        </w:rPr>
        <w:t xml:space="preserve"> before </w:t>
      </w:r>
      <w:r w:rsidRPr="007A6C4F">
        <w:rPr>
          <w:rFonts w:asciiTheme="minorHAnsi" w:hAnsiTheme="minorHAnsi" w:cstheme="minorHAnsi"/>
          <w:u w:val="single"/>
        </w:rPr>
        <w:t>colon</w:t>
      </w:r>
      <w:r w:rsidRPr="007A6C4F">
        <w:rPr>
          <w:rFonts w:asciiTheme="minorHAnsi" w:hAnsiTheme="minorHAnsi" w:cstheme="minorHAnsi"/>
        </w:rPr>
        <w:t xml:space="preserve"> denotes a </w:t>
      </w:r>
      <w:r w:rsidRPr="007A6C4F">
        <w:rPr>
          <w:rFonts w:asciiTheme="minorHAnsi" w:hAnsiTheme="minorHAnsi" w:cstheme="minorHAnsi"/>
          <w:u w:val="single"/>
        </w:rPr>
        <w:t>formal resolution</w:t>
      </w:r>
      <w:r w:rsidRPr="007A6C4F">
        <w:rPr>
          <w:rFonts w:asciiTheme="minorHAnsi" w:hAnsiTheme="minorHAnsi" w:cstheme="minorHAnsi"/>
        </w:rPr>
        <w:t>.</w:t>
      </w:r>
    </w:p>
    <w:p w14:paraId="069D16A4" w14:textId="77777777" w:rsidR="00CD40FA" w:rsidRPr="007A6C4F" w:rsidRDefault="00CD40FA" w:rsidP="00CD40FA">
      <w:pPr>
        <w:rPr>
          <w:rFonts w:asciiTheme="minorHAnsi" w:hAnsiTheme="minorHAnsi" w:cstheme="minorHAnsi"/>
        </w:rPr>
      </w:pPr>
      <w:r w:rsidRPr="006E54BF">
        <w:rPr>
          <w:rStyle w:val="Style13ptBold"/>
        </w:rPr>
        <w:t>AWS ’13</w:t>
      </w:r>
      <w:r w:rsidRPr="007A6C4F">
        <w:rPr>
          <w:rFonts w:asciiTheme="minorHAnsi" w:hAnsiTheme="minorHAnsi" w:cstheme="minorHAnsi"/>
        </w:rPr>
        <w:t xml:space="preserve"> [Army Writing Style; August 24th; Online resource dedicated to all major writing requirements in the Army; Army Writing Style, "Punctuation — The Colon and Semicolon," </w:t>
      </w:r>
      <w:r w:rsidRPr="004C2A6F">
        <w:rPr>
          <w:rFonts w:asciiTheme="minorHAnsi" w:hAnsiTheme="minorHAnsi" w:cstheme="minorHAnsi"/>
        </w:rPr>
        <w:t>https://armywritingstyle.com/punctuation-the-colon-and-semicolon/</w:t>
      </w:r>
      <w:r>
        <w:rPr>
          <w:rFonts w:asciiTheme="minorHAnsi" w:hAnsiTheme="minorHAnsi" w:cstheme="minorHAnsi"/>
        </w:rPr>
        <w:t>]</w:t>
      </w:r>
    </w:p>
    <w:p w14:paraId="537A5563" w14:textId="77777777" w:rsidR="00CD40FA" w:rsidRPr="007A6C4F" w:rsidRDefault="00CD40FA" w:rsidP="00CD40FA">
      <w:pPr>
        <w:rPr>
          <w:rFonts w:asciiTheme="minorHAnsi" w:hAnsiTheme="minorHAnsi" w:cstheme="minorHAnsi"/>
          <w:sz w:val="16"/>
          <w:szCs w:val="24"/>
        </w:rPr>
      </w:pPr>
      <w:r w:rsidRPr="00A03BCD">
        <w:rPr>
          <w:rStyle w:val="StyleUnderline"/>
          <w:rFonts w:asciiTheme="minorHAnsi" w:hAnsiTheme="minorHAnsi" w:cstheme="minorHAnsi"/>
          <w:highlight w:val="cyan"/>
        </w:rPr>
        <w:t xml:space="preserve">The </w:t>
      </w:r>
      <w:r w:rsidRPr="00A03BCD">
        <w:rPr>
          <w:rStyle w:val="Emphasis"/>
          <w:rFonts w:asciiTheme="minorHAnsi" w:hAnsiTheme="minorHAnsi" w:cstheme="minorHAnsi"/>
          <w:highlight w:val="cyan"/>
        </w:rPr>
        <w:t>colon</w:t>
      </w:r>
      <w:r w:rsidRPr="00A03BCD">
        <w:rPr>
          <w:rStyle w:val="StyleUnderline"/>
          <w:rFonts w:asciiTheme="minorHAnsi" w:hAnsiTheme="minorHAnsi" w:cstheme="minorHAnsi"/>
          <w:highlight w:val="cyan"/>
        </w:rPr>
        <w:t xml:space="preserve"> introduces</w:t>
      </w:r>
      <w:r w:rsidRPr="007A6C4F">
        <w:rPr>
          <w:rFonts w:asciiTheme="minorHAnsi" w:hAnsiTheme="minorHAnsi" w:cstheme="minorHAnsi"/>
          <w:sz w:val="16"/>
          <w:szCs w:val="24"/>
        </w:rPr>
        <w:t xml:space="preserve"> the following: </w:t>
      </w:r>
    </w:p>
    <w:p w14:paraId="172A9F91" w14:textId="77777777" w:rsidR="00CD40FA" w:rsidRPr="007A6C4F" w:rsidRDefault="00CD40FA" w:rsidP="00CD40FA">
      <w:pPr>
        <w:rPr>
          <w:rFonts w:asciiTheme="minorHAnsi" w:hAnsiTheme="minorHAnsi" w:cstheme="minorHAnsi"/>
          <w:sz w:val="16"/>
          <w:szCs w:val="16"/>
        </w:rPr>
      </w:pPr>
      <w:r w:rsidRPr="007A6C4F">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59384708" w14:textId="77777777" w:rsidR="00CD40FA" w:rsidRPr="007A6C4F" w:rsidRDefault="00CD40FA" w:rsidP="00CD40FA">
      <w:pPr>
        <w:rPr>
          <w:rFonts w:asciiTheme="minorHAnsi" w:hAnsiTheme="minorHAnsi" w:cstheme="minorHAnsi"/>
          <w:sz w:val="16"/>
          <w:szCs w:val="16"/>
        </w:rPr>
      </w:pPr>
      <w:r w:rsidRPr="007A6C4F">
        <w:rPr>
          <w:rFonts w:asciiTheme="minorHAnsi" w:hAnsiTheme="minorHAnsi" w:cstheme="minorHAnsi"/>
          <w:sz w:val="16"/>
          <w:szCs w:val="16"/>
        </w:rPr>
        <w:t xml:space="preserve">b.  A long quotation (one or more paragraphs): In </w:t>
      </w:r>
      <w:proofErr w:type="gramStart"/>
      <w:r w:rsidRPr="007A6C4F">
        <w:rPr>
          <w:rFonts w:asciiTheme="minorHAnsi" w:hAnsiTheme="minorHAnsi" w:cstheme="minorHAnsi"/>
          <w:sz w:val="16"/>
          <w:szCs w:val="16"/>
        </w:rPr>
        <w:t>The</w:t>
      </w:r>
      <w:proofErr w:type="gramEnd"/>
      <w:r w:rsidRPr="007A6C4F">
        <w:rPr>
          <w:rFonts w:asciiTheme="minorHAnsi" w:hAnsiTheme="minorHAnsi" w:cstheme="minorHAnsi"/>
          <w:sz w:val="16"/>
          <w:szCs w:val="16"/>
        </w:rPr>
        <w:t xml:space="preserve"> Killer Angels Michael </w:t>
      </w:r>
      <w:proofErr w:type="spellStart"/>
      <w:r w:rsidRPr="007A6C4F">
        <w:rPr>
          <w:rFonts w:asciiTheme="minorHAnsi" w:hAnsiTheme="minorHAnsi" w:cstheme="minorHAnsi"/>
          <w:sz w:val="16"/>
          <w:szCs w:val="16"/>
        </w:rPr>
        <w:t>Shaara</w:t>
      </w:r>
      <w:proofErr w:type="spellEnd"/>
      <w:r w:rsidRPr="007A6C4F">
        <w:rPr>
          <w:rFonts w:asciiTheme="minorHAnsi" w:hAnsiTheme="minorHAnsi" w:cstheme="minorHAnsi"/>
          <w:sz w:val="16"/>
          <w:szCs w:val="16"/>
        </w:rPr>
        <w:t xml:space="preserve"> wrote: (colon) You may find it a different story from the one you learned in school. There have been many versions of that battle [Gettysburg] and that war [the Civil War]. (The quote continues for two more paragraphs.) </w:t>
      </w:r>
    </w:p>
    <w:p w14:paraId="5F09D113" w14:textId="77777777" w:rsidR="00CD40FA" w:rsidRPr="007A6C4F" w:rsidRDefault="00CD40FA" w:rsidP="00CD40FA">
      <w:pPr>
        <w:rPr>
          <w:rFonts w:asciiTheme="minorHAnsi" w:hAnsiTheme="minorHAnsi" w:cstheme="minorHAnsi"/>
          <w:sz w:val="16"/>
          <w:szCs w:val="16"/>
        </w:rPr>
      </w:pPr>
      <w:r w:rsidRPr="007A6C4F">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16A6B792" w14:textId="77777777" w:rsidR="00CD40FA" w:rsidRPr="007A6C4F" w:rsidRDefault="00CD40FA" w:rsidP="00CD40FA">
      <w:pPr>
        <w:rPr>
          <w:rFonts w:asciiTheme="minorHAnsi" w:hAnsiTheme="minorHAnsi" w:cstheme="minorHAnsi"/>
          <w:sz w:val="16"/>
          <w:szCs w:val="16"/>
        </w:rPr>
      </w:pPr>
      <w:r w:rsidRPr="007A6C4F">
        <w:rPr>
          <w:rFonts w:asciiTheme="minorHAnsi" w:hAnsiTheme="minorHAnsi" w:cstheme="minorHAnsi"/>
          <w:sz w:val="16"/>
          <w:szCs w:val="16"/>
        </w:rPr>
        <w:t>d.  A second independent clause which explains the first: Potter's motive is clear: (colon) he wants the assignment.</w:t>
      </w:r>
    </w:p>
    <w:p w14:paraId="14DD2493" w14:textId="77777777" w:rsidR="00CD40FA" w:rsidRPr="007A6C4F" w:rsidRDefault="00CD40FA" w:rsidP="00CD40FA">
      <w:pPr>
        <w:rPr>
          <w:rFonts w:asciiTheme="minorHAnsi" w:hAnsiTheme="minorHAnsi" w:cstheme="minorHAnsi"/>
          <w:sz w:val="16"/>
          <w:szCs w:val="24"/>
        </w:rPr>
      </w:pPr>
      <w:r w:rsidRPr="007A6C4F">
        <w:rPr>
          <w:rFonts w:asciiTheme="minorHAnsi" w:hAnsiTheme="minorHAnsi" w:cstheme="minorHAnsi"/>
          <w:sz w:val="16"/>
          <w:szCs w:val="24"/>
        </w:rPr>
        <w:t xml:space="preserve">e.  After the introduction of a business letter: Dear Sirs: (colon) Dear Madam: (colon) f.  The details following an announcement </w:t>
      </w:r>
      <w:proofErr w:type="gramStart"/>
      <w:r w:rsidRPr="007A6C4F">
        <w:rPr>
          <w:rFonts w:asciiTheme="minorHAnsi" w:hAnsiTheme="minorHAnsi" w:cstheme="minorHAnsi"/>
          <w:sz w:val="16"/>
          <w:szCs w:val="24"/>
        </w:rPr>
        <w:t>For</w:t>
      </w:r>
      <w:proofErr w:type="gramEnd"/>
      <w:r w:rsidRPr="007A6C4F">
        <w:rPr>
          <w:rFonts w:asciiTheme="minorHAnsi" w:hAnsiTheme="minorHAnsi" w:cstheme="minorHAnsi"/>
          <w:sz w:val="16"/>
          <w:szCs w:val="24"/>
        </w:rPr>
        <w:t xml:space="preserve"> sale: (colon) large lakeside cabin with dock </w:t>
      </w:r>
    </w:p>
    <w:p w14:paraId="02D0C84A" w14:textId="77777777" w:rsidR="00CD40FA" w:rsidRDefault="00CD40FA" w:rsidP="00CD40FA">
      <w:pPr>
        <w:rPr>
          <w:rStyle w:val="StyleUnderline"/>
          <w:rFonts w:asciiTheme="minorHAnsi" w:hAnsiTheme="minorHAnsi" w:cstheme="minorHAnsi"/>
        </w:rPr>
      </w:pPr>
      <w:r w:rsidRPr="00E177A1">
        <w:rPr>
          <w:rFonts w:asciiTheme="minorHAnsi" w:hAnsiTheme="minorHAnsi" w:cstheme="minorHAnsi"/>
          <w:sz w:val="16"/>
        </w:rPr>
        <w:t xml:space="preserve">g.  </w:t>
      </w:r>
      <w:r w:rsidRPr="00A03BCD">
        <w:rPr>
          <w:rStyle w:val="StyleUnderline"/>
          <w:rFonts w:asciiTheme="minorHAnsi" w:hAnsiTheme="minorHAnsi" w:cstheme="minorHAnsi"/>
          <w:highlight w:val="cyan"/>
        </w:rPr>
        <w:t xml:space="preserve">A </w:t>
      </w:r>
      <w:r w:rsidRPr="00A03BCD">
        <w:rPr>
          <w:rStyle w:val="Emphasis"/>
          <w:rFonts w:asciiTheme="minorHAnsi" w:hAnsiTheme="minorHAnsi" w:cstheme="minorHAnsi"/>
          <w:highlight w:val="cyan"/>
        </w:rPr>
        <w:t>formal resolution</w:t>
      </w:r>
      <w:r w:rsidRPr="00A03BCD">
        <w:rPr>
          <w:rStyle w:val="StyleUnderline"/>
          <w:rFonts w:asciiTheme="minorHAnsi" w:hAnsiTheme="minorHAnsi" w:cstheme="minorHAnsi"/>
          <w:highlight w:val="cyan"/>
        </w:rPr>
        <w:t>, after the word "</w:t>
      </w:r>
      <w:r w:rsidRPr="00A03BCD">
        <w:rPr>
          <w:rStyle w:val="Emphasis"/>
          <w:rFonts w:asciiTheme="minorHAnsi" w:hAnsiTheme="minorHAnsi" w:cstheme="minorHAnsi"/>
          <w:highlight w:val="cyan"/>
        </w:rPr>
        <w:t>resolved</w:t>
      </w:r>
      <w:r w:rsidRPr="00A03BCD">
        <w:rPr>
          <w:rStyle w:val="StyleUnderline"/>
          <w:rFonts w:asciiTheme="minorHAnsi" w:hAnsiTheme="minorHAnsi" w:cstheme="minorHAnsi"/>
          <w:highlight w:val="cyan"/>
        </w:rPr>
        <w:t>:"</w:t>
      </w:r>
      <w:r w:rsidRPr="007A6C4F">
        <w:rPr>
          <w:rFonts w:asciiTheme="minorHAnsi" w:hAnsiTheme="minorHAnsi" w:cstheme="minorHAnsi"/>
          <w:u w:val="single"/>
        </w:rPr>
        <w:t xml:space="preserve">.  </w:t>
      </w:r>
      <w:r w:rsidRPr="007A6C4F">
        <w:rPr>
          <w:rStyle w:val="StyleUnderline"/>
          <w:rFonts w:asciiTheme="minorHAnsi" w:hAnsiTheme="minorHAnsi" w:cstheme="minorHAnsi"/>
        </w:rPr>
        <w:t>Resolved</w:t>
      </w:r>
      <w:r w:rsidRPr="00E177A1">
        <w:rPr>
          <w:rFonts w:asciiTheme="minorHAnsi" w:hAnsiTheme="minorHAnsi" w:cstheme="minorHAnsi"/>
          <w:sz w:val="16"/>
        </w:rPr>
        <w:t xml:space="preserve">: (colon) That </w:t>
      </w:r>
      <w:r w:rsidRPr="007A6C4F">
        <w:rPr>
          <w:rStyle w:val="StyleUnderline"/>
          <w:rFonts w:asciiTheme="minorHAnsi" w:hAnsiTheme="minorHAnsi" w:cstheme="minorHAnsi"/>
        </w:rPr>
        <w:t>this council petition the mayor.</w:t>
      </w:r>
    </w:p>
    <w:p w14:paraId="1EA06ACB" w14:textId="77777777" w:rsidR="00CD40FA" w:rsidRPr="00034B49" w:rsidRDefault="00CD40FA" w:rsidP="00CD40FA">
      <w:pPr>
        <w:pStyle w:val="Heading4"/>
      </w:pPr>
      <w:r w:rsidRPr="00034B49">
        <w:t>The ‘</w:t>
      </w:r>
      <w:r w:rsidRPr="00BD45BD">
        <w:rPr>
          <w:u w:val="single"/>
        </w:rPr>
        <w:t>United States federal government</w:t>
      </w:r>
      <w:r w:rsidRPr="00034B49">
        <w:t xml:space="preserve">’ is the three </w:t>
      </w:r>
      <w:r w:rsidRPr="00502059">
        <w:rPr>
          <w:u w:val="single"/>
        </w:rPr>
        <w:t>federal branches</w:t>
      </w:r>
      <w:r w:rsidRPr="00034B49">
        <w:t xml:space="preserve">. </w:t>
      </w:r>
    </w:p>
    <w:p w14:paraId="0B2DB229" w14:textId="77777777" w:rsidR="00CD40FA" w:rsidRPr="00F01428" w:rsidRDefault="00CD40FA" w:rsidP="00CD40FA">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73189327" w14:textId="77777777" w:rsidR="00CD40FA" w:rsidRDefault="00CD40FA" w:rsidP="00CD40FA">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357732">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57732">
        <w:rPr>
          <w:rFonts w:eastAsia="Cambria"/>
          <w:b/>
          <w:iCs/>
          <w:sz w:val="24"/>
          <w:highlight w:val="cyan"/>
          <w:u w:val="single"/>
          <w:bdr w:val="single" w:sz="8" w:space="0" w:color="auto"/>
        </w:rPr>
        <w:t>assigned</w:t>
      </w:r>
      <w:r w:rsidRPr="00357732">
        <w:rPr>
          <w:rFonts w:eastAsia="Cambria"/>
          <w:highlight w:val="cyan"/>
          <w:u w:val="single"/>
        </w:rPr>
        <w:t xml:space="preserve"> to the Federal Government are </w:t>
      </w:r>
      <w:r w:rsidRPr="00357732">
        <w:rPr>
          <w:rFonts w:eastAsia="Cambria"/>
          <w:b/>
          <w:iCs/>
          <w:sz w:val="24"/>
          <w:highlight w:val="cyan"/>
          <w:u w:val="single"/>
          <w:bdr w:val="single" w:sz="8" w:space="0" w:color="auto"/>
        </w:rPr>
        <w:t>reserved</w:t>
      </w:r>
      <w:r w:rsidRPr="00357732">
        <w:rPr>
          <w:rFonts w:eastAsia="Cambria"/>
          <w:highlight w:val="cyan"/>
          <w:u w:val="single"/>
        </w:rPr>
        <w:t xml:space="preserve"> to the </w:t>
      </w:r>
      <w:r w:rsidRPr="00357732">
        <w:rPr>
          <w:rFonts w:eastAsia="Cambria"/>
          <w:b/>
          <w:iCs/>
          <w:sz w:val="24"/>
          <w:highlight w:val="cyan"/>
          <w:u w:val="single"/>
          <w:bdr w:val="single" w:sz="8" w:space="0" w:color="auto"/>
        </w:rPr>
        <w:t>States</w:t>
      </w:r>
      <w:r w:rsidRPr="00F01428">
        <w:rPr>
          <w:rFonts w:eastAsia="Cambria"/>
          <w:sz w:val="16"/>
        </w:rPr>
        <w:t xml:space="preserve"> or to the people.</w:t>
      </w:r>
    </w:p>
    <w:p w14:paraId="10D22B38" w14:textId="77777777" w:rsidR="00CD40FA" w:rsidRDefault="00CD40FA" w:rsidP="00CD40FA">
      <w:pPr>
        <w:pStyle w:val="Heading4"/>
      </w:pPr>
      <w:r>
        <w:t>Strengthening ‘</w:t>
      </w:r>
      <w:r>
        <w:rPr>
          <w:u w:val="single"/>
        </w:rPr>
        <w:t>collective bargaining rights</w:t>
      </w:r>
      <w:r>
        <w:t xml:space="preserve">’ requires the </w:t>
      </w:r>
      <w:r>
        <w:rPr>
          <w:u w:val="single"/>
        </w:rPr>
        <w:t>government</w:t>
      </w:r>
      <w:r>
        <w:t>.</w:t>
      </w:r>
    </w:p>
    <w:p w14:paraId="69D0B3F8" w14:textId="77777777" w:rsidR="00CD40FA" w:rsidRPr="005839B5" w:rsidRDefault="00CD40FA" w:rsidP="00CD40FA">
      <w:r w:rsidRPr="005F3CEF">
        <w:rPr>
          <w:rStyle w:val="Style13ptBold"/>
        </w:rPr>
        <w:t>Powell ’25</w:t>
      </w:r>
      <w:r>
        <w:t xml:space="preserve"> [Russell; February 3; professor of law and endowed scholar at Seattle University School of Law; UC Law Business Journal, “Fallout and Fiduciary Duty,” vol. 21]</w:t>
      </w:r>
    </w:p>
    <w:p w14:paraId="06952CE1" w14:textId="77777777" w:rsidR="00CD40FA" w:rsidRPr="005403EE" w:rsidRDefault="00CD40FA" w:rsidP="00CD40FA">
      <w:pPr>
        <w:rPr>
          <w:sz w:val="16"/>
        </w:rPr>
      </w:pPr>
      <w:r w:rsidRPr="005403EE">
        <w:rPr>
          <w:sz w:val="16"/>
        </w:rPr>
        <w:t xml:space="preserve">Labor power has decreased over the past forty years, partly due to increasing corporate opposition to unions, which has pushed </w:t>
      </w:r>
      <w:r w:rsidRPr="003717F7">
        <w:rPr>
          <w:rStyle w:val="Boxes"/>
          <w:highlight w:val="cyan"/>
        </w:rPr>
        <w:t>Congress</w:t>
      </w:r>
      <w:r w:rsidRPr="005403EE">
        <w:rPr>
          <w:sz w:val="16"/>
        </w:rPr>
        <w:t xml:space="preserve">, </w:t>
      </w:r>
      <w:r w:rsidRPr="003717F7">
        <w:rPr>
          <w:rStyle w:val="AAAUNDERLINEKEYBOARD"/>
          <w:highlight w:val="cyan"/>
        </w:rPr>
        <w:t xml:space="preserve">the </w:t>
      </w:r>
      <w:r w:rsidRPr="003717F7">
        <w:rPr>
          <w:rStyle w:val="Boxes"/>
          <w:highlight w:val="cyan"/>
        </w:rPr>
        <w:t>Executive</w:t>
      </w:r>
      <w:r w:rsidRPr="005403EE">
        <w:rPr>
          <w:sz w:val="16"/>
        </w:rPr>
        <w:t xml:space="preserve">, </w:t>
      </w:r>
      <w:r w:rsidRPr="003717F7">
        <w:rPr>
          <w:rStyle w:val="AAAUNDERLINEKEYBOARD"/>
          <w:highlight w:val="cyan"/>
        </w:rPr>
        <w:t xml:space="preserve">and </w:t>
      </w:r>
      <w:r w:rsidRPr="003717F7">
        <w:rPr>
          <w:rStyle w:val="Boxes"/>
          <w:highlight w:val="cyan"/>
        </w:rPr>
        <w:t>courts</w:t>
      </w:r>
      <w:r w:rsidRPr="005403EE">
        <w:rPr>
          <w:sz w:val="16"/>
        </w:rPr>
        <w:t xml:space="preserve"> to weaken existing protections.121 Efforts to </w:t>
      </w:r>
      <w:r w:rsidRPr="005403EE">
        <w:rPr>
          <w:rStyle w:val="AAAUNDERLINEKEYBOARD"/>
        </w:rPr>
        <w:t xml:space="preserve">fortify </w:t>
      </w:r>
      <w:r w:rsidRPr="00B7205F">
        <w:rPr>
          <w:rStyle w:val="Boxes"/>
        </w:rPr>
        <w:t>labor rights</w:t>
      </w:r>
      <w:r w:rsidRPr="005403EE">
        <w:rPr>
          <w:sz w:val="16"/>
        </w:rPr>
        <w:t xml:space="preserve"> might </w:t>
      </w:r>
      <w:r w:rsidRPr="005403EE">
        <w:rPr>
          <w:rStyle w:val="AAAUNDERLINEKEYBOARD"/>
        </w:rPr>
        <w:t xml:space="preserve">include laws that </w:t>
      </w:r>
      <w:r w:rsidRPr="004407EA">
        <w:rPr>
          <w:rStyle w:val="AAAUNDERLINEKEYBOARD"/>
          <w:highlight w:val="cyan"/>
        </w:rPr>
        <w:t>stren</w:t>
      </w:r>
      <w:r w:rsidRPr="00BE2279">
        <w:rPr>
          <w:rStyle w:val="AAAUNDERLINEKEYBOARD"/>
          <w:highlight w:val="cyan"/>
        </w:rPr>
        <w:t xml:space="preserve">gthen </w:t>
      </w:r>
      <w:r w:rsidRPr="00BE2279">
        <w:rPr>
          <w:rStyle w:val="Boxes"/>
          <w:highlight w:val="cyan"/>
        </w:rPr>
        <w:t>c</w:t>
      </w:r>
      <w:r w:rsidRPr="005403EE">
        <w:rPr>
          <w:rStyle w:val="AAAUNDERLINEKEYBOARD"/>
        </w:rPr>
        <w:t xml:space="preserve">ollective </w:t>
      </w:r>
      <w:r w:rsidRPr="00BE2279">
        <w:rPr>
          <w:rStyle w:val="Boxes"/>
          <w:highlight w:val="cyan"/>
        </w:rPr>
        <w:t>b</w:t>
      </w:r>
      <w:r w:rsidRPr="005403EE">
        <w:rPr>
          <w:rStyle w:val="AAAUNDERLINEKEYBOARD"/>
        </w:rPr>
        <w:t xml:space="preserve">argaining </w:t>
      </w:r>
      <w:r w:rsidRPr="00BE2279">
        <w:rPr>
          <w:rStyle w:val="Boxes"/>
          <w:highlight w:val="cyan"/>
        </w:rPr>
        <w:t>r</w:t>
      </w:r>
      <w:r w:rsidRPr="005403EE">
        <w:rPr>
          <w:rStyle w:val="AAAUNDERLINEKEYBOARD"/>
        </w:rPr>
        <w:t>ight</w:t>
      </w:r>
      <w:r w:rsidRPr="00BE2279">
        <w:rPr>
          <w:rStyle w:val="Boxes"/>
          <w:highlight w:val="cyan"/>
        </w:rPr>
        <w:t>s</w:t>
      </w:r>
      <w:r w:rsidRPr="005403EE">
        <w:rPr>
          <w:sz w:val="16"/>
        </w:rPr>
        <w:t xml:space="preserve">, mandate equitable pay, and enforce stricter workplace safety standards.122 Regulatory </w:t>
      </w:r>
      <w:r w:rsidRPr="00BE2279">
        <w:rPr>
          <w:rStyle w:val="AAAUNDERLINEKEYBOARD"/>
          <w:highlight w:val="cyan"/>
        </w:rPr>
        <w:t>agencies</w:t>
      </w:r>
      <w:r w:rsidRPr="005403EE">
        <w:rPr>
          <w:sz w:val="16"/>
        </w:rPr>
        <w:t xml:space="preserve"> could be </w:t>
      </w:r>
      <w:r w:rsidRPr="005403EE">
        <w:rPr>
          <w:rStyle w:val="AAAUNDERLINEKEYBOARD"/>
        </w:rPr>
        <w:t xml:space="preserve">empowered to </w:t>
      </w:r>
      <w:r w:rsidRPr="00BE2279">
        <w:rPr>
          <w:rStyle w:val="AAAUNDERLINEKEYBOARD"/>
          <w:highlight w:val="cyan"/>
        </w:rPr>
        <w:t>provide</w:t>
      </w:r>
      <w:r w:rsidRPr="005403EE">
        <w:rPr>
          <w:rStyle w:val="AAAUNDERLINEKEYBOARD"/>
        </w:rPr>
        <w:t xml:space="preserve"> more rigorous </w:t>
      </w:r>
      <w:r w:rsidRPr="00634D33">
        <w:rPr>
          <w:rStyle w:val="Boxes"/>
          <w:highlight w:val="cyan"/>
        </w:rPr>
        <w:t>oversight</w:t>
      </w:r>
      <w:r w:rsidRPr="00634D33">
        <w:rPr>
          <w:rStyle w:val="AAAUNDERLINEKEYBOARD"/>
          <w:highlight w:val="cyan"/>
        </w:rPr>
        <w:t xml:space="preserve"> and penalize </w:t>
      </w:r>
      <w:r w:rsidRPr="00634D33">
        <w:rPr>
          <w:rStyle w:val="Boxes"/>
          <w:highlight w:val="cyan"/>
        </w:rPr>
        <w:t>unfair</w:t>
      </w:r>
      <w:r w:rsidRPr="005403EE">
        <w:rPr>
          <w:rStyle w:val="AAAUNDERLINEKEYBOARD"/>
        </w:rPr>
        <w:t xml:space="preserve"> labor </w:t>
      </w:r>
      <w:r w:rsidRPr="00634D33">
        <w:rPr>
          <w:rStyle w:val="AAAUNDERLINEKEYBOARD"/>
          <w:highlight w:val="cyan"/>
        </w:rPr>
        <w:lastRenderedPageBreak/>
        <w:t>practices</w:t>
      </w:r>
      <w:r w:rsidRPr="005403EE">
        <w:rPr>
          <w:sz w:val="16"/>
        </w:rPr>
        <w:t xml:space="preserve">, </w:t>
      </w:r>
      <w:r w:rsidRPr="005403EE">
        <w:rPr>
          <w:rStyle w:val="AAAUNDERLINEKEYBOARD"/>
        </w:rPr>
        <w:t xml:space="preserve">ensuring </w:t>
      </w:r>
      <w:r w:rsidRPr="00B7205F">
        <w:rPr>
          <w:rStyle w:val="Boxes"/>
        </w:rPr>
        <w:t>compliance</w:t>
      </w:r>
      <w:r w:rsidRPr="005403EE">
        <w:rPr>
          <w:rStyle w:val="AAAUNDERLINEKEYBOARD"/>
        </w:rPr>
        <w:t xml:space="preserve"> with labor laws</w:t>
      </w:r>
      <w:r w:rsidRPr="005403EE">
        <w:rPr>
          <w:sz w:val="16"/>
        </w:rPr>
        <w:t xml:space="preserve">; however, recent Supreme Court decisions have significantly curtailed agency enforcement power.123 Ultimately, the Supreme </w:t>
      </w:r>
      <w:r w:rsidRPr="00634D33">
        <w:rPr>
          <w:rStyle w:val="AAAUNDERLINEKEYBOARD"/>
          <w:highlight w:val="cyan"/>
        </w:rPr>
        <w:t>Court</w:t>
      </w:r>
      <w:r w:rsidRPr="005403EE">
        <w:rPr>
          <w:sz w:val="16"/>
        </w:rPr>
        <w:t xml:space="preserve"> would probably </w:t>
      </w:r>
      <w:r w:rsidRPr="005403EE">
        <w:rPr>
          <w:rStyle w:val="AAAUNDERLINEKEYBOARD"/>
        </w:rPr>
        <w:t xml:space="preserve">have to </w:t>
      </w:r>
      <w:r w:rsidRPr="00634D33">
        <w:rPr>
          <w:rStyle w:val="Boxes"/>
          <w:highlight w:val="cyan"/>
        </w:rPr>
        <w:t>restore</w:t>
      </w:r>
      <w:r w:rsidRPr="005403EE">
        <w:rPr>
          <w:sz w:val="16"/>
        </w:rPr>
        <w:t xml:space="preserve"> or at least clarify </w:t>
      </w:r>
      <w:r w:rsidRPr="005403EE">
        <w:rPr>
          <w:rStyle w:val="AAAUNDERLINEKEYBOARD"/>
        </w:rPr>
        <w:t xml:space="preserve">agency </w:t>
      </w:r>
      <w:r w:rsidRPr="00634D33">
        <w:rPr>
          <w:rStyle w:val="AAAUNDERLINEKEYBOARD"/>
          <w:highlight w:val="cyan"/>
        </w:rPr>
        <w:t>authority</w:t>
      </w:r>
      <w:r w:rsidRPr="005403EE">
        <w:rPr>
          <w:sz w:val="16"/>
        </w:rPr>
        <w:t xml:space="preserve">, </w:t>
      </w:r>
      <w:r w:rsidRPr="008926E7">
        <w:rPr>
          <w:rStyle w:val="AAAUNDERLINEKEYBOARD"/>
          <w:highlight w:val="cyan"/>
        </w:rPr>
        <w:t>as</w:t>
      </w:r>
      <w:r w:rsidRPr="005403EE">
        <w:rPr>
          <w:rStyle w:val="AAAUNDERLINEKEYBOARD"/>
        </w:rPr>
        <w:t xml:space="preserve"> </w:t>
      </w:r>
      <w:r w:rsidRPr="008926E7">
        <w:rPr>
          <w:rStyle w:val="AAAUNDERLINEKEYBOARD"/>
          <w:highlight w:val="cyan"/>
        </w:rPr>
        <w:t xml:space="preserve">well as </w:t>
      </w:r>
      <w:r w:rsidRPr="008926E7">
        <w:rPr>
          <w:rStyle w:val="Boxes"/>
          <w:highlight w:val="cyan"/>
        </w:rPr>
        <w:t>interpret</w:t>
      </w:r>
      <w:r w:rsidRPr="005403EE">
        <w:rPr>
          <w:rStyle w:val="AAAUNDERLINEKEYBOARD"/>
        </w:rPr>
        <w:t xml:space="preserve"> labor </w:t>
      </w:r>
      <w:r w:rsidRPr="008926E7">
        <w:rPr>
          <w:rStyle w:val="AAAUNDERLINEKEYBOARD"/>
          <w:highlight w:val="cyan"/>
        </w:rPr>
        <w:t>statutes</w:t>
      </w:r>
      <w:r w:rsidRPr="005403EE">
        <w:rPr>
          <w:sz w:val="16"/>
        </w:rPr>
        <w:t xml:space="preserve"> more broadly </w:t>
      </w:r>
      <w:r w:rsidRPr="008926E7">
        <w:rPr>
          <w:rStyle w:val="AAAUNDERLINEKEYBOARD"/>
          <w:highlight w:val="cyan"/>
        </w:rPr>
        <w:t xml:space="preserve">to </w:t>
      </w:r>
      <w:r w:rsidRPr="008926E7">
        <w:rPr>
          <w:rStyle w:val="Boxes"/>
          <w:highlight w:val="cyan"/>
        </w:rPr>
        <w:t>favor</w:t>
      </w:r>
      <w:r w:rsidRPr="005403EE">
        <w:rPr>
          <w:rStyle w:val="AAAUNDERLINEKEYBOARD"/>
        </w:rPr>
        <w:t xml:space="preserve"> workers' </w:t>
      </w:r>
      <w:r w:rsidRPr="008926E7">
        <w:rPr>
          <w:rStyle w:val="AAAUNDERLINEKEYBOARD"/>
          <w:highlight w:val="cyan"/>
        </w:rPr>
        <w:t>rights</w:t>
      </w:r>
      <w:r w:rsidRPr="005403EE">
        <w:rPr>
          <w:sz w:val="16"/>
        </w:rPr>
        <w:t>.</w:t>
      </w:r>
    </w:p>
    <w:p w14:paraId="23E769EA" w14:textId="77777777" w:rsidR="00CD40FA" w:rsidRDefault="00CD40FA" w:rsidP="00CD40FA">
      <w:pPr>
        <w:pStyle w:val="Heading4"/>
      </w:pPr>
      <w:r>
        <w:t>Vote neg:</w:t>
      </w:r>
    </w:p>
    <w:p w14:paraId="7FD6F5FE" w14:textId="77777777" w:rsidR="00CD40FA" w:rsidRDefault="00CD40FA" w:rsidP="00CD40FA">
      <w:pPr>
        <w:pStyle w:val="Heading4"/>
      </w:pPr>
      <w:r>
        <w:t xml:space="preserve">1. </w:t>
      </w:r>
      <w:r>
        <w:rPr>
          <w:u w:val="single"/>
        </w:rPr>
        <w:t>FAIRNESS</w:t>
      </w:r>
      <w:r>
        <w:t xml:space="preserve">---unlimiting the topic creates </w:t>
      </w:r>
      <w:r>
        <w:rPr>
          <w:u w:val="single"/>
        </w:rPr>
        <w:t>unequal</w:t>
      </w:r>
      <w:r>
        <w:t xml:space="preserve"> research distributions. That outweighs---it’s a </w:t>
      </w:r>
      <w:r>
        <w:rPr>
          <w:u w:val="single"/>
        </w:rPr>
        <w:t>filter</w:t>
      </w:r>
      <w:r>
        <w:t xml:space="preserve"> for </w:t>
      </w:r>
      <w:proofErr w:type="gramStart"/>
      <w:r>
        <w:t>all of</w:t>
      </w:r>
      <w:proofErr w:type="gramEnd"/>
      <w:r>
        <w:t xml:space="preserve"> their offense AND controls any </w:t>
      </w:r>
      <w:r>
        <w:rPr>
          <w:u w:val="single"/>
        </w:rPr>
        <w:t>benefit</w:t>
      </w:r>
      <w:r>
        <w:t xml:space="preserve"> to debate.</w:t>
      </w:r>
    </w:p>
    <w:p w14:paraId="74A8161E" w14:textId="77777777" w:rsidR="00CD40FA" w:rsidRPr="00FB4DFA" w:rsidRDefault="00CD40FA" w:rsidP="00CD40FA">
      <w:pPr>
        <w:pStyle w:val="Heading4"/>
      </w:pPr>
      <w:r>
        <w:t xml:space="preserve">2. </w:t>
      </w:r>
      <w:r>
        <w:rPr>
          <w:u w:val="single"/>
        </w:rPr>
        <w:t>CLASH</w:t>
      </w:r>
      <w:r>
        <w:t xml:space="preserve">---topical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w:t>
      </w:r>
      <w:r>
        <w:rPr>
          <w:u w:val="single"/>
        </w:rPr>
        <w:t>pedagogical value</w:t>
      </w:r>
      <w:r>
        <w:t xml:space="preserve">. Independently, well-prepared opponents create </w:t>
      </w:r>
      <w:r>
        <w:rPr>
          <w:u w:val="single"/>
        </w:rPr>
        <w:t>sparring partners</w:t>
      </w:r>
      <w:r>
        <w:t xml:space="preserve">. Failure to iterate produces </w:t>
      </w:r>
      <w:r>
        <w:rPr>
          <w:u w:val="single"/>
        </w:rPr>
        <w:t>false positives</w:t>
      </w:r>
      <w:r>
        <w:t xml:space="preserve">---neg on </w:t>
      </w:r>
      <w:r>
        <w:rPr>
          <w:u w:val="single"/>
        </w:rPr>
        <w:t>presumption</w:t>
      </w:r>
      <w:r>
        <w:t>.</w:t>
      </w:r>
    </w:p>
    <w:p w14:paraId="7E367142" w14:textId="77777777" w:rsidR="00CD40FA" w:rsidRPr="00CD40FA" w:rsidRDefault="00CD40FA" w:rsidP="00CD40FA"/>
    <w:p w14:paraId="113D4DEC" w14:textId="7D266ECF" w:rsidR="00CD40FA" w:rsidRDefault="00CD40FA" w:rsidP="00CD40FA">
      <w:pPr>
        <w:pStyle w:val="Heading2"/>
      </w:pPr>
      <w:r>
        <w:lastRenderedPageBreak/>
        <w:t>3</w:t>
      </w:r>
    </w:p>
    <w:p w14:paraId="626FAA2D" w14:textId="77777777" w:rsidR="00CD40FA" w:rsidRPr="00E821EA" w:rsidRDefault="00CD40FA" w:rsidP="00CD40FA">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w:t>
      </w:r>
    </w:p>
    <w:p w14:paraId="70E0717D" w14:textId="77777777" w:rsidR="00CD40FA" w:rsidRPr="00E821EA" w:rsidRDefault="00CD40FA" w:rsidP="00CD40FA">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Marxist-Leninist. Materialist Feminist and Anti-Imperialist activist. "Communism and Climate Change: A Dual Power Approach." Failing That. Invent. https://failingthatinvent.home.blog/2019/02/15/communism-and-climate-change-a-dual-power-approach.</w:t>
      </w:r>
      <w:r>
        <w:rPr>
          <w:rFonts w:asciiTheme="minorHAnsi" w:hAnsiTheme="minorHAnsi" w:cstheme="minorHAnsi"/>
        </w:rPr>
        <w:t>]</w:t>
      </w:r>
    </w:p>
    <w:p w14:paraId="6D6EACE3" w14:textId="77777777" w:rsidR="00CD40FA" w:rsidRDefault="00CD40FA" w:rsidP="00CD40FA">
      <w:pPr>
        <w:rPr>
          <w:rFonts w:asciiTheme="minorHAnsi" w:hAnsiTheme="minorHAnsi" w:cstheme="minorHAnsi"/>
          <w:sz w:val="16"/>
        </w:rPr>
      </w:pPr>
      <w:r w:rsidRPr="00E821EA">
        <w:rPr>
          <w:rFonts w:asciiTheme="minorHAnsi" w:hAnsiTheme="minorHAnsi" w:cstheme="minorHAnsi"/>
          <w:sz w:val="16"/>
        </w:rPr>
        <w:t xml:space="preserve">I have previously argued that a crucial advantage to </w:t>
      </w:r>
      <w:r w:rsidRPr="00811AED">
        <w:rPr>
          <w:rStyle w:val="Emphasis"/>
          <w:rFonts w:asciiTheme="minorHAnsi" w:hAnsiTheme="minorHAnsi" w:cstheme="minorHAnsi"/>
          <w:highlight w:val="cyan"/>
        </w:rPr>
        <w:t xml:space="preserve">dual power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11AED">
        <w:rPr>
          <w:rFonts w:asciiTheme="minorHAnsi" w:hAnsiTheme="minorHAnsi" w:cstheme="minorHAnsi"/>
          <w:sz w:val="24"/>
          <w:szCs w:val="24"/>
          <w:highlight w:val="cyan"/>
          <w:u w:val="single"/>
        </w:rPr>
        <w:t>gives the masses</w:t>
      </w:r>
      <w:r w:rsidRPr="00E821EA">
        <w:rPr>
          <w:rFonts w:asciiTheme="minorHAnsi" w:hAnsiTheme="minorHAnsi" w:cstheme="minorHAnsi"/>
          <w:sz w:val="24"/>
          <w:szCs w:val="24"/>
          <w:u w:val="single"/>
        </w:rPr>
        <w:t xml:space="preserve"> an infrastructure of socialist</w:t>
      </w:r>
      <w:r w:rsidRPr="00E821EA">
        <w:rPr>
          <w:rFonts w:asciiTheme="minorHAnsi" w:hAnsiTheme="minorHAnsi" w:cstheme="minorHAnsi"/>
          <w:b/>
          <w:iCs/>
          <w:sz w:val="24"/>
          <w:szCs w:val="24"/>
          <w:u w:val="single"/>
        </w:rPr>
        <w:t xml:space="preserve"> </w:t>
      </w:r>
      <w:r w:rsidRPr="00811AED">
        <w:rPr>
          <w:rFonts w:asciiTheme="minorHAnsi" w:hAnsiTheme="minorHAnsi" w:cstheme="minorHAnsi"/>
          <w:b/>
          <w:iCs/>
          <w:sz w:val="24"/>
          <w:szCs w:val="24"/>
          <w:highlight w:val="cyan"/>
          <w:u w:val="single"/>
        </w:rPr>
        <w:t>institutions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which </w:t>
      </w:r>
      <w:r w:rsidRPr="00E821EA">
        <w:rPr>
          <w:rFonts w:asciiTheme="minorHAnsi" w:hAnsiTheme="minorHAnsi" w:cstheme="minorHAnsi"/>
          <w:sz w:val="24"/>
          <w:szCs w:val="24"/>
          <w:u w:val="single"/>
        </w:rPr>
        <w:t xml:space="preserve">can directly </w:t>
      </w:r>
      <w:r w:rsidRPr="00811AED">
        <w:rPr>
          <w:rFonts w:asciiTheme="minorHAnsi" w:hAnsiTheme="minorHAnsi" w:cstheme="minorHAnsi"/>
          <w:sz w:val="24"/>
          <w:szCs w:val="24"/>
          <w:highlight w:val="cyan"/>
          <w:u w:val="single"/>
        </w:rPr>
        <w:t xml:space="preserve">provide for </w:t>
      </w:r>
      <w:r w:rsidRPr="00E821EA">
        <w:rPr>
          <w:rStyle w:val="Emphasis"/>
          <w:rFonts w:asciiTheme="minorHAnsi" w:hAnsiTheme="minorHAnsi" w:cstheme="minorHAnsi"/>
        </w:rPr>
        <w:t xml:space="preserve">material </w:t>
      </w:r>
      <w:r w:rsidRPr="00811AED">
        <w:rPr>
          <w:rStyle w:val="Emphasis"/>
          <w:rFonts w:asciiTheme="minorHAnsi" w:hAnsiTheme="minorHAnsi" w:cstheme="minorHAnsi"/>
          <w:highlight w:val="cyan"/>
        </w:rPr>
        <w:t>needs</w:t>
      </w:r>
      <w:r w:rsidRPr="00811AED">
        <w:rPr>
          <w:rFonts w:asciiTheme="minorHAnsi" w:hAnsiTheme="minorHAnsi" w:cstheme="minorHAnsi"/>
          <w:sz w:val="24"/>
          <w:szCs w:val="24"/>
          <w:highlight w:val="cyan"/>
          <w:u w:val="single"/>
        </w:rPr>
        <w:t xml:space="preserve"> in times of </w:t>
      </w:r>
      <w:r w:rsidRPr="00E821EA">
        <w:rPr>
          <w:rStyle w:val="Emphasis"/>
          <w:rFonts w:asciiTheme="minorHAnsi" w:hAnsiTheme="minorHAnsi" w:cstheme="minorHAnsi"/>
        </w:rPr>
        <w:t xml:space="preserve">capitalist </w:t>
      </w:r>
      <w:r w:rsidRPr="00811AED">
        <w:rPr>
          <w:rStyle w:val="Emphasis"/>
          <w:rFonts w:asciiTheme="minorHAnsi" w:hAnsiTheme="minorHAnsi" w:cstheme="minorHAnsi"/>
          <w:highlight w:val="cyan"/>
        </w:rPr>
        <w:t>crisis</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Socialist</w:t>
      </w:r>
      <w:r w:rsidRPr="00E821EA">
        <w:rPr>
          <w:rStyle w:val="Emphasis"/>
          <w:rFonts w:asciiTheme="minorHAnsi" w:hAnsiTheme="minorHAnsi" w:cstheme="minorHAnsi"/>
        </w:rPr>
        <w:t xml:space="preserve"> agricultural</w:t>
      </w:r>
      <w:r w:rsidRPr="00E821EA">
        <w:rPr>
          <w:rFonts w:asciiTheme="minorHAnsi" w:hAnsiTheme="minorHAnsi" w:cstheme="minorHAnsi"/>
          <w:sz w:val="24"/>
          <w:szCs w:val="24"/>
          <w:u w:val="single"/>
        </w:rPr>
        <w:t xml:space="preserve"> and </w:t>
      </w:r>
      <w:r w:rsidRPr="00E821EA">
        <w:rPr>
          <w:rStyle w:val="Emphasis"/>
          <w:rFonts w:asciiTheme="minorHAnsi" w:hAnsiTheme="minorHAnsi" w:cstheme="minorHAnsi"/>
        </w:rPr>
        <w:t xml:space="preserve">food distribution </w:t>
      </w:r>
      <w:r w:rsidRPr="00811AED">
        <w:rPr>
          <w:rStyle w:val="Emphasis"/>
          <w:rFonts w:asciiTheme="minorHAnsi" w:hAnsiTheme="minorHAnsi" w:cstheme="minorHAnsi"/>
          <w:highlight w:val="cyan"/>
        </w:rPr>
        <w:t>programs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can take ground that the </w:t>
      </w:r>
      <w:r w:rsidRPr="00811AED">
        <w:rPr>
          <w:rStyle w:val="Emphasis"/>
          <w:rFonts w:asciiTheme="minorHAnsi" w:hAnsiTheme="minorHAnsi" w:cstheme="minorHAnsi"/>
          <w:highlight w:val="cyan"/>
        </w:rPr>
        <w:t>capitalist state</w:t>
      </w:r>
      <w:r w:rsidRPr="00811AED">
        <w:rPr>
          <w:rFonts w:asciiTheme="minorHAnsi" w:hAnsiTheme="minorHAnsi" w:cstheme="minorHAnsi"/>
          <w:sz w:val="24"/>
          <w:szCs w:val="24"/>
          <w:highlight w:val="cyan"/>
          <w:u w:val="single"/>
        </w:rPr>
        <w:t xml:space="preserve"> cedes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by</w:t>
      </w:r>
      <w:r w:rsidRPr="00E821EA">
        <w:rPr>
          <w:rFonts w:asciiTheme="minorHAnsi" w:hAnsiTheme="minorHAnsi" w:cstheme="minorHAnsi"/>
          <w:sz w:val="24"/>
          <w:szCs w:val="24"/>
          <w:u w:val="single"/>
        </w:rPr>
        <w:t xml:space="preserve"> simultaneously </w:t>
      </w:r>
      <w:r w:rsidRPr="00811AED">
        <w:rPr>
          <w:rFonts w:asciiTheme="minorHAnsi" w:hAnsiTheme="minorHAnsi" w:cstheme="minorHAnsi"/>
          <w:sz w:val="24"/>
          <w:szCs w:val="24"/>
          <w:highlight w:val="cyan"/>
          <w:u w:val="single"/>
        </w:rPr>
        <w:t xml:space="preserve">meeting the needs </w:t>
      </w:r>
      <w:r w:rsidRPr="00E821EA">
        <w:rPr>
          <w:rFonts w:asciiTheme="minorHAnsi" w:hAnsiTheme="minorHAnsi" w:cstheme="minorHAnsi"/>
          <w:sz w:val="24"/>
          <w:szCs w:val="24"/>
          <w:u w:val="single"/>
        </w:rPr>
        <w:t xml:space="preserve">of the masses </w:t>
      </w:r>
      <w:r w:rsidRPr="00811AED">
        <w:rPr>
          <w:rFonts w:asciiTheme="minorHAnsi" w:hAnsiTheme="minorHAnsi" w:cstheme="minorHAnsi"/>
          <w:sz w:val="24"/>
          <w:szCs w:val="24"/>
          <w:highlight w:val="cyan"/>
          <w:u w:val="single"/>
        </w:rPr>
        <w:t xml:space="preserve">while proving that socialist </w:t>
      </w:r>
      <w:r w:rsidRPr="00E821EA">
        <w:rPr>
          <w:rStyle w:val="Emphasis"/>
          <w:rFonts w:asciiTheme="minorHAnsi" w:hAnsiTheme="minorHAnsi" w:cstheme="minorHAnsi"/>
        </w:rPr>
        <w:t>self-management</w:t>
      </w:r>
      <w:r w:rsidRPr="00E821EA">
        <w:rPr>
          <w:rFonts w:asciiTheme="minorHAnsi" w:hAnsiTheme="minorHAnsi" w:cstheme="minorHAnsi"/>
          <w:sz w:val="24"/>
          <w:szCs w:val="24"/>
          <w:u w:val="single"/>
        </w:rPr>
        <w:t xml:space="preserve"> and</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 xml:space="preserve">political </w:t>
      </w:r>
      <w:r w:rsidRPr="00811AED">
        <w:rPr>
          <w:rStyle w:val="Emphasis"/>
          <w:rFonts w:asciiTheme="minorHAnsi" w:hAnsiTheme="minorHAnsi" w:cstheme="minorHAnsi"/>
          <w:highlight w:val="cyan"/>
        </w:rPr>
        <w:t>institutions</w:t>
      </w:r>
      <w:r w:rsidRPr="00811AED">
        <w:rPr>
          <w:rFonts w:asciiTheme="minorHAnsi" w:hAnsiTheme="minorHAnsi" w:cstheme="minorHAnsi"/>
          <w:sz w:val="24"/>
          <w:szCs w:val="24"/>
          <w:highlight w:val="cyan"/>
          <w:u w:val="single"/>
        </w:rPr>
        <w:t xml:space="preserve"> can function </w:t>
      </w:r>
      <w:r w:rsidRPr="00811AED">
        <w:rPr>
          <w:rStyle w:val="Emphasis"/>
          <w:rFonts w:asciiTheme="minorHAnsi" w:hAnsiTheme="minorHAnsi" w:cstheme="minorHAnsi"/>
          <w:highlight w:val="cyan"/>
        </w:rPr>
        <w:t>independently</w:t>
      </w:r>
      <w:r w:rsidRPr="00811AED">
        <w:rPr>
          <w:rFonts w:asciiTheme="minorHAnsi" w:hAnsiTheme="minorHAnsi" w:cstheme="minorHAnsi"/>
          <w:sz w:val="24"/>
          <w:szCs w:val="24"/>
          <w:highlight w:val="cyan"/>
          <w:u w:val="single"/>
        </w:rPr>
        <w:t xml:space="preserve"> </w:t>
      </w:r>
      <w:r w:rsidRPr="00E821EA">
        <w:rPr>
          <w:rFonts w:asciiTheme="minorHAnsi" w:hAnsiTheme="minorHAnsi" w:cstheme="minorHAnsi"/>
          <w:sz w:val="24"/>
          <w:szCs w:val="24"/>
          <w:u w:val="single"/>
        </w:rPr>
        <w:t>of capitalism</w:t>
      </w:r>
      <w:r w:rsidRPr="00E821EA">
        <w:rPr>
          <w:rFonts w:asciiTheme="minorHAnsi" w:hAnsiTheme="minorHAnsi" w:cstheme="minorHAnsi"/>
          <w:sz w:val="16"/>
        </w:rPr>
        <w:t xml:space="preserve">. This approach is </w:t>
      </w:r>
      <w:r w:rsidRPr="00E821EA">
        <w:rPr>
          <w:rFonts w:asciiTheme="minorHAnsi" w:hAnsiTheme="minorHAnsi" w:cstheme="minorHAnsi"/>
          <w:sz w:val="24"/>
          <w:szCs w:val="24"/>
          <w:u w:val="single"/>
        </w:rPr>
        <w:t xml:space="preserve">not only capable of </w:t>
      </w:r>
      <w:r w:rsidRPr="00E821EA">
        <w:rPr>
          <w:rStyle w:val="Emphasis"/>
          <w:rFonts w:asciiTheme="minorHAnsi" w:hAnsiTheme="minorHAnsi" w:cstheme="minorHAnsi"/>
        </w:rPr>
        <w:t>literally saving lives</w:t>
      </w:r>
      <w:r w:rsidRPr="00E821EA">
        <w:rPr>
          <w:rFonts w:asciiTheme="minorHAnsi" w:hAnsiTheme="minorHAnsi" w:cstheme="minorHAnsi"/>
          <w:sz w:val="24"/>
          <w:szCs w:val="24"/>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sz w:val="24"/>
          <w:szCs w:val="24"/>
          <w:u w:val="single"/>
        </w:rPr>
        <w:t>crisis, but</w:t>
      </w:r>
      <w:r w:rsidRPr="00E821EA">
        <w:rPr>
          <w:rFonts w:asciiTheme="minorHAnsi" w:hAnsiTheme="minorHAnsi" w:cstheme="minorHAnsi"/>
          <w:sz w:val="16"/>
        </w:rPr>
        <w:t xml:space="preserve"> of </w:t>
      </w:r>
      <w:r w:rsidRPr="00E821EA">
        <w:rPr>
          <w:rFonts w:asciiTheme="minorHAnsi" w:hAnsiTheme="minorHAnsi" w:cstheme="minorHAnsi"/>
          <w:sz w:val="24"/>
          <w:szCs w:val="24"/>
          <w:u w:val="single"/>
        </w:rPr>
        <w:t xml:space="preserve">demonstrating the </w:t>
      </w:r>
      <w:r w:rsidRPr="00E821EA">
        <w:rPr>
          <w:rStyle w:val="Emphasis"/>
          <w:rFonts w:asciiTheme="minorHAnsi" w:hAnsiTheme="minorHAnsi" w:cstheme="minorHAnsi"/>
        </w:rPr>
        <w:t>possibility of a revolutionary project</w:t>
      </w:r>
      <w:r w:rsidRPr="00E821EA">
        <w:rPr>
          <w:rFonts w:asciiTheme="minorHAnsi" w:hAnsiTheme="minorHAnsi" w:cstheme="minorHAnsi"/>
          <w:sz w:val="24"/>
          <w:szCs w:val="24"/>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sz w:val="24"/>
          <w:szCs w:val="24"/>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sz w:val="24"/>
          <w:szCs w:val="24"/>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sz w:val="24"/>
          <w:szCs w:val="24"/>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sz w:val="24"/>
          <w:szCs w:val="24"/>
          <w:u w:val="single"/>
        </w:rPr>
        <w:t xml:space="preserve">The Intergovernmental Panel on Climate Change predicts that we have </w:t>
      </w:r>
      <w:r w:rsidRPr="00E821EA">
        <w:rPr>
          <w:rStyle w:val="Emphasis"/>
          <w:rFonts w:asciiTheme="minorHAnsi" w:hAnsiTheme="minorHAnsi" w:cstheme="minorHAnsi"/>
        </w:rPr>
        <w:t>12 years</w:t>
      </w:r>
      <w:r w:rsidRPr="00E821EA">
        <w:rPr>
          <w:rFonts w:asciiTheme="minorHAnsi" w:hAnsiTheme="minorHAnsi" w:cstheme="minorHAnsi"/>
          <w:sz w:val="24"/>
          <w:szCs w:val="24"/>
          <w:u w:val="single"/>
        </w:rPr>
        <w:t xml:space="preserve"> to limit </w:t>
      </w:r>
      <w:r w:rsidRPr="00E821EA">
        <w:rPr>
          <w:rFonts w:asciiTheme="minorHAnsi" w:hAnsiTheme="minorHAnsi" w:cstheme="minorHAnsi"/>
          <w:sz w:val="16"/>
        </w:rPr>
        <w:t>(</w:t>
      </w:r>
      <w:r w:rsidRPr="00E821EA">
        <w:rPr>
          <w:rFonts w:asciiTheme="minorHAnsi" w:hAnsiTheme="minorHAnsi" w:cstheme="minorHAnsi"/>
          <w:sz w:val="24"/>
          <w:szCs w:val="24"/>
          <w:u w:val="single"/>
        </w:rPr>
        <w:t>not</w:t>
      </w:r>
      <w:r w:rsidRPr="00E821EA">
        <w:rPr>
          <w:rFonts w:asciiTheme="minorHAnsi" w:hAnsiTheme="minorHAnsi" w:cstheme="minorHAnsi"/>
          <w:sz w:val="16"/>
        </w:rPr>
        <w:t xml:space="preserve"> even </w:t>
      </w:r>
      <w:r w:rsidRPr="00E821EA">
        <w:rPr>
          <w:rFonts w:asciiTheme="minorHAnsi" w:hAnsiTheme="minorHAnsi" w:cstheme="minorHAnsi"/>
          <w:sz w:val="24"/>
          <w:szCs w:val="24"/>
          <w:u w:val="single"/>
        </w:rPr>
        <w:t>prevent</w:t>
      </w:r>
      <w:r w:rsidRPr="00E821EA">
        <w:rPr>
          <w:rFonts w:asciiTheme="minorHAnsi" w:hAnsiTheme="minorHAnsi" w:cstheme="minorHAnsi"/>
          <w:sz w:val="16"/>
        </w:rPr>
        <w:t xml:space="preserve">) the more </w:t>
      </w:r>
      <w:r w:rsidRPr="00E821EA">
        <w:rPr>
          <w:rFonts w:asciiTheme="minorHAnsi" w:hAnsiTheme="minorHAnsi" w:cstheme="minorHAnsi"/>
          <w:sz w:val="24"/>
          <w:szCs w:val="24"/>
          <w:u w:val="single"/>
        </w:rPr>
        <w:t>catastrophic</w:t>
      </w:r>
      <w:r w:rsidRPr="00E821EA">
        <w:rPr>
          <w:rFonts w:asciiTheme="minorHAnsi" w:hAnsiTheme="minorHAnsi" w:cstheme="minorHAnsi"/>
          <w:sz w:val="16"/>
        </w:rPr>
        <w:t xml:space="preserve"> effects of </w:t>
      </w:r>
      <w:r w:rsidRPr="00E821EA">
        <w:rPr>
          <w:rFonts w:asciiTheme="minorHAnsi" w:hAnsiTheme="minorHAnsi" w:cstheme="minorHAnsi"/>
          <w:sz w:val="24"/>
          <w:szCs w:val="24"/>
          <w:u w:val="single"/>
        </w:rPr>
        <w:t>climate change. The</w:t>
      </w:r>
      <w:r w:rsidRPr="00E821EA">
        <w:rPr>
          <w:rFonts w:asciiTheme="minorHAnsi" w:hAnsiTheme="minorHAnsi" w:cstheme="minorHAnsi"/>
          <w:sz w:val="16"/>
        </w:rPr>
        <w:t xml:space="preserve"> simple, and </w:t>
      </w:r>
      <w:r w:rsidRPr="00E821EA">
        <w:rPr>
          <w:rFonts w:asciiTheme="minorHAnsi" w:hAnsiTheme="minorHAnsi" w:cstheme="minorHAnsi"/>
          <w:sz w:val="24"/>
          <w:szCs w:val="24"/>
          <w:u w:val="single"/>
        </w:rPr>
        <w:t>horrific, fact that we all must face is that climate change has reached a point where many</w:t>
      </w:r>
      <w:r w:rsidRPr="00E821EA">
        <w:rPr>
          <w:rFonts w:asciiTheme="minorHAnsi" w:hAnsiTheme="minorHAnsi" w:cstheme="minorHAnsi"/>
          <w:sz w:val="16"/>
        </w:rPr>
        <w:t xml:space="preserve"> of its </w:t>
      </w:r>
      <w:r w:rsidRPr="00E821EA">
        <w:rPr>
          <w:rFonts w:asciiTheme="minorHAnsi" w:hAnsiTheme="minorHAnsi" w:cstheme="minorHAnsi"/>
          <w:sz w:val="24"/>
          <w:szCs w:val="24"/>
          <w:u w:val="single"/>
        </w:rPr>
        <w:t xml:space="preserve">effects are </w:t>
      </w:r>
      <w:r w:rsidRPr="00E821EA">
        <w:rPr>
          <w:rFonts w:asciiTheme="minorHAnsi" w:hAnsiTheme="minorHAnsi" w:cstheme="minorHAnsi"/>
          <w:b/>
          <w:iCs/>
          <w:sz w:val="24"/>
          <w:szCs w:val="24"/>
          <w:u w:val="single"/>
        </w:rPr>
        <w:t>inevitable</w:t>
      </w:r>
      <w:r w:rsidRPr="00E821EA">
        <w:rPr>
          <w:rFonts w:asciiTheme="minorHAnsi" w:hAnsiTheme="minorHAnsi" w:cstheme="minorHAnsi"/>
          <w:sz w:val="24"/>
          <w:szCs w:val="24"/>
          <w:u w:val="single"/>
        </w:rPr>
        <w:t xml:space="preserve">, and </w:t>
      </w:r>
      <w:r w:rsidRPr="00811AED">
        <w:rPr>
          <w:rFonts w:asciiTheme="minorHAnsi" w:hAnsiTheme="minorHAnsi" w:cstheme="minorHAnsi"/>
          <w:sz w:val="24"/>
          <w:szCs w:val="24"/>
          <w:highlight w:val="cyan"/>
          <w:u w:val="single"/>
        </w:rPr>
        <w:t>we are</w:t>
      </w:r>
      <w:r w:rsidRPr="00E821EA">
        <w:rPr>
          <w:rFonts w:asciiTheme="minorHAnsi" w:hAnsiTheme="minorHAnsi" w:cstheme="minorHAnsi"/>
          <w:sz w:val="16"/>
        </w:rPr>
        <w:t xml:space="preserve"> now </w:t>
      </w:r>
      <w:r w:rsidRPr="00811AED">
        <w:rPr>
          <w:rFonts w:asciiTheme="minorHAnsi" w:hAnsiTheme="minorHAnsi" w:cstheme="minorHAnsi"/>
          <w:sz w:val="24"/>
          <w:szCs w:val="24"/>
          <w:highlight w:val="cyan"/>
          <w:u w:val="single"/>
        </w:rPr>
        <w:t xml:space="preserve">in a </w:t>
      </w:r>
      <w:r w:rsidRPr="00811AED">
        <w:rPr>
          <w:rStyle w:val="Emphasis"/>
          <w:rFonts w:asciiTheme="minorHAnsi" w:hAnsiTheme="minorHAnsi" w:cstheme="minorHAnsi"/>
          <w:highlight w:val="cyan"/>
        </w:rPr>
        <w:t>post-brink world</w:t>
      </w:r>
      <w:r w:rsidRPr="00E821EA">
        <w:rPr>
          <w:rFonts w:asciiTheme="minorHAnsi" w:hAnsiTheme="minorHAnsi" w:cstheme="minorHAnsi"/>
          <w:sz w:val="16"/>
        </w:rPr>
        <w:t xml:space="preserve">, </w:t>
      </w:r>
      <w:r w:rsidRPr="00811AED">
        <w:rPr>
          <w:rFonts w:asciiTheme="minorHAnsi" w:hAnsiTheme="minorHAnsi" w:cstheme="minorHAnsi"/>
          <w:sz w:val="24"/>
          <w:szCs w:val="24"/>
          <w:highlight w:val="cyan"/>
          <w:u w:val="single"/>
        </w:rPr>
        <w:t>where</w:t>
      </w:r>
      <w:r w:rsidRPr="00E821EA">
        <w:rPr>
          <w:rFonts w:asciiTheme="minorHAnsi" w:hAnsiTheme="minorHAnsi" w:cstheme="minorHAnsi"/>
          <w:sz w:val="24"/>
          <w:szCs w:val="24"/>
          <w:u w:val="single"/>
        </w:rPr>
        <w:t xml:space="preserve"> damage control is the primary concern. </w:t>
      </w:r>
      <w:r w:rsidRPr="00811AED">
        <w:rPr>
          <w:rStyle w:val="Emphasis"/>
          <w:rFonts w:asciiTheme="minorHAnsi" w:hAnsiTheme="minorHAnsi" w:cstheme="minorHAnsi"/>
          <w:highlight w:val="cyan"/>
        </w:rPr>
        <w:t>The</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question</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is</w:t>
      </w:r>
      <w:r w:rsidRPr="00E821EA">
        <w:rPr>
          <w:rStyle w:val="Emphasis"/>
          <w:rFonts w:asciiTheme="minorHAnsi" w:hAnsiTheme="minorHAnsi" w:cstheme="minorHAnsi"/>
        </w:rPr>
        <w:t xml:space="preserve"> not </w:t>
      </w:r>
      <w:r w:rsidRPr="00811AED">
        <w:rPr>
          <w:rStyle w:val="Emphasis"/>
          <w:rFonts w:asciiTheme="minorHAnsi" w:hAnsiTheme="minorHAnsi" w:cstheme="minorHAnsi"/>
          <w:highlight w:val="cyan"/>
        </w:rPr>
        <w:t>whether we can</w:t>
      </w:r>
      <w:r w:rsidRPr="00E821EA">
        <w:rPr>
          <w:rStyle w:val="Emphasis"/>
          <w:rFonts w:asciiTheme="minorHAnsi" w:hAnsiTheme="minorHAnsi" w:cstheme="minorHAnsi"/>
        </w:rPr>
        <w:t xml:space="preserve"> escape</w:t>
      </w:r>
      <w:r w:rsidRPr="00E821EA">
        <w:rPr>
          <w:rFonts w:asciiTheme="minorHAnsi" w:hAnsiTheme="minorHAnsi" w:cstheme="minorHAnsi"/>
          <w:sz w:val="16"/>
        </w:rPr>
        <w:t xml:space="preserve"> a future of </w:t>
      </w:r>
      <w:r w:rsidRPr="00E821EA">
        <w:rPr>
          <w:rStyle w:val="Emphasis"/>
          <w:rFonts w:asciiTheme="minorHAnsi" w:hAnsiTheme="minorHAnsi" w:cstheme="minorHAnsi"/>
        </w:rPr>
        <w:t xml:space="preserve">climate change, but whether we can </w:t>
      </w:r>
      <w:r w:rsidRPr="00811AED">
        <w:rPr>
          <w:rStyle w:val="Emphasis"/>
          <w:rFonts w:asciiTheme="minorHAnsi" w:hAnsiTheme="minorHAnsi" w:cstheme="minorHAnsi"/>
          <w:highlight w:val="cyan"/>
        </w:rPr>
        <w:t xml:space="preserve">survive </w:t>
      </w:r>
      <w:r w:rsidRPr="00B1766B">
        <w:rPr>
          <w:rStyle w:val="Emphasis"/>
          <w:rFonts w:asciiTheme="minorHAnsi" w:hAnsiTheme="minorHAnsi" w:cstheme="minorHAnsi"/>
        </w:rPr>
        <w:t>it</w:t>
      </w:r>
      <w:r w:rsidRPr="00811AED">
        <w:rPr>
          <w:rStyle w:val="Emphasis"/>
          <w:rFonts w:asciiTheme="minorHAnsi" w:hAnsiTheme="minorHAnsi" w:cstheme="minorHAnsi"/>
          <w:highlight w:val="cyan"/>
        </w:rPr>
        <w:t>.</w:t>
      </w:r>
      <w:r w:rsidRPr="00E821EA">
        <w:rPr>
          <w:rFonts w:asciiTheme="minorHAnsi" w:hAnsiTheme="minorHAnsi" w:cstheme="minorHAnsi"/>
          <w:sz w:val="24"/>
          <w:szCs w:val="24"/>
          <w:u w:val="single"/>
        </w:rPr>
        <w:t xml:space="preserve">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sz w:val="24"/>
          <w:szCs w:val="24"/>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sz w:val="24"/>
          <w:szCs w:val="24"/>
          <w:u w:val="single"/>
        </w:rPr>
        <w:t xml:space="preserve">largely settled on </w:t>
      </w:r>
      <w:proofErr w:type="gramStart"/>
      <w:r w:rsidRPr="00E821EA">
        <w:rPr>
          <w:rFonts w:asciiTheme="minorHAnsi" w:hAnsiTheme="minorHAnsi" w:cstheme="minorHAnsi"/>
          <w:sz w:val="24"/>
          <w:szCs w:val="24"/>
          <w:u w:val="single"/>
        </w:rPr>
        <w:t>market</w:t>
      </w:r>
      <w:r w:rsidRPr="00E821EA">
        <w:rPr>
          <w:rFonts w:asciiTheme="minorHAnsi" w:hAnsiTheme="minorHAnsi" w:cstheme="minorHAnsi"/>
          <w:sz w:val="16"/>
        </w:rPr>
        <w:t xml:space="preserve"> based</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sz w:val="24"/>
          <w:szCs w:val="24"/>
          <w:u w:val="single"/>
        </w:rPr>
        <w:t>does nothing to challenge capitalism</w:t>
      </w:r>
      <w:r w:rsidRPr="00E821EA">
        <w:rPr>
          <w:rFonts w:asciiTheme="minorHAnsi" w:hAnsiTheme="minorHAnsi" w:cstheme="minorHAnsi"/>
          <w:sz w:val="16"/>
        </w:rPr>
        <w:t xml:space="preserve"> itself, </w:t>
      </w:r>
      <w:r w:rsidRPr="00E821EA">
        <w:rPr>
          <w:rFonts w:asciiTheme="minorHAnsi" w:hAnsiTheme="minorHAnsi" w:cstheme="minorHAnsi"/>
          <w:sz w:val="24"/>
          <w:szCs w:val="24"/>
          <w:u w:val="single"/>
        </w:rPr>
        <w:t>but</w:t>
      </w:r>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development of public investment towards these ends.</w:t>
      </w:r>
      <w:r w:rsidRPr="00E821EA">
        <w:rPr>
          <w:rFonts w:asciiTheme="minorHAnsi" w:hAnsiTheme="minorHAnsi" w:cstheme="minorHAnsi"/>
          <w:sz w:val="16"/>
        </w:rPr>
        <w:t xml:space="preserve"> </w:t>
      </w:r>
      <w:r w:rsidRPr="00E821EA">
        <w:rPr>
          <w:rStyle w:val="Emphasis"/>
          <w:rFonts w:asciiTheme="minorHAnsi" w:hAnsiTheme="minorHAnsi" w:cstheme="minorHAnsi"/>
        </w:rPr>
        <w:t>The plan does nothing to call into question the profit incentives and endless resource consumption of capitalism which led us to this point</w:t>
      </w:r>
      <w:r w:rsidRPr="00E821EA">
        <w:rPr>
          <w:rFonts w:asciiTheme="minorHAnsi" w:hAnsiTheme="minorHAnsi" w:cstheme="minorHAnsi"/>
          <w:sz w:val="16"/>
        </w:rPr>
        <w:t xml:space="preserve">. Rather, it </w:t>
      </w:r>
      <w:r w:rsidRPr="00E821EA">
        <w:rPr>
          <w:rFonts w:asciiTheme="minorHAnsi" w:hAnsiTheme="minorHAnsi" w:cstheme="minorHAnsi"/>
          <w:sz w:val="24"/>
          <w:szCs w:val="24"/>
          <w:u w:val="single"/>
        </w:rPr>
        <w:t>seeks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E821EA">
        <w:rPr>
          <w:rFonts w:asciiTheme="minorHAnsi" w:hAnsiTheme="minorHAnsi" w:cstheme="minorHAnsi"/>
          <w:sz w:val="16"/>
        </w:rPr>
        <w:t>, National Geographic reports that, “</w:t>
      </w:r>
      <w:r w:rsidRPr="00E821EA">
        <w:rPr>
          <w:rFonts w:asciiTheme="minorHAnsi" w:hAnsiTheme="minorHAnsi" w:cstheme="minorHAnsi"/>
          <w:sz w:val="24"/>
          <w:szCs w:val="24"/>
          <w:u w:val="single"/>
        </w:rPr>
        <w:t xml:space="preserve">Fabricating [solar] panels </w:t>
      </w:r>
      <w:proofErr w:type="gramStart"/>
      <w:r w:rsidRPr="00E821EA">
        <w:rPr>
          <w:rStyle w:val="Emphasis"/>
          <w:rFonts w:asciiTheme="minorHAnsi" w:hAnsiTheme="minorHAnsi" w:cstheme="minorHAnsi"/>
        </w:rPr>
        <w:t>requires</w:t>
      </w:r>
      <w:proofErr w:type="gramEnd"/>
      <w:r w:rsidRPr="00E821EA">
        <w:rPr>
          <w:rStyle w:val="Emphasis"/>
          <w:rFonts w:asciiTheme="minorHAnsi" w:hAnsiTheme="minorHAnsi" w:cstheme="minorHAnsi"/>
        </w:rPr>
        <w:t xml:space="preserve"> caustic chemicals</w:t>
      </w:r>
      <w:r w:rsidRPr="00E821EA">
        <w:rPr>
          <w:rFonts w:asciiTheme="minorHAnsi" w:hAnsiTheme="minorHAnsi" w:cstheme="minorHAnsi"/>
          <w:sz w:val="24"/>
          <w:szCs w:val="24"/>
          <w:u w:val="single"/>
        </w:rPr>
        <w:t xml:space="preserve"> such as sodium hydroxide and hydrofluoric acid, and </w:t>
      </w:r>
      <w:r w:rsidRPr="00E821EA">
        <w:rPr>
          <w:rStyle w:val="Emphasis"/>
          <w:rFonts w:asciiTheme="minorHAnsi" w:hAnsiTheme="minorHAnsi" w:cstheme="minorHAnsi"/>
        </w:rPr>
        <w:t xml:space="preserve">the </w:t>
      </w:r>
      <w:r w:rsidRPr="00B1766B">
        <w:rPr>
          <w:rStyle w:val="Emphasis"/>
          <w:rFonts w:asciiTheme="minorHAnsi" w:hAnsiTheme="minorHAnsi" w:cstheme="minorHAnsi"/>
        </w:rPr>
        <w:t>process uses water as well as electricity</w:t>
      </w:r>
      <w:r w:rsidRPr="00B1766B">
        <w:rPr>
          <w:rFonts w:asciiTheme="minorHAnsi" w:hAnsiTheme="minorHAnsi" w:cstheme="minorHAnsi"/>
          <w:sz w:val="24"/>
          <w:szCs w:val="24"/>
          <w:u w:val="single"/>
        </w:rPr>
        <w:t xml:space="preserve">, the production of which </w:t>
      </w:r>
      <w:r w:rsidRPr="00B1766B">
        <w:rPr>
          <w:rStyle w:val="Emphasis"/>
          <w:rFonts w:asciiTheme="minorHAnsi" w:hAnsiTheme="minorHAnsi" w:cstheme="minorHAnsi"/>
        </w:rPr>
        <w:t>emits greenhouse gases</w:t>
      </w:r>
      <w:r w:rsidRPr="00B1766B">
        <w:rPr>
          <w:rFonts w:asciiTheme="minorHAnsi" w:hAnsiTheme="minorHAnsi" w:cstheme="minorHAnsi"/>
          <w:sz w:val="16"/>
        </w:rPr>
        <w:t xml:space="preserve">.” </w:t>
      </w:r>
      <w:r w:rsidRPr="00B1766B">
        <w:rPr>
          <w:rFonts w:asciiTheme="minorHAnsi" w:hAnsiTheme="minorHAnsi" w:cstheme="minorHAnsi"/>
          <w:sz w:val="24"/>
          <w:szCs w:val="24"/>
          <w:u w:val="single"/>
        </w:rPr>
        <w:t>Technology alone cannot sufficiently combat this crisis, as the production</w:t>
      </w:r>
      <w:r w:rsidRPr="00B1766B">
        <w:rPr>
          <w:rFonts w:asciiTheme="minorHAnsi" w:hAnsiTheme="minorHAnsi" w:cstheme="minorHAnsi"/>
          <w:sz w:val="16"/>
        </w:rPr>
        <w:t xml:space="preserve"> of such technology </w:t>
      </w:r>
      <w:r w:rsidRPr="00B1766B">
        <w:rPr>
          <w:rFonts w:asciiTheme="minorHAnsi" w:hAnsiTheme="minorHAnsi" w:cstheme="minorHAnsi"/>
          <w:sz w:val="24"/>
          <w:szCs w:val="24"/>
          <w:u w:val="single"/>
        </w:rPr>
        <w:t xml:space="preserve">through capitalist manufacturing infrastructure </w:t>
      </w:r>
      <w:r w:rsidRPr="00B1766B">
        <w:rPr>
          <w:rStyle w:val="Emphasis"/>
          <w:rFonts w:asciiTheme="minorHAnsi" w:hAnsiTheme="minorHAnsi" w:cstheme="minorHAnsi"/>
        </w:rPr>
        <w:t xml:space="preserve">only perpetuates environmental harm. </w:t>
      </w:r>
      <w:r w:rsidRPr="00B1766B">
        <w:rPr>
          <w:rFonts w:asciiTheme="minorHAnsi" w:hAnsiTheme="minorHAnsi" w:cstheme="minorHAnsi"/>
          <w:sz w:val="16"/>
        </w:rPr>
        <w:t xml:space="preserve">Furthermore, </w:t>
      </w:r>
      <w:r w:rsidRPr="00B1766B">
        <w:rPr>
          <w:rFonts w:asciiTheme="minorHAnsi" w:hAnsiTheme="minorHAnsi" w:cstheme="minorHAnsi"/>
          <w:sz w:val="24"/>
          <w:szCs w:val="24"/>
          <w:u w:val="single"/>
        </w:rPr>
        <w:t>subsidizing</w:t>
      </w:r>
      <w:r w:rsidRPr="00E821EA">
        <w:rPr>
          <w:rFonts w:asciiTheme="minorHAnsi" w:hAnsiTheme="minorHAnsi" w:cstheme="minorHAnsi"/>
          <w:sz w:val="24"/>
          <w:szCs w:val="24"/>
          <w:u w:val="single"/>
        </w:rPr>
        <w:t xml:space="preserve"> and incentivizing renewable energy stops far short of </w:t>
      </w:r>
      <w:proofErr w:type="gramStart"/>
      <w:r w:rsidRPr="00E821EA">
        <w:rPr>
          <w:rFonts w:asciiTheme="minorHAnsi" w:hAnsiTheme="minorHAnsi" w:cstheme="minorHAnsi"/>
          <w:sz w:val="24"/>
          <w:szCs w:val="24"/>
          <w:u w:val="single"/>
        </w:rPr>
        <w:t>actually combating</w:t>
      </w:r>
      <w:proofErr w:type="gramEnd"/>
      <w:r w:rsidRPr="00E821EA">
        <w:rPr>
          <w:rFonts w:asciiTheme="minorHAnsi" w:hAnsiTheme="minorHAnsi" w:cstheme="minorHAnsi"/>
          <w:sz w:val="24"/>
          <w:szCs w:val="24"/>
          <w:u w:val="single"/>
        </w:rPr>
        <w:t xml:space="preserve">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E821EA">
        <w:rPr>
          <w:rFonts w:asciiTheme="minorHAnsi" w:hAnsiTheme="minorHAnsi" w:cstheme="minorHAnsi"/>
          <w:sz w:val="16"/>
        </w:rPr>
        <w:t>in order to</w:t>
      </w:r>
      <w:proofErr w:type="gramEnd"/>
      <w:r w:rsidRPr="00E821EA">
        <w:rPr>
          <w:rFonts w:asciiTheme="minorHAnsi" w:hAnsiTheme="minorHAnsi" w:cstheme="minorHAnsi"/>
          <w:sz w:val="16"/>
        </w:rPr>
        <w:t xml:space="preserve"> produce their technological solutions. The </w:t>
      </w:r>
      <w:r w:rsidRPr="00E821EA">
        <w:rPr>
          <w:rFonts w:asciiTheme="minorHAnsi" w:hAnsiTheme="minorHAnsi" w:cstheme="minorHAnsi"/>
          <w:sz w:val="24"/>
          <w:szCs w:val="24"/>
          <w:u w:val="single"/>
        </w:rPr>
        <w:t xml:space="preserve">development of </w:t>
      </w:r>
      <w:r w:rsidRPr="00811AED">
        <w:rPr>
          <w:rFonts w:asciiTheme="minorHAnsi" w:hAnsiTheme="minorHAnsi" w:cstheme="minorHAnsi"/>
          <w:sz w:val="24"/>
          <w:szCs w:val="24"/>
          <w:highlight w:val="cyan"/>
          <w:u w:val="single"/>
        </w:rPr>
        <w:t>high-tech</w:t>
      </w:r>
      <w:r w:rsidRPr="00E821EA">
        <w:rPr>
          <w:rFonts w:asciiTheme="minorHAnsi" w:hAnsiTheme="minorHAnsi" w:cstheme="minorHAnsi"/>
          <w:sz w:val="24"/>
          <w:szCs w:val="24"/>
          <w:u w:val="single"/>
        </w:rPr>
        <w:t xml:space="preserve"> energy </w:t>
      </w:r>
      <w:r w:rsidRPr="00811AED">
        <w:rPr>
          <w:rFonts w:asciiTheme="minorHAnsi" w:hAnsiTheme="minorHAnsi" w:cstheme="minorHAnsi"/>
          <w:sz w:val="24"/>
          <w:szCs w:val="24"/>
          <w:highlight w:val="cyan"/>
          <w:u w:val="single"/>
        </w:rPr>
        <w:t>infrastructure</w:t>
      </w:r>
      <w:r w:rsidRPr="00E821EA">
        <w:rPr>
          <w:rFonts w:asciiTheme="minorHAnsi" w:hAnsiTheme="minorHAnsi" w:cstheme="minorHAnsi"/>
          <w:sz w:val="24"/>
          <w:szCs w:val="24"/>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sz w:val="24"/>
          <w:szCs w:val="24"/>
          <w:u w:val="single"/>
        </w:rPr>
        <w:t>low</w:t>
      </w:r>
      <w:r w:rsidRPr="00E821EA">
        <w:rPr>
          <w:rFonts w:asciiTheme="minorHAnsi" w:hAnsiTheme="minorHAnsi" w:cstheme="minorHAnsi"/>
          <w:sz w:val="16"/>
        </w:rPr>
        <w:t xml:space="preserve"> or zero </w:t>
      </w:r>
      <w:r w:rsidRPr="00E821EA">
        <w:rPr>
          <w:rFonts w:asciiTheme="minorHAnsi" w:hAnsiTheme="minorHAnsi" w:cstheme="minorHAnsi"/>
          <w:sz w:val="24"/>
          <w:szCs w:val="24"/>
          <w:u w:val="single"/>
        </w:rPr>
        <w:lastRenderedPageBreak/>
        <w:t xml:space="preserve">emission transportation </w:t>
      </w:r>
      <w:r w:rsidRPr="00811AED">
        <w:rPr>
          <w:rFonts w:asciiTheme="minorHAnsi" w:hAnsiTheme="minorHAnsi" w:cstheme="minorHAnsi"/>
          <w:sz w:val="24"/>
          <w:szCs w:val="24"/>
          <w:highlight w:val="cyan"/>
          <w:u w:val="single"/>
        </w:rPr>
        <w:t>requires</w:t>
      </w:r>
      <w:r w:rsidRPr="00E821EA">
        <w:rPr>
          <w:rFonts w:asciiTheme="minorHAnsi" w:hAnsiTheme="minorHAnsi" w:cstheme="minorHAnsi"/>
          <w:sz w:val="16"/>
        </w:rPr>
        <w:t xml:space="preserve"> the import of </w:t>
      </w:r>
      <w:r w:rsidRPr="00811AED">
        <w:rPr>
          <w:rFonts w:asciiTheme="minorHAnsi" w:hAnsiTheme="minorHAnsi" w:cstheme="minorHAnsi"/>
          <w:sz w:val="24"/>
          <w:szCs w:val="24"/>
          <w:highlight w:val="cyan"/>
          <w:u w:val="single"/>
        </w:rPr>
        <w:t>raw material</w:t>
      </w:r>
      <w:r w:rsidRPr="00E821EA">
        <w:rPr>
          <w:rFonts w:asciiTheme="minorHAnsi" w:hAnsiTheme="minorHAnsi" w:cstheme="minorHAnsi"/>
          <w:sz w:val="24"/>
          <w:szCs w:val="24"/>
          <w:u w:val="single"/>
        </w:rPr>
        <w:t xml:space="preserve"> and rare earth minerals which the United States can only access because </w:t>
      </w:r>
      <w:r w:rsidRPr="00811AED">
        <w:rPr>
          <w:rFonts w:asciiTheme="minorHAnsi" w:hAnsiTheme="minorHAnsi" w:cstheme="minorHAnsi"/>
          <w:sz w:val="24"/>
          <w:szCs w:val="24"/>
          <w:highlight w:val="cyan"/>
          <w:u w:val="single"/>
        </w:rPr>
        <w:t xml:space="preserve">of the </w:t>
      </w:r>
      <w:r w:rsidRPr="00E821EA">
        <w:rPr>
          <w:rFonts w:asciiTheme="minorHAnsi" w:hAnsiTheme="minorHAnsi" w:cstheme="minorHAnsi"/>
          <w:sz w:val="24"/>
          <w:szCs w:val="24"/>
          <w:u w:val="single"/>
        </w:rPr>
        <w:t xml:space="preserve">imperial division of the </w:t>
      </w:r>
      <w:r w:rsidRPr="00811AED">
        <w:rPr>
          <w:rFonts w:asciiTheme="minorHAnsi" w:hAnsiTheme="minorHAnsi" w:cstheme="minorHAnsi"/>
          <w:sz w:val="24"/>
          <w:szCs w:val="24"/>
          <w:highlight w:val="cyan"/>
          <w:u w:val="single"/>
        </w:rPr>
        <w:t>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sz w:val="24"/>
          <w:szCs w:val="24"/>
          <w:u w:val="single"/>
        </w:rPr>
        <w:t xml:space="preserve">requires </w:t>
      </w:r>
      <w:r w:rsidRPr="00811AED">
        <w:rPr>
          <w:rFonts w:asciiTheme="minorHAnsi" w:hAnsiTheme="minorHAnsi" w:cstheme="minorHAnsi"/>
          <w:sz w:val="24"/>
          <w:szCs w:val="24"/>
          <w:highlight w:val="cyan"/>
          <w:u w:val="single"/>
        </w:rPr>
        <w:t xml:space="preserve">constant </w:t>
      </w:r>
      <w:r w:rsidRPr="00B1766B">
        <w:rPr>
          <w:rStyle w:val="Emphasis"/>
          <w:highlight w:val="cyan"/>
        </w:rPr>
        <w:t>militarism</w:t>
      </w:r>
      <w:r w:rsidRPr="00811AED">
        <w:rPr>
          <w:rFonts w:asciiTheme="minorHAnsi" w:hAnsiTheme="minorHAnsi" w:cstheme="minorHAnsi"/>
          <w:sz w:val="24"/>
          <w:szCs w:val="24"/>
          <w:highlight w:val="cyan"/>
          <w:u w:val="single"/>
        </w:rPr>
        <w:t xml:space="preserve"> </w:t>
      </w:r>
      <w:r w:rsidRPr="00B1766B">
        <w:rPr>
          <w:rFonts w:asciiTheme="minorHAnsi" w:hAnsiTheme="minorHAnsi" w:cstheme="minorHAnsi"/>
          <w:sz w:val="24"/>
          <w:szCs w:val="24"/>
          <w:u w:val="single"/>
        </w:rPr>
        <w:t>from</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sz w:val="24"/>
          <w:szCs w:val="24"/>
          <w:u w:val="single"/>
        </w:rPr>
        <w:t xml:space="preserve">facilitates </w:t>
      </w:r>
      <w:r w:rsidRPr="00E821EA">
        <w:rPr>
          <w:rFonts w:asciiTheme="minorHAnsi" w:hAnsiTheme="minorHAnsi" w:cstheme="minorHAnsi"/>
          <w:b/>
          <w:iCs/>
          <w:sz w:val="24"/>
          <w:szCs w:val="24"/>
          <w:u w:val="single"/>
        </w:rPr>
        <w:t xml:space="preserve">constant </w:t>
      </w:r>
      <w:r w:rsidRPr="00E821EA">
        <w:rPr>
          <w:rStyle w:val="Emphasis"/>
          <w:rFonts w:asciiTheme="minorHAnsi" w:hAnsiTheme="minorHAnsi" w:cstheme="minorHAnsi"/>
        </w:rPr>
        <w:t>warfare</w:t>
      </w:r>
      <w:r w:rsidRPr="00E821EA">
        <w:rPr>
          <w:rFonts w:asciiTheme="minorHAnsi" w:hAnsiTheme="minorHAnsi" w:cstheme="minorHAnsi"/>
          <w:sz w:val="24"/>
          <w:szCs w:val="24"/>
          <w:u w:val="single"/>
        </w:rPr>
        <w:t xml:space="preserve"> </w:t>
      </w:r>
      <w:r w:rsidRPr="00B1766B">
        <w:rPr>
          <w:rFonts w:asciiTheme="minorHAnsi" w:hAnsiTheme="minorHAnsi" w:cstheme="minorHAnsi"/>
          <w:sz w:val="24"/>
          <w:szCs w:val="24"/>
          <w:highlight w:val="cyan"/>
          <w:u w:val="single"/>
        </w:rPr>
        <w:t>as</w:t>
      </w:r>
      <w:r w:rsidRPr="00B1766B">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imperial states compete for </w:t>
      </w:r>
      <w:r w:rsidRPr="00E821EA">
        <w:rPr>
          <w:rStyle w:val="Emphasis"/>
          <w:rFonts w:asciiTheme="minorHAnsi" w:hAnsiTheme="minorHAnsi" w:cstheme="minorHAnsi"/>
        </w:rPr>
        <w:t xml:space="preserve">spheres of </w:t>
      </w:r>
      <w:r w:rsidRPr="00811AED">
        <w:rPr>
          <w:rStyle w:val="Emphasis"/>
          <w:rFonts w:asciiTheme="minorHAnsi" w:hAnsiTheme="minorHAnsi" w:cstheme="minorHAnsi"/>
          <w:highlight w:val="cyan"/>
        </w:rPr>
        <w:t>influence</w:t>
      </w:r>
      <w:r w:rsidRPr="00811AED">
        <w:rPr>
          <w:rFonts w:asciiTheme="minorHAnsi" w:hAnsiTheme="minorHAnsi" w:cstheme="minorHAnsi"/>
          <w:sz w:val="24"/>
          <w:szCs w:val="24"/>
          <w:highlight w:val="cyan"/>
          <w:u w:val="single"/>
        </w:rPr>
        <w:t xml:space="preserve"> </w:t>
      </w:r>
      <w:proofErr w:type="gramStart"/>
      <w:r w:rsidRPr="00811AED">
        <w:rPr>
          <w:rFonts w:asciiTheme="minorHAnsi" w:hAnsiTheme="minorHAnsi" w:cstheme="minorHAnsi"/>
          <w:sz w:val="24"/>
          <w:szCs w:val="24"/>
          <w:highlight w:val="cyan"/>
          <w:u w:val="single"/>
        </w:rPr>
        <w:t>in order to</w:t>
      </w:r>
      <w:proofErr w:type="gramEnd"/>
      <w:r w:rsidRPr="00811AED">
        <w:rPr>
          <w:rFonts w:asciiTheme="minorHAnsi" w:hAnsiTheme="minorHAnsi" w:cstheme="minorHAnsi"/>
          <w:sz w:val="24"/>
          <w:szCs w:val="24"/>
          <w:highlight w:val="cyan"/>
          <w:u w:val="single"/>
        </w:rPr>
        <w:t xml:space="preserve"> facilitate cheap resource extraction</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sz w:val="24"/>
          <w:szCs w:val="24"/>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w:t>
      </w:r>
      <w:proofErr w:type="gramStart"/>
      <w:r w:rsidRPr="00E821EA">
        <w:rPr>
          <w:rFonts w:asciiTheme="minorHAnsi" w:hAnsiTheme="minorHAnsi" w:cstheme="minorHAnsi"/>
          <w:sz w:val="16"/>
        </w:rPr>
        <w:t>12 year</w:t>
      </w:r>
      <w:proofErr w:type="gramEnd"/>
      <w:r w:rsidRPr="00E821EA">
        <w:rPr>
          <w:rFonts w:asciiTheme="minorHAnsi" w:hAnsiTheme="minorHAnsi" w:cstheme="minorHAnsi"/>
          <w:sz w:val="16"/>
        </w:rPr>
        <w:t xml:space="preserve"> time frame. There are times for delicacy and there are times for bluntness, and we are in the latter. To put things bluntly: the </w:t>
      </w:r>
      <w:r w:rsidRPr="00E821EA">
        <w:rPr>
          <w:rFonts w:asciiTheme="minorHAnsi" w:hAnsiTheme="minorHAnsi" w:cstheme="minorHAnsi"/>
          <w:sz w:val="24"/>
          <w:szCs w:val="24"/>
          <w:u w:val="single"/>
        </w:rPr>
        <w:t xml:space="preserve">capitalists are not going to save us, and </w:t>
      </w:r>
      <w:r w:rsidRPr="00811AED">
        <w:rPr>
          <w:rStyle w:val="Emphasis"/>
          <w:rFonts w:asciiTheme="minorHAnsi" w:hAnsiTheme="minorHAnsi" w:cstheme="minorHAnsi"/>
          <w:highlight w:val="cyan"/>
        </w:rPr>
        <w:t>if we don’t find a way to save ourselves, the collapse of human civilization is a real possibility.</w:t>
      </w:r>
      <w:r w:rsidRPr="00E821EA">
        <w:rPr>
          <w:rFonts w:asciiTheme="minorHAnsi" w:hAnsiTheme="minorHAnsi" w:cstheme="minorHAnsi"/>
          <w:sz w:val="16"/>
        </w:rPr>
        <w:t xml:space="preserve"> The pressing question we now face is: </w:t>
      </w:r>
      <w:r w:rsidRPr="00E821EA">
        <w:rPr>
          <w:rStyle w:val="Emphasis"/>
          <w:rFonts w:asciiTheme="minorHAnsi" w:hAnsiTheme="minorHAnsi" w:cstheme="minorHAnsi"/>
        </w:rPr>
        <w:t>how are we going to save ourselves?</w:t>
      </w:r>
      <w:r w:rsidRPr="00E821EA">
        <w:rPr>
          <w:rFonts w:asciiTheme="minorHAnsi" w:hAnsiTheme="minorHAnsi" w:cstheme="minorHAnsi"/>
          <w:b/>
          <w:iCs/>
          <w:sz w:val="24"/>
          <w:szCs w:val="24"/>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sz w:val="24"/>
          <w:szCs w:val="24"/>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sz w:val="24"/>
          <w:szCs w:val="24"/>
          <w:u w:val="single"/>
        </w:rPr>
        <w:t xml:space="preserve">The </w:t>
      </w:r>
      <w:proofErr w:type="spellStart"/>
      <w:r w:rsidRPr="00E821EA">
        <w:rPr>
          <w:rFonts w:asciiTheme="minorHAnsi" w:hAnsiTheme="minorHAnsi" w:cstheme="minorHAnsi"/>
          <w:sz w:val="24"/>
          <w:szCs w:val="24"/>
          <w:u w:val="single"/>
        </w:rPr>
        <w:t>DSA</w:t>
      </w:r>
      <w:proofErr w:type="spellEnd"/>
      <w:r w:rsidRPr="00E821EA">
        <w:rPr>
          <w:rFonts w:asciiTheme="minorHAnsi" w:hAnsiTheme="minorHAnsi" w:cstheme="minorHAnsi"/>
          <w:sz w:val="24"/>
          <w:szCs w:val="24"/>
          <w:u w:val="single"/>
        </w:rPr>
        <w:t xml:space="preserve"> is far larger and</w:t>
      </w:r>
      <w:r w:rsidRPr="00E821EA">
        <w:rPr>
          <w:rFonts w:asciiTheme="minorHAnsi" w:hAnsiTheme="minorHAnsi" w:cstheme="minorHAnsi"/>
          <w:sz w:val="16"/>
        </w:rPr>
        <w:t xml:space="preserve"> far more </w:t>
      </w:r>
      <w:r w:rsidRPr="00E821EA">
        <w:rPr>
          <w:rFonts w:asciiTheme="minorHAnsi" w:hAnsiTheme="minorHAnsi" w:cstheme="minorHAnsi"/>
          <w:sz w:val="24"/>
          <w:szCs w:val="24"/>
          <w:u w:val="single"/>
        </w:rPr>
        <w:t>well funded than any</w:t>
      </w:r>
      <w:r w:rsidRPr="00E821EA">
        <w:rPr>
          <w:rFonts w:asciiTheme="minorHAnsi" w:hAnsiTheme="minorHAnsi" w:cstheme="minorHAnsi"/>
          <w:sz w:val="16"/>
        </w:rPr>
        <w:t xml:space="preserve"> of the </w:t>
      </w:r>
      <w:r w:rsidRPr="00E821EA">
        <w:rPr>
          <w:rFonts w:asciiTheme="minorHAnsi" w:hAnsiTheme="minorHAnsi" w:cstheme="minorHAnsi"/>
          <w:sz w:val="24"/>
          <w:szCs w:val="24"/>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they have </w:t>
      </w:r>
      <w:r w:rsidRPr="00E821EA">
        <w:rPr>
          <w:rFonts w:asciiTheme="minorHAnsi" w:hAnsiTheme="minorHAnsi" w:cstheme="minorHAnsi"/>
          <w:sz w:val="24"/>
          <w:szCs w:val="24"/>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We </w:t>
      </w:r>
      <w:proofErr w:type="gramStart"/>
      <w:r w:rsidRPr="00E821EA">
        <w:rPr>
          <w:rFonts w:asciiTheme="minorHAnsi" w:hAnsiTheme="minorHAnsi" w:cstheme="minorHAnsi"/>
          <w:sz w:val="24"/>
          <w:szCs w:val="24"/>
          <w:u w:val="single"/>
        </w:rPr>
        <w:t>have to</w:t>
      </w:r>
      <w:proofErr w:type="gramEnd"/>
      <w:r w:rsidRPr="00E821EA">
        <w:rPr>
          <w:rFonts w:asciiTheme="minorHAnsi" w:hAnsiTheme="minorHAnsi" w:cstheme="minorHAnsi"/>
          <w:sz w:val="24"/>
          <w:szCs w:val="24"/>
          <w:u w:val="single"/>
        </w:rPr>
        <w:t xml:space="preserve">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sz w:val="24"/>
          <w:szCs w:val="24"/>
          <w:u w:val="single"/>
        </w:rPr>
        <w:t>reformists</w:t>
      </w:r>
      <w:r w:rsidRPr="00E821EA">
        <w:rPr>
          <w:rFonts w:asciiTheme="minorHAnsi" w:hAnsiTheme="minorHAnsi" w:cstheme="minorHAnsi"/>
          <w:sz w:val="16"/>
        </w:rPr>
        <w:t xml:space="preserve"> often </w:t>
      </w:r>
      <w:r w:rsidRPr="00E821EA">
        <w:rPr>
          <w:rFonts w:asciiTheme="minorHAnsi" w:hAnsiTheme="minorHAnsi" w:cstheme="minorHAnsi"/>
          <w:sz w:val="24"/>
          <w:szCs w:val="24"/>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sz w:val="24"/>
          <w:szCs w:val="24"/>
          <w:u w:val="single"/>
        </w:rPr>
        <w:t xml:space="preserve">what are you going to do in the </w:t>
      </w:r>
      <w:proofErr w:type="gramStart"/>
      <w:r w:rsidRPr="00E821EA">
        <w:rPr>
          <w:rFonts w:asciiTheme="minorHAnsi" w:hAnsiTheme="minorHAnsi" w:cstheme="minorHAnsi"/>
          <w:sz w:val="24"/>
          <w:szCs w:val="24"/>
          <w:u w:val="single"/>
        </w:rPr>
        <w:t>mean time</w:t>
      </w:r>
      <w:proofErr w:type="gramEnd"/>
      <w:r w:rsidRPr="00E821EA">
        <w:rPr>
          <w:rFonts w:asciiTheme="minorHAnsi" w:hAnsiTheme="minorHAnsi" w:cstheme="minorHAnsi"/>
          <w:sz w:val="24"/>
          <w:szCs w:val="24"/>
          <w:u w:val="single"/>
        </w:rPr>
        <w:t>?</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sz w:val="24"/>
          <w:szCs w:val="24"/>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sz w:val="24"/>
          <w:szCs w:val="24"/>
          <w:u w:val="single"/>
        </w:rPr>
        <w:t>the left has sought to ignore this truth by embracing adventurism and violent protest theatrics, in the</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vain</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sz w:val="24"/>
          <w:szCs w:val="24"/>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sz w:val="24"/>
          <w:szCs w:val="24"/>
          <w:u w:val="single"/>
        </w:rPr>
        <w:t xml:space="preserve">If this is the core strategy of the socialist left, </w:t>
      </w:r>
      <w:r w:rsidRPr="00E821EA">
        <w:rPr>
          <w:rStyle w:val="Emphasis"/>
          <w:rFonts w:asciiTheme="minorHAnsi" w:hAnsiTheme="minorHAnsi" w:cstheme="minorHAnsi"/>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E821EA">
        <w:rPr>
          <w:rFonts w:asciiTheme="minorHAnsi" w:hAnsiTheme="minorHAnsi" w:cstheme="minorHAnsi"/>
          <w:sz w:val="24"/>
          <w:szCs w:val="24"/>
          <w:u w:val="single"/>
        </w:rPr>
        <w:t>We must</w:t>
      </w:r>
      <w:r w:rsidRPr="00E821EA">
        <w:rPr>
          <w:rFonts w:asciiTheme="minorHAnsi" w:hAnsiTheme="minorHAnsi" w:cstheme="minorHAnsi"/>
          <w:sz w:val="16"/>
        </w:rPr>
        <w:t xml:space="preserve"> instead, </w:t>
      </w:r>
      <w:r w:rsidRPr="00E821EA">
        <w:rPr>
          <w:rFonts w:asciiTheme="minorHAnsi" w:hAnsiTheme="minorHAnsi" w:cstheme="minorHAnsi"/>
          <w:sz w:val="24"/>
          <w:szCs w:val="24"/>
          <w:u w:val="single"/>
        </w:rPr>
        <w:t>build a movement</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with</w:t>
      </w:r>
      <w:r w:rsidRPr="00E821EA">
        <w:rPr>
          <w:rFonts w:asciiTheme="minorHAnsi" w:hAnsiTheme="minorHAnsi" w:cstheme="minorHAnsi"/>
          <w:sz w:val="16"/>
        </w:rPr>
        <w:t xml:space="preserve"> it we must build </w:t>
      </w:r>
      <w:r w:rsidRPr="00E821EA">
        <w:rPr>
          <w:rFonts w:asciiTheme="minorHAnsi" w:hAnsiTheme="minorHAnsi" w:cstheme="minorHAnsi"/>
          <w:sz w:val="24"/>
          <w:szCs w:val="24"/>
          <w:u w:val="single"/>
        </w:rPr>
        <w:t>infrastructure which can survive revolution and provide a framework for socialist development</w:t>
      </w:r>
      <w:r w:rsidRPr="00E821EA">
        <w:rPr>
          <w:rFonts w:asciiTheme="minorHAnsi" w:hAnsiTheme="minorHAnsi" w:cstheme="minorHAnsi"/>
          <w:sz w:val="16"/>
        </w:rPr>
        <w:t xml:space="preserve">. </w:t>
      </w:r>
      <w:r w:rsidRPr="00811AED">
        <w:rPr>
          <w:rFonts w:asciiTheme="minorHAnsi" w:hAnsiTheme="minorHAnsi" w:cstheme="minorHAnsi"/>
          <w:sz w:val="24"/>
          <w:szCs w:val="24"/>
          <w:highlight w:val="cyan"/>
          <w:u w:val="single"/>
        </w:rPr>
        <w:t>Dual power</w:t>
      </w:r>
      <w:r w:rsidRPr="00E821EA">
        <w:rPr>
          <w:rFonts w:asciiTheme="minorHAnsi" w:hAnsiTheme="minorHAnsi" w:cstheme="minorHAnsi"/>
          <w:sz w:val="24"/>
          <w:szCs w:val="24"/>
          <w:u w:val="single"/>
        </w:rPr>
        <w:t xml:space="preserve"> is tooled towards this project best. </w:t>
      </w:r>
      <w:r w:rsidRPr="00E821EA">
        <w:rPr>
          <w:rFonts w:asciiTheme="minorHAnsi" w:hAnsiTheme="minorHAnsi" w:cstheme="minorHAnsi"/>
          <w:b/>
          <w:iCs/>
          <w:sz w:val="24"/>
          <w:szCs w:val="24"/>
          <w:u w:val="single"/>
        </w:rPr>
        <w:t xml:space="preserve">The </w:t>
      </w:r>
      <w:r w:rsidRPr="00E821EA">
        <w:rPr>
          <w:rStyle w:val="Emphasis"/>
          <w:rFonts w:asciiTheme="minorHAnsi" w:hAnsiTheme="minorHAnsi" w:cstheme="minorHAnsi"/>
        </w:rPr>
        <w:t>Marxist Center</w:t>
      </w:r>
      <w:r w:rsidRPr="00E821EA">
        <w:rPr>
          <w:rFonts w:asciiTheme="minorHAnsi" w:hAnsiTheme="minorHAnsi" w:cstheme="minorHAnsi"/>
          <w:sz w:val="24"/>
          <w:szCs w:val="24"/>
          <w:u w:val="single"/>
        </w:rPr>
        <w:t xml:space="preserve"> network has done an impressive amount of work developing socialist institutions across the US</w:t>
      </w:r>
      <w:r w:rsidRPr="00E821EA">
        <w:rPr>
          <w:rFonts w:asciiTheme="minorHAnsi" w:hAnsiTheme="minorHAnsi" w:cstheme="minorHAnsi"/>
          <w:sz w:val="16"/>
        </w:rPr>
        <w:t xml:space="preserve">, largely </w:t>
      </w:r>
      <w:r w:rsidRPr="00811AED">
        <w:rPr>
          <w:rFonts w:asciiTheme="minorHAnsi" w:hAnsiTheme="minorHAnsi" w:cstheme="minorHAnsi"/>
          <w:sz w:val="24"/>
          <w:szCs w:val="24"/>
          <w:highlight w:val="cyan"/>
          <w:u w:val="single"/>
        </w:rPr>
        <w:t xml:space="preserve">through </w:t>
      </w:r>
      <w:r w:rsidRPr="00E821EA">
        <w:rPr>
          <w:rStyle w:val="Emphasis"/>
          <w:rFonts w:asciiTheme="minorHAnsi" w:hAnsiTheme="minorHAnsi" w:cstheme="minorHAnsi"/>
        </w:rPr>
        <w:t xml:space="preserve">tenants </w:t>
      </w:r>
      <w:r w:rsidRPr="00811AED">
        <w:rPr>
          <w:rStyle w:val="Emphasis"/>
          <w:rFonts w:asciiTheme="minorHAnsi" w:hAnsiTheme="minorHAnsi" w:cstheme="minorHAnsi"/>
          <w:highlight w:val="cyan"/>
        </w:rPr>
        <w:t>organizing</w:t>
      </w:r>
      <w:r w:rsidRPr="00E821EA">
        <w:rPr>
          <w:rFonts w:asciiTheme="minorHAnsi" w:hAnsiTheme="minorHAnsi" w:cstheme="minorHAnsi"/>
          <w:sz w:val="24"/>
          <w:szCs w:val="24"/>
          <w:u w:val="single"/>
        </w:rPr>
        <w:t xml:space="preserve"> </w:t>
      </w:r>
      <w:r w:rsidRPr="00811AED">
        <w:rPr>
          <w:rStyle w:val="Emphasis"/>
          <w:rFonts w:asciiTheme="minorHAnsi" w:hAnsiTheme="minorHAnsi" w:cstheme="minorHAnsi"/>
          <w:highlight w:val="cyan"/>
        </w:rPr>
        <w:t>and serve the people programs</w:t>
      </w:r>
      <w:r w:rsidRPr="00811AED">
        <w:rPr>
          <w:rFonts w:asciiTheme="minorHAnsi" w:hAnsiTheme="minorHAnsi" w:cstheme="minorHAnsi"/>
          <w:sz w:val="16"/>
          <w:highlight w:val="cyan"/>
        </w:rPr>
        <w:t>.</w:t>
      </w:r>
      <w:r w:rsidRPr="00E821EA">
        <w:rPr>
          <w:rFonts w:asciiTheme="minorHAnsi" w:hAnsiTheme="minorHAnsi" w:cstheme="minorHAnsi"/>
          <w:sz w:val="16"/>
        </w:rPr>
        <w:t xml:space="preserve"> The </w:t>
      </w:r>
      <w:proofErr w:type="gramStart"/>
      <w:r w:rsidRPr="00E821EA">
        <w:rPr>
          <w:rFonts w:asciiTheme="minorHAnsi" w:hAnsiTheme="minorHAnsi" w:cstheme="minorHAnsi"/>
          <w:sz w:val="24"/>
          <w:szCs w:val="24"/>
          <w:u w:val="single"/>
        </w:rPr>
        <w:t>left wing</w:t>
      </w:r>
      <w:proofErr w:type="gramEnd"/>
      <w:r w:rsidRPr="00E821EA">
        <w:rPr>
          <w:rFonts w:asciiTheme="minorHAnsi" w:hAnsiTheme="minorHAnsi" w:cstheme="minorHAnsi"/>
          <w:sz w:val="24"/>
          <w:szCs w:val="24"/>
          <w:u w:val="single"/>
        </w:rPr>
        <w:t xml:space="preserve"> factions within the </w:t>
      </w:r>
      <w:proofErr w:type="spellStart"/>
      <w:r w:rsidRPr="00E821EA">
        <w:rPr>
          <w:rFonts w:asciiTheme="minorHAnsi" w:hAnsiTheme="minorHAnsi" w:cstheme="minorHAnsi"/>
          <w:sz w:val="24"/>
          <w:szCs w:val="24"/>
          <w:u w:val="single"/>
        </w:rPr>
        <w:t>DSA</w:t>
      </w:r>
      <w:proofErr w:type="spellEnd"/>
      <w:r w:rsidRPr="00E821EA">
        <w:rPr>
          <w:rFonts w:asciiTheme="minorHAnsi" w:hAnsiTheme="minorHAnsi" w:cstheme="minorHAnsi"/>
          <w:sz w:val="16"/>
        </w:rPr>
        <w:t xml:space="preserve"> itself have also begun to </w:t>
      </w:r>
      <w:r w:rsidRPr="00E821EA">
        <w:rPr>
          <w:rFonts w:asciiTheme="minorHAnsi" w:hAnsiTheme="minorHAnsi" w:cstheme="minorHAnsi"/>
          <w:sz w:val="24"/>
          <w:szCs w:val="24"/>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sz w:val="24"/>
          <w:szCs w:val="24"/>
          <w:u w:val="single"/>
        </w:rPr>
        <w:t xml:space="preserve"> that </w:t>
      </w:r>
      <w:r w:rsidRPr="00811AED">
        <w:rPr>
          <w:rFonts w:asciiTheme="minorHAnsi" w:hAnsiTheme="minorHAnsi" w:cstheme="minorHAnsi"/>
          <w:sz w:val="24"/>
          <w:szCs w:val="24"/>
          <w:highlight w:val="cyan"/>
          <w:u w:val="single"/>
        </w:rPr>
        <w:t>could be useful</w:t>
      </w:r>
      <w:r w:rsidRPr="00E821EA">
        <w:rPr>
          <w:rFonts w:asciiTheme="minorHAnsi" w:hAnsiTheme="minorHAnsi" w:cstheme="minorHAnsi"/>
          <w:sz w:val="24"/>
          <w:szCs w:val="24"/>
          <w:u w:val="single"/>
        </w:rPr>
        <w:t xml:space="preserve"> for dual power strategy</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At the same time, </w:t>
      </w:r>
      <w:r w:rsidRPr="00811AED">
        <w:rPr>
          <w:rStyle w:val="Emphasis"/>
          <w:rFonts w:asciiTheme="minorHAnsi" w:hAnsiTheme="minorHAnsi" w:cstheme="minorHAnsi"/>
          <w:highlight w:val="cyan"/>
        </w:rPr>
        <w:t>mutual aid is not enough</w:t>
      </w:r>
      <w:r w:rsidRPr="00E821EA">
        <w:rPr>
          <w:rFonts w:asciiTheme="minorHAnsi" w:hAnsiTheme="minorHAnsi" w:cstheme="minorHAnsi"/>
          <w:sz w:val="24"/>
          <w:szCs w:val="24"/>
          <w:u w:val="single"/>
        </w:rPr>
        <w:t>. We cannot simply build these institutions as a reform to make capitalism more survivable.</w:t>
      </w:r>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 xml:space="preserve">we must make these institutions part of a </w:t>
      </w:r>
      <w:r w:rsidRPr="00E821EA">
        <w:rPr>
          <w:rStyle w:val="Emphasis"/>
          <w:rFonts w:asciiTheme="minorHAnsi" w:hAnsiTheme="minorHAnsi" w:cstheme="minorHAnsi"/>
        </w:rPr>
        <w:t>broader revolutionary movement</w:t>
      </w:r>
      <w:r w:rsidRPr="00E821EA">
        <w:rPr>
          <w:rFonts w:asciiTheme="minorHAnsi" w:hAnsiTheme="minorHAnsi" w:cstheme="minorHAnsi"/>
          <w:sz w:val="24"/>
          <w:szCs w:val="24"/>
          <w:u w:val="single"/>
        </w:rPr>
        <w:t xml:space="preserve"> and</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they ought to function as a material prefiguration to a socialist society and economy</w:t>
      </w:r>
      <w:r w:rsidRPr="00E821EA">
        <w:rPr>
          <w:rFonts w:asciiTheme="minorHAnsi" w:hAnsiTheme="minorHAnsi" w:cstheme="minorHAnsi"/>
          <w:sz w:val="16"/>
        </w:rPr>
        <w:t xml:space="preserve">. The institutions we build as </w:t>
      </w:r>
      <w:r w:rsidRPr="00E821EA">
        <w:rPr>
          <w:rFonts w:asciiTheme="minorHAnsi" w:hAnsiTheme="minorHAnsi" w:cstheme="minorHAnsi"/>
          <w:sz w:val="24"/>
          <w:szCs w:val="24"/>
          <w:u w:val="single"/>
        </w:rPr>
        <w:t xml:space="preserve">dual power outside the capitalist state today ought to be structured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E821EA">
        <w:rPr>
          <w:rFonts w:asciiTheme="minorHAnsi" w:hAnsiTheme="minorHAnsi" w:cstheme="minorHAnsi"/>
          <w:sz w:val="24"/>
          <w:szCs w:val="24"/>
          <w:u w:val="single"/>
        </w:rPr>
        <w:t xml:space="preserve">we cannot simply declare these </w:t>
      </w:r>
      <w:r w:rsidRPr="00811AED">
        <w:rPr>
          <w:rFonts w:asciiTheme="minorHAnsi" w:hAnsiTheme="minorHAnsi" w:cstheme="minorHAnsi"/>
          <w:sz w:val="24"/>
          <w:szCs w:val="24"/>
          <w:highlight w:val="cyan"/>
          <w:u w:val="single"/>
        </w:rPr>
        <w:t xml:space="preserve">institutions </w:t>
      </w:r>
      <w:r w:rsidRPr="00E821EA">
        <w:rPr>
          <w:rFonts w:asciiTheme="minorHAnsi" w:hAnsiTheme="minorHAnsi" w:cstheme="minorHAnsi"/>
          <w:sz w:val="24"/>
          <w:szCs w:val="24"/>
          <w:u w:val="single"/>
        </w:rPr>
        <w:t>to be revolutionary</w:t>
      </w:r>
      <w:r w:rsidRPr="00E821EA">
        <w:rPr>
          <w:rFonts w:asciiTheme="minorHAnsi" w:hAnsiTheme="minorHAnsi" w:cstheme="minorHAnsi"/>
          <w:sz w:val="16"/>
        </w:rPr>
        <w:t xml:space="preserve">. Rather </w:t>
      </w:r>
      <w:r w:rsidRPr="00E821EA">
        <w:rPr>
          <w:rStyle w:val="Emphasis"/>
          <w:rFonts w:asciiTheme="minorHAnsi" w:hAnsiTheme="minorHAnsi" w:cstheme="minorHAnsi"/>
        </w:rPr>
        <w:t xml:space="preserve">they </w:t>
      </w:r>
      <w:proofErr w:type="gramStart"/>
      <w:r w:rsidRPr="00811AED">
        <w:rPr>
          <w:rStyle w:val="Emphasis"/>
          <w:rFonts w:asciiTheme="minorHAnsi" w:hAnsiTheme="minorHAnsi" w:cstheme="minorHAnsi"/>
          <w:highlight w:val="cyan"/>
        </w:rPr>
        <w:t>have to</w:t>
      </w:r>
      <w:proofErr w:type="gramEnd"/>
      <w:r w:rsidRPr="00811AED">
        <w:rPr>
          <w:rStyle w:val="Emphasis"/>
          <w:rFonts w:asciiTheme="minorHAnsi" w:hAnsiTheme="minorHAnsi" w:cstheme="minorHAnsi"/>
          <w:highlight w:val="cyan"/>
        </w:rPr>
        <w:t xml:space="preserve"> be linked together through an</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actual</w:t>
      </w:r>
      <w:r w:rsidRPr="00E821EA">
        <w:rPr>
          <w:rStyle w:val="Emphasis"/>
          <w:rFonts w:asciiTheme="minorHAnsi" w:hAnsiTheme="minorHAnsi" w:cstheme="minorHAnsi"/>
        </w:rPr>
        <w:t xml:space="preserve"> </w:t>
      </w:r>
      <w:r w:rsidRPr="00E821EA">
        <w:rPr>
          <w:rStyle w:val="Emphasis"/>
          <w:rFonts w:asciiTheme="minorHAnsi" w:hAnsiTheme="minorHAnsi" w:cstheme="minorHAnsi"/>
        </w:rPr>
        <w:lastRenderedPageBreak/>
        <w:t xml:space="preserve">revolutionary </w:t>
      </w:r>
      <w:r w:rsidRPr="00811AED">
        <w:rPr>
          <w:rStyle w:val="Emphasis"/>
          <w:rFonts w:asciiTheme="minorHAnsi" w:hAnsiTheme="minorHAnsi" w:cstheme="minorHAnsi"/>
          <w:highlight w:val="cyan"/>
        </w:rPr>
        <w:t xml:space="preserve">movement </w:t>
      </w:r>
      <w:r w:rsidRPr="00E821EA">
        <w:rPr>
          <w:rStyle w:val="Emphasis"/>
          <w:rFonts w:asciiTheme="minorHAnsi" w:hAnsiTheme="minorHAnsi" w:cstheme="minorHAnsi"/>
        </w:rPr>
        <w:t>working towards revolutionary ends</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This means that dual power institutions cannot exist as ends in and of themselves, nor can </w:t>
      </w:r>
      <w:r w:rsidRPr="00811AED">
        <w:rPr>
          <w:rStyle w:val="Emphasis"/>
          <w:rFonts w:asciiTheme="minorHAnsi" w:hAnsiTheme="minorHAnsi" w:cstheme="minorHAnsi"/>
          <w:highlight w:val="cyan"/>
        </w:rPr>
        <w:t>abstract notions of mutual aid</w:t>
      </w:r>
      <w:r w:rsidRPr="00811AED">
        <w:rPr>
          <w:rFonts w:asciiTheme="minorHAnsi" w:hAnsiTheme="minorHAnsi" w:cstheme="minorHAnsi"/>
          <w:b/>
          <w:bCs/>
          <w:sz w:val="24"/>
          <w:szCs w:val="24"/>
          <w:highlight w:val="cyan"/>
          <w:u w:val="single"/>
        </w:rPr>
        <w:t xml:space="preserve"> </w:t>
      </w:r>
      <w:r w:rsidRPr="00811AED">
        <w:rPr>
          <w:rFonts w:asciiTheme="minorHAnsi" w:hAnsiTheme="minorHAnsi" w:cstheme="minorHAnsi"/>
          <w:sz w:val="24"/>
          <w:szCs w:val="24"/>
          <w:highlight w:val="cyan"/>
          <w:u w:val="single"/>
        </w:rPr>
        <w:t xml:space="preserve">cannot be conceptualized </w:t>
      </w:r>
      <w:r w:rsidRPr="00E821EA">
        <w:rPr>
          <w:rFonts w:asciiTheme="minorHAnsi" w:hAnsiTheme="minorHAnsi" w:cstheme="minorHAnsi"/>
          <w:sz w:val="24"/>
          <w:szCs w:val="24"/>
          <w:u w:val="single"/>
        </w:rPr>
        <w:t xml:space="preserve">as an </w:t>
      </w:r>
      <w:proofErr w:type="gramStart"/>
      <w:r w:rsidRPr="00E821EA">
        <w:rPr>
          <w:rFonts w:asciiTheme="minorHAnsi" w:hAnsiTheme="minorHAnsi" w:cstheme="minorHAnsi"/>
          <w:sz w:val="24"/>
          <w:szCs w:val="24"/>
          <w:u w:val="single"/>
        </w:rPr>
        <w:t>end in itself</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The explicit purpose of these institutions </w:t>
      </w:r>
      <w:proofErr w:type="gramStart"/>
      <w:r w:rsidRPr="00E821EA">
        <w:rPr>
          <w:rFonts w:asciiTheme="minorHAnsi" w:hAnsiTheme="minorHAnsi" w:cstheme="minorHAnsi"/>
          <w:sz w:val="24"/>
          <w:szCs w:val="24"/>
          <w:u w:val="single"/>
        </w:rPr>
        <w:t>has to</w:t>
      </w:r>
      <w:proofErr w:type="gramEnd"/>
      <w:r w:rsidRPr="00E821EA">
        <w:rPr>
          <w:rFonts w:asciiTheme="minorHAnsi" w:hAnsiTheme="minorHAnsi" w:cstheme="minorHAnsi"/>
          <w:sz w:val="24"/>
          <w:szCs w:val="24"/>
          <w:u w:val="single"/>
        </w:rPr>
        <w:t xml:space="preserve"> be to </w:t>
      </w:r>
      <w:r w:rsidRPr="00E821EA">
        <w:rPr>
          <w:rStyle w:val="Emphasis"/>
          <w:rFonts w:asciiTheme="minorHAnsi" w:hAnsiTheme="minorHAnsi" w:cstheme="minorHAnsi"/>
        </w:rPr>
        <w:t>radicalize</w:t>
      </w:r>
      <w:r w:rsidRPr="00E821EA">
        <w:rPr>
          <w:rFonts w:asciiTheme="minorHAnsi" w:hAnsiTheme="minorHAnsi" w:cstheme="minorHAnsi"/>
          <w:sz w:val="24"/>
          <w:szCs w:val="24"/>
          <w:u w:val="single"/>
        </w:rPr>
        <w:t xml:space="preserve"> the masses through meeting their needs, and providing an infrastructure for a socialist movement to meet </w:t>
      </w:r>
      <w:r w:rsidRPr="00E821EA">
        <w:rPr>
          <w:rStyle w:val="Emphasis"/>
          <w:rFonts w:asciiTheme="minorHAnsi" w:hAnsiTheme="minorHAnsi" w:cstheme="minorHAnsi"/>
        </w:rPr>
        <w:t>the needs of</w:t>
      </w:r>
      <w:r w:rsidRPr="00E821EA">
        <w:rPr>
          <w:rFonts w:asciiTheme="minorHAnsi" w:hAnsiTheme="minorHAnsi" w:cstheme="minorHAnsi"/>
          <w:sz w:val="24"/>
          <w:szCs w:val="24"/>
          <w:u w:val="single"/>
        </w:rPr>
        <w:t xml:space="preserve"> its members and the </w:t>
      </w:r>
      <w:r w:rsidRPr="00E821EA">
        <w:rPr>
          <w:rStyle w:val="Emphasis"/>
          <w:rFonts w:asciiTheme="minorHAnsi" w:hAnsiTheme="minorHAnsi" w:cstheme="minorHAnsi"/>
        </w:rPr>
        <w:t>communities</w:t>
      </w:r>
      <w:r w:rsidRPr="00E821EA">
        <w:rPr>
          <w:rFonts w:asciiTheme="minorHAnsi" w:hAnsiTheme="minorHAnsi" w:cstheme="minorHAnsi"/>
          <w:sz w:val="24"/>
          <w:szCs w:val="24"/>
          <w:u w:val="single"/>
        </w:rPr>
        <w:t xml:space="preserve"> in which it operates. </w:t>
      </w:r>
      <w:r w:rsidRPr="00E821EA">
        <w:rPr>
          <w:rStyle w:val="Emphasis"/>
          <w:rFonts w:asciiTheme="minorHAnsi" w:hAnsiTheme="minorHAnsi" w:cstheme="minorHAnsi"/>
        </w:rPr>
        <w:t>Revolutionary</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institutions</w:t>
      </w:r>
      <w:r w:rsidRPr="00E821EA">
        <w:rPr>
          <w:rFonts w:asciiTheme="minorHAnsi" w:hAnsiTheme="minorHAnsi" w:cstheme="minorHAnsi"/>
          <w:sz w:val="24"/>
          <w:szCs w:val="24"/>
          <w:u w:val="single"/>
        </w:rPr>
        <w:t xml:space="preserve"> that </w:t>
      </w:r>
      <w:r w:rsidRPr="00E821EA">
        <w:rPr>
          <w:rStyle w:val="Emphasis"/>
          <w:rFonts w:asciiTheme="minorHAnsi" w:hAnsiTheme="minorHAnsi" w:cstheme="minorHAnsi"/>
        </w:rPr>
        <w:t>can provide food, housing</w:t>
      </w:r>
      <w:r w:rsidRPr="00E821EA">
        <w:rPr>
          <w:rFonts w:asciiTheme="minorHAnsi" w:hAnsiTheme="minorHAnsi" w:cstheme="minorHAnsi"/>
          <w:sz w:val="24"/>
          <w:szCs w:val="24"/>
          <w:u w:val="single"/>
        </w:rPr>
        <w:t xml:space="preserve">, and other needs for a revolutionary movement will be crucial for </w:t>
      </w:r>
      <w:r w:rsidRPr="00E821EA">
        <w:rPr>
          <w:rStyle w:val="Emphasis"/>
          <w:rFonts w:asciiTheme="minorHAnsi" w:hAnsiTheme="minorHAnsi" w:cstheme="minorHAnsi"/>
        </w:rPr>
        <w:t>building a base</w:t>
      </w:r>
      <w:r w:rsidRPr="00E821EA">
        <w:rPr>
          <w:rFonts w:asciiTheme="minorHAnsi" w:hAnsiTheme="minorHAnsi" w:cstheme="minorHAnsi"/>
          <w:sz w:val="16"/>
        </w:rPr>
        <w:t xml:space="preserve"> among the masses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for </w:t>
      </w:r>
      <w:r w:rsidRPr="00E821EA">
        <w:rPr>
          <w:rFonts w:asciiTheme="minorHAnsi" w:hAnsiTheme="minorHAnsi" w:cstheme="minorHAnsi"/>
          <w:sz w:val="24"/>
          <w:szCs w:val="24"/>
          <w:u w:val="single"/>
        </w:rPr>
        <w:t>constructing</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sz w:val="24"/>
          <w:szCs w:val="24"/>
          <w:u w:val="single"/>
        </w:rPr>
        <w:t>engage in revolutionary struggle.</w:t>
      </w:r>
      <w:r w:rsidRPr="00E821EA">
        <w:rPr>
          <w:rFonts w:asciiTheme="minorHAnsi" w:hAnsiTheme="minorHAnsi" w:cstheme="minorHAnsi"/>
          <w:sz w:val="16"/>
        </w:rPr>
        <w:t xml:space="preserve"> </w:t>
      </w:r>
    </w:p>
    <w:p w14:paraId="0FB7DEE0" w14:textId="77777777" w:rsidR="00CD40FA" w:rsidRPr="00E821EA" w:rsidRDefault="00CD40FA" w:rsidP="00CD40FA">
      <w:pPr>
        <w:pStyle w:val="Heading4"/>
        <w:rPr>
          <w:rFonts w:asciiTheme="minorHAnsi" w:hAnsiTheme="minorHAnsi" w:cstheme="minorHAnsi"/>
        </w:rPr>
      </w:pPr>
      <w:r w:rsidRPr="00E821EA">
        <w:rPr>
          <w:rFonts w:asciiTheme="minorHAnsi" w:hAnsiTheme="minorHAnsi" w:cstheme="minorHAnsi"/>
        </w:rPr>
        <w:t xml:space="preserve">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1BEDF20C" w14:textId="77777777" w:rsidR="00CD40FA" w:rsidRPr="006865DA" w:rsidRDefault="00CD40FA" w:rsidP="00CD40FA">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sidRPr="006865DA">
        <w:t>[Alyson, Marxist-Leninist, Materialist Feminist and Anti-Imperialist activist, "Communism and Climate Change: A Dual Power Approach," Failing That, Invent, https://failingthatinvent.home.blog/2019/02/15/communism-and-climate-change-a-dual-power-approach/]</w:t>
      </w:r>
    </w:p>
    <w:p w14:paraId="126B7274" w14:textId="77777777" w:rsidR="00CD40FA" w:rsidRPr="004D4803" w:rsidRDefault="00CD40FA" w:rsidP="00CD40FA">
      <w:pPr>
        <w:rPr>
          <w:rFonts w:asciiTheme="minorHAnsi" w:hAnsiTheme="minorHAnsi" w:cstheme="minorHAnsi"/>
          <w:sz w:val="16"/>
        </w:rPr>
      </w:pPr>
      <w:r w:rsidRPr="00E821EA">
        <w:rPr>
          <w:rFonts w:asciiTheme="minorHAnsi" w:hAnsiTheme="minorHAnsi" w:cstheme="minorHAnsi"/>
          <w:sz w:val="16"/>
        </w:rPr>
        <w:t xml:space="preserve">I have previously argued that a crucial advantage to </w:t>
      </w:r>
      <w:r w:rsidRPr="00811AED">
        <w:rPr>
          <w:rStyle w:val="Emphasis"/>
          <w:rFonts w:asciiTheme="minorHAnsi" w:hAnsiTheme="minorHAnsi" w:cstheme="minorHAnsi"/>
          <w:highlight w:val="cyan"/>
        </w:rPr>
        <w:t>dual power</w:t>
      </w:r>
      <w:r w:rsidRPr="00811AED">
        <w:rPr>
          <w:rFonts w:asciiTheme="minorHAnsi" w:hAnsiTheme="minorHAnsi" w:cstheme="minorHAnsi"/>
          <w:highlight w:val="cyan"/>
          <w:u w:val="single"/>
        </w:rPr>
        <w:t xml:space="preserve">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11AED">
        <w:rPr>
          <w:rFonts w:asciiTheme="minorHAnsi" w:hAnsiTheme="minorHAnsi" w:cstheme="minorHAnsi"/>
          <w:highlight w:val="cyan"/>
          <w:u w:val="single"/>
        </w:rPr>
        <w:t xml:space="preserve">gives </w:t>
      </w:r>
      <w:r w:rsidRPr="00AB6B68">
        <w:rPr>
          <w:rFonts w:asciiTheme="minorHAnsi" w:hAnsiTheme="minorHAnsi" w:cstheme="minorHAnsi"/>
          <w:u w:val="single"/>
        </w:rPr>
        <w:t xml:space="preserve">the </w:t>
      </w:r>
      <w:r w:rsidRPr="00811AED">
        <w:rPr>
          <w:rFonts w:asciiTheme="minorHAnsi" w:hAnsiTheme="minorHAnsi" w:cstheme="minorHAnsi"/>
          <w:highlight w:val="cyan"/>
          <w:u w:val="single"/>
        </w:rPr>
        <w:t xml:space="preserve">masses </w:t>
      </w:r>
      <w:r w:rsidRPr="00E821EA">
        <w:rPr>
          <w:rFonts w:asciiTheme="minorHAnsi" w:hAnsiTheme="minorHAnsi" w:cstheme="minorHAnsi"/>
          <w:u w:val="single"/>
        </w:rPr>
        <w:t xml:space="preserve">an infrastructure of </w:t>
      </w:r>
      <w:r w:rsidRPr="00E821EA">
        <w:rPr>
          <w:rStyle w:val="StyleUnderline"/>
          <w:rFonts w:asciiTheme="minorHAnsi" w:hAnsiTheme="minorHAnsi" w:cstheme="minorHAnsi"/>
        </w:rPr>
        <w:t>socialist</w:t>
      </w:r>
      <w:r w:rsidRPr="008A5F31">
        <w:t xml:space="preserve"> </w:t>
      </w:r>
      <w:r w:rsidRPr="00811AED">
        <w:rPr>
          <w:rStyle w:val="Emphasis"/>
          <w:rFonts w:asciiTheme="minorHAnsi" w:hAnsiTheme="minorHAnsi" w:cstheme="minorHAnsi"/>
          <w:highlight w:val="cyan"/>
        </w:rPr>
        <w:t>institutions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which can </w:t>
      </w:r>
      <w:r w:rsidRPr="00AB6B68">
        <w:rPr>
          <w:rFonts w:asciiTheme="minorHAnsi" w:hAnsiTheme="minorHAnsi" w:cstheme="minorHAnsi"/>
          <w:u w:val="single"/>
        </w:rPr>
        <w:t xml:space="preserve">directly </w:t>
      </w:r>
      <w:r w:rsidRPr="00811AED">
        <w:rPr>
          <w:rFonts w:asciiTheme="minorHAnsi" w:hAnsiTheme="minorHAnsi" w:cstheme="minorHAnsi"/>
          <w:highlight w:val="cyan"/>
          <w:u w:val="single"/>
        </w:rPr>
        <w:t xml:space="preserve">provide for </w:t>
      </w:r>
      <w:r w:rsidRPr="00811AED">
        <w:rPr>
          <w:rStyle w:val="Emphasis"/>
          <w:rFonts w:asciiTheme="minorHAnsi" w:hAnsiTheme="minorHAnsi" w:cstheme="minorHAnsi"/>
          <w:highlight w:val="cyan"/>
        </w:rPr>
        <w:t>material needs</w:t>
      </w:r>
      <w:r w:rsidRPr="00811AED">
        <w:rPr>
          <w:rFonts w:asciiTheme="minorHAnsi" w:hAnsiTheme="minorHAnsi" w:cstheme="minorHAnsi"/>
          <w:highlight w:val="cyan"/>
          <w:u w:val="single"/>
        </w:rPr>
        <w:t xml:space="preserve"> in </w:t>
      </w:r>
      <w:r w:rsidRPr="00AB6B68">
        <w:rPr>
          <w:rFonts w:asciiTheme="minorHAnsi" w:hAnsiTheme="minorHAnsi" w:cstheme="minorHAnsi"/>
          <w:u w:val="single"/>
        </w:rPr>
        <w:t xml:space="preserve">times </w:t>
      </w:r>
      <w:r w:rsidRPr="008910B2">
        <w:rPr>
          <w:rFonts w:asciiTheme="minorHAnsi" w:hAnsiTheme="minorHAnsi" w:cstheme="minorHAnsi"/>
          <w:u w:val="single"/>
        </w:rPr>
        <w:t xml:space="preserve">of </w:t>
      </w:r>
      <w:r w:rsidRPr="00811AED">
        <w:rPr>
          <w:rStyle w:val="Emphasis"/>
          <w:rFonts w:asciiTheme="minorHAnsi" w:hAnsiTheme="minorHAnsi" w:cstheme="minorHAnsi"/>
          <w:highlight w:val="cyan"/>
        </w:rPr>
        <w:t>capitalist crisis</w:t>
      </w:r>
      <w:r w:rsidRPr="00E821EA">
        <w:rPr>
          <w:rStyle w:val="Emphasis"/>
          <w:rFonts w:asciiTheme="minorHAnsi" w:hAnsiTheme="minorHAnsi" w:cstheme="minorHAnsi"/>
        </w:rPr>
        <w:t>.</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 xml:space="preserve">Socialist </w:t>
      </w:r>
      <w:r w:rsidRPr="00AB6B68">
        <w:rPr>
          <w:rStyle w:val="Emphasis"/>
          <w:rFonts w:asciiTheme="minorHAnsi" w:hAnsiTheme="minorHAnsi" w:cstheme="minorHAnsi"/>
        </w:rPr>
        <w:t>agricultural</w:t>
      </w:r>
      <w:r w:rsidRPr="00AB6B68">
        <w:rPr>
          <w:rFonts w:asciiTheme="minorHAnsi" w:hAnsiTheme="minorHAnsi" w:cstheme="minorHAnsi"/>
          <w:u w:val="single"/>
        </w:rPr>
        <w:t xml:space="preserve"> and </w:t>
      </w:r>
      <w:r w:rsidRPr="00811AED">
        <w:rPr>
          <w:rStyle w:val="Emphasis"/>
          <w:rFonts w:asciiTheme="minorHAnsi" w:hAnsiTheme="minorHAnsi" w:cstheme="minorHAnsi"/>
          <w:highlight w:val="cyan"/>
        </w:rPr>
        <w:t xml:space="preserve">food distribution </w:t>
      </w:r>
      <w:r w:rsidRPr="00AB6B68">
        <w:rPr>
          <w:rStyle w:val="Emphasis"/>
          <w:rFonts w:asciiTheme="minorHAnsi" w:hAnsiTheme="minorHAnsi" w:cstheme="minorHAnsi"/>
        </w:rPr>
        <w:t>programs</w:t>
      </w:r>
      <w:r w:rsidRPr="00AB6B68">
        <w:rPr>
          <w:rFonts w:asciiTheme="minorHAnsi" w:hAnsiTheme="minorHAnsi" w:cstheme="minorHAnsi"/>
          <w:u w:val="single"/>
        </w:rPr>
        <w:t xml:space="preserve"> </w:t>
      </w:r>
      <w:r w:rsidRPr="00811AED">
        <w:rPr>
          <w:rFonts w:asciiTheme="minorHAnsi" w:hAnsiTheme="minorHAnsi" w:cstheme="minorHAnsi"/>
          <w:highlight w:val="cyan"/>
          <w:u w:val="single"/>
        </w:rPr>
        <w:t xml:space="preserve">can take ground that the </w:t>
      </w:r>
      <w:r w:rsidRPr="00811AED">
        <w:rPr>
          <w:rStyle w:val="Emphasis"/>
          <w:rFonts w:asciiTheme="minorHAnsi" w:hAnsiTheme="minorHAnsi" w:cstheme="minorHAnsi"/>
          <w:highlight w:val="cyan"/>
        </w:rPr>
        <w:t>capitalist state</w:t>
      </w:r>
      <w:r w:rsidRPr="00811AED">
        <w:rPr>
          <w:rFonts w:asciiTheme="minorHAnsi" w:hAnsiTheme="minorHAnsi" w:cstheme="minorHAnsi"/>
          <w:highlight w:val="cyan"/>
          <w:u w:val="single"/>
        </w:rPr>
        <w:t xml:space="preserve"> cedes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by</w:t>
      </w:r>
      <w:r w:rsidRPr="00E821EA">
        <w:rPr>
          <w:rFonts w:asciiTheme="minorHAnsi" w:hAnsiTheme="minorHAnsi" w:cstheme="minorHAnsi"/>
          <w:u w:val="single"/>
        </w:rPr>
        <w:t xml:space="preserve"> simultaneously </w:t>
      </w:r>
      <w:r w:rsidRPr="00811AED">
        <w:rPr>
          <w:rFonts w:asciiTheme="minorHAnsi" w:hAnsiTheme="minorHAnsi" w:cstheme="minorHAnsi"/>
          <w:highlight w:val="cyan"/>
          <w:u w:val="single"/>
        </w:rPr>
        <w:t xml:space="preserve">meeting the needs of </w:t>
      </w:r>
      <w:r w:rsidRPr="00811AED">
        <w:rPr>
          <w:rStyle w:val="Emphasis"/>
          <w:highlight w:val="cyan"/>
        </w:rPr>
        <w:t>the masses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while proving that socialist </w:t>
      </w:r>
      <w:r w:rsidRPr="00F9409D">
        <w:rPr>
          <w:rStyle w:val="Emphasis"/>
          <w:rFonts w:asciiTheme="minorHAnsi" w:hAnsiTheme="minorHAnsi" w:cstheme="minorHAnsi"/>
        </w:rPr>
        <w:t>self-management</w:t>
      </w:r>
      <w:r w:rsidRPr="00F9409D">
        <w:rPr>
          <w:rFonts w:asciiTheme="minorHAnsi" w:hAnsiTheme="minorHAnsi" w:cstheme="minorHAnsi"/>
          <w:u w:val="single"/>
        </w:rPr>
        <w:t xml:space="preserve"> and</w:t>
      </w:r>
      <w:r w:rsidRPr="00F9409D">
        <w:rPr>
          <w:rStyle w:val="Emphasis"/>
          <w:rFonts w:asciiTheme="minorHAnsi" w:hAnsiTheme="minorHAnsi" w:cstheme="minorHAnsi"/>
        </w:rPr>
        <w:t xml:space="preserve"> political</w:t>
      </w:r>
      <w:r w:rsidRPr="00F9409D">
        <w:rPr>
          <w:rFonts w:asciiTheme="minorHAnsi" w:hAnsiTheme="minorHAnsi" w:cstheme="minorHAnsi"/>
          <w:u w:val="single"/>
        </w:rPr>
        <w:t xml:space="preserve"> </w:t>
      </w:r>
      <w:r w:rsidRPr="00811AED">
        <w:rPr>
          <w:rStyle w:val="Emphasis"/>
          <w:rFonts w:asciiTheme="minorHAnsi" w:hAnsiTheme="minorHAnsi" w:cstheme="minorHAnsi"/>
          <w:highlight w:val="cyan"/>
        </w:rPr>
        <w:t>institutions</w:t>
      </w:r>
      <w:r w:rsidRPr="00811AED">
        <w:rPr>
          <w:rFonts w:asciiTheme="minorHAnsi" w:hAnsiTheme="minorHAnsi" w:cstheme="minorHAnsi"/>
          <w:highlight w:val="cyan"/>
          <w:u w:val="single"/>
        </w:rPr>
        <w:t xml:space="preserve"> can function </w:t>
      </w:r>
      <w:r w:rsidRPr="00811AED">
        <w:rPr>
          <w:rStyle w:val="Emphasis"/>
          <w:rFonts w:asciiTheme="minorHAnsi" w:hAnsiTheme="minorHAnsi" w:cstheme="minorHAnsi"/>
          <w:highlight w:val="cyan"/>
        </w:rPr>
        <w:t>independently</w:t>
      </w:r>
      <w:r w:rsidRPr="00811AED">
        <w:rPr>
          <w:rFonts w:asciiTheme="minorHAnsi" w:hAnsiTheme="minorHAnsi" w:cstheme="minorHAnsi"/>
          <w:highlight w:val="cyan"/>
          <w:u w:val="single"/>
        </w:rPr>
        <w:t xml:space="preserve"> of capitalism</w:t>
      </w:r>
      <w:r w:rsidRPr="00E821EA">
        <w:rPr>
          <w:rFonts w:asciiTheme="minorHAnsi" w:hAnsiTheme="minorHAnsi" w:cstheme="minorHAnsi"/>
          <w:sz w:val="16"/>
        </w:rPr>
        <w:t xml:space="preserve">. This approach </w:t>
      </w:r>
      <w:r w:rsidRPr="00F9409D">
        <w:rPr>
          <w:sz w:val="14"/>
          <w:szCs w:val="14"/>
        </w:rPr>
        <w:t>is</w:t>
      </w:r>
      <w:r w:rsidRPr="00811AED">
        <w:rPr>
          <w:sz w:val="14"/>
          <w:szCs w:val="14"/>
          <w:highlight w:val="cyan"/>
        </w:rPr>
        <w:t xml:space="preserve"> </w:t>
      </w:r>
      <w:r w:rsidRPr="00811AED">
        <w:rPr>
          <w:rFonts w:asciiTheme="minorHAnsi" w:hAnsiTheme="minorHAnsi" w:cstheme="minorHAnsi"/>
          <w:highlight w:val="cyan"/>
          <w:u w:val="single"/>
        </w:rPr>
        <w:t>not only</w:t>
      </w:r>
      <w:r w:rsidRPr="00E821EA">
        <w:rPr>
          <w:rFonts w:asciiTheme="minorHAnsi" w:hAnsiTheme="minorHAnsi" w:cstheme="minorHAnsi"/>
          <w:u w:val="single"/>
        </w:rPr>
        <w:t xml:space="preserve"> capable of </w:t>
      </w:r>
      <w:r w:rsidRPr="00811AED">
        <w:rPr>
          <w:rStyle w:val="Emphasis"/>
          <w:rFonts w:asciiTheme="minorHAnsi" w:hAnsiTheme="minorHAnsi" w:cstheme="minorHAnsi"/>
          <w:highlight w:val="cyan"/>
        </w:rPr>
        <w:t>literally saving lives</w:t>
      </w:r>
      <w:r w:rsidRPr="00E821EA">
        <w:rPr>
          <w:rFonts w:asciiTheme="minorHAnsi" w:hAnsiTheme="minorHAnsi" w:cstheme="minorHAnsi"/>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u w:val="single"/>
        </w:rPr>
        <w:t xml:space="preserve">crisis, </w:t>
      </w:r>
      <w:r w:rsidRPr="00811AED">
        <w:rPr>
          <w:rFonts w:asciiTheme="minorHAnsi" w:hAnsiTheme="minorHAnsi" w:cstheme="minorHAnsi"/>
          <w:highlight w:val="cyan"/>
          <w:u w:val="single"/>
        </w:rPr>
        <w:t>but</w:t>
      </w:r>
      <w:r w:rsidRPr="00E821EA">
        <w:rPr>
          <w:rFonts w:asciiTheme="minorHAnsi" w:hAnsiTheme="minorHAnsi" w:cstheme="minorHAnsi"/>
          <w:sz w:val="16"/>
        </w:rPr>
        <w:t xml:space="preserve"> of </w:t>
      </w:r>
      <w:r w:rsidRPr="00811AED">
        <w:rPr>
          <w:rFonts w:asciiTheme="minorHAnsi" w:hAnsiTheme="minorHAnsi" w:cstheme="minorHAnsi"/>
          <w:highlight w:val="cyan"/>
          <w:u w:val="single"/>
        </w:rPr>
        <w:t xml:space="preserve">demonstrating the </w:t>
      </w:r>
      <w:r w:rsidRPr="00811AED">
        <w:rPr>
          <w:rStyle w:val="Emphasis"/>
          <w:rFonts w:asciiTheme="minorHAnsi" w:hAnsiTheme="minorHAnsi" w:cstheme="minorHAnsi"/>
          <w:highlight w:val="cyan"/>
        </w:rPr>
        <w:t>possibility of a revolutionary project</w:t>
      </w:r>
      <w:r w:rsidRPr="00E821EA">
        <w:rPr>
          <w:rFonts w:asciiTheme="minorHAnsi" w:hAnsiTheme="minorHAnsi" w:cstheme="minorHAnsi"/>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u w:val="single"/>
        </w:rPr>
        <w:t xml:space="preserve">The Intergovernmental Panel on Climate Change predicts that </w:t>
      </w:r>
      <w:r w:rsidRPr="00811AED">
        <w:rPr>
          <w:rFonts w:asciiTheme="minorHAnsi" w:hAnsiTheme="minorHAnsi" w:cstheme="minorHAnsi"/>
          <w:highlight w:val="cyan"/>
          <w:u w:val="single"/>
        </w:rPr>
        <w:t xml:space="preserve">we have </w:t>
      </w:r>
      <w:r w:rsidRPr="00811AED">
        <w:rPr>
          <w:rStyle w:val="Emphasis"/>
          <w:highlight w:val="cyan"/>
        </w:rPr>
        <w:t>12 years</w:t>
      </w:r>
      <w:r w:rsidRPr="00811AED">
        <w:rPr>
          <w:rFonts w:asciiTheme="minorHAnsi" w:hAnsiTheme="minorHAnsi" w:cstheme="minorHAnsi"/>
          <w:highlight w:val="cyan"/>
          <w:u w:val="single"/>
        </w:rPr>
        <w:t xml:space="preserve"> to limit</w:t>
      </w:r>
      <w:r w:rsidRPr="00E821EA">
        <w:rPr>
          <w:rFonts w:asciiTheme="minorHAnsi" w:hAnsiTheme="minorHAnsi" w:cstheme="minorHAnsi"/>
          <w:u w:val="single"/>
        </w:rPr>
        <w:t xml:space="preserve"> </w:t>
      </w:r>
      <w:r w:rsidRPr="00E821EA">
        <w:rPr>
          <w:rFonts w:asciiTheme="minorHAnsi" w:hAnsiTheme="minorHAnsi" w:cstheme="minorHAnsi"/>
          <w:sz w:val="16"/>
        </w:rPr>
        <w:t>(</w:t>
      </w:r>
      <w:r w:rsidRPr="00E821EA">
        <w:rPr>
          <w:rFonts w:asciiTheme="minorHAnsi" w:hAnsiTheme="minorHAnsi" w:cstheme="minorHAnsi"/>
          <w:u w:val="single"/>
        </w:rPr>
        <w:t>not</w:t>
      </w:r>
      <w:r w:rsidRPr="00E821EA">
        <w:rPr>
          <w:rFonts w:asciiTheme="minorHAnsi" w:hAnsiTheme="minorHAnsi" w:cstheme="minorHAnsi"/>
          <w:sz w:val="16"/>
        </w:rPr>
        <w:t xml:space="preserve"> even </w:t>
      </w:r>
      <w:r w:rsidRPr="00E821EA">
        <w:rPr>
          <w:rFonts w:asciiTheme="minorHAnsi" w:hAnsiTheme="minorHAnsi" w:cstheme="minorHAnsi"/>
          <w:u w:val="single"/>
        </w:rPr>
        <w:t>prevent</w:t>
      </w:r>
      <w:r w:rsidRPr="00E821EA">
        <w:rPr>
          <w:rFonts w:asciiTheme="minorHAnsi" w:hAnsiTheme="minorHAnsi" w:cstheme="minorHAnsi"/>
          <w:sz w:val="16"/>
        </w:rPr>
        <w:t xml:space="preserve">) the more </w:t>
      </w:r>
      <w:r w:rsidRPr="00811AED">
        <w:rPr>
          <w:rFonts w:asciiTheme="minorHAnsi" w:hAnsiTheme="minorHAnsi" w:cstheme="minorHAnsi"/>
          <w:highlight w:val="cyan"/>
          <w:u w:val="single"/>
        </w:rPr>
        <w:t>catastrophic</w:t>
      </w:r>
      <w:r w:rsidRPr="00E821EA">
        <w:rPr>
          <w:rFonts w:asciiTheme="minorHAnsi" w:hAnsiTheme="minorHAnsi" w:cstheme="minorHAnsi"/>
          <w:sz w:val="16"/>
        </w:rPr>
        <w:t xml:space="preserve"> effects of </w:t>
      </w:r>
      <w:r w:rsidRPr="00811AED">
        <w:rPr>
          <w:rStyle w:val="Emphasis"/>
          <w:highlight w:val="cyan"/>
        </w:rPr>
        <w:t>climate change</w:t>
      </w:r>
      <w:r w:rsidRPr="00E821EA">
        <w:rPr>
          <w:rFonts w:asciiTheme="minorHAnsi" w:hAnsiTheme="minorHAnsi" w:cstheme="minorHAnsi"/>
          <w:u w:val="single"/>
        </w:rPr>
        <w:t>. The</w:t>
      </w:r>
      <w:r w:rsidRPr="00E821EA">
        <w:rPr>
          <w:rFonts w:asciiTheme="minorHAnsi" w:hAnsiTheme="minorHAnsi" w:cstheme="minorHAnsi"/>
          <w:sz w:val="16"/>
        </w:rPr>
        <w:t xml:space="preserve"> simple, and </w:t>
      </w:r>
      <w:r w:rsidRPr="00E821EA">
        <w:rPr>
          <w:rFonts w:asciiTheme="minorHAnsi" w:hAnsiTheme="minorHAnsi" w:cstheme="minorHAnsi"/>
          <w:u w:val="single"/>
        </w:rPr>
        <w:t>horrific, fact that we all must face is that cli</w:t>
      </w:r>
      <w:r w:rsidRPr="00811AED">
        <w:rPr>
          <w:rFonts w:asciiTheme="minorHAnsi" w:hAnsiTheme="minorHAnsi" w:cstheme="minorHAnsi"/>
          <w:highlight w:val="cyan"/>
          <w:u w:val="single"/>
        </w:rPr>
        <w:t>mate change</w:t>
      </w:r>
      <w:r w:rsidRPr="00E821EA">
        <w:rPr>
          <w:rFonts w:asciiTheme="minorHAnsi" w:hAnsiTheme="minorHAnsi" w:cstheme="minorHAnsi"/>
          <w:u w:val="single"/>
        </w:rPr>
        <w:t xml:space="preserve"> has reached a point where many</w:t>
      </w:r>
      <w:r w:rsidRPr="00E821EA">
        <w:rPr>
          <w:rFonts w:asciiTheme="minorHAnsi" w:hAnsiTheme="minorHAnsi" w:cstheme="minorHAnsi"/>
          <w:sz w:val="16"/>
        </w:rPr>
        <w:t xml:space="preserve"> of its </w:t>
      </w:r>
      <w:r w:rsidRPr="00811AED">
        <w:rPr>
          <w:rFonts w:asciiTheme="minorHAnsi" w:hAnsiTheme="minorHAnsi" w:cstheme="minorHAnsi"/>
          <w:highlight w:val="cyan"/>
          <w:u w:val="single"/>
        </w:rPr>
        <w:t xml:space="preserve">effects are </w:t>
      </w:r>
      <w:r w:rsidRPr="00811AED">
        <w:rPr>
          <w:rStyle w:val="Emphasis"/>
          <w:rFonts w:asciiTheme="minorHAnsi" w:hAnsiTheme="minorHAnsi" w:cstheme="minorHAnsi"/>
          <w:highlight w:val="cyan"/>
        </w:rPr>
        <w:t>inevitable</w:t>
      </w:r>
      <w:r w:rsidRPr="00E821EA">
        <w:rPr>
          <w:rFonts w:asciiTheme="minorHAnsi" w:hAnsiTheme="minorHAnsi" w:cstheme="minorHAnsi"/>
          <w:u w:val="single"/>
        </w:rPr>
        <w:t xml:space="preserve">, and </w:t>
      </w:r>
      <w:r w:rsidRPr="00811AED">
        <w:rPr>
          <w:rFonts w:asciiTheme="minorHAnsi" w:hAnsiTheme="minorHAnsi" w:cstheme="minorHAnsi"/>
          <w:highlight w:val="cyan"/>
          <w:u w:val="single"/>
        </w:rPr>
        <w:t>we are</w:t>
      </w:r>
      <w:r w:rsidRPr="00E821EA">
        <w:rPr>
          <w:rFonts w:asciiTheme="minorHAnsi" w:hAnsiTheme="minorHAnsi" w:cstheme="minorHAnsi"/>
          <w:sz w:val="16"/>
        </w:rPr>
        <w:t xml:space="preserve"> now </w:t>
      </w:r>
      <w:r w:rsidRPr="00811AED">
        <w:rPr>
          <w:rFonts w:asciiTheme="minorHAnsi" w:hAnsiTheme="minorHAnsi" w:cstheme="minorHAnsi"/>
          <w:highlight w:val="cyan"/>
          <w:u w:val="single"/>
        </w:rPr>
        <w:t xml:space="preserve">in a </w:t>
      </w:r>
      <w:r w:rsidRPr="00811AED">
        <w:rPr>
          <w:rStyle w:val="Emphasis"/>
          <w:highlight w:val="cyan"/>
        </w:rPr>
        <w:t>post-brink world</w:t>
      </w:r>
      <w:r w:rsidRPr="00E821EA">
        <w:rPr>
          <w:rFonts w:asciiTheme="minorHAnsi" w:hAnsiTheme="minorHAnsi" w:cstheme="minorHAnsi"/>
          <w:sz w:val="16"/>
        </w:rPr>
        <w:t xml:space="preserve">, </w:t>
      </w:r>
      <w:r w:rsidRPr="00E821EA">
        <w:rPr>
          <w:rFonts w:asciiTheme="minorHAnsi" w:hAnsiTheme="minorHAnsi" w:cstheme="minorHAnsi"/>
          <w:u w:val="single"/>
        </w:rPr>
        <w:t xml:space="preserve">where </w:t>
      </w:r>
      <w:r w:rsidRPr="00811AED">
        <w:rPr>
          <w:rFonts w:asciiTheme="minorHAnsi" w:hAnsiTheme="minorHAnsi" w:cstheme="minorHAnsi"/>
          <w:highlight w:val="cyan"/>
          <w:u w:val="single"/>
        </w:rPr>
        <w:t>damage control is the primary concern</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The question is not whether we can escape</w:t>
      </w:r>
      <w:r w:rsidRPr="00E821EA">
        <w:rPr>
          <w:rFonts w:asciiTheme="minorHAnsi" w:hAnsiTheme="minorHAnsi" w:cstheme="minorHAnsi"/>
          <w:sz w:val="16"/>
        </w:rPr>
        <w:t xml:space="preserve"> a future of </w:t>
      </w:r>
      <w:r w:rsidRPr="00042E26">
        <w:rPr>
          <w:rStyle w:val="Emphasis"/>
          <w:rFonts w:asciiTheme="minorHAnsi" w:hAnsiTheme="minorHAnsi" w:cstheme="minorHAnsi"/>
        </w:rPr>
        <w:t>climate change</w:t>
      </w:r>
      <w:r w:rsidRPr="00811AED">
        <w:rPr>
          <w:rStyle w:val="Emphasis"/>
          <w:rFonts w:asciiTheme="minorHAnsi" w:hAnsiTheme="minorHAnsi" w:cstheme="minorHAnsi"/>
          <w:highlight w:val="cyan"/>
        </w:rPr>
        <w:t xml:space="preserve">, but whether we can survive </w:t>
      </w:r>
      <w:r w:rsidRPr="00042E26">
        <w:rPr>
          <w:rStyle w:val="Emphasis"/>
          <w:rFonts w:asciiTheme="minorHAnsi" w:hAnsiTheme="minorHAnsi" w:cstheme="minorHAnsi"/>
        </w:rPr>
        <w:t>it</w:t>
      </w:r>
      <w:r w:rsidRPr="00E821EA">
        <w:rPr>
          <w:rFonts w:asciiTheme="minorHAnsi" w:hAnsiTheme="minorHAnsi" w:cstheme="minorHAnsi"/>
          <w:u w:val="single"/>
        </w:rPr>
        <w:t>.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u w:val="single"/>
        </w:rPr>
        <w:t xml:space="preserve">largely settled on </w:t>
      </w:r>
      <w:proofErr w:type="gramStart"/>
      <w:r w:rsidRPr="00E821EA">
        <w:rPr>
          <w:rFonts w:asciiTheme="minorHAnsi" w:hAnsiTheme="minorHAnsi" w:cstheme="minorHAnsi"/>
          <w:u w:val="single"/>
        </w:rPr>
        <w:t>market</w:t>
      </w:r>
      <w:r w:rsidRPr="00E821EA">
        <w:rPr>
          <w:rFonts w:asciiTheme="minorHAnsi" w:hAnsiTheme="minorHAnsi" w:cstheme="minorHAnsi"/>
          <w:sz w:val="16"/>
        </w:rPr>
        <w:t xml:space="preserve"> based</w:t>
      </w:r>
      <w:proofErr w:type="gramEnd"/>
      <w:r w:rsidRPr="00E821EA">
        <w:rPr>
          <w:rFonts w:asciiTheme="minorHAnsi" w:hAnsiTheme="minorHAnsi" w:cstheme="minorHAnsi"/>
          <w:sz w:val="16"/>
        </w:rPr>
        <w:t xml:space="preserve"> </w:t>
      </w:r>
      <w:r w:rsidRPr="00E821EA">
        <w:rPr>
          <w:rFonts w:asciiTheme="minorHAnsi" w:hAnsiTheme="minorHAnsi" w:cstheme="minorHAnsi"/>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u w:val="single"/>
        </w:rPr>
        <w:t>does nothing to challenge capitalism</w:t>
      </w:r>
      <w:r w:rsidRPr="00E821EA">
        <w:rPr>
          <w:rFonts w:asciiTheme="minorHAnsi" w:hAnsiTheme="minorHAnsi" w:cstheme="minorHAnsi"/>
          <w:sz w:val="16"/>
        </w:rPr>
        <w:t xml:space="preserve"> itself, </w:t>
      </w:r>
      <w:r w:rsidRPr="00E821EA">
        <w:rPr>
          <w:rFonts w:asciiTheme="minorHAnsi" w:hAnsiTheme="minorHAnsi" w:cstheme="minorHAnsi"/>
          <w:u w:val="single"/>
        </w:rPr>
        <w:t>but</w:t>
      </w:r>
      <w:r w:rsidRPr="00E821EA">
        <w:rPr>
          <w:rFonts w:asciiTheme="minorHAnsi" w:hAnsiTheme="minorHAnsi" w:cstheme="minorHAnsi"/>
          <w:sz w:val="16"/>
        </w:rPr>
        <w:t xml:space="preserve"> rather </w:t>
      </w:r>
      <w:r w:rsidRPr="00E821EA">
        <w:rPr>
          <w:rFonts w:asciiTheme="minorHAnsi" w:hAnsiTheme="minorHAnsi" w:cstheme="minorHAnsi"/>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u w:val="single"/>
        </w:rPr>
        <w:t>and</w:t>
      </w:r>
      <w:r w:rsidRPr="00E821EA">
        <w:rPr>
          <w:rFonts w:asciiTheme="minorHAnsi" w:hAnsiTheme="minorHAnsi" w:cstheme="minorHAnsi"/>
          <w:sz w:val="16"/>
        </w:rPr>
        <w:t xml:space="preserve"> the </w:t>
      </w:r>
      <w:r w:rsidRPr="00E821EA">
        <w:rPr>
          <w:rFonts w:asciiTheme="minorHAnsi" w:hAnsiTheme="minorHAnsi" w:cstheme="minorHAnsi"/>
          <w:u w:val="single"/>
        </w:rPr>
        <w:t>development of public investment towards these ends.</w:t>
      </w:r>
      <w:r w:rsidRPr="00E821EA">
        <w:rPr>
          <w:rFonts w:asciiTheme="minorHAnsi" w:hAnsiTheme="minorHAnsi" w:cstheme="minorHAnsi"/>
          <w:sz w:val="16"/>
        </w:rPr>
        <w:t xml:space="preserve"> </w:t>
      </w:r>
      <w:r w:rsidRPr="00042E26">
        <w:rPr>
          <w:rFonts w:asciiTheme="minorHAnsi" w:hAnsiTheme="minorHAnsi" w:cstheme="minorHAnsi"/>
          <w:bCs/>
          <w:iCs/>
          <w:u w:val="single"/>
        </w:rPr>
        <w:t>The plan does nothing to call into question the profit incentives and endless resource consumption of capitalism which led us to this point</w:t>
      </w:r>
      <w:r w:rsidRPr="00042E26">
        <w:rPr>
          <w:rFonts w:asciiTheme="minorHAnsi" w:hAnsiTheme="minorHAnsi" w:cstheme="minorHAnsi"/>
          <w:bCs/>
          <w:sz w:val="16"/>
        </w:rPr>
        <w:t xml:space="preserve">. Rather, it </w:t>
      </w:r>
      <w:r w:rsidRPr="00042E26">
        <w:rPr>
          <w:rFonts w:asciiTheme="minorHAnsi" w:hAnsiTheme="minorHAnsi" w:cstheme="minorHAnsi"/>
          <w:bCs/>
          <w:u w:val="single"/>
        </w:rPr>
        <w:t>seeks to reorient</w:t>
      </w:r>
      <w:r w:rsidRPr="00042E26">
        <w:rPr>
          <w:rFonts w:asciiTheme="minorHAnsi" w:hAnsiTheme="minorHAnsi" w:cstheme="minorHAnsi"/>
          <w:bCs/>
          <w:sz w:val="16"/>
        </w:rPr>
        <w:t xml:space="preserve"> the </w:t>
      </w:r>
      <w:r w:rsidRPr="00042E26">
        <w:rPr>
          <w:rFonts w:asciiTheme="minorHAnsi" w:hAnsiTheme="minorHAnsi" w:cstheme="minorHAnsi"/>
          <w:bCs/>
          <w:u w:val="single"/>
        </w:rPr>
        <w:t>relentless market forces of capitalism towards slightly less destructive technological developments. While the plan would lead to a massive investment in the manufacturing and deployment of solar energy infrastructure</w:t>
      </w:r>
      <w:r w:rsidRPr="00042E26">
        <w:rPr>
          <w:rFonts w:asciiTheme="minorHAnsi" w:hAnsiTheme="minorHAnsi" w:cstheme="minorHAnsi"/>
          <w:bCs/>
          <w:sz w:val="16"/>
        </w:rPr>
        <w:t>, National Geographic reports that, “</w:t>
      </w:r>
      <w:r w:rsidRPr="00042E26">
        <w:rPr>
          <w:rFonts w:asciiTheme="minorHAnsi" w:hAnsiTheme="minorHAnsi" w:cstheme="minorHAnsi"/>
          <w:bCs/>
          <w:u w:val="single"/>
        </w:rPr>
        <w:t xml:space="preserve">Fabricating [solar] panels </w:t>
      </w:r>
      <w:proofErr w:type="gramStart"/>
      <w:r w:rsidRPr="00042E26">
        <w:rPr>
          <w:rFonts w:asciiTheme="minorHAnsi" w:hAnsiTheme="minorHAnsi" w:cstheme="minorHAnsi"/>
          <w:bCs/>
          <w:iCs/>
          <w:u w:val="single"/>
        </w:rPr>
        <w:t>requires</w:t>
      </w:r>
      <w:proofErr w:type="gramEnd"/>
      <w:r w:rsidRPr="00042E26">
        <w:rPr>
          <w:rFonts w:asciiTheme="minorHAnsi" w:hAnsiTheme="minorHAnsi" w:cstheme="minorHAnsi"/>
          <w:bCs/>
          <w:iCs/>
          <w:u w:val="single"/>
        </w:rPr>
        <w:t xml:space="preserve"> caustic chemicals</w:t>
      </w:r>
      <w:r w:rsidRPr="00042E26">
        <w:rPr>
          <w:rFonts w:asciiTheme="minorHAnsi" w:hAnsiTheme="minorHAnsi" w:cstheme="minorHAnsi"/>
          <w:bCs/>
          <w:u w:val="single"/>
        </w:rPr>
        <w:t xml:space="preserve"> such as sodium hydroxide and hydrofluoric acid, and </w:t>
      </w:r>
      <w:r w:rsidRPr="00042E26">
        <w:rPr>
          <w:rFonts w:asciiTheme="minorHAnsi" w:hAnsiTheme="minorHAnsi" w:cstheme="minorHAnsi"/>
          <w:bCs/>
          <w:iCs/>
          <w:u w:val="single"/>
        </w:rPr>
        <w:t xml:space="preserve">the process uses water as well as </w:t>
      </w:r>
      <w:r w:rsidRPr="00042E26">
        <w:rPr>
          <w:rFonts w:asciiTheme="minorHAnsi" w:hAnsiTheme="minorHAnsi" w:cstheme="minorHAnsi"/>
          <w:bCs/>
          <w:iCs/>
          <w:u w:val="single"/>
        </w:rPr>
        <w:lastRenderedPageBreak/>
        <w:t>electricity</w:t>
      </w:r>
      <w:r w:rsidRPr="00E821EA">
        <w:rPr>
          <w:rFonts w:asciiTheme="minorHAnsi" w:hAnsiTheme="minorHAnsi" w:cstheme="minorHAnsi"/>
          <w:u w:val="single"/>
        </w:rPr>
        <w:t xml:space="preserve">, the production of which </w:t>
      </w:r>
      <w:r w:rsidRPr="00042E26">
        <w:rPr>
          <w:rFonts w:asciiTheme="minorHAnsi" w:hAnsiTheme="minorHAnsi" w:cstheme="minorHAnsi"/>
          <w:bCs/>
          <w:iCs/>
          <w:u w:val="single"/>
        </w:rPr>
        <w:t>emits greenhouse gases</w:t>
      </w:r>
      <w:r w:rsidRPr="00E821EA">
        <w:rPr>
          <w:rFonts w:asciiTheme="minorHAnsi" w:hAnsiTheme="minorHAnsi" w:cstheme="minorHAnsi"/>
          <w:sz w:val="16"/>
        </w:rPr>
        <w:t xml:space="preserve">.” </w:t>
      </w:r>
      <w:r w:rsidRPr="00811AED">
        <w:rPr>
          <w:rStyle w:val="Emphasis"/>
          <w:highlight w:val="cyan"/>
        </w:rPr>
        <w:t>Technology</w:t>
      </w:r>
      <w:r w:rsidRPr="00E821EA">
        <w:rPr>
          <w:rFonts w:asciiTheme="minorHAnsi" w:hAnsiTheme="minorHAnsi" w:cstheme="minorHAnsi"/>
          <w:u w:val="single"/>
        </w:rPr>
        <w:t xml:space="preserve"> alone </w:t>
      </w:r>
      <w:r w:rsidRPr="00811AED">
        <w:rPr>
          <w:rFonts w:asciiTheme="minorHAnsi" w:hAnsiTheme="minorHAnsi" w:cstheme="minorHAnsi"/>
          <w:highlight w:val="cyan"/>
          <w:u w:val="single"/>
        </w:rPr>
        <w:t>cannot</w:t>
      </w:r>
      <w:r w:rsidRPr="00E821EA">
        <w:rPr>
          <w:rFonts w:asciiTheme="minorHAnsi" w:hAnsiTheme="minorHAnsi" w:cstheme="minorHAnsi"/>
          <w:u w:val="single"/>
        </w:rPr>
        <w:t xml:space="preserve"> </w:t>
      </w:r>
      <w:r w:rsidRPr="00042E26">
        <w:rPr>
          <w:rFonts w:asciiTheme="minorHAnsi" w:hAnsiTheme="minorHAnsi" w:cstheme="minorHAnsi"/>
          <w:u w:val="single"/>
        </w:rPr>
        <w:t xml:space="preserve">sufficiently </w:t>
      </w:r>
      <w:r w:rsidRPr="00811AED">
        <w:rPr>
          <w:rFonts w:asciiTheme="minorHAnsi" w:hAnsiTheme="minorHAnsi" w:cstheme="minorHAnsi"/>
          <w:highlight w:val="cyan"/>
          <w:u w:val="single"/>
        </w:rPr>
        <w:t>combat this crisis</w:t>
      </w:r>
      <w:r w:rsidRPr="00E821EA">
        <w:rPr>
          <w:rFonts w:asciiTheme="minorHAnsi" w:hAnsiTheme="minorHAnsi" w:cstheme="minorHAnsi"/>
          <w:u w:val="single"/>
        </w:rPr>
        <w:t>, as the production</w:t>
      </w:r>
      <w:r w:rsidRPr="00E821EA">
        <w:rPr>
          <w:rFonts w:asciiTheme="minorHAnsi" w:hAnsiTheme="minorHAnsi" w:cstheme="minorHAnsi"/>
          <w:sz w:val="16"/>
        </w:rPr>
        <w:t xml:space="preserve"> of such technology </w:t>
      </w:r>
      <w:r w:rsidRPr="00E821EA">
        <w:rPr>
          <w:rFonts w:asciiTheme="minorHAnsi" w:hAnsiTheme="minorHAnsi" w:cstheme="minorHAnsi"/>
          <w:u w:val="single"/>
        </w:rPr>
        <w:t xml:space="preserve">through capitalist manufacturing infrastructure </w:t>
      </w:r>
      <w:r w:rsidRPr="00E821EA">
        <w:rPr>
          <w:rFonts w:asciiTheme="minorHAnsi" w:hAnsiTheme="minorHAnsi" w:cstheme="minorHAnsi"/>
          <w:b/>
          <w:iCs/>
          <w:u w:val="single"/>
        </w:rPr>
        <w:t xml:space="preserve">only perpetuates </w:t>
      </w:r>
      <w:r w:rsidRPr="00042E26">
        <w:rPr>
          <w:rFonts w:asciiTheme="minorHAnsi" w:hAnsiTheme="minorHAnsi" w:cstheme="minorHAnsi"/>
          <w:bCs/>
          <w:iCs/>
          <w:u w:val="single"/>
        </w:rPr>
        <w:t>environmental harm</w:t>
      </w:r>
      <w:r w:rsidRPr="00E821EA">
        <w:rPr>
          <w:rFonts w:asciiTheme="minorHAnsi" w:hAnsiTheme="minorHAnsi" w:cstheme="minorHAnsi"/>
          <w:u w:val="single"/>
        </w:rPr>
        <w:t>.</w:t>
      </w:r>
      <w:r w:rsidRPr="00E821EA">
        <w:rPr>
          <w:rFonts w:asciiTheme="minorHAnsi" w:hAnsiTheme="minorHAnsi" w:cstheme="minorHAnsi"/>
          <w:sz w:val="16"/>
        </w:rPr>
        <w:t xml:space="preserve"> Furthermore, </w:t>
      </w:r>
      <w:r w:rsidRPr="00E821EA">
        <w:rPr>
          <w:rFonts w:asciiTheme="minorHAnsi" w:hAnsiTheme="minorHAnsi" w:cstheme="minorHAnsi"/>
          <w:u w:val="single"/>
        </w:rPr>
        <w:t xml:space="preserve">subsidizing and incentivizing renewable energy stops far short of </w:t>
      </w:r>
      <w:proofErr w:type="gramStart"/>
      <w:r w:rsidRPr="00E821EA">
        <w:rPr>
          <w:rFonts w:asciiTheme="minorHAnsi" w:hAnsiTheme="minorHAnsi" w:cstheme="minorHAnsi"/>
          <w:u w:val="single"/>
        </w:rPr>
        <w:t>actually combating</w:t>
      </w:r>
      <w:proofErr w:type="gramEnd"/>
      <w:r w:rsidRPr="00E821EA">
        <w:rPr>
          <w:rFonts w:asciiTheme="minorHAnsi" w:hAnsiTheme="minorHAnsi" w:cstheme="minorHAnsi"/>
          <w:u w:val="single"/>
        </w:rPr>
        <w:t xml:space="preserve">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E821EA">
        <w:rPr>
          <w:rFonts w:asciiTheme="minorHAnsi" w:hAnsiTheme="minorHAnsi" w:cstheme="minorHAnsi"/>
          <w:sz w:val="16"/>
        </w:rPr>
        <w:t>in order to</w:t>
      </w:r>
      <w:proofErr w:type="gramEnd"/>
      <w:r w:rsidRPr="00E821EA">
        <w:rPr>
          <w:rFonts w:asciiTheme="minorHAnsi" w:hAnsiTheme="minorHAnsi" w:cstheme="minorHAnsi"/>
          <w:sz w:val="16"/>
        </w:rPr>
        <w:t xml:space="preserve"> produce their technological solutions. The </w:t>
      </w:r>
      <w:r w:rsidRPr="00E821EA">
        <w:rPr>
          <w:rFonts w:asciiTheme="minorHAnsi" w:hAnsiTheme="minorHAnsi" w:cstheme="minorHAnsi"/>
          <w:u w:val="single"/>
        </w:rPr>
        <w:t xml:space="preserve">development of </w:t>
      </w:r>
      <w:r w:rsidRPr="00811AED">
        <w:rPr>
          <w:rFonts w:asciiTheme="minorHAnsi" w:hAnsiTheme="minorHAnsi" w:cstheme="minorHAnsi"/>
          <w:highlight w:val="cyan"/>
          <w:u w:val="single"/>
        </w:rPr>
        <w:t>high-tech</w:t>
      </w:r>
      <w:r w:rsidRPr="00E821EA">
        <w:rPr>
          <w:rFonts w:asciiTheme="minorHAnsi" w:hAnsiTheme="minorHAnsi" w:cstheme="minorHAnsi"/>
          <w:u w:val="single"/>
        </w:rPr>
        <w:t xml:space="preserve"> energy </w:t>
      </w:r>
      <w:r w:rsidRPr="00811AED">
        <w:rPr>
          <w:rFonts w:asciiTheme="minorHAnsi" w:hAnsiTheme="minorHAnsi" w:cstheme="minorHAnsi"/>
          <w:highlight w:val="cyan"/>
          <w:u w:val="single"/>
        </w:rPr>
        <w:t>infrastructure</w:t>
      </w:r>
      <w:r w:rsidRPr="00E821EA">
        <w:rPr>
          <w:rFonts w:asciiTheme="minorHAnsi" w:hAnsiTheme="minorHAnsi" w:cstheme="minorHAnsi"/>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u w:val="single"/>
        </w:rPr>
        <w:t>low</w:t>
      </w:r>
      <w:r w:rsidRPr="00E821EA">
        <w:rPr>
          <w:rFonts w:asciiTheme="minorHAnsi" w:hAnsiTheme="minorHAnsi" w:cstheme="minorHAnsi"/>
          <w:sz w:val="16"/>
        </w:rPr>
        <w:t xml:space="preserve"> or zero </w:t>
      </w:r>
      <w:r w:rsidRPr="00E821EA">
        <w:rPr>
          <w:rFonts w:asciiTheme="minorHAnsi" w:hAnsiTheme="minorHAnsi" w:cstheme="minorHAnsi"/>
          <w:u w:val="single"/>
        </w:rPr>
        <w:t xml:space="preserve">emission transportation </w:t>
      </w:r>
      <w:r w:rsidRPr="00811AED">
        <w:rPr>
          <w:rFonts w:asciiTheme="minorHAnsi" w:hAnsiTheme="minorHAnsi" w:cstheme="minorHAnsi"/>
          <w:highlight w:val="cyan"/>
          <w:u w:val="single"/>
        </w:rPr>
        <w:t>requires</w:t>
      </w:r>
      <w:r w:rsidRPr="00E821EA">
        <w:rPr>
          <w:rFonts w:asciiTheme="minorHAnsi" w:hAnsiTheme="minorHAnsi" w:cstheme="minorHAnsi"/>
          <w:sz w:val="16"/>
        </w:rPr>
        <w:t xml:space="preserve"> the import of </w:t>
      </w:r>
      <w:r w:rsidRPr="00E821EA">
        <w:rPr>
          <w:rFonts w:asciiTheme="minorHAnsi" w:hAnsiTheme="minorHAnsi" w:cstheme="minorHAnsi"/>
          <w:u w:val="single"/>
        </w:rPr>
        <w:t>raw material and rare earth minerals which the United States can only access because of the imperial division of the 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u w:val="single"/>
        </w:rPr>
        <w:t xml:space="preserve">requires </w:t>
      </w:r>
      <w:r w:rsidRPr="00811AED">
        <w:rPr>
          <w:rFonts w:asciiTheme="minorHAnsi" w:hAnsiTheme="minorHAnsi" w:cstheme="minorHAnsi"/>
          <w:highlight w:val="cyan"/>
          <w:u w:val="single"/>
        </w:rPr>
        <w:t xml:space="preserve">constant </w:t>
      </w:r>
      <w:r w:rsidRPr="00811AED">
        <w:rPr>
          <w:rStyle w:val="Emphasis"/>
          <w:rFonts w:asciiTheme="minorHAnsi" w:hAnsiTheme="minorHAnsi" w:cstheme="minorHAnsi"/>
          <w:highlight w:val="cyan"/>
        </w:rPr>
        <w:t>militarism</w:t>
      </w:r>
      <w:r w:rsidRPr="00811AED">
        <w:rPr>
          <w:rFonts w:asciiTheme="minorHAnsi" w:hAnsiTheme="minorHAnsi" w:cstheme="minorHAnsi"/>
          <w:highlight w:val="cyan"/>
          <w:u w:val="single"/>
        </w:rPr>
        <w:t xml:space="preserve"> </w:t>
      </w:r>
      <w:r w:rsidRPr="00E821EA">
        <w:rPr>
          <w:rFonts w:asciiTheme="minorHAnsi" w:hAnsiTheme="minorHAnsi" w:cstheme="minorHAnsi"/>
          <w:u w:val="single"/>
        </w:rPr>
        <w:t>from</w:t>
      </w:r>
      <w:r w:rsidRPr="00E821EA">
        <w:rPr>
          <w:rFonts w:asciiTheme="minorHAnsi" w:hAnsiTheme="minorHAnsi" w:cstheme="minorHAnsi"/>
          <w:sz w:val="16"/>
        </w:rPr>
        <w:t xml:space="preserve"> the </w:t>
      </w:r>
      <w:r w:rsidRPr="00E821EA">
        <w:rPr>
          <w:rFonts w:asciiTheme="minorHAnsi" w:hAnsiTheme="minorHAnsi" w:cstheme="minorHAnsi"/>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u w:val="single"/>
        </w:rPr>
        <w:t xml:space="preserve">facilitates </w:t>
      </w:r>
      <w:r w:rsidRPr="00042E26">
        <w:rPr>
          <w:rStyle w:val="Emphasis"/>
        </w:rPr>
        <w:t>constant warfare</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as imperial states compete for </w:t>
      </w:r>
      <w:r w:rsidRPr="00811AED">
        <w:rPr>
          <w:rStyle w:val="Emphasis"/>
          <w:highlight w:val="cyan"/>
        </w:rPr>
        <w:t>spheres of influence</w:t>
      </w:r>
      <w:r w:rsidRPr="00811AED">
        <w:rPr>
          <w:rFonts w:asciiTheme="minorHAnsi" w:hAnsiTheme="minorHAnsi" w:cstheme="minorHAnsi"/>
          <w:highlight w:val="cyan"/>
          <w:u w:val="single"/>
        </w:rPr>
        <w:t xml:space="preserve"> </w:t>
      </w:r>
      <w:proofErr w:type="gramStart"/>
      <w:r w:rsidRPr="00042E26">
        <w:rPr>
          <w:rFonts w:asciiTheme="minorHAnsi" w:hAnsiTheme="minorHAnsi" w:cstheme="minorHAnsi"/>
          <w:u w:val="single"/>
        </w:rPr>
        <w:t xml:space="preserve">in order </w:t>
      </w:r>
      <w:r w:rsidRPr="00811AED">
        <w:rPr>
          <w:rFonts w:asciiTheme="minorHAnsi" w:hAnsiTheme="minorHAnsi" w:cstheme="minorHAnsi"/>
          <w:highlight w:val="cyan"/>
          <w:u w:val="single"/>
        </w:rPr>
        <w:t>to</w:t>
      </w:r>
      <w:proofErr w:type="gramEnd"/>
      <w:r w:rsidRPr="00811AED">
        <w:rPr>
          <w:rFonts w:asciiTheme="minorHAnsi" w:hAnsiTheme="minorHAnsi" w:cstheme="minorHAnsi"/>
          <w:highlight w:val="cyan"/>
          <w:u w:val="single"/>
        </w:rPr>
        <w:t xml:space="preserve"> </w:t>
      </w:r>
      <w:r w:rsidRPr="00811AED">
        <w:rPr>
          <w:rStyle w:val="Emphasis"/>
          <w:highlight w:val="cyan"/>
        </w:rPr>
        <w:t>facilitate</w:t>
      </w:r>
      <w:r w:rsidRPr="00811AED">
        <w:rPr>
          <w:rFonts w:asciiTheme="minorHAnsi" w:hAnsiTheme="minorHAnsi" w:cstheme="minorHAnsi"/>
          <w:highlight w:val="cyan"/>
          <w:u w:val="single"/>
        </w:rPr>
        <w:t xml:space="preserve"> cheap resource extraction</w:t>
      </w:r>
      <w:r w:rsidRPr="00E821EA">
        <w:rPr>
          <w:rFonts w:asciiTheme="minorHAnsi" w:hAnsiTheme="minorHAnsi" w:cstheme="minorHAnsi"/>
          <w:sz w:val="16"/>
        </w:rPr>
        <w:t xml:space="preserve">. </w:t>
      </w:r>
      <w:r w:rsidRPr="00E821EA">
        <w:rPr>
          <w:rFonts w:asciiTheme="minorHAnsi" w:hAnsiTheme="minorHAnsi" w:cstheme="minorHAnsi"/>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E821EA">
        <w:rPr>
          <w:rFonts w:asciiTheme="minorHAnsi" w:hAnsiTheme="minorHAnsi" w:cstheme="minorHAnsi"/>
          <w:sz w:val="16"/>
        </w:rPr>
        <w:t>12 year</w:t>
      </w:r>
      <w:proofErr w:type="gramEnd"/>
      <w:r w:rsidRPr="00E821EA">
        <w:rPr>
          <w:rFonts w:asciiTheme="minorHAnsi" w:hAnsiTheme="minorHAnsi" w:cstheme="minorHAnsi"/>
          <w:sz w:val="16"/>
        </w:rPr>
        <w:t xml:space="preserve"> time frame. There are times for delicacy and there are times for bluntness, and we are in the latter. To put things bluntly: the </w:t>
      </w:r>
      <w:r w:rsidRPr="00E821EA">
        <w:rPr>
          <w:rFonts w:asciiTheme="minorHAnsi" w:hAnsiTheme="minorHAnsi" w:cstheme="minorHAnsi"/>
          <w:u w:val="single"/>
        </w:rPr>
        <w:t xml:space="preserve">capitalists are not going to save us, and </w:t>
      </w:r>
      <w:r w:rsidRPr="00811AED">
        <w:rPr>
          <w:rStyle w:val="Emphasis"/>
          <w:rFonts w:asciiTheme="minorHAnsi" w:hAnsiTheme="minorHAnsi" w:cstheme="minorHAnsi"/>
          <w:highlight w:val="cyan"/>
        </w:rPr>
        <w:t>if we don’t find a way to save ourselves, the collapse of human civilization is a real possibility.</w:t>
      </w:r>
      <w:r w:rsidRPr="00E821EA">
        <w:rPr>
          <w:rFonts w:asciiTheme="minorHAnsi" w:hAnsiTheme="minorHAnsi" w:cstheme="minorHAnsi"/>
          <w:sz w:val="16"/>
        </w:rPr>
        <w:t xml:space="preserve"> The pressing question we now face is: </w:t>
      </w:r>
      <w:r w:rsidRPr="00B13A0A">
        <w:rPr>
          <w:rStyle w:val="Emphasis"/>
        </w:rPr>
        <w:t>how are we going to save ourselves?</w:t>
      </w:r>
      <w:r w:rsidRPr="00E821EA">
        <w:rPr>
          <w:rFonts w:asciiTheme="minorHAnsi" w:hAnsiTheme="minorHAnsi" w:cstheme="minorHAnsi"/>
          <w:b/>
          <w:iCs/>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u w:val="single"/>
        </w:rPr>
        <w:t xml:space="preserve">The </w:t>
      </w:r>
      <w:proofErr w:type="spellStart"/>
      <w:r w:rsidRPr="00E821EA">
        <w:rPr>
          <w:rFonts w:asciiTheme="minorHAnsi" w:hAnsiTheme="minorHAnsi" w:cstheme="minorHAnsi"/>
          <w:u w:val="single"/>
        </w:rPr>
        <w:t>DSA</w:t>
      </w:r>
      <w:proofErr w:type="spellEnd"/>
      <w:r w:rsidRPr="00E821EA">
        <w:rPr>
          <w:rFonts w:asciiTheme="minorHAnsi" w:hAnsiTheme="minorHAnsi" w:cstheme="minorHAnsi"/>
          <w:u w:val="single"/>
        </w:rPr>
        <w:t xml:space="preserve"> is far larger and</w:t>
      </w:r>
      <w:r w:rsidRPr="00E821EA">
        <w:rPr>
          <w:rFonts w:asciiTheme="minorHAnsi" w:hAnsiTheme="minorHAnsi" w:cstheme="minorHAnsi"/>
          <w:sz w:val="16"/>
        </w:rPr>
        <w:t xml:space="preserve"> far more </w:t>
      </w:r>
      <w:r w:rsidRPr="00E821EA">
        <w:rPr>
          <w:rFonts w:asciiTheme="minorHAnsi" w:hAnsiTheme="minorHAnsi" w:cstheme="minorHAnsi"/>
          <w:u w:val="single"/>
        </w:rPr>
        <w:t>well funded than any</w:t>
      </w:r>
      <w:r w:rsidRPr="00E821EA">
        <w:rPr>
          <w:rFonts w:asciiTheme="minorHAnsi" w:hAnsiTheme="minorHAnsi" w:cstheme="minorHAnsi"/>
          <w:sz w:val="16"/>
        </w:rPr>
        <w:t xml:space="preserve"> of the </w:t>
      </w:r>
      <w:r w:rsidRPr="00E821EA">
        <w:rPr>
          <w:rFonts w:asciiTheme="minorHAnsi" w:hAnsiTheme="minorHAnsi" w:cstheme="minorHAnsi"/>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u w:val="single"/>
        </w:rPr>
        <w:t>and</w:t>
      </w:r>
      <w:r w:rsidRPr="00E821EA">
        <w:rPr>
          <w:rFonts w:asciiTheme="minorHAnsi" w:hAnsiTheme="minorHAnsi" w:cstheme="minorHAnsi"/>
          <w:sz w:val="16"/>
        </w:rPr>
        <w:t xml:space="preserve"> they have </w:t>
      </w:r>
      <w:r w:rsidRPr="00E821EA">
        <w:rPr>
          <w:rFonts w:asciiTheme="minorHAnsi" w:hAnsiTheme="minorHAnsi" w:cstheme="minorHAnsi"/>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u w:val="single"/>
        </w:rPr>
        <w:t xml:space="preserve">We </w:t>
      </w:r>
      <w:proofErr w:type="gramStart"/>
      <w:r w:rsidRPr="00E821EA">
        <w:rPr>
          <w:rFonts w:asciiTheme="minorHAnsi" w:hAnsiTheme="minorHAnsi" w:cstheme="minorHAnsi"/>
          <w:u w:val="single"/>
        </w:rPr>
        <w:t>have to</w:t>
      </w:r>
      <w:proofErr w:type="gramEnd"/>
      <w:r w:rsidRPr="00E821EA">
        <w:rPr>
          <w:rFonts w:asciiTheme="minorHAnsi" w:hAnsiTheme="minorHAnsi" w:cstheme="minorHAnsi"/>
          <w:u w:val="single"/>
        </w:rPr>
        <w:t xml:space="preserve">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u w:val="single"/>
        </w:rPr>
        <w:t>reformists</w:t>
      </w:r>
      <w:r w:rsidRPr="00E821EA">
        <w:rPr>
          <w:rFonts w:asciiTheme="minorHAnsi" w:hAnsiTheme="minorHAnsi" w:cstheme="minorHAnsi"/>
          <w:sz w:val="16"/>
        </w:rPr>
        <w:t xml:space="preserve"> often </w:t>
      </w:r>
      <w:r w:rsidRPr="00E821EA">
        <w:rPr>
          <w:rFonts w:asciiTheme="minorHAnsi" w:hAnsiTheme="minorHAnsi" w:cstheme="minorHAnsi"/>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u w:val="single"/>
        </w:rPr>
        <w:t xml:space="preserve">what are you going to do in the </w:t>
      </w:r>
      <w:proofErr w:type="gramStart"/>
      <w:r w:rsidRPr="00E821EA">
        <w:rPr>
          <w:rFonts w:asciiTheme="minorHAnsi" w:hAnsiTheme="minorHAnsi" w:cstheme="minorHAnsi"/>
          <w:u w:val="single"/>
        </w:rPr>
        <w:t>mean time</w:t>
      </w:r>
      <w:proofErr w:type="gramEnd"/>
      <w:r w:rsidRPr="00E821EA">
        <w:rPr>
          <w:rFonts w:asciiTheme="minorHAnsi" w:hAnsiTheme="minorHAnsi" w:cstheme="minorHAnsi"/>
          <w:u w:val="single"/>
        </w:rPr>
        <w:t>?</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u w:val="single"/>
        </w:rPr>
        <w:t>the left has sought to ignore this truth by embracing adventurism and violent protest theatrics, in the</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vain</w:t>
      </w:r>
      <w:proofErr w:type="gramEnd"/>
      <w:r w:rsidRPr="00E821EA">
        <w:rPr>
          <w:rFonts w:asciiTheme="minorHAnsi" w:hAnsiTheme="minorHAnsi" w:cstheme="minorHAnsi"/>
          <w:sz w:val="16"/>
        </w:rPr>
        <w:t xml:space="preserve"> </w:t>
      </w:r>
      <w:r w:rsidRPr="00E821EA">
        <w:rPr>
          <w:rFonts w:asciiTheme="minorHAnsi" w:hAnsiTheme="minorHAnsi" w:cstheme="minorHAnsi"/>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u w:val="single"/>
        </w:rPr>
        <w:t xml:space="preserve">If this is the core strategy of the socialist left, </w:t>
      </w:r>
      <w:r w:rsidRPr="00B13A0A">
        <w:rPr>
          <w:rStyle w:val="Emphasis"/>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11AED">
        <w:rPr>
          <w:rFonts w:asciiTheme="minorHAnsi" w:hAnsiTheme="minorHAnsi" w:cstheme="minorHAnsi"/>
          <w:highlight w:val="cyan"/>
          <w:u w:val="single"/>
        </w:rPr>
        <w:t>We must</w:t>
      </w:r>
      <w:r w:rsidRPr="00E821EA">
        <w:rPr>
          <w:rFonts w:asciiTheme="minorHAnsi" w:hAnsiTheme="minorHAnsi" w:cstheme="minorHAnsi"/>
          <w:sz w:val="16"/>
        </w:rPr>
        <w:t xml:space="preserve"> instead, </w:t>
      </w:r>
      <w:r w:rsidRPr="00811AED">
        <w:rPr>
          <w:rFonts w:asciiTheme="minorHAnsi" w:hAnsiTheme="minorHAnsi" w:cstheme="minorHAnsi"/>
          <w:highlight w:val="cyan"/>
          <w:u w:val="single"/>
        </w:rPr>
        <w:t>build a movement</w:t>
      </w:r>
      <w:r w:rsidRPr="00E821EA">
        <w:rPr>
          <w:rFonts w:asciiTheme="minorHAnsi" w:hAnsiTheme="minorHAnsi" w:cstheme="minorHAnsi"/>
          <w:sz w:val="16"/>
        </w:rPr>
        <w:t xml:space="preserve">, and </w:t>
      </w:r>
      <w:r w:rsidRPr="00811AED">
        <w:rPr>
          <w:rFonts w:asciiTheme="minorHAnsi" w:hAnsiTheme="minorHAnsi" w:cstheme="minorHAnsi"/>
          <w:highlight w:val="cyan"/>
          <w:u w:val="single"/>
        </w:rPr>
        <w:t>with</w:t>
      </w:r>
      <w:r w:rsidRPr="00E821EA">
        <w:rPr>
          <w:rFonts w:asciiTheme="minorHAnsi" w:hAnsiTheme="minorHAnsi" w:cstheme="minorHAnsi"/>
          <w:sz w:val="16"/>
        </w:rPr>
        <w:t xml:space="preserve"> it we must build </w:t>
      </w:r>
      <w:r w:rsidRPr="00811AED">
        <w:rPr>
          <w:rFonts w:asciiTheme="minorHAnsi" w:hAnsiTheme="minorHAnsi" w:cstheme="minorHAnsi"/>
          <w:highlight w:val="cyan"/>
          <w:u w:val="single"/>
        </w:rPr>
        <w:t>infrastructure which can survive revolution</w:t>
      </w:r>
      <w:r w:rsidRPr="00E821EA">
        <w:rPr>
          <w:rFonts w:asciiTheme="minorHAnsi" w:hAnsiTheme="minorHAnsi" w:cstheme="minorHAnsi"/>
          <w:u w:val="single"/>
        </w:rPr>
        <w:t xml:space="preserve"> and provide a framework for socialist development</w:t>
      </w:r>
      <w:r w:rsidRPr="00E821EA">
        <w:rPr>
          <w:rFonts w:asciiTheme="minorHAnsi" w:hAnsiTheme="minorHAnsi" w:cstheme="minorHAnsi"/>
          <w:sz w:val="16"/>
        </w:rPr>
        <w:t xml:space="preserve">. </w:t>
      </w:r>
      <w:r w:rsidRPr="00E821EA">
        <w:rPr>
          <w:rFonts w:asciiTheme="minorHAnsi" w:hAnsiTheme="minorHAnsi" w:cstheme="minorHAnsi"/>
          <w:u w:val="single"/>
        </w:rPr>
        <w:t xml:space="preserve">Dual power is tooled towards this project best. </w:t>
      </w:r>
      <w:r w:rsidRPr="00811AED">
        <w:rPr>
          <w:rStyle w:val="Emphasis"/>
          <w:rFonts w:asciiTheme="minorHAnsi" w:hAnsiTheme="minorHAnsi" w:cstheme="minorHAnsi"/>
          <w:highlight w:val="cyan"/>
        </w:rPr>
        <w:t>The Marxist Center</w:t>
      </w:r>
      <w:r w:rsidRPr="00E821EA">
        <w:rPr>
          <w:rFonts w:asciiTheme="minorHAnsi" w:hAnsiTheme="minorHAnsi" w:cstheme="minorHAnsi"/>
          <w:u w:val="single"/>
        </w:rPr>
        <w:t xml:space="preserve"> network </w:t>
      </w:r>
      <w:r w:rsidRPr="00811AED">
        <w:rPr>
          <w:rFonts w:asciiTheme="minorHAnsi" w:hAnsiTheme="minorHAnsi" w:cstheme="minorHAnsi"/>
          <w:highlight w:val="cyan"/>
          <w:u w:val="single"/>
        </w:rPr>
        <w:t>has done</w:t>
      </w:r>
      <w:r w:rsidRPr="00E821EA">
        <w:rPr>
          <w:rFonts w:asciiTheme="minorHAnsi" w:hAnsiTheme="minorHAnsi" w:cstheme="minorHAnsi"/>
          <w:u w:val="single"/>
        </w:rPr>
        <w:t xml:space="preserve"> an impressive amount of </w:t>
      </w:r>
      <w:r w:rsidRPr="00811AED">
        <w:rPr>
          <w:rFonts w:asciiTheme="minorHAnsi" w:hAnsiTheme="minorHAnsi" w:cstheme="minorHAnsi"/>
          <w:highlight w:val="cyan"/>
          <w:u w:val="single"/>
        </w:rPr>
        <w:t>work developing socialist institutions</w:t>
      </w:r>
      <w:r w:rsidRPr="00E821EA">
        <w:rPr>
          <w:rFonts w:asciiTheme="minorHAnsi" w:hAnsiTheme="minorHAnsi" w:cstheme="minorHAnsi"/>
          <w:u w:val="single"/>
        </w:rPr>
        <w:t xml:space="preserve"> across the US</w:t>
      </w:r>
      <w:r w:rsidRPr="00E821EA">
        <w:rPr>
          <w:rFonts w:asciiTheme="minorHAnsi" w:hAnsiTheme="minorHAnsi" w:cstheme="minorHAnsi"/>
          <w:sz w:val="16"/>
        </w:rPr>
        <w:t xml:space="preserve">, largely </w:t>
      </w:r>
      <w:r w:rsidRPr="00811AED">
        <w:rPr>
          <w:rFonts w:asciiTheme="minorHAnsi" w:hAnsiTheme="minorHAnsi" w:cstheme="minorHAnsi"/>
          <w:highlight w:val="cyan"/>
          <w:u w:val="single"/>
        </w:rPr>
        <w:t xml:space="preserve">through </w:t>
      </w:r>
      <w:r w:rsidRPr="00811AED">
        <w:rPr>
          <w:rStyle w:val="Emphasis"/>
          <w:rFonts w:asciiTheme="minorHAnsi" w:hAnsiTheme="minorHAnsi" w:cstheme="minorHAnsi"/>
          <w:highlight w:val="cyan"/>
        </w:rPr>
        <w:t>tenants organizing</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and </w:t>
      </w:r>
      <w:r w:rsidRPr="00811AED">
        <w:rPr>
          <w:rStyle w:val="Emphasis"/>
          <w:rFonts w:asciiTheme="minorHAnsi" w:hAnsiTheme="minorHAnsi" w:cstheme="minorHAnsi"/>
          <w:highlight w:val="cyan"/>
        </w:rPr>
        <w:t>serve the people programs</w:t>
      </w:r>
      <w:r w:rsidRPr="00811AED">
        <w:rPr>
          <w:rFonts w:asciiTheme="minorHAnsi" w:hAnsiTheme="minorHAnsi" w:cstheme="minorHAnsi"/>
          <w:sz w:val="16"/>
          <w:highlight w:val="cyan"/>
        </w:rPr>
        <w:t>.</w:t>
      </w:r>
      <w:r w:rsidRPr="00E821EA">
        <w:rPr>
          <w:rFonts w:asciiTheme="minorHAnsi" w:hAnsiTheme="minorHAnsi" w:cstheme="minorHAnsi"/>
          <w:sz w:val="16"/>
        </w:rPr>
        <w:t xml:space="preserve"> The </w:t>
      </w:r>
      <w:proofErr w:type="gramStart"/>
      <w:r w:rsidRPr="00E821EA">
        <w:rPr>
          <w:rFonts w:asciiTheme="minorHAnsi" w:hAnsiTheme="minorHAnsi" w:cstheme="minorHAnsi"/>
          <w:u w:val="single"/>
        </w:rPr>
        <w:t>left wing</w:t>
      </w:r>
      <w:proofErr w:type="gramEnd"/>
      <w:r w:rsidRPr="00E821EA">
        <w:rPr>
          <w:rFonts w:asciiTheme="minorHAnsi" w:hAnsiTheme="minorHAnsi" w:cstheme="minorHAnsi"/>
          <w:u w:val="single"/>
        </w:rPr>
        <w:t xml:space="preserve"> factions within the </w:t>
      </w:r>
      <w:proofErr w:type="spellStart"/>
      <w:r w:rsidRPr="00E821EA">
        <w:rPr>
          <w:rFonts w:asciiTheme="minorHAnsi" w:hAnsiTheme="minorHAnsi" w:cstheme="minorHAnsi"/>
          <w:u w:val="single"/>
        </w:rPr>
        <w:t>DSA</w:t>
      </w:r>
      <w:proofErr w:type="spellEnd"/>
      <w:r w:rsidRPr="00E821EA">
        <w:rPr>
          <w:rFonts w:asciiTheme="minorHAnsi" w:hAnsiTheme="minorHAnsi" w:cstheme="minorHAnsi"/>
          <w:sz w:val="16"/>
        </w:rPr>
        <w:t xml:space="preserve"> itself have also begun to </w:t>
      </w:r>
      <w:r w:rsidRPr="00E821EA">
        <w:rPr>
          <w:rFonts w:asciiTheme="minorHAnsi" w:hAnsiTheme="minorHAnsi" w:cstheme="minorHAnsi"/>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u w:val="single"/>
        </w:rPr>
        <w:t xml:space="preserve"> that could be useful for dual power strategy</w:t>
      </w:r>
      <w:r w:rsidRPr="00E821EA">
        <w:rPr>
          <w:rFonts w:asciiTheme="minorHAnsi" w:hAnsiTheme="minorHAnsi" w:cstheme="minorHAnsi"/>
          <w:sz w:val="16"/>
        </w:rPr>
        <w:t xml:space="preserve">. </w:t>
      </w:r>
      <w:r w:rsidRPr="00E821EA">
        <w:rPr>
          <w:rStyle w:val="StyleUnderline"/>
          <w:rFonts w:asciiTheme="minorHAnsi" w:hAnsiTheme="minorHAnsi" w:cstheme="minorHAnsi"/>
        </w:rPr>
        <w:t xml:space="preserve">At the same time, </w:t>
      </w:r>
      <w:r w:rsidRPr="00811AED">
        <w:rPr>
          <w:rStyle w:val="Emphasis"/>
          <w:rFonts w:asciiTheme="minorHAnsi" w:hAnsiTheme="minorHAnsi" w:cstheme="minorHAnsi"/>
          <w:highlight w:val="cyan"/>
        </w:rPr>
        <w:t>mutual aid is not enough</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We cannot</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simply</w:t>
      </w:r>
      <w:r w:rsidRPr="00E821EA">
        <w:rPr>
          <w:rStyle w:val="StyleUnderline"/>
          <w:rFonts w:asciiTheme="minorHAnsi" w:hAnsiTheme="minorHAnsi" w:cstheme="minorHAnsi"/>
        </w:rPr>
        <w:t xml:space="preserve"> build these institutions as a reform to </w:t>
      </w:r>
      <w:r w:rsidRPr="00811AED">
        <w:rPr>
          <w:rStyle w:val="StyleUnderline"/>
          <w:rFonts w:asciiTheme="minorHAnsi" w:hAnsiTheme="minorHAnsi" w:cstheme="minorHAnsi"/>
          <w:highlight w:val="cyan"/>
        </w:rPr>
        <w:t xml:space="preserve">make capitalism </w:t>
      </w:r>
      <w:r w:rsidRPr="00B13A0A">
        <w:rPr>
          <w:rStyle w:val="StyleUnderline"/>
          <w:rFonts w:asciiTheme="minorHAnsi" w:hAnsiTheme="minorHAnsi" w:cstheme="minorHAnsi"/>
        </w:rPr>
        <w:t xml:space="preserve">more </w:t>
      </w:r>
      <w:r w:rsidRPr="00811AED">
        <w:rPr>
          <w:rStyle w:val="StyleUnderline"/>
          <w:rFonts w:asciiTheme="minorHAnsi" w:hAnsiTheme="minorHAnsi" w:cstheme="minorHAnsi"/>
          <w:highlight w:val="cyan"/>
        </w:rPr>
        <w:t>survivable</w:t>
      </w:r>
      <w:r w:rsidRPr="00E821EA">
        <w:rPr>
          <w:rStyle w:val="StyleUnderline"/>
          <w:rFonts w:asciiTheme="minorHAnsi" w:hAnsiTheme="minorHAnsi" w:cstheme="minorHAnsi"/>
        </w:rPr>
        <w:t>.</w:t>
      </w:r>
      <w:r w:rsidRPr="00E821EA">
        <w:rPr>
          <w:rFonts w:asciiTheme="minorHAnsi" w:hAnsiTheme="minorHAnsi" w:cstheme="minorHAnsi"/>
          <w:sz w:val="16"/>
        </w:rPr>
        <w:t xml:space="preserve"> Rather, </w:t>
      </w:r>
      <w:r w:rsidRPr="00811AED">
        <w:rPr>
          <w:rFonts w:asciiTheme="minorHAnsi" w:hAnsiTheme="minorHAnsi" w:cstheme="minorHAnsi"/>
          <w:highlight w:val="cyan"/>
          <w:u w:val="single"/>
        </w:rPr>
        <w:t xml:space="preserve">we must make </w:t>
      </w:r>
      <w:r w:rsidRPr="00B13A0A">
        <w:rPr>
          <w:rFonts w:asciiTheme="minorHAnsi" w:hAnsiTheme="minorHAnsi" w:cstheme="minorHAnsi"/>
          <w:u w:val="single"/>
        </w:rPr>
        <w:t xml:space="preserve">these </w:t>
      </w:r>
      <w:r w:rsidRPr="00811AED">
        <w:rPr>
          <w:rFonts w:asciiTheme="minorHAnsi" w:hAnsiTheme="minorHAnsi" w:cstheme="minorHAnsi"/>
          <w:highlight w:val="cyan"/>
          <w:u w:val="single"/>
        </w:rPr>
        <w:t xml:space="preserve">institutions part of a </w:t>
      </w:r>
      <w:r w:rsidRPr="00811AED">
        <w:rPr>
          <w:rStyle w:val="Emphasis"/>
          <w:rFonts w:asciiTheme="minorHAnsi" w:hAnsiTheme="minorHAnsi" w:cstheme="minorHAnsi"/>
          <w:highlight w:val="cyan"/>
        </w:rPr>
        <w:t>broader revolutionary movement</w:t>
      </w:r>
      <w:r w:rsidRPr="00E821EA">
        <w:rPr>
          <w:rFonts w:asciiTheme="minorHAnsi" w:hAnsiTheme="minorHAnsi" w:cstheme="minorHAnsi"/>
          <w:u w:val="single"/>
        </w:rPr>
        <w:t xml:space="preserve"> and</w:t>
      </w:r>
      <w:r w:rsidRPr="00E821EA">
        <w:rPr>
          <w:rFonts w:asciiTheme="minorHAnsi" w:hAnsiTheme="minorHAnsi" w:cstheme="minorHAnsi"/>
          <w:sz w:val="16"/>
        </w:rPr>
        <w:t xml:space="preserve"> </w:t>
      </w:r>
      <w:r w:rsidRPr="00E821EA">
        <w:rPr>
          <w:rStyle w:val="StyleUnderline"/>
          <w:rFonts w:asciiTheme="minorHAnsi" w:hAnsiTheme="minorHAnsi" w:cstheme="minorHAnsi"/>
        </w:rPr>
        <w:t>they ought to function as a material prefiguration</w:t>
      </w:r>
      <w:r w:rsidRPr="00E821EA">
        <w:rPr>
          <w:rFonts w:asciiTheme="minorHAnsi" w:hAnsiTheme="minorHAnsi" w:cstheme="minorHAnsi"/>
          <w:u w:val="single"/>
        </w:rPr>
        <w:t xml:space="preserve"> to a socialist society and economy</w:t>
      </w:r>
      <w:r w:rsidRPr="00E821EA">
        <w:rPr>
          <w:rFonts w:asciiTheme="minorHAnsi" w:hAnsiTheme="minorHAnsi" w:cstheme="minorHAnsi"/>
          <w:sz w:val="16"/>
        </w:rPr>
        <w:t xml:space="preserve">. The institutions we build as </w:t>
      </w:r>
      <w:r w:rsidRPr="00E821EA">
        <w:rPr>
          <w:rStyle w:val="StyleUnderline"/>
          <w:rFonts w:asciiTheme="minorHAnsi" w:hAnsiTheme="minorHAnsi" w:cstheme="minorHAnsi"/>
        </w:rPr>
        <w:t>dual power outside the capitalist state today ought to be structured</w:t>
      </w:r>
      <w:r w:rsidRPr="00E821EA">
        <w:rPr>
          <w:rFonts w:asciiTheme="minorHAnsi" w:hAnsiTheme="minorHAnsi" w:cstheme="minorHAnsi"/>
          <w:u w:val="single"/>
        </w:rPr>
        <w:t xml:space="preserve"> towards </w:t>
      </w:r>
      <w:r w:rsidRPr="00E821EA">
        <w:rPr>
          <w:rFonts w:asciiTheme="minorHAnsi" w:hAnsiTheme="minorHAnsi" w:cstheme="minorHAnsi"/>
          <w:u w:val="single"/>
        </w:rPr>
        <w:lastRenderedPageBreak/>
        <w:t xml:space="preserve">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811AED">
        <w:rPr>
          <w:rStyle w:val="StyleUnderline"/>
          <w:rFonts w:asciiTheme="minorHAnsi" w:hAnsiTheme="minorHAnsi" w:cstheme="minorHAnsi"/>
          <w:highlight w:val="cyan"/>
        </w:rPr>
        <w:t>we</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 xml:space="preserve">cannot </w:t>
      </w:r>
      <w:r w:rsidRPr="00B13A0A">
        <w:rPr>
          <w:rStyle w:val="StyleUnderline"/>
          <w:rFonts w:asciiTheme="minorHAnsi" w:hAnsiTheme="minorHAnsi" w:cstheme="minorHAnsi"/>
        </w:rPr>
        <w:t xml:space="preserve">simply </w:t>
      </w:r>
      <w:r w:rsidRPr="00811AED">
        <w:rPr>
          <w:rStyle w:val="StyleUnderline"/>
          <w:rFonts w:asciiTheme="minorHAnsi" w:hAnsiTheme="minorHAnsi" w:cstheme="minorHAnsi"/>
          <w:highlight w:val="cyan"/>
        </w:rPr>
        <w:t>declare</w:t>
      </w:r>
      <w:r w:rsidRPr="00E821EA">
        <w:rPr>
          <w:rStyle w:val="StyleUnderline"/>
          <w:rFonts w:asciiTheme="minorHAnsi" w:hAnsiTheme="minorHAnsi" w:cstheme="minorHAnsi"/>
        </w:rPr>
        <w:t xml:space="preserve"> these </w:t>
      </w:r>
      <w:r w:rsidRPr="00811AED">
        <w:rPr>
          <w:rStyle w:val="StyleUnderline"/>
          <w:rFonts w:asciiTheme="minorHAnsi" w:hAnsiTheme="minorHAnsi" w:cstheme="minorHAnsi"/>
          <w:highlight w:val="cyan"/>
        </w:rPr>
        <w:t>institutions to be revolutionary</w:t>
      </w:r>
      <w:r w:rsidRPr="00E821EA">
        <w:rPr>
          <w:rFonts w:asciiTheme="minorHAnsi" w:hAnsiTheme="minorHAnsi" w:cstheme="minorHAnsi"/>
          <w:sz w:val="16"/>
        </w:rPr>
        <w:t xml:space="preserve">. Rather </w:t>
      </w:r>
      <w:r w:rsidRPr="00811AED">
        <w:rPr>
          <w:rStyle w:val="Emphasis"/>
          <w:rFonts w:asciiTheme="minorHAnsi" w:hAnsiTheme="minorHAnsi" w:cstheme="minorHAnsi"/>
          <w:highlight w:val="cyan"/>
        </w:rPr>
        <w:t xml:space="preserve">they </w:t>
      </w:r>
      <w:proofErr w:type="gramStart"/>
      <w:r w:rsidRPr="00811AED">
        <w:rPr>
          <w:rStyle w:val="Emphasis"/>
          <w:rFonts w:asciiTheme="minorHAnsi" w:hAnsiTheme="minorHAnsi" w:cstheme="minorHAnsi"/>
          <w:highlight w:val="cyan"/>
        </w:rPr>
        <w:t>have to</w:t>
      </w:r>
      <w:proofErr w:type="gramEnd"/>
      <w:r w:rsidRPr="00811AED">
        <w:rPr>
          <w:rStyle w:val="Emphasis"/>
          <w:rFonts w:asciiTheme="minorHAnsi" w:hAnsiTheme="minorHAnsi" w:cstheme="minorHAnsi"/>
          <w:highlight w:val="cyan"/>
        </w:rPr>
        <w:t xml:space="preserve"> be linked together through an</w:t>
      </w:r>
      <w:r w:rsidRPr="00E821EA">
        <w:rPr>
          <w:rStyle w:val="Emphasis"/>
          <w:rFonts w:asciiTheme="minorHAnsi" w:hAnsiTheme="minorHAnsi" w:cstheme="minorHAnsi"/>
        </w:rPr>
        <w:t xml:space="preserve"> actual </w:t>
      </w:r>
      <w:r w:rsidRPr="00811AED">
        <w:rPr>
          <w:rStyle w:val="Emphasis"/>
          <w:rFonts w:asciiTheme="minorHAnsi" w:hAnsiTheme="minorHAnsi" w:cstheme="minorHAnsi"/>
          <w:highlight w:val="cyan"/>
        </w:rPr>
        <w:t>revolutionary movement working towards revolutionary ends</w:t>
      </w:r>
      <w:r w:rsidRPr="00E821EA">
        <w:rPr>
          <w:rFonts w:asciiTheme="minorHAnsi" w:hAnsiTheme="minorHAnsi" w:cstheme="minorHAnsi"/>
          <w:sz w:val="16"/>
        </w:rPr>
        <w:t xml:space="preserve">. </w:t>
      </w:r>
      <w:r w:rsidRPr="00E821EA">
        <w:rPr>
          <w:rStyle w:val="StyleUnderline"/>
          <w:rFonts w:asciiTheme="minorHAnsi" w:hAnsiTheme="minorHAnsi" w:cstheme="minorHAnsi"/>
        </w:rPr>
        <w:t xml:space="preserve">This means that dual power institutions cannot exist as ends in and of themselves, nor can abstract notions of mutual aid cannot be conceptualized as an </w:t>
      </w:r>
      <w:proofErr w:type="gramStart"/>
      <w:r w:rsidRPr="00E821EA">
        <w:rPr>
          <w:rStyle w:val="StyleUnderline"/>
          <w:rFonts w:asciiTheme="minorHAnsi" w:hAnsiTheme="minorHAnsi" w:cstheme="minorHAnsi"/>
        </w:rPr>
        <w:t>end in itself</w:t>
      </w:r>
      <w:proofErr w:type="gramEnd"/>
      <w:r w:rsidRPr="00E821EA">
        <w:rPr>
          <w:rFonts w:asciiTheme="minorHAnsi" w:hAnsiTheme="minorHAnsi" w:cstheme="minorHAnsi"/>
          <w:sz w:val="16"/>
        </w:rPr>
        <w:t xml:space="preserve">. </w:t>
      </w:r>
      <w:r w:rsidRPr="00811AED">
        <w:rPr>
          <w:rFonts w:asciiTheme="minorHAnsi" w:hAnsiTheme="minorHAnsi" w:cstheme="minorHAnsi"/>
          <w:highlight w:val="cyan"/>
          <w:u w:val="single"/>
        </w:rPr>
        <w:t>The</w:t>
      </w:r>
      <w:r w:rsidRPr="00E821EA">
        <w:rPr>
          <w:rFonts w:asciiTheme="minorHAnsi" w:hAnsiTheme="minorHAnsi" w:cstheme="minorHAnsi"/>
          <w:u w:val="single"/>
        </w:rPr>
        <w:t xml:space="preserve"> explicit </w:t>
      </w:r>
      <w:r w:rsidRPr="00811AED">
        <w:rPr>
          <w:rFonts w:asciiTheme="minorHAnsi" w:hAnsiTheme="minorHAnsi" w:cstheme="minorHAnsi"/>
          <w:highlight w:val="cyan"/>
          <w:u w:val="single"/>
        </w:rPr>
        <w:t>purpose</w:t>
      </w:r>
      <w:r w:rsidRPr="00E821EA">
        <w:rPr>
          <w:rFonts w:asciiTheme="minorHAnsi" w:hAnsiTheme="minorHAnsi" w:cstheme="minorHAnsi"/>
          <w:u w:val="single"/>
        </w:rPr>
        <w:t xml:space="preserve"> of these institutions </w:t>
      </w:r>
      <w:proofErr w:type="gramStart"/>
      <w:r w:rsidRPr="00811AED">
        <w:rPr>
          <w:rFonts w:asciiTheme="minorHAnsi" w:hAnsiTheme="minorHAnsi" w:cstheme="minorHAnsi"/>
          <w:highlight w:val="cyan"/>
          <w:u w:val="single"/>
        </w:rPr>
        <w:t>has to</w:t>
      </w:r>
      <w:proofErr w:type="gramEnd"/>
      <w:r w:rsidRPr="00811AED">
        <w:rPr>
          <w:rFonts w:asciiTheme="minorHAnsi" w:hAnsiTheme="minorHAnsi" w:cstheme="minorHAnsi"/>
          <w:highlight w:val="cyan"/>
          <w:u w:val="single"/>
        </w:rPr>
        <w:t xml:space="preserve"> be to </w:t>
      </w:r>
      <w:r w:rsidRPr="00811AED">
        <w:rPr>
          <w:rStyle w:val="Emphasis"/>
          <w:rFonts w:asciiTheme="minorHAnsi" w:hAnsiTheme="minorHAnsi" w:cstheme="minorHAnsi"/>
          <w:highlight w:val="cyan"/>
        </w:rPr>
        <w:t>radicalize</w:t>
      </w:r>
      <w:r w:rsidRPr="00811AED">
        <w:rPr>
          <w:rFonts w:asciiTheme="minorHAnsi" w:hAnsiTheme="minorHAnsi" w:cstheme="minorHAnsi"/>
          <w:highlight w:val="cyan"/>
          <w:u w:val="single"/>
        </w:rPr>
        <w:t xml:space="preserve"> the masses through </w:t>
      </w:r>
      <w:r w:rsidRPr="00811AED">
        <w:rPr>
          <w:rStyle w:val="StyleUnderline"/>
          <w:rFonts w:asciiTheme="minorHAnsi" w:hAnsiTheme="minorHAnsi" w:cstheme="minorHAnsi"/>
          <w:highlight w:val="cyan"/>
        </w:rPr>
        <w:t xml:space="preserve">meeting </w:t>
      </w:r>
      <w:r w:rsidRPr="00E821EA">
        <w:rPr>
          <w:rStyle w:val="StyleUnderline"/>
          <w:rFonts w:asciiTheme="minorHAnsi" w:hAnsiTheme="minorHAnsi" w:cstheme="minorHAnsi"/>
        </w:rPr>
        <w:t>their needs, and</w:t>
      </w:r>
      <w:r w:rsidRPr="00E821EA">
        <w:rPr>
          <w:rFonts w:asciiTheme="minorHAnsi" w:hAnsiTheme="minorHAnsi" w:cstheme="minorHAnsi"/>
          <w:u w:val="single"/>
        </w:rPr>
        <w:t xml:space="preserve"> providing an infrastructure for a socialist movement to meet </w:t>
      </w:r>
      <w:r w:rsidRPr="00811AED">
        <w:rPr>
          <w:rStyle w:val="Emphasis"/>
          <w:rFonts w:asciiTheme="minorHAnsi" w:hAnsiTheme="minorHAnsi" w:cstheme="minorHAnsi"/>
          <w:highlight w:val="cyan"/>
        </w:rPr>
        <w:t>the needs of</w:t>
      </w:r>
      <w:r w:rsidRPr="00E821EA">
        <w:rPr>
          <w:rFonts w:asciiTheme="minorHAnsi" w:hAnsiTheme="minorHAnsi" w:cstheme="minorHAnsi"/>
          <w:u w:val="single"/>
        </w:rPr>
        <w:t xml:space="preserve"> its members and </w:t>
      </w:r>
      <w:r w:rsidRPr="00811AED">
        <w:rPr>
          <w:rFonts w:asciiTheme="minorHAnsi" w:hAnsiTheme="minorHAnsi" w:cstheme="minorHAnsi"/>
          <w:highlight w:val="cyan"/>
          <w:u w:val="single"/>
        </w:rPr>
        <w:t xml:space="preserve">the </w:t>
      </w:r>
      <w:r w:rsidRPr="00811AED">
        <w:rPr>
          <w:rStyle w:val="Emphasis"/>
          <w:rFonts w:asciiTheme="minorHAnsi" w:hAnsiTheme="minorHAnsi" w:cstheme="minorHAnsi"/>
          <w:highlight w:val="cyan"/>
        </w:rPr>
        <w:t>communities</w:t>
      </w:r>
      <w:r w:rsidRPr="00811AED">
        <w:rPr>
          <w:rFonts w:asciiTheme="minorHAnsi" w:hAnsiTheme="minorHAnsi" w:cstheme="minorHAnsi"/>
          <w:highlight w:val="cyan"/>
          <w:u w:val="single"/>
        </w:rPr>
        <w:t xml:space="preserve"> in which it operates</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Revolutionary institutions</w:t>
      </w:r>
      <w:r w:rsidRPr="00E821EA">
        <w:rPr>
          <w:rFonts w:asciiTheme="minorHAnsi" w:hAnsiTheme="minorHAnsi" w:cstheme="minorHAnsi"/>
          <w:u w:val="single"/>
        </w:rPr>
        <w:t xml:space="preserve"> that </w:t>
      </w:r>
      <w:r w:rsidRPr="00811AED">
        <w:rPr>
          <w:rStyle w:val="Emphasis"/>
          <w:rFonts w:asciiTheme="minorHAnsi" w:hAnsiTheme="minorHAnsi" w:cstheme="minorHAnsi"/>
          <w:highlight w:val="cyan"/>
        </w:rPr>
        <w:t>can provide food, housing</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and</w:t>
      </w:r>
      <w:r w:rsidRPr="00E821EA">
        <w:rPr>
          <w:rFonts w:asciiTheme="minorHAnsi" w:hAnsiTheme="minorHAnsi" w:cstheme="minorHAnsi"/>
          <w:u w:val="single"/>
        </w:rPr>
        <w:t xml:space="preserve"> other needs for a revolutionary movement will be crucial for </w:t>
      </w:r>
      <w:r w:rsidRPr="00811AED">
        <w:rPr>
          <w:rStyle w:val="Emphasis"/>
          <w:rFonts w:asciiTheme="minorHAnsi" w:hAnsiTheme="minorHAnsi" w:cstheme="minorHAnsi"/>
          <w:highlight w:val="cyan"/>
        </w:rPr>
        <w:t>build</w:t>
      </w:r>
      <w:r w:rsidRPr="00E821EA">
        <w:rPr>
          <w:rFonts w:asciiTheme="minorHAnsi" w:hAnsiTheme="minorHAnsi" w:cstheme="minorHAnsi"/>
          <w:u w:val="single"/>
        </w:rPr>
        <w:t xml:space="preserve">ing </w:t>
      </w:r>
      <w:r w:rsidRPr="00811AED">
        <w:rPr>
          <w:rStyle w:val="Emphasis"/>
          <w:rFonts w:asciiTheme="minorHAnsi" w:hAnsiTheme="minorHAnsi" w:cstheme="minorHAnsi"/>
          <w:highlight w:val="cyan"/>
        </w:rPr>
        <w:t>a base</w:t>
      </w:r>
      <w:r w:rsidRPr="00E821EA">
        <w:rPr>
          <w:rFonts w:asciiTheme="minorHAnsi" w:hAnsiTheme="minorHAnsi" w:cstheme="minorHAnsi"/>
          <w:sz w:val="16"/>
        </w:rPr>
        <w:t xml:space="preserve"> among the masses </w:t>
      </w:r>
      <w:r w:rsidRPr="00E821EA">
        <w:rPr>
          <w:rFonts w:asciiTheme="minorHAnsi" w:hAnsiTheme="minorHAnsi" w:cstheme="minorHAnsi"/>
          <w:u w:val="single"/>
        </w:rPr>
        <w:t>and</w:t>
      </w:r>
      <w:r w:rsidRPr="00E821EA">
        <w:rPr>
          <w:rFonts w:asciiTheme="minorHAnsi" w:hAnsiTheme="minorHAnsi" w:cstheme="minorHAnsi"/>
          <w:sz w:val="16"/>
        </w:rPr>
        <w:t xml:space="preserve"> for </w:t>
      </w:r>
      <w:r w:rsidRPr="00E821EA">
        <w:rPr>
          <w:rFonts w:asciiTheme="minorHAnsi" w:hAnsiTheme="minorHAnsi" w:cstheme="minorHAnsi"/>
          <w:u w:val="single"/>
        </w:rPr>
        <w:t>constructing</w:t>
      </w:r>
      <w:r w:rsidRPr="00E821EA">
        <w:rPr>
          <w:rFonts w:asciiTheme="minorHAnsi" w:hAnsiTheme="minorHAnsi" w:cstheme="minorHAnsi"/>
          <w:sz w:val="16"/>
        </w:rPr>
        <w:t xml:space="preserve"> the </w:t>
      </w:r>
      <w:r w:rsidRPr="00E821EA">
        <w:rPr>
          <w:rFonts w:asciiTheme="minorHAnsi" w:hAnsiTheme="minorHAnsi" w:cstheme="minorHAnsi"/>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u w:val="single"/>
        </w:rPr>
        <w:t>engage in revolutionary struggle.</w:t>
      </w:r>
      <w:r w:rsidRPr="00E821EA">
        <w:rPr>
          <w:rFonts w:asciiTheme="minorHAnsi" w:hAnsiTheme="minorHAnsi" w:cstheme="minorHAnsi"/>
          <w:sz w:val="16"/>
        </w:rPr>
        <w:t xml:space="preserve"> </w:t>
      </w:r>
    </w:p>
    <w:p w14:paraId="3B29AC79" w14:textId="77777777" w:rsidR="00CD40FA" w:rsidRPr="00CD40FA" w:rsidRDefault="00CD40FA" w:rsidP="00CD40FA"/>
    <w:p w14:paraId="3859E33C" w14:textId="38958EA4" w:rsidR="00CD40FA" w:rsidRDefault="00CD40FA" w:rsidP="00CD40FA">
      <w:pPr>
        <w:pStyle w:val="Heading2"/>
      </w:pPr>
      <w:r>
        <w:lastRenderedPageBreak/>
        <w:t>4</w:t>
      </w:r>
    </w:p>
    <w:p w14:paraId="7ED34D8B" w14:textId="77777777" w:rsidR="00CD40FA" w:rsidRDefault="00CD40FA" w:rsidP="00CD40FA">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0B52DA4A" w14:textId="77777777" w:rsidR="00CD40FA" w:rsidRPr="004E0DAB" w:rsidRDefault="00CD40FA" w:rsidP="00CD40FA">
      <w:proofErr w:type="spellStart"/>
      <w:r w:rsidRPr="00772121">
        <w:rPr>
          <w:rStyle w:val="Style13ptBold"/>
        </w:rPr>
        <w:t>Slaby</w:t>
      </w:r>
      <w:proofErr w:type="spellEnd"/>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048D080D" w14:textId="77777777" w:rsidR="00CD40FA" w:rsidRPr="00A67EBE" w:rsidRDefault="00CD40FA" w:rsidP="00CD40FA">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 xml:space="preserve">—such as architecture, technological, and </w:t>
      </w:r>
      <w:proofErr w:type="spellStart"/>
      <w:r w:rsidRPr="00AA0236">
        <w:rPr>
          <w:sz w:val="16"/>
        </w:rPr>
        <w:t>equipmental</w:t>
      </w:r>
      <w:proofErr w:type="spellEnd"/>
      <w:r w:rsidRPr="00AA0236">
        <w:rPr>
          <w:sz w:val="16"/>
        </w:rPr>
        <w:t xml:space="preserve">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2B0426">
        <w:rPr>
          <w:rStyle w:val="Emphasis"/>
          <w:highlight w:val="cya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2B0426">
        <w:rPr>
          <w:rStyle w:val="StyleUnderline"/>
          <w:highlight w:val="cyan"/>
        </w:rPr>
        <w:t>help the</w:t>
      </w:r>
      <w:r w:rsidRPr="003118A3">
        <w:rPr>
          <w:rStyle w:val="StyleUnderline"/>
        </w:rPr>
        <w:t xml:space="preserve"> given </w:t>
      </w:r>
      <w:r w:rsidRPr="002B0426">
        <w:rPr>
          <w:rStyle w:val="Emphasis"/>
          <w:highlight w:val="cyan"/>
        </w:rPr>
        <w:t>domain</w:t>
      </w:r>
      <w:r w:rsidRPr="002B0426">
        <w:rPr>
          <w:rStyle w:val="StyleUnderline"/>
          <w:highlight w:val="cyan"/>
        </w:rPr>
        <w:t xml:space="preserve"> reach its </w:t>
      </w:r>
      <w:r w:rsidRPr="004E0DAB">
        <w:rPr>
          <w:rStyle w:val="Emphasis"/>
        </w:rPr>
        <w:t xml:space="preserve">operative </w:t>
      </w:r>
      <w:r w:rsidRPr="002B0426">
        <w:rPr>
          <w:rStyle w:val="Emphasis"/>
          <w:highlight w:val="cyan"/>
        </w:rPr>
        <w:t>goals</w:t>
      </w:r>
      <w:r w:rsidRPr="00AA0236">
        <w:rPr>
          <w:sz w:val="16"/>
        </w:rPr>
        <w:t>, whatever these may be in the case at hand—</w:t>
      </w:r>
      <w:r w:rsidRPr="002B0426">
        <w:rPr>
          <w:rStyle w:val="StyleUnderline"/>
          <w:highlight w:val="cyan"/>
        </w:rPr>
        <w:t xml:space="preserve">for </w:t>
      </w:r>
      <w:r w:rsidRPr="002B0426">
        <w:rPr>
          <w:rStyle w:val="Emphasis"/>
          <w:highlight w:val="cyan"/>
        </w:rPr>
        <w:t>instance</w:t>
      </w:r>
      <w:r w:rsidRPr="00AA0236">
        <w:rPr>
          <w:sz w:val="16"/>
        </w:rPr>
        <w:t xml:space="preserve"> profit-making in a company, </w:t>
      </w:r>
      <w:r w:rsidRPr="002B0426">
        <w:rPr>
          <w:rStyle w:val="Emphasis"/>
          <w:highlight w:val="cyan"/>
        </w:rPr>
        <w:t>winning</w:t>
      </w:r>
      <w:r w:rsidRPr="00AA0236">
        <w:rPr>
          <w:sz w:val="16"/>
        </w:rPr>
        <w:t xml:space="preserve"> in a sports team, </w:t>
      </w:r>
      <w:r w:rsidRPr="002B0426">
        <w:rPr>
          <w:rStyle w:val="StyleUnderline"/>
          <w:highlight w:val="cyan"/>
        </w:rPr>
        <w:t xml:space="preserve">or </w:t>
      </w:r>
      <w:r w:rsidRPr="002B0426">
        <w:rPr>
          <w:rStyle w:val="Emphasis"/>
          <w:highlight w:val="cyan"/>
        </w:rPr>
        <w:t>good</w:t>
      </w:r>
      <w:r w:rsidRPr="00AA0236">
        <w:rPr>
          <w:sz w:val="16"/>
        </w:rPr>
        <w:t xml:space="preserve"> student </w:t>
      </w:r>
      <w:r w:rsidRPr="002B0426">
        <w:rPr>
          <w:rStyle w:val="Emphasis"/>
          <w:highlight w:val="cyan"/>
        </w:rPr>
        <w:t>performances</w:t>
      </w:r>
      <w:r w:rsidRPr="00AA0236">
        <w:rPr>
          <w:sz w:val="16"/>
        </w:rPr>
        <w:t xml:space="preserve"> in a school class, to take some trivial examples (</w:t>
      </w:r>
      <w:proofErr w:type="gramStart"/>
      <w:r w:rsidRPr="00AA0236">
        <w:rPr>
          <w:sz w:val="16"/>
        </w:rPr>
        <w:t>see ?</w:t>
      </w:r>
      <w:proofErr w:type="gramEnd"/>
      <w:r w:rsidRPr="00AA0236">
        <w:rPr>
          <w:sz w:val="16"/>
        </w:rPr>
        <w:t xml:space="preserve">). The military with its drills, disciplines, </w:t>
      </w:r>
      <w:proofErr w:type="gramStart"/>
      <w:r w:rsidRPr="00AA0236">
        <w:rPr>
          <w:sz w:val="16"/>
        </w:rPr>
        <w:t>rituals</w:t>
      </w:r>
      <w:proofErr w:type="gramEnd"/>
      <w:r w:rsidRPr="00AA0236">
        <w:rPr>
          <w:sz w:val="16"/>
        </w:rPr>
        <w:t xml:space="preserve"> and command structures is another case in point (see </w:t>
      </w:r>
      <w:proofErr w:type="spellStart"/>
      <w:r w:rsidRPr="00AA0236">
        <w:rPr>
          <w:sz w:val="16"/>
        </w:rPr>
        <w:t>Protevi</w:t>
      </w:r>
      <w:proofErr w:type="spellEnd"/>
      <w:r w:rsidRPr="00AA0236">
        <w:rPr>
          <w:sz w:val="16"/>
        </w:rPr>
        <w:t xml:space="preserve">, 2013, </w:t>
      </w:r>
      <w:proofErr w:type="spellStart"/>
      <w:r w:rsidRPr="00AA0236">
        <w:rPr>
          <w:sz w:val="16"/>
        </w:rPr>
        <w:t>ch.</w:t>
      </w:r>
      <w:proofErr w:type="spellEnd"/>
      <w:r w:rsidRPr="00AA0236">
        <w:rPr>
          <w:sz w:val="16"/>
        </w:rPr>
        <w:t xml:space="preserve"> 2), as are the countless ways in which commercial enterprises—from shopping malls to entertainment complexes to holiday resorts—generate consumption-frie</w:t>
      </w:r>
      <w:r w:rsidRPr="00A67EBE">
        <w:rPr>
          <w:sz w:val="16"/>
        </w:rPr>
        <w:t>ndly atmospheres or implement other “technologies of allure” (Thrift, 2010)7.</w:t>
      </w:r>
    </w:p>
    <w:p w14:paraId="317A92EC" w14:textId="77777777" w:rsidR="00CD40FA" w:rsidRPr="00AA0236" w:rsidRDefault="00CD40FA" w:rsidP="00CD40FA">
      <w:pPr>
        <w:rPr>
          <w:sz w:val="16"/>
        </w:rPr>
      </w:pPr>
      <w:r w:rsidRPr="00A67EBE">
        <w:rPr>
          <w:rStyle w:val="StyleUnderline"/>
        </w:rPr>
        <w:t xml:space="preserve">This is </w:t>
      </w:r>
      <w:r w:rsidRPr="00A67EBE">
        <w:rPr>
          <w:rStyle w:val="Emphasis"/>
        </w:rPr>
        <w:t>recursive subject-formation</w:t>
      </w:r>
      <w:r w:rsidRPr="00A67EBE">
        <w:rPr>
          <w:sz w:val="16"/>
        </w:rPr>
        <w:t xml:space="preserve"> or “existential modulation” if anything is—</w:t>
      </w:r>
      <w:r w:rsidRPr="00A67EBE">
        <w:rPr>
          <w:rStyle w:val="StyleUnderline"/>
        </w:rPr>
        <w:t xml:space="preserve">individuals </w:t>
      </w:r>
      <w:r w:rsidRPr="00A67EBE">
        <w:rPr>
          <w:rStyle w:val="Emphasis"/>
        </w:rPr>
        <w:t>crucially contribute</w:t>
      </w:r>
      <w:r w:rsidRPr="00A67EBE">
        <w:rPr>
          <w:rStyle w:val="StyleUnderline"/>
        </w:rPr>
        <w:t xml:space="preserve"> to make up the </w:t>
      </w:r>
      <w:r w:rsidRPr="00A67EBE">
        <w:rPr>
          <w:rStyle w:val="Emphasis"/>
        </w:rPr>
        <w:t>social domains</w:t>
      </w:r>
      <w:r w:rsidRPr="00A67EBE">
        <w:rPr>
          <w:rStyle w:val="StyleUnderline"/>
        </w:rPr>
        <w:t xml:space="preserve"> they are part of, but they are </w:t>
      </w:r>
      <w:r w:rsidRPr="00A67EBE">
        <w:rPr>
          <w:rStyle w:val="Emphasis"/>
        </w:rPr>
        <w:t>themselves shaped</w:t>
      </w:r>
      <w:r w:rsidRPr="00A67EBE">
        <w:rPr>
          <w:rStyle w:val="StyleUnderline"/>
        </w:rPr>
        <w:t xml:space="preserve"> and molded by these domains in turn</w:t>
      </w:r>
      <w:r w:rsidRPr="00A67EBE">
        <w:rPr>
          <w:sz w:val="16"/>
        </w:rPr>
        <w:t xml:space="preserve">. </w:t>
      </w:r>
      <w:r w:rsidRPr="00A67EBE">
        <w:rPr>
          <w:rStyle w:val="StyleUnderline"/>
        </w:rPr>
        <w:t>Both goes on at the same time</w:t>
      </w:r>
      <w:r w:rsidRPr="00A67EBE">
        <w:rPr>
          <w:sz w:val="16"/>
        </w:rPr>
        <w:t xml:space="preserve">, in a myriad of intersecting and overlapping ways—tiny contributory acts, the simultaneous giving and receiving of form, </w:t>
      </w:r>
      <w:proofErr w:type="gramStart"/>
      <w:r w:rsidRPr="00A67EBE">
        <w:rPr>
          <w:sz w:val="16"/>
        </w:rPr>
        <w:t>shaping</w:t>
      </w:r>
      <w:proofErr w:type="gramEnd"/>
      <w:r w:rsidRPr="00A67EBE">
        <w:rPr>
          <w:sz w:val="16"/>
        </w:rPr>
        <w:t xml:space="preserve">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A67EBE">
        <w:rPr>
          <w:rStyle w:val="StyleUnderline"/>
        </w:rPr>
        <w:t xml:space="preserve">It is </w:t>
      </w:r>
      <w:r w:rsidRPr="00A67EBE">
        <w:rPr>
          <w:rStyle w:val="Emphasis"/>
        </w:rPr>
        <w:t>not embodied</w:t>
      </w:r>
      <w:r w:rsidRPr="00A67EBE">
        <w:rPr>
          <w:sz w:val="16"/>
        </w:rPr>
        <w:t xml:space="preserve">, physical </w:t>
      </w:r>
      <w:r w:rsidRPr="00A67EBE">
        <w:rPr>
          <w:rStyle w:val="Emphasis"/>
        </w:rPr>
        <w:t>reality</w:t>
      </w:r>
      <w:r w:rsidRPr="00A67EBE">
        <w:rPr>
          <w:rStyle w:val="StyleUnderline"/>
        </w:rPr>
        <w:t xml:space="preserve"> on the one side and </w:t>
      </w:r>
      <w:r w:rsidRPr="00A67EBE">
        <w:rPr>
          <w:rStyle w:val="Emphasis"/>
        </w:rPr>
        <w:t>abstract</w:t>
      </w:r>
      <w:r w:rsidRPr="00A67EBE">
        <w:rPr>
          <w:sz w:val="16"/>
        </w:rPr>
        <w:t xml:space="preserve">, ideal </w:t>
      </w:r>
      <w:r w:rsidRPr="00A67EBE">
        <w:rPr>
          <w:rStyle w:val="StyleUnderline"/>
        </w:rPr>
        <w:t>rules</w:t>
      </w:r>
      <w:r w:rsidRPr="00A67EBE">
        <w:rPr>
          <w:sz w:val="16"/>
        </w:rPr>
        <w:t xml:space="preserve"> or “ideas” </w:t>
      </w:r>
      <w:r w:rsidRPr="00A67EBE">
        <w:rPr>
          <w:rStyle w:val="StyleUnderline"/>
        </w:rPr>
        <w:t>on the other</w:t>
      </w:r>
      <w:r w:rsidRPr="00A67EBE">
        <w:rPr>
          <w:sz w:val="16"/>
        </w:rPr>
        <w:t xml:space="preserve">—instead, </w:t>
      </w:r>
      <w:r w:rsidRPr="00A67EBE">
        <w:rPr>
          <w:rStyle w:val="Emphasis"/>
        </w:rPr>
        <w:t>acts</w:t>
      </w:r>
      <w:r w:rsidRPr="00A67EBE">
        <w:rPr>
          <w:rStyle w:val="StyleUnderline"/>
        </w:rPr>
        <w:t xml:space="preserve"> and </w:t>
      </w:r>
      <w:r w:rsidRPr="00A67EBE">
        <w:rPr>
          <w:rStyle w:val="Emphasis"/>
        </w:rPr>
        <w:t>rules</w:t>
      </w:r>
      <w:r w:rsidRPr="00A67EBE">
        <w:rPr>
          <w:sz w:val="16"/>
        </w:rPr>
        <w:t xml:space="preserve">, instances and patterns </w:t>
      </w:r>
      <w:r w:rsidRPr="00A67EBE">
        <w:rPr>
          <w:rStyle w:val="StyleUnderline"/>
        </w:rPr>
        <w:t xml:space="preserve">are </w:t>
      </w:r>
      <w:r w:rsidRPr="00A67EBE">
        <w:rPr>
          <w:rStyle w:val="Emphasis"/>
        </w:rPr>
        <w:t>co-constitutive</w:t>
      </w:r>
      <w:r w:rsidRPr="00A67EBE">
        <w:rPr>
          <w:sz w:val="16"/>
        </w:rPr>
        <w:t xml:space="preserve">, on the same ontological plane. </w:t>
      </w:r>
      <w:r w:rsidRPr="00A67EBE">
        <w:rPr>
          <w:rStyle w:val="StyleUnderline"/>
        </w:rPr>
        <w:t>Norms exist only as concretely enacted and situated</w:t>
      </w:r>
      <w:r w:rsidRPr="00AA0236">
        <w:rPr>
          <w:sz w:val="16"/>
        </w:rPr>
        <w:t xml:space="preserve">,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w:t>
      </w:r>
      <w:proofErr w:type="spellStart"/>
      <w:r w:rsidRPr="00AA0236">
        <w:rPr>
          <w:sz w:val="16"/>
        </w:rPr>
        <w:t>ch.</w:t>
      </w:r>
      <w:proofErr w:type="spellEnd"/>
      <w:r w:rsidRPr="00AA0236">
        <w:rPr>
          <w:sz w:val="16"/>
        </w:rPr>
        <w:t xml:space="preserve"> 1). This and related work </w:t>
      </w:r>
      <w:proofErr w:type="gramStart"/>
      <w:r w:rsidRPr="00AA0236">
        <w:rPr>
          <w:sz w:val="16"/>
        </w:rPr>
        <w:t>has</w:t>
      </w:r>
      <w:proofErr w:type="gramEnd"/>
      <w:r w:rsidRPr="00AA0236">
        <w:rPr>
          <w:sz w:val="16"/>
        </w:rPr>
        <w:t xml:space="preserve"> often been misread as poststructuralist dissolution of solid human reality, while it is in fact a thorough materialization of norms, ideas, and rules in the embodied concretion of interactive material-discursive practices (see Barad, 2003).</w:t>
      </w:r>
    </w:p>
    <w:p w14:paraId="4663240D" w14:textId="77777777" w:rsidR="00CD40FA" w:rsidRPr="00AA0236" w:rsidRDefault="00CD40FA" w:rsidP="00CD40FA">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w:t>
      </w:r>
      <w:r w:rsidRPr="00A67EBE">
        <w:rPr>
          <w:sz w:val="16"/>
        </w:rPr>
        <w:t xml:space="preserve">back and forth of affective interaction, relational dynamics, patterns of affective engagement </w:t>
      </w:r>
      <w:r w:rsidRPr="00A67EBE">
        <w:rPr>
          <w:rStyle w:val="StyleUnderline"/>
        </w:rPr>
        <w:t>as it has solidified over time</w:t>
      </w:r>
      <w:r w:rsidRPr="00A67EBE">
        <w:rPr>
          <w:sz w:val="16"/>
        </w:rPr>
        <w:t xml:space="preserve">. </w:t>
      </w:r>
      <w:r w:rsidRPr="00A67EBE">
        <w:rPr>
          <w:rStyle w:val="StyleUnderline"/>
        </w:rPr>
        <w:t xml:space="preserve">It would be a </w:t>
      </w:r>
      <w:r w:rsidRPr="00A67EBE">
        <w:rPr>
          <w:rStyle w:val="Emphasis"/>
        </w:rPr>
        <w:t>severe simplification</w:t>
      </w:r>
      <w:r w:rsidRPr="00A67EBE">
        <w:rPr>
          <w:sz w:val="16"/>
        </w:rPr>
        <w:t>—</w:t>
      </w:r>
      <w:r w:rsidRPr="00A67EBE">
        <w:rPr>
          <w:rStyle w:val="Emphasis"/>
        </w:rPr>
        <w:t>repeat</w:t>
      </w:r>
      <w:r w:rsidRPr="00A67EBE">
        <w:rPr>
          <w:rStyle w:val="StyleUnderline"/>
        </w:rPr>
        <w:t xml:space="preserve">ing the </w:t>
      </w:r>
      <w:r w:rsidRPr="00A67EBE">
        <w:rPr>
          <w:rStyle w:val="Emphasis"/>
        </w:rPr>
        <w:t>foundational myth</w:t>
      </w:r>
      <w:r w:rsidRPr="00A67EBE">
        <w:rPr>
          <w:rStyle w:val="StyleUnderline"/>
        </w:rPr>
        <w:t xml:space="preserve"> of</w:t>
      </w:r>
      <w:r w:rsidRPr="00A67EBE">
        <w:rPr>
          <w:sz w:val="16"/>
        </w:rPr>
        <w:t xml:space="preserve"> “</w:t>
      </w:r>
      <w:r w:rsidRPr="00A67EBE">
        <w:rPr>
          <w:rStyle w:val="Emphasis"/>
        </w:rPr>
        <w:t>abstract individualism</w:t>
      </w:r>
      <w:r w:rsidRPr="00A67EBE">
        <w:rPr>
          <w:sz w:val="16"/>
        </w:rPr>
        <w:t>” (see Marx, 1973 [1858]; Foucault, 1998 [1967]) —</w:t>
      </w:r>
      <w:r w:rsidRPr="00A67EBE">
        <w:rPr>
          <w:rStyle w:val="StyleUnderline"/>
        </w:rPr>
        <w:t xml:space="preserve">to </w:t>
      </w:r>
      <w:r w:rsidRPr="00A67EBE">
        <w:rPr>
          <w:rStyle w:val="Emphasis"/>
        </w:rPr>
        <w:t>start</w:t>
      </w:r>
      <w:r w:rsidRPr="00A67EBE">
        <w:rPr>
          <w:rStyle w:val="StyleUnderline"/>
        </w:rPr>
        <w:t xml:space="preserve"> with the isolated individual and</w:t>
      </w:r>
      <w:r w:rsidRPr="00A67EBE">
        <w:rPr>
          <w:sz w:val="16"/>
        </w:rPr>
        <w:t xml:space="preserve"> her presumed </w:t>
      </w:r>
      <w:r w:rsidRPr="00A67EBE">
        <w:rPr>
          <w:rStyle w:val="StyleUnderline"/>
        </w:rPr>
        <w:t>individual affective states</w:t>
      </w:r>
      <w:r w:rsidRPr="00A67EBE">
        <w:rPr>
          <w:sz w:val="16"/>
        </w:rPr>
        <w:t xml:space="preserve">, </w:t>
      </w:r>
      <w:r w:rsidRPr="00A67EBE">
        <w:rPr>
          <w:rStyle w:val="StyleUnderline"/>
        </w:rPr>
        <w:t xml:space="preserve">and </w:t>
      </w:r>
      <w:r w:rsidRPr="00A67EBE">
        <w:rPr>
          <w:rStyle w:val="Emphasis"/>
        </w:rPr>
        <w:t>only then</w:t>
      </w:r>
      <w:r w:rsidRPr="00A67EBE">
        <w:rPr>
          <w:rStyle w:val="StyleUnderline"/>
        </w:rPr>
        <w:t xml:space="preserve"> consider</w:t>
      </w:r>
      <w:r w:rsidRPr="00A67EBE">
        <w:rPr>
          <w:sz w:val="16"/>
        </w:rPr>
        <w:t xml:space="preserve"> in what ways these individual affective states might be further enhanced, expanded etc. by means of </w:t>
      </w:r>
      <w:r w:rsidRPr="00A67EBE">
        <w:rPr>
          <w:rStyle w:val="StyleUnderline"/>
        </w:rPr>
        <w:t>certain interaction patterns</w:t>
      </w:r>
      <w:r w:rsidRPr="00A67EBE">
        <w:rPr>
          <w:sz w:val="16"/>
        </w:rPr>
        <w:t xml:space="preserve">, social norms, tools, resources, or techniques in the environment. Instead, </w:t>
      </w:r>
      <w:r w:rsidRPr="00A67EBE">
        <w:rPr>
          <w:rStyle w:val="StyleUnderline"/>
        </w:rPr>
        <w:t xml:space="preserve">theorizing has to </w:t>
      </w:r>
      <w:r w:rsidRPr="00A67EBE">
        <w:rPr>
          <w:rStyle w:val="Emphasis"/>
        </w:rPr>
        <w:t>start</w:t>
      </w:r>
      <w:r w:rsidRPr="00A67EBE">
        <w:rPr>
          <w:rStyle w:val="StyleUnderline"/>
        </w:rPr>
        <w:t xml:space="preserve"> from a much more realistic</w:t>
      </w:r>
      <w:r w:rsidRPr="00A67EBE">
        <w:rPr>
          <w:sz w:val="16"/>
        </w:rPr>
        <w:t xml:space="preserve">—in the sense </w:t>
      </w:r>
      <w:proofErr w:type="gramStart"/>
      <w:r w:rsidRPr="00A67EBE">
        <w:rPr>
          <w:sz w:val="16"/>
        </w:rPr>
        <w:t>of:</w:t>
      </w:r>
      <w:proofErr w:type="gramEnd"/>
      <w:r w:rsidRPr="00A67EBE">
        <w:rPr>
          <w:sz w:val="16"/>
        </w:rPr>
        <w:t xml:space="preserve"> real-world adequate—</w:t>
      </w:r>
      <w:r w:rsidRPr="00A67EBE">
        <w:rPr>
          <w:rStyle w:val="StyleUnderline"/>
        </w:rPr>
        <w:t>starting point</w:t>
      </w:r>
      <w:r w:rsidRPr="00A67EBE">
        <w:rPr>
          <w:sz w:val="16"/>
        </w:rPr>
        <w:t xml:space="preserve">. It is </w:t>
      </w:r>
      <w:r w:rsidRPr="00A67EBE">
        <w:rPr>
          <w:rStyle w:val="StyleUnderline"/>
        </w:rPr>
        <w:t xml:space="preserve">the assumption of </w:t>
      </w:r>
      <w:r w:rsidRPr="00A67EBE">
        <w:rPr>
          <w:rStyle w:val="Emphasis"/>
        </w:rPr>
        <w:t>in-medias-res</w:t>
      </w:r>
      <w:r w:rsidRPr="00A67EBE">
        <w:rPr>
          <w:rStyle w:val="StyleUnderline"/>
        </w:rPr>
        <w:t xml:space="preserve"> human sociality</w:t>
      </w:r>
      <w:r w:rsidRPr="00A67EBE">
        <w:rPr>
          <w:sz w:val="16"/>
        </w:rPr>
        <w:t>. There is no moment in the life of a human being where it is not</w:t>
      </w:r>
      <w:r w:rsidRPr="00AA0236">
        <w:rPr>
          <w:sz w:val="16"/>
        </w:rPr>
        <w:t xml:space="preserve">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w:t>
      </w:r>
      <w:proofErr w:type="spellStart"/>
      <w:r w:rsidRPr="00AA0236">
        <w:rPr>
          <w:sz w:val="16"/>
        </w:rPr>
        <w:t>Mühlhoff</w:t>
      </w:r>
      <w:proofErr w:type="spellEnd"/>
      <w:r w:rsidRPr="00AA0236">
        <w:rPr>
          <w:sz w:val="16"/>
        </w:rPr>
        <w:t>, 2015).</w:t>
      </w:r>
    </w:p>
    <w:p w14:paraId="646AE907" w14:textId="77777777" w:rsidR="00CD40FA" w:rsidRPr="00AA0236" w:rsidRDefault="00CD40FA" w:rsidP="00CD40FA">
      <w:pPr>
        <w:rPr>
          <w:sz w:val="16"/>
        </w:rPr>
      </w:pPr>
      <w:r w:rsidRPr="00AA0236">
        <w:rPr>
          <w:sz w:val="16"/>
        </w:rPr>
        <w:t>But let us rather focus on affective interaction scenarios in adulthood. Always already, in any domain or sphere of social life whatsoever, there is the regular commerce, the established “</w:t>
      </w:r>
      <w:proofErr w:type="spellStart"/>
      <w:r w:rsidRPr="00AA0236">
        <w:rPr>
          <w:sz w:val="16"/>
        </w:rPr>
        <w:t>Betrieb</w:t>
      </w:r>
      <w:proofErr w:type="spellEnd"/>
      <w:r w:rsidRPr="00AA0236">
        <w:rPr>
          <w:sz w:val="16"/>
        </w:rPr>
        <w:t xml:space="preserve">” of affective interaction, to use (Heidegger, 1962 [1927]) apt term for domain-specific </w:t>
      </w:r>
      <w:r w:rsidRPr="00AA0236">
        <w:rPr>
          <w:sz w:val="16"/>
        </w:rPr>
        <w:lastRenderedPageBreak/>
        <w:t xml:space="preserve">business-as-usual. Now </w:t>
      </w:r>
      <w:r w:rsidRPr="002B0426">
        <w:rPr>
          <w:rStyle w:val="StyleUnderline"/>
          <w:highlight w:val="cyan"/>
        </w:rPr>
        <w:t xml:space="preserve">a </w:t>
      </w:r>
      <w:r w:rsidRPr="002B0426">
        <w:rPr>
          <w:rStyle w:val="Emphasis"/>
          <w:highlight w:val="cyan"/>
        </w:rPr>
        <w:t>novice</w:t>
      </w:r>
      <w:r w:rsidRPr="002B0426">
        <w:rPr>
          <w:rStyle w:val="StyleUnderline"/>
          <w:highlight w:val="cyan"/>
        </w:rPr>
        <w:t xml:space="preserve"> comes in</w:t>
      </w:r>
      <w:r w:rsidRPr="002B0426">
        <w:rPr>
          <w:sz w:val="16"/>
          <w:highlight w:val="cyan"/>
        </w:rPr>
        <w:t>.</w:t>
      </w:r>
      <w:r w:rsidRPr="00AA0236">
        <w:rPr>
          <w:sz w:val="16"/>
        </w:rPr>
        <w:t xml:space="preserve"> Emotional contagion, various </w:t>
      </w:r>
      <w:r w:rsidRPr="003118A3">
        <w:rPr>
          <w:rStyle w:val="StyleUnderline"/>
        </w:rPr>
        <w:t>synchronic</w:t>
      </w:r>
      <w:r w:rsidRPr="00AA0236">
        <w:rPr>
          <w:sz w:val="16"/>
        </w:rPr>
        <w:t xml:space="preserve">, </w:t>
      </w:r>
      <w:r w:rsidRPr="002B0426">
        <w:rPr>
          <w:rStyle w:val="StyleUnderline"/>
          <w:highlight w:val="cyan"/>
        </w:rPr>
        <w:t>mimetic responses</w:t>
      </w:r>
      <w:r w:rsidRPr="00AA0236">
        <w:rPr>
          <w:sz w:val="16"/>
        </w:rPr>
        <w:t xml:space="preserve"> on a basic affective-bodily level </w:t>
      </w:r>
      <w:r w:rsidRPr="002B0426">
        <w:rPr>
          <w:rStyle w:val="StyleUnderline"/>
          <w:highlight w:val="cyan"/>
        </w:rPr>
        <w:t xml:space="preserve">combine with </w:t>
      </w:r>
      <w:r w:rsidRPr="002B0426">
        <w:rPr>
          <w:rStyle w:val="Emphasis"/>
          <w:highlight w:val="cyan"/>
        </w:rPr>
        <w:t>explicit demands</w:t>
      </w:r>
      <w:r w:rsidRPr="002B0426">
        <w:rPr>
          <w:rStyle w:val="StyleUnderline"/>
          <w:highlight w:val="cyan"/>
        </w:rPr>
        <w:t xml:space="preserve"> and </w:t>
      </w:r>
      <w:r w:rsidRPr="002B0426">
        <w:rPr>
          <w:rStyle w:val="Emphasis"/>
          <w:highlight w:val="cyan"/>
        </w:rPr>
        <w:t>sanctioning</w:t>
      </w:r>
      <w:r w:rsidRPr="003118A3">
        <w:rPr>
          <w:rStyle w:val="StyleUnderline"/>
        </w:rPr>
        <w:t xml:space="preserve"> on part of the established domain members </w:t>
      </w:r>
      <w:r w:rsidRPr="002B0426">
        <w:rPr>
          <w:rStyle w:val="StyleUnderline"/>
          <w:highlight w:val="cyan"/>
        </w:rPr>
        <w:t xml:space="preserve">to ensure the newcomer is </w:t>
      </w:r>
      <w:r w:rsidRPr="003118A3">
        <w:rPr>
          <w:rStyle w:val="StyleUnderline"/>
        </w:rPr>
        <w:t xml:space="preserve">soon </w:t>
      </w:r>
      <w:r w:rsidRPr="002B0426">
        <w:rPr>
          <w:rStyle w:val="Emphasis"/>
          <w:highlight w:val="cya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2B0426">
        <w:rPr>
          <w:rStyle w:val="StyleUnderline"/>
          <w:highlight w:val="cya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 xml:space="preserve">People </w:t>
      </w:r>
      <w:r w:rsidRPr="00A67EBE">
        <w:rPr>
          <w:rStyle w:val="StyleUnderline"/>
        </w:rPr>
        <w:t>habituated in accordance with the</w:t>
      </w:r>
      <w:r w:rsidRPr="00A67EBE">
        <w:rPr>
          <w:sz w:val="16"/>
        </w:rPr>
        <w:t xml:space="preserve"> affective patterns prevalent in a </w:t>
      </w:r>
      <w:r w:rsidRPr="00A67EBE">
        <w:rPr>
          <w:rStyle w:val="StyleUnderline"/>
        </w:rPr>
        <w:t xml:space="preserve">social domain will </w:t>
      </w:r>
      <w:r w:rsidRPr="00A67EBE">
        <w:rPr>
          <w:rStyle w:val="Emphasis"/>
        </w:rPr>
        <w:t>reinforce</w:t>
      </w:r>
      <w:r w:rsidRPr="00A67EBE">
        <w:rPr>
          <w:rStyle w:val="StyleUnderline"/>
        </w:rPr>
        <w:t xml:space="preserve"> and </w:t>
      </w:r>
      <w:r w:rsidRPr="00A67EBE">
        <w:rPr>
          <w:rStyle w:val="Emphasis"/>
        </w:rPr>
        <w:t>sanction</w:t>
      </w:r>
      <w:r w:rsidRPr="00A67EBE">
        <w:rPr>
          <w:rStyle w:val="StyleUnderline"/>
        </w:rPr>
        <w:t xml:space="preserve"> the novice's affectivity from the </w:t>
      </w:r>
      <w:r w:rsidRPr="00A67EBE">
        <w:rPr>
          <w:rStyle w:val="Emphasis"/>
        </w:rPr>
        <w:t>outset</w:t>
      </w:r>
      <w:r w:rsidRPr="00A67EBE">
        <w:rPr>
          <w:sz w:val="16"/>
        </w:rPr>
        <w:t xml:space="preserve">, </w:t>
      </w:r>
      <w:r w:rsidRPr="00A67EBE">
        <w:rPr>
          <w:rStyle w:val="StyleUnderline"/>
        </w:rPr>
        <w:t>both openly and in a variety of subtle</w:t>
      </w:r>
      <w:r w:rsidRPr="00A67EBE">
        <w:rPr>
          <w:sz w:val="16"/>
        </w:rPr>
        <w:t xml:space="preserve">, unremarkable, often </w:t>
      </w:r>
      <w:proofErr w:type="gramStart"/>
      <w:r w:rsidRPr="00A67EBE">
        <w:rPr>
          <w:sz w:val="16"/>
        </w:rPr>
        <w:t>pre-</w:t>
      </w:r>
      <w:proofErr w:type="gramEnd"/>
      <w:r w:rsidRPr="00A67EBE">
        <w:rPr>
          <w:sz w:val="16"/>
        </w:rPr>
        <w:t xml:space="preserve"> or </w:t>
      </w:r>
      <w:r w:rsidRPr="00A67EBE">
        <w:rPr>
          <w:rStyle w:val="StyleUnderline"/>
        </w:rPr>
        <w:t>subconscious ways</w:t>
      </w:r>
      <w:r w:rsidRPr="00A67EBE">
        <w:rPr>
          <w:sz w:val="16"/>
        </w:rPr>
        <w:t>—by way of</w:t>
      </w:r>
      <w:r w:rsidRPr="00AA0236">
        <w:rPr>
          <w:sz w:val="16"/>
        </w:rPr>
        <w:t xml:space="preserve">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747A975E" w14:textId="77777777" w:rsidR="00CD40FA" w:rsidRPr="00AA0236" w:rsidRDefault="00CD40FA" w:rsidP="00CD40FA">
      <w:pPr>
        <w:rPr>
          <w:sz w:val="16"/>
        </w:rPr>
      </w:pPr>
      <w:r w:rsidRPr="00AA0236">
        <w:rPr>
          <w:sz w:val="16"/>
        </w:rPr>
        <w:t xml:space="preserve">Often, there is deliberate pre-selection: human resource departments, recruitment offices, or admission committees come equipped with selection procedures, tests and techniques make sure that individuals with the right inclinations </w:t>
      </w:r>
      <w:proofErr w:type="gramStart"/>
      <w:r w:rsidRPr="00AA0236">
        <w:rPr>
          <w:sz w:val="16"/>
        </w:rPr>
        <w:t>and also</w:t>
      </w:r>
      <w:proofErr w:type="gramEnd"/>
      <w:r w:rsidRPr="00AA0236">
        <w:rPr>
          <w:sz w:val="16"/>
        </w:rPr>
        <w:t xml:space="preserve">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1E0DEB95" w14:textId="77777777" w:rsidR="00CD40FA" w:rsidRPr="00AA0236" w:rsidRDefault="00CD40FA" w:rsidP="00CD40FA">
      <w:pPr>
        <w:rPr>
          <w:sz w:val="16"/>
        </w:rPr>
      </w:pPr>
      <w:r w:rsidRPr="00AA0236">
        <w:rPr>
          <w:sz w:val="16"/>
        </w:rPr>
        <w:t xml:space="preserve">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2005; Berardi, 2009).</w:t>
      </w:r>
    </w:p>
    <w:p w14:paraId="17138554" w14:textId="77777777" w:rsidR="00CD40FA" w:rsidRPr="00AA0236" w:rsidRDefault="00CD40FA" w:rsidP="00CD40FA">
      <w:pPr>
        <w:rPr>
          <w:sz w:val="16"/>
        </w:rPr>
      </w:pPr>
      <w:r w:rsidRPr="00A67EBE">
        <w:rPr>
          <w:sz w:val="16"/>
        </w:rPr>
        <w:t xml:space="preserve">This is why the concept of a “hack” is appropriate: Workplace affect—the moods and affective atmospheres, the </w:t>
      </w:r>
      <w:r w:rsidRPr="00A67EBE">
        <w:rPr>
          <w:rStyle w:val="StyleUnderline"/>
        </w:rPr>
        <w:t>affective styles of interaction</w:t>
      </w:r>
      <w:r w:rsidRPr="00A67EBE">
        <w:rPr>
          <w:sz w:val="16"/>
        </w:rPr>
        <w:t xml:space="preserve">, and also the ways that digital and networked technologies machinate and channel affectivity—make up complex structures of feeling that </w:t>
      </w:r>
      <w:r w:rsidRPr="00A67EBE">
        <w:rPr>
          <w:rStyle w:val="StyleUnderline"/>
        </w:rPr>
        <w:t xml:space="preserve">have been set up with the </w:t>
      </w:r>
      <w:r w:rsidRPr="00A67EBE">
        <w:rPr>
          <w:rStyle w:val="Emphasis"/>
        </w:rPr>
        <w:t>express purpose</w:t>
      </w:r>
      <w:r w:rsidRPr="00A67EBE">
        <w:rPr>
          <w:rStyle w:val="StyleUnderline"/>
        </w:rPr>
        <w:t xml:space="preserve"> of </w:t>
      </w:r>
      <w:r w:rsidRPr="00A67EBE">
        <w:rPr>
          <w:rStyle w:val="Emphasis"/>
        </w:rPr>
        <w:t>facilitating allegiance</w:t>
      </w:r>
      <w:r w:rsidRPr="00A67EBE">
        <w:rPr>
          <w:rStyle w:val="StyleUnderline"/>
        </w:rPr>
        <w:t xml:space="preserve"> to</w:t>
      </w:r>
      <w:r w:rsidRPr="00A67EBE">
        <w:rPr>
          <w:sz w:val="16"/>
        </w:rPr>
        <w:t xml:space="preserve"> modes of comportment</w:t>
      </w:r>
      <w:r w:rsidRPr="00AA0236">
        <w:rPr>
          <w:sz w:val="16"/>
        </w:rPr>
        <w:t xml:space="preserve">,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A67EBE">
        <w:rPr>
          <w:rStyle w:val="StyleUnderline"/>
        </w:rPr>
        <w:t>to our</w:t>
      </w:r>
      <w:r w:rsidRPr="00A67EBE">
        <w:rPr>
          <w:sz w:val="16"/>
        </w:rPr>
        <w:t xml:space="preserve"> “</w:t>
      </w:r>
      <w:r w:rsidRPr="00A67EBE">
        <w:rPr>
          <w:rStyle w:val="Emphasis"/>
        </w:rPr>
        <w:t>team</w:t>
      </w:r>
      <w:r w:rsidRPr="00A67EBE">
        <w:rPr>
          <w:sz w:val="16"/>
        </w:rPr>
        <w:t>,”</w:t>
      </w:r>
      <w:r w:rsidRPr="00AA0236">
        <w:rPr>
          <w:sz w:val="16"/>
        </w:rPr>
        <w:t xml:space="preserve"> to our colleagues, to the various sweet machines that make our work seamless, </w:t>
      </w:r>
      <w:proofErr w:type="gramStart"/>
      <w:r w:rsidRPr="00AA0236">
        <w:rPr>
          <w:sz w:val="16"/>
        </w:rPr>
        <w:t>stylish</w:t>
      </w:r>
      <w:proofErr w:type="gramEnd"/>
      <w:r w:rsidRPr="00AA0236">
        <w:rPr>
          <w:sz w:val="16"/>
        </w:rPr>
        <w:t xml:space="preserve"> and ubiquitous, </w:t>
      </w:r>
      <w:r w:rsidRPr="003118A3">
        <w:rPr>
          <w:rStyle w:val="StyleUnderline"/>
        </w:rPr>
        <w:t xml:space="preserve">and also to the </w:t>
      </w:r>
      <w:r w:rsidRPr="002B0426">
        <w:rPr>
          <w:rStyle w:val="Emphasis"/>
          <w:highlight w:val="cyan"/>
        </w:rPr>
        <w:t>spiritual rewards</w:t>
      </w:r>
      <w:r w:rsidRPr="002B0426">
        <w:rPr>
          <w:rStyle w:val="StyleUnderline"/>
          <w:highlight w:val="cyan"/>
        </w:rPr>
        <w:t xml:space="preserve"> we keep </w:t>
      </w:r>
      <w:r w:rsidRPr="002B0426">
        <w:rPr>
          <w:rStyle w:val="Emphasis"/>
          <w:highlight w:val="cyan"/>
        </w:rPr>
        <w:t>aspiring</w:t>
      </w:r>
      <w:r w:rsidRPr="002B0426">
        <w:rPr>
          <w:rStyle w:val="StyleUnderline"/>
          <w:highlight w:val="cyan"/>
        </w:rPr>
        <w:t xml:space="preserve"> to</w:t>
      </w:r>
      <w:r w:rsidRPr="00AA0236">
        <w:rPr>
          <w:sz w:val="16"/>
        </w:rPr>
        <w:t xml:space="preserve">—often </w:t>
      </w:r>
      <w:r w:rsidRPr="002B0426">
        <w:rPr>
          <w:rStyle w:val="Emphasis"/>
          <w:highlight w:val="cyan"/>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2B0426">
        <w:rPr>
          <w:rStyle w:val="StyleUnderline"/>
          <w:highlight w:val="cyan"/>
        </w:rPr>
        <w:t xml:space="preserve">These </w:t>
      </w:r>
      <w:r w:rsidRPr="002B0426">
        <w:rPr>
          <w:rStyle w:val="Emphasis"/>
          <w:highlight w:val="cyan"/>
        </w:rPr>
        <w:t>attachments</w:t>
      </w:r>
      <w:r w:rsidRPr="002B0426">
        <w:rPr>
          <w:rStyle w:val="StyleUnderline"/>
          <w:highlight w:val="cyan"/>
        </w:rPr>
        <w:t xml:space="preserve"> are</w:t>
      </w:r>
      <w:r w:rsidRPr="00AA0236">
        <w:rPr>
          <w:sz w:val="16"/>
        </w:rPr>
        <w:t xml:space="preserve"> complex, ambiguous, and often </w:t>
      </w:r>
      <w:r w:rsidRPr="002B0426">
        <w:rPr>
          <w:rStyle w:val="Emphasis"/>
          <w:highlight w:val="cya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2B0426">
        <w:rPr>
          <w:rStyle w:val="StyleUnderline"/>
          <w:highlight w:val="cyan"/>
        </w:rPr>
        <w:t xml:space="preserve">they are </w:t>
      </w:r>
      <w:r w:rsidRPr="002B0426">
        <w:rPr>
          <w:rStyle w:val="Emphasis"/>
          <w:highlight w:val="cyan"/>
        </w:rPr>
        <w:t>us</w:t>
      </w:r>
      <w:r w:rsidRPr="00AA0236">
        <w:rPr>
          <w:sz w:val="16"/>
        </w:rPr>
        <w:t xml:space="preserve"> (Berlant, 2012).</w:t>
      </w:r>
    </w:p>
    <w:p w14:paraId="62EEA4F4" w14:textId="77777777" w:rsidR="00CD40FA" w:rsidRPr="00AA0236" w:rsidRDefault="00CD40FA" w:rsidP="00CD40FA">
      <w:pPr>
        <w:rPr>
          <w:sz w:val="16"/>
        </w:rPr>
      </w:pPr>
      <w:r w:rsidRPr="00AA0236">
        <w:rPr>
          <w:sz w:val="16"/>
        </w:rPr>
        <w:t>The socially invaded mind II: the case of workplace affect</w:t>
      </w:r>
    </w:p>
    <w:p w14:paraId="783B22BE" w14:textId="77777777" w:rsidR="00CD40FA" w:rsidRPr="00AA0236" w:rsidRDefault="00CD40FA" w:rsidP="00CD40FA">
      <w:pPr>
        <w:rPr>
          <w:sz w:val="16"/>
        </w:rPr>
      </w:pPr>
      <w:proofErr w:type="gramStart"/>
      <w:r w:rsidRPr="00AA0236">
        <w:rPr>
          <w:sz w:val="16"/>
        </w:rPr>
        <w:t>In order to</w:t>
      </w:r>
      <w:proofErr w:type="gramEnd"/>
      <w:r w:rsidRPr="00AA0236">
        <w:rPr>
          <w:sz w:val="16"/>
        </w:rPr>
        <w:t xml:space="preserve">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0FB0C7C4" w14:textId="77777777" w:rsidR="00CD40FA" w:rsidRPr="00AA0236" w:rsidRDefault="00CD40FA" w:rsidP="00CD40FA">
      <w:pPr>
        <w:rPr>
          <w:sz w:val="16"/>
        </w:rPr>
      </w:pPr>
      <w:r w:rsidRPr="00AA0236">
        <w:rPr>
          <w:sz w:val="16"/>
        </w:rPr>
        <w:t xml:space="preserve">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w:t>
      </w:r>
      <w:proofErr w:type="gramStart"/>
      <w:r w:rsidRPr="00AA0236">
        <w:rPr>
          <w:sz w:val="16"/>
        </w:rPr>
        <w:t>show</w:t>
      </w:r>
      <w:proofErr w:type="gramEnd"/>
      <w:r w:rsidRPr="00AA0236">
        <w:rPr>
          <w:sz w:val="16"/>
        </w:rPr>
        <w:t xml:space="preserve"> to accumulate further expectations and responsibilities that aren't being recognized—and never will be, if home-based work continues to go unremarked. The purported convenience of the technologies obscures the amount of additional work they demand (Gregg, 2011, 2).</w:t>
      </w:r>
    </w:p>
    <w:p w14:paraId="0BEC5D88" w14:textId="77777777" w:rsidR="00CD40FA" w:rsidRPr="00AA0236" w:rsidRDefault="00CD40FA" w:rsidP="00CD40FA">
      <w:pPr>
        <w:rPr>
          <w:sz w:val="16"/>
        </w:rPr>
      </w:pPr>
      <w:r w:rsidRPr="00AA0236">
        <w:rPr>
          <w:sz w:val="16"/>
        </w:rPr>
        <w:t xml:space="preserve">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w:t>
      </w:r>
      <w:r w:rsidRPr="00AA0236">
        <w:rPr>
          <w:sz w:val="16"/>
        </w:rPr>
        <w:lastRenderedPageBreak/>
        <w:t xml:space="preserve">labor, but with a far-reaching “mental infrastructure,” with complex patterns of affect and affective relations that play important operative roles in the universe of contemporary </w:t>
      </w:r>
      <w:proofErr w:type="gramStart"/>
      <w:r w:rsidRPr="00AA0236">
        <w:rPr>
          <w:sz w:val="16"/>
        </w:rPr>
        <w:t>white collar</w:t>
      </w:r>
      <w:proofErr w:type="gramEnd"/>
      <w:r w:rsidRPr="00AA0236">
        <w:rPr>
          <w:sz w:val="16"/>
        </w:rPr>
        <w:t xml:space="preserve"> work.</w:t>
      </w:r>
    </w:p>
    <w:p w14:paraId="05CCEE25" w14:textId="77777777" w:rsidR="00CD40FA" w:rsidRPr="00AA0236" w:rsidRDefault="00CD40FA" w:rsidP="00CD40FA">
      <w:pPr>
        <w:rPr>
          <w:sz w:val="16"/>
        </w:rPr>
      </w:pPr>
      <w:r w:rsidRPr="00AA0236">
        <w:rPr>
          <w:sz w:val="16"/>
        </w:rPr>
        <w:t xml:space="preserve">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w:t>
      </w:r>
      <w:proofErr w:type="spellStart"/>
      <w:r w:rsidRPr="00AA0236">
        <w:rPr>
          <w:sz w:val="16"/>
        </w:rPr>
        <w:t>ch.</w:t>
      </w:r>
      <w:proofErr w:type="spellEnd"/>
      <w:r w:rsidRPr="00AA0236">
        <w:rPr>
          <w:sz w:val="16"/>
        </w:rPr>
        <w:t xml:space="preserve"> 5 and 6). It is this rampant blend of feelings and affective tendencies that characterized the contemporary dispositive of white-collar work in developed societies. In the neo-Marxist parlor of Franco “</w:t>
      </w:r>
      <w:proofErr w:type="spellStart"/>
      <w:r w:rsidRPr="00AA0236">
        <w:rPr>
          <w:sz w:val="16"/>
        </w:rPr>
        <w:t>Bifo</w:t>
      </w:r>
      <w:proofErr w:type="spellEnd"/>
      <w:r w:rsidRPr="00AA0236">
        <w:rPr>
          <w:sz w:val="16"/>
        </w:rPr>
        <w:t>” Berardi, the upshot of this reads thus:</w:t>
      </w:r>
    </w:p>
    <w:p w14:paraId="21D8BCB6" w14:textId="77777777" w:rsidR="00CD40FA" w:rsidRPr="00AA0236" w:rsidRDefault="00CD40FA" w:rsidP="00CD40FA">
      <w:pPr>
        <w:rPr>
          <w:sz w:val="16"/>
        </w:rPr>
      </w:pPr>
      <w:r w:rsidRPr="00AA0236">
        <w:rPr>
          <w:sz w:val="16"/>
        </w:rPr>
        <w:t xml:space="preserve">Putting the soul to </w:t>
      </w:r>
      <w:proofErr w:type="gramStart"/>
      <w:r w:rsidRPr="00AA0236">
        <w:rPr>
          <w:sz w:val="16"/>
        </w:rPr>
        <w:t>work:</w:t>
      </w:r>
      <w:proofErr w:type="gramEnd"/>
      <w:r w:rsidRPr="00AA0236">
        <w:rPr>
          <w:sz w:val="16"/>
        </w:rPr>
        <w:t xml:space="preserve"> this is the new form of alienation. </w:t>
      </w:r>
      <w:r w:rsidRPr="003118A3">
        <w:rPr>
          <w:rStyle w:val="StyleUnderline"/>
        </w:rPr>
        <w:t xml:space="preserve">Our </w:t>
      </w:r>
      <w:r w:rsidRPr="004E0DAB">
        <w:rPr>
          <w:rStyle w:val="Emphasis"/>
        </w:rPr>
        <w:t xml:space="preserve">desiring </w:t>
      </w:r>
      <w:r w:rsidRPr="002B0426">
        <w:rPr>
          <w:rStyle w:val="Emphasis"/>
          <w:highlight w:val="cyan"/>
        </w:rPr>
        <w:t>energy</w:t>
      </w:r>
      <w:r w:rsidRPr="002B0426">
        <w:rPr>
          <w:rStyle w:val="StyleUnderline"/>
          <w:highlight w:val="cyan"/>
        </w:rPr>
        <w:t xml:space="preserve"> is </w:t>
      </w:r>
      <w:r w:rsidRPr="002B0426">
        <w:rPr>
          <w:rStyle w:val="Emphasis"/>
          <w:highlight w:val="cyan"/>
        </w:rPr>
        <w:t>trapped</w:t>
      </w:r>
      <w:r w:rsidRPr="002B0426">
        <w:rPr>
          <w:rStyle w:val="StyleUnderline"/>
          <w:highlight w:val="cyan"/>
        </w:rPr>
        <w:t xml:space="preserve"> in</w:t>
      </w:r>
      <w:r w:rsidRPr="003118A3">
        <w:rPr>
          <w:rStyle w:val="StyleUnderline"/>
        </w:rPr>
        <w:t xml:space="preserve"> the </w:t>
      </w:r>
      <w:r w:rsidRPr="004E0DAB">
        <w:rPr>
          <w:rStyle w:val="Emphasis"/>
        </w:rPr>
        <w:t xml:space="preserve">trick of </w:t>
      </w:r>
      <w:r w:rsidRPr="002B0426">
        <w:rPr>
          <w:rStyle w:val="Emphasis"/>
          <w:highlight w:val="cyan"/>
        </w:rPr>
        <w:t>self-enterprise</w:t>
      </w:r>
      <w:r w:rsidRPr="002B0426">
        <w:rPr>
          <w:rStyle w:val="StyleUnderline"/>
          <w:highlight w:val="cyan"/>
        </w:rPr>
        <w:t xml:space="preserve">, our </w:t>
      </w:r>
      <w:r w:rsidRPr="004E0DAB">
        <w:rPr>
          <w:rStyle w:val="Emphasis"/>
        </w:rPr>
        <w:t xml:space="preserve">libidinal </w:t>
      </w:r>
      <w:r w:rsidRPr="002B0426">
        <w:rPr>
          <w:rStyle w:val="Emphasis"/>
          <w:highlight w:val="cyan"/>
        </w:rPr>
        <w:t>investments</w:t>
      </w:r>
      <w:r w:rsidRPr="002B0426">
        <w:rPr>
          <w:rStyle w:val="StyleUnderline"/>
          <w:highlight w:val="cyan"/>
        </w:rPr>
        <w:t xml:space="preserve"> are regulated according to</w:t>
      </w:r>
      <w:r w:rsidRPr="00AA0236">
        <w:rPr>
          <w:sz w:val="16"/>
        </w:rPr>
        <w:t xml:space="preserve"> economic </w:t>
      </w:r>
      <w:r w:rsidRPr="002B0426">
        <w:rPr>
          <w:rStyle w:val="Emphasis"/>
          <w:highlight w:val="cyan"/>
        </w:rPr>
        <w:t>rules</w:t>
      </w:r>
      <w:r w:rsidRPr="00AA0236">
        <w:rPr>
          <w:sz w:val="16"/>
        </w:rPr>
        <w:t xml:space="preserve">, our attention is captured in the precariousness of virtual networks: </w:t>
      </w:r>
      <w:r w:rsidRPr="00A67EBE">
        <w:rPr>
          <w:rStyle w:val="Emphasis"/>
        </w:rPr>
        <w:t>every fragment</w:t>
      </w:r>
      <w:r w:rsidRPr="00A67EBE">
        <w:rPr>
          <w:rStyle w:val="StyleUnderline"/>
        </w:rPr>
        <w:t xml:space="preserve"> of </w:t>
      </w:r>
      <w:r w:rsidRPr="00A67EBE">
        <w:rPr>
          <w:rStyle w:val="Emphasis"/>
        </w:rPr>
        <w:t>mental activity</w:t>
      </w:r>
      <w:r w:rsidRPr="00A67EBE">
        <w:rPr>
          <w:rStyle w:val="StyleUnderline"/>
        </w:rPr>
        <w:t xml:space="preserve"> must be </w:t>
      </w:r>
      <w:r w:rsidRPr="00A67EBE">
        <w:rPr>
          <w:rStyle w:val="Emphasis"/>
        </w:rPr>
        <w:t>transformed into capital</w:t>
      </w:r>
      <w:r w:rsidRPr="00A67EBE">
        <w:rPr>
          <w:sz w:val="16"/>
        </w:rPr>
        <w:t xml:space="preserve"> (Berardi</w:t>
      </w:r>
      <w:r w:rsidRPr="00AA0236">
        <w:rPr>
          <w:sz w:val="16"/>
        </w:rPr>
        <w:t>, 2009, 3).</w:t>
      </w:r>
    </w:p>
    <w:p w14:paraId="12CC5F99" w14:textId="77777777" w:rsidR="00CD40FA" w:rsidRPr="00AA0236" w:rsidRDefault="00CD40FA" w:rsidP="00CD40FA">
      <w:pPr>
        <w:rPr>
          <w:sz w:val="16"/>
        </w:rPr>
      </w:pPr>
      <w:r w:rsidRPr="00AA0236">
        <w:rPr>
          <w:sz w:val="16"/>
        </w:rPr>
        <w:t xml:space="preserve">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w:t>
      </w:r>
      <w:proofErr w:type="gramStart"/>
      <w:r w:rsidRPr="00AA0236">
        <w:rPr>
          <w:sz w:val="16"/>
        </w:rPr>
        <w:t>lagging behind</w:t>
      </w:r>
      <w:proofErr w:type="gramEnd"/>
      <w:r w:rsidRPr="00AA0236">
        <w:rPr>
          <w:sz w:val="16"/>
        </w:rPr>
        <w:t xml:space="preserve">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457C1D04" w14:textId="77777777" w:rsidR="00CD40FA" w:rsidRPr="00AA0236" w:rsidRDefault="00CD40FA" w:rsidP="00CD40FA">
      <w:pPr>
        <w:rPr>
          <w:sz w:val="16"/>
        </w:rPr>
      </w:pPr>
      <w:r w:rsidRPr="00AA0236">
        <w:rPr>
          <w:sz w:val="16"/>
        </w:rPr>
        <w:t xml:space="preserve">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w:t>
      </w:r>
      <w:proofErr w:type="spellStart"/>
      <w:r w:rsidRPr="00AA0236">
        <w:rPr>
          <w:sz w:val="16"/>
        </w:rPr>
        <w:t>flexibilized</w:t>
      </w:r>
      <w:proofErr w:type="spellEnd"/>
      <w:r w:rsidRPr="00AA0236">
        <w:rPr>
          <w:sz w:val="16"/>
        </w:rPr>
        <w:t xml:space="preserve">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xml:space="preserve">, 2005; Gill and Pratt, 2008; Ross, 2009; Gregg, 2011), philosophers of emotion have so far shown little interest into these messy </w:t>
      </w:r>
      <w:proofErr w:type="spellStart"/>
      <w:r w:rsidRPr="00AA0236">
        <w:rPr>
          <w:sz w:val="16"/>
        </w:rPr>
        <w:t>feelscapes</w:t>
      </w:r>
      <w:proofErr w:type="spellEnd"/>
      <w:r w:rsidRPr="00AA0236">
        <w:rPr>
          <w:sz w:val="16"/>
        </w:rPr>
        <w:t xml:space="preserve"> of contemporary work.</w:t>
      </w:r>
    </w:p>
    <w:p w14:paraId="4571F147" w14:textId="77777777" w:rsidR="00CD40FA" w:rsidRPr="00AA0236" w:rsidRDefault="00CD40FA" w:rsidP="00CD40FA">
      <w:pPr>
        <w:rPr>
          <w:sz w:val="16"/>
        </w:rPr>
      </w:pPr>
      <w:r w:rsidRPr="00AA0236">
        <w:rPr>
          <w:sz w:val="16"/>
        </w:rPr>
        <w:t xml:space="preserve">For my purposes, it suffices at this point to briefly zoom into this dense web of practices and affects </w:t>
      </w:r>
      <w:proofErr w:type="gramStart"/>
      <w:r w:rsidRPr="00AA0236">
        <w:rPr>
          <w:sz w:val="16"/>
        </w:rPr>
        <w:t>in order to</w:t>
      </w:r>
      <w:proofErr w:type="gramEnd"/>
      <w:r w:rsidRPr="00AA0236">
        <w:rPr>
          <w:sz w:val="16"/>
        </w:rPr>
        <w:t xml:space="preserve">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w:t>
      </w:r>
      <w:proofErr w:type="gramStart"/>
      <w:r w:rsidRPr="00AA0236">
        <w:rPr>
          <w:sz w:val="16"/>
        </w:rPr>
        <w:t>over and over again</w:t>
      </w:r>
      <w:proofErr w:type="gramEnd"/>
      <w:r w:rsidRPr="00AA0236">
        <w:rPr>
          <w:sz w:val="16"/>
        </w:rPr>
        <w:t>.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3F420DEE" w14:textId="77777777" w:rsidR="00CD40FA" w:rsidRPr="00AA0236" w:rsidRDefault="00CD40FA" w:rsidP="00CD40FA">
      <w:pPr>
        <w:rPr>
          <w:sz w:val="16"/>
        </w:rPr>
      </w:pPr>
      <w:r w:rsidRPr="00AA0236">
        <w:rPr>
          <w:sz w:val="16"/>
        </w:rPr>
        <w:t xml:space="preserve">In terms of situated affectivity, the affects of connectedness that mobile communication technologies engender do show a surface resemblance to the handbag case described by </w:t>
      </w:r>
      <w:proofErr w:type="spellStart"/>
      <w:r w:rsidRPr="00AA0236">
        <w:rPr>
          <w:sz w:val="16"/>
        </w:rPr>
        <w:t>Colombetti</w:t>
      </w:r>
      <w:proofErr w:type="spellEnd"/>
      <w:r w:rsidRPr="00AA0236">
        <w:rPr>
          <w:sz w:val="16"/>
        </w:rPr>
        <w:t xml:space="preserve"> and Krueger, but this parallel does not run very deep—not least because the affects of workplace connectedness are under much less individual control. While the handbag enables a collection of handpicked items of personal comfort to be reliably present when needed, </w:t>
      </w:r>
      <w:proofErr w:type="gramStart"/>
      <w:r w:rsidRPr="00AA0236">
        <w:rPr>
          <w:sz w:val="16"/>
        </w:rPr>
        <w:t>ones</w:t>
      </w:r>
      <w:proofErr w:type="gramEnd"/>
      <w:r w:rsidRPr="00AA0236">
        <w:rPr>
          <w:sz w:val="16"/>
        </w:rPr>
        <w:t xml:space="preserve"> mobile devices are buzzing with customized heteronomy, as they let the frantic halo of the information workplace seep into one's intimate sphere of existence—with little regard for individual coping strategies or the determined resolve of the well-organized.</w:t>
      </w:r>
    </w:p>
    <w:p w14:paraId="641D34D5" w14:textId="77777777" w:rsidR="00CD40FA" w:rsidRPr="00AA0236" w:rsidRDefault="00CD40FA" w:rsidP="00CD40FA">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w:t>
      </w:r>
      <w:proofErr w:type="gramStart"/>
      <w:r w:rsidRPr="00AA0236">
        <w:rPr>
          <w:sz w:val="16"/>
        </w:rPr>
        <w:t>complex</w:t>
      </w:r>
      <w:proofErr w:type="gramEnd"/>
      <w:r w:rsidRPr="00AA0236">
        <w:rPr>
          <w:sz w:val="16"/>
        </w:rPr>
        <w:t xml:space="preserve">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4F80B342" w14:textId="77777777" w:rsidR="00CD40FA" w:rsidRPr="00AA0236" w:rsidRDefault="00CD40FA" w:rsidP="00CD40FA">
      <w:pPr>
        <w:rPr>
          <w:sz w:val="16"/>
        </w:rPr>
      </w:pPr>
      <w:r w:rsidRPr="00AA0236">
        <w:rPr>
          <w:sz w:val="16"/>
        </w:rPr>
        <w:lastRenderedPageBreak/>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2B0426">
        <w:rPr>
          <w:rStyle w:val="StyleUnderline"/>
          <w:highlight w:val="cya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2B0426">
        <w:rPr>
          <w:rStyle w:val="Emphasis"/>
          <w:highlight w:val="cyan"/>
        </w:rPr>
        <w:t>affect</w:t>
      </w:r>
      <w:r w:rsidRPr="003118A3">
        <w:rPr>
          <w:rStyle w:val="StyleUnderline"/>
        </w:rPr>
        <w:t xml:space="preserve">ively </w:t>
      </w:r>
      <w:r w:rsidRPr="0083669A">
        <w:rPr>
          <w:rStyle w:val="Emphasis"/>
        </w:rPr>
        <w:t xml:space="preserve">rewarding </w:t>
      </w:r>
      <w:r w:rsidRPr="002B0426">
        <w:rPr>
          <w:rStyle w:val="Emphasis"/>
          <w:highlight w:val="cyan"/>
        </w:rPr>
        <w:t>experience</w:t>
      </w:r>
      <w:r w:rsidRPr="002B0426">
        <w:rPr>
          <w:rStyle w:val="StyleUnderline"/>
          <w:highlight w:val="cyan"/>
        </w:rPr>
        <w:t xml:space="preserve"> is </w:t>
      </w:r>
      <w:r w:rsidRPr="002B0426">
        <w:rPr>
          <w:rStyle w:val="Emphasis"/>
          <w:highlight w:val="cyan"/>
        </w:rPr>
        <w:t>generated</w:t>
      </w:r>
      <w:r w:rsidRPr="002B0426">
        <w:rPr>
          <w:rStyle w:val="StyleUnderline"/>
          <w:highlight w:val="cyan"/>
        </w:rPr>
        <w:t xml:space="preserve"> as part of </w:t>
      </w:r>
      <w:r w:rsidRPr="002B0426">
        <w:rPr>
          <w:rStyle w:val="Emphasis"/>
          <w:highlight w:val="cyan"/>
        </w:rPr>
        <w:t>routines</w:t>
      </w:r>
      <w:r w:rsidRPr="002B0426">
        <w:rPr>
          <w:rStyle w:val="StyleUnderline"/>
          <w:highlight w:val="cyan"/>
        </w:rPr>
        <w:t xml:space="preserve"> that also </w:t>
      </w:r>
      <w:r w:rsidRPr="002B0426">
        <w:rPr>
          <w:rStyle w:val="Emphasis"/>
          <w:highlight w:val="cyan"/>
        </w:rPr>
        <w:t>work</w:t>
      </w:r>
      <w:r w:rsidRPr="002B0426">
        <w:rPr>
          <w:rStyle w:val="StyleUnderline"/>
          <w:highlight w:val="cyan"/>
        </w:rPr>
        <w:t xml:space="preserve"> in </w:t>
      </w:r>
      <w:r w:rsidRPr="002B0426">
        <w:rPr>
          <w:rStyle w:val="Emphasis"/>
          <w:highlight w:val="cya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2B0426">
        <w:rPr>
          <w:rStyle w:val="StyleUnderline"/>
          <w:highlight w:val="cyan"/>
        </w:rPr>
        <w:t xml:space="preserve">ways. </w:t>
      </w:r>
      <w:r w:rsidRPr="002B0426">
        <w:rPr>
          <w:rStyle w:val="Emphasis"/>
          <w:highlight w:val="cyan"/>
        </w:rPr>
        <w:t>In</w:t>
      </w:r>
      <w:r w:rsidRPr="003118A3">
        <w:rPr>
          <w:rStyle w:val="StyleUnderline"/>
        </w:rPr>
        <w:t xml:space="preserve"> the </w:t>
      </w:r>
      <w:r w:rsidRPr="002B0426">
        <w:rPr>
          <w:rStyle w:val="Emphasis"/>
          <w:highlight w:val="cyan"/>
        </w:rPr>
        <w:t>long run</w:t>
      </w:r>
      <w:r w:rsidRPr="002B0426">
        <w:rPr>
          <w:rStyle w:val="StyleUnderline"/>
          <w:highlight w:val="cyan"/>
        </w:rPr>
        <w:t xml:space="preserve">, these </w:t>
      </w:r>
      <w:r w:rsidRPr="0083669A">
        <w:rPr>
          <w:rStyle w:val="Emphasis"/>
        </w:rPr>
        <w:t>routines</w:t>
      </w:r>
      <w:r w:rsidRPr="003118A3">
        <w:rPr>
          <w:rStyle w:val="StyleUnderline"/>
        </w:rPr>
        <w:t xml:space="preserve"> may </w:t>
      </w:r>
      <w:r w:rsidRPr="002B0426">
        <w:rPr>
          <w:rStyle w:val="StyleUnderline"/>
          <w:highlight w:val="cyan"/>
        </w:rPr>
        <w:t xml:space="preserve">not only </w:t>
      </w:r>
      <w:r w:rsidRPr="002B0426">
        <w:rPr>
          <w:rStyle w:val="Emphasis"/>
          <w:highlight w:val="cyan"/>
        </w:rPr>
        <w:t>exhaust</w:t>
      </w:r>
      <w:r w:rsidRPr="002B0426">
        <w:rPr>
          <w:rStyle w:val="StyleUnderline"/>
          <w:highlight w:val="cyan"/>
        </w:rPr>
        <w:t xml:space="preserve"> the </w:t>
      </w:r>
      <w:r w:rsidRPr="002B0426">
        <w:rPr>
          <w:rStyle w:val="Emphasis"/>
          <w:highlight w:val="cyan"/>
        </w:rPr>
        <w:t>quality of life</w:t>
      </w:r>
      <w:r w:rsidRPr="002B0426">
        <w:rPr>
          <w:rStyle w:val="StyleUnderline"/>
          <w:highlight w:val="cyan"/>
        </w:rPr>
        <w:t xml:space="preserve"> of those </w:t>
      </w:r>
      <w:r w:rsidRPr="002B0426">
        <w:rPr>
          <w:rStyle w:val="Emphasis"/>
          <w:highlight w:val="cyan"/>
        </w:rPr>
        <w:t>involved</w:t>
      </w:r>
      <w:r w:rsidRPr="00AA0236">
        <w:rPr>
          <w:sz w:val="16"/>
        </w:rPr>
        <w:t xml:space="preserve"> in </w:t>
      </w:r>
      <w:proofErr w:type="gramStart"/>
      <w:r w:rsidRPr="00AA0236">
        <w:rPr>
          <w:sz w:val="16"/>
        </w:rPr>
        <w:t xml:space="preserve">them, </w:t>
      </w:r>
      <w:r w:rsidRPr="002B0426">
        <w:rPr>
          <w:rStyle w:val="StyleUnderline"/>
          <w:highlight w:val="cyan"/>
        </w:rPr>
        <w:t>but</w:t>
      </w:r>
      <w:proofErr w:type="gramEnd"/>
      <w:r w:rsidRPr="002B0426">
        <w:rPr>
          <w:rStyle w:val="StyleUnderline"/>
          <w:highlight w:val="cyan"/>
        </w:rPr>
        <w:t xml:space="preserve"> </w:t>
      </w:r>
      <w:r w:rsidRPr="002B0426">
        <w:rPr>
          <w:rStyle w:val="Emphasis"/>
          <w:highlight w:val="cyan"/>
        </w:rPr>
        <w:t>turn</w:t>
      </w:r>
      <w:r w:rsidRPr="002B0426">
        <w:rPr>
          <w:rStyle w:val="StyleUnderline"/>
          <w:highlight w:val="cyan"/>
        </w:rPr>
        <w:t xml:space="preserve"> them into</w:t>
      </w:r>
      <w:r w:rsidRPr="00AA0236">
        <w:rPr>
          <w:sz w:val="16"/>
        </w:rPr>
        <w:t xml:space="preserve"> prime exponents and “</w:t>
      </w:r>
      <w:r w:rsidRPr="002B0426">
        <w:rPr>
          <w:rStyle w:val="Emphasis"/>
          <w:highlight w:val="cya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1769C9B0" w14:textId="77777777" w:rsidR="00CD40FA" w:rsidRPr="00D21B9C" w:rsidRDefault="00CD40FA" w:rsidP="00CD40FA">
      <w:pPr>
        <w:pStyle w:val="Heading4"/>
      </w:pPr>
      <w:r>
        <w:t xml:space="preserve">The alt is the </w:t>
      </w:r>
      <w:proofErr w:type="spellStart"/>
      <w:r>
        <w:rPr>
          <w:u w:val="single"/>
        </w:rPr>
        <w:t>paraversity</w:t>
      </w:r>
      <w:proofErr w:type="spellEnd"/>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506B2F31" w14:textId="77777777" w:rsidR="00CD40FA" w:rsidRDefault="00CD40FA" w:rsidP="00CD40FA">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3AFE44DD" w14:textId="77777777" w:rsidR="00CD40FA" w:rsidRPr="00AA0236" w:rsidRDefault="00CD40FA" w:rsidP="00CD40FA">
      <w:pPr>
        <w:rPr>
          <w:sz w:val="16"/>
        </w:rPr>
      </w:pPr>
      <w:r w:rsidRPr="00AA0236">
        <w:rPr>
          <w:sz w:val="16"/>
        </w:rPr>
        <w:t xml:space="preserve">Leveraging our collective experiences as junior and senior professors, </w:t>
      </w:r>
      <w:r w:rsidRPr="002B0426">
        <w:rPr>
          <w:rStyle w:val="StyleUnderline"/>
          <w:highlight w:val="cya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2B0426">
        <w:rPr>
          <w:rStyle w:val="StyleUnderline"/>
          <w:highlight w:val="cyan"/>
        </w:rPr>
        <w:t xml:space="preserve">a </w:t>
      </w:r>
      <w:r w:rsidRPr="002B0426">
        <w:rPr>
          <w:rStyle w:val="Emphasis"/>
          <w:highlight w:val="cyan"/>
        </w:rPr>
        <w:t>new future</w:t>
      </w:r>
      <w:r w:rsidRPr="002B0426">
        <w:rPr>
          <w:rStyle w:val="StyleUnderline"/>
          <w:highlight w:val="cyan"/>
        </w:rPr>
        <w:t xml:space="preserve"> for </w:t>
      </w:r>
      <w:r w:rsidRPr="002B0426">
        <w:rPr>
          <w:rStyle w:val="Emphasis"/>
          <w:highlight w:val="cya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This vision draws inspiration from the concept of ‘</w:t>
      </w:r>
      <w:proofErr w:type="spellStart"/>
      <w:r w:rsidRPr="00AA0236">
        <w:rPr>
          <w:sz w:val="16"/>
        </w:rPr>
        <w:t>paraversity</w:t>
      </w:r>
      <w:proofErr w:type="spellEnd"/>
      <w:r w:rsidRPr="00AA0236">
        <w:rPr>
          <w:sz w:val="16"/>
        </w:rPr>
        <w:t xml:space="preserve">’ introduced by nursing scholar Gary Rolfe (2012). </w:t>
      </w:r>
      <w:proofErr w:type="spellStart"/>
      <w:r w:rsidRPr="00AA0236">
        <w:rPr>
          <w:sz w:val="16"/>
        </w:rPr>
        <w:t>Recognising</w:t>
      </w:r>
      <w:proofErr w:type="spellEnd"/>
      <w:r w:rsidRPr="00AA0236">
        <w:rPr>
          <w:sz w:val="16"/>
        </w:rPr>
        <w:t xml:space="preserve"> the state of disrepair that modern universities find themselves in, Rolfe (2012) presented an alternative approach to academic work </w:t>
      </w:r>
      <w:r w:rsidRPr="002B0426">
        <w:rPr>
          <w:rStyle w:val="StyleUnderline"/>
          <w:highlight w:val="cyan"/>
        </w:rPr>
        <w:t xml:space="preserve">through </w:t>
      </w:r>
      <w:proofErr w:type="spellStart"/>
      <w:r w:rsidRPr="002B0426">
        <w:rPr>
          <w:rStyle w:val="Emphasis"/>
          <w:highlight w:val="cyan"/>
        </w:rPr>
        <w:t>paraversity</w:t>
      </w:r>
      <w:proofErr w:type="spellEnd"/>
      <w:r w:rsidRPr="00AA0236">
        <w:rPr>
          <w:sz w:val="16"/>
        </w:rPr>
        <w:t xml:space="preserve">. </w:t>
      </w:r>
      <w:proofErr w:type="spellStart"/>
      <w:r w:rsidRPr="00AA0236">
        <w:rPr>
          <w:sz w:val="16"/>
        </w:rPr>
        <w:t>Paraversity</w:t>
      </w:r>
      <w:proofErr w:type="spellEnd"/>
      <w:r w:rsidRPr="00AA0236">
        <w:rPr>
          <w:sz w:val="16"/>
        </w:rPr>
        <w:t xml:space="preserve"> is described as '</w:t>
      </w:r>
      <w:r w:rsidRPr="002B0426">
        <w:rPr>
          <w:rStyle w:val="StyleUnderline"/>
          <w:highlight w:val="cyan"/>
        </w:rPr>
        <w:t xml:space="preserve">an </w:t>
      </w:r>
      <w:r w:rsidRPr="002B0426">
        <w:rPr>
          <w:rStyle w:val="Emphasis"/>
          <w:highlight w:val="cyan"/>
        </w:rPr>
        <w:t>invisible</w:t>
      </w:r>
      <w:r w:rsidRPr="002B0426">
        <w:rPr>
          <w:rStyle w:val="StyleUnderline"/>
          <w:highlight w:val="cyan"/>
        </w:rPr>
        <w:t xml:space="preserve">, </w:t>
      </w:r>
      <w:r w:rsidRPr="002B0426">
        <w:rPr>
          <w:rStyle w:val="Emphasis"/>
          <w:highlight w:val="cyan"/>
        </w:rPr>
        <w:t>subversive</w:t>
      </w:r>
      <w:r w:rsidRPr="003118A3">
        <w:rPr>
          <w:rStyle w:val="StyleUnderline"/>
        </w:rPr>
        <w:t xml:space="preserve">, </w:t>
      </w:r>
      <w:r w:rsidRPr="00AF5C9F">
        <w:rPr>
          <w:rStyle w:val="Emphasis"/>
        </w:rPr>
        <w:t>virtual</w:t>
      </w:r>
      <w:r w:rsidRPr="003118A3">
        <w:rPr>
          <w:rStyle w:val="StyleUnderline"/>
        </w:rPr>
        <w:t xml:space="preserve">, </w:t>
      </w:r>
      <w:r w:rsidRPr="002B0426">
        <w:rPr>
          <w:rStyle w:val="StyleUnderline"/>
          <w:highlight w:val="cyan"/>
        </w:rPr>
        <w:t>institution</w:t>
      </w:r>
      <w:r w:rsidRPr="003118A3">
        <w:rPr>
          <w:rStyle w:val="StyleUnderline"/>
        </w:rPr>
        <w:t xml:space="preserve"> that exists </w:t>
      </w:r>
      <w:r w:rsidRPr="002B0426">
        <w:rPr>
          <w:rStyle w:val="Emphasis"/>
          <w:highlight w:val="cyan"/>
        </w:rPr>
        <w:t>alongside</w:t>
      </w:r>
      <w:r w:rsidRPr="002B0426">
        <w:rPr>
          <w:rStyle w:val="StyleUnderline"/>
          <w:highlight w:val="cya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2B0426">
        <w:rPr>
          <w:rStyle w:val="Emphasis"/>
          <w:highlight w:val="cyan"/>
        </w:rPr>
        <w:t>University of Excellence</w:t>
      </w:r>
      <w:r w:rsidRPr="00AA0236">
        <w:rPr>
          <w:sz w:val="16"/>
          <w:szCs w:val="16"/>
        </w:rPr>
        <w:t xml:space="preserve">’, </w:t>
      </w:r>
      <w:r w:rsidRPr="002B0426">
        <w:rPr>
          <w:rStyle w:val="StyleUnderline"/>
          <w:highlight w:val="cyan"/>
        </w:rPr>
        <w:t xml:space="preserve">where </w:t>
      </w:r>
      <w:r w:rsidRPr="002B0426">
        <w:rPr>
          <w:rStyle w:val="Emphasis"/>
          <w:highlight w:val="cyan"/>
        </w:rPr>
        <w:t>excellence</w:t>
      </w:r>
      <w:r w:rsidRPr="002B0426">
        <w:rPr>
          <w:rStyle w:val="StyleUnderline"/>
          <w:highlight w:val="cyan"/>
        </w:rPr>
        <w:t xml:space="preserve"> is</w:t>
      </w:r>
      <w:r w:rsidRPr="003118A3">
        <w:rPr>
          <w:rStyle w:val="StyleUnderline"/>
        </w:rPr>
        <w:t xml:space="preserve"> predominantly </w:t>
      </w:r>
      <w:r w:rsidRPr="002B0426">
        <w:rPr>
          <w:rStyle w:val="StyleUnderline"/>
          <w:highlight w:val="cyan"/>
        </w:rPr>
        <w:t xml:space="preserve">defined in terms of </w:t>
      </w:r>
      <w:r w:rsidRPr="002B0426">
        <w:rPr>
          <w:rStyle w:val="Emphasis"/>
          <w:highlight w:val="cya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2B0426">
        <w:rPr>
          <w:rStyle w:val="StyleUnderline"/>
          <w:highlight w:val="cyan"/>
        </w:rPr>
        <w:t xml:space="preserve">aimed at </w:t>
      </w:r>
      <w:r w:rsidRPr="002B0426">
        <w:rPr>
          <w:rStyle w:val="Emphasis"/>
          <w:highlight w:val="cyan"/>
        </w:rPr>
        <w:t>filling</w:t>
      </w:r>
      <w:r w:rsidRPr="003118A3">
        <w:rPr>
          <w:rStyle w:val="StyleUnderline"/>
        </w:rPr>
        <w:t xml:space="preserve"> the </w:t>
      </w:r>
      <w:r w:rsidRPr="002B0426">
        <w:rPr>
          <w:rStyle w:val="Emphasis"/>
          <w:highlight w:val="cyan"/>
        </w:rPr>
        <w:t>void</w:t>
      </w:r>
      <w:r w:rsidRPr="002B0426">
        <w:rPr>
          <w:rStyle w:val="StyleUnderline"/>
          <w:highlight w:val="cyan"/>
        </w:rPr>
        <w:t xml:space="preserve"> of the </w:t>
      </w:r>
      <w:r w:rsidRPr="002B0426">
        <w:rPr>
          <w:rStyle w:val="Emphasis"/>
          <w:highlight w:val="cyan"/>
        </w:rPr>
        <w:t>knowledge econ</w:t>
      </w:r>
      <w:r w:rsidRPr="003118A3">
        <w:rPr>
          <w:rStyle w:val="StyleUnderline"/>
        </w:rPr>
        <w:t xml:space="preserve">omy, </w:t>
      </w:r>
      <w:proofErr w:type="spellStart"/>
      <w:r w:rsidRPr="003118A3">
        <w:rPr>
          <w:rStyle w:val="StyleUnderline"/>
        </w:rPr>
        <w:t>prioritising</w:t>
      </w:r>
      <w:proofErr w:type="spellEnd"/>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2B0426">
        <w:rPr>
          <w:rStyle w:val="Emphasis"/>
          <w:highlight w:val="cyan"/>
        </w:rPr>
        <w:t>academia loses</w:t>
      </w:r>
      <w:r w:rsidRPr="003118A3">
        <w:rPr>
          <w:rStyle w:val="StyleUnderline"/>
        </w:rPr>
        <w:t xml:space="preserve"> its </w:t>
      </w:r>
      <w:r w:rsidRPr="0083669A">
        <w:rPr>
          <w:rStyle w:val="Emphasis"/>
        </w:rPr>
        <w:t xml:space="preserve">most critical </w:t>
      </w:r>
      <w:r w:rsidRPr="00A67EBE">
        <w:rPr>
          <w:rStyle w:val="Emphasis"/>
        </w:rPr>
        <w:t>referent</w:t>
      </w:r>
      <w:r w:rsidRPr="00A67EBE">
        <w:rPr>
          <w:rStyle w:val="StyleUnderline"/>
        </w:rPr>
        <w:t xml:space="preserve">, its </w:t>
      </w:r>
      <w:r w:rsidRPr="00A67EBE">
        <w:rPr>
          <w:rStyle w:val="Emphasis"/>
        </w:rPr>
        <w:t>subversive essence</w:t>
      </w:r>
      <w:r w:rsidRPr="00A67EBE">
        <w:rPr>
          <w:rStyle w:val="StyleUnderline"/>
        </w:rPr>
        <w:t xml:space="preserve"> that challenges authority in</w:t>
      </w:r>
      <w:r w:rsidRPr="003118A3">
        <w:rPr>
          <w:rStyle w:val="StyleUnderline"/>
        </w:rPr>
        <w:t xml:space="preserve"> </w:t>
      </w:r>
      <w:proofErr w:type="spellStart"/>
      <w:r w:rsidRPr="003118A3">
        <w:rPr>
          <w:rStyle w:val="StyleUnderline"/>
        </w:rPr>
        <w:t>favour</w:t>
      </w:r>
      <w:proofErr w:type="spellEnd"/>
      <w:r w:rsidRPr="003118A3">
        <w:rPr>
          <w:rStyle w:val="StyleUnderline"/>
        </w:rPr>
        <w:t xml:space="preserve"> of collective well-being</w:t>
      </w:r>
      <w:r w:rsidRPr="00AA0236">
        <w:rPr>
          <w:sz w:val="16"/>
        </w:rPr>
        <w:t>. Academia, thus, becomes a sign without referent or, to put it differently, it loses all meaning.</w:t>
      </w:r>
    </w:p>
    <w:p w14:paraId="47A4B8DD" w14:textId="77777777" w:rsidR="00CD40FA" w:rsidRPr="00AA0236" w:rsidRDefault="00CD40FA" w:rsidP="00CD40FA">
      <w:pPr>
        <w:rPr>
          <w:sz w:val="16"/>
        </w:rPr>
      </w:pPr>
      <w:r w:rsidRPr="00AA0236">
        <w:rPr>
          <w:sz w:val="16"/>
        </w:rPr>
        <w:t xml:space="preserve">According to Rolfe (2012), </w:t>
      </w:r>
      <w:proofErr w:type="spellStart"/>
      <w:r w:rsidRPr="00AA0236">
        <w:rPr>
          <w:sz w:val="16"/>
        </w:rPr>
        <w:t>paraversity</w:t>
      </w:r>
      <w:proofErr w:type="spellEnd"/>
      <w:r w:rsidRPr="00AA0236">
        <w:rPr>
          <w:sz w:val="16"/>
        </w:rPr>
        <w:t xml:space="preserve"> takes shape as a community (pack) of critical thinkers whose ideas develop along parallel lines without the need to conform to norms or cater to the demands of their employers (the plane of </w:t>
      </w:r>
      <w:proofErr w:type="spellStart"/>
      <w:r w:rsidRPr="00AA0236">
        <w:rPr>
          <w:sz w:val="16"/>
        </w:rPr>
        <w:t>organisation</w:t>
      </w:r>
      <w:proofErr w:type="spellEnd"/>
      <w:r w:rsidRPr="00AA0236">
        <w:rPr>
          <w:sz w:val="16"/>
        </w:rPr>
        <w:t xml:space="preserve">). Dissent is highly </w:t>
      </w:r>
      <w:proofErr w:type="spellStart"/>
      <w:r w:rsidRPr="00AA0236">
        <w:rPr>
          <w:sz w:val="16"/>
        </w:rPr>
        <w:t>prised</w:t>
      </w:r>
      <w:proofErr w:type="spellEnd"/>
      <w:r w:rsidRPr="00AA0236">
        <w:rPr>
          <w:sz w:val="16"/>
        </w:rPr>
        <w:t xml:space="preserve"> in the </w:t>
      </w:r>
      <w:proofErr w:type="spellStart"/>
      <w:r w:rsidRPr="00AA0236">
        <w:rPr>
          <w:sz w:val="16"/>
        </w:rPr>
        <w:t>paraversity</w:t>
      </w:r>
      <w:proofErr w:type="spellEnd"/>
      <w:r w:rsidRPr="00AA0236">
        <w:rPr>
          <w:sz w:val="16"/>
        </w:rPr>
        <w:t xml:space="preserve">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w:t>
      </w:r>
      <w:proofErr w:type="spellStart"/>
      <w:r w:rsidRPr="00AA0236">
        <w:rPr>
          <w:sz w:val="16"/>
        </w:rPr>
        <w:t>revitalised</w:t>
      </w:r>
      <w:proofErr w:type="spellEnd"/>
      <w:r w:rsidRPr="00AA0236">
        <w:rPr>
          <w:sz w:val="16"/>
        </w:rPr>
        <w:t xml:space="preserve"> value. It also means subverting the missions of teaching, </w:t>
      </w:r>
      <w:proofErr w:type="gramStart"/>
      <w:r w:rsidRPr="00AA0236">
        <w:rPr>
          <w:sz w:val="16"/>
        </w:rPr>
        <w:t>research</w:t>
      </w:r>
      <w:proofErr w:type="gramEnd"/>
      <w:r w:rsidRPr="00AA0236">
        <w:rPr>
          <w:sz w:val="16"/>
        </w:rPr>
        <w:t xml:space="preserve"> and service by adding a fourth mission: subversion (Rolfe, 2012). Rather than serving missions tainted by neoliberalism and corporatism, subversion offers the potential to enhance the quality of academic output, </w:t>
      </w:r>
      <w:proofErr w:type="spellStart"/>
      <w:r w:rsidRPr="00AA0236">
        <w:rPr>
          <w:sz w:val="16"/>
        </w:rPr>
        <w:t>prioritising</w:t>
      </w:r>
      <w:proofErr w:type="spellEnd"/>
      <w:r w:rsidRPr="00AA0236">
        <w:rPr>
          <w:sz w:val="16"/>
        </w:rPr>
        <w:t xml:space="preserve"> quality over quantity and fostering spaces of collective dissent in </w:t>
      </w:r>
      <w:proofErr w:type="spellStart"/>
      <w:r w:rsidRPr="00AA0236">
        <w:rPr>
          <w:sz w:val="16"/>
        </w:rPr>
        <w:t>favour</w:t>
      </w:r>
      <w:proofErr w:type="spellEnd"/>
      <w:r w:rsidRPr="00AA0236">
        <w:rPr>
          <w:sz w:val="16"/>
        </w:rPr>
        <w:t xml:space="preserve"> of original and radically innovative thinking (Rolfe, 2012).</w:t>
      </w:r>
    </w:p>
    <w:p w14:paraId="1554C350" w14:textId="77777777" w:rsidR="00CD40FA" w:rsidRPr="00AA0236" w:rsidRDefault="00CD40FA" w:rsidP="00CD40FA">
      <w:pPr>
        <w:rPr>
          <w:sz w:val="16"/>
        </w:rPr>
      </w:pPr>
      <w:r w:rsidRPr="00AA0236">
        <w:rPr>
          <w:sz w:val="16"/>
        </w:rPr>
        <w:t xml:space="preserve">For the literary critic Roland Barthes (1987), </w:t>
      </w:r>
      <w:r w:rsidRPr="002B0426">
        <w:rPr>
          <w:rStyle w:val="StyleUnderline"/>
          <w:highlight w:val="cyan"/>
        </w:rPr>
        <w:t xml:space="preserve">being subversive means </w:t>
      </w:r>
      <w:r w:rsidRPr="002B0426">
        <w:rPr>
          <w:rStyle w:val="Emphasis"/>
          <w:highlight w:val="cyan"/>
        </w:rPr>
        <w:t xml:space="preserve">critically </w:t>
      </w:r>
      <w:proofErr w:type="spellStart"/>
      <w:r w:rsidRPr="002B0426">
        <w:rPr>
          <w:rStyle w:val="Emphasis"/>
          <w:highlight w:val="cyan"/>
        </w:rPr>
        <w:t>scrutinising</w:t>
      </w:r>
      <w:proofErr w:type="spellEnd"/>
      <w:r w:rsidRPr="0083669A">
        <w:rPr>
          <w:rStyle w:val="Emphasis"/>
        </w:rPr>
        <w:t xml:space="preserve"> existing </w:t>
      </w:r>
      <w:r w:rsidRPr="002B0426">
        <w:rPr>
          <w:rStyle w:val="Emphasis"/>
          <w:highlight w:val="cya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w:t>
      </w:r>
      <w:proofErr w:type="gramStart"/>
      <w:r w:rsidRPr="00AA0236">
        <w:rPr>
          <w:sz w:val="16"/>
        </w:rPr>
        <w:t>terminology</w:t>
      </w:r>
      <w:proofErr w:type="gramEnd"/>
      <w:r w:rsidRPr="00AA0236">
        <w:rPr>
          <w:sz w:val="16"/>
        </w:rPr>
        <w:t xml:space="preserve"> and syntax. For Rolfe (2012), </w:t>
      </w:r>
      <w:r w:rsidRPr="003118A3">
        <w:rPr>
          <w:rStyle w:val="StyleUnderline"/>
        </w:rPr>
        <w:t xml:space="preserve">this means </w:t>
      </w:r>
      <w:r w:rsidRPr="002B0426">
        <w:rPr>
          <w:rStyle w:val="Emphasis"/>
          <w:highlight w:val="cyan"/>
        </w:rPr>
        <w:t>using</w:t>
      </w:r>
      <w:r w:rsidRPr="003118A3">
        <w:rPr>
          <w:rStyle w:val="StyleUnderline"/>
        </w:rPr>
        <w:t xml:space="preserve"> the </w:t>
      </w:r>
      <w:r w:rsidRPr="002B0426">
        <w:rPr>
          <w:rStyle w:val="Emphasis"/>
          <w:highlight w:val="cyan"/>
        </w:rPr>
        <w:t>tools</w:t>
      </w:r>
      <w:r w:rsidRPr="002B0426">
        <w:rPr>
          <w:rStyle w:val="StyleUnderline"/>
          <w:highlight w:val="cyan"/>
        </w:rPr>
        <w:t xml:space="preserve"> of</w:t>
      </w:r>
      <w:r w:rsidRPr="003118A3">
        <w:rPr>
          <w:rStyle w:val="StyleUnderline"/>
        </w:rPr>
        <w:t xml:space="preserve"> the </w:t>
      </w:r>
      <w:r w:rsidRPr="002B0426">
        <w:rPr>
          <w:rStyle w:val="Emphasis"/>
          <w:highlight w:val="cyan"/>
        </w:rPr>
        <w:t>university</w:t>
      </w:r>
      <w:r w:rsidRPr="00AA0236">
        <w:rPr>
          <w:sz w:val="16"/>
        </w:rPr>
        <w:t xml:space="preserve"> (e.g., essays, </w:t>
      </w:r>
      <w:proofErr w:type="gramStart"/>
      <w:r w:rsidRPr="00AA0236">
        <w:rPr>
          <w:sz w:val="16"/>
        </w:rPr>
        <w:t>seminars</w:t>
      </w:r>
      <w:proofErr w:type="gramEnd"/>
      <w:r w:rsidRPr="00AA0236">
        <w:rPr>
          <w:sz w:val="16"/>
        </w:rPr>
        <w:t xml:space="preserve"> and books) </w:t>
      </w:r>
      <w:r w:rsidRPr="002B0426">
        <w:rPr>
          <w:rStyle w:val="StyleUnderline"/>
          <w:highlight w:val="cyan"/>
        </w:rPr>
        <w:t xml:space="preserve">to </w:t>
      </w:r>
      <w:r w:rsidRPr="002B0426">
        <w:rPr>
          <w:rStyle w:val="Emphasis"/>
          <w:highlight w:val="cyan"/>
        </w:rPr>
        <w:t>challenge</w:t>
      </w:r>
      <w:r w:rsidRPr="002B0426">
        <w:rPr>
          <w:rStyle w:val="StyleUnderline"/>
          <w:highlight w:val="cya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2B0426">
        <w:rPr>
          <w:rStyle w:val="Emphasis"/>
          <w:highlight w:val="cyan"/>
        </w:rPr>
        <w:t>persist</w:t>
      </w:r>
      <w:r w:rsidRPr="002B0426">
        <w:rPr>
          <w:rStyle w:val="StyleUnderline"/>
          <w:highlight w:val="cyan"/>
        </w:rPr>
        <w:t xml:space="preserve"> in </w:t>
      </w:r>
      <w:r w:rsidRPr="002B0426">
        <w:rPr>
          <w:rStyle w:val="Emphasis"/>
          <w:highlight w:val="cyan"/>
        </w:rPr>
        <w:t>being</w:t>
      </w:r>
      <w:r w:rsidRPr="00AA0236">
        <w:rPr>
          <w:sz w:val="16"/>
        </w:rPr>
        <w:t xml:space="preserve"> fragmented, divisive, </w:t>
      </w:r>
      <w:proofErr w:type="gramStart"/>
      <w:r w:rsidRPr="002B0426">
        <w:rPr>
          <w:rStyle w:val="Emphasis"/>
          <w:highlight w:val="cyan"/>
        </w:rPr>
        <w:t>individualistic</w:t>
      </w:r>
      <w:proofErr w:type="gramEnd"/>
      <w:r w:rsidRPr="002B0426">
        <w:rPr>
          <w:rStyle w:val="StyleUnderline"/>
          <w:highlight w:val="cyan"/>
        </w:rPr>
        <w:t xml:space="preserve"> and </w:t>
      </w:r>
      <w:r w:rsidRPr="002B0426">
        <w:rPr>
          <w:rStyle w:val="Emphasis"/>
          <w:highlight w:val="cya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2B0426">
        <w:rPr>
          <w:rStyle w:val="StyleUnderline"/>
          <w:highlight w:val="cyan"/>
        </w:rPr>
        <w:t xml:space="preserve">at an </w:t>
      </w:r>
      <w:r w:rsidRPr="002B0426">
        <w:rPr>
          <w:rStyle w:val="Emphasis"/>
          <w:highlight w:val="cyan"/>
        </w:rPr>
        <w:t>affective</w:t>
      </w:r>
      <w:r w:rsidRPr="002B0426">
        <w:rPr>
          <w:rStyle w:val="StyleUnderline"/>
          <w:highlight w:val="cyan"/>
        </w:rPr>
        <w:t xml:space="preserve"> level</w:t>
      </w:r>
      <w:r w:rsidRPr="00AA0236">
        <w:rPr>
          <w:sz w:val="16"/>
        </w:rPr>
        <w:t>. Rather than reinforcing rigid pathways (tracks) towards tenure and promotion, the three-stage 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6FD5A369" w14:textId="77777777" w:rsidR="00CD40FA" w:rsidRPr="00A67EBE" w:rsidRDefault="00CD40FA" w:rsidP="00CD40FA">
      <w:pPr>
        <w:rPr>
          <w:sz w:val="16"/>
        </w:rPr>
      </w:pPr>
      <w:r w:rsidRPr="00AA0236">
        <w:rPr>
          <w:sz w:val="16"/>
        </w:rPr>
        <w:lastRenderedPageBreak/>
        <w:t xml:space="preserve">We </w:t>
      </w:r>
      <w:proofErr w:type="spellStart"/>
      <w:r w:rsidRPr="00AA0236">
        <w:rPr>
          <w:sz w:val="16"/>
        </w:rPr>
        <w:t>emphasise</w:t>
      </w:r>
      <w:proofErr w:type="spellEnd"/>
      <w:r w:rsidRPr="00AA0236">
        <w:rPr>
          <w:sz w:val="16"/>
        </w:rPr>
        <w:t xml:space="preserve"> that the three stages of becoming can be </w:t>
      </w:r>
      <w:proofErr w:type="gramStart"/>
      <w:r w:rsidRPr="00AA0236">
        <w:rPr>
          <w:sz w:val="16"/>
        </w:rPr>
        <w:t>viewed as a whole</w:t>
      </w:r>
      <w:proofErr w:type="gramEnd"/>
      <w:r w:rsidRPr="00AA0236">
        <w:rPr>
          <w:sz w:val="16"/>
        </w:rPr>
        <w:t xml:space="preserve"> (Deleuze &amp; </w:t>
      </w:r>
      <w:proofErr w:type="spellStart"/>
      <w:r w:rsidRPr="00AA0236">
        <w:rPr>
          <w:sz w:val="16"/>
        </w:rPr>
        <w:t>Guattari</w:t>
      </w:r>
      <w:proofErr w:type="spellEnd"/>
      <w:r w:rsidRPr="00AA0236">
        <w:rPr>
          <w:sz w:val="16"/>
        </w:rPr>
        <w:t xml:space="preserve">, 1987), with the criteria for moving from one stage to another being flexible (intense ↔ animal ↔ imperceptible). The commencement and culmination of one's career can also be viewed differently as some academics today opt not to </w:t>
      </w:r>
      <w:proofErr w:type="spellStart"/>
      <w:r w:rsidRPr="00AA0236">
        <w:rPr>
          <w:sz w:val="16"/>
        </w:rPr>
        <w:t>centralise</w:t>
      </w:r>
      <w:proofErr w:type="spellEnd"/>
      <w:r w:rsidRPr="00AA0236">
        <w:rPr>
          <w:sz w:val="16"/>
        </w:rPr>
        <w:t xml:space="preserve"> work in their lives (</w:t>
      </w:r>
      <w:proofErr w:type="spellStart"/>
      <w:r w:rsidRPr="00AA0236">
        <w:rPr>
          <w:sz w:val="16"/>
        </w:rPr>
        <w:t>Juelskjær</w:t>
      </w:r>
      <w:proofErr w:type="spellEnd"/>
      <w:r w:rsidRPr="00AA0236">
        <w:rPr>
          <w:sz w:val="16"/>
        </w:rPr>
        <w:t xml:space="preserve"> &amp; </w:t>
      </w:r>
      <w:proofErr w:type="spellStart"/>
      <w:r w:rsidRPr="00AA0236">
        <w:rPr>
          <w:sz w:val="16"/>
        </w:rPr>
        <w:t>Rogowska-Stangret</w:t>
      </w:r>
      <w:proofErr w:type="spellEnd"/>
      <w:r w:rsidRPr="00AA0236">
        <w:rPr>
          <w:sz w:val="16"/>
        </w:rPr>
        <w:t xml:space="preserve">, 2017). Others seek more speed and resist distractions imposed by the plane of </w:t>
      </w:r>
      <w:proofErr w:type="spellStart"/>
      <w:r w:rsidRPr="00AA0236">
        <w:rPr>
          <w:sz w:val="16"/>
        </w:rPr>
        <w:t>organisation</w:t>
      </w:r>
      <w:proofErr w:type="spellEnd"/>
      <w:r w:rsidRPr="00AA0236">
        <w:rPr>
          <w:sz w:val="16"/>
        </w:rPr>
        <w:t xml:space="preserve">,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w:t>
      </w:r>
      <w:proofErr w:type="spellStart"/>
      <w:r w:rsidRPr="00AA0236">
        <w:rPr>
          <w:sz w:val="16"/>
        </w:rPr>
        <w:t>recognised</w:t>
      </w:r>
      <w:proofErr w:type="spellEnd"/>
      <w:r w:rsidRPr="00AA0236">
        <w:rPr>
          <w:sz w:val="16"/>
        </w:rPr>
        <w:t xml:space="preserve"> long ago. A similar sense of urgency would </w:t>
      </w:r>
      <w:proofErr w:type="spellStart"/>
      <w:r w:rsidRPr="00AA0236">
        <w:rPr>
          <w:sz w:val="16"/>
        </w:rPr>
        <w:t>mobilise</w:t>
      </w:r>
      <w:proofErr w:type="spellEnd"/>
      <w:r w:rsidRPr="00AA0236">
        <w:rPr>
          <w:sz w:val="16"/>
        </w:rPr>
        <w:t xml:space="preserve"> an entire hospital in the event of another pandemic crisis. In response to the other crises at hand, </w:t>
      </w:r>
      <w:r w:rsidRPr="00A67EBE">
        <w:rPr>
          <w:sz w:val="16"/>
        </w:rPr>
        <w:t xml:space="preserve">academia should similarly </w:t>
      </w:r>
      <w:proofErr w:type="spellStart"/>
      <w:r w:rsidRPr="00A67EBE">
        <w:rPr>
          <w:sz w:val="16"/>
        </w:rPr>
        <w:t>mobilise</w:t>
      </w:r>
      <w:proofErr w:type="spellEnd"/>
      <w:r w:rsidRPr="00A67EBE">
        <w:rPr>
          <w:sz w:val="16"/>
        </w:rPr>
        <w:t xml:space="preserve"> itself. Working in packs has never been more imperative (Greene et al., 2008; Heffernan, 2021), especially for both mentees and mentors who aspire to thrive beyond tenure (</w:t>
      </w:r>
      <w:proofErr w:type="spellStart"/>
      <w:r w:rsidRPr="00A67EBE">
        <w:rPr>
          <w:sz w:val="16"/>
        </w:rPr>
        <w:t>Boeder</w:t>
      </w:r>
      <w:proofErr w:type="spellEnd"/>
      <w:r w:rsidRPr="00A67EBE">
        <w:rPr>
          <w:sz w:val="16"/>
        </w:rPr>
        <w:t xml:space="preserve"> et al., 2021).</w:t>
      </w:r>
    </w:p>
    <w:p w14:paraId="71EADAB1" w14:textId="77777777" w:rsidR="00CD40FA" w:rsidRPr="00AA0236" w:rsidRDefault="00CD40FA" w:rsidP="00CD40FA">
      <w:pPr>
        <w:rPr>
          <w:sz w:val="16"/>
        </w:rPr>
      </w:pPr>
      <w:r w:rsidRPr="00A67EBE">
        <w:rPr>
          <w:rStyle w:val="StyleUnderline"/>
        </w:rPr>
        <w:t xml:space="preserve">This approach involves </w:t>
      </w:r>
      <w:r w:rsidRPr="00A67EBE">
        <w:rPr>
          <w:rStyle w:val="Emphasis"/>
        </w:rPr>
        <w:t>not merely fading away</w:t>
      </w:r>
      <w:r w:rsidRPr="00A67EBE">
        <w:rPr>
          <w:rStyle w:val="StyleUnderline"/>
        </w:rPr>
        <w:t xml:space="preserve"> from the grid but intentionally and subversively operating </w:t>
      </w:r>
      <w:r w:rsidRPr="00A67EBE">
        <w:rPr>
          <w:rStyle w:val="Emphasis"/>
        </w:rPr>
        <w:t>outside</w:t>
      </w:r>
      <w:r w:rsidRPr="00A67EBE">
        <w:rPr>
          <w:rStyle w:val="StyleUnderline"/>
        </w:rPr>
        <w:t xml:space="preserve"> it</w:t>
      </w:r>
      <w:r w:rsidRPr="00A67EBE">
        <w:rPr>
          <w:sz w:val="16"/>
        </w:rPr>
        <w:t xml:space="preserve">, </w:t>
      </w:r>
      <w:proofErr w:type="spellStart"/>
      <w:r w:rsidRPr="00A67EBE">
        <w:rPr>
          <w:sz w:val="16"/>
        </w:rPr>
        <w:t>utilising</w:t>
      </w:r>
      <w:proofErr w:type="spellEnd"/>
      <w:r w:rsidRPr="00A67EBE">
        <w:rPr>
          <w:sz w:val="16"/>
        </w:rPr>
        <w:t xml:space="preserve"> </w:t>
      </w:r>
      <w:proofErr w:type="gramStart"/>
      <w:r w:rsidRPr="00A67EBE">
        <w:rPr>
          <w:sz w:val="16"/>
        </w:rPr>
        <w:t>speed</w:t>
      </w:r>
      <w:proofErr w:type="gramEnd"/>
      <w:r w:rsidRPr="00A67EBE">
        <w:rPr>
          <w:sz w:val="16"/>
        </w:rPr>
        <w:t xml:space="preserve"> and </w:t>
      </w:r>
      <w:r w:rsidRPr="00A67EBE">
        <w:rPr>
          <w:rStyle w:val="Emphasis"/>
        </w:rPr>
        <w:t>remaining undistracted</w:t>
      </w:r>
      <w:r w:rsidRPr="00A67EBE">
        <w:rPr>
          <w:rStyle w:val="StyleUnderline"/>
        </w:rPr>
        <w:t xml:space="preserve"> by forces imposed by the plane of </w:t>
      </w:r>
      <w:proofErr w:type="spellStart"/>
      <w:r w:rsidRPr="00A67EBE">
        <w:rPr>
          <w:rStyle w:val="Emphasis"/>
        </w:rPr>
        <w:t>organisation</w:t>
      </w:r>
      <w:proofErr w:type="spellEnd"/>
      <w:r w:rsidRPr="00A67EBE">
        <w:rPr>
          <w:rStyle w:val="StyleUnderline"/>
        </w:rPr>
        <w:t xml:space="preserve">, which </w:t>
      </w:r>
      <w:r w:rsidRPr="00A67EBE">
        <w:rPr>
          <w:rStyle w:val="Emphasis"/>
        </w:rPr>
        <w:t>ultimately</w:t>
      </w:r>
      <w:r w:rsidRPr="00A67EBE">
        <w:rPr>
          <w:rStyle w:val="StyleUnderline"/>
        </w:rPr>
        <w:t xml:space="preserve"> seeks to </w:t>
      </w:r>
      <w:r w:rsidRPr="00A67EBE">
        <w:rPr>
          <w:rStyle w:val="Emphasis"/>
        </w:rPr>
        <w:t>re-establish control</w:t>
      </w:r>
      <w:r w:rsidRPr="00A67EBE">
        <w:rPr>
          <w:rStyle w:val="StyleUnderline"/>
        </w:rPr>
        <w:t xml:space="preserve"> and </w:t>
      </w:r>
      <w:r w:rsidRPr="00A67EBE">
        <w:rPr>
          <w:rStyle w:val="Emphasis"/>
        </w:rPr>
        <w:t>impose a new grid</w:t>
      </w:r>
      <w:r w:rsidRPr="00A67EBE">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w:t>
      </w:r>
      <w:r w:rsidRPr="00AA0236">
        <w:rPr>
          <w:sz w:val="16"/>
        </w:rPr>
        <w:t xml:space="preserve"> that render obsolete the use of coercive management tools based on hypervisibility (</w:t>
      </w:r>
      <w:proofErr w:type="spellStart"/>
      <w:r w:rsidRPr="00AA0236">
        <w:rPr>
          <w:sz w:val="16"/>
        </w:rPr>
        <w:t>Gebreiter</w:t>
      </w:r>
      <w:proofErr w:type="spellEnd"/>
      <w:r w:rsidRPr="00AA0236">
        <w:rPr>
          <w:sz w:val="16"/>
        </w:rPr>
        <w:t xml:space="preserve">, 2022). We must, however, remain mindful of the risks associated with being too absorbed in the process of becoming-imperceptible; it should not be confused with becoming-null. The danger of any line of escape (line of flight) is the potential for destruction or annihilation (Deleuze &amp; </w:t>
      </w:r>
      <w:proofErr w:type="spellStart"/>
      <w:r w:rsidRPr="00AA0236">
        <w:rPr>
          <w:sz w:val="16"/>
        </w:rPr>
        <w:t>Guattari</w:t>
      </w:r>
      <w:proofErr w:type="spellEnd"/>
      <w:r w:rsidRPr="00AA0236">
        <w:rPr>
          <w:sz w:val="16"/>
        </w:rPr>
        <w:t xml:space="preserve">, 1987). Absences may also indicate a state of distress or a psychological retreat (Steiner, 1993), stemming from the </w:t>
      </w:r>
      <w:proofErr w:type="gramStart"/>
      <w:r w:rsidRPr="00AA0236">
        <w:rPr>
          <w:sz w:val="16"/>
        </w:rPr>
        <w:t>often hostile</w:t>
      </w:r>
      <w:proofErr w:type="gramEnd"/>
      <w:r w:rsidRPr="00AA0236">
        <w:rPr>
          <w:sz w:val="16"/>
        </w:rPr>
        <w:t xml:space="preserve"> environment that academics encounter in their workplaces (McKay et al., 2008). As Deleuze and </w:t>
      </w:r>
      <w:proofErr w:type="spellStart"/>
      <w:r w:rsidRPr="00AA0236">
        <w:rPr>
          <w:sz w:val="16"/>
        </w:rPr>
        <w:t>Guattari</w:t>
      </w:r>
      <w:proofErr w:type="spellEnd"/>
      <w:r w:rsidRPr="00AA0236">
        <w:rPr>
          <w:sz w:val="16"/>
        </w:rPr>
        <w:t xml:space="preserve"> insist, involution should not transform into undifferentiated regression.</w:t>
      </w:r>
    </w:p>
    <w:p w14:paraId="410BDC67" w14:textId="31A54905" w:rsidR="00CD40FA" w:rsidRPr="00CD40FA" w:rsidRDefault="00CD40FA" w:rsidP="00CD40FA">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2B0426">
        <w:rPr>
          <w:rStyle w:val="Emphasis"/>
          <w:highlight w:val="cyan"/>
        </w:rPr>
        <w:t>hypervisibility</w:t>
      </w:r>
      <w:r w:rsidRPr="00AA0236">
        <w:rPr>
          <w:sz w:val="16"/>
        </w:rPr>
        <w:t xml:space="preserve">’ </w:t>
      </w:r>
      <w:r w:rsidRPr="00A67EBE">
        <w:rPr>
          <w:rStyle w:val="StyleUnderline"/>
        </w:rPr>
        <w:t>and</w:t>
      </w:r>
      <w:r w:rsidRPr="00A67EBE">
        <w:rPr>
          <w:sz w:val="16"/>
        </w:rPr>
        <w:t xml:space="preserve"> ‘</w:t>
      </w:r>
      <w:r w:rsidRPr="00A67EBE">
        <w:rPr>
          <w:rStyle w:val="Emphasis"/>
        </w:rPr>
        <w:t>perceptibility</w:t>
      </w:r>
      <w:r w:rsidRPr="00A67EBE">
        <w:rPr>
          <w:sz w:val="16"/>
        </w:rPr>
        <w:t>’</w:t>
      </w:r>
      <w:r w:rsidRPr="00AA0236">
        <w:rPr>
          <w:sz w:val="16"/>
        </w:rPr>
        <w:t xml:space="preserve"> </w:t>
      </w:r>
      <w:r w:rsidRPr="002B0426">
        <w:rPr>
          <w:rStyle w:val="StyleUnderline"/>
          <w:highlight w:val="cyan"/>
        </w:rPr>
        <w:t xml:space="preserve">enforced upon </w:t>
      </w:r>
      <w:r w:rsidRPr="002B0426">
        <w:rPr>
          <w:rStyle w:val="Emphasis"/>
          <w:highlight w:val="cyan"/>
        </w:rPr>
        <w:t>academics</w:t>
      </w:r>
      <w:r w:rsidRPr="002B0426">
        <w:rPr>
          <w:rStyle w:val="StyleUnderline"/>
          <w:highlight w:val="cyan"/>
        </w:rPr>
        <w:t xml:space="preserve"> should serve as a </w:t>
      </w:r>
      <w:r w:rsidRPr="002B0426">
        <w:rPr>
          <w:rStyle w:val="Emphasis"/>
          <w:highlight w:val="cyan"/>
        </w:rPr>
        <w:t>catalyst</w:t>
      </w:r>
      <w:r w:rsidRPr="00AA0236">
        <w:rPr>
          <w:sz w:val="16"/>
        </w:rPr>
        <w:t xml:space="preserve"> for transitioning to becoming-imperceptible (</w:t>
      </w:r>
      <w:proofErr w:type="spellStart"/>
      <w:r w:rsidRPr="00AA0236">
        <w:rPr>
          <w:sz w:val="16"/>
        </w:rPr>
        <w:t>Juelskjær</w:t>
      </w:r>
      <w:proofErr w:type="spellEnd"/>
      <w:r w:rsidRPr="00AA0236">
        <w:rPr>
          <w:sz w:val="16"/>
        </w:rPr>
        <w:t xml:space="preserve"> &amp; </w:t>
      </w:r>
      <w:proofErr w:type="spellStart"/>
      <w:r w:rsidRPr="00A67EBE">
        <w:rPr>
          <w:sz w:val="16"/>
        </w:rPr>
        <w:t>Rogowska-Stangret</w:t>
      </w:r>
      <w:proofErr w:type="spellEnd"/>
      <w:r w:rsidRPr="00A67EBE">
        <w:rPr>
          <w:sz w:val="16"/>
        </w:rPr>
        <w:t xml:space="preserve">, 2017). </w:t>
      </w:r>
      <w:r w:rsidRPr="00A67EBE">
        <w:rPr>
          <w:rStyle w:val="Emphasis"/>
        </w:rPr>
        <w:t>Constantly</w:t>
      </w:r>
      <w:r w:rsidRPr="00A67EBE">
        <w:rPr>
          <w:rStyle w:val="StyleUnderline"/>
        </w:rPr>
        <w:t xml:space="preserve"> being aware of being </w:t>
      </w:r>
      <w:r w:rsidRPr="00A67EBE">
        <w:rPr>
          <w:rStyle w:val="Emphasis"/>
        </w:rPr>
        <w:t>under observation</w:t>
      </w:r>
      <w:r w:rsidRPr="00A67EBE">
        <w:rPr>
          <w:rStyle w:val="StyleUnderline"/>
        </w:rPr>
        <w:t>, with every</w:t>
      </w:r>
      <w:r w:rsidRPr="003118A3">
        <w:rPr>
          <w:rStyle w:val="StyleUnderline"/>
        </w:rPr>
        <w:t xml:space="preserve"> aspect of our </w:t>
      </w:r>
      <w:r w:rsidRPr="002B0426">
        <w:rPr>
          <w:rStyle w:val="StyleUnderline"/>
          <w:highlight w:val="cyan"/>
        </w:rPr>
        <w:t>work</w:t>
      </w:r>
      <w:r w:rsidRPr="003118A3">
        <w:rPr>
          <w:rStyle w:val="StyleUnderline"/>
        </w:rPr>
        <w:t xml:space="preserve"> being </w:t>
      </w:r>
      <w:r w:rsidRPr="002B0426">
        <w:rPr>
          <w:rStyle w:val="StyleUnderline"/>
          <w:highlight w:val="cyan"/>
        </w:rPr>
        <w:t xml:space="preserve">subjected to </w:t>
      </w:r>
      <w:r w:rsidRPr="002B0426">
        <w:rPr>
          <w:rStyle w:val="Emphasis"/>
          <w:highlight w:val="cyan"/>
        </w:rPr>
        <w:t>calculated scrutiny</w:t>
      </w:r>
      <w:r w:rsidRPr="002B0426">
        <w:rPr>
          <w:rStyle w:val="StyleUnderline"/>
          <w:highlight w:val="cyan"/>
        </w:rPr>
        <w:t xml:space="preserve">, </w:t>
      </w:r>
      <w:r w:rsidRPr="002B0426">
        <w:rPr>
          <w:rStyle w:val="Emphasis"/>
          <w:highlight w:val="cyan"/>
        </w:rPr>
        <w:t>shifts</w:t>
      </w:r>
      <w:r w:rsidRPr="003118A3">
        <w:rPr>
          <w:rStyle w:val="StyleUnderline"/>
        </w:rPr>
        <w:t xml:space="preserve"> the </w:t>
      </w:r>
      <w:r w:rsidRPr="002B0426">
        <w:rPr>
          <w:rStyle w:val="Emphasis"/>
          <w:highlight w:val="cyan"/>
        </w:rPr>
        <w:t>focus away</w:t>
      </w:r>
      <w:r w:rsidRPr="002B0426">
        <w:rPr>
          <w:rStyle w:val="StyleUnderline"/>
          <w:highlight w:val="cyan"/>
        </w:rPr>
        <w:t xml:space="preserve"> from</w:t>
      </w:r>
      <w:r w:rsidRPr="003118A3">
        <w:rPr>
          <w:rStyle w:val="StyleUnderline"/>
        </w:rPr>
        <w:t xml:space="preserve"> the </w:t>
      </w:r>
      <w:r w:rsidRPr="002B0426">
        <w:rPr>
          <w:rStyle w:val="Emphasis"/>
          <w:highlight w:val="cyan"/>
        </w:rPr>
        <w:t>actual</w:t>
      </w:r>
      <w:r w:rsidRPr="005A005F">
        <w:rPr>
          <w:rStyle w:val="Emphasis"/>
        </w:rPr>
        <w:t xml:space="preserve"> scholarly </w:t>
      </w:r>
      <w:proofErr w:type="spellStart"/>
      <w:r w:rsidRPr="002B0426">
        <w:rPr>
          <w:rStyle w:val="Emphasis"/>
          <w:highlight w:val="cyan"/>
        </w:rPr>
        <w:t>endeavours</w:t>
      </w:r>
      <w:proofErr w:type="spellEnd"/>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w:t>
      </w:r>
      <w:proofErr w:type="spellStart"/>
      <w:r w:rsidRPr="00AA0236">
        <w:rPr>
          <w:sz w:val="16"/>
        </w:rPr>
        <w:t>Cadez</w:t>
      </w:r>
      <w:proofErr w:type="spellEnd"/>
      <w:r w:rsidRPr="00AA0236">
        <w:rPr>
          <w:sz w:val="16"/>
        </w:rPr>
        <w:t xml:space="preserve"> et al., 2017). This imbalance not only reinforces narcissism (Hill &amp; </w:t>
      </w:r>
      <w:proofErr w:type="spellStart"/>
      <w:r w:rsidRPr="00AA0236">
        <w:rPr>
          <w:sz w:val="16"/>
        </w:rPr>
        <w:t>Yousey</w:t>
      </w:r>
      <w:proofErr w:type="spellEnd"/>
      <w:r w:rsidRPr="00AA0236">
        <w:rPr>
          <w:sz w:val="16"/>
        </w:rPr>
        <w:t>, 1998) but also gives rise to a resulting paranoia (</w:t>
      </w:r>
      <w:proofErr w:type="spellStart"/>
      <w:r w:rsidRPr="00AA0236">
        <w:rPr>
          <w:sz w:val="16"/>
        </w:rPr>
        <w:t>Flieger</w:t>
      </w:r>
      <w:proofErr w:type="spellEnd"/>
      <w:r w:rsidRPr="00AA0236">
        <w:rPr>
          <w:sz w:val="16"/>
        </w:rPr>
        <w:t>,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w:t>
      </w:r>
      <w:proofErr w:type="spellStart"/>
      <w:r w:rsidRPr="00AA0236">
        <w:rPr>
          <w:sz w:val="16"/>
        </w:rPr>
        <w:t>Flieger</w:t>
      </w:r>
      <w:proofErr w:type="spellEnd"/>
      <w:r w:rsidRPr="00AA0236">
        <w:rPr>
          <w:sz w:val="16"/>
        </w:rPr>
        <w:t xml:space="preserve">, 1996). Within this framework, becoming-imperceptible emerges as a mode of resistance against all forces constraining human agency and its ability to engage in new modes of thought and understand the world through fresh paradigms. More seasoned academics must </w:t>
      </w:r>
      <w:proofErr w:type="spellStart"/>
      <w:r w:rsidRPr="00AA0236">
        <w:rPr>
          <w:sz w:val="16"/>
        </w:rPr>
        <w:t>realise</w:t>
      </w:r>
      <w:proofErr w:type="spellEnd"/>
      <w:r w:rsidRPr="00AA0236">
        <w:rPr>
          <w:sz w:val="16"/>
        </w:rPr>
        <w:t xml:space="preserv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5C45E741" w14:textId="73955DF2" w:rsidR="00CD40FA" w:rsidRDefault="00CD40FA" w:rsidP="00CD40FA">
      <w:pPr>
        <w:pStyle w:val="Heading2"/>
      </w:pPr>
      <w:r>
        <w:lastRenderedPageBreak/>
        <w:t>Case</w:t>
      </w:r>
    </w:p>
    <w:p w14:paraId="00C58F92" w14:textId="77777777" w:rsidR="00CD40FA" w:rsidRDefault="00CD40FA" w:rsidP="00CD40FA">
      <w:pPr>
        <w:pStyle w:val="Heading3"/>
      </w:pPr>
      <w:r>
        <w:lastRenderedPageBreak/>
        <w:t>Case---1NC</w:t>
      </w:r>
    </w:p>
    <w:p w14:paraId="2B3B8131" w14:textId="77777777" w:rsidR="00CD40FA" w:rsidRPr="001B7728" w:rsidRDefault="00CD40FA" w:rsidP="00CD40FA">
      <w:pPr>
        <w:pStyle w:val="Heading4"/>
      </w:pPr>
      <w:r>
        <w:t xml:space="preserve">c. </w:t>
      </w:r>
      <w:r>
        <w:rPr>
          <w:u w:val="single"/>
        </w:rPr>
        <w:t>Negation</w:t>
      </w:r>
      <w:r>
        <w:t xml:space="preserve"> turns all their offense---</w:t>
      </w:r>
      <w:r w:rsidRPr="00BA17E9">
        <w:t>debates</w:t>
      </w:r>
      <w:r>
        <w:t xml:space="preserve"> are </w:t>
      </w:r>
      <w:r>
        <w:rPr>
          <w:u w:val="single"/>
        </w:rPr>
        <w:t>insular</w:t>
      </w:r>
      <w:r>
        <w:t xml:space="preserve">; adversarial strategies reinforce </w:t>
      </w:r>
      <w:r>
        <w:rPr>
          <w:u w:val="single"/>
        </w:rPr>
        <w:t>factionalism</w:t>
      </w:r>
      <w:r>
        <w:t>.</w:t>
      </w:r>
    </w:p>
    <w:p w14:paraId="24D7F04C" w14:textId="77777777" w:rsidR="00CD40FA" w:rsidRPr="00B12777" w:rsidRDefault="00CD40FA" w:rsidP="00CD40FA">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0B2A4FA1" w14:textId="77777777" w:rsidR="00CD40FA" w:rsidRPr="00BA17E9" w:rsidRDefault="00CD40FA" w:rsidP="00CD40FA">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 xml:space="preserve">remain </w:t>
      </w:r>
      <w:proofErr w:type="gramStart"/>
      <w:r w:rsidRPr="009B526E">
        <w:rPr>
          <w:rStyle w:val="Emphasis"/>
          <w:highlight w:val="cyan"/>
        </w:rPr>
        <w:t>unaddressed</w:t>
      </w:r>
      <w:proofErr w:type="gramEnd"/>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proofErr w:type="spellStart"/>
      <w:r w:rsidRPr="00B12777">
        <w:rPr>
          <w:rStyle w:val="Emphasis"/>
          <w:highlight w:val="cyan"/>
        </w:rPr>
        <w:t>factionalization</w:t>
      </w:r>
      <w:proofErr w:type="spellEnd"/>
      <w:r w:rsidRPr="00B12777">
        <w:rPr>
          <w:sz w:val="16"/>
        </w:rPr>
        <w:t xml:space="preserve">. For instance, </w:t>
      </w:r>
      <w:r w:rsidRPr="00B32C81">
        <w:rPr>
          <w:rStyle w:val="StyleUnderline"/>
        </w:rPr>
        <w:t xml:space="preserve">virtually </w:t>
      </w:r>
      <w:proofErr w:type="gramStart"/>
      <w:r w:rsidRPr="00B32C81">
        <w:rPr>
          <w:rStyle w:val="StyleUnderline"/>
        </w:rPr>
        <w:t>all of</w:t>
      </w:r>
      <w:proofErr w:type="gramEnd"/>
      <w:r w:rsidRPr="00B32C81">
        <w:rPr>
          <w:rStyle w:val="StyleUnderline"/>
        </w:rPr>
        <w:t xml:space="preserve">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w:t>
      </w:r>
      <w:proofErr w:type="spellStart"/>
      <w:r w:rsidRPr="00B32C81">
        <w:rPr>
          <w:rStyle w:val="StyleUnderline"/>
        </w:rPr>
        <w:t>factionalization</w:t>
      </w:r>
      <w:proofErr w:type="spellEnd"/>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12777">
        <w:rPr>
          <w:sz w:val="16"/>
        </w:rPr>
        <w:t>the a</w:t>
      </w:r>
      <w:proofErr w:type="gramEnd"/>
      <w:r w:rsidRPr="00B12777">
        <w:rPr>
          <w:sz w:val="16"/>
        </w:rPr>
        <w:t xml:space="preserve">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proofErr w:type="spellStart"/>
      <w:r w:rsidRPr="00B12777">
        <w:rPr>
          <w:rStyle w:val="Emphasis"/>
        </w:rPr>
        <w:t>factionalization</w:t>
      </w:r>
      <w:proofErr w:type="spellEnd"/>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w:t>
      </w:r>
      <w:proofErr w:type="gramStart"/>
      <w:r w:rsidRPr="00B12777">
        <w:rPr>
          <w:sz w:val="16"/>
        </w:rPr>
        <w:t>in order to</w:t>
      </w:r>
      <w:proofErr w:type="gramEnd"/>
      <w:r w:rsidRPr="00B12777">
        <w:rPr>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B12777">
        <w:rPr>
          <w:sz w:val="16"/>
        </w:rPr>
        <w:t>In reality, social</w:t>
      </w:r>
      <w:proofErr w:type="gramEnd"/>
      <w:r w:rsidRPr="00B12777">
        <w:rPr>
          <w:sz w:val="16"/>
        </w:rPr>
        <w:t xml:space="preserve">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w:t>
      </w:r>
      <w:proofErr w:type="gramStart"/>
      <w:r w:rsidRPr="00B12777">
        <w:rPr>
          <w:sz w:val="16"/>
        </w:rPr>
        <w:t>all of</w:t>
      </w:r>
      <w:proofErr w:type="gramEnd"/>
      <w:r w:rsidRPr="00B12777">
        <w:rPr>
          <w:sz w:val="16"/>
        </w:rPr>
        <w:t xml:space="preserve">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B12777">
        <w:rPr>
          <w:sz w:val="16"/>
        </w:rPr>
        <w:t>In order to</w:t>
      </w:r>
      <w:proofErr w:type="gramEnd"/>
      <w:r w:rsidRPr="00B12777">
        <w:rPr>
          <w:sz w:val="16"/>
        </w:rPr>
        <w:t xml:space="preserve"> meet the complex social and environmental challenges now </w:t>
      </w:r>
      <w:proofErr w:type="spellStart"/>
      <w:r w:rsidRPr="00B12777">
        <w:rPr>
          <w:sz w:val="16"/>
        </w:rPr>
        <w:t>facng</w:t>
      </w:r>
      <w:proofErr w:type="spellEnd"/>
      <w:r w:rsidRPr="00B12777">
        <w:rPr>
          <w:sz w:val="16"/>
        </w:rPr>
        <w:t xml:space="preserve"> us, we must learn to coordinate our collective actions. Yet a body cannot coordinate its actions </w:t>
      </w:r>
      <w:proofErr w:type="gramStart"/>
      <w:r w:rsidRPr="00B12777">
        <w:rPr>
          <w:sz w:val="16"/>
        </w:rPr>
        <w:t>as long as</w:t>
      </w:r>
      <w:proofErr w:type="gramEnd"/>
      <w:r w:rsidRPr="00B12777">
        <w:rPr>
          <w:sz w:val="16"/>
        </w:rPr>
        <w:t xml:space="preserve"> its "left" and is "right," or its "north" and its "south," or its "east" and its "west" are locked in adversarial relationships.</w:t>
      </w:r>
    </w:p>
    <w:p w14:paraId="713D99EB" w14:textId="77777777" w:rsidR="00CD40FA" w:rsidRDefault="00CD40FA" w:rsidP="00CD40FA">
      <w:pPr>
        <w:pStyle w:val="Heading4"/>
      </w:pPr>
      <w:r>
        <w:t xml:space="preserve">d. This is </w:t>
      </w:r>
      <w:r w:rsidRPr="00B53602">
        <w:rPr>
          <w:u w:val="single"/>
        </w:rPr>
        <w:t>offense</w:t>
      </w:r>
      <w:r>
        <w:t xml:space="preserve">. Using the ballot to signal positionality and express solidarity </w:t>
      </w:r>
      <w:r>
        <w:rPr>
          <w:u w:val="single"/>
        </w:rPr>
        <w:t>disempowers</w:t>
      </w:r>
      <w:r>
        <w:t xml:space="preserve"> revolutionary energies. </w:t>
      </w:r>
    </w:p>
    <w:p w14:paraId="6346C2AE" w14:textId="77777777" w:rsidR="00CD40FA" w:rsidRDefault="00CD40FA" w:rsidP="00CD40FA">
      <w:r w:rsidRPr="00B630DA">
        <w:rPr>
          <w:rStyle w:val="Style13ptBold"/>
        </w:rPr>
        <w:t xml:space="preserve">Al </w:t>
      </w:r>
      <w:proofErr w:type="spellStart"/>
      <w:r w:rsidRPr="00B630DA">
        <w:rPr>
          <w:rStyle w:val="Style13ptBold"/>
        </w:rPr>
        <w:t>Azmeh</w:t>
      </w:r>
      <w:proofErr w:type="spellEnd"/>
      <w:r w:rsidRPr="00B630DA">
        <w:rPr>
          <w:rStyle w:val="Style13ptBold"/>
        </w:rPr>
        <w:t xml:space="preserve"> and </w:t>
      </w:r>
      <w:proofErr w:type="spellStart"/>
      <w:r w:rsidRPr="00B630DA">
        <w:rPr>
          <w:rStyle w:val="Style13ptBold"/>
        </w:rPr>
        <w:t>Baert</w:t>
      </w:r>
      <w:proofErr w:type="spellEnd"/>
      <w:r w:rsidRPr="00B630DA">
        <w:rPr>
          <w:rStyle w:val="Style13ptBold"/>
        </w:rPr>
        <w:t>, 24</w:t>
      </w:r>
      <w:r>
        <w:t xml:space="preserve">—Centenary Research Fellow and a guest lecturer at the Department of Sociology at Selwyn College, University of Cambridge; professor of Social Theory at the University of Cambridge (Zeina and Patrick, “‘Trauma work’ as hindrance to political praxis during </w:t>
      </w:r>
      <w:proofErr w:type="spellStart"/>
      <w:r>
        <w:t>democratisation</w:t>
      </w:r>
      <w:proofErr w:type="spellEnd"/>
      <w:r>
        <w:t xml:space="preserve"> movements,” Theory and Society, Volume 53 (2024), pp. 395–423, </w:t>
      </w:r>
      <w:proofErr w:type="spellStart"/>
      <w:r>
        <w:t>dml</w:t>
      </w:r>
      <w:proofErr w:type="spellEnd"/>
      <w:r>
        <w:t>)</w:t>
      </w:r>
    </w:p>
    <w:p w14:paraId="2CA78639" w14:textId="77777777" w:rsidR="00CD40FA" w:rsidRPr="00DF14F9" w:rsidRDefault="00CD40FA" w:rsidP="00CD40FA">
      <w:pPr>
        <w:rPr>
          <w:sz w:val="14"/>
        </w:rPr>
      </w:pPr>
      <w:proofErr w:type="gramStart"/>
      <w:r w:rsidRPr="00DF14F9">
        <w:rPr>
          <w:sz w:val="14"/>
        </w:rPr>
        <w:t>Similar to</w:t>
      </w:r>
      <w:proofErr w:type="gramEnd"/>
      <w:r w:rsidRPr="00DF14F9">
        <w:rPr>
          <w:sz w:val="14"/>
        </w:rPr>
        <w:t xml:space="preserve"> </w:t>
      </w:r>
      <w:proofErr w:type="spellStart"/>
      <w:r w:rsidRPr="00DF14F9">
        <w:rPr>
          <w:sz w:val="14"/>
        </w:rPr>
        <w:t>Ghalioun</w:t>
      </w:r>
      <w:proofErr w:type="spellEnd"/>
      <w:r w:rsidRPr="00DF14F9">
        <w:rPr>
          <w:sz w:val="14"/>
        </w:rPr>
        <w:t xml:space="preserve">, Paris-based academic Samira </w:t>
      </w:r>
      <w:proofErr w:type="spellStart"/>
      <w:r w:rsidRPr="00DF14F9">
        <w:rPr>
          <w:sz w:val="14"/>
        </w:rPr>
        <w:t>Mobaied</w:t>
      </w:r>
      <w:proofErr w:type="spellEnd"/>
      <w:r w:rsidRPr="00DF14F9">
        <w:rPr>
          <w:sz w:val="14"/>
        </w:rPr>
        <w:t xml:space="preserve"> (2018) believed </w:t>
      </w:r>
      <w:r w:rsidRPr="00783DF7">
        <w:rPr>
          <w:rStyle w:val="StyleUnderline"/>
        </w:rPr>
        <w:t>it was</w:t>
      </w:r>
      <w:r w:rsidRPr="00B630DA">
        <w:rPr>
          <w:rStyle w:val="StyleUnderline"/>
        </w:rPr>
        <w:t xml:space="preserve"> </w:t>
      </w:r>
      <w:r w:rsidRPr="00DF14F9">
        <w:rPr>
          <w:rStyle w:val="Emphasis"/>
        </w:rPr>
        <w:t>particularly important</w:t>
      </w:r>
      <w:r w:rsidRPr="00B630DA">
        <w:rPr>
          <w:rStyle w:val="StyleUnderline"/>
        </w:rPr>
        <w:t xml:space="preserve"> that</w:t>
      </w:r>
      <w:r w:rsidRPr="00DF14F9">
        <w:rPr>
          <w:sz w:val="14"/>
        </w:rPr>
        <w:t xml:space="preserve"> Syrian </w:t>
      </w:r>
      <w:r w:rsidRPr="00B630DA">
        <w:rPr>
          <w:rStyle w:val="StyleUnderline"/>
        </w:rPr>
        <w:t xml:space="preserve">intellectuals undertake a </w:t>
      </w:r>
      <w:r w:rsidRPr="00DF14F9">
        <w:rPr>
          <w:rStyle w:val="Emphasis"/>
        </w:rPr>
        <w:t>direct</w:t>
      </w:r>
      <w:r w:rsidRPr="00B630DA">
        <w:rPr>
          <w:rStyle w:val="StyleUnderline"/>
        </w:rPr>
        <w:t xml:space="preserve"> role</w:t>
      </w:r>
      <w:r w:rsidRPr="00DF14F9">
        <w:rPr>
          <w:sz w:val="14"/>
        </w:rPr>
        <w:t xml:space="preserve">. ‘A leap has been taken and </w:t>
      </w:r>
      <w:r w:rsidRPr="00B630DA">
        <w:rPr>
          <w:rStyle w:val="StyleUnderline"/>
        </w:rPr>
        <w:t xml:space="preserve">if we remain at </w:t>
      </w:r>
      <w:r w:rsidRPr="00783DF7">
        <w:rPr>
          <w:rStyle w:val="StyleUnderline"/>
          <w:highlight w:val="cyan"/>
        </w:rPr>
        <w:t xml:space="preserve">the level of </w:t>
      </w:r>
      <w:r w:rsidRPr="00783DF7">
        <w:rPr>
          <w:rStyle w:val="Emphasis"/>
          <w:highlight w:val="cyan"/>
        </w:rPr>
        <w:t>intellectual participation</w:t>
      </w:r>
      <w:r w:rsidRPr="00B630DA">
        <w:rPr>
          <w:rStyle w:val="StyleUnderline"/>
        </w:rPr>
        <w:t xml:space="preserve"> in the struggle</w:t>
      </w:r>
      <w:r w:rsidRPr="00DF14F9">
        <w:rPr>
          <w:sz w:val="14"/>
        </w:rPr>
        <w:t xml:space="preserve">, </w:t>
      </w:r>
      <w:r w:rsidRPr="00B630DA">
        <w:rPr>
          <w:rStyle w:val="StyleUnderline"/>
        </w:rPr>
        <w:t xml:space="preserve">we will </w:t>
      </w:r>
      <w:r w:rsidRPr="00783DF7">
        <w:rPr>
          <w:rStyle w:val="StyleUnderline"/>
          <w:highlight w:val="cyan"/>
        </w:rPr>
        <w:t xml:space="preserve">remain </w:t>
      </w:r>
      <w:r w:rsidRPr="00783DF7">
        <w:rPr>
          <w:rStyle w:val="Emphasis"/>
          <w:highlight w:val="cyan"/>
        </w:rPr>
        <w:t>outside</w:t>
      </w:r>
      <w:r w:rsidRPr="00B630DA">
        <w:rPr>
          <w:rStyle w:val="StyleUnderline"/>
        </w:rPr>
        <w:t xml:space="preserve"> what takes place within </w:t>
      </w:r>
      <w:r w:rsidRPr="00783DF7">
        <w:rPr>
          <w:rStyle w:val="Emphasis"/>
          <w:highlight w:val="cyan"/>
        </w:rPr>
        <w:t xml:space="preserve">political </w:t>
      </w:r>
      <w:proofErr w:type="spellStart"/>
      <w:r w:rsidRPr="00783DF7">
        <w:rPr>
          <w:rStyle w:val="Emphasis"/>
          <w:highlight w:val="cyan"/>
        </w:rPr>
        <w:t>organisations</w:t>
      </w:r>
      <w:proofErr w:type="spellEnd"/>
      <w:r w:rsidRPr="00B630DA">
        <w:rPr>
          <w:rStyle w:val="StyleUnderline"/>
        </w:rPr>
        <w:t xml:space="preserve"> and this puts us at a </w:t>
      </w:r>
      <w:r w:rsidRPr="00DF14F9">
        <w:rPr>
          <w:rStyle w:val="Emphasis"/>
        </w:rPr>
        <w:t>disadvantage</w:t>
      </w:r>
      <w:r w:rsidRPr="00DF14F9">
        <w:rPr>
          <w:sz w:val="14"/>
        </w:rPr>
        <w:t xml:space="preserve">,’ she explains. Like </w:t>
      </w:r>
      <w:proofErr w:type="spellStart"/>
      <w:r w:rsidRPr="00DF14F9">
        <w:rPr>
          <w:sz w:val="14"/>
        </w:rPr>
        <w:t>Ghalioun</w:t>
      </w:r>
      <w:proofErr w:type="spellEnd"/>
      <w:r w:rsidRPr="00DF14F9">
        <w:rPr>
          <w:sz w:val="14"/>
        </w:rPr>
        <w:t xml:space="preserve">, </w:t>
      </w:r>
      <w:proofErr w:type="spellStart"/>
      <w:r w:rsidRPr="00DF14F9">
        <w:rPr>
          <w:sz w:val="14"/>
        </w:rPr>
        <w:t>Mobaied</w:t>
      </w:r>
      <w:proofErr w:type="spellEnd"/>
      <w:r w:rsidRPr="00DF14F9">
        <w:rPr>
          <w:sz w:val="14"/>
        </w:rPr>
        <w:t xml:space="preserve"> has been an active member in oppositionist </w:t>
      </w:r>
      <w:proofErr w:type="spellStart"/>
      <w:r w:rsidRPr="00DF14F9">
        <w:rPr>
          <w:sz w:val="14"/>
        </w:rPr>
        <w:t>organisations</w:t>
      </w:r>
      <w:proofErr w:type="spellEnd"/>
      <w:r w:rsidRPr="00DF14F9">
        <w:rPr>
          <w:sz w:val="14"/>
        </w:rPr>
        <w:t>, including the High Negotiations Committee of the Syrian Opposition.</w:t>
      </w:r>
    </w:p>
    <w:p w14:paraId="31D4F999" w14:textId="77777777" w:rsidR="00CD40FA" w:rsidRPr="00DF14F9" w:rsidRDefault="00CD40FA" w:rsidP="00CD40FA">
      <w:pPr>
        <w:rPr>
          <w:sz w:val="14"/>
        </w:rPr>
      </w:pPr>
      <w:r w:rsidRPr="00B630DA">
        <w:rPr>
          <w:rStyle w:val="StyleUnderline"/>
        </w:rPr>
        <w:lastRenderedPageBreak/>
        <w:t>Most</w:t>
      </w:r>
      <w:r w:rsidRPr="00DF14F9">
        <w:rPr>
          <w:sz w:val="14"/>
        </w:rPr>
        <w:t xml:space="preserve"> other </w:t>
      </w:r>
      <w:r w:rsidRPr="00B630DA">
        <w:rPr>
          <w:rStyle w:val="StyleUnderline"/>
        </w:rPr>
        <w:t xml:space="preserve">intellectuals </w:t>
      </w:r>
      <w:r w:rsidRPr="00DF14F9">
        <w:rPr>
          <w:rStyle w:val="Emphasis"/>
        </w:rPr>
        <w:t>avoided</w:t>
      </w:r>
      <w:r w:rsidRPr="00B630DA">
        <w:rPr>
          <w:rStyle w:val="StyleUnderline"/>
        </w:rPr>
        <w:t xml:space="preserve"> membership in any such </w:t>
      </w:r>
      <w:proofErr w:type="spellStart"/>
      <w:r w:rsidRPr="00B630DA">
        <w:rPr>
          <w:rStyle w:val="StyleUnderline"/>
        </w:rPr>
        <w:t>organisations</w:t>
      </w:r>
      <w:proofErr w:type="spellEnd"/>
      <w:r w:rsidRPr="00DF14F9">
        <w:rPr>
          <w:sz w:val="14"/>
        </w:rPr>
        <w:t xml:space="preserve"> Footnote 15 and defended their decision </w:t>
      </w:r>
      <w:r w:rsidRPr="00B630DA">
        <w:rPr>
          <w:rStyle w:val="StyleUnderline"/>
        </w:rPr>
        <w:t xml:space="preserve">by adhering to the view that political loyalties are </w:t>
      </w:r>
      <w:r w:rsidRPr="00DF14F9">
        <w:rPr>
          <w:rStyle w:val="Emphasis"/>
        </w:rPr>
        <w:t>inherently incompatible</w:t>
      </w:r>
      <w:r w:rsidRPr="00DF14F9">
        <w:rPr>
          <w:sz w:val="14"/>
        </w:rPr>
        <w:t xml:space="preserve"> with scholarship’s long cherished aspiration for detachment (for more on this view see </w:t>
      </w:r>
      <w:proofErr w:type="spellStart"/>
      <w:r w:rsidRPr="00DF14F9">
        <w:rPr>
          <w:sz w:val="14"/>
        </w:rPr>
        <w:t>Schaar</w:t>
      </w:r>
      <w:proofErr w:type="spellEnd"/>
      <w:r w:rsidRPr="00DF14F9">
        <w:rPr>
          <w:sz w:val="14"/>
        </w:rPr>
        <w:t xml:space="preserve"> &amp; Wolin, 1963). Others were more pragmatic in their reasoning: their concern was that in the absence of an oppositional political legacy, i.e., parties, alliances </w:t>
      </w:r>
      <w:r w:rsidRPr="00B630DA">
        <w:rPr>
          <w:rStyle w:val="StyleUnderline"/>
        </w:rPr>
        <w:t>and</w:t>
      </w:r>
      <w:r w:rsidRPr="00DF14F9">
        <w:rPr>
          <w:sz w:val="14"/>
        </w:rPr>
        <w:t xml:space="preserve"> networks that could support them, any such involvement would have been </w:t>
      </w:r>
      <w:r w:rsidRPr="00DF14F9">
        <w:rPr>
          <w:rStyle w:val="Emphasis"/>
        </w:rPr>
        <w:t>predestined</w:t>
      </w:r>
      <w:r w:rsidRPr="00B630DA">
        <w:rPr>
          <w:rStyle w:val="StyleUnderline"/>
        </w:rPr>
        <w:t xml:space="preserve"> to failure</w:t>
      </w:r>
      <w:r w:rsidRPr="00DF14F9">
        <w:rPr>
          <w:sz w:val="14"/>
        </w:rPr>
        <w:t xml:space="preserve"> Footnote 16.</w:t>
      </w:r>
    </w:p>
    <w:p w14:paraId="52782199" w14:textId="77777777" w:rsidR="00CD40FA" w:rsidRPr="00DF14F9" w:rsidRDefault="00CD40FA" w:rsidP="00CD40FA">
      <w:pPr>
        <w:rPr>
          <w:sz w:val="14"/>
        </w:rPr>
      </w:pPr>
      <w:r w:rsidRPr="00DF14F9">
        <w:rPr>
          <w:sz w:val="14"/>
        </w:rPr>
        <w:t xml:space="preserve">If you see, any of those intellectuals who joined the [Syrian National] Council, … they joined as individuals, not as members of a party. Whereas we would be working in exile with </w:t>
      </w:r>
      <w:proofErr w:type="spellStart"/>
      <w:r w:rsidRPr="00DF14F9">
        <w:rPr>
          <w:sz w:val="14"/>
        </w:rPr>
        <w:t>organised</w:t>
      </w:r>
      <w:proofErr w:type="spellEnd"/>
      <w:r w:rsidRPr="00DF14F9">
        <w:rPr>
          <w:sz w:val="14"/>
        </w:rPr>
        <w:t xml:space="preserve"> people who have financial and political support from entire states. What can we contribute in such a setting? Nothing. Except become a toy in their hands, and that’s exactly what happened to them [in reference to intellectuals who joined in a private capacity]. (Farouk </w:t>
      </w:r>
      <w:proofErr w:type="spellStart"/>
      <w:r w:rsidRPr="00DF14F9">
        <w:rPr>
          <w:sz w:val="14"/>
        </w:rPr>
        <w:t>Mardam</w:t>
      </w:r>
      <w:proofErr w:type="spellEnd"/>
      <w:r w:rsidRPr="00DF14F9">
        <w:rPr>
          <w:sz w:val="14"/>
        </w:rPr>
        <w:t xml:space="preserve"> </w:t>
      </w:r>
      <w:proofErr w:type="spellStart"/>
      <w:r w:rsidRPr="00DF14F9">
        <w:rPr>
          <w:sz w:val="14"/>
        </w:rPr>
        <w:t>BeyFootnote</w:t>
      </w:r>
      <w:proofErr w:type="spellEnd"/>
      <w:r w:rsidRPr="00DF14F9">
        <w:rPr>
          <w:sz w:val="14"/>
        </w:rPr>
        <w:t xml:space="preserve"> 17, personal communication, 2018)</w:t>
      </w:r>
    </w:p>
    <w:p w14:paraId="65ADBB34" w14:textId="77777777" w:rsidR="00CD40FA" w:rsidRPr="00DF14F9" w:rsidRDefault="00CD40FA" w:rsidP="00CD40FA">
      <w:pPr>
        <w:rPr>
          <w:sz w:val="14"/>
        </w:rPr>
      </w:pPr>
      <w:r w:rsidRPr="00DF14F9">
        <w:rPr>
          <w:sz w:val="14"/>
        </w:rPr>
        <w:t xml:space="preserve">In other words, without the support of a party, intellectuals thought that getting involved in the political </w:t>
      </w:r>
      <w:proofErr w:type="spellStart"/>
      <w:r w:rsidRPr="00DF14F9">
        <w:rPr>
          <w:sz w:val="14"/>
        </w:rPr>
        <w:t>organisations</w:t>
      </w:r>
      <w:proofErr w:type="spellEnd"/>
      <w:r w:rsidRPr="00DF14F9">
        <w:rPr>
          <w:sz w:val="14"/>
        </w:rPr>
        <w:t xml:space="preserve"> would restrict them to a weak and nominal role. But this was not the only reason for their reluctance: </w:t>
      </w:r>
      <w:r w:rsidRPr="00783DF7">
        <w:rPr>
          <w:rStyle w:val="StyleUnderline"/>
          <w:highlight w:val="cyan"/>
        </w:rPr>
        <w:t xml:space="preserve">the idea of </w:t>
      </w:r>
      <w:r w:rsidRPr="00783DF7">
        <w:rPr>
          <w:rStyle w:val="Emphasis"/>
          <w:highlight w:val="cyan"/>
        </w:rPr>
        <w:t>radical embeddedness</w:t>
      </w:r>
      <w:r w:rsidRPr="00783DF7">
        <w:rPr>
          <w:rStyle w:val="StyleUnderline"/>
          <w:highlight w:val="cyan"/>
        </w:rPr>
        <w:t xml:space="preserve"> </w:t>
      </w:r>
      <w:r w:rsidRPr="00783DF7">
        <w:rPr>
          <w:rStyle w:val="StyleUnderline"/>
        </w:rPr>
        <w:t>and</w:t>
      </w:r>
      <w:r w:rsidRPr="00DF14F9">
        <w:rPr>
          <w:sz w:val="14"/>
        </w:rPr>
        <w:t xml:space="preserve"> the related ideal of ‘</w:t>
      </w:r>
      <w:r w:rsidRPr="00B630DA">
        <w:rPr>
          <w:rStyle w:val="StyleUnderline"/>
        </w:rPr>
        <w:t>the</w:t>
      </w:r>
      <w:r w:rsidRPr="00DF14F9">
        <w:rPr>
          <w:sz w:val="14"/>
        </w:rPr>
        <w:t xml:space="preserve"> deliberately </w:t>
      </w:r>
      <w:r w:rsidRPr="00B630DA">
        <w:rPr>
          <w:rStyle w:val="Emphasis"/>
        </w:rPr>
        <w:t>leaderless character</w:t>
      </w:r>
      <w:r w:rsidRPr="00DF14F9">
        <w:rPr>
          <w:sz w:val="14"/>
        </w:rPr>
        <w:t>’ of the movement (</w:t>
      </w:r>
      <w:proofErr w:type="spellStart"/>
      <w:r w:rsidRPr="00DF14F9">
        <w:rPr>
          <w:sz w:val="14"/>
        </w:rPr>
        <w:t>Glasius</w:t>
      </w:r>
      <w:proofErr w:type="spellEnd"/>
      <w:r w:rsidRPr="00DF14F9">
        <w:rPr>
          <w:sz w:val="14"/>
        </w:rPr>
        <w:t xml:space="preserve"> &amp; </w:t>
      </w:r>
      <w:proofErr w:type="spellStart"/>
      <w:r w:rsidRPr="00DF14F9">
        <w:rPr>
          <w:sz w:val="14"/>
        </w:rPr>
        <w:t>Pleyers</w:t>
      </w:r>
      <w:proofErr w:type="spellEnd"/>
      <w:r w:rsidRPr="00DF14F9">
        <w:rPr>
          <w:sz w:val="14"/>
        </w:rPr>
        <w:t xml:space="preserve">, 2013) </w:t>
      </w:r>
      <w:r w:rsidRPr="00B630DA">
        <w:rPr>
          <w:rStyle w:val="StyleUnderline"/>
        </w:rPr>
        <w:t>was also crucial</w:t>
      </w:r>
      <w:r w:rsidRPr="00DF14F9">
        <w:rPr>
          <w:sz w:val="14"/>
        </w:rPr>
        <w:t>.</w:t>
      </w:r>
    </w:p>
    <w:p w14:paraId="54F3A4D0" w14:textId="77777777" w:rsidR="00CD40FA" w:rsidRPr="00783DF7" w:rsidRDefault="00CD40FA" w:rsidP="00CD40FA">
      <w:pPr>
        <w:rPr>
          <w:sz w:val="14"/>
        </w:rPr>
      </w:pPr>
      <w:r w:rsidRPr="00DF14F9">
        <w:rPr>
          <w:sz w:val="14"/>
        </w:rPr>
        <w:t>‘</w:t>
      </w:r>
      <w:proofErr w:type="spellStart"/>
      <w:r w:rsidRPr="00DF14F9">
        <w:rPr>
          <w:sz w:val="14"/>
        </w:rPr>
        <w:t>Leaderlessness</w:t>
      </w:r>
      <w:proofErr w:type="spellEnd"/>
      <w:r w:rsidRPr="00DF14F9">
        <w:rPr>
          <w:sz w:val="14"/>
        </w:rPr>
        <w:t xml:space="preserve">’ was celebrated by </w:t>
      </w:r>
      <w:r w:rsidRPr="00B630DA">
        <w:rPr>
          <w:rStyle w:val="StyleUnderline"/>
        </w:rPr>
        <w:t>many revolutionary intellectuals</w:t>
      </w:r>
      <w:r w:rsidRPr="00DF14F9">
        <w:rPr>
          <w:sz w:val="14"/>
        </w:rPr>
        <w:t xml:space="preserve"> who </w:t>
      </w:r>
      <w:r w:rsidRPr="00783DF7">
        <w:rPr>
          <w:rStyle w:val="Emphasis"/>
        </w:rPr>
        <w:t>explicitly refused</w:t>
      </w:r>
      <w:r w:rsidRPr="00783DF7">
        <w:rPr>
          <w:rStyle w:val="StyleUnderline"/>
        </w:rPr>
        <w:t xml:space="preserve"> leadership roles</w:t>
      </w:r>
      <w:r w:rsidRPr="00783DF7">
        <w:rPr>
          <w:sz w:val="14"/>
        </w:rPr>
        <w:t xml:space="preserve"> and denounced iconic positions within the movement. As an example, one might refer to Yassin al-Haj Saleh’s article celebrating a statement by the late activist and actress </w:t>
      </w:r>
      <w:proofErr w:type="spellStart"/>
      <w:r w:rsidRPr="00783DF7">
        <w:rPr>
          <w:sz w:val="14"/>
        </w:rPr>
        <w:t>Fadwa</w:t>
      </w:r>
      <w:proofErr w:type="spellEnd"/>
      <w:r w:rsidRPr="00783DF7">
        <w:rPr>
          <w:sz w:val="14"/>
        </w:rPr>
        <w:t xml:space="preserve"> </w:t>
      </w:r>
      <w:proofErr w:type="spellStart"/>
      <w:r w:rsidRPr="00783DF7">
        <w:rPr>
          <w:sz w:val="14"/>
        </w:rPr>
        <w:t>Sulaiman</w:t>
      </w:r>
      <w:proofErr w:type="spellEnd"/>
      <w:r w:rsidRPr="00783DF7">
        <w:rPr>
          <w:sz w:val="14"/>
        </w:rPr>
        <w:t xml:space="preserve"> in which she rejects reference to her as an ‘icon of the revolutionary Alawite’. Paraphrasing her words, Saleh writes: ‘Truly amazing: “I’m not an idol! I’m </w:t>
      </w:r>
      <w:proofErr w:type="spellStart"/>
      <w:r w:rsidRPr="00783DF7">
        <w:rPr>
          <w:sz w:val="14"/>
        </w:rPr>
        <w:t>Fadwa</w:t>
      </w:r>
      <w:proofErr w:type="spellEnd"/>
      <w:r w:rsidRPr="00783DF7">
        <w:rPr>
          <w:sz w:val="14"/>
        </w:rPr>
        <w:t>! Like life! I have a lover! Down with icons and long live freedom! I’m a rebel!” … She frames her refusal to become an idol within the broader context of Syrians’ movement to tear down all idols!’ (</w:t>
      </w:r>
      <w:proofErr w:type="gramStart"/>
      <w:r w:rsidRPr="00783DF7">
        <w:rPr>
          <w:sz w:val="14"/>
        </w:rPr>
        <w:t>al</w:t>
      </w:r>
      <w:proofErr w:type="gramEnd"/>
      <w:r w:rsidRPr="00783DF7">
        <w:rPr>
          <w:sz w:val="14"/>
        </w:rPr>
        <w:t>-Haj Saleh, 2011).</w:t>
      </w:r>
    </w:p>
    <w:p w14:paraId="2206A11F" w14:textId="77777777" w:rsidR="00CD40FA" w:rsidRPr="00DF14F9" w:rsidRDefault="00CD40FA" w:rsidP="00CD40FA">
      <w:pPr>
        <w:rPr>
          <w:sz w:val="14"/>
        </w:rPr>
      </w:pPr>
      <w:r w:rsidRPr="00783DF7">
        <w:rPr>
          <w:rStyle w:val="StyleUnderline"/>
        </w:rPr>
        <w:t>This</w:t>
      </w:r>
      <w:r w:rsidRPr="00783DF7">
        <w:rPr>
          <w:sz w:val="14"/>
        </w:rPr>
        <w:t xml:space="preserve"> distinctive </w:t>
      </w:r>
      <w:r w:rsidRPr="00783DF7">
        <w:rPr>
          <w:rStyle w:val="StyleUnderline"/>
        </w:rPr>
        <w:t>outlook</w:t>
      </w:r>
      <w:r w:rsidRPr="00783DF7">
        <w:rPr>
          <w:sz w:val="14"/>
        </w:rPr>
        <w:t xml:space="preserve"> which </w:t>
      </w:r>
      <w:proofErr w:type="spellStart"/>
      <w:r w:rsidRPr="00783DF7">
        <w:rPr>
          <w:sz w:val="14"/>
        </w:rPr>
        <w:t>emphasises</w:t>
      </w:r>
      <w:proofErr w:type="spellEnd"/>
      <w:r w:rsidRPr="00783DF7">
        <w:rPr>
          <w:sz w:val="14"/>
        </w:rPr>
        <w:t xml:space="preserve"> resistance to hierarchies also </w:t>
      </w:r>
      <w:proofErr w:type="spellStart"/>
      <w:r w:rsidRPr="00783DF7">
        <w:rPr>
          <w:rStyle w:val="StyleUnderline"/>
        </w:rPr>
        <w:t>recognises</w:t>
      </w:r>
      <w:proofErr w:type="spellEnd"/>
      <w:r w:rsidRPr="00783DF7">
        <w:rPr>
          <w:rStyle w:val="StyleUnderline"/>
        </w:rPr>
        <w:t xml:space="preserve"> intellectuals and their</w:t>
      </w:r>
      <w:r w:rsidRPr="00B630DA">
        <w:rPr>
          <w:rStyle w:val="StyleUnderline"/>
        </w:rPr>
        <w:t xml:space="preserve"> publics as </w:t>
      </w:r>
      <w:r w:rsidRPr="00DF14F9">
        <w:rPr>
          <w:rStyle w:val="Emphasis"/>
        </w:rPr>
        <w:t>epistemic equals</w:t>
      </w:r>
      <w:r w:rsidRPr="00DF14F9">
        <w:rPr>
          <w:sz w:val="14"/>
        </w:rPr>
        <w:t xml:space="preserve"> (</w:t>
      </w:r>
      <w:proofErr w:type="spellStart"/>
      <w:r w:rsidRPr="00DF14F9">
        <w:rPr>
          <w:sz w:val="14"/>
        </w:rPr>
        <w:t>Baert</w:t>
      </w:r>
      <w:proofErr w:type="spellEnd"/>
      <w:r w:rsidRPr="00DF14F9">
        <w:rPr>
          <w:sz w:val="14"/>
        </w:rPr>
        <w:t xml:space="preserve"> &amp; </w:t>
      </w:r>
      <w:proofErr w:type="spellStart"/>
      <w:r w:rsidRPr="00DF14F9">
        <w:rPr>
          <w:sz w:val="14"/>
        </w:rPr>
        <w:t>Susen</w:t>
      </w:r>
      <w:proofErr w:type="spellEnd"/>
      <w:r w:rsidRPr="00DF14F9">
        <w:rPr>
          <w:sz w:val="14"/>
        </w:rPr>
        <w:t xml:space="preserve">, 2017, p. 41). It has been suggested that the Arab </w:t>
      </w:r>
      <w:r w:rsidRPr="00B630DA">
        <w:rPr>
          <w:rStyle w:val="StyleUnderline"/>
        </w:rPr>
        <w:t xml:space="preserve">revolutions were </w:t>
      </w:r>
      <w:proofErr w:type="spellStart"/>
      <w:r w:rsidRPr="00783DF7">
        <w:rPr>
          <w:rStyle w:val="Emphasis"/>
          <w:highlight w:val="cyan"/>
        </w:rPr>
        <w:t>centred</w:t>
      </w:r>
      <w:proofErr w:type="spellEnd"/>
      <w:r w:rsidRPr="00783DF7">
        <w:rPr>
          <w:rStyle w:val="StyleUnderline"/>
          <w:highlight w:val="cyan"/>
        </w:rPr>
        <w:t xml:space="preserve"> around</w:t>
      </w:r>
      <w:r w:rsidRPr="00DF14F9">
        <w:rPr>
          <w:sz w:val="14"/>
        </w:rPr>
        <w:t xml:space="preserve"> the idea of building a new social contract whereby law becomes ‘an </w:t>
      </w:r>
      <w:r w:rsidRPr="00783DF7">
        <w:rPr>
          <w:rStyle w:val="StyleUnderline"/>
          <w:highlight w:val="cyan"/>
        </w:rPr>
        <w:t>expression of</w:t>
      </w:r>
      <w:r w:rsidRPr="00DF14F9">
        <w:rPr>
          <w:sz w:val="14"/>
        </w:rPr>
        <w:t xml:space="preserve"> the people’s </w:t>
      </w:r>
      <w:r w:rsidRPr="00783DF7">
        <w:rPr>
          <w:rStyle w:val="Emphasis"/>
          <w:highlight w:val="cyan"/>
        </w:rPr>
        <w:t>solidarity</w:t>
      </w:r>
      <w:r w:rsidRPr="00783DF7">
        <w:rPr>
          <w:sz w:val="14"/>
          <w:highlight w:val="cyan"/>
        </w:rPr>
        <w:t>’</w:t>
      </w:r>
      <w:r w:rsidRPr="00DF14F9">
        <w:rPr>
          <w:sz w:val="14"/>
        </w:rPr>
        <w:t xml:space="preserve"> </w:t>
      </w:r>
      <w:r w:rsidRPr="00B630DA">
        <w:rPr>
          <w:rStyle w:val="StyleUnderline"/>
        </w:rPr>
        <w:t>rather than</w:t>
      </w:r>
      <w:r w:rsidRPr="00DF14F9">
        <w:rPr>
          <w:sz w:val="14"/>
        </w:rPr>
        <w:t xml:space="preserve"> the ‘</w:t>
      </w:r>
      <w:r w:rsidRPr="00B630DA">
        <w:rPr>
          <w:rStyle w:val="Emphasis"/>
        </w:rPr>
        <w:t>sovereignty</w:t>
      </w:r>
      <w:r w:rsidRPr="00DF14F9">
        <w:rPr>
          <w:sz w:val="14"/>
        </w:rPr>
        <w:t xml:space="preserve"> of any upright or righteous person or group (a charismatic leader)’ (Shahin cited in </w:t>
      </w:r>
      <w:proofErr w:type="spellStart"/>
      <w:r w:rsidRPr="00DF14F9">
        <w:rPr>
          <w:sz w:val="14"/>
        </w:rPr>
        <w:t>Glasius</w:t>
      </w:r>
      <w:proofErr w:type="spellEnd"/>
      <w:r w:rsidRPr="00DF14F9">
        <w:rPr>
          <w:sz w:val="14"/>
        </w:rPr>
        <w:t xml:space="preserve"> &amp; </w:t>
      </w:r>
      <w:proofErr w:type="spellStart"/>
      <w:r w:rsidRPr="00DF14F9">
        <w:rPr>
          <w:sz w:val="14"/>
        </w:rPr>
        <w:t>Pleyers</w:t>
      </w:r>
      <w:proofErr w:type="spellEnd"/>
      <w:r w:rsidRPr="00DF14F9">
        <w:rPr>
          <w:sz w:val="14"/>
        </w:rPr>
        <w:t>, 2013, p. 557). This hostility towards political leadership was particularly pronounced among Syrian intellectuals, who had since the 1990s gradually adopted ‘an ethos of … social embeddedness’ (</w:t>
      </w:r>
      <w:proofErr w:type="spellStart"/>
      <w:r w:rsidRPr="00DF14F9">
        <w:rPr>
          <w:sz w:val="14"/>
        </w:rPr>
        <w:t>Kassab</w:t>
      </w:r>
      <w:proofErr w:type="spellEnd"/>
      <w:r w:rsidRPr="00DF14F9">
        <w:rPr>
          <w:sz w:val="14"/>
        </w:rPr>
        <w:t xml:space="preserve">, 2019, p.115). Rosa Yaseen-Hassan (2018) puts it in a broader context when she suggests it was a ‘revolt against the personification [of movements] and </w:t>
      </w:r>
      <w:proofErr w:type="spellStart"/>
      <w:r w:rsidRPr="00DF14F9">
        <w:rPr>
          <w:sz w:val="14"/>
        </w:rPr>
        <w:t>mythologisation</w:t>
      </w:r>
      <w:proofErr w:type="spellEnd"/>
      <w:r w:rsidRPr="00DF14F9">
        <w:rPr>
          <w:sz w:val="14"/>
        </w:rPr>
        <w:t xml:space="preserve"> [of leaders]’ that led Syrians to reject the idea of leadership within the movement. This perception of anti-leadership sentiments among their publics contributed to intellectuals’ inclination toward advocacy interventions and trauma work, as if in anticipation of their impending devaluation within this wave of anti-leadership and ultimately anti-intellectualist sentiments.</w:t>
      </w:r>
    </w:p>
    <w:p w14:paraId="735FE8C4" w14:textId="77777777" w:rsidR="00CD40FA" w:rsidRPr="00DF14F9" w:rsidRDefault="00CD40FA" w:rsidP="00CD40FA">
      <w:pPr>
        <w:rPr>
          <w:sz w:val="14"/>
        </w:rPr>
      </w:pPr>
      <w:r w:rsidRPr="00DF14F9">
        <w:rPr>
          <w:sz w:val="14"/>
        </w:rPr>
        <w:t xml:space="preserve">Unsurprisingly, </w:t>
      </w:r>
      <w:r w:rsidRPr="00B630DA">
        <w:rPr>
          <w:rStyle w:val="StyleUnderline"/>
        </w:rPr>
        <w:t xml:space="preserve">for those who were </w:t>
      </w:r>
      <w:proofErr w:type="spellStart"/>
      <w:r w:rsidRPr="00DF14F9">
        <w:rPr>
          <w:rStyle w:val="Emphasis"/>
        </w:rPr>
        <w:t>organisationally</w:t>
      </w:r>
      <w:proofErr w:type="spellEnd"/>
      <w:r w:rsidRPr="00DF14F9">
        <w:rPr>
          <w:rStyle w:val="Emphasis"/>
        </w:rPr>
        <w:t xml:space="preserve"> engaged</w:t>
      </w:r>
      <w:r w:rsidRPr="00B630DA">
        <w:rPr>
          <w:rStyle w:val="StyleUnderline"/>
        </w:rPr>
        <w:t xml:space="preserve"> in the movement</w:t>
      </w:r>
      <w:r w:rsidRPr="00DF14F9">
        <w:rPr>
          <w:sz w:val="14"/>
        </w:rPr>
        <w:t xml:space="preserve">, </w:t>
      </w:r>
      <w:r w:rsidRPr="00B630DA">
        <w:rPr>
          <w:rStyle w:val="StyleUnderline"/>
        </w:rPr>
        <w:t xml:space="preserve">its leaderless character was seen as a </w:t>
      </w:r>
      <w:r w:rsidRPr="00DF14F9">
        <w:rPr>
          <w:rStyle w:val="Emphasis"/>
        </w:rPr>
        <w:t>failing</w:t>
      </w:r>
      <w:r w:rsidRPr="00B630DA">
        <w:rPr>
          <w:rStyle w:val="StyleUnderline"/>
        </w:rPr>
        <w:t xml:space="preserve"> rather than something to </w:t>
      </w:r>
      <w:r w:rsidRPr="00DF14F9">
        <w:rPr>
          <w:rStyle w:val="Emphasis"/>
        </w:rPr>
        <w:t>celebrate</w:t>
      </w:r>
      <w:r w:rsidRPr="00DF14F9">
        <w:rPr>
          <w:sz w:val="14"/>
        </w:rPr>
        <w:t xml:space="preserve">; </w:t>
      </w:r>
      <w:r w:rsidRPr="00B630DA">
        <w:rPr>
          <w:rStyle w:val="StyleUnderline"/>
        </w:rPr>
        <w:t xml:space="preserve">one which </w:t>
      </w:r>
      <w:r w:rsidRPr="00783DF7">
        <w:rPr>
          <w:rStyle w:val="StyleUnderline"/>
          <w:highlight w:val="cyan"/>
        </w:rPr>
        <w:t xml:space="preserve">created a </w:t>
      </w:r>
      <w:r w:rsidRPr="00783DF7">
        <w:rPr>
          <w:rStyle w:val="Emphasis"/>
          <w:highlight w:val="cyan"/>
        </w:rPr>
        <w:t>leadership vacuum</w:t>
      </w:r>
      <w:r w:rsidRPr="00B630DA">
        <w:rPr>
          <w:rStyle w:val="StyleUnderline"/>
        </w:rPr>
        <w:t xml:space="preserve"> that was </w:t>
      </w:r>
      <w:r w:rsidRPr="00783DF7">
        <w:rPr>
          <w:rStyle w:val="StyleUnderline"/>
          <w:highlight w:val="cyan"/>
        </w:rPr>
        <w:t xml:space="preserve">quickly occupied by </w:t>
      </w:r>
      <w:r w:rsidRPr="00783DF7">
        <w:rPr>
          <w:rStyle w:val="Emphasis"/>
          <w:highlight w:val="cyan"/>
        </w:rPr>
        <w:t>reactionary</w:t>
      </w:r>
      <w:r w:rsidRPr="00B630DA">
        <w:rPr>
          <w:rStyle w:val="StyleUnderline"/>
        </w:rPr>
        <w:t xml:space="preserve"> and </w:t>
      </w:r>
      <w:r w:rsidRPr="00DF14F9">
        <w:rPr>
          <w:rStyle w:val="Emphasis"/>
        </w:rPr>
        <w:t xml:space="preserve">undemocratic </w:t>
      </w:r>
      <w:r w:rsidRPr="00783DF7">
        <w:rPr>
          <w:rStyle w:val="Emphasis"/>
          <w:highlight w:val="cyan"/>
        </w:rPr>
        <w:t>forces</w:t>
      </w:r>
      <w:r w:rsidRPr="00DF14F9">
        <w:rPr>
          <w:sz w:val="14"/>
        </w:rPr>
        <w:t xml:space="preserve">. As we mentioned earlier, </w:t>
      </w:r>
      <w:proofErr w:type="spellStart"/>
      <w:r w:rsidRPr="00DF14F9">
        <w:rPr>
          <w:sz w:val="14"/>
        </w:rPr>
        <w:t>Ghalioun</w:t>
      </w:r>
      <w:proofErr w:type="spellEnd"/>
      <w:r w:rsidRPr="00DF14F9">
        <w:rPr>
          <w:sz w:val="14"/>
        </w:rPr>
        <w:t xml:space="preserve"> offered one such argument. While he is no exception to the tension between egalitarianism and vanguardism that is inherent to the role of public intellectual, </w:t>
      </w:r>
      <w:proofErr w:type="spellStart"/>
      <w:r w:rsidRPr="00DF14F9">
        <w:rPr>
          <w:sz w:val="14"/>
        </w:rPr>
        <w:t>Ghalioun’s</w:t>
      </w:r>
      <w:proofErr w:type="spellEnd"/>
      <w:r w:rsidRPr="00DF14F9">
        <w:rPr>
          <w:sz w:val="14"/>
        </w:rPr>
        <w:t xml:space="preserve"> egalitarianism does not trump his belief in the intellectual’s responsibility. In his reply to a letter blaming intellectuals for </w:t>
      </w:r>
      <w:proofErr w:type="spellStart"/>
      <w:r w:rsidRPr="00DF14F9">
        <w:rPr>
          <w:sz w:val="14"/>
        </w:rPr>
        <w:t>legitimising</w:t>
      </w:r>
      <w:proofErr w:type="spellEnd"/>
      <w:r w:rsidRPr="00DF14F9">
        <w:rPr>
          <w:sz w:val="14"/>
        </w:rPr>
        <w:t xml:space="preserve"> a movement that led to destruction and death, </w:t>
      </w:r>
      <w:proofErr w:type="spellStart"/>
      <w:r w:rsidRPr="00DF14F9">
        <w:rPr>
          <w:sz w:val="14"/>
        </w:rPr>
        <w:t>Ghalioun</w:t>
      </w:r>
      <w:proofErr w:type="spellEnd"/>
      <w:r w:rsidRPr="00DF14F9">
        <w:rPr>
          <w:sz w:val="14"/>
        </w:rPr>
        <w:t xml:space="preserve"> contends that Syrian </w:t>
      </w:r>
      <w:r w:rsidRPr="00783DF7">
        <w:rPr>
          <w:rStyle w:val="StyleUnderline"/>
          <w:highlight w:val="cyan"/>
        </w:rPr>
        <w:t>intellectuals</w:t>
      </w:r>
      <w:r w:rsidRPr="00DF14F9">
        <w:rPr>
          <w:sz w:val="14"/>
        </w:rPr>
        <w:t xml:space="preserve"> are not to blame for spreading emancipatory ideals and hopes (as his critic had indicated). Rather, they </w:t>
      </w:r>
      <w:r w:rsidRPr="00783DF7">
        <w:rPr>
          <w:rStyle w:val="Emphasis"/>
          <w:highlight w:val="cyan"/>
        </w:rPr>
        <w:t>failed</w:t>
      </w:r>
      <w:r w:rsidRPr="00783DF7">
        <w:rPr>
          <w:rStyle w:val="StyleUnderline"/>
          <w:highlight w:val="cyan"/>
        </w:rPr>
        <w:t xml:space="preserve"> </w:t>
      </w:r>
      <w:r w:rsidRPr="00696DF2">
        <w:rPr>
          <w:rStyle w:val="StyleUnderline"/>
          <w:highlight w:val="cyan"/>
        </w:rPr>
        <w:t xml:space="preserve">to perform a </w:t>
      </w:r>
      <w:r w:rsidRPr="00696DF2">
        <w:rPr>
          <w:rStyle w:val="Emphasis"/>
          <w:highlight w:val="cyan"/>
        </w:rPr>
        <w:t>guiding role</w:t>
      </w:r>
      <w:r w:rsidRPr="00696DF2">
        <w:rPr>
          <w:rStyle w:val="StyleUnderline"/>
          <w:highlight w:val="cyan"/>
        </w:rPr>
        <w:t xml:space="preserve"> that might </w:t>
      </w:r>
      <w:r w:rsidRPr="00696DF2">
        <w:rPr>
          <w:rStyle w:val="Emphasis"/>
          <w:highlight w:val="cyan"/>
        </w:rPr>
        <w:t>direct</w:t>
      </w:r>
      <w:r w:rsidRPr="00696DF2">
        <w:rPr>
          <w:rStyle w:val="StyleUnderline"/>
          <w:highlight w:val="cyan"/>
        </w:rPr>
        <w:t xml:space="preserve"> the movement</w:t>
      </w:r>
      <w:r w:rsidRPr="00B630DA">
        <w:rPr>
          <w:rStyle w:val="StyleUnderline"/>
        </w:rPr>
        <w:t xml:space="preserve"> towards positive goals </w:t>
      </w:r>
      <w:r w:rsidRPr="00696DF2">
        <w:rPr>
          <w:rStyle w:val="StyleUnderline"/>
          <w:highlight w:val="cyan"/>
        </w:rPr>
        <w:t>and prevent</w:t>
      </w:r>
      <w:r w:rsidRPr="00B630DA">
        <w:rPr>
          <w:rStyle w:val="StyleUnderline"/>
        </w:rPr>
        <w:t xml:space="preserve"> it from falling into the pits of </w:t>
      </w:r>
      <w:r w:rsidRPr="00696DF2">
        <w:rPr>
          <w:rStyle w:val="Emphasis"/>
          <w:highlight w:val="cyan"/>
        </w:rPr>
        <w:t>sectarianism</w:t>
      </w:r>
      <w:r w:rsidRPr="00696DF2">
        <w:rPr>
          <w:rStyle w:val="StyleUnderline"/>
          <w:highlight w:val="cyan"/>
        </w:rPr>
        <w:t xml:space="preserve"> and </w:t>
      </w:r>
      <w:r w:rsidRPr="00696DF2">
        <w:rPr>
          <w:rStyle w:val="Emphasis"/>
          <w:highlight w:val="cyan"/>
        </w:rPr>
        <w:t>vengefulness</w:t>
      </w:r>
      <w:r w:rsidRPr="00DF14F9">
        <w:rPr>
          <w:sz w:val="14"/>
        </w:rPr>
        <w:t xml:space="preserve"> toward which the r</w:t>
      </w:r>
      <w:r>
        <w:rPr>
          <w:sz w:val="14"/>
        </w:rPr>
        <w:t>e</w:t>
      </w:r>
      <w:r w:rsidRPr="00DF14F9">
        <w:rPr>
          <w:sz w:val="14"/>
        </w:rPr>
        <w:t>gime was driving it. They are to blame, he says, for ‘leaving the people almost entirely leaderless’ (</w:t>
      </w:r>
      <w:proofErr w:type="spellStart"/>
      <w:r w:rsidRPr="00DF14F9">
        <w:rPr>
          <w:sz w:val="14"/>
        </w:rPr>
        <w:t>Ghalioun</w:t>
      </w:r>
      <w:proofErr w:type="spellEnd"/>
      <w:r w:rsidRPr="00DF14F9">
        <w:rPr>
          <w:sz w:val="14"/>
        </w:rPr>
        <w:t>, 2018a, b).</w:t>
      </w:r>
    </w:p>
    <w:p w14:paraId="4171A47C" w14:textId="77777777" w:rsidR="00CD40FA" w:rsidRPr="00DF14F9" w:rsidRDefault="00CD40FA" w:rsidP="00CD40FA">
      <w:pPr>
        <w:rPr>
          <w:sz w:val="14"/>
        </w:rPr>
      </w:pPr>
      <w:r w:rsidRPr="00DF14F9">
        <w:rPr>
          <w:sz w:val="14"/>
        </w:rPr>
        <w:t xml:space="preserve">It is worth noting that </w:t>
      </w:r>
      <w:r w:rsidRPr="00B630DA">
        <w:rPr>
          <w:rStyle w:val="StyleUnderline"/>
        </w:rPr>
        <w:t xml:space="preserve">among many of those who </w:t>
      </w:r>
      <w:r w:rsidRPr="00DF14F9">
        <w:rPr>
          <w:rStyle w:val="Emphasis"/>
        </w:rPr>
        <w:t>initially</w:t>
      </w:r>
      <w:r w:rsidRPr="00B630DA">
        <w:rPr>
          <w:rStyle w:val="StyleUnderline"/>
        </w:rPr>
        <w:t xml:space="preserve"> celebrated</w:t>
      </w:r>
      <w:r w:rsidRPr="00DF14F9">
        <w:rPr>
          <w:sz w:val="14"/>
        </w:rPr>
        <w:t xml:space="preserve"> the revolution’s ‘</w:t>
      </w:r>
      <w:proofErr w:type="spellStart"/>
      <w:r w:rsidRPr="00B630DA">
        <w:rPr>
          <w:rStyle w:val="Emphasis"/>
        </w:rPr>
        <w:t>leaderlessness</w:t>
      </w:r>
      <w:proofErr w:type="spellEnd"/>
      <w:r w:rsidRPr="00DF14F9">
        <w:rPr>
          <w:sz w:val="14"/>
        </w:rPr>
        <w:t xml:space="preserve">’, </w:t>
      </w:r>
      <w:r w:rsidRPr="00B630DA">
        <w:rPr>
          <w:rStyle w:val="StyleUnderline"/>
        </w:rPr>
        <w:t xml:space="preserve">a sense of </w:t>
      </w:r>
      <w:r w:rsidRPr="00B630DA">
        <w:rPr>
          <w:rStyle w:val="Emphasis"/>
        </w:rPr>
        <w:t>regret</w:t>
      </w:r>
      <w:r w:rsidRPr="00B630DA">
        <w:rPr>
          <w:rStyle w:val="StyleUnderline"/>
        </w:rPr>
        <w:t xml:space="preserve"> gradually emerged</w:t>
      </w:r>
      <w:r w:rsidRPr="00DF14F9">
        <w:rPr>
          <w:sz w:val="14"/>
        </w:rPr>
        <w:t>. It was reflected in a self-questioning sentiment that prevailed in the public sphere in the past few years and in the repeated call for collective self-reflection and revision (</w:t>
      </w:r>
      <w:proofErr w:type="spellStart"/>
      <w:r w:rsidRPr="00DF14F9">
        <w:rPr>
          <w:sz w:val="14"/>
        </w:rPr>
        <w:t>muaraja’at</w:t>
      </w:r>
      <w:proofErr w:type="spellEnd"/>
      <w:r w:rsidRPr="00DF14F9">
        <w:rPr>
          <w:sz w:val="14"/>
        </w:rPr>
        <w:t xml:space="preserve">). This self-reflection had at least in part to do with having failed to play a more effective role in preserving the movement’s emancipatory framing </w:t>
      </w:r>
      <w:proofErr w:type="gramStart"/>
      <w:r w:rsidRPr="00DF14F9">
        <w:rPr>
          <w:sz w:val="14"/>
        </w:rPr>
        <w:t>i.e.</w:t>
      </w:r>
      <w:proofErr w:type="gramEnd"/>
      <w:r w:rsidRPr="00DF14F9">
        <w:rPr>
          <w:sz w:val="14"/>
        </w:rPr>
        <w:t xml:space="preserve"> performing an intellectual leadership role. In a group article published on the 8th anniversary of the revolution, </w:t>
      </w:r>
      <w:proofErr w:type="gramStart"/>
      <w:r w:rsidRPr="00DF14F9">
        <w:rPr>
          <w:sz w:val="14"/>
        </w:rPr>
        <w:t>a number of</w:t>
      </w:r>
      <w:proofErr w:type="gramEnd"/>
      <w:r w:rsidRPr="00DF14F9">
        <w:rPr>
          <w:sz w:val="14"/>
        </w:rPr>
        <w:t xml:space="preserve"> exiled artists, </w:t>
      </w:r>
      <w:r w:rsidRPr="00B630DA">
        <w:rPr>
          <w:rStyle w:val="StyleUnderline"/>
        </w:rPr>
        <w:t>writers and activists</w:t>
      </w:r>
      <w:r w:rsidRPr="00DF14F9">
        <w:rPr>
          <w:sz w:val="14"/>
        </w:rPr>
        <w:t xml:space="preserve"> wrote that the greatest lesson of the revolution was that they had </w:t>
      </w:r>
      <w:r w:rsidRPr="00B630DA">
        <w:rPr>
          <w:rStyle w:val="Emphasis"/>
        </w:rPr>
        <w:t>overstated</w:t>
      </w:r>
      <w:r w:rsidRPr="00B630DA">
        <w:rPr>
          <w:rStyle w:val="StyleUnderline"/>
        </w:rPr>
        <w:t xml:space="preserve"> the</w:t>
      </w:r>
      <w:r w:rsidRPr="00DF14F9">
        <w:rPr>
          <w:sz w:val="14"/>
        </w:rPr>
        <w:t xml:space="preserve"> ‘</w:t>
      </w:r>
      <w:r w:rsidRPr="00B630DA">
        <w:rPr>
          <w:rStyle w:val="Emphasis"/>
        </w:rPr>
        <w:t>logic of deferral</w:t>
      </w:r>
      <w:r w:rsidRPr="00DF14F9">
        <w:rPr>
          <w:sz w:val="14"/>
        </w:rPr>
        <w:t xml:space="preserve">’: that is, </w:t>
      </w:r>
      <w:r w:rsidRPr="00B630DA">
        <w:rPr>
          <w:rStyle w:val="StyleUnderline"/>
        </w:rPr>
        <w:t xml:space="preserve">they now </w:t>
      </w:r>
      <w:r w:rsidRPr="00DF14F9">
        <w:rPr>
          <w:rStyle w:val="Emphasis"/>
        </w:rPr>
        <w:t>regretted</w:t>
      </w:r>
      <w:r w:rsidRPr="00B630DA">
        <w:rPr>
          <w:rStyle w:val="StyleUnderline"/>
        </w:rPr>
        <w:t xml:space="preserve"> </w:t>
      </w:r>
      <w:r w:rsidRPr="00696DF2">
        <w:rPr>
          <w:rStyle w:val="StyleUnderline"/>
          <w:highlight w:val="cyan"/>
        </w:rPr>
        <w:t xml:space="preserve">this tendency to </w:t>
      </w:r>
      <w:r w:rsidRPr="00696DF2">
        <w:rPr>
          <w:rStyle w:val="Emphasis"/>
          <w:highlight w:val="cyan"/>
        </w:rPr>
        <w:t>refrain</w:t>
      </w:r>
      <w:r w:rsidRPr="00696DF2">
        <w:rPr>
          <w:rStyle w:val="StyleUnderline"/>
          <w:highlight w:val="cyan"/>
        </w:rPr>
        <w:t xml:space="preserve"> from critiquing</w:t>
      </w:r>
      <w:r w:rsidRPr="00B630DA">
        <w:rPr>
          <w:rStyle w:val="StyleUnderline"/>
        </w:rPr>
        <w:t xml:space="preserve"> reactionary forces within the revolution so as </w:t>
      </w:r>
      <w:r w:rsidRPr="00696DF2">
        <w:rPr>
          <w:rStyle w:val="StyleUnderline"/>
          <w:highlight w:val="cyan"/>
        </w:rPr>
        <w:t xml:space="preserve">to maintain a </w:t>
      </w:r>
      <w:r w:rsidRPr="00696DF2">
        <w:rPr>
          <w:rStyle w:val="Emphasis"/>
          <w:highlight w:val="cyan"/>
        </w:rPr>
        <w:t>united front</w:t>
      </w:r>
      <w:r w:rsidRPr="00B630DA">
        <w:rPr>
          <w:rStyle w:val="StyleUnderline"/>
        </w:rPr>
        <w:t xml:space="preserve"> until the fall of the regime</w:t>
      </w:r>
      <w:r w:rsidRPr="00DF14F9">
        <w:rPr>
          <w:sz w:val="14"/>
        </w:rPr>
        <w:t>. ‘We did not pay attention to the importance of fighting the battle for personal freedoms early on, before the conservative current – an imperially orientated force of course - led by the Islamist authoritarians was able to sideline us’ (</w:t>
      </w:r>
      <w:proofErr w:type="spellStart"/>
      <w:r w:rsidRPr="00DF14F9">
        <w:rPr>
          <w:sz w:val="14"/>
        </w:rPr>
        <w:t>Tansiqiyet-Alfenuidash</w:t>
      </w:r>
      <w:proofErr w:type="spellEnd"/>
      <w:r w:rsidRPr="00DF14F9">
        <w:rPr>
          <w:sz w:val="14"/>
        </w:rPr>
        <w:t xml:space="preserve">, 2019). In other words, their greatest regret was that </w:t>
      </w:r>
      <w:r w:rsidRPr="00B630DA">
        <w:rPr>
          <w:rStyle w:val="StyleUnderline"/>
        </w:rPr>
        <w:t xml:space="preserve">they </w:t>
      </w:r>
      <w:r w:rsidRPr="00696DF2">
        <w:rPr>
          <w:rStyle w:val="Emphasis"/>
          <w:highlight w:val="cyan"/>
        </w:rPr>
        <w:t>failed to intervene authoritatively</w:t>
      </w:r>
      <w:r w:rsidRPr="00696DF2">
        <w:rPr>
          <w:rStyle w:val="StyleUnderline"/>
          <w:highlight w:val="cyan"/>
        </w:rPr>
        <w:t xml:space="preserve"> at the </w:t>
      </w:r>
      <w:r w:rsidRPr="00696DF2">
        <w:rPr>
          <w:rStyle w:val="Emphasis"/>
          <w:highlight w:val="cyan"/>
        </w:rPr>
        <w:t>right time</w:t>
      </w:r>
      <w:r w:rsidRPr="00B630DA">
        <w:rPr>
          <w:rStyle w:val="StyleUnderline"/>
        </w:rPr>
        <w:t xml:space="preserve"> for fear that their views </w:t>
      </w:r>
      <w:r w:rsidRPr="00B630DA">
        <w:rPr>
          <w:rStyle w:val="Emphasis"/>
        </w:rPr>
        <w:t>contravened</w:t>
      </w:r>
      <w:r w:rsidRPr="00B630DA">
        <w:rPr>
          <w:rStyle w:val="StyleUnderline"/>
        </w:rPr>
        <w:t xml:space="preserve"> anti-leadership sentiments or </w:t>
      </w:r>
      <w:r w:rsidRPr="00B630DA">
        <w:rPr>
          <w:rStyle w:val="Emphasis"/>
        </w:rPr>
        <w:t>contradicted</w:t>
      </w:r>
      <w:r w:rsidRPr="00B630DA">
        <w:rPr>
          <w:rStyle w:val="StyleUnderline"/>
        </w:rPr>
        <w:t xml:space="preserve"> those of certain audiences seen as important in the fight</w:t>
      </w:r>
      <w:r w:rsidRPr="00DF14F9">
        <w:rPr>
          <w:sz w:val="14"/>
        </w:rPr>
        <w:t xml:space="preserve"> against the regime.</w:t>
      </w:r>
    </w:p>
    <w:p w14:paraId="3FBFF77F" w14:textId="77777777" w:rsidR="00CD40FA" w:rsidRPr="00DF14F9" w:rsidRDefault="00CD40FA" w:rsidP="00CD40FA">
      <w:pPr>
        <w:rPr>
          <w:sz w:val="14"/>
        </w:rPr>
      </w:pPr>
      <w:r w:rsidRPr="00DF14F9">
        <w:rPr>
          <w:sz w:val="14"/>
        </w:rPr>
        <w:lastRenderedPageBreak/>
        <w:t xml:space="preserve">Despite avoidance of political leadership and </w:t>
      </w:r>
      <w:proofErr w:type="spellStart"/>
      <w:r w:rsidRPr="00DF14F9">
        <w:rPr>
          <w:sz w:val="14"/>
        </w:rPr>
        <w:t>scepticism</w:t>
      </w:r>
      <w:proofErr w:type="spellEnd"/>
      <w:r w:rsidRPr="00DF14F9">
        <w:rPr>
          <w:sz w:val="14"/>
        </w:rPr>
        <w:t xml:space="preserve"> towards intellectuals’ role in </w:t>
      </w:r>
      <w:proofErr w:type="spellStart"/>
      <w:r w:rsidRPr="00DF14F9">
        <w:rPr>
          <w:sz w:val="14"/>
        </w:rPr>
        <w:t>organised</w:t>
      </w:r>
      <w:proofErr w:type="spellEnd"/>
      <w:r w:rsidRPr="00DF14F9">
        <w:rPr>
          <w:sz w:val="14"/>
        </w:rPr>
        <w:t xml:space="preserve"> politics, intellectuals, particularly of the middle and older generations, insisted on an </w:t>
      </w:r>
      <w:proofErr w:type="spellStart"/>
      <w:r w:rsidRPr="00DF14F9">
        <w:rPr>
          <w:sz w:val="14"/>
        </w:rPr>
        <w:t>Arendtian</w:t>
      </w:r>
      <w:proofErr w:type="spellEnd"/>
      <w:r w:rsidRPr="00DF14F9">
        <w:rPr>
          <w:sz w:val="14"/>
        </w:rPr>
        <w:t xml:space="preserve"> understanding of political life as integral to the human experience. They repeatedly highlighted the importance of ending Syria’s ‘politicide’ and enabling the resurrection of free political action and discourse in Syria. </w:t>
      </w:r>
      <w:r w:rsidRPr="00B630DA">
        <w:rPr>
          <w:rStyle w:val="StyleUnderline"/>
        </w:rPr>
        <w:t xml:space="preserve">They </w:t>
      </w:r>
      <w:proofErr w:type="spellStart"/>
      <w:r w:rsidRPr="00B630DA">
        <w:rPr>
          <w:rStyle w:val="StyleUnderline"/>
        </w:rPr>
        <w:t>problematised</w:t>
      </w:r>
      <w:proofErr w:type="spellEnd"/>
      <w:r w:rsidRPr="00B630DA">
        <w:rPr>
          <w:rStyle w:val="StyleUnderline"/>
        </w:rPr>
        <w:t xml:space="preserve"> </w:t>
      </w:r>
      <w:r w:rsidRPr="00696DF2">
        <w:rPr>
          <w:rStyle w:val="StyleUnderline"/>
          <w:highlight w:val="cyan"/>
        </w:rPr>
        <w:t xml:space="preserve">a </w:t>
      </w:r>
      <w:r w:rsidRPr="00696DF2">
        <w:rPr>
          <w:rStyle w:val="Emphasis"/>
          <w:highlight w:val="cyan"/>
        </w:rPr>
        <w:t>lack of enthusiasm</w:t>
      </w:r>
      <w:r w:rsidRPr="00696DF2">
        <w:rPr>
          <w:rStyle w:val="StyleUnderline"/>
          <w:highlight w:val="cyan"/>
        </w:rPr>
        <w:t xml:space="preserve"> towards political </w:t>
      </w:r>
      <w:proofErr w:type="spellStart"/>
      <w:r w:rsidRPr="00696DF2">
        <w:rPr>
          <w:rStyle w:val="StyleUnderline"/>
          <w:highlight w:val="cyan"/>
        </w:rPr>
        <w:t>organisation</w:t>
      </w:r>
      <w:proofErr w:type="spellEnd"/>
      <w:r w:rsidRPr="00DF14F9">
        <w:rPr>
          <w:sz w:val="14"/>
        </w:rPr>
        <w:t xml:space="preserve">, particularly in exile, sometimes </w:t>
      </w:r>
      <w:r w:rsidRPr="00B630DA">
        <w:rPr>
          <w:rStyle w:val="StyleUnderline"/>
        </w:rPr>
        <w:t xml:space="preserve">attributing it to a state of </w:t>
      </w:r>
      <w:proofErr w:type="spellStart"/>
      <w:r w:rsidRPr="00696DF2">
        <w:rPr>
          <w:rStyle w:val="Emphasis"/>
          <w:highlight w:val="cyan"/>
        </w:rPr>
        <w:t>generalised</w:t>
      </w:r>
      <w:proofErr w:type="spellEnd"/>
      <w:r w:rsidRPr="00696DF2">
        <w:rPr>
          <w:rStyle w:val="Emphasis"/>
          <w:highlight w:val="cyan"/>
        </w:rPr>
        <w:t xml:space="preserve"> despair</w:t>
      </w:r>
      <w:r w:rsidRPr="00696DF2">
        <w:rPr>
          <w:rStyle w:val="StyleUnderline"/>
          <w:highlight w:val="cyan"/>
        </w:rPr>
        <w:t xml:space="preserve"> and a</w:t>
      </w:r>
      <w:r w:rsidRPr="00696DF2">
        <w:rPr>
          <w:sz w:val="14"/>
          <w:highlight w:val="cyan"/>
        </w:rPr>
        <w:t xml:space="preserve"> ‘</w:t>
      </w:r>
      <w:r w:rsidRPr="00696DF2">
        <w:rPr>
          <w:rStyle w:val="Emphasis"/>
          <w:highlight w:val="cyan"/>
        </w:rPr>
        <w:t>conviction that it’s all useless</w:t>
      </w:r>
      <w:r w:rsidRPr="00696DF2">
        <w:rPr>
          <w:sz w:val="14"/>
          <w:highlight w:val="cyan"/>
        </w:rPr>
        <w:t>’</w:t>
      </w:r>
      <w:r w:rsidRPr="00DF14F9">
        <w:rPr>
          <w:sz w:val="14"/>
        </w:rPr>
        <w:t xml:space="preserve"> (Farouk </w:t>
      </w:r>
      <w:proofErr w:type="spellStart"/>
      <w:r w:rsidRPr="00DF14F9">
        <w:rPr>
          <w:sz w:val="14"/>
        </w:rPr>
        <w:t>Mardam</w:t>
      </w:r>
      <w:proofErr w:type="spellEnd"/>
      <w:r w:rsidRPr="00DF14F9">
        <w:rPr>
          <w:sz w:val="14"/>
        </w:rPr>
        <w:t xml:space="preserve"> Bey, personal communication, 2018). At the same time, with few exceptions, they refrained from political </w:t>
      </w:r>
      <w:proofErr w:type="spellStart"/>
      <w:r w:rsidRPr="00DF14F9">
        <w:rPr>
          <w:sz w:val="14"/>
        </w:rPr>
        <w:t>organising</w:t>
      </w:r>
      <w:proofErr w:type="spellEnd"/>
      <w:r w:rsidRPr="00DF14F9">
        <w:rPr>
          <w:sz w:val="14"/>
        </w:rPr>
        <w:t xml:space="preserve"> for the movement themselves.</w:t>
      </w:r>
    </w:p>
    <w:p w14:paraId="4286A3CB" w14:textId="77777777" w:rsidR="00CD40FA" w:rsidRPr="00DF14F9" w:rsidRDefault="00CD40FA" w:rsidP="00CD40FA">
      <w:pPr>
        <w:rPr>
          <w:sz w:val="14"/>
        </w:rPr>
      </w:pPr>
      <w:r w:rsidRPr="00DF14F9">
        <w:rPr>
          <w:sz w:val="14"/>
        </w:rPr>
        <w:t xml:space="preserve">Al-Haj Saleh (2014b) who has remained outside </w:t>
      </w:r>
      <w:proofErr w:type="spellStart"/>
      <w:r w:rsidRPr="00DF14F9">
        <w:rPr>
          <w:sz w:val="14"/>
        </w:rPr>
        <w:t>organised</w:t>
      </w:r>
      <w:proofErr w:type="spellEnd"/>
      <w:r w:rsidRPr="00DF14F9">
        <w:rPr>
          <w:sz w:val="14"/>
        </w:rPr>
        <w:t xml:space="preserve"> political work since his release from prison in 1996, critiques the abstention from political work among the Syrian youth and intellectuals and </w:t>
      </w:r>
      <w:proofErr w:type="spellStart"/>
      <w:r w:rsidRPr="00DF14F9">
        <w:rPr>
          <w:sz w:val="14"/>
        </w:rPr>
        <w:t>problematises</w:t>
      </w:r>
      <w:proofErr w:type="spellEnd"/>
      <w:r w:rsidRPr="00DF14F9">
        <w:rPr>
          <w:sz w:val="14"/>
        </w:rPr>
        <w:t xml:space="preserve"> the way they are ‘supposedly devoting themselves instead to issues of thought, literature and art’ or to ostensibly nonpartisan NGO work. He attributes overall withdrawal from politics in Syria to a regime-led strategy which has isolated the public from politics by administering a regime of chronic trauma surrounding the political; ‘through intimidation, fear, corruption and abuse; or by feeding public </w:t>
      </w:r>
      <w:proofErr w:type="spellStart"/>
      <w:r w:rsidRPr="00DF14F9">
        <w:rPr>
          <w:sz w:val="14"/>
        </w:rPr>
        <w:t>scepticism</w:t>
      </w:r>
      <w:proofErr w:type="spellEnd"/>
      <w:r w:rsidRPr="00DF14F9">
        <w:rPr>
          <w:sz w:val="14"/>
        </w:rPr>
        <w:t xml:space="preserve"> about politics and </w:t>
      </w:r>
      <w:proofErr w:type="gramStart"/>
      <w:r w:rsidRPr="00DF14F9">
        <w:rPr>
          <w:sz w:val="14"/>
        </w:rPr>
        <w:t>politicians’</w:t>
      </w:r>
      <w:proofErr w:type="gramEnd"/>
      <w:r w:rsidRPr="00DF14F9">
        <w:rPr>
          <w:sz w:val="14"/>
        </w:rPr>
        <w:t xml:space="preserve">. </w:t>
      </w:r>
      <w:r w:rsidRPr="00C20952">
        <w:rPr>
          <w:rStyle w:val="StyleUnderline"/>
        </w:rPr>
        <w:t>This strategy</w:t>
      </w:r>
      <w:r w:rsidRPr="00DF14F9">
        <w:rPr>
          <w:sz w:val="14"/>
        </w:rPr>
        <w:t xml:space="preserve">, he suggests, </w:t>
      </w:r>
      <w:r w:rsidRPr="00C20952">
        <w:rPr>
          <w:rStyle w:val="StyleUnderline"/>
        </w:rPr>
        <w:t xml:space="preserve">has resulted in a </w:t>
      </w:r>
      <w:r w:rsidRPr="00DF14F9">
        <w:rPr>
          <w:rStyle w:val="Emphasis"/>
        </w:rPr>
        <w:t>fraught</w:t>
      </w:r>
      <w:r w:rsidRPr="00C20952">
        <w:rPr>
          <w:rStyle w:val="StyleUnderline"/>
        </w:rPr>
        <w:t xml:space="preserve"> relationship to politics</w:t>
      </w:r>
      <w:r w:rsidRPr="00DF14F9">
        <w:rPr>
          <w:sz w:val="14"/>
        </w:rPr>
        <w:t xml:space="preserve">, evoking images of ‘power and domination’, ‘fickleness’, ‘corruption’, and ‘elitist detachment from people’s </w:t>
      </w:r>
      <w:proofErr w:type="gramStart"/>
      <w:r w:rsidRPr="00DF14F9">
        <w:rPr>
          <w:sz w:val="14"/>
        </w:rPr>
        <w:t>lives’</w:t>
      </w:r>
      <w:proofErr w:type="gramEnd"/>
      <w:r w:rsidRPr="00DF14F9">
        <w:rPr>
          <w:sz w:val="14"/>
        </w:rPr>
        <w:t xml:space="preserve">. He admits to not being ‘outside of this condition which he </w:t>
      </w:r>
      <w:proofErr w:type="spellStart"/>
      <w:r w:rsidRPr="00DF14F9">
        <w:rPr>
          <w:sz w:val="14"/>
        </w:rPr>
        <w:t>criticises</w:t>
      </w:r>
      <w:proofErr w:type="spellEnd"/>
      <w:r w:rsidRPr="00DF14F9">
        <w:rPr>
          <w:sz w:val="14"/>
        </w:rPr>
        <w:t xml:space="preserve">’ and to having repeatedly stated that he works exclusively with cultural, not political tools. He also </w:t>
      </w:r>
      <w:proofErr w:type="spellStart"/>
      <w:r w:rsidRPr="00DF14F9">
        <w:rPr>
          <w:sz w:val="14"/>
        </w:rPr>
        <w:t>recognises</w:t>
      </w:r>
      <w:proofErr w:type="spellEnd"/>
      <w:r w:rsidRPr="00DF14F9">
        <w:rPr>
          <w:sz w:val="14"/>
        </w:rPr>
        <w:t xml:space="preserve"> that in this way he is ‘complicit in limiting the field of politics and hindering its overdue expansion which the revolution has made possible’. Nevertheless, he offers no explanation for his own position outside the </w:t>
      </w:r>
      <w:proofErr w:type="spellStart"/>
      <w:r w:rsidRPr="00DF14F9">
        <w:rPr>
          <w:sz w:val="14"/>
        </w:rPr>
        <w:t>organised</w:t>
      </w:r>
      <w:proofErr w:type="spellEnd"/>
      <w:r w:rsidRPr="00DF14F9">
        <w:rPr>
          <w:sz w:val="14"/>
        </w:rPr>
        <w:t xml:space="preserve"> politics of the movement.</w:t>
      </w:r>
    </w:p>
    <w:p w14:paraId="424688B9" w14:textId="77777777" w:rsidR="00CD40FA" w:rsidRPr="00DF14F9" w:rsidRDefault="00CD40FA" w:rsidP="00CD40FA">
      <w:pPr>
        <w:rPr>
          <w:sz w:val="14"/>
        </w:rPr>
      </w:pPr>
      <w:r w:rsidRPr="00DF14F9">
        <w:rPr>
          <w:sz w:val="14"/>
        </w:rPr>
        <w:t xml:space="preserve">Similarly, Farouk </w:t>
      </w:r>
      <w:proofErr w:type="spellStart"/>
      <w:r w:rsidRPr="00DF14F9">
        <w:rPr>
          <w:sz w:val="14"/>
        </w:rPr>
        <w:t>Mardam</w:t>
      </w:r>
      <w:proofErr w:type="spellEnd"/>
      <w:r w:rsidRPr="00DF14F9">
        <w:rPr>
          <w:sz w:val="14"/>
        </w:rPr>
        <w:t xml:space="preserve"> Bey, who has been living in France since 1965 and remains outside the political </w:t>
      </w:r>
      <w:proofErr w:type="spellStart"/>
      <w:r w:rsidRPr="00DF14F9">
        <w:rPr>
          <w:sz w:val="14"/>
        </w:rPr>
        <w:t>organisations</w:t>
      </w:r>
      <w:proofErr w:type="spellEnd"/>
      <w:r w:rsidRPr="00DF14F9">
        <w:rPr>
          <w:sz w:val="14"/>
        </w:rPr>
        <w:t xml:space="preserve"> of the Syrian revolution, argued as follows:</w:t>
      </w:r>
    </w:p>
    <w:p w14:paraId="26F80337" w14:textId="77777777" w:rsidR="00CD40FA" w:rsidRPr="00DF14F9" w:rsidRDefault="00CD40FA" w:rsidP="00CD40FA">
      <w:pPr>
        <w:rPr>
          <w:sz w:val="14"/>
        </w:rPr>
      </w:pPr>
      <w:r w:rsidRPr="00DF14F9">
        <w:rPr>
          <w:sz w:val="14"/>
        </w:rPr>
        <w:t xml:space="preserve">The Syrian state wanted politics to end, for people to become disinterested in politics except in the scope of applauding the ruler. But politics is an essential part of life, and it cannot be restricted to the cultural field… political change inside Syria requires political </w:t>
      </w:r>
      <w:proofErr w:type="spellStart"/>
      <w:r w:rsidRPr="00DF14F9">
        <w:rPr>
          <w:sz w:val="14"/>
        </w:rPr>
        <w:t>organising</w:t>
      </w:r>
      <w:proofErr w:type="spellEnd"/>
      <w:r w:rsidRPr="00DF14F9">
        <w:rPr>
          <w:sz w:val="14"/>
        </w:rPr>
        <w:t xml:space="preserve">. (Farouk </w:t>
      </w:r>
      <w:proofErr w:type="spellStart"/>
      <w:r w:rsidRPr="00DF14F9">
        <w:rPr>
          <w:sz w:val="14"/>
        </w:rPr>
        <w:t>Mardam</w:t>
      </w:r>
      <w:proofErr w:type="spellEnd"/>
      <w:r w:rsidRPr="00DF14F9">
        <w:rPr>
          <w:sz w:val="14"/>
        </w:rPr>
        <w:t xml:space="preserve"> Bey, personal communication, 2018)</w:t>
      </w:r>
    </w:p>
    <w:p w14:paraId="13A01EF0" w14:textId="77777777" w:rsidR="00CD40FA" w:rsidRPr="00DF14F9" w:rsidRDefault="00CD40FA" w:rsidP="00CD40FA">
      <w:pPr>
        <w:rPr>
          <w:sz w:val="14"/>
        </w:rPr>
      </w:pPr>
      <w:r w:rsidRPr="00DF14F9">
        <w:rPr>
          <w:sz w:val="14"/>
        </w:rPr>
        <w:t xml:space="preserve">In addition to previously cited concerns about external support and party membership, this contradictory position vis-à-vis political engagement may also be linked with what </w:t>
      </w:r>
      <w:proofErr w:type="spellStart"/>
      <w:r w:rsidRPr="00DF14F9">
        <w:rPr>
          <w:sz w:val="14"/>
        </w:rPr>
        <w:t>Hösle</w:t>
      </w:r>
      <w:proofErr w:type="spellEnd"/>
      <w:r w:rsidRPr="00DF14F9">
        <w:rPr>
          <w:sz w:val="14"/>
        </w:rPr>
        <w:t xml:space="preserve"> (2016, p. 375) calls ‘the true dilemma of the public intellectual’ arguing that alliances are necessary if the public intellectual is to have an impact on the political arena. But joining a platform means having to make concessions which compromise intellectual independence and sometimes result in self-deception when intellectuals ‘come even to believe what at the beginning was only a concession to the would-be ally’ (Ibid).</w:t>
      </w:r>
    </w:p>
    <w:p w14:paraId="00CF9B62" w14:textId="77777777" w:rsidR="00CD40FA" w:rsidRPr="00DF14F9" w:rsidRDefault="00CD40FA" w:rsidP="00CD40FA">
      <w:pPr>
        <w:rPr>
          <w:sz w:val="14"/>
        </w:rPr>
      </w:pPr>
      <w:r w:rsidRPr="00DF14F9">
        <w:rPr>
          <w:sz w:val="14"/>
        </w:rPr>
        <w:t xml:space="preserve">It may be said that this ‘true dilemma of the public intellectual’ at least partially reflects the experience of Burhan </w:t>
      </w:r>
      <w:proofErr w:type="spellStart"/>
      <w:r w:rsidRPr="00DF14F9">
        <w:rPr>
          <w:sz w:val="14"/>
        </w:rPr>
        <w:t>Ghalioun</w:t>
      </w:r>
      <w:proofErr w:type="spellEnd"/>
      <w:r w:rsidRPr="00DF14F9">
        <w:rPr>
          <w:sz w:val="14"/>
        </w:rPr>
        <w:t xml:space="preserve"> who faced a choice between attempting to influence the movement through intellectual work and making a direct political impact through his leadership of the Syrian National Council, and who clearly </w:t>
      </w:r>
      <w:proofErr w:type="spellStart"/>
      <w:r w:rsidRPr="00DF14F9">
        <w:rPr>
          <w:sz w:val="14"/>
        </w:rPr>
        <w:t>prioritised</w:t>
      </w:r>
      <w:proofErr w:type="spellEnd"/>
      <w:r w:rsidRPr="00DF14F9">
        <w:rPr>
          <w:sz w:val="14"/>
        </w:rPr>
        <w:t xml:space="preserve"> the latter. To borrow from </w:t>
      </w:r>
      <w:proofErr w:type="spellStart"/>
      <w:r w:rsidRPr="00DF14F9">
        <w:rPr>
          <w:sz w:val="14"/>
        </w:rPr>
        <w:t>Hösle</w:t>
      </w:r>
      <w:proofErr w:type="spellEnd"/>
      <w:r w:rsidRPr="00DF14F9">
        <w:rPr>
          <w:sz w:val="14"/>
        </w:rPr>
        <w:t xml:space="preserve"> (2016 p. 376), ‘between magnificent loneliness with the dim chance of a long-term impact and immediate effect at the expense of depth’, he chose ‘immediate effect’. He ended up making concessions which fundamentally contradicted his intellectual position such as aligning with the Muslim Brotherhood, justifying the acceptance of Gulf </w:t>
      </w:r>
      <w:proofErr w:type="gramStart"/>
      <w:r w:rsidRPr="00DF14F9">
        <w:rPr>
          <w:sz w:val="14"/>
        </w:rPr>
        <w:t>funding</w:t>
      </w:r>
      <w:proofErr w:type="gramEnd"/>
      <w:r w:rsidRPr="00DF14F9">
        <w:rPr>
          <w:sz w:val="14"/>
        </w:rPr>
        <w:t xml:space="preserve"> or purportedly resorting to authoritarian leadership strategies. Whilst acknowledging that ‘intellectual work is meaningful and politically fruitful’ he was also aware that ‘it is long term work’ and he found it to be a ‘selfish’ activity in a context like 2011 Syria (personal communication, 2018). He explains in our interview,</w:t>
      </w:r>
    </w:p>
    <w:p w14:paraId="3788A8F0" w14:textId="77777777" w:rsidR="00CD40FA" w:rsidRPr="00DF14F9" w:rsidRDefault="00CD40FA" w:rsidP="00CD40FA">
      <w:pPr>
        <w:rPr>
          <w:sz w:val="14"/>
        </w:rPr>
      </w:pPr>
      <w:r w:rsidRPr="00DF14F9">
        <w:rPr>
          <w:sz w:val="14"/>
        </w:rPr>
        <w:t>I could have stayed outside and said I am not a politician. I could have written 4 or 5 books throughout this period. But that would have been a betrayal not only to my people but also to my own principles. I have been writing about democracy and mass movements for 40 or 50 years, I cannot stand on the margin when the moment comes, when people finally decide to claim their freedoms … Intellectuals are answerable for staying on the margins of the revolution instead of throwing themselves into it so that others don’t take the lead and drive the revolution into catastrophe as they did. Why did the Islamists take control? Because the intellectuals didn’t. (</w:t>
      </w:r>
      <w:proofErr w:type="gramStart"/>
      <w:r w:rsidRPr="00DF14F9">
        <w:rPr>
          <w:sz w:val="14"/>
        </w:rPr>
        <w:t>personal</w:t>
      </w:r>
      <w:proofErr w:type="gramEnd"/>
      <w:r w:rsidRPr="00DF14F9">
        <w:rPr>
          <w:sz w:val="14"/>
        </w:rPr>
        <w:t xml:space="preserve"> communication, 2018)</w:t>
      </w:r>
    </w:p>
    <w:p w14:paraId="10C5CAB8" w14:textId="77777777" w:rsidR="00CD40FA" w:rsidRPr="00DF14F9" w:rsidRDefault="00CD40FA" w:rsidP="00CD40FA">
      <w:pPr>
        <w:rPr>
          <w:sz w:val="14"/>
        </w:rPr>
      </w:pPr>
      <w:r w:rsidRPr="00DF14F9">
        <w:rPr>
          <w:sz w:val="14"/>
        </w:rPr>
        <w:t xml:space="preserve">For most other exilic intellectuals, alternative forms of engagement replaced political ones, leaving them first and foremost with the role of ‘carrier group’ in the cultural trauma construction process (on the role of intellectuals as cultural trauma carriers see also </w:t>
      </w:r>
      <w:proofErr w:type="spellStart"/>
      <w:r w:rsidRPr="00DF14F9">
        <w:rPr>
          <w:sz w:val="14"/>
        </w:rPr>
        <w:t>Ushiyama</w:t>
      </w:r>
      <w:proofErr w:type="spellEnd"/>
      <w:r w:rsidRPr="00DF14F9">
        <w:rPr>
          <w:sz w:val="14"/>
        </w:rPr>
        <w:t xml:space="preserve"> &amp; </w:t>
      </w:r>
      <w:proofErr w:type="spellStart"/>
      <w:r w:rsidRPr="00DF14F9">
        <w:rPr>
          <w:sz w:val="14"/>
        </w:rPr>
        <w:t>Baert</w:t>
      </w:r>
      <w:proofErr w:type="spellEnd"/>
      <w:r w:rsidRPr="00DF14F9">
        <w:rPr>
          <w:sz w:val="14"/>
        </w:rPr>
        <w:t xml:space="preserve">, 2016; </w:t>
      </w:r>
      <w:proofErr w:type="spellStart"/>
      <w:r w:rsidRPr="00DF14F9">
        <w:rPr>
          <w:sz w:val="14"/>
        </w:rPr>
        <w:t>Baert</w:t>
      </w:r>
      <w:proofErr w:type="spellEnd"/>
      <w:r w:rsidRPr="00DF14F9">
        <w:rPr>
          <w:sz w:val="14"/>
        </w:rPr>
        <w:t xml:space="preserve">, 2015; </w:t>
      </w:r>
      <w:proofErr w:type="spellStart"/>
      <w:r w:rsidRPr="00DF14F9">
        <w:rPr>
          <w:sz w:val="14"/>
        </w:rPr>
        <w:t>Eyerman</w:t>
      </w:r>
      <w:proofErr w:type="spellEnd"/>
      <w:r w:rsidRPr="00DF14F9">
        <w:rPr>
          <w:sz w:val="14"/>
        </w:rPr>
        <w:t xml:space="preserve">, 1994). In this capacity, they operated in the public sphere - not political </w:t>
      </w:r>
      <w:proofErr w:type="spellStart"/>
      <w:r w:rsidRPr="00DF14F9">
        <w:rPr>
          <w:sz w:val="14"/>
        </w:rPr>
        <w:t>organisations</w:t>
      </w:r>
      <w:proofErr w:type="spellEnd"/>
      <w:r w:rsidRPr="00DF14F9">
        <w:rPr>
          <w:sz w:val="14"/>
        </w:rPr>
        <w:t xml:space="preserve"> - and focused on articulating claims, representing interests and desires, and trying to uphold the movement’s emancipatory framing. They became part of a much broader and less and insular collectivity as the description ‘intellectual’ no longer referred to a structurally determined group or personality type but to a group of actors mediating between the cultural and political spheres, ‘not so much representing and giving voice to their own ideas and interests, but rather articulating ideas to and for others’ (</w:t>
      </w:r>
      <w:proofErr w:type="spellStart"/>
      <w:r w:rsidRPr="00DF14F9">
        <w:rPr>
          <w:sz w:val="14"/>
        </w:rPr>
        <w:t>Eyerman</w:t>
      </w:r>
      <w:proofErr w:type="spellEnd"/>
      <w:r w:rsidRPr="00DF14F9">
        <w:rPr>
          <w:sz w:val="14"/>
        </w:rPr>
        <w:t xml:space="preserve">, 2003, p. 3). This shift towards trauma work, particularly in its tragic form can be seen as both a cause and a result of the embedded position. It partially </w:t>
      </w:r>
      <w:proofErr w:type="spellStart"/>
      <w:r w:rsidRPr="00DF14F9">
        <w:rPr>
          <w:sz w:val="14"/>
        </w:rPr>
        <w:t>fuelled</w:t>
      </w:r>
      <w:proofErr w:type="spellEnd"/>
      <w:r w:rsidRPr="00DF14F9">
        <w:rPr>
          <w:sz w:val="14"/>
        </w:rPr>
        <w:t xml:space="preserve"> embeddedness because doing trauma work necessitated identification and compassion with the suffering masses. And it was partly a result of embeddedness in that trauma work became feasible once they abandoned their role as critics and leaders of the revolutionary movement.</w:t>
      </w:r>
    </w:p>
    <w:p w14:paraId="0EFEB762" w14:textId="77777777" w:rsidR="00CD40FA" w:rsidRPr="00DF14F9" w:rsidRDefault="00CD40FA" w:rsidP="00CD40FA">
      <w:pPr>
        <w:rPr>
          <w:sz w:val="14"/>
        </w:rPr>
      </w:pPr>
      <w:r w:rsidRPr="00DF14F9">
        <w:rPr>
          <w:sz w:val="14"/>
        </w:rPr>
        <w:t xml:space="preserve">As a final note on the relationship between </w:t>
      </w:r>
      <w:proofErr w:type="gramStart"/>
      <w:r w:rsidRPr="00DF14F9">
        <w:rPr>
          <w:sz w:val="14"/>
        </w:rPr>
        <w:t>intellectuals’</w:t>
      </w:r>
      <w:proofErr w:type="gramEnd"/>
      <w:r w:rsidRPr="00DF14F9">
        <w:rPr>
          <w:sz w:val="14"/>
        </w:rPr>
        <w:t xml:space="preserve"> limited political role and the embedded position, we contend that </w:t>
      </w:r>
      <w:r w:rsidRPr="008E1BFD">
        <w:rPr>
          <w:rStyle w:val="StyleUnderline"/>
        </w:rPr>
        <w:t>the combination of revolutionary thinking and abstention from applied politics</w:t>
      </w:r>
      <w:r w:rsidRPr="00DF14F9">
        <w:rPr>
          <w:sz w:val="14"/>
        </w:rPr>
        <w:t xml:space="preserve">, </w:t>
      </w:r>
      <w:r w:rsidRPr="00696DF2">
        <w:rPr>
          <w:rStyle w:val="StyleUnderline"/>
          <w:highlight w:val="cyan"/>
        </w:rPr>
        <w:t>reduced intellectuals to</w:t>
      </w:r>
      <w:r w:rsidRPr="00DF14F9">
        <w:rPr>
          <w:sz w:val="14"/>
        </w:rPr>
        <w:t xml:space="preserve"> what John McGowan might call ‘</w:t>
      </w:r>
      <w:r w:rsidRPr="00696DF2">
        <w:rPr>
          <w:rStyle w:val="Emphasis"/>
          <w:highlight w:val="cyan"/>
        </w:rPr>
        <w:t>sentimental radicalism</w:t>
      </w:r>
      <w:r w:rsidRPr="00696DF2">
        <w:rPr>
          <w:sz w:val="14"/>
          <w:highlight w:val="cyan"/>
        </w:rPr>
        <w:t>’</w:t>
      </w:r>
      <w:r w:rsidRPr="00DF14F9">
        <w:rPr>
          <w:sz w:val="14"/>
        </w:rPr>
        <w:t xml:space="preserve"> - an extension of his term ‘sentimental socialism’ (McGowan, 2016, p. 127). Indeed, </w:t>
      </w:r>
      <w:r w:rsidRPr="008E1BFD">
        <w:rPr>
          <w:rStyle w:val="StyleUnderline"/>
        </w:rPr>
        <w:t xml:space="preserve">their political stance was </w:t>
      </w:r>
      <w:r w:rsidRPr="00DF14F9">
        <w:rPr>
          <w:rStyle w:val="Emphasis"/>
        </w:rPr>
        <w:t>sentimental</w:t>
      </w:r>
      <w:r w:rsidRPr="008E1BFD">
        <w:rPr>
          <w:rStyle w:val="StyleUnderline"/>
        </w:rPr>
        <w:t xml:space="preserve"> in that </w:t>
      </w:r>
      <w:r w:rsidRPr="00696DF2">
        <w:rPr>
          <w:rStyle w:val="StyleUnderline"/>
          <w:highlight w:val="cyan"/>
        </w:rPr>
        <w:t xml:space="preserve">it did not provide a </w:t>
      </w:r>
      <w:r w:rsidRPr="00696DF2">
        <w:rPr>
          <w:rStyle w:val="Emphasis"/>
          <w:highlight w:val="cyan"/>
        </w:rPr>
        <w:t>robust</w:t>
      </w:r>
      <w:r w:rsidRPr="00DF14F9">
        <w:rPr>
          <w:rStyle w:val="Emphasis"/>
        </w:rPr>
        <w:t xml:space="preserve"> intellectual</w:t>
      </w:r>
      <w:r w:rsidRPr="008E1BFD">
        <w:rPr>
          <w:rStyle w:val="StyleUnderline"/>
        </w:rPr>
        <w:t xml:space="preserve"> and </w:t>
      </w:r>
      <w:r w:rsidRPr="00DF14F9">
        <w:rPr>
          <w:rStyle w:val="Emphasis"/>
        </w:rPr>
        <w:t xml:space="preserve">programmatic </w:t>
      </w:r>
      <w:r w:rsidRPr="00696DF2">
        <w:rPr>
          <w:rStyle w:val="Emphasis"/>
          <w:highlight w:val="cyan"/>
        </w:rPr>
        <w:t>description</w:t>
      </w:r>
      <w:r w:rsidRPr="00696DF2">
        <w:rPr>
          <w:rStyle w:val="StyleUnderline"/>
          <w:highlight w:val="cyan"/>
        </w:rPr>
        <w:t xml:space="preserve"> of how</w:t>
      </w:r>
      <w:r w:rsidRPr="008E1BFD">
        <w:rPr>
          <w:rStyle w:val="StyleUnderline"/>
        </w:rPr>
        <w:t xml:space="preserve"> political </w:t>
      </w:r>
      <w:r w:rsidRPr="00696DF2">
        <w:rPr>
          <w:rStyle w:val="StyleUnderline"/>
          <w:highlight w:val="cyan"/>
        </w:rPr>
        <w:t xml:space="preserve">transition will be </w:t>
      </w:r>
      <w:r w:rsidRPr="00696DF2">
        <w:rPr>
          <w:rStyle w:val="Emphasis"/>
          <w:highlight w:val="cyan"/>
        </w:rPr>
        <w:t>achieved</w:t>
      </w:r>
      <w:r w:rsidRPr="00DF14F9">
        <w:rPr>
          <w:sz w:val="14"/>
        </w:rPr>
        <w:t xml:space="preserve"> in Syria, </w:t>
      </w:r>
      <w:r w:rsidRPr="00696DF2">
        <w:rPr>
          <w:rStyle w:val="StyleUnderline"/>
          <w:highlight w:val="cyan"/>
        </w:rPr>
        <w:t xml:space="preserve">nor a vision of a </w:t>
      </w:r>
      <w:r w:rsidRPr="00696DF2">
        <w:rPr>
          <w:rStyle w:val="Emphasis"/>
          <w:highlight w:val="cyan"/>
        </w:rPr>
        <w:t>desired</w:t>
      </w:r>
      <w:r w:rsidRPr="00696DF2">
        <w:rPr>
          <w:rStyle w:val="StyleUnderline"/>
          <w:highlight w:val="cyan"/>
        </w:rPr>
        <w:t xml:space="preserve"> and </w:t>
      </w:r>
      <w:r w:rsidRPr="00696DF2">
        <w:rPr>
          <w:rStyle w:val="Emphasis"/>
          <w:highlight w:val="cyan"/>
        </w:rPr>
        <w:t>plausible</w:t>
      </w:r>
      <w:r w:rsidRPr="00DF14F9">
        <w:rPr>
          <w:sz w:val="14"/>
        </w:rPr>
        <w:t xml:space="preserve"> Syrian </w:t>
      </w:r>
      <w:r w:rsidRPr="00696DF2">
        <w:rPr>
          <w:rStyle w:val="StyleUnderline"/>
          <w:highlight w:val="cyan"/>
        </w:rPr>
        <w:t>society</w:t>
      </w:r>
      <w:r w:rsidRPr="008E1BFD">
        <w:rPr>
          <w:rStyle w:val="StyleUnderline"/>
        </w:rPr>
        <w:t xml:space="preserve"> to be aspired for</w:t>
      </w:r>
      <w:r w:rsidRPr="00DF14F9">
        <w:rPr>
          <w:sz w:val="14"/>
        </w:rPr>
        <w:t xml:space="preserve"> after that transition. </w:t>
      </w:r>
      <w:r w:rsidRPr="008E1BFD">
        <w:rPr>
          <w:rStyle w:val="StyleUnderline"/>
        </w:rPr>
        <w:t xml:space="preserve">This is in no small part attributable to the </w:t>
      </w:r>
      <w:r w:rsidRPr="00B174DA">
        <w:rPr>
          <w:rStyle w:val="Emphasis"/>
        </w:rPr>
        <w:t>absence</w:t>
      </w:r>
      <w:r w:rsidRPr="008E1BFD">
        <w:rPr>
          <w:rStyle w:val="StyleUnderline"/>
        </w:rPr>
        <w:t xml:space="preserve"> of a </w:t>
      </w:r>
      <w:r w:rsidRPr="00B174DA">
        <w:rPr>
          <w:rStyle w:val="Emphasis"/>
        </w:rPr>
        <w:t>clear political ideology</w:t>
      </w:r>
      <w:r w:rsidRPr="008E1BFD">
        <w:rPr>
          <w:rStyle w:val="StyleUnderline"/>
        </w:rPr>
        <w:t xml:space="preserve"> that can offer a </w:t>
      </w:r>
      <w:r w:rsidRPr="00B174DA">
        <w:rPr>
          <w:rStyle w:val="Emphasis"/>
        </w:rPr>
        <w:t>shared vision</w:t>
      </w:r>
      <w:r w:rsidRPr="008E1BFD">
        <w:rPr>
          <w:rStyle w:val="StyleUnderline"/>
        </w:rPr>
        <w:t xml:space="preserve"> of what progress looks like</w:t>
      </w:r>
      <w:r w:rsidRPr="00DF14F9">
        <w:rPr>
          <w:sz w:val="14"/>
        </w:rPr>
        <w:t>: if many intellectuals across the world adhered to socialism in the second part of the twentieth century, their political ideology today is ‘vague at best’ (Ibid).</w:t>
      </w:r>
    </w:p>
    <w:p w14:paraId="5CCDE977" w14:textId="77777777" w:rsidR="00CD40FA" w:rsidRPr="00DF14F9" w:rsidRDefault="00CD40FA" w:rsidP="00CD40FA">
      <w:pPr>
        <w:rPr>
          <w:sz w:val="14"/>
        </w:rPr>
      </w:pPr>
      <w:r w:rsidRPr="00DF14F9">
        <w:rPr>
          <w:sz w:val="14"/>
        </w:rPr>
        <w:t>Cultural trauma and anti-intellectual populism</w:t>
      </w:r>
    </w:p>
    <w:p w14:paraId="62826347" w14:textId="77777777" w:rsidR="00CD40FA" w:rsidRPr="00DF14F9" w:rsidRDefault="00CD40FA" w:rsidP="00CD40FA">
      <w:pPr>
        <w:rPr>
          <w:sz w:val="14"/>
        </w:rPr>
      </w:pPr>
      <w:r w:rsidRPr="008E1BFD">
        <w:rPr>
          <w:rStyle w:val="StyleUnderline"/>
        </w:rPr>
        <w:lastRenderedPageBreak/>
        <w:t xml:space="preserve">In </w:t>
      </w:r>
      <w:r w:rsidRPr="00B174DA">
        <w:rPr>
          <w:rStyle w:val="Emphasis"/>
        </w:rPr>
        <w:t>lieu</w:t>
      </w:r>
      <w:r w:rsidRPr="008E1BFD">
        <w:rPr>
          <w:rStyle w:val="StyleUnderline"/>
        </w:rPr>
        <w:t xml:space="preserve"> of ideational leadership or </w:t>
      </w:r>
      <w:proofErr w:type="spellStart"/>
      <w:r w:rsidRPr="008E1BFD">
        <w:rPr>
          <w:rStyle w:val="StyleUnderline"/>
        </w:rPr>
        <w:t>organised</w:t>
      </w:r>
      <w:proofErr w:type="spellEnd"/>
      <w:r w:rsidRPr="008E1BFD">
        <w:rPr>
          <w:rStyle w:val="StyleUnderline"/>
        </w:rPr>
        <w:t xml:space="preserve"> political action</w:t>
      </w:r>
      <w:r w:rsidRPr="00DF14F9">
        <w:rPr>
          <w:sz w:val="14"/>
        </w:rPr>
        <w:t xml:space="preserve">, </w:t>
      </w:r>
      <w:r w:rsidRPr="00B174DA">
        <w:rPr>
          <w:rStyle w:val="Emphasis"/>
        </w:rPr>
        <w:t>cultural trauma construction</w:t>
      </w:r>
      <w:r w:rsidRPr="008E1BFD">
        <w:rPr>
          <w:rStyle w:val="StyleUnderline"/>
        </w:rPr>
        <w:t xml:space="preserve"> took </w:t>
      </w:r>
      <w:proofErr w:type="spellStart"/>
      <w:r w:rsidRPr="008E1BFD">
        <w:rPr>
          <w:rStyle w:val="StyleUnderline"/>
        </w:rPr>
        <w:t>centre</w:t>
      </w:r>
      <w:proofErr w:type="spellEnd"/>
      <w:r w:rsidRPr="008E1BFD">
        <w:rPr>
          <w:rStyle w:val="StyleUnderline"/>
        </w:rPr>
        <w:t xml:space="preserve"> stage</w:t>
      </w:r>
      <w:r w:rsidRPr="00DF14F9">
        <w:rPr>
          <w:sz w:val="14"/>
        </w:rPr>
        <w:t xml:space="preserve">. In line with the latter’s drive to clearly assign victims and perpetrators, an amorphous construct of ‘the people’ was presented not only as the victim of a brutal dictatorship but also as a heroic figure with an emancipatory movement: the ‘popular’ as an identity ‘enters into the making of subaltern political agency’ (Ismail, 2013, p. 891). For many intellectuals, </w:t>
      </w:r>
      <w:r w:rsidRPr="00696DF2">
        <w:rPr>
          <w:rStyle w:val="StyleUnderline"/>
          <w:highlight w:val="cyan"/>
        </w:rPr>
        <w:t>the focus was</w:t>
      </w:r>
      <w:r w:rsidRPr="00DF14F9">
        <w:rPr>
          <w:sz w:val="14"/>
        </w:rPr>
        <w:t xml:space="preserve"> now </w:t>
      </w:r>
      <w:r w:rsidRPr="008E1BFD">
        <w:rPr>
          <w:rStyle w:val="StyleUnderline"/>
        </w:rPr>
        <w:t xml:space="preserve">not on how to </w:t>
      </w:r>
      <w:r w:rsidRPr="00B174DA">
        <w:rPr>
          <w:rStyle w:val="Emphasis"/>
        </w:rPr>
        <w:t>inform</w:t>
      </w:r>
      <w:r w:rsidRPr="00DF14F9">
        <w:rPr>
          <w:sz w:val="14"/>
        </w:rPr>
        <w:t xml:space="preserve">, </w:t>
      </w:r>
      <w:r w:rsidRPr="00B174DA">
        <w:rPr>
          <w:rStyle w:val="Emphasis"/>
        </w:rPr>
        <w:t>enlighten</w:t>
      </w:r>
      <w:r w:rsidRPr="00DF14F9">
        <w:rPr>
          <w:sz w:val="14"/>
        </w:rPr>
        <w:t xml:space="preserve">, </w:t>
      </w:r>
      <w:r w:rsidRPr="008E1BFD">
        <w:rPr>
          <w:rStyle w:val="StyleUnderline"/>
        </w:rPr>
        <w:t xml:space="preserve">or </w:t>
      </w:r>
      <w:r w:rsidRPr="00B174DA">
        <w:rPr>
          <w:rStyle w:val="Emphasis"/>
        </w:rPr>
        <w:t>liberate</w:t>
      </w:r>
      <w:r w:rsidRPr="00DF14F9">
        <w:rPr>
          <w:sz w:val="14"/>
        </w:rPr>
        <w:t xml:space="preserve"> ‘</w:t>
      </w:r>
      <w:r w:rsidRPr="00B174DA">
        <w:rPr>
          <w:rStyle w:val="StyleUnderline"/>
        </w:rPr>
        <w:t>the people</w:t>
      </w:r>
      <w:r w:rsidRPr="00DF14F9">
        <w:rPr>
          <w:sz w:val="14"/>
        </w:rPr>
        <w:t xml:space="preserve">’ </w:t>
      </w:r>
      <w:r w:rsidRPr="008E1BFD">
        <w:rPr>
          <w:rStyle w:val="StyleUnderline"/>
        </w:rPr>
        <w:t xml:space="preserve">but </w:t>
      </w:r>
      <w:r w:rsidRPr="00696DF2">
        <w:rPr>
          <w:rStyle w:val="StyleUnderline"/>
          <w:highlight w:val="cyan"/>
        </w:rPr>
        <w:t xml:space="preserve">on how to </w:t>
      </w:r>
      <w:r w:rsidRPr="00696DF2">
        <w:rPr>
          <w:rStyle w:val="Emphasis"/>
          <w:highlight w:val="cyan"/>
        </w:rPr>
        <w:t>support</w:t>
      </w:r>
      <w:r w:rsidRPr="008E1BFD">
        <w:rPr>
          <w:rStyle w:val="StyleUnderline"/>
        </w:rPr>
        <w:t xml:space="preserve"> them</w:t>
      </w:r>
      <w:r w:rsidRPr="00DF14F9">
        <w:rPr>
          <w:sz w:val="14"/>
        </w:rPr>
        <w:t xml:space="preserve">, </w:t>
      </w:r>
      <w:r w:rsidRPr="00696DF2">
        <w:rPr>
          <w:rStyle w:val="Emphasis"/>
          <w:highlight w:val="cyan"/>
        </w:rPr>
        <w:t>follow their lead</w:t>
      </w:r>
      <w:r w:rsidRPr="00696DF2">
        <w:rPr>
          <w:sz w:val="14"/>
          <w:highlight w:val="cyan"/>
        </w:rPr>
        <w:t>,</w:t>
      </w:r>
      <w:r w:rsidRPr="00DF14F9">
        <w:rPr>
          <w:sz w:val="14"/>
        </w:rPr>
        <w:t xml:space="preserve"> </w:t>
      </w:r>
      <w:r w:rsidRPr="00696DF2">
        <w:rPr>
          <w:rStyle w:val="StyleUnderline"/>
          <w:highlight w:val="cyan"/>
        </w:rPr>
        <w:t xml:space="preserve">and </w:t>
      </w:r>
      <w:r w:rsidRPr="00696DF2">
        <w:rPr>
          <w:rStyle w:val="Emphasis"/>
          <w:highlight w:val="cyan"/>
        </w:rPr>
        <w:t>further their cause</w:t>
      </w:r>
      <w:r w:rsidRPr="00DF14F9">
        <w:rPr>
          <w:sz w:val="14"/>
        </w:rPr>
        <w:t>.</w:t>
      </w:r>
    </w:p>
    <w:p w14:paraId="3F278DF5" w14:textId="77777777" w:rsidR="00CD40FA" w:rsidRPr="00DF14F9" w:rsidRDefault="00CD40FA" w:rsidP="00CD40FA">
      <w:pPr>
        <w:rPr>
          <w:sz w:val="14"/>
        </w:rPr>
      </w:pPr>
      <w:r w:rsidRPr="00696DF2">
        <w:rPr>
          <w:rStyle w:val="Emphasis"/>
          <w:highlight w:val="cyan"/>
        </w:rPr>
        <w:t>Appealing</w:t>
      </w:r>
      <w:r w:rsidRPr="008E1BFD">
        <w:rPr>
          <w:rStyle w:val="StyleUnderline"/>
        </w:rPr>
        <w:t xml:space="preserve"> to </w:t>
      </w:r>
      <w:r w:rsidRPr="00696DF2">
        <w:rPr>
          <w:rStyle w:val="StyleUnderline"/>
          <w:highlight w:val="cyan"/>
        </w:rPr>
        <w:t>and</w:t>
      </w:r>
      <w:r w:rsidRPr="008E1BFD">
        <w:rPr>
          <w:rStyle w:val="StyleUnderline"/>
        </w:rPr>
        <w:t xml:space="preserve">/or </w:t>
      </w:r>
      <w:r w:rsidRPr="00696DF2">
        <w:rPr>
          <w:rStyle w:val="Emphasis"/>
          <w:highlight w:val="cyan"/>
        </w:rPr>
        <w:t>aligning</w:t>
      </w:r>
      <w:r w:rsidRPr="008E1BFD">
        <w:rPr>
          <w:rStyle w:val="StyleUnderline"/>
        </w:rPr>
        <w:t xml:space="preserve"> with</w:t>
      </w:r>
      <w:r w:rsidRPr="00DF14F9">
        <w:rPr>
          <w:sz w:val="14"/>
        </w:rPr>
        <w:t xml:space="preserve"> ‘</w:t>
      </w:r>
      <w:r w:rsidRPr="00B174DA">
        <w:rPr>
          <w:rStyle w:val="StyleUnderline"/>
        </w:rPr>
        <w:t>the people</w:t>
      </w:r>
      <w:r w:rsidRPr="00DF14F9">
        <w:rPr>
          <w:sz w:val="14"/>
        </w:rPr>
        <w:t xml:space="preserve">’ was significantly </w:t>
      </w:r>
      <w:proofErr w:type="spellStart"/>
      <w:r w:rsidRPr="00DF14F9">
        <w:rPr>
          <w:sz w:val="14"/>
        </w:rPr>
        <w:t>energised</w:t>
      </w:r>
      <w:proofErr w:type="spellEnd"/>
      <w:r w:rsidRPr="00DF14F9">
        <w:rPr>
          <w:sz w:val="14"/>
        </w:rPr>
        <w:t xml:space="preserve"> by structural changes in the public sphere enabled by new technologies. In this new public sphere, engaged publics </w:t>
      </w:r>
      <w:r w:rsidRPr="00696DF2">
        <w:rPr>
          <w:rStyle w:val="StyleUnderline"/>
          <w:highlight w:val="cyan"/>
        </w:rPr>
        <w:t>became</w:t>
      </w:r>
      <w:r w:rsidRPr="008E1BFD">
        <w:rPr>
          <w:rStyle w:val="StyleUnderline"/>
        </w:rPr>
        <w:t xml:space="preserve"> </w:t>
      </w:r>
      <w:r w:rsidRPr="00B174DA">
        <w:rPr>
          <w:rStyle w:val="Emphasis"/>
        </w:rPr>
        <w:t>more powerful than ever</w:t>
      </w:r>
      <w:r w:rsidRPr="008E1BFD">
        <w:rPr>
          <w:rStyle w:val="StyleUnderline"/>
        </w:rPr>
        <w:t xml:space="preserve"> in determining</w:t>
      </w:r>
      <w:r w:rsidRPr="00DF14F9">
        <w:rPr>
          <w:sz w:val="14"/>
        </w:rPr>
        <w:t xml:space="preserve"> not only an intellectual’s success but also </w:t>
      </w:r>
      <w:r w:rsidRPr="00696DF2">
        <w:rPr>
          <w:rStyle w:val="StyleUnderline"/>
          <w:highlight w:val="cyan"/>
        </w:rPr>
        <w:t>what constitutes a</w:t>
      </w:r>
      <w:r w:rsidRPr="00696DF2">
        <w:rPr>
          <w:sz w:val="14"/>
          <w:highlight w:val="cyan"/>
        </w:rPr>
        <w:t xml:space="preserve"> ‘</w:t>
      </w:r>
      <w:r w:rsidRPr="00696DF2">
        <w:rPr>
          <w:rStyle w:val="Emphasis"/>
          <w:highlight w:val="cyan"/>
        </w:rPr>
        <w:t>successful</w:t>
      </w:r>
      <w:r w:rsidRPr="00696DF2">
        <w:rPr>
          <w:sz w:val="14"/>
          <w:highlight w:val="cyan"/>
        </w:rPr>
        <w:t>’</w:t>
      </w:r>
      <w:r w:rsidRPr="00DF14F9">
        <w:rPr>
          <w:sz w:val="14"/>
        </w:rPr>
        <w:t xml:space="preserve"> </w:t>
      </w:r>
      <w:r w:rsidRPr="00696DF2">
        <w:rPr>
          <w:rStyle w:val="StyleUnderline"/>
          <w:highlight w:val="cyan"/>
        </w:rPr>
        <w:t>intellectual</w:t>
      </w:r>
      <w:r w:rsidRPr="00DF14F9">
        <w:rPr>
          <w:sz w:val="14"/>
        </w:rPr>
        <w:t xml:space="preserve"> (</w:t>
      </w:r>
      <w:proofErr w:type="spellStart"/>
      <w:r w:rsidRPr="00DF14F9">
        <w:rPr>
          <w:sz w:val="14"/>
        </w:rPr>
        <w:t>Baert</w:t>
      </w:r>
      <w:proofErr w:type="spellEnd"/>
      <w:r w:rsidRPr="00DF14F9">
        <w:rPr>
          <w:sz w:val="14"/>
        </w:rPr>
        <w:t xml:space="preserve"> &amp; Booth, 2012, p. 15). One can then suppose that intellectuals were writing in ways that resonated with the public, connected emotionally with them, and could lead to positive uptake, </w:t>
      </w:r>
      <w:proofErr w:type="gramStart"/>
      <w:r w:rsidRPr="00DF14F9">
        <w:rPr>
          <w:sz w:val="14"/>
        </w:rPr>
        <w:t>diffusion</w:t>
      </w:r>
      <w:proofErr w:type="gramEnd"/>
      <w:r w:rsidRPr="00DF14F9">
        <w:rPr>
          <w:sz w:val="14"/>
        </w:rPr>
        <w:t xml:space="preserve"> and </w:t>
      </w:r>
      <w:r w:rsidRPr="00696DF2">
        <w:rPr>
          <w:rStyle w:val="Emphasis"/>
          <w:highlight w:val="cyan"/>
        </w:rPr>
        <w:t>symbolic recognition</w:t>
      </w:r>
      <w:r w:rsidRPr="00DF14F9">
        <w:rPr>
          <w:sz w:val="14"/>
        </w:rPr>
        <w:t xml:space="preserve"> (</w:t>
      </w:r>
      <w:proofErr w:type="spellStart"/>
      <w:r w:rsidRPr="00DF14F9">
        <w:rPr>
          <w:sz w:val="14"/>
        </w:rPr>
        <w:t>Baert</w:t>
      </w:r>
      <w:proofErr w:type="spellEnd"/>
      <w:r w:rsidRPr="00DF14F9">
        <w:rPr>
          <w:sz w:val="14"/>
        </w:rPr>
        <w:t xml:space="preserve">, 2015, pp.132–133). Among pro-movement publics, a positive emotional response was most likely to occur through narratives that </w:t>
      </w:r>
      <w:proofErr w:type="spellStart"/>
      <w:r w:rsidRPr="00DF14F9">
        <w:rPr>
          <w:sz w:val="14"/>
        </w:rPr>
        <w:t>honoured</w:t>
      </w:r>
      <w:proofErr w:type="spellEnd"/>
      <w:r w:rsidRPr="00DF14F9">
        <w:rPr>
          <w:sz w:val="14"/>
        </w:rPr>
        <w:t xml:space="preserve"> their suffering, aestheticized their tragedy, and maintained unconditional solidarity towards them. At least between 2012 and 2014, when a growing Jihadist discourse provided not only symbolic validation of armed resistance but also enabled its material </w:t>
      </w:r>
      <w:proofErr w:type="spellStart"/>
      <w:r w:rsidRPr="00DF14F9">
        <w:rPr>
          <w:sz w:val="14"/>
        </w:rPr>
        <w:t>actualisation</w:t>
      </w:r>
      <w:proofErr w:type="spellEnd"/>
      <w:r w:rsidRPr="00DF14F9">
        <w:rPr>
          <w:sz w:val="14"/>
        </w:rPr>
        <w:t xml:space="preserve">, eliciting a positive emotional response from their publics meant that oppositionist intellectuals would have to continue to avoid critical interventions concerning the emergence of a Jihadist discourse. The implication here is not that this form of quietism about the movement’s developments was strategic or aimed at </w:t>
      </w:r>
      <w:proofErr w:type="spellStart"/>
      <w:r w:rsidRPr="00DF14F9">
        <w:rPr>
          <w:sz w:val="14"/>
        </w:rPr>
        <w:t>maximising</w:t>
      </w:r>
      <w:proofErr w:type="spellEnd"/>
      <w:r w:rsidRPr="00DF14F9">
        <w:rPr>
          <w:sz w:val="14"/>
        </w:rPr>
        <w:t xml:space="preserve"> an intellectual’s popularity and success. A more plausible explanation would be that it simply seemed like ‘the decent thing to do ‘, for at least two reasons. Firstly, Jihadist discourse was the only discourse out there which resonated with the revolutionaries’ need for defensive violence. Secondly, anti-Jihadist discourse had long been the turf of the regime and its intellectuals and reproducing it would </w:t>
      </w:r>
      <w:proofErr w:type="spellStart"/>
      <w:r w:rsidRPr="00DF14F9">
        <w:rPr>
          <w:sz w:val="14"/>
        </w:rPr>
        <w:t>jeopardise</w:t>
      </w:r>
      <w:proofErr w:type="spellEnd"/>
      <w:r w:rsidRPr="00DF14F9">
        <w:rPr>
          <w:sz w:val="14"/>
        </w:rPr>
        <w:t xml:space="preserve"> the intellectuals’ pro-revolution positioning. </w:t>
      </w:r>
      <w:r w:rsidRPr="00B174DA">
        <w:rPr>
          <w:sz w:val="14"/>
        </w:rPr>
        <w:t xml:space="preserve">Avoiding misalignment </w:t>
      </w:r>
      <w:r w:rsidRPr="00DF14F9">
        <w:rPr>
          <w:sz w:val="14"/>
        </w:rPr>
        <w:t xml:space="preserve">with the movement’s Islamist component </w:t>
      </w:r>
      <w:r w:rsidRPr="008E1BFD">
        <w:rPr>
          <w:rStyle w:val="StyleUnderline"/>
        </w:rPr>
        <w:t xml:space="preserve">reflects a tendency on the part of the intellectuals to </w:t>
      </w:r>
      <w:r w:rsidRPr="00696DF2">
        <w:rPr>
          <w:rStyle w:val="Emphasis"/>
          <w:highlight w:val="cyan"/>
        </w:rPr>
        <w:t>defer judgement</w:t>
      </w:r>
      <w:r w:rsidRPr="00696DF2">
        <w:rPr>
          <w:rStyle w:val="StyleUnderline"/>
          <w:highlight w:val="cyan"/>
        </w:rPr>
        <w:t xml:space="preserve"> and </w:t>
      </w:r>
      <w:r w:rsidRPr="00696DF2">
        <w:rPr>
          <w:rStyle w:val="Emphasis"/>
          <w:highlight w:val="cyan"/>
        </w:rPr>
        <w:t>leadership</w:t>
      </w:r>
      <w:r w:rsidRPr="00696DF2">
        <w:rPr>
          <w:sz w:val="14"/>
        </w:rPr>
        <w:t xml:space="preserve"> to ‘the people’ </w:t>
      </w:r>
      <w:r w:rsidRPr="008E1BFD">
        <w:rPr>
          <w:rStyle w:val="StyleUnderline"/>
        </w:rPr>
        <w:t xml:space="preserve">as part of their self-positioning as </w:t>
      </w:r>
      <w:r w:rsidRPr="008E1BFD">
        <w:rPr>
          <w:rStyle w:val="Emphasis"/>
        </w:rPr>
        <w:t>embedded intellectuals</w:t>
      </w:r>
      <w:r w:rsidRPr="008E1BFD">
        <w:rPr>
          <w:rStyle w:val="StyleUnderline"/>
        </w:rPr>
        <w:t xml:space="preserve"> narrating collective trauma from within</w:t>
      </w:r>
      <w:r w:rsidRPr="00DF14F9">
        <w:rPr>
          <w:sz w:val="14"/>
        </w:rPr>
        <w:t>.</w:t>
      </w:r>
    </w:p>
    <w:p w14:paraId="6B7DD0CF" w14:textId="77777777" w:rsidR="00CD40FA" w:rsidRPr="00DF14F9" w:rsidRDefault="00CD40FA" w:rsidP="00CD40FA">
      <w:pPr>
        <w:rPr>
          <w:sz w:val="14"/>
        </w:rPr>
      </w:pPr>
      <w:r w:rsidRPr="00DF14F9">
        <w:rPr>
          <w:sz w:val="14"/>
        </w:rPr>
        <w:t xml:space="preserve">This positioning </w:t>
      </w:r>
      <w:proofErr w:type="spellStart"/>
      <w:r w:rsidRPr="00DF14F9">
        <w:rPr>
          <w:sz w:val="14"/>
        </w:rPr>
        <w:t>synergised</w:t>
      </w:r>
      <w:proofErr w:type="spellEnd"/>
      <w:r w:rsidRPr="00DF14F9">
        <w:rPr>
          <w:sz w:val="14"/>
        </w:rPr>
        <w:t xml:space="preserve"> with the emergence of a form of anti-intellectualist populism; intellectuals were blamed for the failures of the revolution. Populism in this context refers to a type of cultural fetishism of the masses rather than a political </w:t>
      </w:r>
      <w:proofErr w:type="spellStart"/>
      <w:r w:rsidRPr="00DF14F9">
        <w:rPr>
          <w:sz w:val="14"/>
        </w:rPr>
        <w:t>programme</w:t>
      </w:r>
      <w:proofErr w:type="spellEnd"/>
      <w:r w:rsidRPr="00DF14F9">
        <w:rPr>
          <w:sz w:val="14"/>
        </w:rPr>
        <w:t xml:space="preserve"> or approach. </w:t>
      </w:r>
      <w:r w:rsidRPr="008E1BFD">
        <w:rPr>
          <w:rStyle w:val="StyleUnderline"/>
        </w:rPr>
        <w:t xml:space="preserve">Rather than being </w:t>
      </w:r>
      <w:r w:rsidRPr="00B174DA">
        <w:rPr>
          <w:rStyle w:val="Emphasis"/>
        </w:rPr>
        <w:t>actively anti-establishment</w:t>
      </w:r>
      <w:r w:rsidRPr="00DF14F9">
        <w:rPr>
          <w:sz w:val="14"/>
        </w:rPr>
        <w:t xml:space="preserve">, </w:t>
      </w:r>
      <w:r w:rsidRPr="008E1BFD">
        <w:rPr>
          <w:rStyle w:val="StyleUnderline"/>
        </w:rPr>
        <w:t xml:space="preserve">it is more about </w:t>
      </w:r>
      <w:proofErr w:type="spellStart"/>
      <w:r w:rsidRPr="00B174DA">
        <w:rPr>
          <w:rStyle w:val="Emphasis"/>
        </w:rPr>
        <w:t>minimising</w:t>
      </w:r>
      <w:proofErr w:type="spellEnd"/>
      <w:r w:rsidRPr="00B174DA">
        <w:rPr>
          <w:rStyle w:val="Emphasis"/>
        </w:rPr>
        <w:t xml:space="preserve"> disagreement</w:t>
      </w:r>
      <w:r w:rsidRPr="00DF14F9">
        <w:rPr>
          <w:sz w:val="14"/>
        </w:rPr>
        <w:t xml:space="preserve"> with </w:t>
      </w:r>
      <w:proofErr w:type="gramStart"/>
      <w:r w:rsidRPr="00DF14F9">
        <w:rPr>
          <w:sz w:val="14"/>
        </w:rPr>
        <w:t>the majority of</w:t>
      </w:r>
      <w:proofErr w:type="gramEnd"/>
      <w:r w:rsidRPr="00DF14F9">
        <w:rPr>
          <w:sz w:val="14"/>
        </w:rPr>
        <w:t xml:space="preserve"> the populace </w:t>
      </w:r>
      <w:r w:rsidRPr="008E1BFD">
        <w:rPr>
          <w:rStyle w:val="StyleUnderline"/>
        </w:rPr>
        <w:t xml:space="preserve">and </w:t>
      </w:r>
      <w:r w:rsidRPr="00B174DA">
        <w:rPr>
          <w:rStyle w:val="Emphasis"/>
        </w:rPr>
        <w:t>avoiding controversial matters</w:t>
      </w:r>
      <w:r w:rsidRPr="00DF14F9">
        <w:rPr>
          <w:sz w:val="14"/>
        </w:rPr>
        <w:t xml:space="preserve">. It entails a desire to appeal to ‘ordinary people,’ for instance by using simple language and popular cultural references. More problematically, </w:t>
      </w:r>
      <w:r w:rsidRPr="008E1BFD">
        <w:rPr>
          <w:rStyle w:val="StyleUnderline"/>
        </w:rPr>
        <w:t>it construes</w:t>
      </w:r>
      <w:r w:rsidRPr="00DF14F9">
        <w:rPr>
          <w:sz w:val="14"/>
        </w:rPr>
        <w:t xml:space="preserve"> ‘the people’ as </w:t>
      </w:r>
      <w:r w:rsidRPr="008E1BFD">
        <w:rPr>
          <w:rStyle w:val="StyleUnderline"/>
        </w:rPr>
        <w:t xml:space="preserve">a </w:t>
      </w:r>
      <w:r w:rsidRPr="00B174DA">
        <w:rPr>
          <w:rStyle w:val="Emphasis"/>
        </w:rPr>
        <w:t>monolithic</w:t>
      </w:r>
      <w:r w:rsidRPr="008E1BFD">
        <w:rPr>
          <w:rStyle w:val="StyleUnderline"/>
        </w:rPr>
        <w:t xml:space="preserve"> and </w:t>
      </w:r>
      <w:r w:rsidRPr="00B174DA">
        <w:rPr>
          <w:rStyle w:val="Emphasis"/>
        </w:rPr>
        <w:t>distinct</w:t>
      </w:r>
      <w:r w:rsidRPr="008E1BFD">
        <w:rPr>
          <w:rStyle w:val="StyleUnderline"/>
        </w:rPr>
        <w:t xml:space="preserve"> entity</w:t>
      </w:r>
      <w:r w:rsidRPr="00DF14F9">
        <w:rPr>
          <w:sz w:val="14"/>
        </w:rPr>
        <w:t xml:space="preserve">, </w:t>
      </w:r>
      <w:r w:rsidRPr="008E1BFD">
        <w:rPr>
          <w:rStyle w:val="StyleUnderline"/>
        </w:rPr>
        <w:t xml:space="preserve">attributes certain traits to it and tends to </w:t>
      </w:r>
      <w:r w:rsidRPr="00B174DA">
        <w:rPr>
          <w:rStyle w:val="Emphasis"/>
        </w:rPr>
        <w:t>support it uncritically</w:t>
      </w:r>
      <w:r w:rsidRPr="008E1BFD">
        <w:rPr>
          <w:rStyle w:val="StyleUnderline"/>
        </w:rPr>
        <w:t xml:space="preserve"> and </w:t>
      </w:r>
      <w:r w:rsidRPr="00B174DA">
        <w:rPr>
          <w:rStyle w:val="Emphasis"/>
        </w:rPr>
        <w:t>unconditionally</w:t>
      </w:r>
      <w:r w:rsidRPr="00DF14F9">
        <w:rPr>
          <w:sz w:val="14"/>
        </w:rPr>
        <w:t>.</w:t>
      </w:r>
    </w:p>
    <w:p w14:paraId="54C0891D" w14:textId="77777777" w:rsidR="00CD40FA" w:rsidRPr="00DF14F9" w:rsidRDefault="00CD40FA" w:rsidP="00CD40FA">
      <w:pPr>
        <w:rPr>
          <w:sz w:val="14"/>
        </w:rPr>
      </w:pPr>
      <w:r w:rsidRPr="00DF14F9">
        <w:rPr>
          <w:sz w:val="14"/>
        </w:rPr>
        <w:t xml:space="preserve">This self-positioning was sometimes influenced by a narrative in which intellectuals were held responsible for the destruction caused by the failure of the revolution. The following excerpt from a letter addressed to Burhan </w:t>
      </w:r>
      <w:proofErr w:type="spellStart"/>
      <w:r w:rsidRPr="00DF14F9">
        <w:rPr>
          <w:sz w:val="14"/>
        </w:rPr>
        <w:t>Ghalioun</w:t>
      </w:r>
      <w:proofErr w:type="spellEnd"/>
      <w:r w:rsidRPr="00DF14F9">
        <w:rPr>
          <w:sz w:val="14"/>
        </w:rPr>
        <w:t xml:space="preserve"> </w:t>
      </w:r>
      <w:proofErr w:type="spellStart"/>
      <w:r w:rsidRPr="00DF14F9">
        <w:rPr>
          <w:sz w:val="14"/>
        </w:rPr>
        <w:t>summarises</w:t>
      </w:r>
      <w:proofErr w:type="spellEnd"/>
      <w:r w:rsidRPr="00DF14F9">
        <w:rPr>
          <w:sz w:val="14"/>
        </w:rPr>
        <w:t xml:space="preserve"> this narrative. After blaming intellectuals for the ‘destruction, killing and displacement’ which the revolution brought with it, the letter explains:</w:t>
      </w:r>
    </w:p>
    <w:p w14:paraId="7958F75F" w14:textId="77777777" w:rsidR="00CD40FA" w:rsidRPr="00DF14F9" w:rsidRDefault="00CD40FA" w:rsidP="00CD40FA">
      <w:pPr>
        <w:rPr>
          <w:sz w:val="14"/>
        </w:rPr>
      </w:pPr>
      <w:r w:rsidRPr="00DF14F9">
        <w:rPr>
          <w:sz w:val="14"/>
        </w:rPr>
        <w:t xml:space="preserve">At first, you [intellectuals] inspired hope and made us dream of a developed, modern, and secular Syria. People like you who have entered people’s hearts and minds using their refined personalities have motivated them to reject the regime. But the way I see it, it would have been better for all of us if things had remained the same. You did not understand the Syrian people and could not see how steeped they are in the ignorance of religiosity, blind intolerance, tribal and sectarian belongings, and by misreading the people, you brought the country and the people to the abyss (cited in </w:t>
      </w:r>
      <w:proofErr w:type="spellStart"/>
      <w:r w:rsidRPr="00DF14F9">
        <w:rPr>
          <w:sz w:val="14"/>
        </w:rPr>
        <w:t>Ghalioun</w:t>
      </w:r>
      <w:proofErr w:type="spellEnd"/>
      <w:r w:rsidRPr="00DF14F9">
        <w:rPr>
          <w:sz w:val="14"/>
        </w:rPr>
        <w:t>, 2018a, b).</w:t>
      </w:r>
    </w:p>
    <w:p w14:paraId="6516EF8B" w14:textId="77777777" w:rsidR="00CD40FA" w:rsidRPr="00DF14F9" w:rsidRDefault="00CD40FA" w:rsidP="00CD40FA">
      <w:pPr>
        <w:rPr>
          <w:sz w:val="14"/>
        </w:rPr>
      </w:pPr>
      <w:r w:rsidRPr="00DF14F9">
        <w:rPr>
          <w:sz w:val="14"/>
        </w:rPr>
        <w:t>It is worth noting that while such anti-intellectualism was evident in document analysis and frequently brought up in interviews, many of the participants in this study were critical about it, even when they critiqued other intellectuals, groups of intellectuals, or ‘Syrian intellectuals’ as such.</w:t>
      </w:r>
    </w:p>
    <w:p w14:paraId="3BF0A740" w14:textId="77777777" w:rsidR="00CD40FA" w:rsidRPr="00DF14F9" w:rsidRDefault="00CD40FA" w:rsidP="00CD40FA">
      <w:pPr>
        <w:rPr>
          <w:sz w:val="14"/>
        </w:rPr>
      </w:pPr>
      <w:r w:rsidRPr="00DF14F9">
        <w:rPr>
          <w:sz w:val="14"/>
        </w:rPr>
        <w:t>A case in point is Yassin al-Haj Saleh who having voiced his disappointment with intellectuals on various occasions remained vigilant concerning blanket anti-intellectualism.</w:t>
      </w:r>
    </w:p>
    <w:p w14:paraId="1A4D107A" w14:textId="77777777" w:rsidR="00CD40FA" w:rsidRPr="00DF14F9" w:rsidRDefault="00CD40FA" w:rsidP="00CD40FA">
      <w:pPr>
        <w:rPr>
          <w:sz w:val="14"/>
        </w:rPr>
      </w:pPr>
      <w:r w:rsidRPr="00DF14F9">
        <w:rPr>
          <w:sz w:val="14"/>
        </w:rPr>
        <w:t xml:space="preserve">I notice that there persists a populist discourse against intellectuals; one that is also exercised by some intellectuals. I find that very unfortunate… It may have always been present, but it wasn’t as visible nor was it as openly expressed as it is now after the revolution. This could be attributable to the emergence of social media which enabled large segments of society, hundreds of thousands, to </w:t>
      </w:r>
      <w:proofErr w:type="gramStart"/>
      <w:r w:rsidRPr="00DF14F9">
        <w:rPr>
          <w:sz w:val="14"/>
        </w:rPr>
        <w:t>enter into</w:t>
      </w:r>
      <w:proofErr w:type="gramEnd"/>
      <w:r w:rsidRPr="00DF14F9">
        <w:rPr>
          <w:sz w:val="14"/>
        </w:rPr>
        <w:t xml:space="preserve"> the field of public affairs. (</w:t>
      </w:r>
      <w:proofErr w:type="gramStart"/>
      <w:r w:rsidRPr="00DF14F9">
        <w:rPr>
          <w:sz w:val="14"/>
        </w:rPr>
        <w:t>personal</w:t>
      </w:r>
      <w:proofErr w:type="gramEnd"/>
      <w:r w:rsidRPr="00DF14F9">
        <w:rPr>
          <w:sz w:val="14"/>
        </w:rPr>
        <w:t xml:space="preserve"> communication, 2018)</w:t>
      </w:r>
    </w:p>
    <w:p w14:paraId="197DE413" w14:textId="77777777" w:rsidR="00CD40FA" w:rsidRPr="00DF14F9" w:rsidRDefault="00CD40FA" w:rsidP="00CD40FA">
      <w:pPr>
        <w:rPr>
          <w:sz w:val="14"/>
        </w:rPr>
      </w:pPr>
      <w:r w:rsidRPr="00DF14F9">
        <w:rPr>
          <w:sz w:val="14"/>
        </w:rPr>
        <w:t xml:space="preserve">Some suggested that anti-intellectualism was entangled with Baathist rule and its problematic relationship to culture. </w:t>
      </w:r>
      <w:proofErr w:type="spellStart"/>
      <w:r w:rsidRPr="00DF14F9">
        <w:rPr>
          <w:sz w:val="14"/>
        </w:rPr>
        <w:t>Liwaa</w:t>
      </w:r>
      <w:proofErr w:type="spellEnd"/>
      <w:r w:rsidRPr="00DF14F9">
        <w:rPr>
          <w:sz w:val="14"/>
        </w:rPr>
        <w:t xml:space="preserve"> </w:t>
      </w:r>
      <w:proofErr w:type="spellStart"/>
      <w:r w:rsidRPr="00DF14F9">
        <w:rPr>
          <w:sz w:val="14"/>
        </w:rPr>
        <w:t>YazjiFootnote</w:t>
      </w:r>
      <w:proofErr w:type="spellEnd"/>
      <w:r w:rsidRPr="00DF14F9">
        <w:rPr>
          <w:sz w:val="14"/>
        </w:rPr>
        <w:t xml:space="preserve"> 18 (personal communication, 2018) explains that intellectualism has long been a delicate topic in the </w:t>
      </w:r>
      <w:proofErr w:type="spellStart"/>
      <w:r w:rsidRPr="00DF14F9">
        <w:rPr>
          <w:sz w:val="14"/>
        </w:rPr>
        <w:t>militarised</w:t>
      </w:r>
      <w:proofErr w:type="spellEnd"/>
      <w:r w:rsidRPr="00DF14F9">
        <w:rPr>
          <w:sz w:val="14"/>
        </w:rPr>
        <w:t xml:space="preserve"> society under Baath party rule. She suggests that a </w:t>
      </w:r>
      <w:proofErr w:type="spellStart"/>
      <w:r w:rsidRPr="00DF14F9">
        <w:rPr>
          <w:sz w:val="14"/>
        </w:rPr>
        <w:t>pretence</w:t>
      </w:r>
      <w:proofErr w:type="spellEnd"/>
      <w:r w:rsidRPr="00DF14F9">
        <w:rPr>
          <w:sz w:val="14"/>
        </w:rPr>
        <w:t xml:space="preserve"> of intellectualism and an appropriation of culture operated in tandem with a contempt for them as bourgeois constructs. A systematic </w:t>
      </w:r>
      <w:proofErr w:type="spellStart"/>
      <w:r w:rsidRPr="00DF14F9">
        <w:rPr>
          <w:sz w:val="14"/>
        </w:rPr>
        <w:t>trivialisation</w:t>
      </w:r>
      <w:proofErr w:type="spellEnd"/>
      <w:r w:rsidRPr="00DF14F9">
        <w:rPr>
          <w:sz w:val="14"/>
        </w:rPr>
        <w:t xml:space="preserve"> of intellectualism went hand in hand with its </w:t>
      </w:r>
      <w:proofErr w:type="spellStart"/>
      <w:r w:rsidRPr="00DF14F9">
        <w:rPr>
          <w:sz w:val="14"/>
        </w:rPr>
        <w:t>pretence</w:t>
      </w:r>
      <w:proofErr w:type="spellEnd"/>
      <w:r w:rsidRPr="00DF14F9">
        <w:rPr>
          <w:sz w:val="14"/>
        </w:rPr>
        <w:t xml:space="preserve">, </w:t>
      </w:r>
      <w:proofErr w:type="spellStart"/>
      <w:r w:rsidRPr="00DF14F9">
        <w:rPr>
          <w:sz w:val="14"/>
        </w:rPr>
        <w:t>Yazji</w:t>
      </w:r>
      <w:proofErr w:type="spellEnd"/>
      <w:r w:rsidRPr="00DF14F9">
        <w:rPr>
          <w:sz w:val="14"/>
        </w:rPr>
        <w:t xml:space="preserve"> explains. As a secular party, the Baath wanted to </w:t>
      </w:r>
      <w:proofErr w:type="spellStart"/>
      <w:r w:rsidRPr="00DF14F9">
        <w:rPr>
          <w:sz w:val="14"/>
        </w:rPr>
        <w:t>monopolise</w:t>
      </w:r>
      <w:proofErr w:type="spellEnd"/>
      <w:r w:rsidRPr="00DF14F9">
        <w:rPr>
          <w:sz w:val="14"/>
        </w:rPr>
        <w:t xml:space="preserve"> culture. But as a rural </w:t>
      </w:r>
      <w:proofErr w:type="spellStart"/>
      <w:r w:rsidRPr="00DF14F9">
        <w:rPr>
          <w:sz w:val="14"/>
        </w:rPr>
        <w:t>marginalised</w:t>
      </w:r>
      <w:proofErr w:type="spellEnd"/>
      <w:r w:rsidRPr="00DF14F9">
        <w:rPr>
          <w:sz w:val="14"/>
        </w:rPr>
        <w:t xml:space="preserve"> minority, Assad’s Alawite sect nursed deep resentment towards intellectuals as traditionally urban middle-class. This resentment came from the knowledge that ‘they can never fully own it [culture]’ because, as </w:t>
      </w:r>
      <w:proofErr w:type="spellStart"/>
      <w:r w:rsidRPr="00DF14F9">
        <w:rPr>
          <w:sz w:val="14"/>
        </w:rPr>
        <w:t>Yazji</w:t>
      </w:r>
      <w:proofErr w:type="spellEnd"/>
      <w:r w:rsidRPr="00DF14F9">
        <w:rPr>
          <w:sz w:val="14"/>
        </w:rPr>
        <w:t xml:space="preserve"> suggests, ‘the deeper your knowledge, the more inevitable it will become that you will take a stance against the Baath party.’</w:t>
      </w:r>
    </w:p>
    <w:p w14:paraId="0DA378E2" w14:textId="77777777" w:rsidR="00CD40FA" w:rsidRPr="00DF14F9" w:rsidRDefault="00CD40FA" w:rsidP="00CD40FA">
      <w:pPr>
        <w:rPr>
          <w:sz w:val="14"/>
        </w:rPr>
      </w:pPr>
      <w:proofErr w:type="spellStart"/>
      <w:r w:rsidRPr="00DF14F9">
        <w:rPr>
          <w:sz w:val="14"/>
        </w:rPr>
        <w:t>AzmehFootnote</w:t>
      </w:r>
      <w:proofErr w:type="spellEnd"/>
      <w:r w:rsidRPr="00DF14F9">
        <w:rPr>
          <w:sz w:val="14"/>
        </w:rPr>
        <w:t xml:space="preserve"> 19, distinguishes anti-intellectualism as a </w:t>
      </w:r>
      <w:proofErr w:type="spellStart"/>
      <w:r w:rsidRPr="00DF14F9">
        <w:rPr>
          <w:sz w:val="14"/>
        </w:rPr>
        <w:t>generalised</w:t>
      </w:r>
      <w:proofErr w:type="spellEnd"/>
      <w:r w:rsidRPr="00DF14F9">
        <w:rPr>
          <w:sz w:val="14"/>
        </w:rPr>
        <w:t xml:space="preserve"> sentiment from the construction of intellectuals as ‘</w:t>
      </w:r>
      <w:proofErr w:type="gramStart"/>
      <w:r w:rsidRPr="00DF14F9">
        <w:rPr>
          <w:sz w:val="14"/>
        </w:rPr>
        <w:t>traitors’</w:t>
      </w:r>
      <w:proofErr w:type="gramEnd"/>
      <w:r w:rsidRPr="00DF14F9">
        <w:rPr>
          <w:sz w:val="14"/>
        </w:rPr>
        <w:t xml:space="preserve">. He contends that </w:t>
      </w:r>
      <w:proofErr w:type="spellStart"/>
      <w:r w:rsidRPr="00DF14F9">
        <w:rPr>
          <w:sz w:val="14"/>
        </w:rPr>
        <w:t>generalised</w:t>
      </w:r>
      <w:proofErr w:type="spellEnd"/>
      <w:r w:rsidRPr="00DF14F9">
        <w:rPr>
          <w:sz w:val="14"/>
        </w:rPr>
        <w:t xml:space="preserve"> animosity towards intellectualism is prevalent among intellectuals themselves. It manifested in an environment where ‘</w:t>
      </w:r>
      <w:proofErr w:type="spellStart"/>
      <w:r w:rsidRPr="00DF14F9">
        <w:rPr>
          <w:sz w:val="14"/>
        </w:rPr>
        <w:t>tanzeer</w:t>
      </w:r>
      <w:proofErr w:type="spellEnd"/>
      <w:r w:rsidRPr="00DF14F9">
        <w:rPr>
          <w:sz w:val="14"/>
        </w:rPr>
        <w:t xml:space="preserve">’ or </w:t>
      </w:r>
      <w:proofErr w:type="spellStart"/>
      <w:r w:rsidRPr="00DF14F9">
        <w:rPr>
          <w:sz w:val="14"/>
        </w:rPr>
        <w:t>theorising</w:t>
      </w:r>
      <w:proofErr w:type="spellEnd"/>
      <w:r w:rsidRPr="00DF14F9">
        <w:rPr>
          <w:sz w:val="14"/>
        </w:rPr>
        <w:t xml:space="preserve"> became an offence and attempts at even the most slightly complex analysis or synthesis were dismissed as pretentious elitist performances. He contrasts these anti-intellectual sentiments among intellectuals with the public’s ‘largely positive views of culture and of intellectuals’ from whom they ‘wish to learn,’ and to whom they ‘have a thirst to listen, contrary to what the populist intellectuals claim’ (personal communication, 2018). He differentiates, however, between this type of intellectual anti-</w:t>
      </w:r>
      <w:r w:rsidRPr="00DF14F9">
        <w:rPr>
          <w:sz w:val="14"/>
        </w:rPr>
        <w:lastRenderedPageBreak/>
        <w:t xml:space="preserve">intellectualism and the construction of intellectuals as traitors which he explains as a natural ‘reaction to positions like those of </w:t>
      </w:r>
      <w:proofErr w:type="spellStart"/>
      <w:r w:rsidRPr="00DF14F9">
        <w:rPr>
          <w:sz w:val="14"/>
        </w:rPr>
        <w:t>AdonisFootnote</w:t>
      </w:r>
      <w:proofErr w:type="spellEnd"/>
      <w:r w:rsidRPr="00DF14F9">
        <w:rPr>
          <w:sz w:val="14"/>
        </w:rPr>
        <w:t xml:space="preserve"> 20 and to a past in which many intellectuals were accomplice to the regime, presented as progressive leftists but in effect no more than silent witnesses to its atrocities.’ It is the former type of anti-intellectual populism, </w:t>
      </w:r>
      <w:proofErr w:type="spellStart"/>
      <w:r w:rsidRPr="00DF14F9">
        <w:rPr>
          <w:sz w:val="14"/>
        </w:rPr>
        <w:t>Azmeh</w:t>
      </w:r>
      <w:proofErr w:type="spellEnd"/>
      <w:r w:rsidRPr="00DF14F9">
        <w:rPr>
          <w:sz w:val="14"/>
        </w:rPr>
        <w:t xml:space="preserve"> concludes, that weakened the influence of intellectual interventions concerning the movement and limited their reach and impact. As such, he adds, it was largely responsible for the absence of an intellectual leadership for the movement and a clear working </w:t>
      </w:r>
      <w:proofErr w:type="spellStart"/>
      <w:r w:rsidRPr="00DF14F9">
        <w:rPr>
          <w:sz w:val="14"/>
        </w:rPr>
        <w:t>programme</w:t>
      </w:r>
      <w:proofErr w:type="spellEnd"/>
      <w:r w:rsidRPr="00DF14F9">
        <w:rPr>
          <w:sz w:val="14"/>
        </w:rPr>
        <w:t xml:space="preserve"> beyond the general demand of bringing down the dictatorship initially put forth by the protestors. What was missing, he asserts, was a ‘compass or perhaps several compasses; … a multiplicity in which different currents might interact with each other and offer a sense of deliberated direction.’ He contends that anti-intellectualism’s prevalence is highest within a circle of intellectuals whom the regime had co-opted but who later sided with the revolution. ‘They were part of an intellectual body which the regime patronaged to some extent, regularly persecuting radical voices whenever they emerged from it’ (personal communication, 2018). The implication is that intellectuals’ anti-intellectualism was often an act of retroactive atonement for past guilt; a rejection of an identity now deemed complicit with the regime.</w:t>
      </w:r>
    </w:p>
    <w:p w14:paraId="5361309F" w14:textId="77777777" w:rsidR="00CD40FA" w:rsidRPr="00DF14F9" w:rsidRDefault="00CD40FA" w:rsidP="00CD40FA">
      <w:pPr>
        <w:rPr>
          <w:sz w:val="14"/>
        </w:rPr>
      </w:pPr>
      <w:r w:rsidRPr="00DF14F9">
        <w:rPr>
          <w:sz w:val="14"/>
        </w:rPr>
        <w:t xml:space="preserve">Indeed, as some participants observed, anti-intellectualism transposed past culturalist critique of Syrian society or Arab culture into its opposite: a type of fetishism of the masses. </w:t>
      </w:r>
      <w:proofErr w:type="spellStart"/>
      <w:r w:rsidRPr="00DF14F9">
        <w:rPr>
          <w:sz w:val="14"/>
        </w:rPr>
        <w:t>Sulafa</w:t>
      </w:r>
      <w:proofErr w:type="spellEnd"/>
      <w:r w:rsidRPr="00DF14F9">
        <w:rPr>
          <w:sz w:val="14"/>
        </w:rPr>
        <w:t xml:space="preserve"> </w:t>
      </w:r>
      <w:proofErr w:type="spellStart"/>
      <w:r w:rsidRPr="00DF14F9">
        <w:rPr>
          <w:sz w:val="14"/>
        </w:rPr>
        <w:t>HijaziFootnote</w:t>
      </w:r>
      <w:proofErr w:type="spellEnd"/>
      <w:r w:rsidRPr="00DF14F9">
        <w:rPr>
          <w:sz w:val="14"/>
        </w:rPr>
        <w:t xml:space="preserve"> 21 describes how after the revolution, ‘elitist ideas became unethical and everything popular became the new elite.’ (</w:t>
      </w:r>
      <w:proofErr w:type="gramStart"/>
      <w:r w:rsidRPr="00DF14F9">
        <w:rPr>
          <w:sz w:val="14"/>
        </w:rPr>
        <w:t>personal</w:t>
      </w:r>
      <w:proofErr w:type="gramEnd"/>
      <w:r w:rsidRPr="00DF14F9">
        <w:rPr>
          <w:sz w:val="14"/>
        </w:rPr>
        <w:t xml:space="preserve"> communication, 2018) Similarly, Salam </w:t>
      </w:r>
      <w:proofErr w:type="spellStart"/>
      <w:r w:rsidRPr="00DF14F9">
        <w:rPr>
          <w:sz w:val="14"/>
        </w:rPr>
        <w:t>KawakibiFootnote</w:t>
      </w:r>
      <w:proofErr w:type="spellEnd"/>
      <w:r w:rsidRPr="00DF14F9">
        <w:rPr>
          <w:sz w:val="14"/>
        </w:rPr>
        <w:t xml:space="preserve"> 22 suggested that ‘Syrian intellectuals went straight from elitism to populism’ and instead of playing a meaningful role in the popular movement of 2011, ‘they started to transform their discourse from a complicated esoteric one to a populist one’ which is ‘inflammatory, oversimplistic, and nebulous’. (</w:t>
      </w:r>
      <w:proofErr w:type="gramStart"/>
      <w:r w:rsidRPr="00DF14F9">
        <w:rPr>
          <w:sz w:val="14"/>
        </w:rPr>
        <w:t>personal</w:t>
      </w:r>
      <w:proofErr w:type="gramEnd"/>
      <w:r w:rsidRPr="00DF14F9">
        <w:rPr>
          <w:sz w:val="14"/>
        </w:rPr>
        <w:t xml:space="preserve"> communication, 2018).</w:t>
      </w:r>
    </w:p>
    <w:p w14:paraId="52931848" w14:textId="77777777" w:rsidR="00CD40FA" w:rsidRPr="00DF14F9" w:rsidRDefault="00CD40FA" w:rsidP="00CD40FA">
      <w:pPr>
        <w:rPr>
          <w:sz w:val="14"/>
        </w:rPr>
      </w:pPr>
      <w:r w:rsidRPr="00DF14F9">
        <w:rPr>
          <w:sz w:val="14"/>
        </w:rPr>
        <w:t xml:space="preserve">Samira </w:t>
      </w:r>
      <w:proofErr w:type="spellStart"/>
      <w:r w:rsidRPr="00DF14F9">
        <w:rPr>
          <w:sz w:val="14"/>
        </w:rPr>
        <w:t>MoubayedFootnote</w:t>
      </w:r>
      <w:proofErr w:type="spellEnd"/>
      <w:r w:rsidRPr="00DF14F9">
        <w:rPr>
          <w:sz w:val="14"/>
        </w:rPr>
        <w:t xml:space="preserve"> 23 speaks critically of populism among intellectuals pointing that it is mostly noticeable ‘among older intellectuals, especially those who were imprisoned for a long time.’ She attributes it to a dependence on and vital connection with the masses: intellectuals have become so committed to protecting this relationship that they always side with and are always influenced by the tendencies of the masses no matter what course they might take ‘even if it was in the wrong direction.’ </w:t>
      </w:r>
      <w:proofErr w:type="spellStart"/>
      <w:r w:rsidRPr="00DF14F9">
        <w:rPr>
          <w:sz w:val="14"/>
        </w:rPr>
        <w:t>Moubayed</w:t>
      </w:r>
      <w:proofErr w:type="spellEnd"/>
      <w:r w:rsidRPr="00DF14F9">
        <w:rPr>
          <w:sz w:val="14"/>
        </w:rPr>
        <w:t xml:space="preserve"> attributes this inclination to ‘follow’ rather than lead to an ‘organic relationship with the masses which makes the intellectual’s very existence dependent on it.’ </w:t>
      </w:r>
      <w:proofErr w:type="spellStart"/>
      <w:r w:rsidRPr="00DF14F9">
        <w:rPr>
          <w:sz w:val="14"/>
        </w:rPr>
        <w:t>Moubayed</w:t>
      </w:r>
      <w:proofErr w:type="spellEnd"/>
      <w:r w:rsidRPr="00DF14F9">
        <w:rPr>
          <w:sz w:val="14"/>
        </w:rPr>
        <w:t xml:space="preserve"> suggests that their concern is that ‘If they disagreed with the popular opinion, they might lose some of their popularity which is very important to them. Thus, they somewhat </w:t>
      </w:r>
      <w:proofErr w:type="spellStart"/>
      <w:r w:rsidRPr="00DF14F9">
        <w:rPr>
          <w:sz w:val="14"/>
        </w:rPr>
        <w:t>internalise</w:t>
      </w:r>
      <w:proofErr w:type="spellEnd"/>
      <w:r w:rsidRPr="00DF14F9">
        <w:rPr>
          <w:sz w:val="14"/>
        </w:rPr>
        <w:t xml:space="preserve"> popular views and are influenced by the street.’ (</w:t>
      </w:r>
      <w:proofErr w:type="gramStart"/>
      <w:r w:rsidRPr="00DF14F9">
        <w:rPr>
          <w:sz w:val="14"/>
        </w:rPr>
        <w:t>personal</w:t>
      </w:r>
      <w:proofErr w:type="gramEnd"/>
      <w:r w:rsidRPr="00DF14F9">
        <w:rPr>
          <w:sz w:val="14"/>
        </w:rPr>
        <w:t xml:space="preserve"> communication, 2018)</w:t>
      </w:r>
    </w:p>
    <w:p w14:paraId="701757CC" w14:textId="77777777" w:rsidR="00CD40FA" w:rsidRPr="00DF14F9" w:rsidRDefault="00CD40FA" w:rsidP="00CD40FA">
      <w:pPr>
        <w:rPr>
          <w:sz w:val="14"/>
        </w:rPr>
      </w:pPr>
      <w:r w:rsidRPr="00DF14F9">
        <w:rPr>
          <w:sz w:val="14"/>
        </w:rPr>
        <w:t>Conclusion</w:t>
      </w:r>
    </w:p>
    <w:p w14:paraId="4A901E8D" w14:textId="77777777" w:rsidR="00CD40FA" w:rsidRPr="00DF14F9" w:rsidRDefault="00CD40FA" w:rsidP="00CD40FA">
      <w:pPr>
        <w:rPr>
          <w:sz w:val="14"/>
        </w:rPr>
      </w:pPr>
      <w:r w:rsidRPr="00DF14F9">
        <w:rPr>
          <w:sz w:val="14"/>
        </w:rPr>
        <w:t xml:space="preserve">This paper has argued that after the 2011 revolution, particularly after its violent turn and first wave of exile, </w:t>
      </w:r>
      <w:r w:rsidRPr="008E1BFD">
        <w:rPr>
          <w:rStyle w:val="StyleUnderline"/>
        </w:rPr>
        <w:t xml:space="preserve">the leadership role of intellectuals was </w:t>
      </w:r>
      <w:r w:rsidRPr="00B174DA">
        <w:rPr>
          <w:rStyle w:val="Emphasis"/>
        </w:rPr>
        <w:t>seriously questioned</w:t>
      </w:r>
      <w:r w:rsidRPr="00DF14F9">
        <w:rPr>
          <w:sz w:val="14"/>
        </w:rPr>
        <w:t xml:space="preserve"> by both intellectuals and their publics. </w:t>
      </w:r>
      <w:r w:rsidRPr="008E1BFD">
        <w:rPr>
          <w:rStyle w:val="StyleUnderline"/>
        </w:rPr>
        <w:t xml:space="preserve">Trauma narration took </w:t>
      </w:r>
      <w:proofErr w:type="spellStart"/>
      <w:r w:rsidRPr="00B174DA">
        <w:rPr>
          <w:rStyle w:val="Emphasis"/>
        </w:rPr>
        <w:t>centre</w:t>
      </w:r>
      <w:proofErr w:type="spellEnd"/>
      <w:r w:rsidRPr="00B174DA">
        <w:rPr>
          <w:rStyle w:val="Emphasis"/>
        </w:rPr>
        <w:t xml:space="preserve"> stage</w:t>
      </w:r>
      <w:r w:rsidRPr="00DF14F9">
        <w:rPr>
          <w:sz w:val="14"/>
        </w:rPr>
        <w:t xml:space="preserve">, </w:t>
      </w:r>
      <w:r w:rsidRPr="008E1BFD">
        <w:rPr>
          <w:rStyle w:val="StyleUnderline"/>
        </w:rPr>
        <w:t xml:space="preserve">fostering an ideal of </w:t>
      </w:r>
      <w:r w:rsidRPr="00696DF2">
        <w:rPr>
          <w:rStyle w:val="Emphasis"/>
          <w:highlight w:val="cyan"/>
        </w:rPr>
        <w:t>radical epistemic egalitarianism</w:t>
      </w:r>
      <w:r w:rsidRPr="008E1BFD">
        <w:rPr>
          <w:rStyle w:val="StyleUnderline"/>
        </w:rPr>
        <w:t xml:space="preserve"> and </w:t>
      </w:r>
      <w:r w:rsidRPr="00B174DA">
        <w:rPr>
          <w:rStyle w:val="Emphasis"/>
        </w:rPr>
        <w:t>embeddedness</w:t>
      </w:r>
      <w:r w:rsidRPr="00DF14F9">
        <w:rPr>
          <w:sz w:val="14"/>
        </w:rPr>
        <w:t xml:space="preserve"> within society. This resulted in two complications. At the cultural-epistemic level, </w:t>
      </w:r>
      <w:r w:rsidRPr="008E1BFD">
        <w:rPr>
          <w:rStyle w:val="StyleUnderline"/>
        </w:rPr>
        <w:t xml:space="preserve">it </w:t>
      </w:r>
      <w:r w:rsidRPr="00696DF2">
        <w:rPr>
          <w:rStyle w:val="Emphasis"/>
          <w:highlight w:val="cyan"/>
        </w:rPr>
        <w:t>softened</w:t>
      </w:r>
      <w:r w:rsidRPr="008E1BFD">
        <w:rPr>
          <w:rStyle w:val="StyleUnderline"/>
        </w:rPr>
        <w:t xml:space="preserve"> the nature of intellectual </w:t>
      </w:r>
      <w:r w:rsidRPr="00696DF2">
        <w:rPr>
          <w:rStyle w:val="StyleUnderline"/>
          <w:highlight w:val="cyan"/>
        </w:rPr>
        <w:t>interventions</w:t>
      </w:r>
      <w:r w:rsidRPr="00DF14F9">
        <w:rPr>
          <w:sz w:val="14"/>
        </w:rPr>
        <w:t xml:space="preserve">, </w:t>
      </w:r>
      <w:r w:rsidRPr="00696DF2">
        <w:rPr>
          <w:rStyle w:val="Emphasis"/>
          <w:highlight w:val="cyan"/>
        </w:rPr>
        <w:t>undermining</w:t>
      </w:r>
      <w:r w:rsidRPr="00696DF2">
        <w:rPr>
          <w:rStyle w:val="StyleUnderline"/>
          <w:highlight w:val="cyan"/>
        </w:rPr>
        <w:t xml:space="preserve"> their</w:t>
      </w:r>
      <w:r w:rsidRPr="008E1BFD">
        <w:rPr>
          <w:rStyle w:val="StyleUnderline"/>
        </w:rPr>
        <w:t xml:space="preserve"> ideational </w:t>
      </w:r>
      <w:r w:rsidRPr="00696DF2">
        <w:rPr>
          <w:rStyle w:val="StyleUnderline"/>
          <w:highlight w:val="cyan"/>
        </w:rPr>
        <w:t>influence</w:t>
      </w:r>
      <w:r w:rsidRPr="008E1BFD">
        <w:rPr>
          <w:rStyle w:val="StyleUnderline"/>
        </w:rPr>
        <w:t xml:space="preserve"> upon domestic publics </w:t>
      </w:r>
      <w:r w:rsidRPr="00696DF2">
        <w:rPr>
          <w:rStyle w:val="StyleUnderline"/>
          <w:highlight w:val="cyan"/>
        </w:rPr>
        <w:t xml:space="preserve">and </w:t>
      </w:r>
      <w:r w:rsidRPr="00696DF2">
        <w:rPr>
          <w:rStyle w:val="Emphasis"/>
          <w:highlight w:val="cyan"/>
        </w:rPr>
        <w:t>weakening</w:t>
      </w:r>
      <w:r w:rsidRPr="00696DF2">
        <w:rPr>
          <w:rStyle w:val="StyleUnderline"/>
          <w:highlight w:val="cyan"/>
        </w:rPr>
        <w:t xml:space="preserve"> their critical role within the movement</w:t>
      </w:r>
      <w:r w:rsidRPr="00696DF2">
        <w:rPr>
          <w:sz w:val="14"/>
          <w:highlight w:val="cyan"/>
        </w:rPr>
        <w:t>.</w:t>
      </w:r>
      <w:r w:rsidRPr="00DF14F9">
        <w:rPr>
          <w:sz w:val="14"/>
        </w:rPr>
        <w:t xml:space="preserve"> At the structural-political level, </w:t>
      </w:r>
      <w:r w:rsidRPr="008E1BFD">
        <w:rPr>
          <w:rStyle w:val="StyleUnderline"/>
        </w:rPr>
        <w:t>the focus</w:t>
      </w:r>
      <w:r w:rsidRPr="00DF14F9">
        <w:rPr>
          <w:sz w:val="14"/>
        </w:rPr>
        <w:t xml:space="preserve"> on trauma narration </w:t>
      </w:r>
      <w:r w:rsidRPr="008E1BFD">
        <w:rPr>
          <w:rStyle w:val="StyleUnderline"/>
        </w:rPr>
        <w:t xml:space="preserve">came at the expense of </w:t>
      </w:r>
      <w:r w:rsidRPr="00B174DA">
        <w:rPr>
          <w:rStyle w:val="Emphasis"/>
        </w:rPr>
        <w:t>political praxis</w:t>
      </w:r>
      <w:r w:rsidRPr="008E1BFD">
        <w:rPr>
          <w:rStyle w:val="StyleUnderline"/>
        </w:rPr>
        <w:t xml:space="preserve"> and were congruent with a </w:t>
      </w:r>
      <w:r w:rsidRPr="00B174DA">
        <w:rPr>
          <w:rStyle w:val="Emphasis"/>
        </w:rPr>
        <w:t>general avoidance</w:t>
      </w:r>
      <w:r w:rsidRPr="008E1BFD">
        <w:rPr>
          <w:rStyle w:val="StyleUnderline"/>
        </w:rPr>
        <w:t xml:space="preserve"> of political participation</w:t>
      </w:r>
      <w:r w:rsidRPr="00DF14F9">
        <w:rPr>
          <w:sz w:val="14"/>
        </w:rPr>
        <w:t xml:space="preserve"> in the </w:t>
      </w:r>
      <w:proofErr w:type="spellStart"/>
      <w:r w:rsidRPr="00DF14F9">
        <w:rPr>
          <w:sz w:val="14"/>
        </w:rPr>
        <w:t>organisations</w:t>
      </w:r>
      <w:proofErr w:type="spellEnd"/>
      <w:r w:rsidRPr="00DF14F9">
        <w:rPr>
          <w:sz w:val="14"/>
        </w:rPr>
        <w:t xml:space="preserve"> that emerged from the movement.</w:t>
      </w:r>
    </w:p>
    <w:p w14:paraId="15F0E137" w14:textId="77777777" w:rsidR="00CD40FA" w:rsidRPr="00DF14F9" w:rsidRDefault="00CD40FA" w:rsidP="00CD40FA">
      <w:pPr>
        <w:rPr>
          <w:sz w:val="14"/>
        </w:rPr>
      </w:pPr>
      <w:r w:rsidRPr="00DF14F9">
        <w:rPr>
          <w:sz w:val="14"/>
        </w:rPr>
        <w:t xml:space="preserve">Drawing on </w:t>
      </w:r>
      <w:r w:rsidRPr="008E1BFD">
        <w:rPr>
          <w:rStyle w:val="StyleUnderline"/>
        </w:rPr>
        <w:t xml:space="preserve">the notion of the </w:t>
      </w:r>
      <w:r w:rsidRPr="00B174DA">
        <w:rPr>
          <w:rStyle w:val="Emphasis"/>
        </w:rPr>
        <w:t>embedded intellectual</w:t>
      </w:r>
      <w:r w:rsidRPr="00DF14F9">
        <w:rPr>
          <w:sz w:val="14"/>
        </w:rPr>
        <w:t xml:space="preserve"> (</w:t>
      </w:r>
      <w:proofErr w:type="spellStart"/>
      <w:r w:rsidRPr="00DF14F9">
        <w:rPr>
          <w:sz w:val="14"/>
        </w:rPr>
        <w:t>Baert</w:t>
      </w:r>
      <w:proofErr w:type="spellEnd"/>
      <w:r w:rsidRPr="00DF14F9">
        <w:rPr>
          <w:sz w:val="14"/>
        </w:rPr>
        <w:t xml:space="preserve"> &amp; Shipman, 2013), we have described how </w:t>
      </w:r>
      <w:r w:rsidRPr="008E1BFD">
        <w:rPr>
          <w:rStyle w:val="StyleUnderline"/>
        </w:rPr>
        <w:t xml:space="preserve">an </w:t>
      </w:r>
      <w:r w:rsidRPr="00B174DA">
        <w:rPr>
          <w:rStyle w:val="Emphasis"/>
        </w:rPr>
        <w:t>extreme</w:t>
      </w:r>
      <w:r w:rsidRPr="008E1BFD">
        <w:rPr>
          <w:rStyle w:val="StyleUnderline"/>
        </w:rPr>
        <w:t xml:space="preserve"> version of this positionality has resulted in a focus on trauma work</w:t>
      </w:r>
      <w:r w:rsidRPr="00DF14F9">
        <w:rPr>
          <w:sz w:val="14"/>
        </w:rPr>
        <w:t xml:space="preserve">, </w:t>
      </w:r>
      <w:r w:rsidRPr="008E1BFD">
        <w:rPr>
          <w:rStyle w:val="StyleUnderline"/>
        </w:rPr>
        <w:t>advocacy</w:t>
      </w:r>
      <w:r w:rsidRPr="00DF14F9">
        <w:rPr>
          <w:sz w:val="14"/>
        </w:rPr>
        <w:t xml:space="preserve">, </w:t>
      </w:r>
      <w:r w:rsidRPr="008E1BFD">
        <w:rPr>
          <w:rStyle w:val="StyleUnderline"/>
        </w:rPr>
        <w:t xml:space="preserve">and mourning at the </w:t>
      </w:r>
      <w:r w:rsidRPr="00B174DA">
        <w:rPr>
          <w:rStyle w:val="Emphasis"/>
        </w:rPr>
        <w:t>expense</w:t>
      </w:r>
      <w:r w:rsidRPr="008E1BFD">
        <w:rPr>
          <w:rStyle w:val="StyleUnderline"/>
        </w:rPr>
        <w:t xml:space="preserve"> of interventions with revolutionary ideas or visionary political analyses</w:t>
      </w:r>
      <w:r w:rsidRPr="00DF14F9">
        <w:rPr>
          <w:sz w:val="14"/>
        </w:rPr>
        <w:t xml:space="preserve">. Indeed, intellectual positioning can fundamentally be impacted by the process of cultural trauma construction where the intellectual’s identity is primarily shaped by shared suffering and by identification with victims. </w:t>
      </w:r>
      <w:r w:rsidRPr="00696DF2">
        <w:rPr>
          <w:rStyle w:val="StyleUnderline"/>
          <w:highlight w:val="cyan"/>
        </w:rPr>
        <w:t xml:space="preserve">Such identification </w:t>
      </w:r>
      <w:r w:rsidRPr="00696DF2">
        <w:rPr>
          <w:rStyle w:val="Emphasis"/>
          <w:highlight w:val="cyan"/>
        </w:rPr>
        <w:t>steers intellectuals away</w:t>
      </w:r>
      <w:r w:rsidRPr="008E1BFD">
        <w:rPr>
          <w:rStyle w:val="StyleUnderline"/>
        </w:rPr>
        <w:t xml:space="preserve"> from previously understood</w:t>
      </w:r>
      <w:r w:rsidRPr="00DF14F9">
        <w:rPr>
          <w:sz w:val="14"/>
        </w:rPr>
        <w:t xml:space="preserve"> critical or educational </w:t>
      </w:r>
      <w:r w:rsidRPr="008E1BFD">
        <w:rPr>
          <w:rStyle w:val="StyleUnderline"/>
        </w:rPr>
        <w:t xml:space="preserve">interventions </w:t>
      </w:r>
      <w:r w:rsidRPr="00696DF2">
        <w:rPr>
          <w:rStyle w:val="StyleUnderline"/>
          <w:highlight w:val="cyan"/>
        </w:rPr>
        <w:t xml:space="preserve">and </w:t>
      </w:r>
      <w:r w:rsidRPr="00696DF2">
        <w:rPr>
          <w:rStyle w:val="Emphasis"/>
          <w:highlight w:val="cyan"/>
        </w:rPr>
        <w:t>distracts</w:t>
      </w:r>
      <w:r w:rsidRPr="00696DF2">
        <w:rPr>
          <w:rStyle w:val="StyleUnderline"/>
          <w:highlight w:val="cyan"/>
        </w:rPr>
        <w:t xml:space="preserve"> them</w:t>
      </w:r>
      <w:r w:rsidRPr="008E1BFD">
        <w:rPr>
          <w:rStyle w:val="StyleUnderline"/>
        </w:rPr>
        <w:t xml:space="preserve"> from the critical roles of political thought </w:t>
      </w:r>
      <w:r w:rsidRPr="00696DF2">
        <w:rPr>
          <w:rStyle w:val="StyleUnderline"/>
          <w:highlight w:val="cyan"/>
        </w:rPr>
        <w:t>and</w:t>
      </w:r>
      <w:r w:rsidRPr="008E1BFD">
        <w:rPr>
          <w:rStyle w:val="StyleUnderline"/>
        </w:rPr>
        <w:t xml:space="preserve"> political </w:t>
      </w:r>
      <w:proofErr w:type="spellStart"/>
      <w:r w:rsidRPr="008E1BFD">
        <w:rPr>
          <w:rStyle w:val="StyleUnderline"/>
        </w:rPr>
        <w:t>organising</w:t>
      </w:r>
      <w:proofErr w:type="spellEnd"/>
      <w:r w:rsidRPr="00DF14F9">
        <w:rPr>
          <w:sz w:val="14"/>
        </w:rPr>
        <w:t xml:space="preserve">. By </w:t>
      </w:r>
      <w:r w:rsidRPr="00B174DA">
        <w:rPr>
          <w:rStyle w:val="Emphasis"/>
        </w:rPr>
        <w:t>over-</w:t>
      </w:r>
      <w:proofErr w:type="spellStart"/>
      <w:r w:rsidRPr="00B174DA">
        <w:rPr>
          <w:rStyle w:val="Emphasis"/>
        </w:rPr>
        <w:t>emphasising</w:t>
      </w:r>
      <w:proofErr w:type="spellEnd"/>
      <w:r w:rsidRPr="00DF14F9">
        <w:rPr>
          <w:sz w:val="14"/>
        </w:rPr>
        <w:t xml:space="preserve"> their </w:t>
      </w:r>
      <w:r w:rsidRPr="008E1BFD">
        <w:rPr>
          <w:rStyle w:val="StyleUnderline"/>
        </w:rPr>
        <w:t>embeddedness within the masses and denying distinctions</w:t>
      </w:r>
      <w:r w:rsidRPr="00DF14F9">
        <w:rPr>
          <w:sz w:val="14"/>
        </w:rPr>
        <w:t xml:space="preserve"> between the two, advocacy and trauma work </w:t>
      </w:r>
      <w:r w:rsidRPr="008E1BFD">
        <w:rPr>
          <w:rStyle w:val="StyleUnderline"/>
        </w:rPr>
        <w:t xml:space="preserve">tend to </w:t>
      </w:r>
      <w:r w:rsidRPr="00B174DA">
        <w:rPr>
          <w:rStyle w:val="Emphasis"/>
        </w:rPr>
        <w:t>obscure</w:t>
      </w:r>
      <w:r w:rsidRPr="008E1BFD">
        <w:rPr>
          <w:rStyle w:val="StyleUnderline"/>
        </w:rPr>
        <w:t xml:space="preserve"> any leadership or critical responsibilities that intellectuals were once thought to bear</w:t>
      </w:r>
      <w:r w:rsidRPr="00DF14F9">
        <w:rPr>
          <w:sz w:val="14"/>
        </w:rPr>
        <w:t>.</w:t>
      </w:r>
    </w:p>
    <w:p w14:paraId="54FCB43A" w14:textId="77777777" w:rsidR="00CD40FA" w:rsidRPr="00DF14F9" w:rsidRDefault="00CD40FA" w:rsidP="00CD40FA">
      <w:pPr>
        <w:rPr>
          <w:sz w:val="14"/>
        </w:rPr>
      </w:pPr>
      <w:r w:rsidRPr="00DF14F9">
        <w:rPr>
          <w:sz w:val="14"/>
        </w:rPr>
        <w:t xml:space="preserve">In the case of Syria, </w:t>
      </w:r>
      <w:r w:rsidRPr="008E1BFD">
        <w:rPr>
          <w:rStyle w:val="StyleUnderline"/>
        </w:rPr>
        <w:t xml:space="preserve">weakened discursive influence </w:t>
      </w:r>
      <w:r w:rsidRPr="00696DF2">
        <w:rPr>
          <w:rStyle w:val="StyleUnderline"/>
          <w:highlight w:val="cyan"/>
        </w:rPr>
        <w:t>manifested in interventions which were</w:t>
      </w:r>
      <w:r w:rsidRPr="008E1BFD">
        <w:rPr>
          <w:rStyle w:val="StyleUnderline"/>
        </w:rPr>
        <w:t xml:space="preserve"> </w:t>
      </w:r>
      <w:r w:rsidRPr="00B174DA">
        <w:rPr>
          <w:rStyle w:val="Emphasis"/>
        </w:rPr>
        <w:t xml:space="preserve">politically </w:t>
      </w:r>
      <w:r w:rsidRPr="00696DF2">
        <w:rPr>
          <w:rStyle w:val="Emphasis"/>
          <w:highlight w:val="cyan"/>
        </w:rPr>
        <w:t>hollow</w:t>
      </w:r>
      <w:r w:rsidRPr="00DF14F9">
        <w:rPr>
          <w:sz w:val="14"/>
        </w:rPr>
        <w:t xml:space="preserve">, </w:t>
      </w:r>
      <w:r w:rsidRPr="00B174DA">
        <w:rPr>
          <w:rStyle w:val="Emphasis"/>
        </w:rPr>
        <w:t xml:space="preserve">critically </w:t>
      </w:r>
      <w:r w:rsidRPr="00696DF2">
        <w:rPr>
          <w:rStyle w:val="Emphasis"/>
          <w:highlight w:val="cyan"/>
        </w:rPr>
        <w:t>hesitant</w:t>
      </w:r>
      <w:r w:rsidRPr="00DF14F9">
        <w:rPr>
          <w:sz w:val="14"/>
        </w:rPr>
        <w:t xml:space="preserve">, </w:t>
      </w:r>
      <w:r w:rsidRPr="00B174DA">
        <w:rPr>
          <w:rStyle w:val="Emphasis"/>
        </w:rPr>
        <w:t xml:space="preserve">intellectually </w:t>
      </w:r>
      <w:proofErr w:type="gramStart"/>
      <w:r w:rsidRPr="00696DF2">
        <w:rPr>
          <w:rStyle w:val="Emphasis"/>
          <w:highlight w:val="cyan"/>
        </w:rPr>
        <w:t>stale</w:t>
      </w:r>
      <w:proofErr w:type="gramEnd"/>
      <w:r w:rsidRPr="00696DF2">
        <w:rPr>
          <w:rStyle w:val="StyleUnderline"/>
          <w:highlight w:val="cyan"/>
        </w:rPr>
        <w:t xml:space="preserve"> or</w:t>
      </w:r>
      <w:r w:rsidRPr="008E1BFD">
        <w:rPr>
          <w:rStyle w:val="StyleUnderline"/>
        </w:rPr>
        <w:t xml:space="preserve"> </w:t>
      </w:r>
      <w:r w:rsidRPr="00B174DA">
        <w:rPr>
          <w:rStyle w:val="Emphasis"/>
        </w:rPr>
        <w:t xml:space="preserve">socially </w:t>
      </w:r>
      <w:r w:rsidRPr="00696DF2">
        <w:rPr>
          <w:rStyle w:val="Emphasis"/>
          <w:highlight w:val="cyan"/>
        </w:rPr>
        <w:t>appeasing</w:t>
      </w:r>
      <w:r w:rsidRPr="00DF14F9">
        <w:rPr>
          <w:sz w:val="14"/>
        </w:rPr>
        <w:t xml:space="preserve">; </w:t>
      </w:r>
      <w:r w:rsidRPr="00696DF2">
        <w:rPr>
          <w:rStyle w:val="StyleUnderline"/>
          <w:highlight w:val="cyan"/>
        </w:rPr>
        <w:t>these</w:t>
      </w:r>
      <w:r w:rsidRPr="008E1BFD">
        <w:rPr>
          <w:rStyle w:val="StyleUnderline"/>
        </w:rPr>
        <w:t xml:space="preserve"> interventions </w:t>
      </w:r>
      <w:r w:rsidRPr="00696DF2">
        <w:rPr>
          <w:rStyle w:val="Emphasis"/>
          <w:highlight w:val="cyan"/>
        </w:rPr>
        <w:t>failed to guide</w:t>
      </w:r>
      <w:r w:rsidRPr="00B174DA">
        <w:rPr>
          <w:rStyle w:val="Emphasis"/>
        </w:rPr>
        <w:t xml:space="preserve"> the movement</w:t>
      </w:r>
      <w:r w:rsidRPr="00DF14F9">
        <w:rPr>
          <w:sz w:val="14"/>
        </w:rPr>
        <w:t xml:space="preserve">, </w:t>
      </w:r>
      <w:r w:rsidRPr="00696DF2">
        <w:rPr>
          <w:rStyle w:val="Emphasis"/>
          <w:highlight w:val="cyan"/>
        </w:rPr>
        <w:t>inspire</w:t>
      </w:r>
      <w:r w:rsidRPr="00B174DA">
        <w:rPr>
          <w:rStyle w:val="Emphasis"/>
        </w:rPr>
        <w:t xml:space="preserve"> publics</w:t>
      </w:r>
      <w:r w:rsidRPr="008E1BFD">
        <w:rPr>
          <w:rStyle w:val="StyleUnderline"/>
        </w:rPr>
        <w:t xml:space="preserve"> </w:t>
      </w:r>
      <w:r w:rsidRPr="00696DF2">
        <w:rPr>
          <w:rStyle w:val="StyleUnderline"/>
          <w:highlight w:val="cyan"/>
        </w:rPr>
        <w:t xml:space="preserve">or </w:t>
      </w:r>
      <w:r w:rsidRPr="00696DF2">
        <w:rPr>
          <w:rStyle w:val="Emphasis"/>
          <w:highlight w:val="cyan"/>
        </w:rPr>
        <w:t>propose</w:t>
      </w:r>
      <w:r w:rsidRPr="00B174DA">
        <w:rPr>
          <w:rStyle w:val="Emphasis"/>
        </w:rPr>
        <w:t xml:space="preserve"> post-revolutionary </w:t>
      </w:r>
      <w:r w:rsidRPr="00696DF2">
        <w:rPr>
          <w:rStyle w:val="Emphasis"/>
          <w:highlight w:val="cyan"/>
        </w:rPr>
        <w:t>alternatives</w:t>
      </w:r>
      <w:r w:rsidRPr="00696DF2">
        <w:rPr>
          <w:rStyle w:val="StyleUnderline"/>
          <w:highlight w:val="cyan"/>
        </w:rPr>
        <w:t xml:space="preserve"> when the need</w:t>
      </w:r>
      <w:r w:rsidRPr="008E1BFD">
        <w:rPr>
          <w:rStyle w:val="StyleUnderline"/>
        </w:rPr>
        <w:t xml:space="preserve"> for them </w:t>
      </w:r>
      <w:r w:rsidRPr="00696DF2">
        <w:rPr>
          <w:rStyle w:val="StyleUnderline"/>
          <w:highlight w:val="cyan"/>
        </w:rPr>
        <w:t xml:space="preserve">was </w:t>
      </w:r>
      <w:r w:rsidRPr="00696DF2">
        <w:rPr>
          <w:rStyle w:val="Emphasis"/>
          <w:highlight w:val="cyan"/>
        </w:rPr>
        <w:t>most critical</w:t>
      </w:r>
      <w:r w:rsidRPr="00696DF2">
        <w:rPr>
          <w:sz w:val="14"/>
          <w:highlight w:val="cyan"/>
        </w:rPr>
        <w:t>.</w:t>
      </w:r>
      <w:r w:rsidRPr="00DF14F9">
        <w:rPr>
          <w:sz w:val="14"/>
        </w:rPr>
        <w:t xml:space="preserve"> Abstinence from institutional politics was reflected in the weak representation of intellectuals in the political </w:t>
      </w:r>
      <w:proofErr w:type="spellStart"/>
      <w:r w:rsidRPr="00DF14F9">
        <w:rPr>
          <w:sz w:val="14"/>
        </w:rPr>
        <w:t>organisations</w:t>
      </w:r>
      <w:proofErr w:type="spellEnd"/>
      <w:r w:rsidRPr="00DF14F9">
        <w:rPr>
          <w:sz w:val="14"/>
        </w:rPr>
        <w:t xml:space="preserve"> that emerged from the movement. Despite insistence on the importance of ending Syria’s ‘politicide’ and enabling the resurrection of free political life in Syria, </w:t>
      </w:r>
      <w:r w:rsidRPr="00696DF2">
        <w:rPr>
          <w:rStyle w:val="StyleUnderline"/>
          <w:highlight w:val="cyan"/>
        </w:rPr>
        <w:t>intellectuals</w:t>
      </w:r>
      <w:r w:rsidRPr="00DF14F9">
        <w:rPr>
          <w:rStyle w:val="StyleUnderline"/>
        </w:rPr>
        <w:t xml:space="preserve"> </w:t>
      </w:r>
      <w:r w:rsidRPr="00B174DA">
        <w:rPr>
          <w:rStyle w:val="Emphasis"/>
        </w:rPr>
        <w:t xml:space="preserve">explicitly </w:t>
      </w:r>
      <w:proofErr w:type="spellStart"/>
      <w:r w:rsidRPr="00B174DA">
        <w:rPr>
          <w:rStyle w:val="Emphasis"/>
        </w:rPr>
        <w:t>problematised</w:t>
      </w:r>
      <w:proofErr w:type="spellEnd"/>
      <w:r w:rsidRPr="00DF14F9">
        <w:rPr>
          <w:rStyle w:val="StyleUnderline"/>
        </w:rPr>
        <w:t xml:space="preserve"> and </w:t>
      </w:r>
      <w:r w:rsidRPr="00696DF2">
        <w:rPr>
          <w:rStyle w:val="Emphasis"/>
          <w:highlight w:val="cyan"/>
        </w:rPr>
        <w:t>refrained</w:t>
      </w:r>
      <w:r w:rsidRPr="00696DF2">
        <w:rPr>
          <w:rStyle w:val="StyleUnderline"/>
          <w:highlight w:val="cyan"/>
        </w:rPr>
        <w:t xml:space="preserve"> from participation in</w:t>
      </w:r>
      <w:r w:rsidRPr="00DF14F9">
        <w:rPr>
          <w:rStyle w:val="StyleUnderline"/>
        </w:rPr>
        <w:t xml:space="preserve"> the movement’s </w:t>
      </w:r>
      <w:r w:rsidRPr="00696DF2">
        <w:rPr>
          <w:rStyle w:val="Emphasis"/>
          <w:highlight w:val="cyan"/>
        </w:rPr>
        <w:t>institutions</w:t>
      </w:r>
      <w:r w:rsidRPr="00696DF2">
        <w:rPr>
          <w:rStyle w:val="StyleUnderline"/>
          <w:highlight w:val="cyan"/>
        </w:rPr>
        <w:t xml:space="preserve"> or</w:t>
      </w:r>
      <w:r w:rsidRPr="00DF14F9">
        <w:rPr>
          <w:rStyle w:val="StyleUnderline"/>
        </w:rPr>
        <w:t xml:space="preserve"> what they critically referred to as</w:t>
      </w:r>
      <w:r w:rsidRPr="00DF14F9">
        <w:rPr>
          <w:sz w:val="14"/>
        </w:rPr>
        <w:t xml:space="preserve"> ‘</w:t>
      </w:r>
      <w:r w:rsidRPr="00696DF2">
        <w:rPr>
          <w:rStyle w:val="Emphasis"/>
          <w:highlight w:val="cyan"/>
        </w:rPr>
        <w:t xml:space="preserve">professional </w:t>
      </w:r>
      <w:proofErr w:type="gramStart"/>
      <w:r w:rsidRPr="00696DF2">
        <w:rPr>
          <w:rStyle w:val="Emphasis"/>
          <w:highlight w:val="cyan"/>
        </w:rPr>
        <w:t>politics</w:t>
      </w:r>
      <w:r w:rsidRPr="00696DF2">
        <w:rPr>
          <w:sz w:val="14"/>
          <w:highlight w:val="cyan"/>
        </w:rPr>
        <w:t>’</w:t>
      </w:r>
      <w:proofErr w:type="gramEnd"/>
      <w:r w:rsidRPr="00DF14F9">
        <w:rPr>
          <w:sz w:val="14"/>
        </w:rPr>
        <w:t xml:space="preserve">. It is difficult to work out whether such avoidance was caused primarily by the focus on trauma narration and overidentification with ‘the people’ or whether it resulted from it. What is clear, however, is that both are congruent and entangled with each other. For example, we have argued that refusing to perform a leadership role was influenced by a perception of an anti-leadership ethos amongst their movement </w:t>
      </w:r>
      <w:r w:rsidRPr="00DF14F9">
        <w:rPr>
          <w:sz w:val="14"/>
        </w:rPr>
        <w:lastRenderedPageBreak/>
        <w:t xml:space="preserve">publics. </w:t>
      </w:r>
      <w:r w:rsidRPr="00DF14F9">
        <w:rPr>
          <w:rStyle w:val="StyleUnderline"/>
        </w:rPr>
        <w:t xml:space="preserve">The position of </w:t>
      </w:r>
      <w:r w:rsidRPr="00B174DA">
        <w:rPr>
          <w:rStyle w:val="Emphasis"/>
        </w:rPr>
        <w:t>uncritical solidarity from below</w:t>
      </w:r>
      <w:r w:rsidRPr="00DF14F9">
        <w:rPr>
          <w:rStyle w:val="StyleUnderline"/>
        </w:rPr>
        <w:t xml:space="preserve"> and its resulting interventions were</w:t>
      </w:r>
      <w:r w:rsidRPr="00DF14F9">
        <w:rPr>
          <w:sz w:val="14"/>
        </w:rPr>
        <w:t xml:space="preserve"> best </w:t>
      </w:r>
      <w:r w:rsidRPr="00B174DA">
        <w:rPr>
          <w:rStyle w:val="Emphasis"/>
        </w:rPr>
        <w:t>aligned</w:t>
      </w:r>
      <w:r w:rsidRPr="00DF14F9">
        <w:rPr>
          <w:rStyle w:val="StyleUnderline"/>
        </w:rPr>
        <w:t xml:space="preserve"> with this critical stance</w:t>
      </w:r>
      <w:r w:rsidRPr="00DF14F9">
        <w:rPr>
          <w:sz w:val="14"/>
        </w:rPr>
        <w:t xml:space="preserve"> towards the idea of leadership and therefore denunciation of leadership can be seen as both a cause and a symptom of the embedded positionality.</w:t>
      </w:r>
    </w:p>
    <w:p w14:paraId="7D9AE637" w14:textId="77777777" w:rsidR="00CD40FA" w:rsidRDefault="00CD40FA" w:rsidP="00CD40FA">
      <w:pPr>
        <w:rPr>
          <w:sz w:val="14"/>
        </w:rPr>
      </w:pPr>
      <w:r w:rsidRPr="00DF14F9">
        <w:rPr>
          <w:sz w:val="14"/>
        </w:rPr>
        <w:t xml:space="preserve">It is paradoxical that </w:t>
      </w:r>
      <w:r w:rsidRPr="00DF14F9">
        <w:rPr>
          <w:rStyle w:val="StyleUnderline"/>
        </w:rPr>
        <w:t xml:space="preserve">the embedded position is premised on the idea of </w:t>
      </w:r>
      <w:r w:rsidRPr="00B174DA">
        <w:rPr>
          <w:rStyle w:val="Emphasis"/>
        </w:rPr>
        <w:t>interdependency</w:t>
      </w:r>
      <w:r w:rsidRPr="00DF14F9">
        <w:rPr>
          <w:rStyle w:val="StyleUnderline"/>
        </w:rPr>
        <w:t xml:space="preserve"> between theory and praxis whereby the intellectual is in </w:t>
      </w:r>
      <w:r w:rsidRPr="00B174DA">
        <w:rPr>
          <w:rStyle w:val="Emphasis"/>
        </w:rPr>
        <w:t>close dialogue</w:t>
      </w:r>
      <w:r w:rsidRPr="00DF14F9">
        <w:rPr>
          <w:rStyle w:val="StyleUnderline"/>
        </w:rPr>
        <w:t xml:space="preserve"> with the community</w:t>
      </w:r>
      <w:r w:rsidRPr="00DF14F9">
        <w:rPr>
          <w:sz w:val="14"/>
        </w:rPr>
        <w:t xml:space="preserve">, </w:t>
      </w:r>
      <w:r w:rsidRPr="00B174DA">
        <w:rPr>
          <w:rStyle w:val="Emphasis"/>
        </w:rPr>
        <w:t>learning</w:t>
      </w:r>
      <w:r w:rsidRPr="00DF14F9">
        <w:rPr>
          <w:rStyle w:val="StyleUnderline"/>
        </w:rPr>
        <w:t xml:space="preserve"> from the public and </w:t>
      </w:r>
      <w:r w:rsidRPr="00B174DA">
        <w:rPr>
          <w:rStyle w:val="Emphasis"/>
        </w:rPr>
        <w:t>teaching</w:t>
      </w:r>
      <w:r w:rsidRPr="00DF14F9">
        <w:rPr>
          <w:rStyle w:val="StyleUnderline"/>
        </w:rPr>
        <w:t xml:space="preserve"> them all at once</w:t>
      </w:r>
      <w:r w:rsidRPr="00DF14F9">
        <w:rPr>
          <w:sz w:val="14"/>
        </w:rPr>
        <w:t xml:space="preserve">. And yet, </w:t>
      </w:r>
      <w:r w:rsidRPr="00DF14F9">
        <w:rPr>
          <w:rStyle w:val="StyleUnderline"/>
        </w:rPr>
        <w:t xml:space="preserve">in its </w:t>
      </w:r>
      <w:r w:rsidRPr="00B174DA">
        <w:rPr>
          <w:rStyle w:val="Emphasis"/>
        </w:rPr>
        <w:t>extreme</w:t>
      </w:r>
      <w:r w:rsidRPr="00DF14F9">
        <w:rPr>
          <w:rStyle w:val="StyleUnderline"/>
        </w:rPr>
        <w:t xml:space="preserve"> form</w:t>
      </w:r>
      <w:r w:rsidRPr="00DF14F9">
        <w:rPr>
          <w:sz w:val="14"/>
        </w:rPr>
        <w:t xml:space="preserve">, </w:t>
      </w:r>
      <w:r w:rsidRPr="00DF14F9">
        <w:rPr>
          <w:rStyle w:val="StyleUnderline"/>
        </w:rPr>
        <w:t>this</w:t>
      </w:r>
      <w:r w:rsidRPr="000F5897">
        <w:rPr>
          <w:sz w:val="14"/>
        </w:rPr>
        <w:t xml:space="preserve"> embeddedness</w:t>
      </w:r>
      <w:r w:rsidRPr="000F5897">
        <w:rPr>
          <w:rStyle w:val="StyleUnderline"/>
          <w:sz w:val="14"/>
        </w:rPr>
        <w:t xml:space="preserve"> </w:t>
      </w:r>
      <w:r w:rsidRPr="00DF14F9">
        <w:rPr>
          <w:rStyle w:val="StyleUnderline"/>
        </w:rPr>
        <w:t>resulted in</w:t>
      </w:r>
      <w:r w:rsidRPr="000F5897">
        <w:rPr>
          <w:sz w:val="14"/>
        </w:rPr>
        <w:t xml:space="preserve"> interventions that not only performed a position of equality and reciprocity with ‘the people’ but expressed a certain sense of awe, guilt, and inferiority towards them and towards their suffering. In this way the work of advocacy, trauma narration and mourning took </w:t>
      </w:r>
      <w:proofErr w:type="spellStart"/>
      <w:r w:rsidRPr="000F5897">
        <w:rPr>
          <w:sz w:val="14"/>
        </w:rPr>
        <w:t>centre</w:t>
      </w:r>
      <w:proofErr w:type="spellEnd"/>
      <w:r w:rsidRPr="000F5897">
        <w:rPr>
          <w:sz w:val="14"/>
        </w:rPr>
        <w:t xml:space="preserve"> stage becoming </w:t>
      </w:r>
      <w:r w:rsidRPr="00DF14F9">
        <w:rPr>
          <w:rStyle w:val="StyleUnderline"/>
        </w:rPr>
        <w:t xml:space="preserve">a </w:t>
      </w:r>
      <w:r w:rsidRPr="00B174DA">
        <w:rPr>
          <w:rStyle w:val="Emphasis"/>
        </w:rPr>
        <w:t>hindrance</w:t>
      </w:r>
      <w:r w:rsidRPr="00DF14F9">
        <w:rPr>
          <w:rStyle w:val="StyleUnderline"/>
        </w:rPr>
        <w:t xml:space="preserve"> to political programming and praxis</w:t>
      </w:r>
      <w:r w:rsidRPr="00DF14F9">
        <w:rPr>
          <w:sz w:val="14"/>
        </w:rPr>
        <w:t xml:space="preserve">. </w:t>
      </w:r>
      <w:r w:rsidRPr="00DF14F9">
        <w:rPr>
          <w:rStyle w:val="StyleUnderline"/>
        </w:rPr>
        <w:t xml:space="preserve">Not only did intellectuals </w:t>
      </w:r>
      <w:r w:rsidRPr="000F5897">
        <w:rPr>
          <w:rStyle w:val="Emphasis"/>
        </w:rPr>
        <w:t>abandon</w:t>
      </w:r>
      <w:r w:rsidRPr="00DF14F9">
        <w:rPr>
          <w:rStyle w:val="StyleUnderline"/>
        </w:rPr>
        <w:t xml:space="preserve"> </w:t>
      </w:r>
      <w:proofErr w:type="spellStart"/>
      <w:r w:rsidRPr="00DF14F9">
        <w:rPr>
          <w:rStyle w:val="StyleUnderline"/>
        </w:rPr>
        <w:t>organisational</w:t>
      </w:r>
      <w:proofErr w:type="spellEnd"/>
      <w:r w:rsidRPr="00DF14F9">
        <w:rPr>
          <w:rStyle w:val="StyleUnderline"/>
        </w:rPr>
        <w:t xml:space="preserve"> responsibilities but they became </w:t>
      </w:r>
      <w:r w:rsidRPr="000F5897">
        <w:rPr>
          <w:rStyle w:val="Emphasis"/>
        </w:rPr>
        <w:t>advocates of public sentiment</w:t>
      </w:r>
      <w:r w:rsidRPr="00DF14F9">
        <w:rPr>
          <w:sz w:val="14"/>
        </w:rPr>
        <w:t xml:space="preserve">, </w:t>
      </w:r>
      <w:r w:rsidRPr="00DF14F9">
        <w:rPr>
          <w:rStyle w:val="StyleUnderline"/>
        </w:rPr>
        <w:t xml:space="preserve">offering </w:t>
      </w:r>
      <w:r w:rsidRPr="00696DF2">
        <w:rPr>
          <w:rStyle w:val="Emphasis"/>
          <w:highlight w:val="cyan"/>
        </w:rPr>
        <w:t>uncritical solidarity</w:t>
      </w:r>
      <w:r w:rsidRPr="00DF14F9">
        <w:rPr>
          <w:sz w:val="14"/>
        </w:rPr>
        <w:t xml:space="preserve"> towards what they perceived to be the people’s will. </w:t>
      </w:r>
      <w:r w:rsidRPr="00DF14F9">
        <w:rPr>
          <w:rStyle w:val="StyleUnderline"/>
        </w:rPr>
        <w:t xml:space="preserve">Paired with a politically turbulent context in </w:t>
      </w:r>
      <w:r w:rsidRPr="000F5897">
        <w:rPr>
          <w:rStyle w:val="Emphasis"/>
        </w:rPr>
        <w:t>grave need</w:t>
      </w:r>
      <w:r w:rsidRPr="00DF14F9">
        <w:rPr>
          <w:rStyle w:val="StyleUnderline"/>
        </w:rPr>
        <w:t xml:space="preserve"> of clear</w:t>
      </w:r>
      <w:r w:rsidRPr="00DF14F9">
        <w:rPr>
          <w:sz w:val="14"/>
        </w:rPr>
        <w:t xml:space="preserve">, </w:t>
      </w:r>
      <w:r w:rsidRPr="00DF14F9">
        <w:rPr>
          <w:rStyle w:val="StyleUnderline"/>
        </w:rPr>
        <w:t>timely</w:t>
      </w:r>
      <w:r w:rsidRPr="00DF14F9">
        <w:rPr>
          <w:sz w:val="14"/>
        </w:rPr>
        <w:t xml:space="preserve">, </w:t>
      </w:r>
      <w:proofErr w:type="gramStart"/>
      <w:r w:rsidRPr="00DF14F9">
        <w:rPr>
          <w:rStyle w:val="StyleUnderline"/>
        </w:rPr>
        <w:t>critical</w:t>
      </w:r>
      <w:proofErr w:type="gramEnd"/>
      <w:r w:rsidRPr="00DF14F9">
        <w:rPr>
          <w:rStyle w:val="StyleUnderline"/>
        </w:rPr>
        <w:t xml:space="preserve"> and performatively potent intellectual interventions</w:t>
      </w:r>
      <w:r w:rsidRPr="00DF14F9">
        <w:rPr>
          <w:sz w:val="14"/>
        </w:rPr>
        <w:t xml:space="preserve">, radical embeddedness may have been a hindrance to the movement in that </w:t>
      </w:r>
      <w:r w:rsidRPr="00DF14F9">
        <w:rPr>
          <w:rStyle w:val="StyleUnderline"/>
        </w:rPr>
        <w:t xml:space="preserve">it </w:t>
      </w:r>
      <w:r w:rsidRPr="00696DF2">
        <w:rPr>
          <w:rStyle w:val="Emphasis"/>
          <w:highlight w:val="cyan"/>
        </w:rPr>
        <w:t xml:space="preserve">politically </w:t>
      </w:r>
      <w:proofErr w:type="spellStart"/>
      <w:r w:rsidRPr="00696DF2">
        <w:rPr>
          <w:rStyle w:val="Emphasis"/>
          <w:highlight w:val="cyan"/>
        </w:rPr>
        <w:t>neutralised</w:t>
      </w:r>
      <w:proofErr w:type="spellEnd"/>
      <w:r w:rsidRPr="00696DF2">
        <w:rPr>
          <w:rStyle w:val="StyleUnderline"/>
          <w:highlight w:val="cyan"/>
        </w:rPr>
        <w:t xml:space="preserve"> an important discursive current</w:t>
      </w:r>
      <w:r w:rsidRPr="00DF14F9">
        <w:rPr>
          <w:sz w:val="14"/>
        </w:rPr>
        <w:t xml:space="preserve"> - the secular democratic current - </w:t>
      </w:r>
      <w:r w:rsidRPr="000F5897">
        <w:rPr>
          <w:rStyle w:val="Emphasis"/>
        </w:rPr>
        <w:t>all too soon</w:t>
      </w:r>
      <w:r w:rsidRPr="00DF14F9">
        <w:rPr>
          <w:rStyle w:val="StyleUnderline"/>
        </w:rPr>
        <w:t xml:space="preserve"> </w:t>
      </w:r>
      <w:r w:rsidRPr="00696DF2">
        <w:rPr>
          <w:rStyle w:val="StyleUnderline"/>
          <w:highlight w:val="cyan"/>
        </w:rPr>
        <w:t>and left the opposition</w:t>
      </w:r>
      <w:r w:rsidRPr="00DF14F9">
        <w:rPr>
          <w:rStyle w:val="StyleUnderline"/>
        </w:rPr>
        <w:t xml:space="preserve"> </w:t>
      </w:r>
      <w:r w:rsidRPr="000F5897">
        <w:rPr>
          <w:rStyle w:val="Emphasis"/>
        </w:rPr>
        <w:t xml:space="preserve">even more </w:t>
      </w:r>
      <w:r w:rsidRPr="00696DF2">
        <w:rPr>
          <w:rStyle w:val="Emphasis"/>
          <w:highlight w:val="cyan"/>
        </w:rPr>
        <w:t>susceptible</w:t>
      </w:r>
      <w:r w:rsidRPr="00696DF2">
        <w:rPr>
          <w:rStyle w:val="StyleUnderline"/>
          <w:highlight w:val="cyan"/>
        </w:rPr>
        <w:t xml:space="preserve"> to</w:t>
      </w:r>
      <w:r w:rsidRPr="00DF14F9">
        <w:rPr>
          <w:rStyle w:val="StyleUnderline"/>
        </w:rPr>
        <w:t xml:space="preserve"> competing discursive currents supported by</w:t>
      </w:r>
      <w:r w:rsidRPr="00DF14F9">
        <w:rPr>
          <w:sz w:val="14"/>
        </w:rPr>
        <w:t xml:space="preserve"> geopolitically motivated </w:t>
      </w:r>
      <w:r w:rsidRPr="00696DF2">
        <w:rPr>
          <w:rStyle w:val="Emphasis"/>
          <w:highlight w:val="cyan"/>
        </w:rPr>
        <w:t>external agendas</w:t>
      </w:r>
      <w:r w:rsidRPr="00DF14F9">
        <w:rPr>
          <w:sz w:val="14"/>
        </w:rPr>
        <w:t>.</w:t>
      </w:r>
    </w:p>
    <w:p w14:paraId="3A7EC152" w14:textId="77777777" w:rsidR="00CD40FA" w:rsidRPr="008D35C9" w:rsidRDefault="00CD40FA" w:rsidP="00CD40FA">
      <w:pPr>
        <w:pStyle w:val="Heading4"/>
      </w:pPr>
      <w:r>
        <w:t xml:space="preserve">Race, colonialism, and capitalism are </w:t>
      </w:r>
      <w:r>
        <w:rPr>
          <w:u w:val="single"/>
        </w:rPr>
        <w:t>not causally entangled</w:t>
      </w:r>
      <w:r>
        <w:t xml:space="preserve"> and assuming they are </w:t>
      </w:r>
      <w:proofErr w:type="gramStart"/>
      <w:r>
        <w:rPr>
          <w:u w:val="single"/>
        </w:rPr>
        <w:t>reproduces</w:t>
      </w:r>
      <w:proofErr w:type="gramEnd"/>
      <w:r>
        <w:rPr>
          <w:u w:val="single"/>
        </w:rPr>
        <w:t xml:space="preserve"> Eurocentrism</w:t>
      </w:r>
      <w:r>
        <w:t>.</w:t>
      </w:r>
    </w:p>
    <w:p w14:paraId="2BCB2B80" w14:textId="77777777" w:rsidR="00CD40FA" w:rsidRDefault="00CD40FA" w:rsidP="00CD40FA">
      <w:r w:rsidRPr="00632754">
        <w:rPr>
          <w:rStyle w:val="Style13ptBold"/>
        </w:rPr>
        <w:t>Wacquant, 23</w:t>
      </w:r>
      <w:r>
        <w:t>—professor of sociology at the University of California, Berkeley (</w:t>
      </w:r>
      <w:proofErr w:type="spellStart"/>
      <w:r>
        <w:t>Loïc</w:t>
      </w:r>
      <w:proofErr w:type="spellEnd"/>
      <w:r>
        <w:t xml:space="preserve">, “Racial Capitalism Decoupled: A Rejoinder and Reformulation,” European Journal of Sociology, Volume 64, Issue 2, August 2023, </w:t>
      </w:r>
      <w:proofErr w:type="spellStart"/>
      <w:r>
        <w:t>dml</w:t>
      </w:r>
      <w:proofErr w:type="spellEnd"/>
      <w:r>
        <w:t>)</w:t>
      </w:r>
    </w:p>
    <w:p w14:paraId="2C5096A2" w14:textId="77777777" w:rsidR="00CD40FA" w:rsidRPr="00DF6FC1" w:rsidRDefault="00CD40FA" w:rsidP="00CD40FA">
      <w:pPr>
        <w:rPr>
          <w:sz w:val="14"/>
        </w:rPr>
      </w:pPr>
      <w:proofErr w:type="spellStart"/>
      <w:r w:rsidRPr="00DF6FC1">
        <w:rPr>
          <w:sz w:val="14"/>
        </w:rPr>
        <w:t>Bhambra</w:t>
      </w:r>
      <w:proofErr w:type="spellEnd"/>
      <w:r w:rsidRPr="00DF6FC1">
        <w:rPr>
          <w:sz w:val="14"/>
        </w:rPr>
        <w:t xml:space="preserve"> and </w:t>
      </w:r>
      <w:proofErr w:type="spellStart"/>
      <w:r w:rsidRPr="00DF6FC1">
        <w:rPr>
          <w:sz w:val="14"/>
        </w:rPr>
        <w:t>Holmwood</w:t>
      </w:r>
      <w:proofErr w:type="spellEnd"/>
      <w:r w:rsidRPr="00DF6FC1">
        <w:rPr>
          <w:sz w:val="14"/>
        </w:rPr>
        <w:t xml:space="preserve"> [2023: 165] take me to task for failing to see the elephant in the room of history, namely, what they call “modern capitalism [, which] arises and develops within the global structures of European colonialism.” </w:t>
      </w:r>
      <w:r w:rsidRPr="00E72B61">
        <w:rPr>
          <w:rStyle w:val="StyleUnderline"/>
        </w:rPr>
        <w:t xml:space="preserve">I find </w:t>
      </w:r>
      <w:r w:rsidRPr="00BE7EBB">
        <w:rPr>
          <w:rStyle w:val="StyleUnderline"/>
          <w:highlight w:val="cyan"/>
        </w:rPr>
        <w:t>their</w:t>
      </w:r>
      <w:r w:rsidRPr="00E72B61">
        <w:rPr>
          <w:rStyle w:val="StyleUnderline"/>
        </w:rPr>
        <w:t xml:space="preserve"> </w:t>
      </w:r>
      <w:r w:rsidRPr="00BE7EBB">
        <w:rPr>
          <w:rStyle w:val="StyleUnderline"/>
          <w:highlight w:val="cyan"/>
        </w:rPr>
        <w:t>arg</w:t>
      </w:r>
      <w:r w:rsidRPr="00E72B61">
        <w:rPr>
          <w:rStyle w:val="StyleUnderline"/>
        </w:rPr>
        <w:t xml:space="preserve">ument curiously </w:t>
      </w:r>
      <w:r w:rsidRPr="00BE7EBB">
        <w:rPr>
          <w:rStyle w:val="Emphasis"/>
          <w:highlight w:val="cyan"/>
        </w:rPr>
        <w:t>Eurocentric</w:t>
      </w:r>
      <w:r w:rsidRPr="00DF6FC1">
        <w:rPr>
          <w:sz w:val="14"/>
        </w:rPr>
        <w:t xml:space="preserve">. </w:t>
      </w:r>
      <w:r w:rsidRPr="00E72B61">
        <w:rPr>
          <w:rStyle w:val="StyleUnderline"/>
        </w:rPr>
        <w:t xml:space="preserve">They </w:t>
      </w:r>
      <w:r w:rsidRPr="00BE7EBB">
        <w:rPr>
          <w:rStyle w:val="StyleUnderline"/>
        </w:rPr>
        <w:t>write of</w:t>
      </w:r>
      <w:r w:rsidRPr="00BE7EBB">
        <w:rPr>
          <w:sz w:val="14"/>
        </w:rPr>
        <w:t xml:space="preserve"> “</w:t>
      </w:r>
      <w:r w:rsidRPr="00BE7EBB">
        <w:rPr>
          <w:rStyle w:val="Emphasis"/>
        </w:rPr>
        <w:t>modern capitalism</w:t>
      </w:r>
      <w:r w:rsidRPr="00DF6FC1">
        <w:rPr>
          <w:sz w:val="14"/>
        </w:rPr>
        <w:t xml:space="preserve">” </w:t>
      </w:r>
      <w:r w:rsidRPr="00BE7EBB">
        <w:rPr>
          <w:rStyle w:val="StyleUnderline"/>
          <w:highlight w:val="cyan"/>
        </w:rPr>
        <w:t>as if Western cap</w:t>
      </w:r>
      <w:r w:rsidRPr="00BE7EBB">
        <w:rPr>
          <w:rStyle w:val="StyleUnderline"/>
        </w:rPr>
        <w:t xml:space="preserve">italism </w:t>
      </w:r>
      <w:r w:rsidRPr="00BE7EBB">
        <w:rPr>
          <w:rStyle w:val="StyleUnderline"/>
          <w:highlight w:val="cyan"/>
        </w:rPr>
        <w:t xml:space="preserve">were the </w:t>
      </w:r>
      <w:r w:rsidRPr="00BE7EBB">
        <w:rPr>
          <w:rStyle w:val="Emphasis"/>
          <w:highlight w:val="cyan"/>
        </w:rPr>
        <w:t>only one</w:t>
      </w:r>
      <w:r w:rsidRPr="000B193D">
        <w:rPr>
          <w:rStyle w:val="Emphasis"/>
        </w:rPr>
        <w:t xml:space="preserve"> on Planet Earth</w:t>
      </w:r>
      <w:r w:rsidRPr="00DF6FC1">
        <w:rPr>
          <w:sz w:val="14"/>
        </w:rPr>
        <w:t xml:space="preserve">, </w:t>
      </w:r>
      <w:r w:rsidRPr="00BE7EBB">
        <w:rPr>
          <w:sz w:val="14"/>
        </w:rPr>
        <w:t xml:space="preserve">and </w:t>
      </w:r>
      <w:r w:rsidRPr="00BE7EBB">
        <w:rPr>
          <w:rStyle w:val="StyleUnderline"/>
        </w:rPr>
        <w:t xml:space="preserve">as if capitalism were </w:t>
      </w:r>
      <w:r w:rsidRPr="00BE7EBB">
        <w:rPr>
          <w:rStyle w:val="StyleUnderline"/>
          <w:highlight w:val="cyan"/>
        </w:rPr>
        <w:t xml:space="preserve">a </w:t>
      </w:r>
      <w:r w:rsidRPr="00BE7EBB">
        <w:rPr>
          <w:rStyle w:val="Emphasis"/>
          <w:highlight w:val="cyan"/>
        </w:rPr>
        <w:t>single homogenous entity</w:t>
      </w:r>
      <w:r w:rsidRPr="00E72B61">
        <w:rPr>
          <w:rStyle w:val="StyleUnderline"/>
        </w:rPr>
        <w:t xml:space="preserve"> across the European span and through the centuries</w:t>
      </w:r>
      <w:r w:rsidRPr="00DF6FC1">
        <w:rPr>
          <w:sz w:val="14"/>
        </w:rPr>
        <w:t xml:space="preserve">. But, as Sanjay Subrahmanyam’s [Reference Subrahmanyam2023: </w:t>
      </w:r>
      <w:proofErr w:type="spellStart"/>
      <w:r w:rsidRPr="00DF6FC1">
        <w:rPr>
          <w:sz w:val="14"/>
        </w:rPr>
        <w:t>infa</w:t>
      </w:r>
      <w:proofErr w:type="spellEnd"/>
      <w:r w:rsidRPr="00DF6FC1">
        <w:rPr>
          <w:sz w:val="14"/>
        </w:rPr>
        <w:t>] contribution indicates</w:t>
      </w:r>
      <w:r w:rsidRPr="00C4444D">
        <w:rPr>
          <w:sz w:val="14"/>
          <w:highlight w:val="cyan"/>
        </w:rPr>
        <w:t xml:space="preserve">, </w:t>
      </w:r>
      <w:r w:rsidRPr="00C4444D">
        <w:rPr>
          <w:rStyle w:val="StyleUnderline"/>
          <w:highlight w:val="cyan"/>
        </w:rPr>
        <w:t>the idea</w:t>
      </w:r>
      <w:r w:rsidRPr="00E72B61">
        <w:rPr>
          <w:rStyle w:val="StyleUnderline"/>
        </w:rPr>
        <w:t xml:space="preserve"> of a unified </w:t>
      </w:r>
      <w:r w:rsidRPr="00C4444D">
        <w:rPr>
          <w:rStyle w:val="StyleUnderline"/>
        </w:rPr>
        <w:t xml:space="preserve">European civilization </w:t>
      </w:r>
      <w:r w:rsidRPr="00BE7EBB">
        <w:rPr>
          <w:rStyle w:val="StyleUnderline"/>
          <w:highlight w:val="cyan"/>
        </w:rPr>
        <w:t xml:space="preserve">is a </w:t>
      </w:r>
      <w:r w:rsidRPr="00BE7EBB">
        <w:rPr>
          <w:rStyle w:val="Emphasis"/>
          <w:highlight w:val="cyan"/>
        </w:rPr>
        <w:t>scholastic concept</w:t>
      </w:r>
      <w:r w:rsidRPr="00DF6FC1">
        <w:rPr>
          <w:sz w:val="14"/>
        </w:rPr>
        <w:t xml:space="preserve">. Moreover, in </w:t>
      </w:r>
      <w:r w:rsidRPr="00E72B61">
        <w:rPr>
          <w:rStyle w:val="StyleUnderline"/>
        </w:rPr>
        <w:t xml:space="preserve">their </w:t>
      </w:r>
      <w:r w:rsidRPr="00BE7EBB">
        <w:rPr>
          <w:rStyle w:val="StyleUnderline"/>
          <w:highlight w:val="cyan"/>
        </w:rPr>
        <w:t>recapitulation of</w:t>
      </w:r>
      <w:r w:rsidRPr="00E72B61">
        <w:rPr>
          <w:rStyle w:val="StyleUnderline"/>
        </w:rPr>
        <w:t xml:space="preserve"> the stages of development of modern </w:t>
      </w:r>
      <w:r w:rsidRPr="00BE7EBB">
        <w:rPr>
          <w:rStyle w:val="StyleUnderline"/>
          <w:highlight w:val="cyan"/>
        </w:rPr>
        <w:t>cap</w:t>
      </w:r>
      <w:r w:rsidRPr="00E72B61">
        <w:rPr>
          <w:rStyle w:val="StyleUnderline"/>
        </w:rPr>
        <w:t>italism</w:t>
      </w:r>
      <w:r w:rsidRPr="00DF6FC1">
        <w:rPr>
          <w:sz w:val="14"/>
        </w:rPr>
        <w:t xml:space="preserve">, </w:t>
      </w:r>
      <w:r w:rsidRPr="00BE7EBB">
        <w:rPr>
          <w:rStyle w:val="StyleUnderline"/>
          <w:highlight w:val="cyan"/>
        </w:rPr>
        <w:t>from</w:t>
      </w:r>
      <w:r w:rsidRPr="00BE7EBB">
        <w:rPr>
          <w:sz w:val="14"/>
          <w:highlight w:val="cyan"/>
        </w:rPr>
        <w:t xml:space="preserve"> “</w:t>
      </w:r>
      <w:r w:rsidRPr="00BE7EBB">
        <w:rPr>
          <w:rStyle w:val="StyleUnderline"/>
          <w:highlight w:val="cyan"/>
        </w:rPr>
        <w:t xml:space="preserve">colonialism through </w:t>
      </w:r>
      <w:r w:rsidRPr="00BE7EBB">
        <w:rPr>
          <w:rStyle w:val="Emphasis"/>
          <w:highlight w:val="cyan"/>
        </w:rPr>
        <w:t>private property</w:t>
      </w:r>
      <w:r w:rsidRPr="00BE7EBB">
        <w:rPr>
          <w:sz w:val="14"/>
          <w:highlight w:val="cyan"/>
        </w:rPr>
        <w:t xml:space="preserve">” </w:t>
      </w:r>
      <w:r w:rsidRPr="00BE7EBB">
        <w:rPr>
          <w:rStyle w:val="StyleUnderline"/>
          <w:highlight w:val="cyan"/>
        </w:rPr>
        <w:t>to</w:t>
      </w:r>
      <w:r w:rsidRPr="00DF6FC1">
        <w:rPr>
          <w:sz w:val="14"/>
        </w:rPr>
        <w:t xml:space="preserve"> “</w:t>
      </w:r>
      <w:r w:rsidRPr="00E72B61">
        <w:rPr>
          <w:rStyle w:val="StyleUnderline"/>
        </w:rPr>
        <w:t xml:space="preserve">colonialism as a </w:t>
      </w:r>
      <w:r w:rsidRPr="00BE7EBB">
        <w:rPr>
          <w:rStyle w:val="Emphasis"/>
          <w:highlight w:val="cyan"/>
        </w:rPr>
        <w:t>national project</w:t>
      </w:r>
      <w:r w:rsidRPr="00DF6FC1">
        <w:rPr>
          <w:sz w:val="14"/>
        </w:rPr>
        <w:t xml:space="preserve">” </w:t>
      </w:r>
      <w:r w:rsidRPr="00BE7EBB">
        <w:rPr>
          <w:rStyle w:val="StyleUnderline"/>
          <w:highlight w:val="cyan"/>
        </w:rPr>
        <w:t>and</w:t>
      </w:r>
      <w:r w:rsidRPr="00DF6FC1">
        <w:rPr>
          <w:sz w:val="14"/>
        </w:rPr>
        <w:t xml:space="preserve">, presumably, </w:t>
      </w:r>
      <w:r w:rsidRPr="00E72B61">
        <w:rPr>
          <w:rStyle w:val="StyleUnderline"/>
        </w:rPr>
        <w:t>to</w:t>
      </w:r>
      <w:r w:rsidRPr="00DF6FC1">
        <w:rPr>
          <w:sz w:val="14"/>
        </w:rPr>
        <w:t xml:space="preserve"> contemporary neoliberal or financial </w:t>
      </w:r>
      <w:r w:rsidRPr="00BE7EBB">
        <w:rPr>
          <w:rStyle w:val="Emphasis"/>
          <w:highlight w:val="cyan"/>
        </w:rPr>
        <w:t>capitalism</w:t>
      </w:r>
      <w:r w:rsidRPr="00DF6FC1">
        <w:rPr>
          <w:sz w:val="14"/>
        </w:rPr>
        <w:t xml:space="preserve"> (possibly exploiting the so-called global South), </w:t>
      </w:r>
      <w:proofErr w:type="spellStart"/>
      <w:r w:rsidRPr="00DF6FC1">
        <w:rPr>
          <w:sz w:val="14"/>
        </w:rPr>
        <w:t>Bhambra</w:t>
      </w:r>
      <w:proofErr w:type="spellEnd"/>
      <w:r w:rsidRPr="00DF6FC1">
        <w:rPr>
          <w:sz w:val="14"/>
        </w:rPr>
        <w:t xml:space="preserve"> and </w:t>
      </w:r>
      <w:proofErr w:type="spellStart"/>
      <w:r w:rsidRPr="00DF6FC1">
        <w:rPr>
          <w:sz w:val="14"/>
        </w:rPr>
        <w:t>Holmwood</w:t>
      </w:r>
      <w:proofErr w:type="spellEnd"/>
      <w:r w:rsidRPr="00DF6FC1">
        <w:rPr>
          <w:sz w:val="14"/>
        </w:rPr>
        <w:t xml:space="preserve"> </w:t>
      </w:r>
      <w:r w:rsidRPr="00BE7EBB">
        <w:rPr>
          <w:rStyle w:val="StyleUnderline"/>
          <w:highlight w:val="cyan"/>
        </w:rPr>
        <w:t xml:space="preserve">commit the </w:t>
      </w:r>
      <w:r w:rsidRPr="00BE7EBB">
        <w:rPr>
          <w:rStyle w:val="Emphasis"/>
          <w:highlight w:val="cyan"/>
        </w:rPr>
        <w:t>fallacy of historical continuity</w:t>
      </w:r>
      <w:r w:rsidRPr="00DF6FC1">
        <w:rPr>
          <w:sz w:val="14"/>
        </w:rPr>
        <w:t xml:space="preserve">, which consists in </w:t>
      </w:r>
      <w:r w:rsidRPr="00C4444D">
        <w:rPr>
          <w:rStyle w:val="StyleUnderline"/>
          <w:highlight w:val="cyan"/>
        </w:rPr>
        <w:t>assuming</w:t>
      </w:r>
      <w:r w:rsidRPr="00E72B61">
        <w:rPr>
          <w:rStyle w:val="StyleUnderline"/>
        </w:rPr>
        <w:t xml:space="preserve"> that an observed </w:t>
      </w:r>
      <w:r w:rsidRPr="00C4444D">
        <w:rPr>
          <w:rStyle w:val="StyleUnderline"/>
          <w:highlight w:val="cyan"/>
        </w:rPr>
        <w:t>trajectory was the only possible</w:t>
      </w:r>
      <w:r w:rsidRPr="00E72B61">
        <w:rPr>
          <w:rStyle w:val="StyleUnderline"/>
        </w:rPr>
        <w:t xml:space="preserve"> one</w:t>
      </w:r>
      <w:r w:rsidRPr="00DF6FC1">
        <w:rPr>
          <w:sz w:val="14"/>
        </w:rPr>
        <w:t xml:space="preserve">, thus </w:t>
      </w:r>
      <w:r w:rsidRPr="000B193D">
        <w:rPr>
          <w:rStyle w:val="Emphasis"/>
        </w:rPr>
        <w:t>eternalizing</w:t>
      </w:r>
      <w:r w:rsidRPr="00E72B61">
        <w:rPr>
          <w:rStyle w:val="StyleUnderline"/>
        </w:rPr>
        <w:t xml:space="preserve"> the linkage of capitalism and </w:t>
      </w:r>
      <w:proofErr w:type="spellStart"/>
      <w:r w:rsidRPr="00E72B61">
        <w:rPr>
          <w:rStyle w:val="StyleUnderline"/>
        </w:rPr>
        <w:t>colonialism</w:t>
      </w:r>
      <w:r w:rsidRPr="00DF6FC1">
        <w:rPr>
          <w:sz w:val="14"/>
        </w:rPr>
        <w:t>.Footnote</w:t>
      </w:r>
      <w:proofErr w:type="spellEnd"/>
      <w:r w:rsidRPr="00DF6FC1">
        <w:rPr>
          <w:sz w:val="14"/>
        </w:rPr>
        <w:t xml:space="preserve"> 2</w:t>
      </w:r>
    </w:p>
    <w:p w14:paraId="2AAF831E" w14:textId="77777777" w:rsidR="00CD40FA" w:rsidRPr="00DF6FC1" w:rsidRDefault="00CD40FA" w:rsidP="00CD40FA">
      <w:pPr>
        <w:rPr>
          <w:sz w:val="14"/>
        </w:rPr>
      </w:pPr>
      <w:r w:rsidRPr="00E72B61">
        <w:rPr>
          <w:rStyle w:val="StyleUnderline"/>
        </w:rPr>
        <w:t xml:space="preserve">Consider the case of slavery and settler colonialism in the </w:t>
      </w:r>
      <w:r w:rsidRPr="000B193D">
        <w:rPr>
          <w:rStyle w:val="Emphasis"/>
        </w:rPr>
        <w:t>British colonies</w:t>
      </w:r>
      <w:r w:rsidRPr="00DF6FC1">
        <w:rPr>
          <w:sz w:val="14"/>
        </w:rPr>
        <w:t xml:space="preserve"> of north America in the 17th century. When human bondage was established there, it was a means of recruiting and managing labor akin to serfdom and a novel institution in need of codification, for it did not exist in England. </w:t>
      </w:r>
      <w:r w:rsidRPr="00E72B61">
        <w:rPr>
          <w:rStyle w:val="StyleUnderline"/>
        </w:rPr>
        <w:t xml:space="preserve">A </w:t>
      </w:r>
      <w:r w:rsidRPr="000B193D">
        <w:rPr>
          <w:rStyle w:val="Emphasis"/>
        </w:rPr>
        <w:t>series</w:t>
      </w:r>
      <w:r w:rsidRPr="00E72B61">
        <w:rPr>
          <w:rStyle w:val="StyleUnderline"/>
        </w:rPr>
        <w:t xml:space="preserve"> of nested decisions had to be made</w:t>
      </w:r>
      <w:r w:rsidRPr="00DF6FC1">
        <w:rPr>
          <w:sz w:val="14"/>
        </w:rPr>
        <w:t xml:space="preserve">, among them whether slavery would apply for a set number of years or </w:t>
      </w:r>
      <w:proofErr w:type="spellStart"/>
      <w:r w:rsidRPr="00DF6FC1">
        <w:rPr>
          <w:sz w:val="14"/>
        </w:rPr>
        <w:t>durante</w:t>
      </w:r>
      <w:proofErr w:type="spellEnd"/>
      <w:r w:rsidRPr="00DF6FC1">
        <w:rPr>
          <w:sz w:val="14"/>
        </w:rPr>
        <w:t xml:space="preserve"> vita; whether the status would be inheritable and through what filiation; and what rights and obligations the slaves and the masters would have. </w:t>
      </w:r>
      <w:r w:rsidRPr="00E72B61">
        <w:rPr>
          <w:rStyle w:val="StyleUnderline"/>
        </w:rPr>
        <w:t xml:space="preserve">There </w:t>
      </w:r>
      <w:r w:rsidRPr="00E72B61">
        <w:rPr>
          <w:rStyle w:val="Emphasis"/>
        </w:rPr>
        <w:t>never emerged</w:t>
      </w:r>
      <w:r w:rsidRPr="00E72B61">
        <w:rPr>
          <w:rStyle w:val="StyleUnderline"/>
        </w:rPr>
        <w:t xml:space="preserve"> a single body of</w:t>
      </w:r>
      <w:r w:rsidRPr="00DF6FC1">
        <w:rPr>
          <w:sz w:val="14"/>
        </w:rPr>
        <w:t xml:space="preserve"> “</w:t>
      </w:r>
      <w:r w:rsidRPr="00E72B61">
        <w:rPr>
          <w:rStyle w:val="Emphasis"/>
        </w:rPr>
        <w:t>slave law</w:t>
      </w:r>
      <w:r w:rsidRPr="00DF6FC1">
        <w:rPr>
          <w:sz w:val="14"/>
        </w:rPr>
        <w:t xml:space="preserve">” </w:t>
      </w:r>
      <w:r w:rsidRPr="00E72B61">
        <w:rPr>
          <w:rStyle w:val="StyleUnderline"/>
        </w:rPr>
        <w:t xml:space="preserve">applying </w:t>
      </w:r>
      <w:r w:rsidRPr="00E72B61">
        <w:rPr>
          <w:rStyle w:val="Emphasis"/>
        </w:rPr>
        <w:t>uniformly</w:t>
      </w:r>
      <w:r w:rsidRPr="00E72B61">
        <w:rPr>
          <w:rStyle w:val="StyleUnderline"/>
        </w:rPr>
        <w:t xml:space="preserve"> across jurisdictions</w:t>
      </w:r>
      <w:r w:rsidRPr="00DF6FC1">
        <w:rPr>
          <w:sz w:val="14"/>
        </w:rPr>
        <w:t xml:space="preserve"> [Shute Reference Shute, Drescher and Engerman1998] and, for over half a century, the conditions of African slaves and European indentured servants were virtually indistinguishable [</w:t>
      </w:r>
      <w:proofErr w:type="spellStart"/>
      <w:r w:rsidRPr="00DF6FC1">
        <w:rPr>
          <w:sz w:val="14"/>
        </w:rPr>
        <w:t>Kolchin</w:t>
      </w:r>
      <w:proofErr w:type="spellEnd"/>
      <w:r w:rsidRPr="00DF6FC1">
        <w:rPr>
          <w:sz w:val="14"/>
        </w:rPr>
        <w:t xml:space="preserve"> Reference Kolchin1990].</w:t>
      </w:r>
    </w:p>
    <w:p w14:paraId="2A45ED91" w14:textId="77777777" w:rsidR="00CD40FA" w:rsidRPr="00DF6FC1" w:rsidRDefault="00CD40FA" w:rsidP="00CD40FA">
      <w:pPr>
        <w:rPr>
          <w:sz w:val="14"/>
        </w:rPr>
      </w:pPr>
      <w:r w:rsidRPr="00DF6FC1">
        <w:rPr>
          <w:sz w:val="14"/>
        </w:rPr>
        <w:t xml:space="preserve">More decisively still, </w:t>
      </w:r>
      <w:r w:rsidRPr="00E72B61">
        <w:rPr>
          <w:rStyle w:val="StyleUnderline"/>
        </w:rPr>
        <w:t xml:space="preserve">the </w:t>
      </w:r>
      <w:r w:rsidRPr="00C4444D">
        <w:rPr>
          <w:rStyle w:val="StyleUnderline"/>
        </w:rPr>
        <w:t xml:space="preserve">merging of enslavement and </w:t>
      </w:r>
      <w:proofErr w:type="spellStart"/>
      <w:r w:rsidRPr="00C4444D">
        <w:rPr>
          <w:rStyle w:val="StyleUnderline"/>
        </w:rPr>
        <w:t>ethnoracial</w:t>
      </w:r>
      <w:proofErr w:type="spellEnd"/>
      <w:r w:rsidRPr="00C4444D">
        <w:rPr>
          <w:rStyle w:val="StyleUnderline"/>
        </w:rPr>
        <w:t xml:space="preserve"> division was </w:t>
      </w:r>
      <w:r w:rsidRPr="00C4444D">
        <w:rPr>
          <w:rStyle w:val="Emphasis"/>
        </w:rPr>
        <w:t>not inexorable</w:t>
      </w:r>
      <w:r w:rsidRPr="00DF6FC1">
        <w:rPr>
          <w:sz w:val="14"/>
        </w:rPr>
        <w:t xml:space="preserve">, </w:t>
      </w:r>
      <w:r w:rsidRPr="00E72B61">
        <w:rPr>
          <w:rStyle w:val="StyleUnderline"/>
        </w:rPr>
        <w:t>for the latter did not precede or cause the former</w:t>
      </w:r>
      <w:r w:rsidRPr="00DF6FC1">
        <w:rPr>
          <w:sz w:val="14"/>
        </w:rPr>
        <w:t xml:space="preserve">. Rather </w:t>
      </w:r>
      <w:r w:rsidRPr="00E72B61">
        <w:rPr>
          <w:rStyle w:val="StyleUnderline"/>
        </w:rPr>
        <w:t>it was slavery that spawned race</w:t>
      </w:r>
      <w:r w:rsidRPr="00DF6FC1">
        <w:rPr>
          <w:sz w:val="14"/>
        </w:rPr>
        <w:t xml:space="preserve">, when it became strategic for the masters to divide their workforce and prevent rebellions by the “giddy multitude” [Morgan Reference Morgan1975]. </w:t>
      </w:r>
      <w:r w:rsidRPr="00DF6FC1">
        <w:rPr>
          <w:rStyle w:val="StyleUnderline"/>
        </w:rPr>
        <w:t>It took until the revolutionary period for the construct of blackness as social and moral inferiority</w:t>
      </w:r>
      <w:r w:rsidRPr="00DF6FC1">
        <w:rPr>
          <w:sz w:val="14"/>
        </w:rPr>
        <w:t xml:space="preserve">, transmitted through strict hypodescent, </w:t>
      </w:r>
      <w:r w:rsidRPr="00DF6FC1">
        <w:rPr>
          <w:rStyle w:val="StyleUnderline"/>
        </w:rPr>
        <w:t>to diffuse and solidify</w:t>
      </w:r>
      <w:r w:rsidRPr="00DF6FC1">
        <w:rPr>
          <w:sz w:val="14"/>
        </w:rPr>
        <w:t xml:space="preserve"> </w:t>
      </w:r>
      <w:r w:rsidRPr="00DF6FC1">
        <w:rPr>
          <w:sz w:val="14"/>
        </w:rPr>
        <w:lastRenderedPageBreak/>
        <w:t xml:space="preserve">[Fields Reference Fields1990]—a construct virtually unique in the world for its symbolic rigidity and social consequentiality. So </w:t>
      </w:r>
      <w:r w:rsidRPr="00BE7EBB">
        <w:rPr>
          <w:rStyle w:val="StyleUnderline"/>
          <w:highlight w:val="cyan"/>
        </w:rPr>
        <w:t xml:space="preserve">there was </w:t>
      </w:r>
      <w:r w:rsidRPr="00BE7EBB">
        <w:rPr>
          <w:rStyle w:val="Emphasis"/>
          <w:highlight w:val="cyan"/>
        </w:rPr>
        <w:t>nothing ineluctable</w:t>
      </w:r>
      <w:r w:rsidRPr="00BE7EBB">
        <w:rPr>
          <w:rStyle w:val="StyleUnderline"/>
          <w:highlight w:val="cyan"/>
        </w:rPr>
        <w:t xml:space="preserve"> in the association of blackness and human </w:t>
      </w:r>
      <w:proofErr w:type="spellStart"/>
      <w:r w:rsidRPr="00BE7EBB">
        <w:rPr>
          <w:rStyle w:val="StyleUnderline"/>
          <w:highlight w:val="cyan"/>
        </w:rPr>
        <w:t>bondage</w:t>
      </w:r>
      <w:r w:rsidRPr="00DF6FC1">
        <w:rPr>
          <w:sz w:val="14"/>
        </w:rPr>
        <w:t>.Footnote</w:t>
      </w:r>
      <w:proofErr w:type="spellEnd"/>
      <w:r w:rsidRPr="00DF6FC1">
        <w:rPr>
          <w:sz w:val="14"/>
        </w:rPr>
        <w:t xml:space="preserve"> 3 </w:t>
      </w:r>
      <w:r w:rsidRPr="00C4444D">
        <w:rPr>
          <w:rStyle w:val="StyleUnderline"/>
          <w:highlight w:val="cyan"/>
        </w:rPr>
        <w:t>Had the British not established naval supremacy</w:t>
      </w:r>
      <w:r w:rsidRPr="00DF6FC1">
        <w:rPr>
          <w:rStyle w:val="StyleUnderline"/>
        </w:rPr>
        <w:t xml:space="preserve"> in the 1670s and had the material condition of the English working class not improved at that time</w:t>
      </w:r>
      <w:r w:rsidRPr="00DF6FC1">
        <w:rPr>
          <w:sz w:val="14"/>
        </w:rPr>
        <w:t xml:space="preserve">, </w:t>
      </w:r>
      <w:r w:rsidRPr="00DF6FC1">
        <w:rPr>
          <w:rStyle w:val="StyleUnderline"/>
        </w:rPr>
        <w:t xml:space="preserve">the </w:t>
      </w:r>
      <w:r w:rsidRPr="00C4444D">
        <w:rPr>
          <w:rStyle w:val="StyleUnderline"/>
          <w:highlight w:val="cyan"/>
        </w:rPr>
        <w:t>transatlantic slave trade would not have boomed</w:t>
      </w:r>
      <w:r w:rsidRPr="00DF6FC1">
        <w:rPr>
          <w:rStyle w:val="StyleUnderline"/>
        </w:rPr>
        <w:t xml:space="preserve"> and English indentured servants would have remained the more profitable and thus the main source of labor</w:t>
      </w:r>
      <w:r w:rsidRPr="00DF6FC1">
        <w:rPr>
          <w:sz w:val="14"/>
        </w:rPr>
        <w:t xml:space="preserve"> in the North American colonies, changing the historical cast of their economy, social structure, and culture. </w:t>
      </w:r>
      <w:r w:rsidRPr="00BE7EBB">
        <w:rPr>
          <w:rStyle w:val="StyleUnderline"/>
          <w:highlight w:val="cyan"/>
        </w:rPr>
        <w:t xml:space="preserve">No </w:t>
      </w:r>
      <w:r w:rsidRPr="00BE7EBB">
        <w:rPr>
          <w:rStyle w:val="StyleUnderline"/>
        </w:rPr>
        <w:t xml:space="preserve">iron </w:t>
      </w:r>
      <w:r w:rsidRPr="00BE7EBB">
        <w:rPr>
          <w:rStyle w:val="StyleUnderline"/>
          <w:highlight w:val="cyan"/>
        </w:rPr>
        <w:t xml:space="preserve">law of capitalism </w:t>
      </w:r>
      <w:r w:rsidRPr="00BE7EBB">
        <w:rPr>
          <w:rStyle w:val="Emphasis"/>
          <w:highlight w:val="cyan"/>
        </w:rPr>
        <w:t>mandated</w:t>
      </w:r>
      <w:r w:rsidRPr="00BE7EBB">
        <w:rPr>
          <w:rStyle w:val="StyleUnderline"/>
          <w:highlight w:val="cyan"/>
        </w:rPr>
        <w:t xml:space="preserve"> </w:t>
      </w:r>
      <w:r w:rsidRPr="00BE7EBB">
        <w:rPr>
          <w:rStyle w:val="StyleUnderline"/>
        </w:rPr>
        <w:t xml:space="preserve">its </w:t>
      </w:r>
      <w:r w:rsidRPr="00BE7EBB">
        <w:rPr>
          <w:rStyle w:val="StyleUnderline"/>
          <w:highlight w:val="cyan"/>
        </w:rPr>
        <w:t>association with enslavement</w:t>
      </w:r>
      <w:r w:rsidRPr="00BE7EBB">
        <w:rPr>
          <w:sz w:val="14"/>
          <w:highlight w:val="cyan"/>
        </w:rPr>
        <w:t>.</w:t>
      </w:r>
    </w:p>
    <w:p w14:paraId="57B79B15" w14:textId="77777777" w:rsidR="00CD40FA" w:rsidRPr="00DF6FC1" w:rsidRDefault="00CD40FA" w:rsidP="00CD40FA">
      <w:pPr>
        <w:rPr>
          <w:sz w:val="14"/>
        </w:rPr>
      </w:pPr>
      <w:r w:rsidRPr="00DF6FC1">
        <w:rPr>
          <w:rStyle w:val="StyleUnderline"/>
        </w:rPr>
        <w:t xml:space="preserve">The </w:t>
      </w:r>
      <w:r w:rsidRPr="00BE7EBB">
        <w:rPr>
          <w:rStyle w:val="StyleUnderline"/>
          <w:highlight w:val="cyan"/>
        </w:rPr>
        <w:t>same applies to</w:t>
      </w:r>
      <w:r w:rsidRPr="00DF6FC1">
        <w:rPr>
          <w:rStyle w:val="StyleUnderline"/>
        </w:rPr>
        <w:t xml:space="preserve"> the </w:t>
      </w:r>
      <w:r w:rsidRPr="00BE7EBB">
        <w:rPr>
          <w:rStyle w:val="StyleUnderline"/>
          <w:highlight w:val="cyan"/>
        </w:rPr>
        <w:t>linkage of race and capitalism in</w:t>
      </w:r>
      <w:r w:rsidRPr="00DF6FC1">
        <w:rPr>
          <w:sz w:val="14"/>
        </w:rPr>
        <w:t xml:space="preserve"> the </w:t>
      </w:r>
      <w:r w:rsidRPr="00BE7EBB">
        <w:rPr>
          <w:rStyle w:val="Emphasis"/>
          <w:highlight w:val="cyan"/>
        </w:rPr>
        <w:t>Jim Crow</w:t>
      </w:r>
      <w:r w:rsidRPr="00DF6FC1">
        <w:rPr>
          <w:sz w:val="14"/>
        </w:rPr>
        <w:t xml:space="preserve"> South. </w:t>
      </w:r>
      <w:r w:rsidRPr="00DF6FC1">
        <w:rPr>
          <w:rStyle w:val="StyleUnderline"/>
        </w:rPr>
        <w:t xml:space="preserve">Caste </w:t>
      </w:r>
      <w:r w:rsidRPr="00BE7EBB">
        <w:rPr>
          <w:rStyle w:val="StyleUnderline"/>
          <w:highlight w:val="cyan"/>
        </w:rPr>
        <w:t xml:space="preserve">terrorism was </w:t>
      </w:r>
      <w:r w:rsidRPr="00BE7EBB">
        <w:rPr>
          <w:rStyle w:val="Emphasis"/>
          <w:highlight w:val="cyan"/>
        </w:rPr>
        <w:t>not the ineluctable outcome</w:t>
      </w:r>
      <w:r w:rsidRPr="00BE7EBB">
        <w:rPr>
          <w:rStyle w:val="StyleUnderline"/>
          <w:highlight w:val="cyan"/>
        </w:rPr>
        <w:t xml:space="preserve"> of abolition but</w:t>
      </w:r>
      <w:r w:rsidRPr="00DF6FC1">
        <w:rPr>
          <w:rStyle w:val="StyleUnderline"/>
        </w:rPr>
        <w:t xml:space="preserve"> the </w:t>
      </w:r>
      <w:r w:rsidRPr="00BE7EBB">
        <w:rPr>
          <w:rStyle w:val="Emphasis"/>
          <w:highlight w:val="cyan"/>
        </w:rPr>
        <w:t>contingent result</w:t>
      </w:r>
      <w:r w:rsidRPr="00DF6FC1">
        <w:rPr>
          <w:rStyle w:val="StyleUnderline"/>
        </w:rPr>
        <w:t xml:space="preserve"> </w:t>
      </w:r>
      <w:r w:rsidRPr="00C4444D">
        <w:rPr>
          <w:rStyle w:val="StyleUnderline"/>
          <w:highlight w:val="cyan"/>
        </w:rPr>
        <w:t>of patterned struggles</w:t>
      </w:r>
      <w:r w:rsidRPr="00DF6FC1">
        <w:rPr>
          <w:rStyle w:val="StyleUnderline"/>
        </w:rPr>
        <w:t xml:space="preserve"> aiming to redraw social and symbolic space</w:t>
      </w:r>
      <w:r w:rsidRPr="00DF6FC1">
        <w:rPr>
          <w:sz w:val="14"/>
        </w:rPr>
        <w:t xml:space="preserve"> in the post–Civil War South. </w:t>
      </w:r>
      <w:r w:rsidRPr="00DF6FC1">
        <w:rPr>
          <w:rStyle w:val="StyleUnderline"/>
        </w:rPr>
        <w:t>In the aftermath of abolition</w:t>
      </w:r>
      <w:r w:rsidRPr="00DF6FC1">
        <w:rPr>
          <w:sz w:val="14"/>
        </w:rPr>
        <w:t xml:space="preserve">, </w:t>
      </w:r>
      <w:r w:rsidRPr="00DF6FC1">
        <w:rPr>
          <w:rStyle w:val="StyleUnderline"/>
        </w:rPr>
        <w:t xml:space="preserve">the </w:t>
      </w:r>
      <w:r w:rsidRPr="00C4444D">
        <w:rPr>
          <w:rStyle w:val="StyleUnderline"/>
        </w:rPr>
        <w:t xml:space="preserve">former slaves seized on and actualized </w:t>
      </w:r>
      <w:r w:rsidRPr="00C4444D">
        <w:rPr>
          <w:rStyle w:val="Emphasis"/>
        </w:rPr>
        <w:t>new historical possibilities</w:t>
      </w:r>
      <w:r w:rsidRPr="00C4444D">
        <w:rPr>
          <w:sz w:val="14"/>
        </w:rPr>
        <w:t xml:space="preserve"> in both family, religion, work, unionism, and politics. As</w:t>
      </w:r>
      <w:r w:rsidRPr="00DF6FC1">
        <w:rPr>
          <w:sz w:val="14"/>
        </w:rPr>
        <w:t xml:space="preserve"> Du </w:t>
      </w:r>
      <w:proofErr w:type="spellStart"/>
      <w:r w:rsidRPr="00DF6FC1">
        <w:rPr>
          <w:sz w:val="14"/>
        </w:rPr>
        <w:t>Bois</w:t>
      </w:r>
      <w:proofErr w:type="spellEnd"/>
      <w:r w:rsidRPr="00DF6FC1">
        <w:rPr>
          <w:sz w:val="14"/>
        </w:rPr>
        <w:t xml:space="preserve"> shows in Black Reconstruction, 1860–1880 [(1935) Reference Du Bois2017], </w:t>
      </w:r>
      <w:r w:rsidRPr="00DF6FC1">
        <w:rPr>
          <w:rStyle w:val="StyleUnderline"/>
        </w:rPr>
        <w:t xml:space="preserve">the </w:t>
      </w:r>
      <w:r w:rsidRPr="00BE7EBB">
        <w:rPr>
          <w:rStyle w:val="StyleUnderline"/>
          <w:highlight w:val="cyan"/>
        </w:rPr>
        <w:t>outcome</w:t>
      </w:r>
      <w:r w:rsidRPr="00DF6FC1">
        <w:rPr>
          <w:sz w:val="14"/>
        </w:rPr>
        <w:t xml:space="preserve"> of the “three-cornered battle” between planters, ex-slaves, and poor whites </w:t>
      </w:r>
      <w:r w:rsidRPr="00DF6FC1">
        <w:rPr>
          <w:rStyle w:val="StyleUnderline"/>
        </w:rPr>
        <w:t xml:space="preserve">was </w:t>
      </w:r>
      <w:r w:rsidRPr="00BE7EBB">
        <w:rPr>
          <w:rStyle w:val="Emphasis"/>
          <w:highlight w:val="cyan"/>
        </w:rPr>
        <w:t xml:space="preserve">not </w:t>
      </w:r>
      <w:proofErr w:type="spellStart"/>
      <w:proofErr w:type="gramStart"/>
      <w:r w:rsidRPr="00BE7EBB">
        <w:rPr>
          <w:rStyle w:val="Emphasis"/>
          <w:highlight w:val="cyan"/>
        </w:rPr>
        <w:t>preordained</w:t>
      </w:r>
      <w:r w:rsidRPr="00DF6FC1">
        <w:rPr>
          <w:sz w:val="14"/>
        </w:rPr>
        <w:t>.Footnote</w:t>
      </w:r>
      <w:proofErr w:type="spellEnd"/>
      <w:proofErr w:type="gramEnd"/>
      <w:r w:rsidRPr="00DF6FC1">
        <w:rPr>
          <w:sz w:val="14"/>
        </w:rPr>
        <w:t xml:space="preserve"> 4 Moreover, </w:t>
      </w:r>
      <w:r w:rsidRPr="00C4444D">
        <w:rPr>
          <w:rStyle w:val="StyleUnderline"/>
          <w:highlight w:val="cyan"/>
        </w:rPr>
        <w:t>Reconstruction</w:t>
      </w:r>
      <w:r w:rsidRPr="00DF6FC1">
        <w:rPr>
          <w:sz w:val="14"/>
        </w:rPr>
        <w:t xml:space="preserve"> under federal authorities </w:t>
      </w:r>
      <w:r w:rsidRPr="00C4444D">
        <w:rPr>
          <w:rStyle w:val="StyleUnderline"/>
          <w:highlight w:val="cyan"/>
        </w:rPr>
        <w:t>could have been extended</w:t>
      </w:r>
      <w:r w:rsidRPr="00DF6FC1">
        <w:rPr>
          <w:rStyle w:val="StyleUnderline"/>
        </w:rPr>
        <w:t xml:space="preserve"> and entrenched</w:t>
      </w:r>
      <w:r w:rsidRPr="00DF6FC1">
        <w:rPr>
          <w:sz w:val="14"/>
        </w:rPr>
        <w:t xml:space="preserve">, </w:t>
      </w:r>
      <w:r w:rsidRPr="00DF6FC1">
        <w:rPr>
          <w:rStyle w:val="StyleUnderline"/>
        </w:rPr>
        <w:t xml:space="preserve">creating a </w:t>
      </w:r>
      <w:r w:rsidRPr="000B193D">
        <w:rPr>
          <w:rStyle w:val="Emphasis"/>
        </w:rPr>
        <w:t>different racial playing field</w:t>
      </w:r>
      <w:r w:rsidRPr="00DF6FC1">
        <w:rPr>
          <w:sz w:val="14"/>
        </w:rPr>
        <w:t>. The fifteen years it lasted were indeed, in the words of historian Eric Foner [Reference Foner1988], an “unfinished revolution.”</w:t>
      </w:r>
    </w:p>
    <w:p w14:paraId="39C55271" w14:textId="77777777" w:rsidR="00CD40FA" w:rsidRPr="00DF6FC1" w:rsidRDefault="00CD40FA" w:rsidP="00CD40FA">
      <w:pPr>
        <w:rPr>
          <w:rStyle w:val="StyleUnderline"/>
        </w:rPr>
      </w:pPr>
      <w:r w:rsidRPr="00DF6FC1">
        <w:rPr>
          <w:sz w:val="14"/>
        </w:rPr>
        <w:t xml:space="preserve">So much to say that </w:t>
      </w:r>
      <w:r w:rsidRPr="00BE7EBB">
        <w:rPr>
          <w:rStyle w:val="StyleUnderline"/>
          <w:highlight w:val="cyan"/>
        </w:rPr>
        <w:t>racial capitalism</w:t>
      </w:r>
      <w:r w:rsidRPr="00DF6FC1">
        <w:rPr>
          <w:rStyle w:val="StyleUnderline"/>
        </w:rPr>
        <w:t xml:space="preserve"> and kindred concepts </w:t>
      </w:r>
      <w:r w:rsidRPr="00BE7EBB">
        <w:rPr>
          <w:rStyle w:val="Emphasis"/>
          <w:highlight w:val="cyan"/>
        </w:rPr>
        <w:t>erase</w:t>
      </w:r>
      <w:r w:rsidRPr="00BE7EBB">
        <w:rPr>
          <w:rStyle w:val="StyleUnderline"/>
          <w:highlight w:val="cyan"/>
        </w:rPr>
        <w:t xml:space="preserve"> historical variations</w:t>
      </w:r>
      <w:r w:rsidRPr="00DF6FC1">
        <w:rPr>
          <w:sz w:val="14"/>
        </w:rPr>
        <w:t xml:space="preserve">, </w:t>
      </w:r>
      <w:r w:rsidRPr="00DF6FC1">
        <w:rPr>
          <w:rStyle w:val="StyleUnderline"/>
        </w:rPr>
        <w:t>interludes</w:t>
      </w:r>
      <w:r w:rsidRPr="00DF6FC1">
        <w:rPr>
          <w:sz w:val="14"/>
        </w:rPr>
        <w:t xml:space="preserve">, </w:t>
      </w:r>
      <w:r w:rsidRPr="00DF6FC1">
        <w:rPr>
          <w:rStyle w:val="StyleUnderline"/>
        </w:rPr>
        <w:t xml:space="preserve">and contingencies </w:t>
      </w:r>
      <w:r w:rsidRPr="00C4444D">
        <w:rPr>
          <w:rStyle w:val="StyleUnderline"/>
        </w:rPr>
        <w:t xml:space="preserve">to </w:t>
      </w:r>
      <w:r w:rsidRPr="00BE7EBB">
        <w:rPr>
          <w:rStyle w:val="StyleUnderline"/>
          <w:highlight w:val="cyan"/>
        </w:rPr>
        <w:t xml:space="preserve">replace </w:t>
      </w:r>
      <w:r w:rsidRPr="00C4444D">
        <w:rPr>
          <w:rStyle w:val="StyleUnderline"/>
        </w:rPr>
        <w:t xml:space="preserve">them </w:t>
      </w:r>
      <w:r w:rsidRPr="00BE7EBB">
        <w:rPr>
          <w:rStyle w:val="StyleUnderline"/>
          <w:highlight w:val="cyan"/>
        </w:rPr>
        <w:t xml:space="preserve">with </w:t>
      </w:r>
      <w:r w:rsidRPr="00BE7EBB">
        <w:rPr>
          <w:rStyle w:val="Emphasis"/>
          <w:highlight w:val="cyan"/>
        </w:rPr>
        <w:t>monolith</w:t>
      </w:r>
      <w:r w:rsidRPr="00C4444D">
        <w:rPr>
          <w:rStyle w:val="Emphasis"/>
        </w:rPr>
        <w:t>ic depiction</w:t>
      </w:r>
      <w:r w:rsidRPr="00C4444D">
        <w:rPr>
          <w:rStyle w:val="StyleUnderline"/>
        </w:rPr>
        <w:t xml:space="preserve"> and </w:t>
      </w:r>
      <w:r w:rsidRPr="00C4444D">
        <w:rPr>
          <w:rStyle w:val="Emphasis"/>
        </w:rPr>
        <w:t>mechanical necessity</w:t>
      </w:r>
      <w:r w:rsidRPr="00DF6FC1">
        <w:rPr>
          <w:sz w:val="14"/>
        </w:rPr>
        <w:t xml:space="preserve">. Moreover, </w:t>
      </w:r>
      <w:r w:rsidRPr="00BE7EBB">
        <w:rPr>
          <w:rStyle w:val="StyleUnderline"/>
          <w:highlight w:val="cyan"/>
        </w:rPr>
        <w:t>we cannot assume</w:t>
      </w:r>
      <w:r w:rsidRPr="00DF6FC1">
        <w:rPr>
          <w:rStyle w:val="StyleUnderline"/>
        </w:rPr>
        <w:t xml:space="preserve"> that </w:t>
      </w:r>
      <w:r w:rsidRPr="00BE7EBB">
        <w:rPr>
          <w:rStyle w:val="StyleUnderline"/>
          <w:highlight w:val="cyan"/>
        </w:rPr>
        <w:t>racial division</w:t>
      </w:r>
      <w:r w:rsidRPr="00DF6FC1">
        <w:rPr>
          <w:sz w:val="14"/>
        </w:rPr>
        <w:t xml:space="preserve">, </w:t>
      </w:r>
      <w:r w:rsidRPr="00DF6FC1">
        <w:rPr>
          <w:rStyle w:val="StyleUnderline"/>
        </w:rPr>
        <w:t>colonial or metropolitan</w:t>
      </w:r>
      <w:r w:rsidRPr="00DF6FC1">
        <w:rPr>
          <w:sz w:val="14"/>
        </w:rPr>
        <w:t xml:space="preserve">, </w:t>
      </w:r>
      <w:r w:rsidRPr="00BE7EBB">
        <w:rPr>
          <w:rStyle w:val="StyleUnderline"/>
          <w:highlight w:val="cyan"/>
        </w:rPr>
        <w:t xml:space="preserve">is functional to capitalism across </w:t>
      </w:r>
      <w:r w:rsidRPr="00BE7EBB">
        <w:rPr>
          <w:rStyle w:val="Emphasis"/>
          <w:highlight w:val="cyan"/>
        </w:rPr>
        <w:t>all lands</w:t>
      </w:r>
      <w:r w:rsidRPr="00BE7EBB">
        <w:rPr>
          <w:rStyle w:val="StyleUnderline"/>
          <w:highlight w:val="cyan"/>
        </w:rPr>
        <w:t xml:space="preserve"> and </w:t>
      </w:r>
      <w:r w:rsidRPr="00BE7EBB">
        <w:rPr>
          <w:rStyle w:val="Emphasis"/>
          <w:highlight w:val="cyan"/>
        </w:rPr>
        <w:t>epochs</w:t>
      </w:r>
      <w:r w:rsidRPr="00DF6FC1">
        <w:rPr>
          <w:sz w:val="14"/>
        </w:rPr>
        <w:t xml:space="preserve">. We should take Churchill’s quip about the benefits of colonization for Britain, cited by </w:t>
      </w:r>
      <w:proofErr w:type="spellStart"/>
      <w:r w:rsidRPr="00DF6FC1">
        <w:rPr>
          <w:sz w:val="14"/>
        </w:rPr>
        <w:t>Bhambra</w:t>
      </w:r>
      <w:proofErr w:type="spellEnd"/>
      <w:r w:rsidRPr="00DF6FC1">
        <w:rPr>
          <w:sz w:val="14"/>
        </w:rPr>
        <w:t xml:space="preserve"> and </w:t>
      </w:r>
      <w:proofErr w:type="spellStart"/>
      <w:r w:rsidRPr="00DF6FC1">
        <w:rPr>
          <w:sz w:val="14"/>
        </w:rPr>
        <w:t>Holmwood</w:t>
      </w:r>
      <w:proofErr w:type="spellEnd"/>
      <w:r w:rsidRPr="00DF6FC1">
        <w:rPr>
          <w:sz w:val="14"/>
        </w:rPr>
        <w:t xml:space="preserve"> [Reference </w:t>
      </w:r>
      <w:proofErr w:type="spellStart"/>
      <w:r w:rsidRPr="00DF6FC1">
        <w:rPr>
          <w:sz w:val="14"/>
        </w:rPr>
        <w:t>Bhambra</w:t>
      </w:r>
      <w:proofErr w:type="spellEnd"/>
      <w:r w:rsidRPr="00DF6FC1">
        <w:rPr>
          <w:sz w:val="14"/>
        </w:rPr>
        <w:t xml:space="preserve"> and Holmwood2023: 170], with a grain of salt, for </w:t>
      </w:r>
      <w:r w:rsidRPr="00BE7EBB">
        <w:rPr>
          <w:rStyle w:val="StyleUnderline"/>
          <w:highlight w:val="cyan"/>
        </w:rPr>
        <w:t xml:space="preserve">it is </w:t>
      </w:r>
      <w:r w:rsidRPr="00BE7EBB">
        <w:rPr>
          <w:rStyle w:val="Emphasis"/>
          <w:highlight w:val="cyan"/>
        </w:rPr>
        <w:t>not so clear</w:t>
      </w:r>
      <w:r w:rsidRPr="00BE7EBB">
        <w:rPr>
          <w:rStyle w:val="StyleUnderline"/>
          <w:highlight w:val="cyan"/>
        </w:rPr>
        <w:t xml:space="preserve"> that</w:t>
      </w:r>
      <w:r w:rsidRPr="00DF6FC1">
        <w:rPr>
          <w:rStyle w:val="StyleUnderline"/>
        </w:rPr>
        <w:t xml:space="preserve"> industrial </w:t>
      </w:r>
      <w:r w:rsidRPr="00BE7EBB">
        <w:rPr>
          <w:rStyle w:val="StyleUnderline"/>
          <w:highlight w:val="cyan"/>
        </w:rPr>
        <w:t>cap</w:t>
      </w:r>
      <w:r w:rsidRPr="00DF6FC1">
        <w:rPr>
          <w:rStyle w:val="StyleUnderline"/>
        </w:rPr>
        <w:t xml:space="preserve">italism at the core </w:t>
      </w:r>
      <w:proofErr w:type="gramStart"/>
      <w:r w:rsidRPr="00BE7EBB">
        <w:rPr>
          <w:rStyle w:val="StyleUnderline"/>
          <w:highlight w:val="cyan"/>
        </w:rPr>
        <w:t xml:space="preserve">benefited from colonial predation at </w:t>
      </w:r>
      <w:r w:rsidRPr="00BE7EBB">
        <w:rPr>
          <w:rStyle w:val="Emphasis"/>
          <w:highlight w:val="cyan"/>
        </w:rPr>
        <w:t>all times</w:t>
      </w:r>
      <w:proofErr w:type="gramEnd"/>
      <w:r w:rsidRPr="00BE7EBB">
        <w:rPr>
          <w:rStyle w:val="StyleUnderline"/>
          <w:highlight w:val="cyan"/>
        </w:rPr>
        <w:t xml:space="preserve"> and in </w:t>
      </w:r>
      <w:r w:rsidRPr="00BE7EBB">
        <w:rPr>
          <w:rStyle w:val="Emphasis"/>
          <w:highlight w:val="cyan"/>
        </w:rPr>
        <w:t>all places</w:t>
      </w:r>
      <w:r w:rsidRPr="00BE7EBB">
        <w:rPr>
          <w:sz w:val="14"/>
          <w:highlight w:val="cyan"/>
        </w:rPr>
        <w:t>.</w:t>
      </w:r>
      <w:r w:rsidRPr="00DF6FC1">
        <w:rPr>
          <w:sz w:val="14"/>
        </w:rPr>
        <w:t xml:space="preserve"> In France too, the postwar political and economic elites were convinced that France’s imperial holdings in Africa and Asia were essential to the material welfare of the nation, but in fact, the opposite was true, as economic historian Jacques Marseille shows in Empire colonial et </w:t>
      </w:r>
      <w:proofErr w:type="spellStart"/>
      <w:r w:rsidRPr="00DF6FC1">
        <w:rPr>
          <w:sz w:val="14"/>
        </w:rPr>
        <w:t>capitalisme</w:t>
      </w:r>
      <w:proofErr w:type="spellEnd"/>
      <w:r w:rsidRPr="00DF6FC1">
        <w:rPr>
          <w:sz w:val="14"/>
        </w:rPr>
        <w:t xml:space="preserve"> </w:t>
      </w:r>
      <w:proofErr w:type="spellStart"/>
      <w:r w:rsidRPr="00DF6FC1">
        <w:rPr>
          <w:sz w:val="14"/>
        </w:rPr>
        <w:t>français</w:t>
      </w:r>
      <w:proofErr w:type="spellEnd"/>
      <w:r w:rsidRPr="00DF6FC1">
        <w:rPr>
          <w:sz w:val="14"/>
        </w:rPr>
        <w:t xml:space="preserve">. </w:t>
      </w:r>
      <w:proofErr w:type="spellStart"/>
      <w:r w:rsidRPr="00DF6FC1">
        <w:rPr>
          <w:sz w:val="14"/>
        </w:rPr>
        <w:t>Histoire</w:t>
      </w:r>
      <w:proofErr w:type="spellEnd"/>
      <w:r w:rsidRPr="00DF6FC1">
        <w:rPr>
          <w:sz w:val="14"/>
        </w:rPr>
        <w:t xml:space="preserve"> d’un divorce [Reference Marseille2015]. Until World War I, France’s colonies were a benefit to the metropolitan economy by providing cheap raw materials and an outlet for its commercial products. But, from the late 1920s to the late 1950s, the colonies were a drain on French </w:t>
      </w:r>
      <w:proofErr w:type="gramStart"/>
      <w:r w:rsidRPr="00DF6FC1">
        <w:rPr>
          <w:sz w:val="14"/>
        </w:rPr>
        <w:t>capitalism</w:t>
      </w:r>
      <w:proofErr w:type="gramEnd"/>
      <w:r w:rsidRPr="00DF6FC1">
        <w:rPr>
          <w:sz w:val="14"/>
        </w:rPr>
        <w:t xml:space="preserve"> and it took decolonization for the country to modernize its industrial sectors and compete effectively on the European and world markets. Much as slavery and then Jim Crow rule arrested industrialization and urbanization in the South of the United States, crimping US capitalist development in the </w:t>
      </w:r>
      <w:proofErr w:type="spellStart"/>
      <w:proofErr w:type="gramStart"/>
      <w:r w:rsidRPr="00DF6FC1">
        <w:rPr>
          <w:sz w:val="14"/>
        </w:rPr>
        <w:t>process,Footnote</w:t>
      </w:r>
      <w:proofErr w:type="spellEnd"/>
      <w:proofErr w:type="gramEnd"/>
      <w:r w:rsidRPr="00DF6FC1">
        <w:rPr>
          <w:sz w:val="14"/>
        </w:rPr>
        <w:t xml:space="preserve"> 5 France’s empire was first a boon and then a bane. Moreover, </w:t>
      </w:r>
      <w:r w:rsidRPr="00DF6FC1">
        <w:rPr>
          <w:rStyle w:val="StyleUnderline"/>
        </w:rPr>
        <w:t xml:space="preserve">after European powers had </w:t>
      </w:r>
      <w:r w:rsidRPr="008D35C9">
        <w:rPr>
          <w:rStyle w:val="Emphasis"/>
        </w:rPr>
        <w:t>relinquished</w:t>
      </w:r>
      <w:r w:rsidRPr="00DF6FC1">
        <w:rPr>
          <w:rStyle w:val="StyleUnderline"/>
        </w:rPr>
        <w:t xml:space="preserve"> their colonies</w:t>
      </w:r>
      <w:r w:rsidRPr="00DF6FC1">
        <w:rPr>
          <w:sz w:val="14"/>
        </w:rPr>
        <w:t xml:space="preserve">, </w:t>
      </w:r>
      <w:r w:rsidRPr="00DF6FC1">
        <w:rPr>
          <w:rStyle w:val="StyleUnderline"/>
        </w:rPr>
        <w:t xml:space="preserve">capitalism across the continent </w:t>
      </w:r>
      <w:r w:rsidRPr="008D35C9">
        <w:rPr>
          <w:rStyle w:val="Emphasis"/>
        </w:rPr>
        <w:t>thrived</w:t>
      </w:r>
      <w:r w:rsidRPr="00DF6FC1">
        <w:rPr>
          <w:sz w:val="14"/>
        </w:rPr>
        <w:t xml:space="preserve">. </w:t>
      </w:r>
      <w:r w:rsidRPr="00DF6FC1">
        <w:rPr>
          <w:rStyle w:val="StyleUnderline"/>
        </w:rPr>
        <w:t xml:space="preserve">Does this not </w:t>
      </w:r>
      <w:r w:rsidRPr="008D35C9">
        <w:rPr>
          <w:rStyle w:val="Emphasis"/>
        </w:rPr>
        <w:t>invalidate</w:t>
      </w:r>
      <w:r w:rsidRPr="00DF6FC1">
        <w:rPr>
          <w:rStyle w:val="StyleUnderline"/>
        </w:rPr>
        <w:t xml:space="preserve"> the proposition that</w:t>
      </w:r>
      <w:r w:rsidRPr="00DF6FC1">
        <w:rPr>
          <w:sz w:val="14"/>
        </w:rPr>
        <w:t xml:space="preserve"> “</w:t>
      </w:r>
      <w:r w:rsidRPr="00DF6FC1">
        <w:rPr>
          <w:rStyle w:val="StyleUnderline"/>
        </w:rPr>
        <w:t xml:space="preserve">the history of capitalism is </w:t>
      </w:r>
      <w:r w:rsidRPr="008D35C9">
        <w:rPr>
          <w:rStyle w:val="Emphasis"/>
        </w:rPr>
        <w:t>determined</w:t>
      </w:r>
      <w:r w:rsidRPr="00DF6FC1">
        <w:rPr>
          <w:rStyle w:val="StyleUnderline"/>
        </w:rPr>
        <w:t xml:space="preserve"> by colonial processes and practices</w:t>
      </w:r>
      <w:r w:rsidRPr="00DF6FC1">
        <w:rPr>
          <w:sz w:val="14"/>
        </w:rPr>
        <w:t>” [</w:t>
      </w:r>
      <w:proofErr w:type="spellStart"/>
      <w:r w:rsidRPr="00DF6FC1">
        <w:rPr>
          <w:sz w:val="14"/>
        </w:rPr>
        <w:t>Bhambra</w:t>
      </w:r>
      <w:proofErr w:type="spellEnd"/>
      <w:r w:rsidRPr="00DF6FC1">
        <w:rPr>
          <w:sz w:val="14"/>
        </w:rPr>
        <w:t xml:space="preserve"> and </w:t>
      </w:r>
      <w:proofErr w:type="spellStart"/>
      <w:r w:rsidRPr="00DF6FC1">
        <w:rPr>
          <w:sz w:val="14"/>
        </w:rPr>
        <w:t>Holmwood</w:t>
      </w:r>
      <w:proofErr w:type="spellEnd"/>
      <w:r w:rsidRPr="00DF6FC1">
        <w:rPr>
          <w:sz w:val="14"/>
        </w:rPr>
        <w:t xml:space="preserve"> Reference </w:t>
      </w:r>
      <w:proofErr w:type="spellStart"/>
      <w:r w:rsidRPr="00DF6FC1">
        <w:rPr>
          <w:sz w:val="14"/>
        </w:rPr>
        <w:t>Bhambra</w:t>
      </w:r>
      <w:proofErr w:type="spellEnd"/>
      <w:r w:rsidRPr="00DF6FC1">
        <w:rPr>
          <w:sz w:val="14"/>
        </w:rPr>
        <w:t xml:space="preserve"> and Holmwood2023: 175], </w:t>
      </w:r>
      <w:r w:rsidRPr="00DF6FC1">
        <w:rPr>
          <w:rStyle w:val="StyleUnderline"/>
        </w:rPr>
        <w:t>without further qualification and periodization?</w:t>
      </w:r>
    </w:p>
    <w:p w14:paraId="61F87C69" w14:textId="77777777" w:rsidR="00CD40FA" w:rsidRDefault="00CD40FA" w:rsidP="00CD40FA">
      <w:pPr>
        <w:rPr>
          <w:sz w:val="14"/>
        </w:rPr>
      </w:pPr>
      <w:proofErr w:type="spellStart"/>
      <w:r w:rsidRPr="00DF6FC1">
        <w:rPr>
          <w:sz w:val="14"/>
        </w:rPr>
        <w:t>Bhambra</w:t>
      </w:r>
      <w:proofErr w:type="spellEnd"/>
      <w:r w:rsidRPr="00DF6FC1">
        <w:rPr>
          <w:sz w:val="14"/>
        </w:rPr>
        <w:t xml:space="preserve"> and </w:t>
      </w:r>
      <w:proofErr w:type="spellStart"/>
      <w:r w:rsidRPr="00DF6FC1">
        <w:rPr>
          <w:sz w:val="14"/>
        </w:rPr>
        <w:t>Holmwood</w:t>
      </w:r>
      <w:proofErr w:type="spellEnd"/>
      <w:r w:rsidRPr="00DF6FC1">
        <w:rPr>
          <w:sz w:val="14"/>
        </w:rPr>
        <w:t xml:space="preserve">, curiously, read my nationality into my text, speculating on “the distance that Wacquant wishes to put between north America and France in terms of current political realities.” First, I would make the same argument if I were American, Vietnamese, or Uzbek: displacing the United States from its Archimedean position in the global study of race is a matter of epistemic </w:t>
      </w:r>
      <w:proofErr w:type="spellStart"/>
      <w:r w:rsidRPr="00DF6FC1">
        <w:rPr>
          <w:sz w:val="14"/>
        </w:rPr>
        <w:t>salubrity</w:t>
      </w:r>
      <w:proofErr w:type="spellEnd"/>
      <w:r w:rsidRPr="00DF6FC1">
        <w:rPr>
          <w:sz w:val="14"/>
        </w:rPr>
        <w:t xml:space="preserve"> [Wacquant Reference Wacquant2022b]. Second, how I personally view the “current political realities” of France (about which my article contains not a single word) is irrelevant to my evaluation of a concept forged by South Africans that has traveled to the United States and back and forth [Levenson and </w:t>
      </w:r>
      <w:proofErr w:type="spellStart"/>
      <w:r w:rsidRPr="00DF6FC1">
        <w:rPr>
          <w:sz w:val="14"/>
        </w:rPr>
        <w:t>Paret</w:t>
      </w:r>
      <w:proofErr w:type="spellEnd"/>
      <w:r w:rsidRPr="00DF6FC1">
        <w:rPr>
          <w:sz w:val="14"/>
        </w:rPr>
        <w:t xml:space="preserve"> Reference Levenson and Paret2022] and is now spreading around the Anglophone world. Third, I mention Gérard </w:t>
      </w:r>
      <w:proofErr w:type="spellStart"/>
      <w:r w:rsidRPr="00DF6FC1">
        <w:rPr>
          <w:sz w:val="14"/>
        </w:rPr>
        <w:t>Noiriel’s</w:t>
      </w:r>
      <w:proofErr w:type="spellEnd"/>
      <w:r w:rsidRPr="00DF6FC1">
        <w:rPr>
          <w:sz w:val="14"/>
        </w:rPr>
        <w:t xml:space="preserve"> study The French Melting Pot, not because it is about France, but because it is a model case study of the mechanisms whereby working-class formation can submerge </w:t>
      </w:r>
      <w:proofErr w:type="spellStart"/>
      <w:r w:rsidRPr="00DF6FC1">
        <w:rPr>
          <w:sz w:val="14"/>
        </w:rPr>
        <w:t>ethnoregional</w:t>
      </w:r>
      <w:proofErr w:type="spellEnd"/>
      <w:r w:rsidRPr="00DF6FC1">
        <w:rPr>
          <w:sz w:val="14"/>
        </w:rPr>
        <w:t xml:space="preserve"> and ethnonational identities. I could just as well have invoked studies comparing Europe and the United States [Katznelson and </w:t>
      </w:r>
      <w:proofErr w:type="spellStart"/>
      <w:r w:rsidRPr="00DF6FC1">
        <w:rPr>
          <w:sz w:val="14"/>
        </w:rPr>
        <w:t>Zolberg</w:t>
      </w:r>
      <w:proofErr w:type="spellEnd"/>
      <w:r w:rsidRPr="00DF6FC1">
        <w:rPr>
          <w:sz w:val="14"/>
        </w:rPr>
        <w:t xml:space="preserve"> Reference Katznelson and Zolberg1986], or Germany and Italy [Dipper Reference Dipper2020]. The point here is that </w:t>
      </w:r>
      <w:r w:rsidRPr="00DF6FC1">
        <w:rPr>
          <w:rStyle w:val="StyleUnderline"/>
        </w:rPr>
        <w:t xml:space="preserve">the </w:t>
      </w:r>
      <w:r w:rsidRPr="00C4444D">
        <w:rPr>
          <w:rStyle w:val="StyleUnderline"/>
        </w:rPr>
        <w:t xml:space="preserve">historical record is </w:t>
      </w:r>
      <w:r w:rsidRPr="00C4444D">
        <w:rPr>
          <w:rStyle w:val="Emphasis"/>
        </w:rPr>
        <w:t>full</w:t>
      </w:r>
      <w:r w:rsidRPr="00C4444D">
        <w:rPr>
          <w:rStyle w:val="StyleUnderline"/>
        </w:rPr>
        <w:t xml:space="preserve"> of periods and episodes when </w:t>
      </w:r>
      <w:r w:rsidRPr="00C4444D">
        <w:rPr>
          <w:rStyle w:val="Emphasis"/>
        </w:rPr>
        <w:t>class trumps race</w:t>
      </w:r>
      <w:r w:rsidRPr="00C4444D">
        <w:rPr>
          <w:rStyle w:val="StyleUnderline"/>
        </w:rPr>
        <w:t xml:space="preserve"> as a principle</w:t>
      </w:r>
      <w:r w:rsidRPr="00DF6FC1">
        <w:rPr>
          <w:rStyle w:val="StyleUnderline"/>
        </w:rPr>
        <w:t xml:space="preserve"> of social vision and division</w:t>
      </w:r>
      <w:r w:rsidRPr="00DF6FC1">
        <w:rPr>
          <w:sz w:val="14"/>
        </w:rPr>
        <w:t xml:space="preserve">. </w:t>
      </w:r>
      <w:r w:rsidRPr="00BE7EBB">
        <w:rPr>
          <w:rStyle w:val="StyleUnderline"/>
          <w:highlight w:val="cyan"/>
        </w:rPr>
        <w:t xml:space="preserve">Not </w:t>
      </w:r>
      <w:r w:rsidRPr="00C4444D">
        <w:rPr>
          <w:rStyle w:val="StyleUnderline"/>
        </w:rPr>
        <w:t xml:space="preserve">because there is some </w:t>
      </w:r>
      <w:r w:rsidRPr="00BE7EBB">
        <w:rPr>
          <w:rStyle w:val="Emphasis"/>
          <w:highlight w:val="cyan"/>
        </w:rPr>
        <w:t>ontological</w:t>
      </w:r>
      <w:r w:rsidRPr="008D35C9">
        <w:rPr>
          <w:rStyle w:val="Emphasis"/>
        </w:rPr>
        <w:t xml:space="preserve"> </w:t>
      </w:r>
      <w:r w:rsidRPr="00BE7EBB">
        <w:rPr>
          <w:rStyle w:val="Emphasis"/>
          <w:highlight w:val="cyan"/>
        </w:rPr>
        <w:t>primacy</w:t>
      </w:r>
      <w:r w:rsidRPr="00DF6FC1">
        <w:rPr>
          <w:rStyle w:val="StyleUnderline"/>
        </w:rPr>
        <w:t xml:space="preserve"> of the one over the other</w:t>
      </w:r>
      <w:r w:rsidRPr="00DF6FC1">
        <w:rPr>
          <w:sz w:val="14"/>
        </w:rPr>
        <w:t xml:space="preserve">, </w:t>
      </w:r>
      <w:r w:rsidRPr="00BE7EBB">
        <w:rPr>
          <w:rStyle w:val="StyleUnderline"/>
          <w:highlight w:val="cyan"/>
        </w:rPr>
        <w:t>but</w:t>
      </w:r>
      <w:r w:rsidRPr="00DF6FC1">
        <w:rPr>
          <w:rStyle w:val="StyleUnderline"/>
        </w:rPr>
        <w:t xml:space="preserve"> because that primacy is the outcome of </w:t>
      </w:r>
      <w:r w:rsidRPr="00BE7EBB">
        <w:rPr>
          <w:rStyle w:val="Emphasis"/>
          <w:highlight w:val="cyan"/>
        </w:rPr>
        <w:t>symbolic struggles</w:t>
      </w:r>
      <w:r w:rsidRPr="00BE7EBB">
        <w:rPr>
          <w:rStyle w:val="StyleUnderline"/>
          <w:highlight w:val="cyan"/>
        </w:rPr>
        <w:t xml:space="preserve"> </w:t>
      </w:r>
      <w:r w:rsidRPr="00C4444D">
        <w:rPr>
          <w:rStyle w:val="StyleUnderline"/>
        </w:rPr>
        <w:t xml:space="preserve">waged </w:t>
      </w:r>
      <w:r w:rsidRPr="00BE7EBB">
        <w:rPr>
          <w:rStyle w:val="StyleUnderline"/>
          <w:highlight w:val="cyan"/>
        </w:rPr>
        <w:t>in social space</w:t>
      </w:r>
      <w:r w:rsidRPr="00DF6FC1">
        <w:rPr>
          <w:rStyle w:val="StyleUnderline"/>
        </w:rPr>
        <w:t xml:space="preserve"> and the field of power</w:t>
      </w:r>
      <w:r w:rsidRPr="00DF6FC1">
        <w:rPr>
          <w:sz w:val="14"/>
        </w:rPr>
        <w:t xml:space="preserve"> [Bourdieu Reference Bourdieu1984].</w:t>
      </w:r>
    </w:p>
    <w:p w14:paraId="14C9AD4D" w14:textId="77777777" w:rsidR="00CD40FA" w:rsidRPr="00252960" w:rsidRDefault="00CD40FA" w:rsidP="00CD40FA">
      <w:pPr>
        <w:pStyle w:val="Heading4"/>
      </w:pPr>
      <w:r>
        <w:lastRenderedPageBreak/>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180A1EB1" w14:textId="77777777" w:rsidR="00CD40FA" w:rsidRDefault="00CD40FA" w:rsidP="00CD40FA">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57483D39" w14:textId="77777777" w:rsidR="00CD40FA" w:rsidRPr="00252960" w:rsidRDefault="00CD40FA" w:rsidP="00CD40FA">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 xml:space="preserve">mutual </w:t>
      </w:r>
      <w:proofErr w:type="gramStart"/>
      <w:r w:rsidRPr="00252960">
        <w:rPr>
          <w:rStyle w:val="StyleUnderline"/>
        </w:rPr>
        <w:t>influence</w:t>
      </w:r>
      <w:proofErr w:type="gramEnd"/>
      <w:r w:rsidRPr="00252960">
        <w:rPr>
          <w:rStyle w:val="StyleUnderline"/>
        </w:rPr>
        <w:t xml:space="preserv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09619425" w14:textId="77777777" w:rsidR="00CD40FA" w:rsidRPr="00252960" w:rsidRDefault="00CD40FA" w:rsidP="00CD40FA">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w:t>
      </w:r>
      <w:proofErr w:type="gramStart"/>
      <w:r w:rsidRPr="0015036A">
        <w:rPr>
          <w:rStyle w:val="StyleUnderline"/>
        </w:rPr>
        <w:t>state of affairs</w:t>
      </w:r>
      <w:proofErr w:type="gramEnd"/>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7F7CFA26" w14:textId="77777777" w:rsidR="00CD40FA" w:rsidRPr="00252960" w:rsidRDefault="00CD40FA" w:rsidP="00CD40FA">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w:t>
      </w:r>
      <w:proofErr w:type="spellStart"/>
      <w:r w:rsidRPr="00252960">
        <w:rPr>
          <w:sz w:val="14"/>
        </w:rPr>
        <w:t>Reiff</w:t>
      </w:r>
      <w:proofErr w:type="spellEnd"/>
      <w:r w:rsidRPr="00252960">
        <w:rPr>
          <w:sz w:val="14"/>
        </w:rPr>
        <w:t>,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895722C" w14:textId="77777777" w:rsidR="00CD40FA" w:rsidRPr="009326E3" w:rsidRDefault="00CD40FA" w:rsidP="00CD40FA">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proofErr w:type="gramStart"/>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which</w:t>
      </w:r>
      <w:proofErr w:type="gramEnd"/>
      <w:r w:rsidRPr="000E7579">
        <w:rPr>
          <w:rStyle w:val="StyleUnderline"/>
        </w:rPr>
        <w:t xml:space="preserve">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w:t>
      </w:r>
      <w:r w:rsidRPr="00252960">
        <w:rPr>
          <w:rStyle w:val="StyleUnderline"/>
        </w:rPr>
        <w:lastRenderedPageBreak/>
        <w:t>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1849F141" w14:textId="77777777" w:rsidR="00CD40FA" w:rsidRPr="00145EB2" w:rsidRDefault="00CD40FA" w:rsidP="00CD40FA">
      <w:pPr>
        <w:pStyle w:val="Heading4"/>
      </w:pPr>
      <w:r>
        <w:t xml:space="preserve">The exclusionary history of unions </w:t>
      </w:r>
      <w:proofErr w:type="gramStart"/>
      <w:r>
        <w:t>aren’t</w:t>
      </w:r>
      <w:proofErr w:type="gramEnd"/>
      <w:r>
        <w:t xml:space="preserve"> </w:t>
      </w:r>
      <w:r>
        <w:rPr>
          <w:u w:val="single"/>
        </w:rPr>
        <w:t>inherent</w:t>
      </w:r>
      <w:r>
        <w:t xml:space="preserve"> or </w:t>
      </w:r>
      <w:r>
        <w:rPr>
          <w:u w:val="single"/>
        </w:rPr>
        <w:t>unique</w:t>
      </w:r>
      <w:r>
        <w:t xml:space="preserve"> to them.</w:t>
      </w:r>
    </w:p>
    <w:p w14:paraId="67B91A69" w14:textId="77777777" w:rsidR="00CD40FA" w:rsidRPr="002C71C6" w:rsidRDefault="00CD40FA" w:rsidP="00CD40FA">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43371924" w14:textId="77777777" w:rsidR="00CD40FA" w:rsidRPr="00145EB2" w:rsidRDefault="00CD40FA" w:rsidP="00CD40FA">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w:t>
      </w:r>
      <w:proofErr w:type="gramStart"/>
      <w:r w:rsidRPr="00CA7A1C">
        <w:rPr>
          <w:rStyle w:val="StyleUnderline"/>
        </w:rPr>
        <w:t>in order to</w:t>
      </w:r>
      <w:proofErr w:type="gramEnd"/>
      <w:r w:rsidRPr="00CA7A1C">
        <w:rPr>
          <w:rStyle w:val="StyleUnderline"/>
        </w:rPr>
        <w:t xml:space="preserve">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33CC629B" w14:textId="77777777" w:rsidR="00CD40FA" w:rsidRPr="00145EB2" w:rsidRDefault="00CD40FA" w:rsidP="00CD40FA">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w:t>
      </w:r>
      <w:proofErr w:type="gramStart"/>
      <w:r w:rsidRPr="00694FB8">
        <w:rPr>
          <w:rStyle w:val="StyleUnderline"/>
        </w:rPr>
        <w:t xml:space="preserve">class as a </w:t>
      </w:r>
      <w:r w:rsidRPr="006F0D5C">
        <w:rPr>
          <w:rStyle w:val="Emphasis"/>
        </w:rPr>
        <w:t>whole</w:t>
      </w:r>
      <w:proofErr w:type="gramEnd"/>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w:t>
      </w:r>
      <w:proofErr w:type="gramStart"/>
      <w:r w:rsidRPr="00694FB8">
        <w:rPr>
          <w:rStyle w:val="StyleUnderline"/>
        </w:rPr>
        <w:t>grass-roots</w:t>
      </w:r>
      <w:proofErr w:type="gramEnd"/>
      <w:r w:rsidRPr="00694FB8">
        <w:rPr>
          <w:rStyle w:val="StyleUnderline"/>
        </w:rPr>
        <w:t xml:space="preserve">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xml:space="preserve">.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t>
      </w:r>
      <w:proofErr w:type="gramStart"/>
      <w:r w:rsidRPr="00145EB2">
        <w:rPr>
          <w:sz w:val="14"/>
        </w:rPr>
        <w:t>workers.Footnote</w:t>
      </w:r>
      <w:proofErr w:type="gramEnd"/>
      <w:r w:rsidRPr="00145EB2">
        <w:rPr>
          <w:sz w:val="14"/>
        </w:rPr>
        <w:t>6 I believe that either moral imperative or strategic necessity are sufficient reasons to expand inclusion.</w:t>
      </w:r>
    </w:p>
    <w:p w14:paraId="42EF96B2" w14:textId="77777777" w:rsidR="00CD40FA" w:rsidRPr="00145EB2" w:rsidRDefault="00CD40FA" w:rsidP="00CD40FA">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w:t>
      </w:r>
      <w:proofErr w:type="spellStart"/>
      <w:r w:rsidRPr="00145EB2">
        <w:rPr>
          <w:sz w:val="14"/>
        </w:rPr>
        <w:t>DiFeliciantonio</w:t>
      </w:r>
      <w:proofErr w:type="spellEnd"/>
      <w:r w:rsidRPr="00145EB2">
        <w:rPr>
          <w:sz w:val="14"/>
        </w:rPr>
        <w:t>, Citation2022). Until they are granted legal recognition, labor organizations like California Gig Workers Union might choose to emulate unions’ core institutional features by pooling their resources to access legal services and insurance schemes for their members (</w:t>
      </w:r>
      <w:proofErr w:type="spellStart"/>
      <w:r w:rsidRPr="00145EB2">
        <w:rPr>
          <w:sz w:val="14"/>
        </w:rPr>
        <w:t>Herranz</w:t>
      </w:r>
      <w:proofErr w:type="spellEnd"/>
      <w:r w:rsidRPr="00145EB2">
        <w:rPr>
          <w:sz w:val="14"/>
        </w:rPr>
        <w:t>, Citation2024, p. 15).</w:t>
      </w:r>
    </w:p>
    <w:p w14:paraId="7C7501F4" w14:textId="77777777" w:rsidR="00CD40FA" w:rsidRPr="00145EB2" w:rsidRDefault="00CD40FA" w:rsidP="00CD40FA">
      <w:pPr>
        <w:rPr>
          <w:sz w:val="14"/>
        </w:rPr>
      </w:pPr>
      <w:r w:rsidRPr="00145EB2">
        <w:rPr>
          <w:sz w:val="14"/>
        </w:rPr>
        <w:lastRenderedPageBreak/>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including faith groups and community organizations (</w:t>
      </w:r>
      <w:proofErr w:type="spellStart"/>
      <w:r w:rsidRPr="00145EB2">
        <w:rPr>
          <w:sz w:val="14"/>
        </w:rPr>
        <w:t>McAlevey</w:t>
      </w:r>
      <w:proofErr w:type="spellEnd"/>
      <w:r w:rsidRPr="00145EB2">
        <w:rPr>
          <w:sz w:val="14"/>
        </w:rPr>
        <w:t xml:space="preserve">,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51DDD9E6" w14:textId="77777777" w:rsidR="009A5791" w:rsidRPr="00AE33C2" w:rsidRDefault="009A5791" w:rsidP="009A5791">
      <w:pPr>
        <w:pStyle w:val="Heading4"/>
        <w:rPr>
          <w:rFonts w:asciiTheme="minorHAnsi" w:hAnsiTheme="minorHAnsi" w:cstheme="minorHAnsi"/>
        </w:rPr>
      </w:pPr>
      <w:r w:rsidRPr="00AE33C2">
        <w:rPr>
          <w:rFonts w:asciiTheme="minorHAnsi" w:hAnsiTheme="minorHAnsi" w:cstheme="minorHAnsi"/>
        </w:rPr>
        <w:t xml:space="preserve">Da Silva’s understanding of Blackness’s relationship to valuation relies on epistemologies of </w:t>
      </w:r>
      <w:r w:rsidRPr="00AE33C2">
        <w:rPr>
          <w:rFonts w:asciiTheme="minorHAnsi" w:hAnsiTheme="minorHAnsi" w:cstheme="minorHAnsi"/>
          <w:u w:val="single"/>
        </w:rPr>
        <w:t>American exceptionalism</w:t>
      </w:r>
      <w:r w:rsidRPr="00AE33C2">
        <w:rPr>
          <w:rFonts w:asciiTheme="minorHAnsi" w:hAnsiTheme="minorHAnsi" w:cstheme="minorHAnsi"/>
        </w:rPr>
        <w:t>.</w:t>
      </w:r>
    </w:p>
    <w:p w14:paraId="46FD2C03" w14:textId="77777777" w:rsidR="009A5791" w:rsidRPr="00AE33C2" w:rsidRDefault="009A5791" w:rsidP="009A5791">
      <w:pPr>
        <w:rPr>
          <w:rFonts w:asciiTheme="minorHAnsi" w:hAnsiTheme="minorHAnsi" w:cstheme="minorHAnsi"/>
        </w:rPr>
      </w:pPr>
      <w:r w:rsidRPr="00AE33C2">
        <w:rPr>
          <w:rFonts w:asciiTheme="minorHAnsi" w:hAnsiTheme="minorHAnsi" w:cstheme="minorHAnsi"/>
        </w:rPr>
        <w:t>Kevin Ochieng-</w:t>
      </w:r>
      <w:r w:rsidRPr="00AE33C2">
        <w:rPr>
          <w:rStyle w:val="Style13ptBold"/>
          <w:rFonts w:asciiTheme="minorHAnsi" w:hAnsiTheme="minorHAnsi" w:cstheme="minorHAnsi"/>
        </w:rPr>
        <w:t>Okoth 20</w:t>
      </w:r>
      <w:r w:rsidRPr="00AE33C2">
        <w:rPr>
          <w:rFonts w:asciiTheme="minorHAnsi" w:hAnsiTheme="minorHAnsi" w:cstheme="minorHAnsi"/>
        </w:rPr>
        <w:t>, M.Phil. in Political Theory from the University of Oxford, 1/16/2020, “The Flatness of Blackness: Afro-Pessimism and the Erasure of Anti-Colonial Thought,” https://salvage.zone/issue-seven/the-flatness-of-blackness-afro-pessimism-and-the-erasure-of-anti-colonial-thought/</w:t>
      </w:r>
    </w:p>
    <w:p w14:paraId="798E58A9" w14:textId="77777777" w:rsidR="009A5791" w:rsidRPr="00AE33C2" w:rsidRDefault="009A5791" w:rsidP="009A5791">
      <w:pPr>
        <w:rPr>
          <w:rFonts w:asciiTheme="minorHAnsi" w:hAnsiTheme="minorHAnsi" w:cstheme="minorHAnsi"/>
          <w:sz w:val="16"/>
        </w:rPr>
      </w:pPr>
      <w:r w:rsidRPr="00AE33C2">
        <w:rPr>
          <w:rStyle w:val="StyleUnderline"/>
          <w:rFonts w:asciiTheme="minorHAnsi" w:hAnsiTheme="minorHAnsi" w:cstheme="minorHAnsi"/>
        </w:rPr>
        <w:t xml:space="preserve">There are also several surprising omissions in the AP™ account of slavery that point towards its entrenched </w:t>
      </w:r>
      <w:proofErr w:type="gramStart"/>
      <w:r w:rsidRPr="00AE33C2">
        <w:rPr>
          <w:rStyle w:val="Emphasis"/>
          <w:rFonts w:asciiTheme="minorHAnsi" w:hAnsiTheme="minorHAnsi" w:cstheme="minorHAnsi"/>
        </w:rPr>
        <w:t>African-</w:t>
      </w:r>
      <w:r w:rsidRPr="00AE33C2">
        <w:rPr>
          <w:rStyle w:val="Emphasis"/>
          <w:rFonts w:asciiTheme="minorHAnsi" w:hAnsiTheme="minorHAnsi" w:cstheme="minorHAnsi"/>
          <w:highlight w:val="cyan"/>
        </w:rPr>
        <w:t>American</w:t>
      </w:r>
      <w:proofErr w:type="gramEnd"/>
      <w:r w:rsidRPr="00AE33C2">
        <w:rPr>
          <w:rStyle w:val="Emphasis"/>
          <w:rFonts w:asciiTheme="minorHAnsi" w:hAnsiTheme="minorHAnsi" w:cstheme="minorHAnsi"/>
          <w:highlight w:val="cyan"/>
        </w:rPr>
        <w:t xml:space="preserve"> exceptionalism</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most notably that of the slave trade in the Americas more broadly. Although the </w:t>
      </w:r>
      <w:proofErr w:type="gramStart"/>
      <w:r w:rsidRPr="00AE33C2">
        <w:rPr>
          <w:rStyle w:val="StyleUnderline"/>
          <w:rFonts w:asciiTheme="minorHAnsi" w:hAnsiTheme="minorHAnsi" w:cstheme="minorHAnsi"/>
        </w:rPr>
        <w:t>African-American</w:t>
      </w:r>
      <w:proofErr w:type="gramEnd"/>
      <w:r w:rsidRPr="00AE33C2">
        <w:rPr>
          <w:rStyle w:val="StyleUnderline"/>
          <w:rFonts w:asciiTheme="minorHAnsi" w:hAnsiTheme="minorHAnsi" w:cstheme="minorHAnsi"/>
        </w:rPr>
        <w:t xml:space="preserve"> experience of chattel slavery </w:t>
      </w:r>
      <w:r w:rsidRPr="00AE33C2">
        <w:rPr>
          <w:rStyle w:val="StyleUnderline"/>
          <w:rFonts w:asciiTheme="minorHAnsi" w:hAnsiTheme="minorHAnsi" w:cstheme="minorHAnsi"/>
          <w:highlight w:val="cyan"/>
        </w:rPr>
        <w:t>is overrepresented in the AP™ narrative, only</w:t>
      </w:r>
      <w:r w:rsidRPr="00AE33C2">
        <w:rPr>
          <w:rStyle w:val="StyleUnderline"/>
          <w:rFonts w:asciiTheme="minorHAnsi" w:hAnsiTheme="minorHAnsi" w:cstheme="minorHAnsi"/>
        </w:rPr>
        <w:t xml:space="preserve"> about </w:t>
      </w:r>
      <w:r w:rsidRPr="00AE33C2">
        <w:rPr>
          <w:rStyle w:val="Emphasis"/>
          <w:rFonts w:asciiTheme="minorHAnsi" w:hAnsiTheme="minorHAnsi" w:cstheme="minorHAnsi"/>
          <w:highlight w:val="cyan"/>
        </w:rPr>
        <w:t>4 per cent</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all enslaved </w:t>
      </w:r>
      <w:r w:rsidRPr="00AE33C2">
        <w:rPr>
          <w:rStyle w:val="StyleUnderline"/>
          <w:rFonts w:asciiTheme="minorHAnsi" w:hAnsiTheme="minorHAnsi" w:cstheme="minorHAnsi"/>
          <w:highlight w:val="cyan"/>
        </w:rPr>
        <w:t>Africans</w:t>
      </w:r>
      <w:r w:rsidRPr="00AE33C2">
        <w:rPr>
          <w:rFonts w:asciiTheme="minorHAnsi" w:hAnsiTheme="minorHAnsi" w:cstheme="minorHAnsi"/>
          <w:sz w:val="16"/>
        </w:rPr>
        <w:t xml:space="preserve">, out of over 10 million that were taken to the Americas between the sixteenth and nineteenth centuries, </w:t>
      </w:r>
      <w:r w:rsidRPr="00AE33C2">
        <w:rPr>
          <w:rStyle w:val="StyleUnderline"/>
          <w:rFonts w:asciiTheme="minorHAnsi" w:hAnsiTheme="minorHAnsi" w:cstheme="minorHAnsi"/>
          <w:highlight w:val="cyan"/>
        </w:rPr>
        <w:t>were carried to North America</w:t>
      </w:r>
      <w:r w:rsidRPr="00AE33C2">
        <w:rPr>
          <w:rStyle w:val="StyleUnderline"/>
          <w:rFonts w:asciiTheme="minorHAnsi" w:hAnsiTheme="minorHAnsi" w:cstheme="minorHAnsi"/>
        </w:rPr>
        <w:t>. Close to five million</w:t>
      </w:r>
      <w:r w:rsidRPr="00AE33C2">
        <w:rPr>
          <w:rFonts w:asciiTheme="minorHAnsi" w:hAnsiTheme="minorHAnsi" w:cstheme="minorHAnsi"/>
          <w:sz w:val="16"/>
        </w:rPr>
        <w:t xml:space="preserve"> enslaved Africans </w:t>
      </w:r>
      <w:r w:rsidRPr="00AE33C2">
        <w:rPr>
          <w:rStyle w:val="StyleUnderline"/>
          <w:rFonts w:asciiTheme="minorHAnsi" w:hAnsiTheme="minorHAnsi" w:cstheme="minorHAnsi"/>
        </w:rPr>
        <w:t>were taken to</w:t>
      </w:r>
      <w:r w:rsidRPr="00AE33C2">
        <w:rPr>
          <w:rFonts w:asciiTheme="minorHAnsi" w:hAnsiTheme="minorHAnsi" w:cstheme="minorHAnsi"/>
          <w:sz w:val="16"/>
        </w:rPr>
        <w:t xml:space="preserve"> Portuguese America (</w:t>
      </w:r>
      <w:r w:rsidRPr="00AE33C2">
        <w:rPr>
          <w:rStyle w:val="StyleUnderline"/>
          <w:rFonts w:asciiTheme="minorHAnsi" w:hAnsiTheme="minorHAnsi" w:cstheme="minorHAnsi"/>
        </w:rPr>
        <w:t>Brazil</w:t>
      </w:r>
      <w:r w:rsidRPr="00AE33C2">
        <w:rPr>
          <w:rFonts w:asciiTheme="minorHAnsi" w:hAnsiTheme="minorHAnsi" w:cstheme="minorHAnsi"/>
          <w:sz w:val="16"/>
        </w:rPr>
        <w:t xml:space="preserve">) alone between 1501 and 1866, </w:t>
      </w:r>
      <w:r w:rsidRPr="00AE33C2">
        <w:rPr>
          <w:rStyle w:val="StyleUnderline"/>
          <w:rFonts w:asciiTheme="minorHAnsi" w:hAnsiTheme="minorHAnsi" w:cstheme="minorHAnsi"/>
        </w:rPr>
        <w:t xml:space="preserve">and whose </w:t>
      </w:r>
      <w:proofErr w:type="spellStart"/>
      <w:r w:rsidRPr="00AE33C2">
        <w:rPr>
          <w:rStyle w:val="StyleUnderline"/>
          <w:rFonts w:asciiTheme="minorHAnsi" w:hAnsiTheme="minorHAnsi" w:cstheme="minorHAnsi"/>
        </w:rPr>
        <w:t>labour</w:t>
      </w:r>
      <w:proofErr w:type="spellEnd"/>
      <w:r w:rsidRPr="00AE33C2">
        <w:rPr>
          <w:rStyle w:val="StyleUnderline"/>
          <w:rFonts w:asciiTheme="minorHAnsi" w:hAnsiTheme="minorHAnsi" w:cstheme="minorHAnsi"/>
        </w:rPr>
        <w:t xml:space="preserve"> became the driving force for the</w:t>
      </w:r>
      <w:r w:rsidRPr="00AE33C2">
        <w:rPr>
          <w:rFonts w:asciiTheme="minorHAnsi" w:hAnsiTheme="minorHAnsi" w:cstheme="minorHAnsi"/>
          <w:sz w:val="16"/>
        </w:rPr>
        <w:t xml:space="preserve"> </w:t>
      </w:r>
      <w:r w:rsidRPr="00AE33C2">
        <w:rPr>
          <w:rStyle w:val="Emphasis"/>
          <w:rFonts w:asciiTheme="minorHAnsi" w:hAnsiTheme="minorHAnsi" w:cstheme="minorHAnsi"/>
        </w:rPr>
        <w:t>sugar economy</w:t>
      </w:r>
      <w:r w:rsidRPr="00AE33C2">
        <w:rPr>
          <w:rFonts w:asciiTheme="minorHAnsi" w:hAnsiTheme="minorHAnsi" w:cstheme="minorHAnsi"/>
          <w:sz w:val="16"/>
        </w:rPr>
        <w:t xml:space="preserve"> in the early 1600s, </w:t>
      </w:r>
      <w:r w:rsidRPr="00AE33C2">
        <w:rPr>
          <w:rStyle w:val="StyleUnderline"/>
          <w:rFonts w:asciiTheme="minorHAnsi" w:hAnsiTheme="minorHAnsi" w:cstheme="minorHAnsi"/>
        </w:rPr>
        <w:t>and</w:t>
      </w:r>
      <w:r w:rsidRPr="00AE33C2">
        <w:rPr>
          <w:rFonts w:asciiTheme="minorHAnsi" w:hAnsiTheme="minorHAnsi" w:cstheme="minorHAnsi"/>
          <w:sz w:val="16"/>
        </w:rPr>
        <w:t xml:space="preserve"> </w:t>
      </w:r>
      <w:r w:rsidRPr="00AE33C2">
        <w:rPr>
          <w:rStyle w:val="Emphasis"/>
          <w:rFonts w:asciiTheme="minorHAnsi" w:hAnsiTheme="minorHAnsi" w:cstheme="minorHAnsi"/>
        </w:rPr>
        <w:t>gold</w:t>
      </w:r>
      <w:r w:rsidRPr="00AE33C2">
        <w:rPr>
          <w:rFonts w:asciiTheme="minorHAnsi" w:hAnsiTheme="minorHAnsi" w:cstheme="minorHAnsi"/>
          <w:sz w:val="16"/>
        </w:rPr>
        <w:t xml:space="preserve"> </w:t>
      </w:r>
      <w:r w:rsidRPr="00AE33C2">
        <w:rPr>
          <w:rStyle w:val="StyleUnderline"/>
          <w:rFonts w:asciiTheme="minorHAnsi" w:hAnsiTheme="minorHAnsi" w:cstheme="minorHAnsi"/>
        </w:rPr>
        <w:t>and</w:t>
      </w:r>
      <w:r w:rsidRPr="00AE33C2">
        <w:rPr>
          <w:rFonts w:asciiTheme="minorHAnsi" w:hAnsiTheme="minorHAnsi" w:cstheme="minorHAnsi"/>
          <w:sz w:val="16"/>
        </w:rPr>
        <w:t xml:space="preserve"> </w:t>
      </w:r>
      <w:r w:rsidRPr="00AE33C2">
        <w:rPr>
          <w:rStyle w:val="Emphasis"/>
          <w:rFonts w:asciiTheme="minorHAnsi" w:hAnsiTheme="minorHAnsi" w:cstheme="minorHAnsi"/>
        </w:rPr>
        <w:t>diamond</w:t>
      </w:r>
      <w:r w:rsidRPr="00AE33C2">
        <w:rPr>
          <w:rFonts w:asciiTheme="minorHAnsi" w:hAnsiTheme="minorHAnsi" w:cstheme="minorHAnsi"/>
          <w:sz w:val="16"/>
        </w:rPr>
        <w:t xml:space="preserve"> </w:t>
      </w:r>
      <w:r w:rsidRPr="00AE33C2">
        <w:rPr>
          <w:rStyle w:val="Emphasis"/>
          <w:rFonts w:asciiTheme="minorHAnsi" w:hAnsiTheme="minorHAnsi" w:cstheme="minorHAnsi"/>
        </w:rPr>
        <w:t>mining</w:t>
      </w:r>
      <w:r w:rsidRPr="00AE33C2">
        <w:rPr>
          <w:rFonts w:asciiTheme="minorHAnsi" w:hAnsiTheme="minorHAnsi" w:cstheme="minorHAnsi"/>
          <w:sz w:val="16"/>
        </w:rPr>
        <w:t xml:space="preserve"> from about 1690 onwards. </w:t>
      </w:r>
      <w:r w:rsidRPr="00AE33C2">
        <w:rPr>
          <w:rStyle w:val="StyleUnderline"/>
          <w:rFonts w:asciiTheme="minorHAnsi" w:hAnsiTheme="minorHAnsi" w:cstheme="minorHAnsi"/>
          <w:highlight w:val="cyan"/>
        </w:rPr>
        <w:t>While</w:t>
      </w:r>
      <w:r w:rsidRPr="00AE33C2">
        <w:rPr>
          <w:rStyle w:val="StyleUnderline"/>
          <w:rFonts w:asciiTheme="minorHAnsi" w:hAnsiTheme="minorHAnsi" w:cstheme="minorHAnsi"/>
        </w:rPr>
        <w:t xml:space="preserve"> the AP™ continue to structure their analysis of Blackness and </w:t>
      </w:r>
      <w:proofErr w:type="spellStart"/>
      <w:r w:rsidRPr="00AE33C2">
        <w:rPr>
          <w:rStyle w:val="StyleUnderline"/>
          <w:rFonts w:asciiTheme="minorHAnsi" w:hAnsiTheme="minorHAnsi" w:cstheme="minorHAnsi"/>
        </w:rPr>
        <w:t>slaveness</w:t>
      </w:r>
      <w:proofErr w:type="spellEnd"/>
      <w:r w:rsidRPr="00AE33C2">
        <w:rPr>
          <w:rStyle w:val="StyleUnderline"/>
          <w:rFonts w:asciiTheme="minorHAnsi" w:hAnsiTheme="minorHAnsi" w:cstheme="minorHAnsi"/>
        </w:rPr>
        <w:t xml:space="preserve"> around the official abolition of slavery in the United States</w:t>
      </w:r>
      <w:r w:rsidRPr="00AE33C2">
        <w:rPr>
          <w:rFonts w:asciiTheme="minorHAnsi" w:hAnsiTheme="minorHAnsi" w:cstheme="minorHAnsi"/>
          <w:sz w:val="16"/>
        </w:rPr>
        <w:t xml:space="preserve"> in 1865, </w:t>
      </w:r>
      <w:r w:rsidRPr="00AE33C2">
        <w:rPr>
          <w:rStyle w:val="StyleUnderline"/>
          <w:rFonts w:asciiTheme="minorHAnsi" w:hAnsiTheme="minorHAnsi" w:cstheme="minorHAnsi"/>
          <w:highlight w:val="cyan"/>
        </w:rPr>
        <w:t>they</w:t>
      </w:r>
      <w:r w:rsidRPr="00AE33C2">
        <w:rPr>
          <w:rStyle w:val="StyleUnderline"/>
          <w:rFonts w:asciiTheme="minorHAnsi" w:hAnsiTheme="minorHAnsi" w:cstheme="minorHAnsi"/>
        </w:rPr>
        <w:t xml:space="preserve"> seem to </w:t>
      </w:r>
      <w:r w:rsidRPr="00AE33C2">
        <w:rPr>
          <w:rStyle w:val="StyleUnderline"/>
          <w:rFonts w:asciiTheme="minorHAnsi" w:hAnsiTheme="minorHAnsi" w:cstheme="minorHAnsi"/>
          <w:highlight w:val="cyan"/>
        </w:rPr>
        <w:t>forget</w:t>
      </w:r>
      <w:r w:rsidRPr="00AE33C2">
        <w:rPr>
          <w:rStyle w:val="StyleUnderline"/>
          <w:rFonts w:asciiTheme="minorHAnsi" w:hAnsiTheme="minorHAnsi" w:cstheme="minorHAnsi"/>
        </w:rPr>
        <w:t xml:space="preserve"> that </w:t>
      </w:r>
      <w:r w:rsidRPr="00AE33C2">
        <w:rPr>
          <w:rStyle w:val="StyleUnderline"/>
          <w:rFonts w:asciiTheme="minorHAnsi" w:hAnsiTheme="minorHAnsi" w:cstheme="minorHAnsi"/>
          <w:highlight w:val="cyan"/>
        </w:rPr>
        <w:t>slavery wasn’t abolished in Brazil until 1888</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But </w:t>
      </w:r>
      <w:r w:rsidRPr="00AE33C2">
        <w:rPr>
          <w:rStyle w:val="StyleUnderline"/>
          <w:rFonts w:asciiTheme="minorHAnsi" w:hAnsiTheme="minorHAnsi" w:cstheme="minorHAnsi"/>
          <w:highlight w:val="cyan"/>
        </w:rPr>
        <w:t xml:space="preserve">in the </w:t>
      </w:r>
      <w:proofErr w:type="spellStart"/>
      <w:r w:rsidRPr="00AE33C2">
        <w:rPr>
          <w:rStyle w:val="StyleUnderline"/>
          <w:rFonts w:asciiTheme="minorHAnsi" w:hAnsiTheme="minorHAnsi" w:cstheme="minorHAnsi"/>
        </w:rPr>
        <w:t>AP™’s</w:t>
      </w:r>
      <w:proofErr w:type="spellEnd"/>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afterlife of slavery</w:t>
      </w:r>
      <w:r w:rsidRPr="00AE33C2">
        <w:rPr>
          <w:rFonts w:asciiTheme="minorHAnsi" w:hAnsiTheme="minorHAnsi" w:cstheme="minorHAnsi"/>
          <w:sz w:val="16"/>
          <w:highlight w:val="cyan"/>
        </w:rPr>
        <w:t>’</w:t>
      </w:r>
      <w:r w:rsidRPr="00AE33C2">
        <w:rPr>
          <w:rStyle w:val="StyleUnderline"/>
          <w:rFonts w:asciiTheme="minorHAnsi" w:hAnsiTheme="minorHAnsi" w:cstheme="minorHAnsi"/>
          <w:highlight w:val="cyan"/>
        </w:rPr>
        <w:t xml:space="preserve">, these </w:t>
      </w:r>
      <w:r w:rsidRPr="00AE33C2">
        <w:rPr>
          <w:rStyle w:val="Emphasis"/>
          <w:rFonts w:asciiTheme="minorHAnsi" w:hAnsiTheme="minorHAnsi" w:cstheme="minorHAnsi"/>
          <w:highlight w:val="cyan"/>
        </w:rPr>
        <w:t>histories don’t play any role</w:t>
      </w:r>
      <w:r w:rsidRPr="00AE33C2">
        <w:rPr>
          <w:rStyle w:val="StyleUnderline"/>
          <w:rFonts w:asciiTheme="minorHAnsi" w:hAnsiTheme="minorHAnsi" w:cstheme="minorHAnsi"/>
        </w:rPr>
        <w:t xml:space="preserve">. The legacy of </w:t>
      </w:r>
      <w:r w:rsidRPr="00AE33C2">
        <w:rPr>
          <w:rStyle w:val="Emphasis"/>
          <w:rFonts w:asciiTheme="minorHAnsi" w:hAnsiTheme="minorHAnsi" w:cstheme="minorHAnsi"/>
          <w:highlight w:val="cyan"/>
        </w:rPr>
        <w:t>US</w:t>
      </w:r>
      <w:r w:rsidRPr="00AE33C2">
        <w:rPr>
          <w:rStyle w:val="Emphasis"/>
          <w:rFonts w:asciiTheme="minorHAnsi" w:hAnsiTheme="minorHAnsi" w:cstheme="minorHAnsi"/>
        </w:rPr>
        <w:t xml:space="preserve"> chattel </w:t>
      </w:r>
      <w:r w:rsidRPr="00AE33C2">
        <w:rPr>
          <w:rStyle w:val="Emphasis"/>
          <w:rFonts w:asciiTheme="minorHAnsi" w:hAnsiTheme="minorHAnsi" w:cstheme="minorHAnsi"/>
          <w:highlight w:val="cyan"/>
        </w:rPr>
        <w:t>slavery consumes all Black experience</w:t>
      </w:r>
      <w:r w:rsidRPr="00AE33C2">
        <w:rPr>
          <w:rStyle w:val="StyleUnderline"/>
          <w:rFonts w:asciiTheme="minorHAnsi" w:hAnsiTheme="minorHAnsi" w:cstheme="minorHAnsi"/>
        </w:rPr>
        <w:t>, both</w:t>
      </w:r>
      <w:r w:rsidRPr="00AE33C2">
        <w:rPr>
          <w:rFonts w:asciiTheme="minorHAnsi" w:hAnsiTheme="minorHAnsi" w:cstheme="minorHAnsi"/>
          <w:sz w:val="16"/>
        </w:rPr>
        <w:t xml:space="preserve"> </w:t>
      </w:r>
      <w:r w:rsidRPr="00AE33C2">
        <w:rPr>
          <w:rStyle w:val="Emphasis"/>
          <w:rFonts w:asciiTheme="minorHAnsi" w:hAnsiTheme="minorHAnsi" w:cstheme="minorHAnsi"/>
        </w:rPr>
        <w:t>historical</w:t>
      </w:r>
      <w:r w:rsidRPr="00AE33C2">
        <w:rPr>
          <w:rFonts w:asciiTheme="minorHAnsi" w:hAnsiTheme="minorHAnsi" w:cstheme="minorHAnsi"/>
          <w:sz w:val="16"/>
        </w:rPr>
        <w:t xml:space="preserve"> </w:t>
      </w:r>
      <w:r w:rsidRPr="00AE33C2">
        <w:rPr>
          <w:rStyle w:val="StyleUnderline"/>
          <w:rFonts w:asciiTheme="minorHAnsi" w:hAnsiTheme="minorHAnsi" w:cstheme="minorHAnsi"/>
        </w:rPr>
        <w:t>and</w:t>
      </w:r>
      <w:r w:rsidRPr="00AE33C2">
        <w:rPr>
          <w:rFonts w:asciiTheme="minorHAnsi" w:hAnsiTheme="minorHAnsi" w:cstheme="minorHAnsi"/>
          <w:sz w:val="16"/>
        </w:rPr>
        <w:t xml:space="preserve"> </w:t>
      </w:r>
      <w:r w:rsidRPr="00AE33C2">
        <w:rPr>
          <w:rStyle w:val="Emphasis"/>
          <w:rFonts w:asciiTheme="minorHAnsi" w:hAnsiTheme="minorHAnsi" w:cstheme="minorHAnsi"/>
        </w:rPr>
        <w:t>contemporary</w:t>
      </w:r>
      <w:r w:rsidRPr="00AE33C2">
        <w:rPr>
          <w:rFonts w:asciiTheme="minorHAnsi" w:hAnsiTheme="minorHAnsi" w:cstheme="minorHAnsi"/>
          <w:sz w:val="16"/>
        </w:rPr>
        <w:t xml:space="preserve">. </w:t>
      </w:r>
    </w:p>
    <w:p w14:paraId="64EC48F9" w14:textId="77777777" w:rsidR="009A5791" w:rsidRPr="00AE33C2" w:rsidRDefault="009A5791" w:rsidP="009A5791">
      <w:pPr>
        <w:rPr>
          <w:rFonts w:asciiTheme="minorHAnsi" w:hAnsiTheme="minorHAnsi" w:cstheme="minorHAnsi"/>
          <w:sz w:val="16"/>
        </w:rPr>
      </w:pPr>
      <w:r w:rsidRPr="00AE33C2">
        <w:rPr>
          <w:rStyle w:val="StyleUnderline"/>
          <w:rFonts w:asciiTheme="minorHAnsi" w:hAnsiTheme="minorHAnsi" w:cstheme="minorHAnsi"/>
        </w:rPr>
        <w:t>If the AP™ were to pay attention to the</w:t>
      </w:r>
      <w:r w:rsidRPr="00AE33C2">
        <w:rPr>
          <w:rFonts w:asciiTheme="minorHAnsi" w:hAnsiTheme="minorHAnsi" w:cstheme="minorHAnsi"/>
          <w:sz w:val="16"/>
        </w:rPr>
        <w:t xml:space="preserve"> </w:t>
      </w:r>
      <w:r w:rsidRPr="00AE33C2">
        <w:rPr>
          <w:rStyle w:val="Emphasis"/>
          <w:rFonts w:asciiTheme="minorHAnsi" w:hAnsiTheme="minorHAnsi" w:cstheme="minorHAnsi"/>
        </w:rPr>
        <w:t>peculiarities</w:t>
      </w:r>
      <w:r w:rsidRPr="00AE33C2">
        <w:rPr>
          <w:rFonts w:asciiTheme="minorHAnsi" w:hAnsiTheme="minorHAnsi" w:cstheme="minorHAnsi"/>
          <w:sz w:val="16"/>
        </w:rPr>
        <w:t xml:space="preserve"> </w:t>
      </w:r>
      <w:r w:rsidRPr="00AE33C2">
        <w:rPr>
          <w:rStyle w:val="StyleUnderline"/>
          <w:rFonts w:asciiTheme="minorHAnsi" w:hAnsiTheme="minorHAnsi" w:cstheme="minorHAnsi"/>
        </w:rPr>
        <w:t>of Brazilian slavery, it would have to</w:t>
      </w:r>
      <w:r w:rsidRPr="00AE33C2">
        <w:rPr>
          <w:rFonts w:asciiTheme="minorHAnsi" w:hAnsiTheme="minorHAnsi" w:cstheme="minorHAnsi"/>
          <w:sz w:val="16"/>
        </w:rPr>
        <w:t xml:space="preserve"> </w:t>
      </w:r>
      <w:r w:rsidRPr="00AE33C2">
        <w:rPr>
          <w:rStyle w:val="Emphasis"/>
          <w:rFonts w:asciiTheme="minorHAnsi" w:hAnsiTheme="minorHAnsi" w:cstheme="minorHAnsi"/>
        </w:rPr>
        <w:t>adapt its concept of Blackness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to develop an account of how </w:t>
      </w:r>
      <w:r w:rsidRPr="00AE33C2">
        <w:rPr>
          <w:rStyle w:val="StyleUnderline"/>
          <w:rFonts w:asciiTheme="minorHAnsi" w:hAnsiTheme="minorHAnsi" w:cstheme="minorHAnsi"/>
          <w:highlight w:val="cyan"/>
        </w:rPr>
        <w:t>race</w:t>
      </w:r>
      <w:r w:rsidRPr="00AE33C2">
        <w:rPr>
          <w:rStyle w:val="StyleUnderline"/>
          <w:rFonts w:asciiTheme="minorHAnsi" w:hAnsiTheme="minorHAnsi" w:cstheme="minorHAnsi"/>
        </w:rPr>
        <w:t xml:space="preserve"> has structured a social formation with the second largest Black population in the world</w:t>
      </w:r>
      <w:r w:rsidRPr="00AE33C2">
        <w:rPr>
          <w:rFonts w:asciiTheme="minorHAnsi" w:hAnsiTheme="minorHAnsi" w:cstheme="minorHAnsi"/>
          <w:sz w:val="16"/>
        </w:rPr>
        <w:t xml:space="preserve">. </w:t>
      </w:r>
      <w:r w:rsidRPr="00AE33C2">
        <w:rPr>
          <w:rStyle w:val="StyleUnderline"/>
          <w:rFonts w:asciiTheme="minorHAnsi" w:hAnsiTheme="minorHAnsi" w:cstheme="minorHAnsi"/>
          <w:highlight w:val="cyan"/>
        </w:rPr>
        <w:t xml:space="preserve">In </w:t>
      </w:r>
      <w:r w:rsidRPr="00AE33C2">
        <w:rPr>
          <w:rStyle w:val="Emphasis"/>
          <w:rFonts w:asciiTheme="minorHAnsi" w:hAnsiTheme="minorHAnsi" w:cstheme="minorHAnsi"/>
          <w:highlight w:val="cyan"/>
        </w:rPr>
        <w:t>Nigeria</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the country with the world’s largest Black population, the ‘afterlife of slavery’ </w:t>
      </w:r>
      <w:r w:rsidRPr="00AE33C2">
        <w:rPr>
          <w:rStyle w:val="StyleUnderline"/>
          <w:rFonts w:asciiTheme="minorHAnsi" w:hAnsiTheme="minorHAnsi" w:cstheme="minorHAnsi"/>
          <w:highlight w:val="cyan"/>
        </w:rPr>
        <w:t>takes on a</w:t>
      </w:r>
      <w:r w:rsidRPr="00AE33C2">
        <w:rPr>
          <w:rFonts w:asciiTheme="minorHAnsi" w:hAnsiTheme="minorHAnsi" w:cstheme="minorHAnsi"/>
          <w:sz w:val="16"/>
          <w:highlight w:val="cyan"/>
        </w:rPr>
        <w:t xml:space="preserve"> </w:t>
      </w:r>
      <w:r w:rsidRPr="00AE33C2">
        <w:rPr>
          <w:rStyle w:val="Emphasis"/>
          <w:rFonts w:asciiTheme="minorHAnsi" w:hAnsiTheme="minorHAnsi" w:cstheme="minorHAnsi"/>
          <w:highlight w:val="cyan"/>
        </w:rPr>
        <w:t>completely different meaning</w:t>
      </w:r>
      <w:r w:rsidRPr="00AE33C2">
        <w:rPr>
          <w:rFonts w:asciiTheme="minorHAnsi" w:hAnsiTheme="minorHAnsi" w:cstheme="minorHAnsi"/>
          <w:sz w:val="16"/>
        </w:rPr>
        <w:t xml:space="preserve"> </w:t>
      </w:r>
      <w:r w:rsidRPr="00AE33C2">
        <w:rPr>
          <w:rStyle w:val="StyleUnderline"/>
          <w:rFonts w:asciiTheme="minorHAnsi" w:hAnsiTheme="minorHAnsi" w:cstheme="minorHAnsi"/>
        </w:rPr>
        <w:t>than in the US. While slavery</w:t>
      </w:r>
      <w:r w:rsidRPr="00AE33C2">
        <w:rPr>
          <w:rFonts w:asciiTheme="minorHAnsi" w:hAnsiTheme="minorHAnsi" w:cstheme="minorHAnsi"/>
          <w:sz w:val="16"/>
        </w:rPr>
        <w:t xml:space="preserve"> had </w:t>
      </w:r>
      <w:r w:rsidRPr="00AE33C2">
        <w:rPr>
          <w:rStyle w:val="StyleUnderline"/>
          <w:rFonts w:asciiTheme="minorHAnsi" w:hAnsiTheme="minorHAnsi" w:cstheme="minorHAnsi"/>
        </w:rPr>
        <w:t xml:space="preserve">existed in Igbo society before </w:t>
      </w:r>
      <w:proofErr w:type="spellStart"/>
      <w:r w:rsidRPr="00AE33C2">
        <w:rPr>
          <w:rStyle w:val="StyleUnderline"/>
          <w:rFonts w:asciiTheme="minorHAnsi" w:hAnsiTheme="minorHAnsi" w:cstheme="minorHAnsi"/>
        </w:rPr>
        <w:t>colonisation</w:t>
      </w:r>
      <w:proofErr w:type="spellEnd"/>
      <w:r w:rsidRPr="00AE33C2">
        <w:rPr>
          <w:rStyle w:val="StyleUnderline"/>
          <w:rFonts w:asciiTheme="minorHAnsi" w:hAnsiTheme="minorHAnsi" w:cstheme="minorHAnsi"/>
        </w:rPr>
        <w:t>, it accelerated with the increasing demand for slaves on the other side of the Atlantic. When slavery was officially abolished</w:t>
      </w:r>
      <w:r w:rsidRPr="00AE33C2">
        <w:rPr>
          <w:rFonts w:asciiTheme="minorHAnsi" w:hAnsiTheme="minorHAnsi" w:cstheme="minorHAnsi"/>
          <w:sz w:val="16"/>
        </w:rPr>
        <w:t xml:space="preserve"> in many parts of the West, </w:t>
      </w:r>
      <w:proofErr w:type="spellStart"/>
      <w:r w:rsidRPr="00AE33C2">
        <w:rPr>
          <w:rFonts w:asciiTheme="minorHAnsi" w:hAnsiTheme="minorHAnsi" w:cstheme="minorHAnsi"/>
          <w:sz w:val="16"/>
        </w:rPr>
        <w:t>Adiele</w:t>
      </w:r>
      <w:proofErr w:type="spellEnd"/>
      <w:r w:rsidRPr="00AE33C2">
        <w:rPr>
          <w:rFonts w:asciiTheme="minorHAnsi" w:hAnsiTheme="minorHAnsi" w:cstheme="minorHAnsi"/>
          <w:sz w:val="16"/>
        </w:rPr>
        <w:t xml:space="preserve"> </w:t>
      </w:r>
      <w:proofErr w:type="spellStart"/>
      <w:r w:rsidRPr="00AE33C2">
        <w:rPr>
          <w:rFonts w:asciiTheme="minorHAnsi" w:hAnsiTheme="minorHAnsi" w:cstheme="minorHAnsi"/>
          <w:sz w:val="16"/>
        </w:rPr>
        <w:t>Afigbo</w:t>
      </w:r>
      <w:proofErr w:type="spellEnd"/>
      <w:r w:rsidRPr="00AE33C2">
        <w:rPr>
          <w:rFonts w:asciiTheme="minorHAnsi" w:hAnsiTheme="minorHAnsi" w:cstheme="minorHAnsi"/>
          <w:sz w:val="16"/>
        </w:rPr>
        <w:t xml:space="preserve"> writes in The Abolition of </w:t>
      </w:r>
      <w:r w:rsidRPr="00AE33C2">
        <w:rPr>
          <w:rStyle w:val="StyleUnderline"/>
          <w:rFonts w:asciiTheme="minorHAnsi" w:hAnsiTheme="minorHAnsi" w:cstheme="minorHAnsi"/>
        </w:rPr>
        <w:t>the Slave Trade in Southeastern Nigeria</w:t>
      </w:r>
      <w:r w:rsidRPr="00AE33C2">
        <w:rPr>
          <w:rFonts w:asciiTheme="minorHAnsi" w:hAnsiTheme="minorHAnsi" w:cstheme="minorHAnsi"/>
          <w:sz w:val="16"/>
        </w:rPr>
        <w:t xml:space="preserve">, 1885–1950, </w:t>
      </w:r>
      <w:r w:rsidRPr="00AE33C2">
        <w:rPr>
          <w:rStyle w:val="StyleUnderline"/>
          <w:rFonts w:asciiTheme="minorHAnsi" w:hAnsiTheme="minorHAnsi" w:cstheme="minorHAnsi"/>
        </w:rPr>
        <w:t xml:space="preserve">Igbo slave </w:t>
      </w:r>
      <w:r w:rsidRPr="00AE33C2">
        <w:rPr>
          <w:rStyle w:val="StyleUnderline"/>
          <w:rFonts w:asciiTheme="minorHAnsi" w:hAnsiTheme="minorHAnsi" w:cstheme="minorHAnsi"/>
          <w:highlight w:val="cyan"/>
        </w:rPr>
        <w:t xml:space="preserve">markets were flooded with </w:t>
      </w:r>
      <w:proofErr w:type="spellStart"/>
      <w:r w:rsidRPr="00AE33C2">
        <w:rPr>
          <w:rStyle w:val="StyleUnderline"/>
          <w:rFonts w:asciiTheme="minorHAnsi" w:hAnsiTheme="minorHAnsi" w:cstheme="minorHAnsi"/>
          <w:highlight w:val="cyan"/>
        </w:rPr>
        <w:t>ohu</w:t>
      </w:r>
      <w:proofErr w:type="spellEnd"/>
      <w:r w:rsidRPr="00AE33C2">
        <w:rPr>
          <w:rStyle w:val="StyleUnderline"/>
          <w:rFonts w:asciiTheme="minorHAnsi" w:hAnsiTheme="minorHAnsi" w:cstheme="minorHAnsi"/>
          <w:highlight w:val="cyan"/>
        </w:rPr>
        <w:t xml:space="preserve"> and </w:t>
      </w:r>
      <w:proofErr w:type="spellStart"/>
      <w:r w:rsidRPr="00AE33C2">
        <w:rPr>
          <w:rStyle w:val="StyleUnderline"/>
          <w:rFonts w:asciiTheme="minorHAnsi" w:hAnsiTheme="minorHAnsi" w:cstheme="minorHAnsi"/>
          <w:highlight w:val="cyan"/>
        </w:rPr>
        <w:t>osu</w:t>
      </w:r>
      <w:proofErr w:type="spellEnd"/>
      <w:r w:rsidRPr="00AE33C2">
        <w:rPr>
          <w:rStyle w:val="StyleUnderline"/>
          <w:rFonts w:asciiTheme="minorHAnsi" w:hAnsiTheme="minorHAnsi" w:cstheme="minorHAnsi"/>
          <w:highlight w:val="cyan"/>
        </w:rPr>
        <w:t xml:space="preserve"> slaves, whose descendants</w:t>
      </w:r>
      <w:r w:rsidRPr="00AE33C2">
        <w:rPr>
          <w:rStyle w:val="StyleUnderline"/>
          <w:rFonts w:asciiTheme="minorHAnsi" w:hAnsiTheme="minorHAnsi" w:cstheme="minorHAnsi"/>
        </w:rPr>
        <w:t xml:space="preserve"> to this day </w:t>
      </w:r>
      <w:r w:rsidRPr="00AE33C2">
        <w:rPr>
          <w:rStyle w:val="Emphasis"/>
          <w:rFonts w:asciiTheme="minorHAnsi" w:hAnsiTheme="minorHAnsi" w:cstheme="minorHAnsi"/>
          <w:highlight w:val="cyan"/>
        </w:rPr>
        <w:t>retain</w:t>
      </w:r>
      <w:r w:rsidRPr="00AE33C2">
        <w:rPr>
          <w:rStyle w:val="Emphasis"/>
          <w:rFonts w:asciiTheme="minorHAnsi" w:hAnsiTheme="minorHAnsi" w:cstheme="minorHAnsi"/>
        </w:rPr>
        <w:t xml:space="preserve"> the </w:t>
      </w:r>
      <w:r w:rsidRPr="00AE33C2">
        <w:rPr>
          <w:rStyle w:val="Emphasis"/>
          <w:rFonts w:asciiTheme="minorHAnsi" w:hAnsiTheme="minorHAnsi" w:cstheme="minorHAnsi"/>
          <w:highlight w:val="cyan"/>
        </w:rPr>
        <w:t>stigma</w:t>
      </w:r>
      <w:r w:rsidRPr="00AE33C2">
        <w:rPr>
          <w:rStyle w:val="Emphasis"/>
          <w:rFonts w:asciiTheme="minorHAnsi" w:hAnsiTheme="minorHAnsi" w:cstheme="minorHAnsi"/>
        </w:rPr>
        <w:t xml:space="preserve"> of their ancestors</w:t>
      </w:r>
      <w:r w:rsidRPr="00AE33C2">
        <w:rPr>
          <w:rFonts w:asciiTheme="minorHAnsi" w:hAnsiTheme="minorHAnsi" w:cstheme="minorHAnsi"/>
          <w:sz w:val="16"/>
        </w:rPr>
        <w:t xml:space="preserve"> – </w:t>
      </w:r>
      <w:r w:rsidRPr="00AE33C2">
        <w:rPr>
          <w:rStyle w:val="StyleUnderline"/>
          <w:rFonts w:asciiTheme="minorHAnsi" w:hAnsiTheme="minorHAnsi" w:cstheme="minorHAnsi"/>
        </w:rPr>
        <w:t xml:space="preserve">they </w:t>
      </w:r>
      <w:r w:rsidRPr="00AE33C2">
        <w:rPr>
          <w:rStyle w:val="Emphasis"/>
          <w:rFonts w:asciiTheme="minorHAnsi" w:hAnsiTheme="minorHAnsi" w:cstheme="minorHAnsi"/>
        </w:rPr>
        <w:t>cannot intermarry</w:t>
      </w:r>
      <w:r w:rsidRPr="00AE33C2">
        <w:rPr>
          <w:rStyle w:val="StyleUnderline"/>
          <w:rFonts w:asciiTheme="minorHAnsi" w:hAnsiTheme="minorHAnsi" w:cstheme="minorHAnsi"/>
        </w:rPr>
        <w:t xml:space="preserve"> with freeborn and are excluded from important community </w:t>
      </w:r>
      <w:proofErr w:type="spellStart"/>
      <w:r w:rsidRPr="00AE33C2">
        <w:rPr>
          <w:rStyle w:val="StyleUnderline"/>
          <w:rFonts w:asciiTheme="minorHAnsi" w:hAnsiTheme="minorHAnsi" w:cstheme="minorHAnsi"/>
        </w:rPr>
        <w:t>organisations</w:t>
      </w:r>
      <w:proofErr w:type="spellEnd"/>
      <w:r w:rsidRPr="00AE33C2">
        <w:rPr>
          <w:rFonts w:asciiTheme="minorHAnsi" w:hAnsiTheme="minorHAnsi" w:cstheme="minorHAnsi"/>
          <w:sz w:val="16"/>
        </w:rPr>
        <w:t xml:space="preserve">. In a recent New Yorker article Nigerian novelist </w:t>
      </w:r>
      <w:proofErr w:type="spellStart"/>
      <w:r w:rsidRPr="00AE33C2">
        <w:rPr>
          <w:rFonts w:asciiTheme="minorHAnsi" w:hAnsiTheme="minorHAnsi" w:cstheme="minorHAnsi"/>
          <w:sz w:val="16"/>
        </w:rPr>
        <w:t>Adaobi</w:t>
      </w:r>
      <w:proofErr w:type="spellEnd"/>
      <w:r w:rsidRPr="00AE33C2">
        <w:rPr>
          <w:rFonts w:asciiTheme="minorHAnsi" w:hAnsiTheme="minorHAnsi" w:cstheme="minorHAnsi"/>
          <w:sz w:val="16"/>
        </w:rPr>
        <w:t xml:space="preserve"> Tricia </w:t>
      </w:r>
      <w:proofErr w:type="spellStart"/>
      <w:r w:rsidRPr="00AE33C2">
        <w:rPr>
          <w:rFonts w:asciiTheme="minorHAnsi" w:hAnsiTheme="minorHAnsi" w:cstheme="minorHAnsi"/>
          <w:sz w:val="16"/>
        </w:rPr>
        <w:t>Nwaubani</w:t>
      </w:r>
      <w:proofErr w:type="spellEnd"/>
      <w:r w:rsidRPr="00AE33C2">
        <w:rPr>
          <w:rFonts w:asciiTheme="minorHAnsi" w:hAnsiTheme="minorHAnsi" w:cstheme="minorHAnsi"/>
          <w:sz w:val="16"/>
        </w:rPr>
        <w:t xml:space="preserve"> argues that:</w:t>
      </w:r>
    </w:p>
    <w:p w14:paraId="57B862C7" w14:textId="77777777" w:rsidR="009A5791" w:rsidRPr="00AE33C2" w:rsidRDefault="009A5791" w:rsidP="009A5791">
      <w:pPr>
        <w:rPr>
          <w:rFonts w:asciiTheme="minorHAnsi" w:hAnsiTheme="minorHAnsi" w:cstheme="minorHAnsi"/>
          <w:sz w:val="16"/>
        </w:rPr>
      </w:pPr>
      <w:r w:rsidRPr="00AE33C2">
        <w:rPr>
          <w:rStyle w:val="StyleUnderline"/>
          <w:rFonts w:asciiTheme="minorHAnsi" w:hAnsiTheme="minorHAnsi" w:cstheme="minorHAnsi"/>
        </w:rPr>
        <w:lastRenderedPageBreak/>
        <w:t xml:space="preserve">Igbo discrimination is </w:t>
      </w:r>
      <w:r w:rsidRPr="00AE33C2">
        <w:rPr>
          <w:rStyle w:val="Emphasis"/>
          <w:rFonts w:asciiTheme="minorHAnsi" w:hAnsiTheme="minorHAnsi" w:cstheme="minorHAnsi"/>
          <w:highlight w:val="cyan"/>
        </w:rPr>
        <w:t>not based on race</w:t>
      </w:r>
      <w:r w:rsidRPr="00AE33C2">
        <w:rPr>
          <w:rStyle w:val="StyleUnderline"/>
          <w:rFonts w:asciiTheme="minorHAnsi" w:hAnsiTheme="minorHAnsi" w:cstheme="minorHAnsi"/>
        </w:rPr>
        <w:t xml:space="preserve">, and </w:t>
      </w:r>
      <w:r w:rsidRPr="00AE33C2">
        <w:rPr>
          <w:rStyle w:val="StyleUnderline"/>
          <w:rFonts w:asciiTheme="minorHAnsi" w:hAnsiTheme="minorHAnsi" w:cstheme="minorHAnsi"/>
          <w:highlight w:val="cyan"/>
        </w:rPr>
        <w:t>there are</w:t>
      </w:r>
      <w:r w:rsidRPr="00AE33C2">
        <w:rPr>
          <w:rFonts w:asciiTheme="minorHAnsi" w:hAnsiTheme="minorHAnsi" w:cstheme="minorHAnsi"/>
          <w:sz w:val="16"/>
          <w:highlight w:val="cyan"/>
        </w:rPr>
        <w:t xml:space="preserve"> </w:t>
      </w:r>
      <w:r w:rsidRPr="00AE33C2">
        <w:rPr>
          <w:rStyle w:val="Emphasis"/>
          <w:rFonts w:asciiTheme="minorHAnsi" w:hAnsiTheme="minorHAnsi" w:cstheme="minorHAnsi"/>
          <w:highlight w:val="cyan"/>
        </w:rPr>
        <w:t>no visual markers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to differentiate slave descendants from freeborn. Instead, it </w:t>
      </w:r>
      <w:r w:rsidRPr="00AE33C2">
        <w:rPr>
          <w:rStyle w:val="Emphasis"/>
          <w:rFonts w:asciiTheme="minorHAnsi" w:hAnsiTheme="minorHAnsi" w:cstheme="minorHAnsi"/>
        </w:rPr>
        <w:t>trades on cultural beliefs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about </w:t>
      </w:r>
      <w:r w:rsidRPr="00AE33C2">
        <w:rPr>
          <w:rStyle w:val="Emphasis"/>
          <w:rFonts w:asciiTheme="minorHAnsi" w:hAnsiTheme="minorHAnsi" w:cstheme="minorHAnsi"/>
        </w:rPr>
        <w:t>lineage</w:t>
      </w:r>
      <w:r w:rsidRPr="00AE33C2">
        <w:rPr>
          <w:rFonts w:asciiTheme="minorHAnsi" w:hAnsiTheme="minorHAnsi" w:cstheme="minorHAnsi"/>
          <w:sz w:val="16"/>
        </w:rPr>
        <w:t xml:space="preserve"> </w:t>
      </w:r>
      <w:r w:rsidRPr="00AE33C2">
        <w:rPr>
          <w:rStyle w:val="StyleUnderline"/>
          <w:rFonts w:asciiTheme="minorHAnsi" w:hAnsiTheme="minorHAnsi" w:cstheme="minorHAnsi"/>
        </w:rPr>
        <w:t>and</w:t>
      </w:r>
      <w:r w:rsidRPr="00AE33C2">
        <w:rPr>
          <w:rFonts w:asciiTheme="minorHAnsi" w:hAnsiTheme="minorHAnsi" w:cstheme="minorHAnsi"/>
          <w:sz w:val="16"/>
        </w:rPr>
        <w:t xml:space="preserve"> </w:t>
      </w:r>
      <w:r w:rsidRPr="00AE33C2">
        <w:rPr>
          <w:rStyle w:val="Emphasis"/>
          <w:rFonts w:asciiTheme="minorHAnsi" w:hAnsiTheme="minorHAnsi" w:cstheme="minorHAnsi"/>
        </w:rPr>
        <w:t>spirituality</w:t>
      </w:r>
      <w:r w:rsidRPr="00AE33C2">
        <w:rPr>
          <w:rFonts w:asciiTheme="minorHAnsi" w:hAnsiTheme="minorHAnsi" w:cstheme="minorHAnsi"/>
          <w:sz w:val="16"/>
        </w:rPr>
        <w:t>.</w:t>
      </w:r>
    </w:p>
    <w:p w14:paraId="57B262D4" w14:textId="77777777" w:rsidR="009A5791" w:rsidRPr="00AE33C2" w:rsidRDefault="009A5791" w:rsidP="009A5791">
      <w:pPr>
        <w:rPr>
          <w:rFonts w:asciiTheme="minorHAnsi" w:hAnsiTheme="minorHAnsi" w:cstheme="minorHAnsi"/>
          <w:sz w:val="16"/>
        </w:rPr>
      </w:pPr>
      <w:r w:rsidRPr="00AE33C2">
        <w:rPr>
          <w:rFonts w:asciiTheme="minorHAnsi" w:hAnsiTheme="minorHAnsi" w:cstheme="minorHAnsi"/>
          <w:sz w:val="16"/>
        </w:rPr>
        <w:t xml:space="preserve">Discrimination of slave descendants is thus based on their role as outsiders, since the </w:t>
      </w:r>
      <w:proofErr w:type="spellStart"/>
      <w:r w:rsidRPr="00AE33C2">
        <w:rPr>
          <w:rFonts w:asciiTheme="minorHAnsi" w:hAnsiTheme="minorHAnsi" w:cstheme="minorHAnsi"/>
          <w:sz w:val="16"/>
        </w:rPr>
        <w:t>ohu</w:t>
      </w:r>
      <w:proofErr w:type="spellEnd"/>
      <w:r w:rsidRPr="00AE33C2">
        <w:rPr>
          <w:rFonts w:asciiTheme="minorHAnsi" w:hAnsiTheme="minorHAnsi" w:cstheme="minorHAnsi"/>
          <w:sz w:val="16"/>
        </w:rPr>
        <w:t xml:space="preserve"> have never really lost their outsider status in a society where community ties are extremely important. </w:t>
      </w:r>
      <w:proofErr w:type="spellStart"/>
      <w:r w:rsidRPr="00AE33C2">
        <w:rPr>
          <w:rFonts w:asciiTheme="minorHAnsi" w:hAnsiTheme="minorHAnsi" w:cstheme="minorHAnsi"/>
          <w:sz w:val="16"/>
        </w:rPr>
        <w:t>Afigbo’s</w:t>
      </w:r>
      <w:proofErr w:type="spellEnd"/>
      <w:r w:rsidRPr="00AE33C2">
        <w:rPr>
          <w:rFonts w:asciiTheme="minorHAnsi" w:hAnsiTheme="minorHAnsi" w:cstheme="minorHAnsi"/>
          <w:sz w:val="16"/>
        </w:rPr>
        <w:t xml:space="preserve"> </w:t>
      </w:r>
      <w:proofErr w:type="spellStart"/>
      <w:r w:rsidRPr="00AE33C2">
        <w:rPr>
          <w:rFonts w:asciiTheme="minorHAnsi" w:hAnsiTheme="minorHAnsi" w:cstheme="minorHAnsi"/>
          <w:sz w:val="16"/>
        </w:rPr>
        <w:t>periodisation</w:t>
      </w:r>
      <w:proofErr w:type="spellEnd"/>
      <w:r w:rsidRPr="00AE33C2">
        <w:rPr>
          <w:rFonts w:asciiTheme="minorHAnsi" w:hAnsiTheme="minorHAnsi" w:cstheme="minorHAnsi"/>
          <w:sz w:val="16"/>
        </w:rPr>
        <w:t xml:space="preserve"> also points to another important aspect of slavery in Nigeria: it was only officially abolished by the British in the early 1900s but continued informally for at least another forty to fifty years. </w:t>
      </w:r>
      <w:r w:rsidRPr="00AE33C2">
        <w:rPr>
          <w:rStyle w:val="StyleUnderline"/>
          <w:rFonts w:asciiTheme="minorHAnsi" w:hAnsiTheme="minorHAnsi" w:cstheme="minorHAnsi"/>
        </w:rPr>
        <w:t xml:space="preserve">What this means is that </w:t>
      </w:r>
      <w:r w:rsidRPr="00AE33C2">
        <w:rPr>
          <w:rStyle w:val="Emphasis"/>
          <w:rFonts w:asciiTheme="minorHAnsi" w:hAnsiTheme="minorHAnsi" w:cstheme="minorHAnsi"/>
          <w:highlight w:val="cyan"/>
        </w:rPr>
        <w:t>we cannot understand slavery</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in Nigeria within the Igbo system </w:t>
      </w:r>
      <w:r w:rsidRPr="00AE33C2">
        <w:rPr>
          <w:rStyle w:val="StyleUnderline"/>
          <w:rFonts w:asciiTheme="minorHAnsi" w:hAnsiTheme="minorHAnsi" w:cstheme="minorHAnsi"/>
          <w:highlight w:val="cyan"/>
        </w:rPr>
        <w:t>with reference to an</w:t>
      </w:r>
      <w:r w:rsidRPr="00AE33C2">
        <w:rPr>
          <w:rStyle w:val="StyleUnderline"/>
          <w:rFonts w:asciiTheme="minorHAnsi" w:hAnsiTheme="minorHAnsi" w:cstheme="minorHAnsi"/>
        </w:rPr>
        <w:t xml:space="preserve"> </w:t>
      </w:r>
      <w:proofErr w:type="gramStart"/>
      <w:r w:rsidRPr="00AE33C2">
        <w:rPr>
          <w:rStyle w:val="Emphasis"/>
          <w:rFonts w:asciiTheme="minorHAnsi" w:hAnsiTheme="minorHAnsi" w:cstheme="minorHAnsi"/>
        </w:rPr>
        <w:t>African-</w:t>
      </w:r>
      <w:r w:rsidRPr="00AE33C2">
        <w:rPr>
          <w:rStyle w:val="Emphasis"/>
          <w:rFonts w:asciiTheme="minorHAnsi" w:hAnsiTheme="minorHAnsi" w:cstheme="minorHAnsi"/>
          <w:highlight w:val="cyan"/>
        </w:rPr>
        <w:t>American</w:t>
      </w:r>
      <w:proofErr w:type="gramEnd"/>
      <w:r w:rsidRPr="00AE33C2">
        <w:rPr>
          <w:rStyle w:val="Emphasis"/>
          <w:rFonts w:asciiTheme="minorHAnsi" w:hAnsiTheme="minorHAnsi" w:cstheme="minorHAnsi"/>
          <w:highlight w:val="cyan"/>
        </w:rPr>
        <w:t xml:space="preserve"> concept</w:t>
      </w:r>
      <w:r w:rsidRPr="00AE33C2">
        <w:rPr>
          <w:rStyle w:val="Emphasis"/>
          <w:rFonts w:asciiTheme="minorHAnsi" w:hAnsiTheme="minorHAnsi" w:cstheme="minorHAnsi"/>
        </w:rPr>
        <w:t xml:space="preserve"> of race</w:t>
      </w:r>
      <w:r w:rsidRPr="00AE33C2">
        <w:rPr>
          <w:rStyle w:val="StyleUnderline"/>
          <w:rFonts w:asciiTheme="minorHAnsi" w:hAnsiTheme="minorHAnsi" w:cstheme="minorHAnsi"/>
        </w:rPr>
        <w:t xml:space="preserve">, conditioned entirely by the </w:t>
      </w:r>
      <w:r w:rsidRPr="00AE33C2">
        <w:rPr>
          <w:rStyle w:val="Emphasis"/>
          <w:rFonts w:asciiTheme="minorHAnsi" w:hAnsiTheme="minorHAnsi" w:cstheme="minorHAnsi"/>
        </w:rPr>
        <w:t>experiences of US chattel slavery</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For the descendants of </w:t>
      </w:r>
      <w:proofErr w:type="spellStart"/>
      <w:r w:rsidRPr="00AE33C2">
        <w:rPr>
          <w:rStyle w:val="StyleUnderline"/>
          <w:rFonts w:asciiTheme="minorHAnsi" w:hAnsiTheme="minorHAnsi" w:cstheme="minorHAnsi"/>
        </w:rPr>
        <w:t>ohu</w:t>
      </w:r>
      <w:proofErr w:type="spellEnd"/>
      <w:r w:rsidRPr="00AE33C2">
        <w:rPr>
          <w:rStyle w:val="StyleUnderline"/>
          <w:rFonts w:asciiTheme="minorHAnsi" w:hAnsiTheme="minorHAnsi" w:cstheme="minorHAnsi"/>
        </w:rPr>
        <w:t xml:space="preserve"> slaves, the afterlife of slavery is not </w:t>
      </w:r>
      <w:proofErr w:type="spellStart"/>
      <w:r w:rsidRPr="00AE33C2">
        <w:rPr>
          <w:rStyle w:val="StyleUnderline"/>
          <w:rFonts w:asciiTheme="minorHAnsi" w:hAnsiTheme="minorHAnsi" w:cstheme="minorHAnsi"/>
        </w:rPr>
        <w:t>characterised</w:t>
      </w:r>
      <w:proofErr w:type="spellEnd"/>
      <w:r w:rsidRPr="00AE33C2">
        <w:rPr>
          <w:rStyle w:val="StyleUnderline"/>
          <w:rFonts w:asciiTheme="minorHAnsi" w:hAnsiTheme="minorHAnsi" w:cstheme="minorHAnsi"/>
        </w:rPr>
        <w:t xml:space="preserve"> by the condition of the Black/Slave but rather by something quite different</w:t>
      </w:r>
      <w:r w:rsidRPr="00AE33C2">
        <w:rPr>
          <w:rFonts w:asciiTheme="minorHAnsi" w:hAnsiTheme="minorHAnsi" w:cstheme="minorHAnsi"/>
          <w:sz w:val="16"/>
        </w:rPr>
        <w:t xml:space="preserve">. In this case, </w:t>
      </w:r>
      <w:r w:rsidRPr="00AE33C2">
        <w:rPr>
          <w:rStyle w:val="Emphasis"/>
          <w:rFonts w:asciiTheme="minorHAnsi" w:hAnsiTheme="minorHAnsi" w:cstheme="minorHAnsi"/>
        </w:rPr>
        <w:t xml:space="preserve">the </w:t>
      </w:r>
      <w:r w:rsidRPr="00AE33C2">
        <w:rPr>
          <w:rStyle w:val="Emphasis"/>
          <w:rFonts w:asciiTheme="minorHAnsi" w:hAnsiTheme="minorHAnsi" w:cstheme="minorHAnsi"/>
          <w:highlight w:val="cyan"/>
        </w:rPr>
        <w:t>equation of the Black/Slave with the African does not hold</w:t>
      </w:r>
      <w:r w:rsidRPr="00AE33C2">
        <w:rPr>
          <w:rFonts w:asciiTheme="minorHAnsi" w:hAnsiTheme="minorHAnsi" w:cstheme="minorHAnsi"/>
          <w:sz w:val="16"/>
        </w:rPr>
        <w:t xml:space="preserve">. </w:t>
      </w:r>
    </w:p>
    <w:p w14:paraId="7186467D" w14:textId="77777777" w:rsidR="009A5791" w:rsidRPr="00AE33C2" w:rsidRDefault="009A5791" w:rsidP="009A5791">
      <w:pPr>
        <w:rPr>
          <w:rFonts w:asciiTheme="minorHAnsi" w:hAnsiTheme="minorHAnsi" w:cstheme="minorHAnsi"/>
          <w:sz w:val="16"/>
        </w:rPr>
      </w:pPr>
      <w:proofErr w:type="gramStart"/>
      <w:r w:rsidRPr="00AE33C2">
        <w:rPr>
          <w:rFonts w:asciiTheme="minorHAnsi" w:hAnsiTheme="minorHAnsi" w:cstheme="minorHAnsi"/>
          <w:sz w:val="16"/>
        </w:rPr>
        <w:t>So</w:t>
      </w:r>
      <w:proofErr w:type="gramEnd"/>
      <w:r w:rsidRPr="00AE33C2">
        <w:rPr>
          <w:rFonts w:asciiTheme="minorHAnsi" w:hAnsiTheme="minorHAnsi" w:cstheme="minorHAnsi"/>
          <w:sz w:val="16"/>
        </w:rPr>
        <w:t xml:space="preserve"> what can we learn from these different histories of slavery and </w:t>
      </w:r>
      <w:proofErr w:type="spellStart"/>
      <w:r w:rsidRPr="00AE33C2">
        <w:rPr>
          <w:rFonts w:asciiTheme="minorHAnsi" w:hAnsiTheme="minorHAnsi" w:cstheme="minorHAnsi"/>
          <w:sz w:val="16"/>
        </w:rPr>
        <w:t>racialisation</w:t>
      </w:r>
      <w:proofErr w:type="spellEnd"/>
      <w:r w:rsidRPr="00AE33C2">
        <w:rPr>
          <w:rFonts w:asciiTheme="minorHAnsi" w:hAnsiTheme="minorHAnsi" w:cstheme="minorHAnsi"/>
          <w:sz w:val="16"/>
        </w:rPr>
        <w:t>? Brazilian academic Denise Ferreira da Silva draws the following conclusion in ‘Facts of Blackness’, her comparative study of race in the US and Brazil,</w:t>
      </w:r>
    </w:p>
    <w:p w14:paraId="474B23B1" w14:textId="77777777" w:rsidR="009A5791" w:rsidRPr="00AE33C2" w:rsidRDefault="009A5791" w:rsidP="009A5791">
      <w:pPr>
        <w:rPr>
          <w:rFonts w:asciiTheme="minorHAnsi" w:hAnsiTheme="minorHAnsi" w:cstheme="minorHAnsi"/>
          <w:sz w:val="16"/>
        </w:rPr>
      </w:pPr>
      <w:r w:rsidRPr="00AE33C2">
        <w:rPr>
          <w:rFonts w:asciiTheme="minorHAnsi" w:hAnsiTheme="minorHAnsi" w:cstheme="minorHAnsi"/>
          <w:sz w:val="16"/>
        </w:rPr>
        <w:t xml:space="preserve">I was convinced that </w:t>
      </w:r>
      <w:r w:rsidRPr="00AE33C2">
        <w:rPr>
          <w:rStyle w:val="StyleUnderline"/>
          <w:rFonts w:asciiTheme="minorHAnsi" w:hAnsiTheme="minorHAnsi" w:cstheme="minorHAnsi"/>
        </w:rPr>
        <w:t xml:space="preserve">our shared blackness has been traversed by the </w:t>
      </w:r>
      <w:proofErr w:type="gramStart"/>
      <w:r w:rsidRPr="00AE33C2">
        <w:rPr>
          <w:rStyle w:val="StyleUnderline"/>
          <w:rFonts w:asciiTheme="minorHAnsi" w:hAnsiTheme="minorHAnsi" w:cstheme="minorHAnsi"/>
        </w:rPr>
        <w:t>particular effects</w:t>
      </w:r>
      <w:proofErr w:type="gramEnd"/>
      <w:r w:rsidRPr="00AE33C2">
        <w:rPr>
          <w:rStyle w:val="StyleUnderline"/>
          <w:rFonts w:asciiTheme="minorHAnsi" w:hAnsiTheme="minorHAnsi" w:cstheme="minorHAnsi"/>
        </w:rPr>
        <w:t xml:space="preserve"> of specific nation, gender and class conditions. Slavery and colonialism composed the historical ground upon which race, gender and </w:t>
      </w:r>
      <w:proofErr w:type="spellStart"/>
      <w:r w:rsidRPr="00AE33C2">
        <w:rPr>
          <w:rStyle w:val="StyleUnderline"/>
          <w:rFonts w:asciiTheme="minorHAnsi" w:hAnsiTheme="minorHAnsi" w:cstheme="minorHAnsi"/>
        </w:rPr>
        <w:t>nationess</w:t>
      </w:r>
      <w:proofErr w:type="spellEnd"/>
      <w:r w:rsidRPr="00AE33C2">
        <w:rPr>
          <w:rStyle w:val="StyleUnderline"/>
          <w:rFonts w:asciiTheme="minorHAnsi" w:hAnsiTheme="minorHAnsi" w:cstheme="minorHAnsi"/>
        </w:rPr>
        <w:t xml:space="preserve"> have written</w:t>
      </w:r>
      <w:r w:rsidRPr="00AE33C2">
        <w:rPr>
          <w:rFonts w:asciiTheme="minorHAnsi" w:hAnsiTheme="minorHAnsi" w:cstheme="minorHAnsi"/>
          <w:sz w:val="16"/>
        </w:rPr>
        <w:t xml:space="preserve"> the various versions of black subjectivity […] That </w:t>
      </w:r>
      <w:proofErr w:type="spellStart"/>
      <w:r w:rsidRPr="00AE33C2">
        <w:rPr>
          <w:rFonts w:asciiTheme="minorHAnsi" w:hAnsiTheme="minorHAnsi" w:cstheme="minorHAnsi"/>
          <w:sz w:val="16"/>
        </w:rPr>
        <w:t>instrinsically</w:t>
      </w:r>
      <w:proofErr w:type="spellEnd"/>
      <w:r w:rsidRPr="00AE33C2">
        <w:rPr>
          <w:rFonts w:asciiTheme="minorHAnsi" w:hAnsiTheme="minorHAnsi" w:cstheme="minorHAnsi"/>
          <w:sz w:val="16"/>
        </w:rPr>
        <w:t xml:space="preserve"> multiple quality of black subjectivity demands attention to the specific historical and discursive developments informing a society’s strategies of racial subordination.</w:t>
      </w:r>
    </w:p>
    <w:p w14:paraId="28A527ED" w14:textId="77777777" w:rsidR="009A5791" w:rsidRPr="00AE33C2" w:rsidRDefault="009A5791" w:rsidP="009A5791">
      <w:pPr>
        <w:rPr>
          <w:rFonts w:asciiTheme="minorHAnsi" w:hAnsiTheme="minorHAnsi" w:cstheme="minorHAnsi"/>
          <w:sz w:val="16"/>
        </w:rPr>
      </w:pPr>
      <w:r w:rsidRPr="00AE33C2">
        <w:rPr>
          <w:rFonts w:asciiTheme="minorHAnsi" w:hAnsiTheme="minorHAnsi" w:cstheme="minorHAnsi"/>
          <w:sz w:val="16"/>
        </w:rPr>
        <w:t xml:space="preserve">In her more recent book Toward a Global Idea of Race, Silva further contends that </w:t>
      </w:r>
      <w:r w:rsidRPr="00AE33C2">
        <w:rPr>
          <w:rStyle w:val="StyleUnderline"/>
          <w:rFonts w:asciiTheme="minorHAnsi" w:hAnsiTheme="minorHAnsi" w:cstheme="minorHAnsi"/>
          <w:highlight w:val="cyan"/>
        </w:rPr>
        <w:t>we cannot comprehend the ‘</w:t>
      </w:r>
      <w:r w:rsidRPr="00AE33C2">
        <w:rPr>
          <w:rStyle w:val="Emphasis"/>
          <w:rFonts w:asciiTheme="minorHAnsi" w:hAnsiTheme="minorHAnsi" w:cstheme="minorHAnsi"/>
          <w:highlight w:val="cyan"/>
        </w:rPr>
        <w:t>present global configuration</w:t>
      </w:r>
      <w:r w:rsidRPr="00AE33C2">
        <w:rPr>
          <w:rFonts w:asciiTheme="minorHAnsi" w:hAnsiTheme="minorHAnsi" w:cstheme="minorHAnsi"/>
          <w:sz w:val="16"/>
          <w:highlight w:val="cyan"/>
        </w:rPr>
        <w:t>’</w:t>
      </w:r>
      <w:r w:rsidRPr="00AE33C2">
        <w:rPr>
          <w:rFonts w:asciiTheme="minorHAnsi" w:hAnsiTheme="minorHAnsi" w:cstheme="minorHAnsi"/>
          <w:sz w:val="16"/>
        </w:rPr>
        <w:t xml:space="preserve"> </w:t>
      </w:r>
      <w:r w:rsidRPr="00AE33C2">
        <w:rPr>
          <w:rStyle w:val="StyleUnderline"/>
          <w:rFonts w:asciiTheme="minorHAnsi" w:hAnsiTheme="minorHAnsi" w:cstheme="minorHAnsi"/>
        </w:rPr>
        <w:t>unless we ‘</w:t>
      </w:r>
      <w:r w:rsidRPr="00AE33C2">
        <w:rPr>
          <w:rStyle w:val="Emphasis"/>
          <w:rFonts w:asciiTheme="minorHAnsi" w:hAnsiTheme="minorHAnsi" w:cstheme="minorHAnsi"/>
        </w:rPr>
        <w:t>unpack</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how the </w:t>
      </w:r>
      <w:r w:rsidRPr="00AE33C2">
        <w:rPr>
          <w:rStyle w:val="Emphasis"/>
          <w:rFonts w:asciiTheme="minorHAnsi" w:hAnsiTheme="minorHAnsi" w:cstheme="minorHAnsi"/>
        </w:rPr>
        <w:t>racial</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rPr>
        <w:t>cultural</w:t>
      </w:r>
      <w:r w:rsidRPr="00AE33C2">
        <w:rPr>
          <w:rFonts w:asciiTheme="minorHAnsi" w:hAnsiTheme="minorHAnsi" w:cstheme="minorHAnsi"/>
          <w:sz w:val="16"/>
        </w:rPr>
        <w:t xml:space="preserve"> </w:t>
      </w:r>
      <w:r w:rsidRPr="00AE33C2">
        <w:rPr>
          <w:rStyle w:val="StyleUnderline"/>
          <w:rFonts w:asciiTheme="minorHAnsi" w:hAnsiTheme="minorHAnsi" w:cstheme="minorHAnsi"/>
        </w:rPr>
        <w:t>and the</w:t>
      </w:r>
      <w:r w:rsidRPr="00AE33C2">
        <w:rPr>
          <w:rFonts w:asciiTheme="minorHAnsi" w:hAnsiTheme="minorHAnsi" w:cstheme="minorHAnsi"/>
          <w:sz w:val="16"/>
        </w:rPr>
        <w:t xml:space="preserve"> </w:t>
      </w:r>
      <w:r w:rsidRPr="00AE33C2">
        <w:rPr>
          <w:rStyle w:val="Emphasis"/>
          <w:rFonts w:asciiTheme="minorHAnsi" w:hAnsiTheme="minorHAnsi" w:cstheme="minorHAnsi"/>
        </w:rPr>
        <w:t>nation</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institute the modern subject’ and </w:t>
      </w:r>
      <w:proofErr w:type="spellStart"/>
      <w:r w:rsidRPr="00AE33C2">
        <w:rPr>
          <w:rStyle w:val="StyleUnderline"/>
          <w:rFonts w:asciiTheme="minorHAnsi" w:hAnsiTheme="minorHAnsi" w:cstheme="minorHAnsi"/>
        </w:rPr>
        <w:t>analyse</w:t>
      </w:r>
      <w:proofErr w:type="spellEnd"/>
      <w:r w:rsidRPr="00AE33C2">
        <w:rPr>
          <w:rStyle w:val="StyleUnderline"/>
          <w:rFonts w:asciiTheme="minorHAnsi" w:hAnsiTheme="minorHAnsi" w:cstheme="minorHAnsi"/>
        </w:rPr>
        <w:t xml:space="preserve"> the context in which the modern subject emerged and was produced</w:t>
      </w:r>
      <w:r w:rsidRPr="00AE33C2">
        <w:rPr>
          <w:rFonts w:asciiTheme="minorHAnsi" w:hAnsiTheme="minorHAnsi" w:cstheme="minorHAnsi"/>
          <w:sz w:val="16"/>
        </w:rPr>
        <w:t xml:space="preserve">. For Silva, </w:t>
      </w:r>
      <w:r w:rsidRPr="00AE33C2">
        <w:rPr>
          <w:rStyle w:val="Emphasis"/>
          <w:rFonts w:asciiTheme="minorHAnsi" w:hAnsiTheme="minorHAnsi" w:cstheme="minorHAnsi"/>
        </w:rPr>
        <w:t>racial difference is not an ideological or cultural construction</w:t>
      </w:r>
      <w:r w:rsidRPr="00AE33C2">
        <w:rPr>
          <w:rStyle w:val="StyleUnderline"/>
          <w:rFonts w:asciiTheme="minorHAnsi" w:hAnsiTheme="minorHAnsi" w:cstheme="minorHAnsi"/>
        </w:rPr>
        <w:t xml:space="preserve"> but rather a </w:t>
      </w:r>
      <w:r w:rsidRPr="00AE33C2">
        <w:rPr>
          <w:rStyle w:val="Emphasis"/>
          <w:rFonts w:asciiTheme="minorHAnsi" w:hAnsiTheme="minorHAnsi" w:cstheme="minorHAnsi"/>
        </w:rPr>
        <w:t>real category</w:t>
      </w:r>
      <w:r w:rsidRPr="00AE33C2">
        <w:rPr>
          <w:rFonts w:asciiTheme="minorHAnsi" w:hAnsiTheme="minorHAnsi" w:cstheme="minorHAnsi"/>
          <w:sz w:val="16"/>
        </w:rPr>
        <w:t xml:space="preserve"> </w:t>
      </w:r>
      <w:r w:rsidRPr="00AE33C2">
        <w:rPr>
          <w:rStyle w:val="StyleUnderline"/>
          <w:rFonts w:asciiTheme="minorHAnsi" w:hAnsiTheme="minorHAnsi" w:cstheme="minorHAnsi"/>
        </w:rPr>
        <w:t>and is responsible for structuring the contemporary global configuration.</w:t>
      </w:r>
      <w:r w:rsidRPr="00AE33C2">
        <w:rPr>
          <w:rFonts w:asciiTheme="minorHAnsi" w:hAnsiTheme="minorHAnsi" w:cstheme="minorHAnsi"/>
          <w:sz w:val="16"/>
        </w:rPr>
        <w:t xml:space="preserve"> And precisely because race supplies the discursive basis for the subordination of non-white people, </w:t>
      </w:r>
      <w:r w:rsidRPr="00AE33C2">
        <w:rPr>
          <w:rStyle w:val="Emphasis"/>
          <w:rFonts w:asciiTheme="minorHAnsi" w:hAnsiTheme="minorHAnsi" w:cstheme="minorHAnsi"/>
        </w:rPr>
        <w:t xml:space="preserve">even </w:t>
      </w:r>
      <w:r w:rsidRPr="00AE33C2">
        <w:rPr>
          <w:rStyle w:val="Emphasis"/>
          <w:rFonts w:asciiTheme="minorHAnsi" w:hAnsiTheme="minorHAnsi" w:cstheme="minorHAnsi"/>
          <w:highlight w:val="cyan"/>
        </w:rPr>
        <w:t xml:space="preserve">specific studies of Blackness must be placed in </w:t>
      </w:r>
      <w:r w:rsidRPr="00AE33C2">
        <w:rPr>
          <w:rStyle w:val="Emphasis"/>
          <w:rFonts w:asciiTheme="minorHAnsi" w:hAnsiTheme="minorHAnsi" w:cstheme="minorHAnsi"/>
        </w:rPr>
        <w:t xml:space="preserve">the </w:t>
      </w:r>
      <w:r w:rsidRPr="00AE33C2">
        <w:rPr>
          <w:rStyle w:val="Emphasis"/>
          <w:rFonts w:asciiTheme="minorHAnsi" w:hAnsiTheme="minorHAnsi" w:cstheme="minorHAnsi"/>
          <w:highlight w:val="cyan"/>
        </w:rPr>
        <w:t>globa</w:t>
      </w:r>
      <w:r w:rsidRPr="00AE33C2">
        <w:rPr>
          <w:rStyle w:val="Emphasis"/>
          <w:rFonts w:asciiTheme="minorHAnsi" w:hAnsiTheme="minorHAnsi" w:cstheme="minorHAnsi"/>
        </w:rPr>
        <w:t xml:space="preserve">l historical </w:t>
      </w:r>
      <w:r w:rsidRPr="00AE33C2">
        <w:rPr>
          <w:rStyle w:val="Emphasis"/>
          <w:rFonts w:asciiTheme="minorHAnsi" w:hAnsiTheme="minorHAnsi" w:cstheme="minorHAnsi"/>
          <w:highlight w:val="cyan"/>
        </w:rPr>
        <w:t>context</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in which </w:t>
      </w:r>
      <w:proofErr w:type="spellStart"/>
      <w:r w:rsidRPr="00AE33C2">
        <w:rPr>
          <w:rStyle w:val="StyleUnderline"/>
          <w:rFonts w:asciiTheme="minorHAnsi" w:hAnsiTheme="minorHAnsi" w:cstheme="minorHAnsi"/>
        </w:rPr>
        <w:t>racialised</w:t>
      </w:r>
      <w:proofErr w:type="spellEnd"/>
      <w:r w:rsidRPr="00AE33C2">
        <w:rPr>
          <w:rStyle w:val="StyleUnderline"/>
          <w:rFonts w:asciiTheme="minorHAnsi" w:hAnsiTheme="minorHAnsi" w:cstheme="minorHAnsi"/>
        </w:rPr>
        <w:t xml:space="preserve"> subjects emerged</w:t>
      </w:r>
      <w:r w:rsidRPr="00AE33C2">
        <w:rPr>
          <w:rFonts w:asciiTheme="minorHAnsi" w:hAnsiTheme="minorHAnsi" w:cstheme="minorHAnsi"/>
          <w:sz w:val="16"/>
        </w:rPr>
        <w:t xml:space="preserve">. In this way, </w:t>
      </w:r>
      <w:r w:rsidRPr="00AE33C2">
        <w:rPr>
          <w:rStyle w:val="StyleUnderline"/>
          <w:rFonts w:asciiTheme="minorHAnsi" w:hAnsiTheme="minorHAnsi" w:cstheme="minorHAnsi"/>
        </w:rPr>
        <w:t xml:space="preserve">we can </w:t>
      </w:r>
      <w:r w:rsidRPr="00AE33C2">
        <w:rPr>
          <w:rStyle w:val="Emphasis"/>
          <w:rFonts w:asciiTheme="minorHAnsi" w:hAnsiTheme="minorHAnsi" w:cstheme="minorHAnsi"/>
          <w:highlight w:val="cyan"/>
        </w:rPr>
        <w:t>avoid US-centric ontological</w:t>
      </w:r>
      <w:r w:rsidRPr="00AE33C2">
        <w:rPr>
          <w:rFonts w:asciiTheme="minorHAnsi" w:hAnsiTheme="minorHAnsi" w:cstheme="minorHAnsi"/>
          <w:sz w:val="16"/>
        </w:rPr>
        <w:t xml:space="preserve"> (</w:t>
      </w:r>
      <w:r w:rsidRPr="00AE33C2">
        <w:rPr>
          <w:rStyle w:val="StyleUnderline"/>
          <w:rFonts w:asciiTheme="minorHAnsi" w:hAnsiTheme="minorHAnsi" w:cstheme="minorHAnsi"/>
        </w:rPr>
        <w:t>supposedly universal</w:t>
      </w:r>
      <w:r w:rsidRPr="00AE33C2">
        <w:rPr>
          <w:rFonts w:asciiTheme="minorHAnsi" w:hAnsiTheme="minorHAnsi" w:cstheme="minorHAnsi"/>
          <w:sz w:val="16"/>
        </w:rPr>
        <w:t xml:space="preserve">) </w:t>
      </w:r>
      <w:r w:rsidRPr="00AE33C2">
        <w:rPr>
          <w:rStyle w:val="StyleUnderline"/>
          <w:rFonts w:asciiTheme="minorHAnsi" w:hAnsiTheme="minorHAnsi" w:cstheme="minorHAnsi"/>
          <w:highlight w:val="cyan"/>
        </w:rPr>
        <w:t>conceptions</w:t>
      </w:r>
      <w:r w:rsidRPr="00AE33C2">
        <w:rPr>
          <w:rStyle w:val="StyleUnderline"/>
          <w:rFonts w:asciiTheme="minorHAnsi" w:hAnsiTheme="minorHAnsi" w:cstheme="minorHAnsi"/>
        </w:rPr>
        <w:t xml:space="preserve"> of Blackness while simultaneously </w:t>
      </w:r>
      <w:proofErr w:type="spellStart"/>
      <w:r w:rsidRPr="00AE33C2">
        <w:rPr>
          <w:rStyle w:val="StyleUnderline"/>
          <w:rFonts w:asciiTheme="minorHAnsi" w:hAnsiTheme="minorHAnsi" w:cstheme="minorHAnsi"/>
        </w:rPr>
        <w:t>emphasising</w:t>
      </w:r>
      <w:proofErr w:type="spellEnd"/>
      <w:r w:rsidRPr="00AE33C2">
        <w:rPr>
          <w:rStyle w:val="StyleUnderline"/>
          <w:rFonts w:asciiTheme="minorHAnsi" w:hAnsiTheme="minorHAnsi" w:cstheme="minorHAnsi"/>
        </w:rPr>
        <w:t xml:space="preserve"> the histories of interconnection between Black populations across the world</w:t>
      </w:r>
      <w:r w:rsidRPr="00AE33C2">
        <w:rPr>
          <w:rFonts w:asciiTheme="minorHAnsi" w:hAnsiTheme="minorHAnsi" w:cstheme="minorHAnsi"/>
          <w:sz w:val="16"/>
        </w:rPr>
        <w:t xml:space="preserve">. In short, </w:t>
      </w:r>
      <w:r w:rsidRPr="00AE33C2">
        <w:rPr>
          <w:rStyle w:val="StyleUnderline"/>
          <w:rFonts w:asciiTheme="minorHAnsi" w:hAnsiTheme="minorHAnsi" w:cstheme="minorHAnsi"/>
          <w:highlight w:val="cyan"/>
        </w:rPr>
        <w:t>the object of analysis is</w:t>
      </w:r>
      <w:r w:rsidRPr="00AE33C2">
        <w:rPr>
          <w:rStyle w:val="StyleUnderline"/>
          <w:rFonts w:asciiTheme="minorHAnsi" w:hAnsiTheme="minorHAnsi" w:cstheme="minorHAnsi"/>
        </w:rPr>
        <w:t xml:space="preserve"> not the afterlife of slavery but </w:t>
      </w:r>
      <w:r w:rsidRPr="00AE33C2">
        <w:rPr>
          <w:rStyle w:val="StyleUnderline"/>
          <w:rFonts w:asciiTheme="minorHAnsi" w:hAnsiTheme="minorHAnsi" w:cstheme="minorHAnsi"/>
          <w:highlight w:val="cyan"/>
        </w:rPr>
        <w:t>the</w:t>
      </w:r>
      <w:r w:rsidRPr="00AE33C2">
        <w:rPr>
          <w:rFonts w:asciiTheme="minorHAnsi" w:hAnsiTheme="minorHAnsi" w:cstheme="minorHAnsi"/>
          <w:sz w:val="16"/>
          <w:highlight w:val="cyan"/>
        </w:rPr>
        <w:t xml:space="preserve"> </w:t>
      </w:r>
      <w:r w:rsidRPr="00AE33C2">
        <w:rPr>
          <w:rStyle w:val="Emphasis"/>
          <w:rFonts w:asciiTheme="minorHAnsi" w:hAnsiTheme="minorHAnsi" w:cstheme="minorHAnsi"/>
          <w:highlight w:val="cyan"/>
        </w:rPr>
        <w:t>multiplicity of afterlives of slavery</w:t>
      </w:r>
      <w:r w:rsidRPr="00AE33C2">
        <w:rPr>
          <w:rFonts w:asciiTheme="minorHAnsi" w:hAnsiTheme="minorHAnsi" w:cstheme="minorHAnsi"/>
          <w:sz w:val="16"/>
        </w:rPr>
        <w:t xml:space="preserve"> and </w:t>
      </w:r>
      <w:proofErr w:type="spellStart"/>
      <w:r w:rsidRPr="00AE33C2">
        <w:rPr>
          <w:rFonts w:asciiTheme="minorHAnsi" w:hAnsiTheme="minorHAnsi" w:cstheme="minorHAnsi"/>
          <w:sz w:val="16"/>
        </w:rPr>
        <w:t>colonisation</w:t>
      </w:r>
      <w:proofErr w:type="spellEnd"/>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the aim is to study how </w:t>
      </w:r>
      <w:r w:rsidRPr="00AE33C2">
        <w:rPr>
          <w:rStyle w:val="Emphasis"/>
          <w:rFonts w:asciiTheme="minorHAnsi" w:hAnsiTheme="minorHAnsi" w:cstheme="minorHAnsi"/>
        </w:rPr>
        <w:t>these exist within a global system structured by imperialism</w:t>
      </w:r>
      <w:r w:rsidRPr="00AE33C2">
        <w:rPr>
          <w:rFonts w:asciiTheme="minorHAnsi" w:hAnsiTheme="minorHAnsi" w:cstheme="minorHAnsi"/>
          <w:sz w:val="16"/>
        </w:rPr>
        <w:t xml:space="preserve">. </w:t>
      </w:r>
    </w:p>
    <w:p w14:paraId="2FD8DEEF" w14:textId="77777777" w:rsidR="00CD40FA" w:rsidRPr="0007791D" w:rsidRDefault="00CD40FA" w:rsidP="00CD40FA">
      <w:pPr>
        <w:rPr>
          <w:sz w:val="14"/>
        </w:rPr>
      </w:pPr>
    </w:p>
    <w:p w14:paraId="2DED42E1" w14:textId="77777777" w:rsidR="00CD40FA" w:rsidRPr="00D02E83" w:rsidRDefault="00CD40FA" w:rsidP="00CD40FA">
      <w:pPr>
        <w:pStyle w:val="Heading4"/>
        <w:rPr>
          <w:b w:val="0"/>
          <w:bCs/>
        </w:rPr>
      </w:pPr>
      <w:r>
        <w:t xml:space="preserve">Racism’s </w:t>
      </w:r>
      <w:r>
        <w:rPr>
          <w:u w:val="single"/>
        </w:rPr>
        <w:t>contingent</w:t>
      </w:r>
      <w:r>
        <w:t xml:space="preserve">, not </w:t>
      </w:r>
      <w:r>
        <w:rPr>
          <w:u w:val="single"/>
        </w:rPr>
        <w:t>structural</w:t>
      </w:r>
      <w:r>
        <w:t>.</w:t>
      </w:r>
    </w:p>
    <w:p w14:paraId="022B733B" w14:textId="77777777" w:rsidR="00CD40FA" w:rsidRDefault="00CD40FA" w:rsidP="00CD40FA">
      <w:r w:rsidRPr="00BB53AD">
        <w:rPr>
          <w:rStyle w:val="Style13ptBold"/>
        </w:rPr>
        <w:t>al-</w:t>
      </w:r>
      <w:proofErr w:type="spellStart"/>
      <w:r w:rsidRPr="00BB53AD">
        <w:rPr>
          <w:rStyle w:val="Style13ptBold"/>
        </w:rPr>
        <w:t>Gharbi</w:t>
      </w:r>
      <w:proofErr w:type="spellEnd"/>
      <w:r w:rsidRPr="00BB53AD">
        <w:rPr>
          <w:rStyle w:val="Style13ptBold"/>
        </w:rPr>
        <w:t>,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xml:space="preserve">, Chapter 6, pp. 284-286, </w:t>
      </w:r>
      <w:proofErr w:type="spellStart"/>
      <w:r>
        <w:t>dml</w:t>
      </w:r>
      <w:proofErr w:type="spellEnd"/>
      <w:r>
        <w:t>)</w:t>
      </w:r>
    </w:p>
    <w:p w14:paraId="57F04878" w14:textId="77777777" w:rsidR="00CD40FA" w:rsidRPr="00BB53AD" w:rsidRDefault="00CD40FA" w:rsidP="00CD40FA">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w:t>
      </w:r>
      <w:proofErr w:type="gramStart"/>
      <w:r w:rsidRPr="00BB53AD">
        <w:rPr>
          <w:sz w:val="14"/>
        </w:rPr>
        <w:t>as a result of</w:t>
      </w:r>
      <w:proofErr w:type="gramEnd"/>
      <w:r w:rsidRPr="00BB53AD">
        <w:rPr>
          <w:sz w:val="14"/>
        </w:rPr>
        <w:t xml:space="preserve">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w:t>
      </w:r>
      <w:r w:rsidRPr="00BB53AD">
        <w:rPr>
          <w:rStyle w:val="StyleUnderline"/>
        </w:rPr>
        <w:lastRenderedPageBreak/>
        <w:t>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3818F99D" w14:textId="77777777" w:rsidR="00CD40FA" w:rsidRPr="00BB53AD" w:rsidRDefault="00CD40FA" w:rsidP="00CD40FA">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w:t>
      </w:r>
      <w:proofErr w:type="gramStart"/>
      <w:r w:rsidRPr="00BB53AD">
        <w:rPr>
          <w:sz w:val="14"/>
        </w:rPr>
        <w:t>49</w:t>
      </w:r>
      <w:proofErr w:type="gramEnd"/>
    </w:p>
    <w:p w14:paraId="312CDA99" w14:textId="77777777" w:rsidR="00CD40FA" w:rsidRPr="00BB53AD" w:rsidRDefault="00CD40FA" w:rsidP="00CD40FA">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 xml:space="preserve">not some inevitable </w:t>
      </w:r>
      <w:proofErr w:type="gramStart"/>
      <w:r w:rsidRPr="005F5F65">
        <w:rPr>
          <w:rStyle w:val="Emphasis"/>
          <w:sz w:val="30"/>
          <w:szCs w:val="30"/>
          <w:highlight w:val="cyan"/>
        </w:rPr>
        <w:t>by-product</w:t>
      </w:r>
      <w:proofErr w:type="gramEnd"/>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w:t>
      </w:r>
      <w:proofErr w:type="gramStart"/>
      <w:r w:rsidRPr="00BB53AD">
        <w:rPr>
          <w:sz w:val="14"/>
        </w:rPr>
        <w:t>here</w:t>
      </w:r>
      <w:proofErr w:type="gramEnd"/>
      <w:r w:rsidRPr="00BB53AD">
        <w:rPr>
          <w:sz w:val="14"/>
        </w:rPr>
        <w:t xml:space="preserv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xml:space="preserve">: it’s not we who are to blame, but those terrible people in the past (who are all </w:t>
      </w:r>
      <w:proofErr w:type="spellStart"/>
      <w:r w:rsidRPr="00BB53AD">
        <w:rPr>
          <w:sz w:val="14"/>
        </w:rPr>
        <w:t>conve</w:t>
      </w:r>
      <w:proofErr w:type="spellEnd"/>
      <w:r w:rsidRPr="00BB53AD">
        <w:rPr>
          <w:sz w:val="14"/>
        </w:rPr>
        <w:t xml:space="preserve"> </w:t>
      </w:r>
      <w:proofErr w:type="spellStart"/>
      <w:r w:rsidRPr="00BB53AD">
        <w:rPr>
          <w:sz w:val="14"/>
        </w:rPr>
        <w:t>niently</w:t>
      </w:r>
      <w:proofErr w:type="spellEnd"/>
      <w:r w:rsidRPr="00BB53AD">
        <w:rPr>
          <w:sz w:val="14"/>
        </w:rPr>
        <w:t xml:space="preserve"> dead and therefore unable to be held to account).</w:t>
      </w:r>
    </w:p>
    <w:p w14:paraId="20CADBE7" w14:textId="77777777" w:rsidR="00CD40FA" w:rsidRPr="00BB53AD" w:rsidRDefault="00CD40FA" w:rsidP="00CD40FA">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w:t>
      </w:r>
      <w:proofErr w:type="gramStart"/>
      <w:r w:rsidRPr="00BB53AD">
        <w:rPr>
          <w:sz w:val="14"/>
        </w:rPr>
        <w:t>actually a</w:t>
      </w:r>
      <w:proofErr w:type="gramEnd"/>
      <w:r w:rsidRPr="00BB53AD">
        <w:rPr>
          <w:sz w:val="14"/>
        </w:rPr>
        <w:t xml:space="preserve">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2162E8DD" w14:textId="77777777" w:rsidR="00CD40FA" w:rsidRPr="00BB53AD" w:rsidRDefault="00CD40FA" w:rsidP="00CD40FA">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w:t>
      </w:r>
      <w:r w:rsidRPr="00BB53AD">
        <w:rPr>
          <w:rStyle w:val="StyleUnderline"/>
        </w:rPr>
        <w:lastRenderedPageBreak/>
        <w:t xml:space="preserve">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6A8C25BF" w14:textId="77777777" w:rsidR="00CD40FA" w:rsidRPr="00846BA5" w:rsidRDefault="00CD40FA" w:rsidP="00CD40FA">
      <w:pPr>
        <w:rPr>
          <w:rStyle w:val="StyleUnderline"/>
          <w:sz w:val="14"/>
          <w:u w:val="none"/>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w:t>
      </w:r>
      <w:proofErr w:type="gramStart"/>
      <w:r w:rsidRPr="00BB53AD">
        <w:rPr>
          <w:rStyle w:val="StyleUnderline"/>
        </w:rPr>
        <w:t xml:space="preserve">in order </w:t>
      </w:r>
      <w:r w:rsidRPr="005F5F65">
        <w:rPr>
          <w:rStyle w:val="StyleUnderline"/>
          <w:highlight w:val="cyan"/>
        </w:rPr>
        <w:t>to</w:t>
      </w:r>
      <w:proofErr w:type="gramEnd"/>
      <w:r w:rsidRPr="005F5F65">
        <w:rPr>
          <w:rStyle w:val="StyleUnderline"/>
          <w:highlight w:val="cyan"/>
        </w:rPr>
        <w:t xml:space="preserve">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1D910AD2" w14:textId="77777777" w:rsidR="00CD40FA" w:rsidRPr="00DD05D7" w:rsidRDefault="00CD40FA" w:rsidP="00CD40FA">
      <w:pPr>
        <w:pStyle w:val="Heading4"/>
      </w:pPr>
      <w:r>
        <w:t xml:space="preserve">Imagining new worlds as a political strategy </w:t>
      </w:r>
      <w:r>
        <w:rPr>
          <w:u w:val="single"/>
        </w:rPr>
        <w:t>fails</w:t>
      </w:r>
      <w:r>
        <w:t xml:space="preserve"> and generates </w:t>
      </w:r>
      <w:r>
        <w:rPr>
          <w:u w:val="single"/>
        </w:rPr>
        <w:t>cruel optimism</w:t>
      </w:r>
      <w:r>
        <w:t>.</w:t>
      </w:r>
    </w:p>
    <w:p w14:paraId="6058EC7C" w14:textId="77777777" w:rsidR="00CD40FA" w:rsidRDefault="00CD40FA" w:rsidP="00CD40FA">
      <w:r w:rsidRPr="00A703BB">
        <w:rPr>
          <w:rStyle w:val="Style13ptBold"/>
        </w:rPr>
        <w:t>Carroll, 24</w:t>
      </w:r>
      <w:r>
        <w:t xml:space="preserve">—PhD student in English and Comparative Literature at the University of North Carolina at Chapel Hill (Ryan, “The Future Isn’t Now: Impossible Action in Political Scholarship,” Aporias, Issue 13.1 (Spring 2024), </w:t>
      </w:r>
      <w:proofErr w:type="spellStart"/>
      <w:r>
        <w:t>dml</w:t>
      </w:r>
      <w:proofErr w:type="spellEnd"/>
      <w:r>
        <w:t>)</w:t>
      </w:r>
    </w:p>
    <w:p w14:paraId="4E7534DA" w14:textId="77777777" w:rsidR="00CD40FA" w:rsidRPr="00A703BB" w:rsidRDefault="00CD40FA" w:rsidP="00CD40FA">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C32946">
        <w:rPr>
          <w:sz w:val="14"/>
          <w:highlight w:val="cyan"/>
        </w:rPr>
        <w:t xml:space="preserve">, </w:t>
      </w:r>
      <w:r w:rsidRPr="00C32946">
        <w:rPr>
          <w:rStyle w:val="StyleUnderline"/>
          <w:highlight w:val="cyan"/>
        </w:rPr>
        <w:t xml:space="preserve">more </w:t>
      </w:r>
      <w:r w:rsidRPr="00C32946">
        <w:rPr>
          <w:rStyle w:val="Emphasis"/>
          <w:highlight w:val="cyan"/>
        </w:rPr>
        <w:t>projective</w:t>
      </w:r>
      <w:r w:rsidRPr="00C32946">
        <w:rPr>
          <w:rStyle w:val="StyleUnderline"/>
          <w:highlight w:val="cyan"/>
        </w:rPr>
        <w:t xml:space="preserve"> than </w:t>
      </w:r>
      <w:r w:rsidRPr="00C32946">
        <w:rPr>
          <w:rStyle w:val="Emphasis"/>
          <w:highlight w:val="cyan"/>
        </w:rPr>
        <w:t>powerful</w:t>
      </w:r>
      <w:r w:rsidRPr="00C32946">
        <w:rPr>
          <w:sz w:val="14"/>
          <w:highlight w:val="cyan"/>
        </w:rPr>
        <w:t xml:space="preserve">, </w:t>
      </w:r>
      <w:r w:rsidRPr="00C32946">
        <w:rPr>
          <w:rStyle w:val="StyleUnderline"/>
          <w:highlight w:val="cyan"/>
        </w:rPr>
        <w:t xml:space="preserve">more </w:t>
      </w:r>
      <w:r w:rsidRPr="00C32946">
        <w:rPr>
          <w:rStyle w:val="Emphasis"/>
          <w:highlight w:val="cyan"/>
        </w:rPr>
        <w:t>self-soothing</w:t>
      </w:r>
      <w:r w:rsidRPr="00C32946">
        <w:rPr>
          <w:rStyle w:val="StyleUnderline"/>
          <w:highlight w:val="cyan"/>
        </w:rPr>
        <w:t xml:space="preserve"> than </w:t>
      </w:r>
      <w:r w:rsidRPr="00C32946">
        <w:rPr>
          <w:rStyle w:val="Emphasis"/>
          <w:highlight w:val="cyan"/>
        </w:rPr>
        <w:t>edifying</w:t>
      </w:r>
      <w:r w:rsidRPr="00A703BB">
        <w:rPr>
          <w:sz w:val="14"/>
        </w:rPr>
        <w:t>.</w:t>
      </w:r>
    </w:p>
    <w:p w14:paraId="017966F1" w14:textId="77777777" w:rsidR="00CD40FA" w:rsidRPr="00A703BB" w:rsidRDefault="00CD40FA" w:rsidP="00CD40FA">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w:t>
      </w:r>
      <w:proofErr w:type="spellStart"/>
      <w:r w:rsidRPr="00A703BB">
        <w:rPr>
          <w:sz w:val="14"/>
        </w:rPr>
        <w:t>Saidiya</w:t>
      </w:r>
      <w:proofErr w:type="spellEnd"/>
      <w:r w:rsidRPr="00A703BB">
        <w:rPr>
          <w:sz w:val="14"/>
        </w:rPr>
        <w:t xml:space="preserve">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A703BB">
        <w:rPr>
          <w:sz w:val="14"/>
        </w:rPr>
        <w:t>utopianist</w:t>
      </w:r>
      <w:proofErr w:type="spellEnd"/>
      <w:r w:rsidRPr="00A703BB">
        <w:rPr>
          <w:sz w:val="14"/>
        </w:rPr>
        <w:t xml:space="preserve">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296ED390" w14:textId="77777777" w:rsidR="00CD40FA" w:rsidRPr="00A703BB" w:rsidRDefault="00CD40FA" w:rsidP="00CD40FA">
      <w:pPr>
        <w:rPr>
          <w:sz w:val="14"/>
        </w:rPr>
      </w:pPr>
      <w:r w:rsidRPr="00A703BB">
        <w:rPr>
          <w:sz w:val="14"/>
        </w:rPr>
        <w:lastRenderedPageBreak/>
        <w:t xml:space="preserve">Nor are appeals to possibility confined to what we loosely (and/or arbitrarily) call critique. Eve </w:t>
      </w:r>
      <w:proofErr w:type="spellStart"/>
      <w:r w:rsidRPr="00A703BB">
        <w:rPr>
          <w:sz w:val="14"/>
        </w:rPr>
        <w:t>Kosofsky</w:t>
      </w:r>
      <w:proofErr w:type="spellEnd"/>
      <w:r w:rsidRPr="00A703BB">
        <w:rPr>
          <w:sz w:val="14"/>
        </w:rPr>
        <w:t xml:space="preserve">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w:t>
      </w:r>
      <w:proofErr w:type="spellStart"/>
      <w:r w:rsidRPr="00A703BB">
        <w:rPr>
          <w:sz w:val="14"/>
        </w:rPr>
        <w:t>Felski’s</w:t>
      </w:r>
      <w:proofErr w:type="spellEnd"/>
      <w:r w:rsidRPr="00A703BB">
        <w:rPr>
          <w:sz w:val="14"/>
        </w:rPr>
        <w:t xml:space="preserve"> The Limits of Critique, the most stridently anti-critique entry in literary studies’ so-called Method Wars, nestles an appeal to possibility within its political pragmatism. Though </w:t>
      </w:r>
      <w:proofErr w:type="spellStart"/>
      <w:r w:rsidRPr="00A703BB">
        <w:rPr>
          <w:sz w:val="14"/>
        </w:rPr>
        <w:t>Felski</w:t>
      </w:r>
      <w:proofErr w:type="spellEnd"/>
      <w:r w:rsidRPr="00A703BB">
        <w:rPr>
          <w:sz w:val="14"/>
        </w:rPr>
        <w:t xml:space="preserve"> dismisses critique’s supposed utopianism, she asserts that her aim is to find a method, and thus a politics, open to “the differences, variations, contradictions, and possibilities in social conditions as we find them.”7 </w:t>
      </w:r>
      <w:r w:rsidRPr="00D74431">
        <w:rPr>
          <w:sz w:val="14"/>
        </w:rPr>
        <w:t xml:space="preserve">The problem, for </w:t>
      </w:r>
      <w:proofErr w:type="spellStart"/>
      <w:r w:rsidRPr="00D74431">
        <w:rPr>
          <w:sz w:val="14"/>
        </w:rPr>
        <w:t>Felski</w:t>
      </w:r>
      <w:proofErr w:type="spellEnd"/>
      <w:r w:rsidRPr="00D74431">
        <w:rPr>
          <w:sz w:val="14"/>
        </w:rPr>
        <w:t>, is about how literary methodology conditions our ability to judge which resources for possible worlds are contained in which political environments</w:t>
      </w:r>
      <w:r w:rsidRPr="00A703BB">
        <w:rPr>
          <w:sz w:val="14"/>
        </w:rPr>
        <w:t>—not so different from Muñoz or Hartman, in an odd sense.</w:t>
      </w:r>
    </w:p>
    <w:p w14:paraId="1BB71501" w14:textId="77777777" w:rsidR="00CD40FA" w:rsidRPr="00A703BB" w:rsidRDefault="00CD40FA" w:rsidP="00CD40FA">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w:t>
      </w:r>
      <w:proofErr w:type="spellStart"/>
      <w:r w:rsidRPr="00A703BB">
        <w:rPr>
          <w:sz w:val="14"/>
        </w:rPr>
        <w:t>Attridge</w:t>
      </w:r>
      <w:proofErr w:type="spellEnd"/>
      <w:r w:rsidRPr="00A703BB">
        <w:rPr>
          <w:sz w:val="14"/>
        </w:rPr>
        <w:t xml:space="preserve">, Jonathan </w:t>
      </w:r>
      <w:proofErr w:type="spellStart"/>
      <w:r w:rsidRPr="00A703BB">
        <w:rPr>
          <w:sz w:val="14"/>
        </w:rPr>
        <w:t>Kramnick</w:t>
      </w:r>
      <w:proofErr w:type="spellEnd"/>
      <w:r w:rsidRPr="00A703BB">
        <w:rPr>
          <w:sz w:val="14"/>
        </w:rPr>
        <w:t xml:space="preserve">,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59AD9699" w14:textId="77777777" w:rsidR="00CD40FA" w:rsidRPr="00A703BB" w:rsidRDefault="00CD40FA" w:rsidP="00CD40FA">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r w:rsidRPr="00C32946">
        <w:rPr>
          <w:rStyle w:val="StyleUnderline"/>
          <w:highlight w:val="cyan"/>
        </w:rPr>
        <w:t>affect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xml:space="preserve">. As Patricia </w:t>
      </w:r>
      <w:proofErr w:type="spellStart"/>
      <w:r w:rsidRPr="00A703BB">
        <w:rPr>
          <w:sz w:val="14"/>
        </w:rPr>
        <w:t>Stuelke</w:t>
      </w:r>
      <w:proofErr w:type="spellEnd"/>
      <w:r w:rsidRPr="00A703BB">
        <w:rPr>
          <w:sz w:val="14"/>
        </w:rPr>
        <w:t xml:space="preserv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73775BDC" w14:textId="77777777" w:rsidR="00CD40FA" w:rsidRPr="00A703BB" w:rsidRDefault="00CD40FA" w:rsidP="00CD40FA">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affect of possibility </w:t>
      </w:r>
      <w:r w:rsidRPr="00C32946">
        <w:rPr>
          <w:rStyle w:val="StyleUnderline"/>
          <w:highlight w:val="cyan"/>
        </w:rPr>
        <w:t xml:space="preserve">scholarship risks </w:t>
      </w:r>
      <w:r w:rsidRPr="00C32946">
        <w:rPr>
          <w:rStyle w:val="Emphasis"/>
          <w:highlight w:val="cyan"/>
        </w:rPr>
        <w:t>painting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450BFB36" w14:textId="77777777" w:rsidR="00CD40FA" w:rsidRPr="00A703BB" w:rsidRDefault="00CD40FA" w:rsidP="00CD40FA">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77B11CDB" w14:textId="77777777" w:rsidR="00CD40FA" w:rsidRPr="00A703BB" w:rsidRDefault="00CD40FA" w:rsidP="00CD40FA">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60AD0062" w14:textId="77777777" w:rsidR="00CD40FA" w:rsidRPr="00A703BB" w:rsidRDefault="00CD40FA" w:rsidP="00CD40FA">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t>
      </w:r>
      <w:proofErr w:type="spellStart"/>
      <w:r w:rsidRPr="00A703BB">
        <w:rPr>
          <w:sz w:val="14"/>
        </w:rPr>
        <w:t>Wilkie</w:t>
      </w:r>
      <w:proofErr w:type="spellEnd"/>
      <w:r w:rsidRPr="00A703BB">
        <w:rPr>
          <w:sz w:val="14"/>
        </w:rPr>
        <w:t xml:space="preserve"> Collins’ </w:t>
      </w:r>
      <w:proofErr w:type="gramStart"/>
      <w:r w:rsidRPr="00A703BB">
        <w:rPr>
          <w:sz w:val="14"/>
        </w:rPr>
        <w:t>The</w:t>
      </w:r>
      <w:proofErr w:type="gramEnd"/>
      <w:r w:rsidRPr="00A703BB">
        <w:rPr>
          <w:sz w:val="14"/>
        </w:rPr>
        <w:t xml:space="preserve"> Woman in White (1860) for </w:t>
      </w:r>
      <w:r w:rsidRPr="00D74431">
        <w:rPr>
          <w:rStyle w:val="Emphasis"/>
        </w:rPr>
        <w:t>mutual aid communications</w:t>
      </w:r>
      <w:r w:rsidRPr="00117F3D">
        <w:rPr>
          <w:rStyle w:val="StyleUnderline"/>
        </w:rPr>
        <w:t xml:space="preserve"> </w:t>
      </w:r>
      <w:r w:rsidRPr="00117F3D">
        <w:rPr>
          <w:rStyle w:val="StyleUnderline"/>
        </w:rPr>
        <w:lastRenderedPageBreak/>
        <w:t>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w:t>
      </w:r>
      <w:proofErr w:type="spellStart"/>
      <w:r w:rsidRPr="00A703BB">
        <w:rPr>
          <w:sz w:val="14"/>
        </w:rPr>
        <w:t>Morowa</w:t>
      </w:r>
      <w:proofErr w:type="spellEnd"/>
      <w:r w:rsidRPr="00A703BB">
        <w:rPr>
          <w:sz w:val="14"/>
        </w:rPr>
        <w:t xml:space="preserve"> </w:t>
      </w:r>
      <w:proofErr w:type="spellStart"/>
      <w:r w:rsidRPr="00A703BB">
        <w:rPr>
          <w:sz w:val="14"/>
        </w:rPr>
        <w:t>Yejidé’s</w:t>
      </w:r>
      <w:proofErr w:type="spellEnd"/>
      <w:r w:rsidRPr="00A703BB">
        <w:rPr>
          <w:sz w:val="14"/>
        </w:rPr>
        <w:t xml:space="preserve">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67F48EFC" w14:textId="77777777" w:rsidR="00CD40FA" w:rsidRPr="00A703BB" w:rsidRDefault="00CD40FA" w:rsidP="00CD40FA">
      <w:pPr>
        <w:rPr>
          <w:sz w:val="14"/>
        </w:rPr>
      </w:pPr>
      <w:r w:rsidRPr="00117F3D">
        <w:rPr>
          <w:rStyle w:val="StyleUnderline"/>
        </w:rPr>
        <w:t xml:space="preserve">But I </w:t>
      </w:r>
      <w:r w:rsidRPr="00D74431">
        <w:rPr>
          <w:rStyle w:val="Emphasis"/>
        </w:rPr>
        <w:t>don’t</w:t>
      </w:r>
      <w:r w:rsidRPr="00A703BB">
        <w:rPr>
          <w:sz w:val="14"/>
        </w:rPr>
        <w:t xml:space="preserve">. </w:t>
      </w:r>
    </w:p>
    <w:p w14:paraId="2C1E3C27" w14:textId="77777777" w:rsidR="00CD40FA" w:rsidRPr="00A703BB" w:rsidRDefault="00CD40FA" w:rsidP="00CD40FA">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1EF67F82" w14:textId="77777777" w:rsidR="00CD40FA" w:rsidRPr="00A703BB" w:rsidRDefault="00CD40FA" w:rsidP="00CD40FA">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w:t>
      </w:r>
      <w:proofErr w:type="spellStart"/>
      <w:r w:rsidRPr="00A703BB">
        <w:rPr>
          <w:sz w:val="14"/>
        </w:rPr>
        <w:t>Kurnick</w:t>
      </w:r>
      <w:proofErr w:type="spellEnd"/>
      <w:r w:rsidRPr="00A703BB">
        <w:rPr>
          <w:sz w:val="14"/>
        </w:rPr>
        <w:t xml:space="preserve"> has thoughtfully called a “moralized characterology,” a rhetorical maneuver implying that the crisis in the humanities has something to do with </w:t>
      </w:r>
      <w:proofErr w:type="gramStart"/>
      <w:r w:rsidRPr="00A703BB">
        <w:rPr>
          <w:sz w:val="14"/>
        </w:rPr>
        <w:t>particular kinds</w:t>
      </w:r>
      <w:proofErr w:type="gramEnd"/>
      <w:r w:rsidRPr="00A703BB">
        <w:rPr>
          <w:sz w:val="14"/>
        </w:rPr>
        <w:t xml:space="preserve"> of psyches.15 To be clear: whether or not the humanities wither under institutional austerity will have little to do with the affect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718661CF" w14:textId="77777777" w:rsidR="00CD40FA" w:rsidRPr="00A703BB" w:rsidRDefault="00CD40FA" w:rsidP="00CD40FA">
      <w:pPr>
        <w:rPr>
          <w:sz w:val="14"/>
        </w:rPr>
      </w:pPr>
      <w:r w:rsidRPr="00A703BB">
        <w:rPr>
          <w:sz w:val="14"/>
        </w:rPr>
        <w:t xml:space="preserve">And </w:t>
      </w:r>
      <w:proofErr w:type="gramStart"/>
      <w:r w:rsidRPr="00A703BB">
        <w:rPr>
          <w:sz w:val="14"/>
        </w:rPr>
        <w:t>so</w:t>
      </w:r>
      <w:proofErr w:type="gramEnd"/>
      <w:r w:rsidRPr="00A703BB">
        <w:rPr>
          <w:sz w:val="14"/>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4B633C42" w14:textId="77777777" w:rsidR="00CD40FA" w:rsidRPr="00A703BB" w:rsidRDefault="00CD40FA" w:rsidP="00CD40FA">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the affect</w:t>
      </w:r>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w:t>
      </w:r>
      <w:proofErr w:type="spellStart"/>
      <w:r w:rsidRPr="00A703BB">
        <w:rPr>
          <w:sz w:val="14"/>
        </w:rPr>
        <w:t>Cancian</w:t>
      </w:r>
      <w:proofErr w:type="spellEnd"/>
      <w:r w:rsidRPr="00A703BB">
        <w:rPr>
          <w:sz w:val="14"/>
        </w:rPr>
        <w:t xml:space="preserve">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390B85C5" w14:textId="77777777" w:rsidR="00CD40FA" w:rsidRPr="00A703BB" w:rsidRDefault="00CD40FA" w:rsidP="00CD40FA">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 xml:space="preserve">flinging possibilities into a </w:t>
      </w:r>
      <w:proofErr w:type="gramStart"/>
      <w:r w:rsidRPr="00D74431">
        <w:rPr>
          <w:rStyle w:val="Emphasis"/>
        </w:rPr>
        <w:t>void</w:t>
      </w:r>
      <w:proofErr w:type="gramEnd"/>
      <w:r w:rsidRPr="00117F3D">
        <w:rPr>
          <w:rStyle w:val="StyleUnderline"/>
        </w:rPr>
        <w:t xml:space="preserve"> and </w:t>
      </w:r>
      <w:r w:rsidRPr="00D74431">
        <w:rPr>
          <w:rStyle w:val="Emphasis"/>
        </w:rPr>
        <w:t>hoping something will happen</w:t>
      </w:r>
      <w:r w:rsidRPr="00A703BB">
        <w:rPr>
          <w:sz w:val="14"/>
        </w:rPr>
        <w:t>. As Nicholas Whittaker has incisively argued of “</w:t>
      </w:r>
      <w:proofErr w:type="spellStart"/>
      <w:r w:rsidRPr="00A703BB">
        <w:rPr>
          <w:sz w:val="14"/>
        </w:rPr>
        <w:t>undercommons</w:t>
      </w:r>
      <w:proofErr w:type="spellEnd"/>
      <w:r w:rsidRPr="00A703BB">
        <w:rPr>
          <w:sz w:val="14"/>
        </w:rPr>
        <w:t xml:space="preserve">” scholarship: “it might seem as though all the </w:t>
      </w:r>
      <w:proofErr w:type="spellStart"/>
      <w:r w:rsidRPr="00A703BB">
        <w:rPr>
          <w:sz w:val="14"/>
        </w:rPr>
        <w:t>undercommons</w:t>
      </w:r>
      <w:proofErr w:type="spellEnd"/>
      <w:r w:rsidRPr="00A703BB">
        <w:rPr>
          <w:sz w:val="14"/>
        </w:rPr>
        <w:t xml:space="preserve">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0A17AF96" w14:textId="77777777" w:rsidR="00CD40FA" w:rsidRPr="00A703BB" w:rsidRDefault="00CD40FA" w:rsidP="00CD40FA">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w:t>
      </w:r>
      <w:proofErr w:type="gramStart"/>
      <w:r w:rsidRPr="00A703BB">
        <w:rPr>
          <w:sz w:val="14"/>
        </w:rPr>
        <w:t>21</w:t>
      </w:r>
      <w:proofErr w:type="gramEnd"/>
    </w:p>
    <w:p w14:paraId="49B7B8E0" w14:textId="77777777" w:rsidR="00CD40FA" w:rsidRPr="00A703BB" w:rsidRDefault="00CD40FA" w:rsidP="00CD40FA">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w:t>
      </w:r>
      <w:r w:rsidRPr="00A703BB">
        <w:rPr>
          <w:sz w:val="14"/>
        </w:rPr>
        <w:lastRenderedPageBreak/>
        <w:t xml:space="preserve">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283C49BC" w14:textId="77777777" w:rsidR="00CD40FA" w:rsidRPr="00A703BB" w:rsidRDefault="00CD40FA" w:rsidP="00CD40FA">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w:t>
      </w:r>
      <w:proofErr w:type="spellStart"/>
      <w:r w:rsidRPr="00A703BB">
        <w:rPr>
          <w:sz w:val="14"/>
        </w:rPr>
        <w:t>unlivability</w:t>
      </w:r>
      <w:proofErr w:type="spellEnd"/>
      <w:r w:rsidRPr="00A703BB">
        <w:rPr>
          <w:sz w:val="14"/>
        </w:rPr>
        <w:t xml:space="preserve"> of slavery and its afterlives. Such is evident in her first book, Scenes of Subjection, which concerns itself with action and possibility—not offering a roadmap for the </w:t>
      </w:r>
      <w:proofErr w:type="gramStart"/>
      <w:r w:rsidRPr="00A703BB">
        <w:rPr>
          <w:sz w:val="14"/>
        </w:rPr>
        <w:t>reader, but</w:t>
      </w:r>
      <w:proofErr w:type="gramEnd"/>
      <w:r w:rsidRPr="00A703BB">
        <w:rPr>
          <w:sz w:val="14"/>
        </w:rPr>
        <w:t xml:space="preserve">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2BE57B67" w14:textId="77777777" w:rsidR="00CD40FA" w:rsidRPr="00A703BB" w:rsidRDefault="00CD40FA" w:rsidP="00CD40FA">
      <w:pPr>
        <w:rPr>
          <w:sz w:val="14"/>
        </w:rPr>
      </w:pPr>
      <w:r w:rsidRPr="00A703BB">
        <w:rPr>
          <w:sz w:val="14"/>
        </w:rPr>
        <w:t>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w:t>
      </w:r>
      <w:proofErr w:type="spellStart"/>
      <w:r w:rsidRPr="00A703BB">
        <w:rPr>
          <w:sz w:val="14"/>
        </w:rPr>
        <w:t>narrat</w:t>
      </w:r>
      <w:proofErr w:type="spellEnd"/>
      <w:r w:rsidRPr="00A703BB">
        <w:rPr>
          <w:sz w:val="14"/>
        </w:rPr>
        <w:t>[</w:t>
      </w:r>
      <w:proofErr w:type="spellStart"/>
      <w:r w:rsidRPr="00A703BB">
        <w:rPr>
          <w:sz w:val="14"/>
        </w:rPr>
        <w:t>ing</w:t>
      </w:r>
      <w:proofErr w:type="spellEnd"/>
      <w:r w:rsidRPr="00A703BB">
        <w:rPr>
          <w:sz w:val="14"/>
        </w:rPr>
        <w:t xml:space="preserve">] a certain impossibility, to illuminate those practices that speak to the limits of most available narratives to explain the position of the enslaved.”31 Not salvation, at least not immediately, but explanation. And </w:t>
      </w:r>
      <w:proofErr w:type="gramStart"/>
      <w:r w:rsidRPr="00A703BB">
        <w:rPr>
          <w:sz w:val="14"/>
        </w:rPr>
        <w:t>so</w:t>
      </w:r>
      <w:proofErr w:type="gramEnd"/>
      <w:r w:rsidRPr="00A703BB">
        <w:rPr>
          <w:sz w:val="14"/>
        </w:rPr>
        <w:t xml:space="preserve"> from the vantage of 2007–8, critical fabulation emerged as one imperfect experiment in a long endeavor to narrate slavery’s afterlife—bold, certainly, but certainly not vouchsafed in its attempt to “pr[y] open the dead book.”32 </w:t>
      </w:r>
    </w:p>
    <w:p w14:paraId="1DBBEA8C" w14:textId="77777777" w:rsidR="00CD40FA" w:rsidRPr="00A703BB" w:rsidRDefault="00CD40FA" w:rsidP="00CD40FA">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4D21C551" w14:textId="77777777" w:rsidR="00CD40FA" w:rsidRPr="00A703BB" w:rsidRDefault="00CD40FA" w:rsidP="00CD40FA">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 xml:space="preserve">but the act of care/imagining-otherwise/resistance that is writing itself will save </w:t>
      </w:r>
      <w:proofErr w:type="gramStart"/>
      <w:r w:rsidRPr="00117F3D">
        <w:rPr>
          <w:rStyle w:val="StyleUnderline"/>
        </w:rPr>
        <w:t>us!</w:t>
      </w:r>
      <w:r w:rsidRPr="00A703BB">
        <w:rPr>
          <w:sz w:val="14"/>
        </w:rPr>
        <w:t>—</w:t>
      </w:r>
      <w:proofErr w:type="gramEnd"/>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C32946">
        <w:rPr>
          <w:rStyle w:val="StyleUnderline"/>
          <w:highlight w:val="cyan"/>
        </w:rPr>
        <w:t xml:space="preserve">It runs the risk of making suffering an </w:t>
      </w:r>
      <w:r w:rsidRPr="00C32946">
        <w:rPr>
          <w:rStyle w:val="Emphasis"/>
          <w:highlight w:val="cyan"/>
        </w:rPr>
        <w:t>affective backdrop</w:t>
      </w:r>
      <w:r w:rsidRPr="00C32946">
        <w:rPr>
          <w:sz w:val="14"/>
          <w:highlight w:val="cyan"/>
        </w:rPr>
        <w:t>,</w:t>
      </w:r>
      <w:r w:rsidRPr="00A703BB">
        <w:rPr>
          <w:sz w:val="14"/>
        </w:rPr>
        <w:t xml:space="preserve"> </w:t>
      </w:r>
      <w:r w:rsidRPr="00117F3D">
        <w:rPr>
          <w:rStyle w:val="StyleUnderline"/>
        </w:rPr>
        <w:t xml:space="preserve">easily redeemed </w:t>
      </w:r>
      <w:r w:rsidRPr="00C32946">
        <w:rPr>
          <w:rStyle w:val="StyleUnderline"/>
          <w:highlight w:val="cyan"/>
        </w:rPr>
        <w:t xml:space="preserve">by the promise we can build a different world merely by </w:t>
      </w:r>
      <w:r w:rsidRPr="00C32946">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239B80B4" w14:textId="77777777" w:rsidR="00CD40FA" w:rsidRPr="00A703BB" w:rsidRDefault="00CD40FA" w:rsidP="00CD40FA">
      <w:pPr>
        <w:rPr>
          <w:sz w:val="14"/>
        </w:rPr>
      </w:pPr>
      <w:r w:rsidRPr="00A703BB">
        <w:rPr>
          <w:sz w:val="14"/>
        </w:rPr>
        <w:t xml:space="preserve">It’s hard to sneer at this. Who among us (and by </w:t>
      </w:r>
      <w:proofErr w:type="gramStart"/>
      <w:r w:rsidRPr="00A703BB">
        <w:rPr>
          <w:sz w:val="14"/>
        </w:rPr>
        <w:t>us</w:t>
      </w:r>
      <w:proofErr w:type="gramEnd"/>
      <w:r w:rsidRPr="00A703BB">
        <w:rPr>
          <w:sz w:val="14"/>
        </w:rPr>
        <w:t xml:space="preserve"> I mean the quite narrow category of person holding or with a path to holding an advanced degree) doesn’t need to be helped out of bed? But simultaneously, that’s just what it takes to be an ethical actor in a difficult world, not an </w:t>
      </w:r>
      <w:proofErr w:type="gramStart"/>
      <w:r w:rsidRPr="00A703BB">
        <w:rPr>
          <w:sz w:val="14"/>
        </w:rPr>
        <w:t>end in itself</w:t>
      </w:r>
      <w:proofErr w:type="gramEnd"/>
      <w:r w:rsidRPr="00A703BB">
        <w:rPr>
          <w:sz w:val="14"/>
        </w:rPr>
        <w:t xml:space="preserve">.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1FA54FC9" w14:textId="77777777" w:rsidR="00CD40FA" w:rsidRPr="00252960" w:rsidRDefault="00CD40FA" w:rsidP="00CD40FA">
      <w:pPr>
        <w:pStyle w:val="Heading4"/>
      </w:pPr>
      <w:r>
        <w:lastRenderedPageBreak/>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23F2960E" w14:textId="77777777" w:rsidR="00CD40FA" w:rsidRDefault="00CD40FA" w:rsidP="00CD40FA">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2C736E3B" w14:textId="77777777" w:rsidR="00CD40FA" w:rsidRPr="00252960" w:rsidRDefault="00CD40FA" w:rsidP="00CD40FA">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 xml:space="preserve">mutual </w:t>
      </w:r>
      <w:proofErr w:type="gramStart"/>
      <w:r w:rsidRPr="00252960">
        <w:rPr>
          <w:rStyle w:val="StyleUnderline"/>
        </w:rPr>
        <w:t>influence</w:t>
      </w:r>
      <w:proofErr w:type="gramEnd"/>
      <w:r w:rsidRPr="00252960">
        <w:rPr>
          <w:rStyle w:val="StyleUnderline"/>
        </w:rPr>
        <w:t xml:space="preserv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63588A6C" w14:textId="77777777" w:rsidR="00CD40FA" w:rsidRPr="00252960" w:rsidRDefault="00CD40FA" w:rsidP="00CD40FA">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w:t>
      </w:r>
      <w:proofErr w:type="gramStart"/>
      <w:r w:rsidRPr="0015036A">
        <w:rPr>
          <w:rStyle w:val="StyleUnderline"/>
        </w:rPr>
        <w:t>state of affairs</w:t>
      </w:r>
      <w:proofErr w:type="gramEnd"/>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56C34BE4" w14:textId="77777777" w:rsidR="00CD40FA" w:rsidRPr="00252960" w:rsidRDefault="00CD40FA" w:rsidP="00CD40FA">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w:t>
      </w:r>
      <w:proofErr w:type="spellStart"/>
      <w:r w:rsidRPr="00252960">
        <w:rPr>
          <w:sz w:val="14"/>
        </w:rPr>
        <w:t>Reiff</w:t>
      </w:r>
      <w:proofErr w:type="spellEnd"/>
      <w:r w:rsidRPr="00252960">
        <w:rPr>
          <w:sz w:val="14"/>
        </w:rPr>
        <w:t>,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1D4350EF" w14:textId="77777777" w:rsidR="00CD40FA" w:rsidRPr="009326E3" w:rsidRDefault="00CD40FA" w:rsidP="00CD40FA">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proofErr w:type="gramStart"/>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which</w:t>
      </w:r>
      <w:proofErr w:type="gramEnd"/>
      <w:r w:rsidRPr="000E7579">
        <w:rPr>
          <w:rStyle w:val="StyleUnderline"/>
        </w:rPr>
        <w:t xml:space="preserve">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w:t>
      </w:r>
      <w:r w:rsidRPr="00252960">
        <w:rPr>
          <w:rStyle w:val="StyleUnderline"/>
        </w:rPr>
        <w:lastRenderedPageBreak/>
        <w:t>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A8491E7" w14:textId="77777777" w:rsidR="00CD40FA" w:rsidRPr="00960183" w:rsidRDefault="00CD40FA" w:rsidP="00CD40FA"/>
    <w:p w14:paraId="5ADDF6A5" w14:textId="77777777" w:rsidR="009A5791" w:rsidRPr="00AE33C2" w:rsidRDefault="009A5791" w:rsidP="009A5791">
      <w:pPr>
        <w:pStyle w:val="Heading4"/>
        <w:rPr>
          <w:rFonts w:asciiTheme="minorHAnsi" w:hAnsiTheme="minorHAnsi" w:cstheme="minorHAnsi"/>
        </w:rPr>
      </w:pPr>
      <w:r w:rsidRPr="00AE33C2">
        <w:rPr>
          <w:rFonts w:asciiTheme="minorHAnsi" w:hAnsiTheme="minorHAnsi" w:cstheme="minorHAnsi"/>
        </w:rPr>
        <w:t xml:space="preserve">Fiat is </w:t>
      </w:r>
      <w:r w:rsidRPr="00AE33C2">
        <w:rPr>
          <w:rFonts w:asciiTheme="minorHAnsi" w:hAnsiTheme="minorHAnsi" w:cstheme="minorHAnsi"/>
          <w:u w:val="single"/>
        </w:rPr>
        <w:t>participatory research</w:t>
      </w:r>
      <w:r w:rsidRPr="00AE33C2">
        <w:rPr>
          <w:rFonts w:asciiTheme="minorHAnsi" w:hAnsiTheme="minorHAnsi" w:cstheme="minorHAnsi"/>
        </w:rPr>
        <w:t xml:space="preserve"> that envisions and hopes for a better future driven by policy change. It’s </w:t>
      </w:r>
      <w:r w:rsidRPr="00AE33C2">
        <w:rPr>
          <w:rFonts w:asciiTheme="minorHAnsi" w:hAnsiTheme="minorHAnsi" w:cstheme="minorHAnsi"/>
          <w:u w:val="single"/>
        </w:rPr>
        <w:t>empowering</w:t>
      </w:r>
      <w:r w:rsidRPr="00AE33C2">
        <w:rPr>
          <w:rFonts w:asciiTheme="minorHAnsi" w:hAnsiTheme="minorHAnsi" w:cstheme="minorHAnsi"/>
        </w:rPr>
        <w:t xml:space="preserve"> and psychically </w:t>
      </w:r>
      <w:r w:rsidRPr="00AE33C2">
        <w:rPr>
          <w:rFonts w:asciiTheme="minorHAnsi" w:hAnsiTheme="minorHAnsi" w:cstheme="minorHAnsi"/>
          <w:u w:val="single"/>
        </w:rPr>
        <w:t>nourishing</w:t>
      </w:r>
      <w:r w:rsidRPr="00AE33C2">
        <w:rPr>
          <w:rFonts w:asciiTheme="minorHAnsi" w:hAnsiTheme="minorHAnsi" w:cstheme="minorHAnsi"/>
          <w:b w:val="0"/>
          <w:bCs/>
        </w:rPr>
        <w:t>, even though we know the plan won’t happen</w:t>
      </w:r>
      <w:r w:rsidRPr="00AE33C2">
        <w:rPr>
          <w:rFonts w:asciiTheme="minorHAnsi" w:hAnsiTheme="minorHAnsi" w:cstheme="minorHAnsi"/>
        </w:rPr>
        <w:t>—</w:t>
      </w:r>
      <w:r w:rsidRPr="00AE33C2">
        <w:rPr>
          <w:rFonts w:asciiTheme="minorHAnsi" w:hAnsiTheme="minorHAnsi" w:cstheme="minorHAnsi"/>
          <w:b w:val="0"/>
          <w:bCs/>
          <w:u w:val="single"/>
        </w:rPr>
        <w:t>not</w:t>
      </w:r>
      <w:r w:rsidRPr="00AE33C2">
        <w:rPr>
          <w:rFonts w:asciiTheme="minorHAnsi" w:hAnsiTheme="minorHAnsi" w:cstheme="minorHAnsi"/>
          <w:b w:val="0"/>
          <w:bCs/>
        </w:rPr>
        <w:t xml:space="preserve"> cruelly optimistic.</w:t>
      </w:r>
    </w:p>
    <w:p w14:paraId="104C087D" w14:textId="77777777" w:rsidR="009A5791" w:rsidRPr="00AE33C2" w:rsidRDefault="009A5791" w:rsidP="009A5791">
      <w:pPr>
        <w:rPr>
          <w:rFonts w:asciiTheme="minorHAnsi" w:hAnsiTheme="minorHAnsi" w:cstheme="minorHAnsi"/>
        </w:rPr>
      </w:pPr>
      <w:r w:rsidRPr="00AE33C2">
        <w:rPr>
          <w:rStyle w:val="Style13ptBold"/>
          <w:rFonts w:asciiTheme="minorHAnsi" w:hAnsiTheme="minorHAnsi" w:cstheme="minorHAnsi"/>
        </w:rPr>
        <w:t>Power and Patrick, 25</w:t>
      </w:r>
      <w:r w:rsidRPr="00AE33C2">
        <w:rPr>
          <w:rFonts w:asciiTheme="minorHAnsi" w:hAnsiTheme="minorHAnsi" w:cstheme="minorHAnsi"/>
        </w:rPr>
        <w:t xml:space="preserve">—Department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w:t>
      </w:r>
      <w:proofErr w:type="spellStart"/>
      <w:r w:rsidRPr="00AE33C2">
        <w:rPr>
          <w:rFonts w:asciiTheme="minorHAnsi" w:hAnsiTheme="minorHAnsi" w:cstheme="minorHAnsi"/>
        </w:rPr>
        <w:t>dml</w:t>
      </w:r>
      <w:proofErr w:type="spellEnd"/>
      <w:r w:rsidRPr="00AE33C2">
        <w:rPr>
          <w:rFonts w:asciiTheme="minorHAnsi" w:hAnsiTheme="minorHAnsi" w:cstheme="minorHAnsi"/>
        </w:rPr>
        <w:t>)</w:t>
      </w:r>
    </w:p>
    <w:p w14:paraId="4FEE5024" w14:textId="77777777" w:rsidR="009A5791" w:rsidRPr="00AE33C2" w:rsidRDefault="009A5791" w:rsidP="009A5791">
      <w:pPr>
        <w:rPr>
          <w:rFonts w:asciiTheme="minorHAnsi" w:hAnsiTheme="minorHAnsi" w:cstheme="minorHAnsi"/>
          <w:sz w:val="14"/>
        </w:rPr>
      </w:pPr>
      <w:r w:rsidRPr="00AE33C2">
        <w:rPr>
          <w:rFonts w:asciiTheme="minorHAnsi" w:hAnsiTheme="minorHAnsi" w:cstheme="minorHAnsi"/>
          <w:sz w:val="14"/>
        </w:rPr>
        <w:t xml:space="preserve">Embedded in the name of the project is the idea of change and, in many ways, </w:t>
      </w:r>
      <w:r w:rsidRPr="00AE33C2">
        <w:rPr>
          <w:rStyle w:val="StyleUnderline"/>
          <w:rFonts w:asciiTheme="minorHAnsi" w:hAnsiTheme="minorHAnsi" w:cstheme="minorHAnsi"/>
        </w:rPr>
        <w:t xml:space="preserve">our work is </w:t>
      </w:r>
      <w:r w:rsidRPr="00AE33C2">
        <w:rPr>
          <w:rStyle w:val="Emphasis"/>
          <w:rFonts w:asciiTheme="minorHAnsi" w:hAnsiTheme="minorHAnsi" w:cstheme="minorHAnsi"/>
        </w:rPr>
        <w:t>underpinned</w:t>
      </w:r>
      <w:r w:rsidRPr="00AE33C2">
        <w:rPr>
          <w:rStyle w:val="StyleUnderline"/>
          <w:rFonts w:asciiTheme="minorHAnsi" w:hAnsiTheme="minorHAnsi" w:cstheme="minorHAnsi"/>
        </w:rPr>
        <w:t xml:space="preserve"> by the belief that </w:t>
      </w:r>
      <w:r w:rsidRPr="00AE33C2">
        <w:rPr>
          <w:rStyle w:val="Emphasis"/>
          <w:rFonts w:asciiTheme="minorHAnsi" w:hAnsiTheme="minorHAnsi" w:cstheme="minorHAnsi"/>
          <w:sz w:val="30"/>
          <w:szCs w:val="30"/>
          <w:highlight w:val="cyan"/>
        </w:rPr>
        <w:t>change is possible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otherwise why would we ask participants to devote their </w:t>
      </w:r>
      <w:r w:rsidRPr="00AE33C2">
        <w:rPr>
          <w:rStyle w:val="Emphasis"/>
          <w:rFonts w:asciiTheme="minorHAnsi" w:hAnsiTheme="minorHAnsi" w:cstheme="minorHAnsi"/>
        </w:rPr>
        <w:t>time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energies</w:t>
      </w:r>
      <w:r w:rsidRPr="00AE33C2">
        <w:rPr>
          <w:rStyle w:val="StyleUnderline"/>
          <w:rFonts w:asciiTheme="minorHAnsi" w:hAnsiTheme="minorHAnsi" w:cstheme="minorHAnsi"/>
        </w:rPr>
        <w:t xml:space="preserve"> to imagine and campaign for change?</w:t>
      </w:r>
      <w:r w:rsidRPr="00AE33C2">
        <w:rPr>
          <w:rFonts w:asciiTheme="minorHAnsi" w:hAnsiTheme="minorHAnsi" w:cstheme="minorHAnsi"/>
          <w:sz w:val="14"/>
        </w:rPr>
        <w:t xml:space="preserve"> Yet </w:t>
      </w:r>
      <w:r w:rsidRPr="00AE33C2">
        <w:rPr>
          <w:rStyle w:val="StyleUnderline"/>
          <w:rFonts w:asciiTheme="minorHAnsi" w:hAnsiTheme="minorHAnsi" w:cstheme="minorHAnsi"/>
          <w:highlight w:val="cyan"/>
        </w:rPr>
        <w:t xml:space="preserve">it is </w:t>
      </w:r>
      <w:r w:rsidRPr="00AE33C2">
        <w:rPr>
          <w:rStyle w:val="Emphasis"/>
          <w:rFonts w:asciiTheme="minorHAnsi" w:hAnsiTheme="minorHAnsi" w:cstheme="minorHAnsi"/>
          <w:highlight w:val="cyan"/>
        </w:rPr>
        <w:t>possible</w:t>
      </w:r>
      <w:r w:rsidRPr="00AE33C2">
        <w:rPr>
          <w:rStyle w:val="StyleUnderline"/>
          <w:rFonts w:asciiTheme="minorHAnsi" w:hAnsiTheme="minorHAnsi" w:cstheme="minorHAnsi"/>
          <w:highlight w:val="cyan"/>
        </w:rPr>
        <w:t xml:space="preserve"> that </w:t>
      </w:r>
      <w:r w:rsidRPr="00AE33C2">
        <w:rPr>
          <w:rStyle w:val="StyleUnderline"/>
          <w:rFonts w:asciiTheme="minorHAnsi" w:hAnsiTheme="minorHAnsi" w:cstheme="minorHAnsi"/>
        </w:rPr>
        <w:t>the change that we imagine and work</w:t>
      </w:r>
      <w:r w:rsidRPr="00AE33C2">
        <w:rPr>
          <w:rFonts w:asciiTheme="minorHAnsi" w:hAnsiTheme="minorHAnsi" w:cstheme="minorHAnsi"/>
          <w:sz w:val="14"/>
        </w:rPr>
        <w:t xml:space="preserve"> for in the project </w:t>
      </w:r>
      <w:r w:rsidRPr="00AE33C2">
        <w:rPr>
          <w:rStyle w:val="StyleUnderline"/>
          <w:rFonts w:asciiTheme="minorHAnsi" w:hAnsiTheme="minorHAnsi" w:cstheme="minorHAnsi"/>
          <w:highlight w:val="cyan"/>
        </w:rPr>
        <w:t>embodies</w:t>
      </w:r>
      <w:r w:rsidRPr="00AE33C2">
        <w:rPr>
          <w:rFonts w:asciiTheme="minorHAnsi" w:hAnsiTheme="minorHAnsi" w:cstheme="minorHAnsi"/>
          <w:sz w:val="14"/>
        </w:rPr>
        <w:t xml:space="preserve"> a form of </w:t>
      </w:r>
      <w:r w:rsidRPr="00AE33C2">
        <w:rPr>
          <w:rStyle w:val="Emphasis"/>
          <w:rFonts w:asciiTheme="minorHAnsi" w:hAnsiTheme="minorHAnsi" w:cstheme="minorHAnsi"/>
          <w:highlight w:val="cyan"/>
        </w:rPr>
        <w:t>cruel optimism</w:t>
      </w:r>
      <w:r w:rsidRPr="00AE33C2">
        <w:rPr>
          <w:rFonts w:asciiTheme="minorHAnsi" w:hAnsiTheme="minorHAnsi" w:cstheme="minorHAnsi"/>
          <w:sz w:val="14"/>
        </w:rPr>
        <w:t xml:space="preserve"> (Berlant, 2011), </w:t>
      </w:r>
      <w:r w:rsidRPr="00AE33C2">
        <w:rPr>
          <w:rStyle w:val="StyleUnderline"/>
          <w:rFonts w:asciiTheme="minorHAnsi" w:hAnsiTheme="minorHAnsi" w:cstheme="minorHAnsi"/>
        </w:rPr>
        <w:t xml:space="preserve">in which participants are given </w:t>
      </w:r>
      <w:r w:rsidRPr="00AE33C2">
        <w:rPr>
          <w:rStyle w:val="Emphasis"/>
          <w:rFonts w:asciiTheme="minorHAnsi" w:hAnsiTheme="minorHAnsi" w:cstheme="minorHAnsi"/>
        </w:rPr>
        <w:t>false</w:t>
      </w:r>
      <w:r w:rsidRPr="00AE33C2">
        <w:rPr>
          <w:rFonts w:asciiTheme="minorHAnsi" w:hAnsiTheme="minorHAnsi" w:cstheme="minorHAnsi"/>
          <w:sz w:val="14"/>
        </w:rPr>
        <w:t xml:space="preserve">, </w:t>
      </w:r>
      <w:r w:rsidRPr="00AE33C2">
        <w:rPr>
          <w:rStyle w:val="Emphasis"/>
          <w:rFonts w:asciiTheme="minorHAnsi" w:hAnsiTheme="minorHAnsi" w:cstheme="minorHAnsi"/>
        </w:rPr>
        <w:t>empty</w:t>
      </w:r>
      <w:r w:rsidRPr="00AE33C2">
        <w:rPr>
          <w:rStyle w:val="StyleUnderline"/>
          <w:rFonts w:asciiTheme="minorHAnsi" w:hAnsiTheme="minorHAnsi" w:cstheme="minorHAnsi"/>
        </w:rPr>
        <w:t xml:space="preserve"> hope for a better future that</w:t>
      </w:r>
      <w:proofErr w:type="gramStart"/>
      <w:r w:rsidRPr="00AE33C2">
        <w:rPr>
          <w:rFonts w:asciiTheme="minorHAnsi" w:hAnsiTheme="minorHAnsi" w:cstheme="minorHAnsi"/>
          <w:sz w:val="14"/>
        </w:rPr>
        <w:t xml:space="preserve">, </w:t>
      </w:r>
      <w:r w:rsidRPr="00AE33C2">
        <w:rPr>
          <w:rStyle w:val="StyleUnderline"/>
          <w:rFonts w:asciiTheme="minorHAnsi" w:hAnsiTheme="minorHAnsi" w:cstheme="minorHAnsi"/>
        </w:rPr>
        <w:t>in reality</w:t>
      </w:r>
      <w:r w:rsidRPr="00AE33C2">
        <w:rPr>
          <w:rFonts w:asciiTheme="minorHAnsi" w:hAnsiTheme="minorHAnsi" w:cstheme="minorHAnsi"/>
          <w:sz w:val="14"/>
        </w:rPr>
        <w:t xml:space="preserve">, </w:t>
      </w:r>
      <w:r w:rsidRPr="00AE33C2">
        <w:rPr>
          <w:rStyle w:val="StyleUnderline"/>
          <w:rFonts w:asciiTheme="minorHAnsi" w:hAnsiTheme="minorHAnsi" w:cstheme="minorHAnsi"/>
        </w:rPr>
        <w:t>is</w:t>
      </w:r>
      <w:proofErr w:type="gramEnd"/>
      <w:r w:rsidRPr="00AE33C2">
        <w:rPr>
          <w:rStyle w:val="StyleUnderline"/>
          <w:rFonts w:asciiTheme="minorHAnsi" w:hAnsiTheme="minorHAnsi" w:cstheme="minorHAnsi"/>
        </w:rPr>
        <w:t xml:space="preserve"> very difficult to achieve</w:t>
      </w:r>
      <w:r w:rsidRPr="00AE33C2">
        <w:rPr>
          <w:rFonts w:asciiTheme="minorHAnsi" w:hAnsiTheme="minorHAnsi" w:cstheme="minorHAnsi"/>
          <w:sz w:val="14"/>
        </w:rPr>
        <w:t>. Roxy spoke of both her enjoyment in being part of the project as a space to ‘vent’ but expressed more negative feelings in her confusion and doubt about what the work aimed to achieve:</w:t>
      </w:r>
    </w:p>
    <w:p w14:paraId="04855FC8" w14:textId="77777777" w:rsidR="009A5791" w:rsidRPr="00AE33C2" w:rsidRDefault="009A5791" w:rsidP="009A5791">
      <w:pPr>
        <w:rPr>
          <w:rFonts w:asciiTheme="minorHAnsi" w:hAnsiTheme="minorHAnsi" w:cstheme="minorHAnsi"/>
          <w:sz w:val="14"/>
        </w:rPr>
      </w:pPr>
      <w:r w:rsidRPr="00AE33C2">
        <w:rPr>
          <w:rFonts w:asciiTheme="minorHAnsi" w:hAnsiTheme="minorHAnsi" w:cstheme="minorHAnsi"/>
          <w:sz w:val="14"/>
        </w:rPr>
        <w:t xml:space="preserve">I find it </w:t>
      </w:r>
      <w:proofErr w:type="gramStart"/>
      <w:r w:rsidRPr="00AE33C2">
        <w:rPr>
          <w:rFonts w:asciiTheme="minorHAnsi" w:hAnsiTheme="minorHAnsi" w:cstheme="minorHAnsi"/>
          <w:sz w:val="14"/>
        </w:rPr>
        <w:t>really good</w:t>
      </w:r>
      <w:proofErr w:type="gramEnd"/>
      <w:r w:rsidRPr="00AE33C2">
        <w:rPr>
          <w:rFonts w:asciiTheme="minorHAnsi" w:hAnsiTheme="minorHAnsi" w:cstheme="minorHAnsi"/>
          <w:sz w:val="14"/>
        </w:rPr>
        <w:t xml:space="preserve"> to have a place to say things . . . I would probably like to see some changes more, see what changes that you are trying to implement. Obviously, it’s been going on for quite a while and things are only getting worse now. I mean, the gas and electricity help has stopped, but it’s still </w:t>
      </w:r>
      <w:proofErr w:type="gramStart"/>
      <w:r w:rsidRPr="00AE33C2">
        <w:rPr>
          <w:rFonts w:asciiTheme="minorHAnsi" w:hAnsiTheme="minorHAnsi" w:cstheme="minorHAnsi"/>
          <w:sz w:val="14"/>
        </w:rPr>
        <w:t>pretty cold</w:t>
      </w:r>
      <w:proofErr w:type="gramEnd"/>
      <w:r w:rsidRPr="00AE33C2">
        <w:rPr>
          <w:rFonts w:asciiTheme="minorHAnsi" w:hAnsiTheme="minorHAnsi" w:cstheme="minorHAnsi"/>
          <w:sz w:val="14"/>
        </w:rPr>
        <w:t xml:space="preserve">. </w:t>
      </w:r>
      <w:proofErr w:type="gramStart"/>
      <w:r w:rsidRPr="00AE33C2">
        <w:rPr>
          <w:rFonts w:asciiTheme="minorHAnsi" w:hAnsiTheme="minorHAnsi" w:cstheme="minorHAnsi"/>
          <w:sz w:val="14"/>
        </w:rPr>
        <w:t>So</w:t>
      </w:r>
      <w:proofErr w:type="gramEnd"/>
      <w:r w:rsidRPr="00AE33C2">
        <w:rPr>
          <w:rFonts w:asciiTheme="minorHAnsi" w:hAnsiTheme="minorHAnsi" w:cstheme="minorHAnsi"/>
          <w:sz w:val="14"/>
        </w:rPr>
        <w:t xml:space="preserve">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0BB821F3" w14:textId="77777777" w:rsidR="009A5791" w:rsidRPr="00AE33C2" w:rsidRDefault="009A5791" w:rsidP="009A5791">
      <w:pPr>
        <w:rPr>
          <w:rFonts w:asciiTheme="minorHAnsi" w:hAnsiTheme="minorHAnsi" w:cstheme="minorHAnsi"/>
          <w:sz w:val="14"/>
        </w:rPr>
      </w:pPr>
      <w:r w:rsidRPr="00AE33C2">
        <w:rPr>
          <w:rFonts w:asciiTheme="minorHAnsi" w:hAnsiTheme="minorHAnsi" w:cstheme="minorHAnsi"/>
          <w:sz w:val="14"/>
        </w:rPr>
        <w:t xml:space="preserve">It is very possible that the participants who cannot see hope or gain hope through the project either do not contribute via online diaries/responses to video elicited questions or, perceiving that the project may have little value for them, leave entirely. In Changing </w:t>
      </w:r>
      <w:proofErr w:type="gramStart"/>
      <w:r w:rsidRPr="00AE33C2">
        <w:rPr>
          <w:rFonts w:asciiTheme="minorHAnsi" w:hAnsiTheme="minorHAnsi" w:cstheme="minorHAnsi"/>
          <w:sz w:val="14"/>
        </w:rPr>
        <w:t>Realities</w:t>
      </w:r>
      <w:proofErr w:type="gramEnd"/>
      <w:r w:rsidRPr="00AE33C2">
        <w:rPr>
          <w:rFonts w:asciiTheme="minorHAnsi" w:hAnsiTheme="minorHAnsi" w:cstheme="minorHAnsi"/>
          <w:sz w:val="14"/>
        </w:rPr>
        <w:t xml:space="preserve">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31FB13C9" w14:textId="77777777" w:rsidR="009A5791" w:rsidRPr="00AE33C2" w:rsidRDefault="009A5791" w:rsidP="009A5791">
      <w:pPr>
        <w:rPr>
          <w:rFonts w:asciiTheme="minorHAnsi" w:hAnsiTheme="minorHAnsi" w:cstheme="minorHAnsi"/>
          <w:sz w:val="14"/>
        </w:rPr>
      </w:pPr>
      <w:r w:rsidRPr="00AE33C2">
        <w:rPr>
          <w:rFonts w:asciiTheme="minorHAnsi" w:hAnsiTheme="minorHAnsi" w:cstheme="minorHAnsi"/>
          <w:sz w:val="14"/>
        </w:rPr>
        <w:t xml:space="preserve">It has been important for us to hold and work through and with hope as we continue to collaborate on Changing Realities; however, we are keenly aware of the ethical challenges that underpin this </w:t>
      </w:r>
      <w:proofErr w:type="spellStart"/>
      <w:r w:rsidRPr="00AE33C2">
        <w:rPr>
          <w:rFonts w:asciiTheme="minorHAnsi" w:hAnsiTheme="minorHAnsi" w:cstheme="minorHAnsi"/>
          <w:sz w:val="14"/>
        </w:rPr>
        <w:t>programme</w:t>
      </w:r>
      <w:proofErr w:type="spellEnd"/>
      <w:r w:rsidRPr="00AE33C2">
        <w:rPr>
          <w:rFonts w:asciiTheme="minorHAnsi" w:hAnsiTheme="minorHAnsi" w:cstheme="minorHAnsi"/>
          <w:sz w:val="14"/>
        </w:rPr>
        <w:t xml:space="preserve"> of activity. These include the diverse ways those collaborating on the project (participants and researchers alike) are </w:t>
      </w:r>
      <w:proofErr w:type="spellStart"/>
      <w:r w:rsidRPr="00AE33C2">
        <w:rPr>
          <w:rFonts w:asciiTheme="minorHAnsi" w:hAnsiTheme="minorHAnsi" w:cstheme="minorHAnsi"/>
          <w:sz w:val="14"/>
        </w:rPr>
        <w:t>mobilising</w:t>
      </w:r>
      <w:proofErr w:type="spellEnd"/>
      <w:r w:rsidRPr="00AE33C2">
        <w:rPr>
          <w:rFonts w:asciiTheme="minorHAnsi" w:hAnsiTheme="minorHAnsi" w:cstheme="minorHAnsi"/>
          <w:sz w:val="14"/>
        </w:rPr>
        <w:t xml:space="preserve"> hope, and the different ‘stakes’ at play in our hope-</w:t>
      </w:r>
      <w:proofErr w:type="spellStart"/>
      <w:r w:rsidRPr="00AE33C2">
        <w:rPr>
          <w:rFonts w:asciiTheme="minorHAnsi" w:hAnsiTheme="minorHAnsi" w:cstheme="minorHAnsi"/>
          <w:sz w:val="14"/>
        </w:rPr>
        <w:t>labour</w:t>
      </w:r>
      <w:proofErr w:type="spellEnd"/>
      <w:r w:rsidRPr="00AE33C2">
        <w:rPr>
          <w:rFonts w:asciiTheme="minorHAnsi" w:hAnsiTheme="minorHAnsi" w:cstheme="minorHAnsi"/>
          <w:sz w:val="14"/>
        </w:rPr>
        <w:t>, which requires carefully situated ethical practice.</w:t>
      </w:r>
    </w:p>
    <w:p w14:paraId="0832DBD1" w14:textId="77777777" w:rsidR="009A5791" w:rsidRPr="00AE33C2" w:rsidRDefault="009A5791" w:rsidP="009A5791">
      <w:pPr>
        <w:rPr>
          <w:rFonts w:asciiTheme="minorHAnsi" w:hAnsiTheme="minorHAnsi" w:cstheme="minorHAnsi"/>
          <w:sz w:val="14"/>
        </w:rPr>
      </w:pPr>
      <w:r w:rsidRPr="00AE33C2">
        <w:rPr>
          <w:rFonts w:asciiTheme="minorHAnsi" w:hAnsiTheme="minorHAnsi" w:cstheme="minorHAnsi"/>
          <w:sz w:val="14"/>
        </w:rPr>
        <w:t>Discussion: The ethics of hope in participatory practice</w:t>
      </w:r>
    </w:p>
    <w:p w14:paraId="22279394" w14:textId="77777777" w:rsidR="009A5791" w:rsidRPr="00AE33C2" w:rsidRDefault="009A5791" w:rsidP="009A5791">
      <w:pPr>
        <w:rPr>
          <w:rFonts w:asciiTheme="minorHAnsi" w:hAnsiTheme="minorHAnsi" w:cstheme="minorHAnsi"/>
          <w:sz w:val="14"/>
        </w:rPr>
      </w:pPr>
      <w:r w:rsidRPr="00AE33C2">
        <w:rPr>
          <w:rStyle w:val="StyleUnderline"/>
          <w:rFonts w:asciiTheme="minorHAnsi" w:hAnsiTheme="minorHAnsi" w:cstheme="minorHAnsi"/>
        </w:rPr>
        <w:t>The first and most important ethical challenge</w:t>
      </w:r>
      <w:r w:rsidRPr="00AE33C2">
        <w:rPr>
          <w:rFonts w:asciiTheme="minorHAnsi" w:hAnsiTheme="minorHAnsi" w:cstheme="minorHAnsi"/>
          <w:sz w:val="14"/>
        </w:rPr>
        <w:t xml:space="preserve"> that suffuses this work </w:t>
      </w:r>
      <w:r w:rsidRPr="00AE33C2">
        <w:rPr>
          <w:rStyle w:val="StyleUnderline"/>
          <w:rFonts w:asciiTheme="minorHAnsi" w:hAnsiTheme="minorHAnsi" w:cstheme="minorHAnsi"/>
        </w:rPr>
        <w:t xml:space="preserve">is the reality that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stakes</w:t>
      </w:r>
      <w:r w:rsidRPr="00AE33C2">
        <w:rPr>
          <w:rStyle w:val="StyleUnderline"/>
          <w:rFonts w:asciiTheme="minorHAnsi" w:hAnsiTheme="minorHAnsi" w:cstheme="minorHAnsi"/>
          <w:highlight w:val="cyan"/>
        </w:rPr>
        <w:t xml:space="preserve"> of a </w:t>
      </w:r>
      <w:r w:rsidRPr="00AE33C2">
        <w:rPr>
          <w:rStyle w:val="Emphasis"/>
          <w:rFonts w:asciiTheme="minorHAnsi" w:hAnsiTheme="minorHAnsi" w:cstheme="minorHAnsi"/>
          <w:highlight w:val="cyan"/>
        </w:rPr>
        <w:t>failure</w:t>
      </w:r>
      <w:r w:rsidRPr="00AE33C2">
        <w:rPr>
          <w:rStyle w:val="StyleUnderline"/>
          <w:rFonts w:asciiTheme="minorHAnsi" w:hAnsiTheme="minorHAnsi" w:cstheme="minorHAnsi"/>
          <w:highlight w:val="cyan"/>
        </w:rPr>
        <w:t xml:space="preserve"> to make change</w:t>
      </w:r>
      <w:r w:rsidRPr="00AE33C2">
        <w:rPr>
          <w:rStyle w:val="StyleUnderline"/>
          <w:rFonts w:asciiTheme="minorHAnsi" w:hAnsiTheme="minorHAnsi" w:cstheme="minorHAnsi"/>
        </w:rPr>
        <w:t xml:space="preserve"> happen </w:t>
      </w:r>
      <w:r w:rsidRPr="00AE33C2">
        <w:rPr>
          <w:rStyle w:val="StyleUnderline"/>
          <w:rFonts w:asciiTheme="minorHAnsi" w:hAnsiTheme="minorHAnsi" w:cstheme="minorHAnsi"/>
          <w:highlight w:val="cyan"/>
        </w:rPr>
        <w:t>fall</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very </w:t>
      </w:r>
      <w:r w:rsidRPr="00AE33C2">
        <w:rPr>
          <w:rStyle w:val="Emphasis"/>
          <w:rFonts w:asciiTheme="minorHAnsi" w:hAnsiTheme="minorHAnsi" w:cstheme="minorHAnsi"/>
          <w:highlight w:val="cyan"/>
        </w:rPr>
        <w:t>unevenly</w:t>
      </w:r>
      <w:r w:rsidRPr="00AE33C2">
        <w:rPr>
          <w:rFonts w:asciiTheme="minorHAnsi" w:hAnsiTheme="minorHAnsi" w:cstheme="minorHAnsi"/>
          <w:sz w:val="14"/>
        </w:rPr>
        <w:t xml:space="preserve">. Put simply, </w:t>
      </w:r>
      <w:r w:rsidRPr="00AE33C2">
        <w:rPr>
          <w:rStyle w:val="StyleUnderline"/>
          <w:rFonts w:asciiTheme="minorHAnsi" w:hAnsiTheme="minorHAnsi" w:cstheme="minorHAnsi"/>
          <w:highlight w:val="cyan"/>
        </w:rPr>
        <w:t xml:space="preserve">for the </w:t>
      </w:r>
      <w:r w:rsidRPr="00AE33C2">
        <w:rPr>
          <w:rStyle w:val="Emphasis"/>
          <w:rFonts w:asciiTheme="minorHAnsi" w:hAnsiTheme="minorHAnsi" w:cstheme="minorHAnsi"/>
          <w:highlight w:val="cyan"/>
        </w:rPr>
        <w:t>research</w:t>
      </w:r>
      <w:r w:rsidRPr="00AE33C2">
        <w:rPr>
          <w:rStyle w:val="StyleUnderline"/>
          <w:rFonts w:asciiTheme="minorHAnsi" w:hAnsiTheme="minorHAnsi" w:cstheme="minorHAnsi"/>
          <w:highlight w:val="cyan"/>
        </w:rPr>
        <w:t xml:space="preserve"> team</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policy</w:t>
      </w:r>
      <w:r w:rsidRPr="00AE33C2">
        <w:rPr>
          <w:rStyle w:val="Emphasis"/>
          <w:rFonts w:asciiTheme="minorHAnsi" w:hAnsiTheme="minorHAnsi" w:cstheme="minorHAnsi"/>
        </w:rPr>
        <w:t xml:space="preserve"> action</w:t>
      </w:r>
      <w:r w:rsidRPr="00AE33C2">
        <w:rPr>
          <w:rFonts w:asciiTheme="minorHAnsi" w:hAnsiTheme="minorHAnsi" w:cstheme="minorHAnsi"/>
          <w:sz w:val="14"/>
        </w:rPr>
        <w:t xml:space="preserve"> that reduces poverty or signals investment in social security systems </w:t>
      </w:r>
      <w:r w:rsidRPr="00AE33C2">
        <w:rPr>
          <w:rStyle w:val="StyleUnderline"/>
          <w:rFonts w:asciiTheme="minorHAnsi" w:hAnsiTheme="minorHAnsi" w:cstheme="minorHAnsi"/>
        </w:rPr>
        <w:t xml:space="preserve">is </w:t>
      </w:r>
      <w:r w:rsidRPr="00AE33C2">
        <w:rPr>
          <w:rStyle w:val="Emphasis"/>
          <w:rFonts w:asciiTheme="minorHAnsi" w:hAnsiTheme="minorHAnsi" w:cstheme="minorHAnsi"/>
          <w:highlight w:val="cyan"/>
        </w:rPr>
        <w:t>unlikely</w:t>
      </w:r>
      <w:r w:rsidRPr="00AE33C2">
        <w:rPr>
          <w:rStyle w:val="StyleUnderline"/>
          <w:rFonts w:asciiTheme="minorHAnsi" w:hAnsiTheme="minorHAnsi" w:cstheme="minorHAnsi"/>
          <w:highlight w:val="cyan"/>
        </w:rPr>
        <w:t xml:space="preserve"> to have an immediate</w:t>
      </w:r>
      <w:r w:rsidRPr="00AE33C2">
        <w:rPr>
          <w:rStyle w:val="StyleUnderline"/>
          <w:rFonts w:asciiTheme="minorHAnsi" w:hAnsiTheme="minorHAnsi" w:cstheme="minorHAnsi"/>
        </w:rPr>
        <w:t xml:space="preserve"> or significant </w:t>
      </w:r>
      <w:r w:rsidRPr="00AE33C2">
        <w:rPr>
          <w:rStyle w:val="StyleUnderline"/>
          <w:rFonts w:asciiTheme="minorHAnsi" w:hAnsiTheme="minorHAnsi" w:cstheme="minorHAnsi"/>
          <w:highlight w:val="cyan"/>
        </w:rPr>
        <w:t>impact</w:t>
      </w:r>
      <w:r w:rsidRPr="00AE33C2">
        <w:rPr>
          <w:rFonts w:asciiTheme="minorHAnsi" w:hAnsiTheme="minorHAnsi" w:cstheme="minorHAnsi"/>
          <w:sz w:val="14"/>
        </w:rPr>
        <w:t xml:space="preserve"> on daily lives. </w:t>
      </w:r>
      <w:r w:rsidRPr="00AE33C2">
        <w:rPr>
          <w:rStyle w:val="StyleUnderline"/>
          <w:rFonts w:asciiTheme="minorHAnsi" w:hAnsiTheme="minorHAnsi" w:cstheme="minorHAnsi"/>
        </w:rPr>
        <w:t xml:space="preserve">This is </w:t>
      </w:r>
      <w:r w:rsidRPr="00AE33C2">
        <w:rPr>
          <w:rStyle w:val="Emphasis"/>
          <w:rFonts w:asciiTheme="minorHAnsi" w:hAnsiTheme="minorHAnsi" w:cstheme="minorHAnsi"/>
          <w:highlight w:val="cyan"/>
        </w:rPr>
        <w:t>completely different</w:t>
      </w:r>
      <w:r w:rsidRPr="00AE33C2">
        <w:rPr>
          <w:rStyle w:val="StyleUnderline"/>
          <w:rFonts w:asciiTheme="minorHAnsi" w:hAnsiTheme="minorHAnsi" w:cstheme="minorHAnsi"/>
          <w:highlight w:val="cyan"/>
        </w:rPr>
        <w:t xml:space="preserve"> for participants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for whom such </w:t>
      </w:r>
      <w:r w:rsidRPr="00AE33C2">
        <w:rPr>
          <w:rStyle w:val="StyleUnderline"/>
          <w:rFonts w:asciiTheme="minorHAnsi" w:hAnsiTheme="minorHAnsi" w:cstheme="minorHAnsi"/>
          <w:highlight w:val="cyan"/>
        </w:rPr>
        <w:t xml:space="preserve">change could make </w:t>
      </w:r>
      <w:r w:rsidRPr="00AE33C2">
        <w:rPr>
          <w:rStyle w:val="Emphasis"/>
          <w:rFonts w:asciiTheme="minorHAnsi" w:hAnsiTheme="minorHAnsi" w:cstheme="minorHAnsi"/>
          <w:highlight w:val="cyan"/>
        </w:rPr>
        <w:t>lasting</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meaningful improvements</w:t>
      </w:r>
      <w:r w:rsidRPr="00AE33C2">
        <w:rPr>
          <w:rStyle w:val="StyleUnderline"/>
          <w:rFonts w:asciiTheme="minorHAnsi" w:hAnsiTheme="minorHAnsi" w:cstheme="minorHAnsi"/>
          <w:highlight w:val="cyan"/>
        </w:rPr>
        <w:t xml:space="preserve"> to</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living conditions</w:t>
      </w:r>
      <w:r w:rsidRPr="00AE33C2">
        <w:rPr>
          <w:rStyle w:val="StyleUnderline"/>
          <w:rFonts w:asciiTheme="minorHAnsi" w:hAnsiTheme="minorHAnsi" w:cstheme="minorHAnsi"/>
        </w:rPr>
        <w:t xml:space="preserve"> and financial circumstances of them and their families</w:t>
      </w:r>
      <w:r w:rsidRPr="00AE33C2">
        <w:rPr>
          <w:rFonts w:asciiTheme="minorHAnsi" w:hAnsiTheme="minorHAnsi" w:cstheme="minorHAnsi"/>
          <w:sz w:val="14"/>
        </w:rPr>
        <w:t xml:space="preserve">. This disparity needs to be openly </w:t>
      </w:r>
      <w:proofErr w:type="spellStart"/>
      <w:r w:rsidRPr="00AE33C2">
        <w:rPr>
          <w:rFonts w:asciiTheme="minorHAnsi" w:hAnsiTheme="minorHAnsi" w:cstheme="minorHAnsi"/>
          <w:sz w:val="14"/>
        </w:rPr>
        <w:t>recognised</w:t>
      </w:r>
      <w:proofErr w:type="spellEnd"/>
      <w:r w:rsidRPr="00AE33C2">
        <w:rPr>
          <w:rFonts w:asciiTheme="minorHAnsi" w:hAnsiTheme="minorHAnsi" w:cstheme="minorHAnsi"/>
          <w:sz w:val="14"/>
        </w:rPr>
        <w:t xml:space="preserve"> and acknowledged, with a parallel recognition that it means that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rPr>
        <w:t>risks</w:t>
      </w:r>
      <w:r w:rsidRPr="00AE33C2">
        <w:rPr>
          <w:rStyle w:val="StyleUnderline"/>
          <w:rFonts w:asciiTheme="minorHAnsi" w:hAnsiTheme="minorHAnsi" w:cstheme="minorHAnsi"/>
        </w:rPr>
        <w:t xml:space="preserve"> of a failure to make change also fall </w:t>
      </w:r>
      <w:r w:rsidRPr="00AE33C2">
        <w:rPr>
          <w:rStyle w:val="Emphasis"/>
          <w:rFonts w:asciiTheme="minorHAnsi" w:hAnsiTheme="minorHAnsi" w:cstheme="minorHAnsi"/>
        </w:rPr>
        <w:t>unevenly</w:t>
      </w:r>
      <w:r w:rsidRPr="00AE33C2">
        <w:rPr>
          <w:rFonts w:asciiTheme="minorHAnsi" w:hAnsiTheme="minorHAnsi" w:cstheme="minorHAnsi"/>
          <w:sz w:val="14"/>
        </w:rPr>
        <w:t xml:space="preserve">.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w:t>
      </w:r>
      <w:proofErr w:type="gramStart"/>
      <w:r w:rsidRPr="00AE33C2">
        <w:rPr>
          <w:rFonts w:asciiTheme="minorHAnsi" w:hAnsiTheme="minorHAnsi" w:cstheme="minorHAnsi"/>
          <w:sz w:val="14"/>
        </w:rPr>
        <w:t>opening up</w:t>
      </w:r>
      <w:proofErr w:type="gramEnd"/>
      <w:r w:rsidRPr="00AE33C2">
        <w:rPr>
          <w:rFonts w:asciiTheme="minorHAnsi" w:hAnsiTheme="minorHAnsi" w:cstheme="minorHAnsi"/>
          <w:sz w:val="14"/>
        </w:rPr>
        <w:t xml:space="preserve"> our reflections to a wider community, for example by sharing short videos of excerpts from some of these conversations on our project website (see: https://</w:t>
      </w:r>
      <w:proofErr w:type="spellStart"/>
      <w:r w:rsidRPr="00AE33C2">
        <w:rPr>
          <w:rFonts w:asciiTheme="minorHAnsi" w:hAnsiTheme="minorHAnsi" w:cstheme="minorHAnsi"/>
          <w:sz w:val="14"/>
        </w:rPr>
        <w:t>changingrealities.org</w:t>
      </w:r>
      <w:proofErr w:type="spellEnd"/>
      <w:r w:rsidRPr="00AE33C2">
        <w:rPr>
          <w:rFonts w:asciiTheme="minorHAnsi" w:hAnsiTheme="minorHAnsi" w:cstheme="minorHAnsi"/>
          <w:sz w:val="14"/>
        </w:rPr>
        <w:t>/).</w:t>
      </w:r>
    </w:p>
    <w:p w14:paraId="63556683" w14:textId="77777777" w:rsidR="009A5791" w:rsidRPr="00AE33C2" w:rsidRDefault="009A5791" w:rsidP="009A5791">
      <w:pPr>
        <w:rPr>
          <w:rFonts w:asciiTheme="minorHAnsi" w:hAnsiTheme="minorHAnsi" w:cstheme="minorHAnsi"/>
          <w:sz w:val="14"/>
        </w:rPr>
      </w:pPr>
      <w:r w:rsidRPr="00AE33C2">
        <w:rPr>
          <w:rFonts w:asciiTheme="minorHAnsi" w:hAnsiTheme="minorHAnsi" w:cstheme="minorHAnsi"/>
          <w:sz w:val="14"/>
        </w:rPr>
        <w:lastRenderedPageBreak/>
        <w:t xml:space="preserve">A second challenge that </w:t>
      </w:r>
      <w:r w:rsidRPr="00AE33C2">
        <w:rPr>
          <w:rStyle w:val="StyleUnderline"/>
          <w:rFonts w:asciiTheme="minorHAnsi" w:hAnsiTheme="minorHAnsi" w:cstheme="minorHAnsi"/>
        </w:rPr>
        <w:t>we must work through</w:t>
      </w:r>
      <w:r w:rsidRPr="00AE33C2">
        <w:rPr>
          <w:rFonts w:asciiTheme="minorHAnsi" w:hAnsiTheme="minorHAnsi" w:cstheme="minorHAnsi"/>
          <w:sz w:val="14"/>
        </w:rPr>
        <w:t xml:space="preserve"> is </w:t>
      </w:r>
      <w:r w:rsidRPr="00AE33C2">
        <w:rPr>
          <w:rStyle w:val="StyleUnderline"/>
          <w:rFonts w:asciiTheme="minorHAnsi" w:hAnsiTheme="minorHAnsi" w:cstheme="minorHAnsi"/>
        </w:rPr>
        <w:t>the</w:t>
      </w:r>
      <w:r w:rsidRPr="00AE33C2">
        <w:rPr>
          <w:rFonts w:asciiTheme="minorHAnsi" w:hAnsiTheme="minorHAnsi" w:cstheme="minorHAnsi"/>
          <w:sz w:val="14"/>
        </w:rPr>
        <w:t xml:space="preserve"> (positive) </w:t>
      </w:r>
      <w:r w:rsidRPr="00AE33C2">
        <w:rPr>
          <w:rStyle w:val="StyleUnderline"/>
          <w:rFonts w:asciiTheme="minorHAnsi" w:hAnsiTheme="minorHAnsi" w:cstheme="minorHAnsi"/>
          <w:highlight w:val="cyan"/>
        </w:rPr>
        <w:t>tension between</w:t>
      </w:r>
      <w:r w:rsidRPr="00AE33C2">
        <w:rPr>
          <w:rStyle w:val="StyleUnderline"/>
          <w:rFonts w:asciiTheme="minorHAnsi" w:hAnsiTheme="minorHAnsi" w:cstheme="minorHAnsi"/>
        </w:rPr>
        <w:t xml:space="preserve"> pushing for and seeking the often-</w:t>
      </w:r>
      <w:r w:rsidRPr="00AE33C2">
        <w:rPr>
          <w:rStyle w:val="Emphasis"/>
          <w:rFonts w:asciiTheme="minorHAnsi" w:hAnsiTheme="minorHAnsi" w:cstheme="minorHAnsi"/>
          <w:highlight w:val="cyan"/>
        </w:rPr>
        <w:t>radical</w:t>
      </w:r>
      <w:r w:rsidRPr="00AE33C2">
        <w:rPr>
          <w:rStyle w:val="StyleUnderline"/>
          <w:rFonts w:asciiTheme="minorHAnsi" w:hAnsiTheme="minorHAnsi" w:cstheme="minorHAnsi"/>
          <w:highlight w:val="cyan"/>
        </w:rPr>
        <w:t xml:space="preserve"> change</w:t>
      </w:r>
      <w:r w:rsidRPr="00AE33C2">
        <w:rPr>
          <w:rStyle w:val="StyleUnderline"/>
          <w:rFonts w:asciiTheme="minorHAnsi" w:hAnsiTheme="minorHAnsi" w:cstheme="minorHAnsi"/>
        </w:rPr>
        <w:t xml:space="preserve"> required and imagined</w:t>
      </w:r>
      <w:r w:rsidRPr="00AE33C2">
        <w:rPr>
          <w:rFonts w:asciiTheme="minorHAnsi" w:hAnsiTheme="minorHAnsi" w:cstheme="minorHAnsi"/>
          <w:sz w:val="14"/>
        </w:rPr>
        <w:t xml:space="preserve"> by </w:t>
      </w:r>
      <w:proofErr w:type="gramStart"/>
      <w:r w:rsidRPr="00AE33C2">
        <w:rPr>
          <w:rFonts w:asciiTheme="minorHAnsi" w:hAnsiTheme="minorHAnsi" w:cstheme="minorHAnsi"/>
          <w:sz w:val="14"/>
        </w:rPr>
        <w:t xml:space="preserve">participants, </w:t>
      </w:r>
      <w:r w:rsidRPr="00AE33C2">
        <w:rPr>
          <w:rStyle w:val="StyleUnderline"/>
          <w:rFonts w:asciiTheme="minorHAnsi" w:hAnsiTheme="minorHAnsi" w:cstheme="minorHAnsi"/>
          <w:highlight w:val="cyan"/>
        </w:rPr>
        <w:t>and</w:t>
      </w:r>
      <w:proofErr w:type="gramEnd"/>
      <w:r w:rsidRPr="00AE33C2">
        <w:rPr>
          <w:rStyle w:val="StyleUnderline"/>
          <w:rFonts w:asciiTheme="minorHAnsi" w:hAnsiTheme="minorHAnsi" w:cstheme="minorHAnsi"/>
        </w:rPr>
        <w:t xml:space="preserve"> accepting and also working towards more </w:t>
      </w:r>
      <w:r w:rsidRPr="00AE33C2">
        <w:rPr>
          <w:rStyle w:val="Emphasis"/>
          <w:rFonts w:asciiTheme="minorHAnsi" w:hAnsiTheme="minorHAnsi" w:cstheme="minorHAnsi"/>
        </w:rPr>
        <w:t>pragmatic</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incremental policy</w:t>
      </w:r>
      <w:r w:rsidRPr="00AE33C2">
        <w:rPr>
          <w:rStyle w:val="Emphasis"/>
          <w:rFonts w:asciiTheme="minorHAnsi" w:hAnsiTheme="minorHAnsi" w:cstheme="minorHAnsi"/>
        </w:rPr>
        <w:t xml:space="preserve"> changes</w:t>
      </w:r>
      <w:r w:rsidRPr="00AE33C2">
        <w:rPr>
          <w:rFonts w:asciiTheme="minorHAnsi" w:hAnsiTheme="minorHAnsi" w:cstheme="minorHAnsi"/>
          <w:sz w:val="14"/>
        </w:rPr>
        <w:t xml:space="preserve">. Within the rubric of participatory research, we would argue that </w:t>
      </w:r>
      <w:r w:rsidRPr="00AE33C2">
        <w:rPr>
          <w:rStyle w:val="StyleUnderline"/>
          <w:rFonts w:asciiTheme="minorHAnsi" w:hAnsiTheme="minorHAnsi" w:cstheme="minorHAnsi"/>
        </w:rPr>
        <w:t xml:space="preserve">this </w:t>
      </w:r>
      <w:r w:rsidRPr="00AE33C2">
        <w:rPr>
          <w:rStyle w:val="StyleUnderline"/>
          <w:rFonts w:asciiTheme="minorHAnsi" w:hAnsiTheme="minorHAnsi" w:cstheme="minorHAnsi"/>
          <w:highlight w:val="cyan"/>
        </w:rPr>
        <w:t xml:space="preserve">can be a </w:t>
      </w:r>
      <w:r w:rsidRPr="00AE33C2">
        <w:rPr>
          <w:rStyle w:val="Emphasis"/>
          <w:rFonts w:asciiTheme="minorHAnsi" w:hAnsiTheme="minorHAnsi" w:cstheme="minorHAnsi"/>
          <w:highlight w:val="cyan"/>
        </w:rPr>
        <w:t>false dichotomy</w:t>
      </w:r>
      <w:r w:rsidRPr="00AE33C2">
        <w:rPr>
          <w:rStyle w:val="StyleUnderline"/>
          <w:rFonts w:asciiTheme="minorHAnsi" w:hAnsiTheme="minorHAnsi" w:cstheme="minorHAnsi"/>
        </w:rPr>
        <w:t xml:space="preserve"> as </w:t>
      </w:r>
      <w:r w:rsidRPr="00AE33C2">
        <w:rPr>
          <w:rStyle w:val="StyleUnderline"/>
          <w:rFonts w:asciiTheme="minorHAnsi" w:hAnsiTheme="minorHAnsi" w:cstheme="minorHAnsi"/>
          <w:highlight w:val="cyan"/>
        </w:rPr>
        <w:t xml:space="preserve">the way of working can </w:t>
      </w:r>
      <w:r w:rsidRPr="00AE33C2">
        <w:rPr>
          <w:rStyle w:val="Emphasis"/>
          <w:rFonts w:asciiTheme="minorHAnsi" w:hAnsiTheme="minorHAnsi" w:cstheme="minorHAnsi"/>
          <w:highlight w:val="cyan"/>
        </w:rPr>
        <w:t>itself</w:t>
      </w:r>
      <w:r w:rsidRPr="00AE33C2">
        <w:rPr>
          <w:rStyle w:val="StyleUnderline"/>
          <w:rFonts w:asciiTheme="minorHAnsi" w:hAnsiTheme="minorHAnsi" w:cstheme="minorHAnsi"/>
          <w:highlight w:val="cyan"/>
        </w:rPr>
        <w:t xml:space="preserve"> be radical</w:t>
      </w:r>
      <w:r w:rsidRPr="00AE33C2">
        <w:rPr>
          <w:rStyle w:val="StyleUnderline"/>
          <w:rFonts w:asciiTheme="minorHAnsi" w:hAnsiTheme="minorHAnsi" w:cstheme="minorHAnsi"/>
        </w:rPr>
        <w:t xml:space="preserve"> and transformative</w:t>
      </w:r>
      <w:r w:rsidRPr="00AE33C2">
        <w:rPr>
          <w:rFonts w:asciiTheme="minorHAnsi" w:hAnsiTheme="minorHAnsi" w:cstheme="minorHAnsi"/>
          <w:sz w:val="14"/>
        </w:rPr>
        <w:t xml:space="preserve"> – </w:t>
      </w:r>
      <w:r w:rsidRPr="00AE33C2">
        <w:rPr>
          <w:rStyle w:val="StyleUnderline"/>
          <w:rFonts w:asciiTheme="minorHAnsi" w:hAnsiTheme="minorHAnsi" w:cstheme="minorHAnsi"/>
          <w:highlight w:val="cyan"/>
        </w:rPr>
        <w:t xml:space="preserve">it </w:t>
      </w:r>
      <w:r w:rsidRPr="00AE33C2">
        <w:rPr>
          <w:rStyle w:val="Emphasis"/>
          <w:rFonts w:asciiTheme="minorHAnsi" w:hAnsiTheme="minorHAnsi" w:cstheme="minorHAnsi"/>
          <w:highlight w:val="cyan"/>
        </w:rPr>
        <w:t>underpins</w:t>
      </w:r>
      <w:r w:rsidRPr="00AE33C2">
        <w:rPr>
          <w:rStyle w:val="StyleUnderline"/>
          <w:rFonts w:asciiTheme="minorHAnsi" w:hAnsiTheme="minorHAnsi" w:cstheme="minorHAnsi"/>
          <w:highlight w:val="cyan"/>
        </w:rPr>
        <w:t xml:space="preserve"> activism and can embody</w:t>
      </w:r>
      <w:r w:rsidRPr="00AE33C2">
        <w:rPr>
          <w:rStyle w:val="StyleUnderline"/>
          <w:rFonts w:asciiTheme="minorHAnsi" w:hAnsiTheme="minorHAnsi" w:cstheme="minorHAnsi"/>
        </w:rPr>
        <w:t xml:space="preserve"> a form of </w:t>
      </w:r>
      <w:r w:rsidRPr="00AE33C2">
        <w:rPr>
          <w:rStyle w:val="Emphasis"/>
          <w:rFonts w:asciiTheme="minorHAnsi" w:hAnsiTheme="minorHAnsi" w:cstheme="minorHAnsi"/>
          <w:highlight w:val="cyan"/>
        </w:rPr>
        <w:t>care</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democracy</w:t>
      </w:r>
      <w:r w:rsidRPr="00AE33C2">
        <w:rPr>
          <w:rStyle w:val="StyleUnderline"/>
          <w:rFonts w:asciiTheme="minorHAnsi" w:hAnsiTheme="minorHAnsi" w:cstheme="minorHAnsi"/>
          <w:highlight w:val="cyan"/>
        </w:rPr>
        <w:t xml:space="preserve"> </w:t>
      </w:r>
      <w:r w:rsidRPr="00AE33C2">
        <w:rPr>
          <w:rStyle w:val="StyleUnderline"/>
          <w:rFonts w:asciiTheme="minorHAnsi" w:hAnsiTheme="minorHAnsi" w:cstheme="minorHAnsi"/>
        </w:rPr>
        <w:t xml:space="preserve">which is </w:t>
      </w:r>
      <w:r w:rsidRPr="00AE33C2">
        <w:rPr>
          <w:rStyle w:val="Emphasis"/>
          <w:rFonts w:asciiTheme="minorHAnsi" w:hAnsiTheme="minorHAnsi" w:cstheme="minorHAnsi"/>
          <w:highlight w:val="cyan"/>
        </w:rPr>
        <w:t>antithetical</w:t>
      </w:r>
      <w:r w:rsidRPr="00AE33C2">
        <w:rPr>
          <w:rStyle w:val="StyleUnderline"/>
          <w:rFonts w:asciiTheme="minorHAnsi" w:hAnsiTheme="minorHAnsi" w:cstheme="minorHAnsi"/>
          <w:highlight w:val="cyan"/>
        </w:rPr>
        <w:t xml:space="preserve"> to neoliberal individualism</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This way of working can then also be </w:t>
      </w:r>
      <w:proofErr w:type="spellStart"/>
      <w:r w:rsidRPr="00AE33C2">
        <w:rPr>
          <w:rStyle w:val="Emphasis"/>
          <w:rFonts w:asciiTheme="minorHAnsi" w:hAnsiTheme="minorHAnsi" w:cstheme="minorHAnsi"/>
        </w:rPr>
        <w:t>mobilised</w:t>
      </w:r>
      <w:proofErr w:type="spellEnd"/>
      <w:r w:rsidRPr="00AE33C2">
        <w:rPr>
          <w:rStyle w:val="StyleUnderline"/>
          <w:rFonts w:asciiTheme="minorHAnsi" w:hAnsiTheme="minorHAnsi" w:cstheme="minorHAnsi"/>
        </w:rPr>
        <w:t xml:space="preserve"> to seek more </w:t>
      </w:r>
      <w:r w:rsidRPr="00AE33C2">
        <w:rPr>
          <w:rStyle w:val="Emphasis"/>
          <w:rFonts w:asciiTheme="minorHAnsi" w:hAnsiTheme="minorHAnsi" w:cstheme="minorHAnsi"/>
          <w:highlight w:val="cyan"/>
        </w:rPr>
        <w:t>incremental</w:t>
      </w:r>
      <w:r w:rsidRPr="00AE33C2">
        <w:rPr>
          <w:rStyle w:val="StyleUnderline"/>
          <w:rFonts w:asciiTheme="minorHAnsi" w:hAnsiTheme="minorHAnsi" w:cstheme="minorHAnsi"/>
          <w:highlight w:val="cyan"/>
        </w:rPr>
        <w:t xml:space="preserve"> changes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acknowledging that these changes will </w:t>
      </w:r>
      <w:r w:rsidRPr="00AE33C2">
        <w:rPr>
          <w:rStyle w:val="StyleUnderline"/>
          <w:rFonts w:asciiTheme="minorHAnsi" w:hAnsiTheme="minorHAnsi" w:cstheme="minorHAnsi"/>
          <w:highlight w:val="cyan"/>
        </w:rPr>
        <w:t xml:space="preserve">make a </w:t>
      </w:r>
      <w:r w:rsidRPr="00AE33C2">
        <w:rPr>
          <w:rStyle w:val="Emphasis"/>
          <w:rFonts w:asciiTheme="minorHAnsi" w:hAnsiTheme="minorHAnsi" w:cstheme="minorHAnsi"/>
          <w:highlight w:val="cyan"/>
        </w:rPr>
        <w:t>necessary</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 xml:space="preserve">if </w:t>
      </w:r>
      <w:r w:rsidRPr="00AE33C2">
        <w:rPr>
          <w:rStyle w:val="Emphasis"/>
          <w:rFonts w:asciiTheme="minorHAnsi" w:hAnsiTheme="minorHAnsi" w:cstheme="minorHAnsi"/>
          <w:highlight w:val="cyan"/>
        </w:rPr>
        <w:t>incomplete</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difference to</w:t>
      </w:r>
      <w:r w:rsidRPr="00AE33C2">
        <w:rPr>
          <w:rStyle w:val="StyleUnderline"/>
          <w:rFonts w:asciiTheme="minorHAnsi" w:hAnsiTheme="minorHAnsi" w:cstheme="minorHAnsi"/>
        </w:rPr>
        <w:t xml:space="preserve"> the lives of sometimes </w:t>
      </w:r>
      <w:r w:rsidRPr="00AE33C2">
        <w:rPr>
          <w:rStyle w:val="Emphasis"/>
          <w:rFonts w:asciiTheme="minorHAnsi" w:hAnsiTheme="minorHAnsi" w:cstheme="minorHAnsi"/>
          <w:highlight w:val="cyan"/>
        </w:rPr>
        <w:t>millions</w:t>
      </w:r>
      <w:r w:rsidRPr="00AE33C2">
        <w:rPr>
          <w:rStyle w:val="StyleUnderline"/>
          <w:rFonts w:asciiTheme="minorHAnsi" w:hAnsiTheme="minorHAnsi" w:cstheme="minorHAnsi"/>
        </w:rPr>
        <w:t xml:space="preserve"> of individuals</w:t>
      </w:r>
      <w:r w:rsidRPr="00AE33C2">
        <w:rPr>
          <w:rFonts w:asciiTheme="minorHAnsi" w:hAnsiTheme="minorHAnsi" w:cstheme="minorHAnsi"/>
          <w:sz w:val="14"/>
        </w:rPr>
        <w:t xml:space="preserve">. To give a concrete example, during the coronavirus pandemic we worked collaboratively as a team of parents, </w:t>
      </w:r>
      <w:proofErr w:type="gramStart"/>
      <w:r w:rsidRPr="00AE33C2">
        <w:rPr>
          <w:rFonts w:asciiTheme="minorHAnsi" w:hAnsiTheme="minorHAnsi" w:cstheme="minorHAnsi"/>
          <w:sz w:val="14"/>
        </w:rPr>
        <w:t>researchers</w:t>
      </w:r>
      <w:proofErr w:type="gramEnd"/>
      <w:r w:rsidRPr="00AE33C2">
        <w:rPr>
          <w:rFonts w:asciiTheme="minorHAnsi" w:hAnsiTheme="minorHAnsi" w:cstheme="minorHAnsi"/>
          <w:sz w:val="14"/>
        </w:rPr>
        <w:t xml:space="preserve">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AE33C2">
        <w:rPr>
          <w:rStyle w:val="StyleUnderline"/>
          <w:rFonts w:asciiTheme="minorHAnsi" w:hAnsiTheme="minorHAnsi" w:cstheme="minorHAnsi"/>
        </w:rPr>
        <w:t xml:space="preserve">it still represented </w:t>
      </w:r>
      <w:r w:rsidRPr="00AE33C2">
        <w:rPr>
          <w:rStyle w:val="StyleUnderline"/>
          <w:rFonts w:asciiTheme="minorHAnsi" w:hAnsiTheme="minorHAnsi" w:cstheme="minorHAnsi"/>
          <w:highlight w:val="cyan"/>
        </w:rPr>
        <w:t xml:space="preserve">a </w:t>
      </w:r>
      <w:r w:rsidRPr="00AE33C2">
        <w:rPr>
          <w:rStyle w:val="Emphasis"/>
          <w:rFonts w:asciiTheme="minorHAnsi" w:hAnsiTheme="minorHAnsi" w:cstheme="minorHAnsi"/>
          <w:highlight w:val="cyan"/>
        </w:rPr>
        <w:t>welcome improvement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t>
      </w:r>
      <w:r w:rsidRPr="00AE33C2">
        <w:rPr>
          <w:rStyle w:val="StyleUnderline"/>
          <w:rFonts w:asciiTheme="minorHAnsi" w:hAnsiTheme="minorHAnsi" w:cstheme="minorHAnsi"/>
          <w:highlight w:val="cyan"/>
        </w:rPr>
        <w:t xml:space="preserve">it made </w:t>
      </w:r>
      <w:r w:rsidRPr="00AE33C2">
        <w:rPr>
          <w:rStyle w:val="Emphasis"/>
          <w:rFonts w:asciiTheme="minorHAnsi" w:hAnsiTheme="minorHAnsi" w:cstheme="minorHAnsi"/>
          <w:highlight w:val="cyan"/>
        </w:rPr>
        <w:t>strategic sense</w:t>
      </w:r>
      <w:r w:rsidRPr="00AE33C2">
        <w:rPr>
          <w:rStyle w:val="StyleUnderline"/>
          <w:rFonts w:asciiTheme="minorHAnsi" w:hAnsiTheme="minorHAnsi" w:cstheme="minorHAnsi"/>
        </w:rPr>
        <w:t xml:space="preserve"> to focus collective efforts on seeking to continue it</w:t>
      </w:r>
      <w:r w:rsidRPr="00AE33C2">
        <w:rPr>
          <w:rFonts w:asciiTheme="minorHAnsi" w:hAnsiTheme="minorHAnsi" w:cstheme="minorHAnsi"/>
          <w:sz w:val="14"/>
        </w:rPr>
        <w:t xml:space="preserve">. Significantly, </w:t>
      </w:r>
      <w:r w:rsidRPr="00AE33C2">
        <w:rPr>
          <w:rStyle w:val="StyleUnderline"/>
          <w:rFonts w:asciiTheme="minorHAnsi" w:hAnsiTheme="minorHAnsi" w:cstheme="minorHAnsi"/>
          <w:highlight w:val="cyan"/>
        </w:rPr>
        <w:t>these efforts</w:t>
      </w:r>
      <w:r w:rsidRPr="00AE33C2">
        <w:rPr>
          <w:rStyle w:val="StyleUnderline"/>
          <w:rFonts w:asciiTheme="minorHAnsi" w:hAnsiTheme="minorHAnsi" w:cstheme="minorHAnsi"/>
        </w:rPr>
        <w:t xml:space="preserve"> always </w:t>
      </w:r>
      <w:r w:rsidRPr="00AE33C2">
        <w:rPr>
          <w:rStyle w:val="Emphasis"/>
          <w:rFonts w:asciiTheme="minorHAnsi" w:hAnsiTheme="minorHAnsi" w:cstheme="minorHAnsi"/>
          <w:highlight w:val="cyan"/>
        </w:rPr>
        <w:t>nested</w:t>
      </w:r>
      <w:r w:rsidRPr="00AE33C2">
        <w:rPr>
          <w:rStyle w:val="StyleUnderline"/>
          <w:rFonts w:asciiTheme="minorHAnsi" w:hAnsiTheme="minorHAnsi" w:cstheme="minorHAnsi"/>
        </w:rPr>
        <w:t xml:space="preserve"> this </w:t>
      </w:r>
      <w:r w:rsidRPr="00AE33C2">
        <w:rPr>
          <w:rStyle w:val="StyleUnderline"/>
          <w:rFonts w:asciiTheme="minorHAnsi" w:hAnsiTheme="minorHAnsi" w:cstheme="minorHAnsi"/>
          <w:highlight w:val="cyan"/>
        </w:rPr>
        <w:t>within a broader call for</w:t>
      </w:r>
      <w:r w:rsidRPr="00AE33C2">
        <w:rPr>
          <w:rFonts w:asciiTheme="minorHAnsi" w:hAnsiTheme="minorHAnsi" w:cstheme="minorHAnsi"/>
          <w:sz w:val="14"/>
        </w:rPr>
        <w:t xml:space="preserve"> investment in social security and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reimagination</w:t>
      </w:r>
      <w:r w:rsidRPr="00AE33C2">
        <w:rPr>
          <w:rStyle w:val="StyleUnderline"/>
          <w:rFonts w:asciiTheme="minorHAnsi" w:hAnsiTheme="minorHAnsi" w:cstheme="minorHAnsi"/>
          <w:highlight w:val="cyan"/>
        </w:rPr>
        <w:t xml:space="preserve"> of this </w:t>
      </w:r>
      <w:r w:rsidRPr="00AE33C2">
        <w:rPr>
          <w:rStyle w:val="Emphasis"/>
          <w:rFonts w:asciiTheme="minorHAnsi" w:hAnsiTheme="minorHAnsi" w:cstheme="minorHAnsi"/>
          <w:highlight w:val="cyan"/>
        </w:rPr>
        <w:t>policy arena</w:t>
      </w:r>
      <w:r w:rsidRPr="00AE33C2">
        <w:rPr>
          <w:rStyle w:val="StyleUnderline"/>
          <w:rFonts w:asciiTheme="minorHAnsi" w:hAnsiTheme="minorHAnsi" w:cstheme="minorHAnsi"/>
          <w:highlight w:val="cyan"/>
        </w:rPr>
        <w:t xml:space="preserve"> as a force for </w:t>
      </w:r>
      <w:r w:rsidRPr="00AE33C2">
        <w:rPr>
          <w:rStyle w:val="Emphasis"/>
          <w:rFonts w:asciiTheme="minorHAnsi" w:hAnsiTheme="minorHAnsi" w:cstheme="minorHAnsi"/>
          <w:highlight w:val="cyan"/>
        </w:rPr>
        <w:t>good</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rPr>
        <w:t>We persist</w:t>
      </w:r>
      <w:r w:rsidRPr="00AE33C2">
        <w:rPr>
          <w:rFonts w:asciiTheme="minorHAnsi" w:hAnsiTheme="minorHAnsi" w:cstheme="minorHAnsi"/>
          <w:sz w:val="14"/>
        </w:rPr>
        <w:t xml:space="preserve"> in these efforts </w:t>
      </w:r>
      <w:r w:rsidRPr="00AE33C2">
        <w:rPr>
          <w:rStyle w:val="Emphasis"/>
          <w:rFonts w:asciiTheme="minorHAnsi" w:hAnsiTheme="minorHAnsi" w:cstheme="minorHAnsi"/>
          <w:highlight w:val="cyan"/>
        </w:rPr>
        <w:t>despite</w:t>
      </w:r>
      <w:r w:rsidRPr="00AE33C2">
        <w:rPr>
          <w:rStyle w:val="StyleUnderline"/>
          <w:rFonts w:asciiTheme="minorHAnsi" w:hAnsiTheme="minorHAnsi" w:cstheme="minorHAnsi"/>
        </w:rPr>
        <w:t xml:space="preserve"> a keen </w:t>
      </w:r>
      <w:r w:rsidRPr="00AE33C2">
        <w:rPr>
          <w:rStyle w:val="StyleUnderline"/>
          <w:rFonts w:asciiTheme="minorHAnsi" w:hAnsiTheme="minorHAnsi" w:cstheme="minorHAnsi"/>
          <w:highlight w:val="cyan"/>
        </w:rPr>
        <w:t>awareness of the</w:t>
      </w:r>
      <w:r w:rsidRPr="00AE33C2">
        <w:rPr>
          <w:rStyle w:val="StyleUnderline"/>
          <w:rFonts w:asciiTheme="minorHAnsi" w:hAnsiTheme="minorHAnsi" w:cstheme="minorHAnsi"/>
        </w:rPr>
        <w:t xml:space="preserve"> often-</w:t>
      </w:r>
      <w:r w:rsidRPr="00AE33C2">
        <w:rPr>
          <w:rStyle w:val="Emphasis"/>
          <w:rFonts w:asciiTheme="minorHAnsi" w:hAnsiTheme="minorHAnsi" w:cstheme="minorHAnsi"/>
          <w:highlight w:val="cyan"/>
        </w:rPr>
        <w:t>regressive</w:t>
      </w:r>
      <w:r w:rsidRPr="00AE33C2">
        <w:rPr>
          <w:rStyle w:val="StyleUnderline"/>
          <w:rFonts w:asciiTheme="minorHAnsi" w:hAnsiTheme="minorHAnsi" w:cstheme="minorHAnsi"/>
          <w:highlight w:val="cyan"/>
        </w:rPr>
        <w:t xml:space="preserve"> impact</w:t>
      </w:r>
      <w:r w:rsidRPr="00AE33C2">
        <w:rPr>
          <w:rStyle w:val="StyleUnderline"/>
          <w:rFonts w:asciiTheme="minorHAnsi" w:hAnsiTheme="minorHAnsi" w:cstheme="minorHAnsi"/>
        </w:rPr>
        <w:t xml:space="preserve"> of policy change</w:t>
      </w:r>
      <w:r w:rsidRPr="00AE33C2">
        <w:rPr>
          <w:rFonts w:asciiTheme="minorHAnsi" w:hAnsiTheme="minorHAnsi" w:cstheme="minorHAnsi"/>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5E4A8FF2" w14:textId="77777777" w:rsidR="009A5791" w:rsidRPr="00AE33C2" w:rsidRDefault="009A5791" w:rsidP="009A5791">
      <w:pPr>
        <w:rPr>
          <w:rFonts w:asciiTheme="minorHAnsi" w:hAnsiTheme="minorHAnsi" w:cstheme="minorHAnsi"/>
          <w:sz w:val="14"/>
        </w:rPr>
      </w:pPr>
      <w:r w:rsidRPr="00AE33C2">
        <w:rPr>
          <w:rStyle w:val="StyleUnderline"/>
          <w:rFonts w:asciiTheme="minorHAnsi" w:hAnsiTheme="minorHAnsi" w:cstheme="minorHAnsi"/>
        </w:rPr>
        <w:t>We</w:t>
      </w:r>
      <w:r w:rsidRPr="00AE33C2">
        <w:rPr>
          <w:rFonts w:asciiTheme="minorHAnsi" w:hAnsiTheme="minorHAnsi" w:cstheme="minorHAnsi"/>
          <w:sz w:val="14"/>
        </w:rPr>
        <w:t xml:space="preserve"> would encourage those engaging in change-based work to </w:t>
      </w:r>
      <w:proofErr w:type="spellStart"/>
      <w:r w:rsidRPr="00AE33C2">
        <w:rPr>
          <w:rFonts w:asciiTheme="minorHAnsi" w:hAnsiTheme="minorHAnsi" w:cstheme="minorHAnsi"/>
          <w:sz w:val="14"/>
        </w:rPr>
        <w:t>recognise</w:t>
      </w:r>
      <w:proofErr w:type="spellEnd"/>
      <w:r w:rsidRPr="00AE33C2">
        <w:rPr>
          <w:rFonts w:asciiTheme="minorHAnsi" w:hAnsiTheme="minorHAnsi" w:cstheme="minorHAnsi"/>
          <w:sz w:val="14"/>
        </w:rPr>
        <w:t xml:space="preserve"> how any tensions between radical imaginaries and incremental changes play out in their own research (Morris et al., 2021), but would also </w:t>
      </w:r>
      <w:r w:rsidRPr="00AE33C2">
        <w:rPr>
          <w:rStyle w:val="Emphasis"/>
          <w:rFonts w:asciiTheme="minorHAnsi" w:hAnsiTheme="minorHAnsi" w:cstheme="minorHAnsi"/>
        </w:rPr>
        <w:t>discourage</w:t>
      </w:r>
      <w:r w:rsidRPr="00AE33C2">
        <w:rPr>
          <w:rStyle w:val="StyleUnderline"/>
          <w:rFonts w:asciiTheme="minorHAnsi" w:hAnsiTheme="minorHAnsi" w:cstheme="minorHAnsi"/>
        </w:rPr>
        <w:t xml:space="preserve"> simplistic readings of </w:t>
      </w:r>
      <w:r w:rsidRPr="00AE33C2">
        <w:rPr>
          <w:rStyle w:val="Emphasis"/>
          <w:rFonts w:asciiTheme="minorHAnsi" w:hAnsiTheme="minorHAnsi" w:cstheme="minorHAnsi"/>
        </w:rPr>
        <w:t>incremental</w:t>
      </w:r>
      <w:r w:rsidRPr="00AE33C2">
        <w:rPr>
          <w:rFonts w:asciiTheme="minorHAnsi" w:hAnsiTheme="minorHAnsi" w:cstheme="minorHAnsi"/>
          <w:sz w:val="14"/>
        </w:rPr>
        <w:t xml:space="preserve">, </w:t>
      </w:r>
      <w:r w:rsidRPr="00AE33C2">
        <w:rPr>
          <w:rStyle w:val="Emphasis"/>
          <w:rFonts w:asciiTheme="minorHAnsi" w:hAnsiTheme="minorHAnsi" w:cstheme="minorHAnsi"/>
        </w:rPr>
        <w:t>policy</w:t>
      </w:r>
      <w:r w:rsidRPr="00AE33C2">
        <w:rPr>
          <w:rStyle w:val="StyleUnderline"/>
          <w:rFonts w:asciiTheme="minorHAnsi" w:hAnsiTheme="minorHAnsi" w:cstheme="minorHAnsi"/>
        </w:rPr>
        <w:t xml:space="preserve"> change efforts as being </w:t>
      </w:r>
      <w:r w:rsidRPr="00AE33C2">
        <w:rPr>
          <w:rStyle w:val="Emphasis"/>
          <w:rFonts w:asciiTheme="minorHAnsi" w:hAnsiTheme="minorHAnsi" w:cstheme="minorHAnsi"/>
        </w:rPr>
        <w:t>anti-hope</w:t>
      </w:r>
      <w:r w:rsidRPr="00AE33C2">
        <w:rPr>
          <w:rFonts w:asciiTheme="minorHAnsi" w:hAnsiTheme="minorHAnsi" w:cstheme="minorHAnsi"/>
          <w:sz w:val="14"/>
        </w:rPr>
        <w:t xml:space="preserve">. We can also make spaces to create change around what is currently possible, so long as we acknowledge this is neither enough, and so long as we root this change-based activity in a way of working and researching that is itself radical, </w:t>
      </w:r>
      <w:proofErr w:type="gramStart"/>
      <w:r w:rsidRPr="00AE33C2">
        <w:rPr>
          <w:rFonts w:asciiTheme="minorHAnsi" w:hAnsiTheme="minorHAnsi" w:cstheme="minorHAnsi"/>
          <w:sz w:val="14"/>
        </w:rPr>
        <w:t>hopeful</w:t>
      </w:r>
      <w:proofErr w:type="gramEnd"/>
      <w:r w:rsidRPr="00AE33C2">
        <w:rPr>
          <w:rFonts w:asciiTheme="minorHAnsi" w:hAnsiTheme="minorHAnsi" w:cstheme="minorHAnsi"/>
          <w:sz w:val="14"/>
        </w:rPr>
        <w:t xml:space="preserve"> and potentially transformative.</w:t>
      </w:r>
    </w:p>
    <w:p w14:paraId="6D812761" w14:textId="77777777" w:rsidR="009A5791" w:rsidRPr="00AE33C2" w:rsidRDefault="009A5791" w:rsidP="009A5791">
      <w:pPr>
        <w:rPr>
          <w:rFonts w:asciiTheme="minorHAnsi" w:hAnsiTheme="minorHAnsi" w:cstheme="minorHAnsi"/>
          <w:sz w:val="14"/>
        </w:rPr>
      </w:pPr>
      <w:r w:rsidRPr="00AE33C2">
        <w:rPr>
          <w:rFonts w:asciiTheme="minorHAnsi" w:hAnsiTheme="minorHAnsi" w:cstheme="minorHAnsi"/>
          <w:sz w:val="14"/>
        </w:rPr>
        <w:t xml:space="preserve">It is also important to </w:t>
      </w:r>
      <w:proofErr w:type="spellStart"/>
      <w:r w:rsidRPr="00AE33C2">
        <w:rPr>
          <w:rFonts w:asciiTheme="minorHAnsi" w:hAnsiTheme="minorHAnsi" w:cstheme="minorHAnsi"/>
          <w:sz w:val="14"/>
        </w:rPr>
        <w:t>recognise</w:t>
      </w:r>
      <w:proofErr w:type="spellEnd"/>
      <w:r w:rsidRPr="00AE33C2">
        <w:rPr>
          <w:rFonts w:asciiTheme="minorHAnsi" w:hAnsiTheme="minorHAnsi" w:cstheme="minorHAnsi"/>
          <w:sz w:val="14"/>
        </w:rPr>
        <w:t xml:space="preserv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AE33C2">
        <w:rPr>
          <w:rStyle w:val="StyleUnderline"/>
          <w:rFonts w:asciiTheme="minorHAnsi" w:hAnsiTheme="minorHAnsi" w:cstheme="minorHAnsi"/>
        </w:rPr>
        <w:t xml:space="preserve">Participatory researchers </w:t>
      </w:r>
      <w:r w:rsidRPr="00AE33C2">
        <w:rPr>
          <w:rStyle w:val="Emphasis"/>
          <w:rFonts w:asciiTheme="minorHAnsi" w:hAnsiTheme="minorHAnsi" w:cstheme="minorHAnsi"/>
        </w:rPr>
        <w:t>alone</w:t>
      </w:r>
      <w:r w:rsidRPr="00AE33C2">
        <w:rPr>
          <w:rStyle w:val="StyleUnderline"/>
          <w:rFonts w:asciiTheme="minorHAnsi" w:hAnsiTheme="minorHAnsi" w:cstheme="minorHAnsi"/>
        </w:rPr>
        <w:t xml:space="preserve"> cannot overturn the neoliberal academy</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but they can work in a way that </w:t>
      </w:r>
      <w:r w:rsidRPr="00AE33C2">
        <w:rPr>
          <w:rStyle w:val="Emphasis"/>
          <w:rFonts w:asciiTheme="minorHAnsi" w:hAnsiTheme="minorHAnsi" w:cstheme="minorHAnsi"/>
        </w:rPr>
        <w:t>counters</w:t>
      </w:r>
      <w:r w:rsidRPr="00AE33C2">
        <w:rPr>
          <w:rStyle w:val="StyleUnderline"/>
          <w:rFonts w:asciiTheme="minorHAnsi" w:hAnsiTheme="minorHAnsi" w:cstheme="minorHAnsi"/>
        </w:rPr>
        <w:t xml:space="preserve"> competition and </w:t>
      </w:r>
      <w:proofErr w:type="spellStart"/>
      <w:r w:rsidRPr="00AE33C2">
        <w:rPr>
          <w:rStyle w:val="Emphasis"/>
          <w:rFonts w:asciiTheme="minorHAnsi" w:hAnsiTheme="minorHAnsi" w:cstheme="minorHAnsi"/>
        </w:rPr>
        <w:t>centres</w:t>
      </w:r>
      <w:proofErr w:type="spellEnd"/>
      <w:r w:rsidRPr="00AE33C2">
        <w:rPr>
          <w:rStyle w:val="StyleUnderline"/>
          <w:rFonts w:asciiTheme="minorHAnsi" w:hAnsiTheme="minorHAnsi" w:cstheme="minorHAnsi"/>
        </w:rPr>
        <w:t xml:space="preserve"> </w:t>
      </w:r>
      <w:proofErr w:type="spellStart"/>
      <w:r w:rsidRPr="00AE33C2">
        <w:rPr>
          <w:rStyle w:val="StyleUnderline"/>
          <w:rFonts w:asciiTheme="minorHAnsi" w:hAnsiTheme="minorHAnsi" w:cstheme="minorHAnsi"/>
        </w:rPr>
        <w:t>marginalised</w:t>
      </w:r>
      <w:proofErr w:type="spellEnd"/>
      <w:r w:rsidRPr="00AE33C2">
        <w:rPr>
          <w:rStyle w:val="StyleUnderline"/>
          <w:rFonts w:asciiTheme="minorHAnsi" w:hAnsiTheme="minorHAnsi" w:cstheme="minorHAnsi"/>
        </w:rPr>
        <w:t xml:space="preserve"> and excluded people and ideas</w:t>
      </w:r>
      <w:r w:rsidRPr="00AE33C2">
        <w:rPr>
          <w:rFonts w:asciiTheme="minorHAnsi" w:hAnsiTheme="minorHAnsi" w:cstheme="minorHAnsi"/>
          <w:sz w:val="14"/>
        </w:rPr>
        <w:t xml:space="preserve">. </w:t>
      </w:r>
      <w:r w:rsidRPr="00AE33C2">
        <w:rPr>
          <w:rStyle w:val="StyleUnderline"/>
          <w:rFonts w:asciiTheme="minorHAnsi" w:hAnsiTheme="minorHAnsi" w:cstheme="minorHAnsi"/>
        </w:rPr>
        <w:t>There are examples of this happening</w:t>
      </w:r>
      <w:r w:rsidRPr="00AE33C2">
        <w:rPr>
          <w:rFonts w:asciiTheme="minorHAnsi" w:hAnsiTheme="minorHAnsi" w:cstheme="minorHAnsi"/>
          <w:sz w:val="14"/>
        </w:rPr>
        <w:t xml:space="preserve"> both in participatory research but also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broader academic work</w:t>
      </w:r>
      <w:r w:rsidRPr="00AE33C2">
        <w:rPr>
          <w:rStyle w:val="StyleUnderline"/>
          <w:rFonts w:asciiTheme="minorHAnsi" w:hAnsiTheme="minorHAnsi" w:cstheme="minorHAnsi"/>
        </w:rPr>
        <w:t xml:space="preserve"> that seeks to </w:t>
      </w:r>
      <w:r w:rsidRPr="00AE33C2">
        <w:rPr>
          <w:rStyle w:val="Emphasis"/>
          <w:rFonts w:asciiTheme="minorHAnsi" w:hAnsiTheme="minorHAnsi" w:cstheme="minorHAnsi"/>
        </w:rPr>
        <w:t>imagine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start</w:t>
      </w:r>
      <w:r w:rsidRPr="00AE33C2">
        <w:rPr>
          <w:rStyle w:val="StyleUnderline"/>
          <w:rFonts w:asciiTheme="minorHAnsi" w:hAnsiTheme="minorHAnsi" w:cstheme="minorHAnsi"/>
        </w:rPr>
        <w:t xml:space="preserve"> the work of constructing a </w:t>
      </w:r>
      <w:r w:rsidRPr="00AE33C2">
        <w:rPr>
          <w:rStyle w:val="Emphasis"/>
          <w:rFonts w:asciiTheme="minorHAnsi" w:hAnsiTheme="minorHAnsi" w:cstheme="minorHAnsi"/>
        </w:rPr>
        <w:t>different</w:t>
      </w:r>
      <w:r w:rsidRPr="00AE33C2">
        <w:rPr>
          <w:rFonts w:asciiTheme="minorHAnsi" w:hAnsiTheme="minorHAnsi" w:cstheme="minorHAnsi"/>
          <w:sz w:val="14"/>
        </w:rPr>
        <w:t xml:space="preserve">, </w:t>
      </w:r>
      <w:r w:rsidRPr="00AE33C2">
        <w:rPr>
          <w:rStyle w:val="Emphasis"/>
          <w:rFonts w:asciiTheme="minorHAnsi" w:hAnsiTheme="minorHAnsi" w:cstheme="minorHAnsi"/>
        </w:rPr>
        <w:t>better future</w:t>
      </w:r>
      <w:r w:rsidRPr="00AE33C2">
        <w:rPr>
          <w:rFonts w:asciiTheme="minorHAnsi" w:hAnsiTheme="minorHAnsi" w:cstheme="minorHAnsi"/>
          <w:sz w:val="14"/>
        </w:rPr>
        <w:t xml:space="preserve"> (</w:t>
      </w:r>
      <w:proofErr w:type="spellStart"/>
      <w:r w:rsidRPr="00AE33C2">
        <w:rPr>
          <w:rFonts w:asciiTheme="minorHAnsi" w:hAnsiTheme="minorHAnsi" w:cstheme="minorHAnsi"/>
          <w:sz w:val="14"/>
        </w:rPr>
        <w:t>Dukelow</w:t>
      </w:r>
      <w:proofErr w:type="spellEnd"/>
      <w:r w:rsidRPr="00AE33C2">
        <w:rPr>
          <w:rFonts w:asciiTheme="minorHAnsi" w:hAnsiTheme="minorHAnsi" w:cstheme="minorHAnsi"/>
          <w:sz w:val="14"/>
        </w:rPr>
        <w:t xml:space="preserve"> &amp; Murphy, 2022; Gouache, 2022).</w:t>
      </w:r>
    </w:p>
    <w:p w14:paraId="0ED0A6BB" w14:textId="77777777" w:rsidR="009A5791" w:rsidRPr="00AE33C2" w:rsidRDefault="009A5791" w:rsidP="009A5791">
      <w:pPr>
        <w:rPr>
          <w:rFonts w:asciiTheme="minorHAnsi" w:hAnsiTheme="minorHAnsi" w:cstheme="minorHAnsi"/>
          <w:sz w:val="14"/>
        </w:rPr>
      </w:pPr>
      <w:r w:rsidRPr="00AE33C2">
        <w:rPr>
          <w:rFonts w:asciiTheme="minorHAnsi" w:hAnsiTheme="minorHAnsi" w:cstheme="minorHAnsi"/>
          <w:sz w:val="14"/>
        </w:rPr>
        <w:t xml:space="preserve">Conclusion: Hope, </w:t>
      </w:r>
      <w:proofErr w:type="gramStart"/>
      <w:r w:rsidRPr="00AE33C2">
        <w:rPr>
          <w:rFonts w:asciiTheme="minorHAnsi" w:hAnsiTheme="minorHAnsi" w:cstheme="minorHAnsi"/>
          <w:sz w:val="14"/>
        </w:rPr>
        <w:t>resistance</w:t>
      </w:r>
      <w:proofErr w:type="gramEnd"/>
      <w:r w:rsidRPr="00AE33C2">
        <w:rPr>
          <w:rFonts w:asciiTheme="minorHAnsi" w:hAnsiTheme="minorHAnsi" w:cstheme="minorHAnsi"/>
          <w:sz w:val="14"/>
        </w:rPr>
        <w:t xml:space="preserve"> and participatory research</w:t>
      </w:r>
    </w:p>
    <w:p w14:paraId="75991C63" w14:textId="77777777" w:rsidR="009A5791" w:rsidRDefault="009A5791" w:rsidP="009A5791">
      <w:pPr>
        <w:rPr>
          <w:rStyle w:val="Emphasis"/>
          <w:rFonts w:asciiTheme="minorHAnsi" w:hAnsiTheme="minorHAnsi" w:cstheme="minorHAnsi"/>
        </w:rPr>
      </w:pPr>
      <w:r w:rsidRPr="00AE33C2">
        <w:rPr>
          <w:rFonts w:asciiTheme="minorHAnsi" w:hAnsiTheme="minorHAnsi" w:cstheme="minorHAnsi"/>
          <w:sz w:val="14"/>
        </w:rPr>
        <w:t xml:space="preserve">In this article, we have set out how </w:t>
      </w:r>
      <w:r w:rsidRPr="00AE33C2">
        <w:rPr>
          <w:rStyle w:val="StyleUnderline"/>
          <w:rFonts w:asciiTheme="minorHAnsi" w:hAnsiTheme="minorHAnsi" w:cstheme="minorHAnsi"/>
          <w:highlight w:val="cyan"/>
        </w:rPr>
        <w:t xml:space="preserve">a </w:t>
      </w:r>
      <w:r w:rsidRPr="00AE33C2">
        <w:rPr>
          <w:rStyle w:val="Emphasis"/>
          <w:rFonts w:asciiTheme="minorHAnsi" w:hAnsiTheme="minorHAnsi" w:cstheme="minorHAnsi"/>
          <w:sz w:val="30"/>
          <w:szCs w:val="30"/>
          <w:highlight w:val="cyan"/>
        </w:rPr>
        <w:t>seemingly hopeless policy context</w:t>
      </w:r>
      <w:r w:rsidRPr="00AE33C2">
        <w:rPr>
          <w:rStyle w:val="StyleUnderline"/>
          <w:rFonts w:asciiTheme="minorHAnsi" w:hAnsiTheme="minorHAnsi" w:cstheme="minorHAnsi"/>
        </w:rPr>
        <w:t xml:space="preserve"> can </w:t>
      </w:r>
      <w:r w:rsidRPr="00AE33C2">
        <w:rPr>
          <w:rStyle w:val="StyleUnderline"/>
          <w:rFonts w:asciiTheme="minorHAnsi" w:hAnsiTheme="minorHAnsi" w:cstheme="minorHAnsi"/>
          <w:highlight w:val="cyan"/>
        </w:rPr>
        <w:t>create</w:t>
      </w:r>
      <w:r w:rsidRPr="00AE33C2">
        <w:rPr>
          <w:rStyle w:val="StyleUnderline"/>
          <w:rFonts w:asciiTheme="minorHAnsi" w:hAnsiTheme="minorHAnsi" w:cstheme="minorHAnsi"/>
        </w:rPr>
        <w:t xml:space="preserve"> a condition of </w:t>
      </w:r>
      <w:r w:rsidRPr="00AE33C2">
        <w:rPr>
          <w:rStyle w:val="Emphasis"/>
          <w:rFonts w:asciiTheme="minorHAnsi" w:hAnsiTheme="minorHAnsi" w:cstheme="minorHAnsi"/>
          <w:highlight w:val="cyan"/>
        </w:rPr>
        <w:t>uncertainty</w:t>
      </w:r>
      <w:r w:rsidRPr="00AE33C2">
        <w:rPr>
          <w:rStyle w:val="StyleUnderline"/>
          <w:rFonts w:asciiTheme="minorHAnsi" w:hAnsiTheme="minorHAnsi" w:cstheme="minorHAnsi"/>
          <w:highlight w:val="cyan"/>
        </w:rPr>
        <w:t xml:space="preserve"> and fuel the </w:t>
      </w:r>
      <w:r w:rsidRPr="00AE33C2">
        <w:rPr>
          <w:rStyle w:val="Emphasis"/>
          <w:rFonts w:asciiTheme="minorHAnsi" w:hAnsiTheme="minorHAnsi" w:cstheme="minorHAnsi"/>
          <w:highlight w:val="cyan"/>
        </w:rPr>
        <w:t>despair</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anger</w:t>
      </w:r>
      <w:r w:rsidRPr="00AE33C2">
        <w:rPr>
          <w:rStyle w:val="StyleUnderline"/>
          <w:rFonts w:asciiTheme="minorHAnsi" w:hAnsiTheme="minorHAnsi" w:cstheme="minorHAnsi"/>
          <w:highlight w:val="cyan"/>
        </w:rPr>
        <w:t xml:space="preserve"> that makes </w:t>
      </w:r>
      <w:r w:rsidRPr="00AE33C2">
        <w:rPr>
          <w:rStyle w:val="StyleUnderline"/>
          <w:rFonts w:asciiTheme="minorHAnsi" w:hAnsiTheme="minorHAnsi" w:cstheme="minorHAnsi"/>
        </w:rPr>
        <w:t xml:space="preserve">the work of </w:t>
      </w:r>
      <w:r w:rsidRPr="00AE33C2">
        <w:rPr>
          <w:rStyle w:val="StyleUnderline"/>
          <w:rFonts w:asciiTheme="minorHAnsi" w:hAnsiTheme="minorHAnsi" w:cstheme="minorHAnsi"/>
          <w:highlight w:val="cyan"/>
        </w:rPr>
        <w:t xml:space="preserve">hope </w:t>
      </w:r>
      <w:proofErr w:type="gramStart"/>
      <w:r w:rsidRPr="00AE33C2">
        <w:rPr>
          <w:rStyle w:val="Emphasis"/>
          <w:rFonts w:asciiTheme="minorHAnsi" w:hAnsiTheme="minorHAnsi" w:cstheme="minorHAnsi"/>
          <w:highlight w:val="cyan"/>
        </w:rPr>
        <w:t>possible</w:t>
      </w:r>
      <w:proofErr w:type="gramEnd"/>
    </w:p>
    <w:p w14:paraId="0DE2F49C" w14:textId="77777777" w:rsidR="009A5791" w:rsidRDefault="009A5791" w:rsidP="009A5791">
      <w:pPr>
        <w:rPr>
          <w:rStyle w:val="Emphasis"/>
          <w:rFonts w:asciiTheme="minorHAnsi" w:hAnsiTheme="minorHAnsi" w:cstheme="minorHAnsi"/>
        </w:rPr>
      </w:pPr>
    </w:p>
    <w:p w14:paraId="56CEB4DA" w14:textId="77777777" w:rsidR="009A5791" w:rsidRDefault="009A5791" w:rsidP="009A5791">
      <w:pPr>
        <w:rPr>
          <w:rStyle w:val="Emphasis"/>
          <w:rFonts w:asciiTheme="minorHAnsi" w:hAnsiTheme="minorHAnsi" w:cstheme="minorHAnsi"/>
        </w:rPr>
      </w:pPr>
    </w:p>
    <w:p w14:paraId="52FCE12B" w14:textId="77777777" w:rsidR="009A5791" w:rsidRPr="00AE33C2" w:rsidRDefault="009A5791" w:rsidP="009A5791">
      <w:pPr>
        <w:rPr>
          <w:rFonts w:asciiTheme="minorHAnsi" w:hAnsiTheme="minorHAnsi" w:cstheme="minorHAnsi"/>
          <w:sz w:val="14"/>
        </w:rPr>
      </w:pPr>
      <w:r w:rsidRPr="00AE33C2">
        <w:rPr>
          <w:rFonts w:asciiTheme="minorHAnsi" w:hAnsiTheme="minorHAnsi" w:cstheme="minorHAnsi"/>
          <w:sz w:val="14"/>
        </w:rPr>
        <w:t xml:space="preserve">. We have outlined diverse </w:t>
      </w:r>
      <w:proofErr w:type="spellStart"/>
      <w:r w:rsidRPr="00AE33C2">
        <w:rPr>
          <w:rFonts w:asciiTheme="minorHAnsi" w:hAnsiTheme="minorHAnsi" w:cstheme="minorHAnsi"/>
          <w:sz w:val="14"/>
        </w:rPr>
        <w:t>theorisations</w:t>
      </w:r>
      <w:proofErr w:type="spellEnd"/>
      <w:r w:rsidRPr="00AE33C2">
        <w:rPr>
          <w:rFonts w:asciiTheme="minorHAnsi" w:hAnsiTheme="minorHAnsi" w:cstheme="minorHAnsi"/>
          <w:sz w:val="14"/>
        </w:rPr>
        <w:t xml:space="preserve"> of hope to argue, like Cuervo and Cook (2019), that </w:t>
      </w:r>
      <w:r w:rsidRPr="00AE33C2">
        <w:rPr>
          <w:rStyle w:val="StyleUnderline"/>
          <w:rFonts w:asciiTheme="minorHAnsi" w:hAnsiTheme="minorHAnsi" w:cstheme="minorHAnsi"/>
        </w:rPr>
        <w:t xml:space="preserve">different modalities of hope </w:t>
      </w:r>
      <w:r w:rsidRPr="00AE33C2">
        <w:rPr>
          <w:rStyle w:val="Emphasis"/>
          <w:rFonts w:asciiTheme="minorHAnsi" w:hAnsiTheme="minorHAnsi" w:cstheme="minorHAnsi"/>
        </w:rPr>
        <w:t>coexist</w:t>
      </w:r>
      <w:r w:rsidRPr="00AE33C2">
        <w:rPr>
          <w:rStyle w:val="StyleUnderline"/>
          <w:rFonts w:asciiTheme="minorHAnsi" w:hAnsiTheme="minorHAnsi" w:cstheme="minorHAnsi"/>
        </w:rPr>
        <w:t xml:space="preserve"> and are </w:t>
      </w:r>
      <w:r w:rsidRPr="00AE33C2">
        <w:rPr>
          <w:rStyle w:val="Emphasis"/>
          <w:rFonts w:asciiTheme="minorHAnsi" w:hAnsiTheme="minorHAnsi" w:cstheme="minorHAnsi"/>
        </w:rPr>
        <w:t>complementary</w:t>
      </w:r>
      <w:r w:rsidRPr="00AE33C2">
        <w:rPr>
          <w:rFonts w:asciiTheme="minorHAnsi" w:hAnsiTheme="minorHAnsi" w:cstheme="minorHAnsi"/>
          <w:sz w:val="14"/>
        </w:rPr>
        <w:t xml:space="preserve"> – as they are in the participatory research project we discuss here. </w:t>
      </w:r>
      <w:r w:rsidRPr="00AE33C2">
        <w:rPr>
          <w:rStyle w:val="StyleUnderline"/>
          <w:rFonts w:asciiTheme="minorHAnsi" w:hAnsiTheme="minorHAnsi" w:cstheme="minorHAnsi"/>
        </w:rPr>
        <w:t>Participatory research</w:t>
      </w:r>
      <w:r w:rsidRPr="00AE33C2">
        <w:rPr>
          <w:rFonts w:asciiTheme="minorHAnsi" w:hAnsiTheme="minorHAnsi" w:cstheme="minorHAnsi"/>
          <w:sz w:val="14"/>
        </w:rPr>
        <w:t>, properly done, can constitute a form of hope-</w:t>
      </w:r>
      <w:proofErr w:type="spellStart"/>
      <w:r w:rsidRPr="00AE33C2">
        <w:rPr>
          <w:rFonts w:asciiTheme="minorHAnsi" w:hAnsiTheme="minorHAnsi" w:cstheme="minorHAnsi"/>
          <w:sz w:val="14"/>
        </w:rPr>
        <w:t>labour</w:t>
      </w:r>
      <w:proofErr w:type="spellEnd"/>
      <w:r w:rsidRPr="00AE33C2">
        <w:rPr>
          <w:rFonts w:asciiTheme="minorHAnsi" w:hAnsiTheme="minorHAnsi" w:cstheme="minorHAnsi"/>
          <w:sz w:val="14"/>
        </w:rPr>
        <w:t xml:space="preserve"> and in doing so </w:t>
      </w:r>
      <w:r w:rsidRPr="00AE33C2">
        <w:rPr>
          <w:rStyle w:val="StyleUnderline"/>
          <w:rFonts w:asciiTheme="minorHAnsi" w:hAnsiTheme="minorHAnsi" w:cstheme="minorHAnsi"/>
        </w:rPr>
        <w:t xml:space="preserve">can be </w:t>
      </w:r>
      <w:r w:rsidRPr="00AE33C2">
        <w:rPr>
          <w:rStyle w:val="Emphasis"/>
          <w:rFonts w:asciiTheme="minorHAnsi" w:hAnsiTheme="minorHAnsi" w:cstheme="minorHAnsi"/>
        </w:rPr>
        <w:t>generative</w:t>
      </w:r>
      <w:r w:rsidRPr="00AE33C2">
        <w:rPr>
          <w:rStyle w:val="StyleUnderline"/>
          <w:rFonts w:asciiTheme="minorHAnsi" w:hAnsiTheme="minorHAnsi" w:cstheme="minorHAnsi"/>
        </w:rPr>
        <w:t xml:space="preserve"> of hope</w:t>
      </w:r>
      <w:r w:rsidRPr="00AE33C2">
        <w:rPr>
          <w:rFonts w:asciiTheme="minorHAnsi" w:hAnsiTheme="minorHAnsi" w:cstheme="minorHAnsi"/>
          <w:sz w:val="14"/>
        </w:rPr>
        <w:t xml:space="preserve">. In participatory research, </w:t>
      </w:r>
      <w:r w:rsidRPr="00AE33C2">
        <w:rPr>
          <w:rStyle w:val="StyleUnderline"/>
          <w:rFonts w:asciiTheme="minorHAnsi" w:hAnsiTheme="minorHAnsi" w:cstheme="minorHAnsi"/>
        </w:rPr>
        <w:t>participants and researchers can come together to become activists</w:t>
      </w:r>
      <w:r w:rsidRPr="00AE33C2">
        <w:rPr>
          <w:rFonts w:asciiTheme="minorHAnsi" w:hAnsiTheme="minorHAnsi" w:cstheme="minorHAnsi"/>
          <w:sz w:val="14"/>
        </w:rPr>
        <w:t xml:space="preserve">, and self-identify as such, encouraged by a strong peer support network. It is vital to </w:t>
      </w:r>
      <w:proofErr w:type="spellStart"/>
      <w:r w:rsidRPr="00AE33C2">
        <w:rPr>
          <w:rFonts w:asciiTheme="minorHAnsi" w:hAnsiTheme="minorHAnsi" w:cstheme="minorHAnsi"/>
          <w:sz w:val="14"/>
        </w:rPr>
        <w:t>recognise</w:t>
      </w:r>
      <w:proofErr w:type="spellEnd"/>
      <w:r w:rsidRPr="00AE33C2">
        <w:rPr>
          <w:rFonts w:asciiTheme="minorHAnsi" w:hAnsiTheme="minorHAnsi" w:cstheme="minorHAnsi"/>
          <w:sz w:val="14"/>
        </w:rPr>
        <w:t xml:space="preserve"> that participatory </w:t>
      </w:r>
      <w:r w:rsidRPr="00AE33C2">
        <w:rPr>
          <w:rStyle w:val="StyleUnderline"/>
          <w:rFonts w:asciiTheme="minorHAnsi" w:hAnsiTheme="minorHAnsi" w:cstheme="minorHAnsi"/>
          <w:highlight w:val="cyan"/>
        </w:rPr>
        <w:t xml:space="preserve">research can be aimed at a </w:t>
      </w:r>
      <w:r w:rsidRPr="00AE33C2">
        <w:rPr>
          <w:rStyle w:val="Emphasis"/>
          <w:rFonts w:asciiTheme="minorHAnsi" w:hAnsiTheme="minorHAnsi" w:cstheme="minorHAnsi"/>
          <w:highlight w:val="cyan"/>
        </w:rPr>
        <w:t>different</w:t>
      </w:r>
      <w:r w:rsidRPr="00AE33C2">
        <w:rPr>
          <w:rFonts w:asciiTheme="minorHAnsi" w:hAnsiTheme="minorHAnsi" w:cstheme="minorHAnsi"/>
          <w:sz w:val="14"/>
        </w:rPr>
        <w:t xml:space="preserve"> – </w:t>
      </w:r>
      <w:r w:rsidRPr="00AE33C2">
        <w:rPr>
          <w:rStyle w:val="StyleUnderline"/>
          <w:rFonts w:asciiTheme="minorHAnsi" w:hAnsiTheme="minorHAnsi" w:cstheme="minorHAnsi"/>
        </w:rPr>
        <w:t xml:space="preserve">and </w:t>
      </w:r>
      <w:r w:rsidRPr="00AE33C2">
        <w:rPr>
          <w:rStyle w:val="Emphasis"/>
          <w:rFonts w:asciiTheme="minorHAnsi" w:hAnsiTheme="minorHAnsi" w:cstheme="minorHAnsi"/>
          <w:highlight w:val="cyan"/>
        </w:rPr>
        <w:t>radical</w:t>
      </w:r>
      <w:r w:rsidRPr="00AE33C2">
        <w:rPr>
          <w:rFonts w:asciiTheme="minorHAnsi" w:hAnsiTheme="minorHAnsi" w:cstheme="minorHAnsi"/>
          <w:sz w:val="14"/>
        </w:rPr>
        <w:t xml:space="preserve"> – </w:t>
      </w:r>
      <w:r w:rsidRPr="00AE33C2">
        <w:rPr>
          <w:rStyle w:val="StyleUnderline"/>
          <w:rFonts w:asciiTheme="minorHAnsi" w:hAnsiTheme="minorHAnsi" w:cstheme="minorHAnsi"/>
          <w:highlight w:val="cyan"/>
        </w:rPr>
        <w:t>future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both </w:t>
      </w:r>
      <w:r w:rsidRPr="00AE33C2">
        <w:rPr>
          <w:rStyle w:val="StyleUnderline"/>
          <w:rFonts w:asciiTheme="minorHAnsi" w:hAnsiTheme="minorHAnsi" w:cstheme="minorHAnsi"/>
          <w:highlight w:val="cyan"/>
        </w:rPr>
        <w:t xml:space="preserve">because of its </w:t>
      </w:r>
      <w:r w:rsidRPr="00AE33C2">
        <w:rPr>
          <w:rStyle w:val="Emphasis"/>
          <w:rFonts w:asciiTheme="minorHAnsi" w:hAnsiTheme="minorHAnsi" w:cstheme="minorHAnsi"/>
          <w:highlight w:val="cyan"/>
        </w:rPr>
        <w:t>orientation</w:t>
      </w:r>
      <w:r w:rsidRPr="00AE33C2">
        <w:rPr>
          <w:rStyle w:val="StyleUnderline"/>
          <w:rFonts w:asciiTheme="minorHAnsi" w:hAnsiTheme="minorHAnsi" w:cstheme="minorHAnsi"/>
          <w:highlight w:val="cyan"/>
        </w:rPr>
        <w:t xml:space="preserve"> towards delivering substantive changes</w:t>
      </w:r>
      <w:r w:rsidRPr="00AE33C2">
        <w:rPr>
          <w:rFonts w:asciiTheme="minorHAnsi" w:hAnsiTheme="minorHAnsi" w:cstheme="minorHAnsi"/>
          <w:sz w:val="14"/>
          <w:highlight w:val="cyan"/>
        </w:rPr>
        <w:t xml:space="preserve">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policy</w:t>
      </w:r>
      <w:r w:rsidRPr="00AE33C2">
        <w:rPr>
          <w:rFonts w:asciiTheme="minorHAnsi" w:hAnsiTheme="minorHAnsi" w:cstheme="minorHAnsi"/>
          <w:sz w:val="14"/>
        </w:rPr>
        <w:t xml:space="preserve">/practice) but also, </w:t>
      </w:r>
      <w:r w:rsidRPr="00AE33C2">
        <w:rPr>
          <w:rStyle w:val="StyleUnderline"/>
          <w:rFonts w:asciiTheme="minorHAnsi" w:hAnsiTheme="minorHAnsi" w:cstheme="minorHAnsi"/>
          <w:highlight w:val="cyan"/>
        </w:rPr>
        <w:t>and</w:t>
      </w:r>
      <w:r w:rsidRPr="00AE33C2">
        <w:rPr>
          <w:rFonts w:asciiTheme="minorHAnsi" w:hAnsiTheme="minorHAnsi" w:cstheme="minorHAnsi"/>
          <w:sz w:val="14"/>
        </w:rPr>
        <w:t xml:space="preserve"> significantly, </w:t>
      </w:r>
      <w:r w:rsidRPr="00AE33C2">
        <w:rPr>
          <w:rStyle w:val="StyleUnderline"/>
          <w:rFonts w:asciiTheme="minorHAnsi" w:hAnsiTheme="minorHAnsi" w:cstheme="minorHAnsi"/>
        </w:rPr>
        <w:t xml:space="preserve">because </w:t>
      </w:r>
      <w:r w:rsidRPr="00AE33C2">
        <w:rPr>
          <w:rStyle w:val="StyleUnderline"/>
          <w:rFonts w:asciiTheme="minorHAnsi" w:hAnsiTheme="minorHAnsi" w:cstheme="minorHAnsi"/>
          <w:highlight w:val="cyan"/>
        </w:rPr>
        <w:t xml:space="preserve">it </w:t>
      </w:r>
      <w:r w:rsidRPr="00AE33C2">
        <w:rPr>
          <w:rStyle w:val="Emphasis"/>
          <w:rFonts w:asciiTheme="minorHAnsi" w:hAnsiTheme="minorHAnsi" w:cstheme="minorHAnsi"/>
          <w:highlight w:val="cyan"/>
        </w:rPr>
        <w:t>foregrounds</w:t>
      </w:r>
      <w:r w:rsidRPr="00AE33C2">
        <w:rPr>
          <w:rStyle w:val="StyleUnderline"/>
          <w:rFonts w:asciiTheme="minorHAnsi" w:hAnsiTheme="minorHAnsi" w:cstheme="minorHAnsi"/>
          <w:highlight w:val="cyan"/>
        </w:rPr>
        <w:t xml:space="preserve"> a</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rPr>
        <w:lastRenderedPageBreak/>
        <w:t xml:space="preserve">fresh and different </w:t>
      </w:r>
      <w:r w:rsidRPr="00AE33C2">
        <w:rPr>
          <w:rStyle w:val="StyleUnderline"/>
          <w:rFonts w:asciiTheme="minorHAnsi" w:hAnsiTheme="minorHAnsi" w:cstheme="minorHAnsi"/>
          <w:highlight w:val="cyan"/>
        </w:rPr>
        <w:t xml:space="preserve">way of </w:t>
      </w:r>
      <w:proofErr w:type="gramStart"/>
      <w:r w:rsidRPr="00AE33C2">
        <w:rPr>
          <w:rStyle w:val="Emphasis"/>
          <w:rFonts w:asciiTheme="minorHAnsi" w:hAnsiTheme="minorHAnsi" w:cstheme="minorHAnsi"/>
          <w:highlight w:val="cyan"/>
        </w:rPr>
        <w:t>collaborating</w:t>
      </w:r>
      <w:r w:rsidRPr="00AE33C2">
        <w:rPr>
          <w:rFonts w:asciiTheme="minorHAnsi" w:hAnsiTheme="minorHAnsi" w:cstheme="minorHAnsi"/>
          <w:sz w:val="14"/>
        </w:rPr>
        <w:t xml:space="preserve">, </w:t>
      </w:r>
      <w:r w:rsidRPr="00AE33C2">
        <w:rPr>
          <w:rStyle w:val="StyleUnderline"/>
          <w:rFonts w:asciiTheme="minorHAnsi" w:hAnsiTheme="minorHAnsi" w:cstheme="minorHAnsi"/>
        </w:rPr>
        <w:t>and</w:t>
      </w:r>
      <w:proofErr w:type="gramEnd"/>
      <w:r w:rsidRPr="00AE33C2">
        <w:rPr>
          <w:rStyle w:val="StyleUnderline"/>
          <w:rFonts w:asciiTheme="minorHAnsi" w:hAnsiTheme="minorHAnsi" w:cstheme="minorHAnsi"/>
        </w:rPr>
        <w:t xml:space="preserve"> </w:t>
      </w:r>
      <w:r w:rsidRPr="00AE33C2">
        <w:rPr>
          <w:rStyle w:val="Emphasis"/>
          <w:rFonts w:asciiTheme="minorHAnsi" w:hAnsiTheme="minorHAnsi" w:cstheme="minorHAnsi"/>
        </w:rPr>
        <w:t>connecting</w:t>
      </w:r>
      <w:r w:rsidRPr="00AE33C2">
        <w:rPr>
          <w:rFonts w:asciiTheme="minorHAnsi" w:hAnsiTheme="minorHAnsi" w:cstheme="minorHAnsi"/>
          <w:sz w:val="14"/>
        </w:rPr>
        <w:t xml:space="preserve"> – one that values and incorporates a diversity of voices and expertise and </w:t>
      </w:r>
      <w:r w:rsidRPr="00AE33C2">
        <w:rPr>
          <w:rStyle w:val="StyleUnderline"/>
          <w:rFonts w:asciiTheme="minorHAnsi" w:hAnsiTheme="minorHAnsi" w:cstheme="minorHAnsi"/>
        </w:rPr>
        <w:t xml:space="preserve">that promotes </w:t>
      </w:r>
      <w:r w:rsidRPr="00AE33C2">
        <w:rPr>
          <w:rStyle w:val="Emphasis"/>
          <w:rFonts w:asciiTheme="minorHAnsi" w:hAnsiTheme="minorHAnsi" w:cstheme="minorHAnsi"/>
        </w:rPr>
        <w:t>collaboration</w:t>
      </w:r>
      <w:r w:rsidRPr="00AE33C2">
        <w:rPr>
          <w:rStyle w:val="StyleUnderline"/>
          <w:rFonts w:asciiTheme="minorHAnsi" w:hAnsiTheme="minorHAnsi" w:cstheme="minorHAnsi"/>
        </w:rPr>
        <w:t xml:space="preserve"> and collective </w:t>
      </w:r>
      <w:r w:rsidRPr="00AE33C2">
        <w:rPr>
          <w:rStyle w:val="Emphasis"/>
          <w:rFonts w:asciiTheme="minorHAnsi" w:hAnsiTheme="minorHAnsi" w:cstheme="minorHAnsi"/>
        </w:rPr>
        <w:t>self-determination</w:t>
      </w:r>
      <w:r w:rsidRPr="00AE33C2">
        <w:rPr>
          <w:rStyle w:val="StyleUnderline"/>
          <w:rFonts w:asciiTheme="minorHAnsi" w:hAnsiTheme="minorHAnsi" w:cstheme="minorHAnsi"/>
        </w:rPr>
        <w:t xml:space="preserve"> rather than </w:t>
      </w:r>
      <w:r w:rsidRPr="00AE33C2">
        <w:rPr>
          <w:rStyle w:val="Emphasis"/>
          <w:rFonts w:asciiTheme="minorHAnsi" w:hAnsiTheme="minorHAnsi" w:cstheme="minorHAnsi"/>
        </w:rPr>
        <w:t>competition</w:t>
      </w:r>
      <w:r w:rsidRPr="00AE33C2">
        <w:rPr>
          <w:rFonts w:asciiTheme="minorHAnsi" w:hAnsiTheme="minorHAnsi" w:cstheme="minorHAnsi"/>
          <w:sz w:val="14"/>
        </w:rPr>
        <w:t>.</w:t>
      </w:r>
    </w:p>
    <w:p w14:paraId="4A56FD85" w14:textId="77777777" w:rsidR="009A5791" w:rsidRPr="00AE33C2" w:rsidRDefault="009A5791" w:rsidP="009A5791">
      <w:pPr>
        <w:rPr>
          <w:rFonts w:asciiTheme="minorHAnsi" w:hAnsiTheme="minorHAnsi" w:cstheme="minorHAnsi"/>
          <w:sz w:val="14"/>
        </w:rPr>
      </w:pPr>
      <w:r w:rsidRPr="00AE33C2">
        <w:rPr>
          <w:rFonts w:asciiTheme="minorHAnsi" w:hAnsiTheme="minorHAnsi" w:cstheme="minorHAnsi"/>
          <w:sz w:val="14"/>
        </w:rPr>
        <w:t xml:space="preserve">For us, </w:t>
      </w:r>
      <w:r w:rsidRPr="00AE33C2">
        <w:rPr>
          <w:rStyle w:val="StyleUnderline"/>
          <w:rFonts w:asciiTheme="minorHAnsi" w:hAnsiTheme="minorHAnsi" w:cstheme="minorHAnsi"/>
        </w:rPr>
        <w:t>what is especially important about</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hope</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is the collision between </w:t>
      </w:r>
      <w:r w:rsidRPr="00AE33C2">
        <w:rPr>
          <w:rStyle w:val="Emphasis"/>
          <w:rFonts w:asciiTheme="minorHAnsi" w:hAnsiTheme="minorHAnsi" w:cstheme="minorHAnsi"/>
        </w:rPr>
        <w:t>imagining better</w:t>
      </w:r>
      <w:r w:rsidRPr="00AE33C2">
        <w:rPr>
          <w:rStyle w:val="StyleUnderline"/>
          <w:rFonts w:asciiTheme="minorHAnsi" w:hAnsiTheme="minorHAnsi" w:cstheme="minorHAnsi"/>
        </w:rPr>
        <w:t xml:space="preserve"> while living with an </w:t>
      </w:r>
      <w:r w:rsidRPr="00AE33C2">
        <w:rPr>
          <w:rStyle w:val="Emphasis"/>
          <w:rFonts w:asciiTheme="minorHAnsi" w:hAnsiTheme="minorHAnsi" w:cstheme="minorHAnsi"/>
        </w:rPr>
        <w:t>unkind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often </w:t>
      </w:r>
      <w:r w:rsidRPr="00AE33C2">
        <w:rPr>
          <w:rStyle w:val="Emphasis"/>
          <w:rFonts w:asciiTheme="minorHAnsi" w:hAnsiTheme="minorHAnsi" w:cstheme="minorHAnsi"/>
        </w:rPr>
        <w:t>brutal</w:t>
      </w:r>
      <w:r w:rsidRPr="00AE33C2">
        <w:rPr>
          <w:rFonts w:asciiTheme="minorHAnsi" w:hAnsiTheme="minorHAnsi" w:cstheme="minorHAnsi"/>
          <w:sz w:val="14"/>
        </w:rPr>
        <w:t xml:space="preserve">, </w:t>
      </w:r>
      <w:r w:rsidRPr="00AE33C2">
        <w:rPr>
          <w:rStyle w:val="StyleUnderline"/>
          <w:rFonts w:asciiTheme="minorHAnsi" w:hAnsiTheme="minorHAnsi" w:cstheme="minorHAnsi"/>
        </w:rPr>
        <w:t>present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It is work that must happen in the </w:t>
      </w:r>
      <w:r w:rsidRPr="00AE33C2">
        <w:rPr>
          <w:rStyle w:val="Emphasis"/>
          <w:rFonts w:asciiTheme="minorHAnsi" w:hAnsiTheme="minorHAnsi" w:cstheme="minorHAnsi"/>
        </w:rPr>
        <w:t>present</w:t>
      </w:r>
      <w:r w:rsidRPr="00AE33C2">
        <w:rPr>
          <w:rFonts w:asciiTheme="minorHAnsi" w:hAnsiTheme="minorHAnsi" w:cstheme="minorHAnsi"/>
          <w:sz w:val="14"/>
        </w:rPr>
        <w:t xml:space="preserve">, </w:t>
      </w:r>
      <w:r w:rsidRPr="00AE33C2">
        <w:rPr>
          <w:rStyle w:val="StyleUnderline"/>
          <w:rFonts w:asciiTheme="minorHAnsi" w:hAnsiTheme="minorHAnsi" w:cstheme="minorHAnsi"/>
        </w:rPr>
        <w:t>but</w:t>
      </w:r>
      <w:r w:rsidRPr="00AE33C2">
        <w:rPr>
          <w:rFonts w:asciiTheme="minorHAnsi" w:hAnsiTheme="minorHAnsi" w:cstheme="minorHAnsi"/>
          <w:sz w:val="14"/>
        </w:rPr>
        <w:t xml:space="preserve"> that </w:t>
      </w:r>
      <w:r w:rsidRPr="00AE33C2">
        <w:rPr>
          <w:rStyle w:val="StyleUnderline"/>
          <w:rFonts w:asciiTheme="minorHAnsi" w:hAnsiTheme="minorHAnsi" w:cstheme="minorHAnsi"/>
        </w:rPr>
        <w:t xml:space="preserve">is oriented towards building a </w:t>
      </w:r>
      <w:r w:rsidRPr="00AE33C2">
        <w:rPr>
          <w:rStyle w:val="Emphasis"/>
          <w:rFonts w:asciiTheme="minorHAnsi" w:hAnsiTheme="minorHAnsi" w:cstheme="minorHAnsi"/>
        </w:rPr>
        <w:t>different future</w:t>
      </w:r>
      <w:r w:rsidRPr="00AE33C2">
        <w:rPr>
          <w:rFonts w:asciiTheme="minorHAnsi" w:hAnsiTheme="minorHAnsi" w:cstheme="minorHAnsi"/>
          <w:sz w:val="14"/>
        </w:rPr>
        <w:t xml:space="preserve"> (see Back, 2021); </w:t>
      </w:r>
      <w:r w:rsidRPr="00AE33C2">
        <w:rPr>
          <w:rStyle w:val="StyleUnderline"/>
          <w:rFonts w:asciiTheme="minorHAnsi" w:hAnsiTheme="minorHAnsi" w:cstheme="minorHAnsi"/>
        </w:rPr>
        <w:t xml:space="preserve">and it </w:t>
      </w:r>
      <w:r w:rsidRPr="00AE33C2">
        <w:rPr>
          <w:rStyle w:val="StyleUnderline"/>
          <w:rFonts w:asciiTheme="minorHAnsi" w:hAnsiTheme="minorHAnsi" w:cstheme="minorHAnsi"/>
          <w:highlight w:val="cyan"/>
        </w:rPr>
        <w:t>can be</w:t>
      </w:r>
      <w:r w:rsidRPr="00AE33C2">
        <w:rPr>
          <w:rStyle w:val="StyleUnderline"/>
          <w:rFonts w:asciiTheme="minorHAnsi" w:hAnsiTheme="minorHAnsi" w:cstheme="minorHAnsi"/>
        </w:rPr>
        <w:t xml:space="preserve"> variously </w:t>
      </w:r>
      <w:r w:rsidRPr="00AE33C2">
        <w:rPr>
          <w:rStyle w:val="Emphasis"/>
          <w:rFonts w:asciiTheme="minorHAnsi" w:hAnsiTheme="minorHAnsi" w:cstheme="minorHAnsi"/>
          <w:highlight w:val="cyan"/>
        </w:rPr>
        <w:t>ameliorative</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perhaps </w:t>
      </w:r>
      <w:r w:rsidRPr="00AE33C2">
        <w:rPr>
          <w:rStyle w:val="Emphasis"/>
          <w:rFonts w:asciiTheme="minorHAnsi" w:hAnsiTheme="minorHAnsi" w:cstheme="minorHAnsi"/>
          <w:sz w:val="30"/>
          <w:szCs w:val="30"/>
          <w:highlight w:val="cyan"/>
        </w:rPr>
        <w:t xml:space="preserve">devoid of future </w:t>
      </w:r>
      <w:proofErr w:type="spellStart"/>
      <w:r w:rsidRPr="00AE33C2">
        <w:rPr>
          <w:rStyle w:val="Emphasis"/>
          <w:rFonts w:asciiTheme="minorHAnsi" w:hAnsiTheme="minorHAnsi" w:cstheme="minorHAnsi"/>
          <w:sz w:val="30"/>
          <w:szCs w:val="30"/>
          <w:highlight w:val="cyan"/>
        </w:rPr>
        <w:t>realisation</w:t>
      </w:r>
      <w:proofErr w:type="spellEnd"/>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at times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seed</w:t>
      </w:r>
      <w:r w:rsidRPr="00AE33C2">
        <w:rPr>
          <w:rStyle w:val="StyleUnderline"/>
          <w:rFonts w:asciiTheme="minorHAnsi" w:hAnsiTheme="minorHAnsi" w:cstheme="minorHAnsi"/>
          <w:highlight w:val="cyan"/>
        </w:rPr>
        <w:t xml:space="preserve"> of </w:t>
      </w:r>
      <w:r w:rsidRPr="00AE33C2">
        <w:rPr>
          <w:rStyle w:val="Emphasis"/>
          <w:rFonts w:asciiTheme="minorHAnsi" w:hAnsiTheme="minorHAnsi" w:cstheme="minorHAnsi"/>
          <w:highlight w:val="cyan"/>
        </w:rPr>
        <w:t>radical</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even </w:t>
      </w:r>
      <w:r w:rsidRPr="00AE33C2">
        <w:rPr>
          <w:rStyle w:val="Emphasis"/>
          <w:rFonts w:asciiTheme="minorHAnsi" w:hAnsiTheme="minorHAnsi" w:cstheme="minorHAnsi"/>
          <w:highlight w:val="cyan"/>
        </w:rPr>
        <w:t>transformative</w:t>
      </w:r>
      <w:r w:rsidRPr="00AE33C2">
        <w:rPr>
          <w:rStyle w:val="StyleUnderline"/>
          <w:rFonts w:asciiTheme="minorHAnsi" w:hAnsiTheme="minorHAnsi" w:cstheme="minorHAnsi"/>
          <w:highlight w:val="cyan"/>
        </w:rPr>
        <w:t xml:space="preserve"> change</w:t>
      </w:r>
      <w:r w:rsidRPr="00AE33C2">
        <w:rPr>
          <w:rFonts w:asciiTheme="minorHAnsi" w:hAnsiTheme="minorHAnsi" w:cstheme="minorHAnsi"/>
          <w:sz w:val="14"/>
        </w:rPr>
        <w:t xml:space="preserve">. As we have argued, </w:t>
      </w:r>
      <w:r w:rsidRPr="00AE33C2">
        <w:rPr>
          <w:rStyle w:val="StyleUnderline"/>
          <w:rFonts w:asciiTheme="minorHAnsi" w:hAnsiTheme="minorHAnsi" w:cstheme="minorHAnsi"/>
        </w:rPr>
        <w:t xml:space="preserve">making time and space </w:t>
      </w:r>
      <w:r w:rsidRPr="00AE33C2">
        <w:rPr>
          <w:rStyle w:val="StyleUnderline"/>
          <w:rFonts w:asciiTheme="minorHAnsi" w:hAnsiTheme="minorHAnsi" w:cstheme="minorHAnsi"/>
          <w:highlight w:val="cyan"/>
        </w:rPr>
        <w:t>to think</w:t>
      </w:r>
      <w:r w:rsidRPr="00AE33C2">
        <w:rPr>
          <w:rStyle w:val="StyleUnderline"/>
          <w:rFonts w:asciiTheme="minorHAnsi" w:hAnsiTheme="minorHAnsi" w:cstheme="minorHAnsi"/>
        </w:rPr>
        <w:t xml:space="preserve"> and work </w:t>
      </w:r>
      <w:r w:rsidRPr="00AE33C2">
        <w:rPr>
          <w:rStyle w:val="StyleUnderline"/>
          <w:rFonts w:asciiTheme="minorHAnsi" w:hAnsiTheme="minorHAnsi" w:cstheme="minorHAnsi"/>
          <w:highlight w:val="cyan"/>
        </w:rPr>
        <w:t>with</w:t>
      </w:r>
      <w:r w:rsidRPr="00AE33C2">
        <w:rPr>
          <w:rStyle w:val="StyleUnderline"/>
          <w:rFonts w:asciiTheme="minorHAnsi" w:hAnsiTheme="minorHAnsi" w:cstheme="minorHAnsi"/>
        </w:rPr>
        <w:t xml:space="preserve"> and through </w:t>
      </w:r>
      <w:r w:rsidRPr="00AE33C2">
        <w:rPr>
          <w:rStyle w:val="StyleUnderline"/>
          <w:rFonts w:asciiTheme="minorHAnsi" w:hAnsiTheme="minorHAnsi" w:cstheme="minorHAnsi"/>
          <w:highlight w:val="cyan"/>
        </w:rPr>
        <w:t xml:space="preserve">hope is </w:t>
      </w:r>
      <w:r w:rsidRPr="00AE33C2">
        <w:rPr>
          <w:rStyle w:val="Emphasis"/>
          <w:rFonts w:asciiTheme="minorHAnsi" w:hAnsiTheme="minorHAnsi" w:cstheme="minorHAnsi"/>
          <w:sz w:val="30"/>
          <w:szCs w:val="30"/>
          <w:highlight w:val="cyan"/>
        </w:rPr>
        <w:t>itself an act of hope</w:t>
      </w:r>
      <w:r w:rsidRPr="00AE33C2">
        <w:rPr>
          <w:rFonts w:asciiTheme="minorHAnsi" w:hAnsiTheme="minorHAnsi" w:cstheme="minorHAnsi"/>
          <w:sz w:val="14"/>
        </w:rPr>
        <w:t xml:space="preserve">, </w:t>
      </w:r>
    </w:p>
    <w:p w14:paraId="0648BB6D" w14:textId="77777777" w:rsidR="009A5791" w:rsidRPr="00AE33C2" w:rsidRDefault="009A5791" w:rsidP="009A5791">
      <w:pPr>
        <w:rPr>
          <w:rFonts w:asciiTheme="minorHAnsi" w:hAnsiTheme="minorHAnsi" w:cstheme="minorHAnsi"/>
          <w:sz w:val="14"/>
        </w:rPr>
      </w:pPr>
    </w:p>
    <w:p w14:paraId="2F4AEB7D" w14:textId="77777777" w:rsidR="009A5791" w:rsidRPr="00AE33C2" w:rsidRDefault="009A5791" w:rsidP="009A5791">
      <w:pPr>
        <w:rPr>
          <w:rFonts w:asciiTheme="minorHAnsi" w:hAnsiTheme="minorHAnsi" w:cstheme="minorHAnsi"/>
          <w:sz w:val="14"/>
        </w:rPr>
      </w:pPr>
    </w:p>
    <w:p w14:paraId="6838D84C" w14:textId="77777777" w:rsidR="009A5791" w:rsidRDefault="009A5791" w:rsidP="009A5791">
      <w:pPr>
        <w:rPr>
          <w:rFonts w:asciiTheme="minorHAnsi" w:hAnsiTheme="minorHAnsi" w:cstheme="minorHAnsi"/>
          <w:sz w:val="14"/>
        </w:rPr>
      </w:pPr>
      <w:r w:rsidRPr="00AE33C2">
        <w:rPr>
          <w:rStyle w:val="StyleUnderline"/>
          <w:rFonts w:asciiTheme="minorHAnsi" w:hAnsiTheme="minorHAnsi" w:cstheme="minorHAnsi"/>
        </w:rPr>
        <w:t xml:space="preserve">and </w:t>
      </w:r>
      <w:r w:rsidRPr="00AE33C2">
        <w:rPr>
          <w:rStyle w:val="Emphasis"/>
          <w:rFonts w:asciiTheme="minorHAnsi" w:hAnsiTheme="minorHAnsi" w:cstheme="minorHAnsi"/>
        </w:rPr>
        <w:t>subverts</w:t>
      </w:r>
      <w:r w:rsidRPr="00AE33C2">
        <w:rPr>
          <w:rStyle w:val="StyleUnderline"/>
          <w:rFonts w:asciiTheme="minorHAnsi" w:hAnsiTheme="minorHAnsi" w:cstheme="minorHAnsi"/>
        </w:rPr>
        <w:t xml:space="preserve"> the demands of everyday life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It is </w:t>
      </w:r>
      <w:r w:rsidRPr="00AE33C2">
        <w:rPr>
          <w:rStyle w:val="StyleUnderline"/>
          <w:rFonts w:asciiTheme="minorHAnsi" w:hAnsiTheme="minorHAnsi" w:cstheme="minorHAnsi"/>
          <w:highlight w:val="cyan"/>
        </w:rPr>
        <w:t xml:space="preserve">an act of </w:t>
      </w:r>
      <w:r w:rsidRPr="00AE33C2">
        <w:rPr>
          <w:rStyle w:val="Emphasis"/>
          <w:rFonts w:asciiTheme="minorHAnsi" w:hAnsiTheme="minorHAnsi" w:cstheme="minorHAnsi"/>
          <w:highlight w:val="cyan"/>
        </w:rPr>
        <w:t>resistance</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challenge</w:t>
      </w:r>
      <w:r w:rsidRPr="00AE33C2">
        <w:rPr>
          <w:rStyle w:val="StyleUnderline"/>
          <w:rFonts w:asciiTheme="minorHAnsi" w:hAnsiTheme="minorHAnsi" w:cstheme="minorHAnsi"/>
          <w:highlight w:val="cyan"/>
        </w:rPr>
        <w:t xml:space="preserve"> to a status quo</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which in </w:t>
      </w:r>
      <w:r w:rsidRPr="00AE33C2">
        <w:rPr>
          <w:rStyle w:val="StyleUnderline"/>
          <w:rFonts w:asciiTheme="minorHAnsi" w:hAnsiTheme="minorHAnsi" w:cstheme="minorHAnsi"/>
          <w:highlight w:val="cyan"/>
        </w:rPr>
        <w:t>rendering us</w:t>
      </w:r>
      <w:r w:rsidRPr="00AE33C2">
        <w:rPr>
          <w:rFonts w:asciiTheme="minorHAnsi" w:hAnsiTheme="minorHAnsi" w:cstheme="minorHAnsi"/>
          <w:sz w:val="14"/>
        </w:rPr>
        <w:t xml:space="preserve">, </w:t>
      </w:r>
      <w:r w:rsidRPr="00AE33C2">
        <w:rPr>
          <w:rStyle w:val="StyleUnderline"/>
          <w:rFonts w:asciiTheme="minorHAnsi" w:hAnsiTheme="minorHAnsi" w:cstheme="minorHAnsi"/>
        </w:rPr>
        <w:t>in society</w:t>
      </w:r>
      <w:r w:rsidRPr="00AE33C2">
        <w:rPr>
          <w:rFonts w:asciiTheme="minorHAnsi" w:hAnsiTheme="minorHAnsi" w:cstheme="minorHAnsi"/>
          <w:sz w:val="14"/>
        </w:rPr>
        <w:t xml:space="preserve"> more broadly </w:t>
      </w:r>
      <w:r w:rsidRPr="00AE33C2">
        <w:rPr>
          <w:rStyle w:val="StyleUnderline"/>
          <w:rFonts w:asciiTheme="minorHAnsi" w:hAnsiTheme="minorHAnsi" w:cstheme="minorHAnsi"/>
        </w:rPr>
        <w:t>and in academia</w:t>
      </w:r>
      <w:r w:rsidRPr="00AE33C2">
        <w:rPr>
          <w:rFonts w:asciiTheme="minorHAnsi" w:hAnsiTheme="minorHAnsi" w:cstheme="minorHAnsi"/>
          <w:sz w:val="14"/>
        </w:rPr>
        <w:t xml:space="preserve"> specifically, </w:t>
      </w:r>
      <w:r w:rsidRPr="00AE33C2">
        <w:rPr>
          <w:rStyle w:val="Emphasis"/>
          <w:rFonts w:asciiTheme="minorHAnsi" w:hAnsiTheme="minorHAnsi" w:cstheme="minorHAnsi"/>
          <w:highlight w:val="cyan"/>
        </w:rPr>
        <w:t>overworked</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insecure</w:t>
      </w:r>
      <w:r w:rsidRPr="00AE33C2">
        <w:rPr>
          <w:rFonts w:asciiTheme="minorHAnsi" w:hAnsiTheme="minorHAnsi" w:cstheme="minorHAnsi"/>
          <w:sz w:val="14"/>
        </w:rPr>
        <w:t xml:space="preserve"> </w:t>
      </w:r>
      <w:r w:rsidRPr="00AE33C2">
        <w:rPr>
          <w:rStyle w:val="StyleUnderline"/>
          <w:rFonts w:asciiTheme="minorHAnsi" w:hAnsiTheme="minorHAnsi" w:cstheme="minorHAnsi"/>
        </w:rPr>
        <w:t>and</w:t>
      </w:r>
      <w:r w:rsidRPr="00AE33C2">
        <w:rPr>
          <w:rFonts w:asciiTheme="minorHAnsi" w:hAnsiTheme="minorHAnsi" w:cstheme="minorHAnsi"/>
          <w:sz w:val="14"/>
        </w:rPr>
        <w:t xml:space="preserve"> seemingly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competition</w:t>
      </w:r>
      <w:r w:rsidRPr="00AE33C2">
        <w:rPr>
          <w:rStyle w:val="StyleUnderline"/>
          <w:rFonts w:asciiTheme="minorHAnsi" w:hAnsiTheme="minorHAnsi" w:cstheme="minorHAnsi"/>
        </w:rPr>
        <w:t xml:space="preserve"> with our friends and peers</w:t>
      </w:r>
      <w:r w:rsidRPr="00AE33C2">
        <w:rPr>
          <w:rFonts w:asciiTheme="minorHAnsi" w:hAnsiTheme="minorHAnsi" w:cstheme="minorHAnsi"/>
          <w:sz w:val="14"/>
        </w:rPr>
        <w:t xml:space="preserve"> (McKeown, 2022; Wilton &amp; Ross, 2017), </w:t>
      </w:r>
      <w:r w:rsidRPr="00AE33C2">
        <w:rPr>
          <w:rStyle w:val="Emphasis"/>
          <w:rFonts w:asciiTheme="minorHAnsi" w:hAnsiTheme="minorHAnsi" w:cstheme="minorHAnsi"/>
        </w:rPr>
        <w:t>erodes</w:t>
      </w:r>
      <w:r w:rsidRPr="00AE33C2">
        <w:rPr>
          <w:rStyle w:val="StyleUnderline"/>
          <w:rFonts w:asciiTheme="minorHAnsi" w:hAnsiTheme="minorHAnsi" w:cstheme="minorHAnsi"/>
        </w:rPr>
        <w:t xml:space="preserve"> the time we have and our capacity to hope</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Participatory research</w:t>
      </w:r>
      <w:r w:rsidRPr="00AE33C2">
        <w:rPr>
          <w:rFonts w:asciiTheme="minorHAnsi" w:hAnsiTheme="minorHAnsi" w:cstheme="minorHAnsi"/>
          <w:sz w:val="14"/>
        </w:rPr>
        <w:t xml:space="preserve"> then </w:t>
      </w:r>
      <w:r w:rsidRPr="00AE33C2">
        <w:rPr>
          <w:rStyle w:val="StyleUnderline"/>
          <w:rFonts w:asciiTheme="minorHAnsi" w:hAnsiTheme="minorHAnsi" w:cstheme="minorHAnsi"/>
          <w:highlight w:val="cyan"/>
        </w:rPr>
        <w:t>is</w:t>
      </w:r>
      <w:r w:rsidRPr="00AE33C2">
        <w:rPr>
          <w:rStyle w:val="StyleUnderline"/>
          <w:rFonts w:asciiTheme="minorHAnsi" w:hAnsiTheme="minorHAnsi" w:cstheme="minorHAnsi"/>
        </w:rPr>
        <w:t xml:space="preserve"> an </w:t>
      </w:r>
      <w:r w:rsidRPr="00AE33C2">
        <w:rPr>
          <w:rStyle w:val="Emphasis"/>
          <w:rFonts w:asciiTheme="minorHAnsi" w:hAnsiTheme="minorHAnsi" w:cstheme="minorHAnsi"/>
        </w:rPr>
        <w:t>outward dedication</w:t>
      </w:r>
      <w:r w:rsidRPr="00AE33C2">
        <w:rPr>
          <w:rStyle w:val="StyleUnderline"/>
          <w:rFonts w:asciiTheme="minorHAnsi" w:hAnsiTheme="minorHAnsi" w:cstheme="minorHAnsi"/>
        </w:rPr>
        <w:t xml:space="preserve"> of time</w:t>
      </w:r>
      <w:r w:rsidRPr="00AE33C2">
        <w:rPr>
          <w:rFonts w:asciiTheme="minorHAnsi" w:hAnsiTheme="minorHAnsi" w:cstheme="minorHAnsi"/>
          <w:sz w:val="14"/>
        </w:rPr>
        <w:t xml:space="preserve">, </w:t>
      </w:r>
      <w:proofErr w:type="gramStart"/>
      <w:r w:rsidRPr="00AE33C2">
        <w:rPr>
          <w:rStyle w:val="StyleUnderline"/>
          <w:rFonts w:asciiTheme="minorHAnsi" w:hAnsiTheme="minorHAnsi" w:cstheme="minorHAnsi"/>
        </w:rPr>
        <w:t>energies</w:t>
      </w:r>
      <w:proofErr w:type="gramEnd"/>
      <w:r w:rsidRPr="00AE33C2">
        <w:rPr>
          <w:rStyle w:val="StyleUnderline"/>
          <w:rFonts w:asciiTheme="minorHAnsi" w:hAnsiTheme="minorHAnsi" w:cstheme="minorHAnsi"/>
        </w:rPr>
        <w:t xml:space="preserve"> and resources to work in a way that </w:t>
      </w:r>
      <w:r w:rsidRPr="00AE33C2">
        <w:rPr>
          <w:rStyle w:val="Emphasis"/>
          <w:rFonts w:asciiTheme="minorHAnsi" w:hAnsiTheme="minorHAnsi" w:cstheme="minorHAnsi"/>
        </w:rPr>
        <w:t>counters</w:t>
      </w:r>
      <w:r w:rsidRPr="00AE33C2">
        <w:rPr>
          <w:rStyle w:val="StyleUnderline"/>
          <w:rFonts w:asciiTheme="minorHAnsi" w:hAnsiTheme="minorHAnsi" w:cstheme="minorHAnsi"/>
        </w:rPr>
        <w:t xml:space="preserve"> competition and individualism bred by insecurity and </w:t>
      </w:r>
      <w:r w:rsidRPr="00AE33C2">
        <w:rPr>
          <w:rStyle w:val="StyleUnderline"/>
          <w:rFonts w:asciiTheme="minorHAnsi" w:hAnsiTheme="minorHAnsi" w:cstheme="minorHAnsi"/>
          <w:highlight w:val="cyan"/>
        </w:rPr>
        <w:t xml:space="preserve">an </w:t>
      </w:r>
      <w:r w:rsidRPr="00AE33C2">
        <w:rPr>
          <w:rStyle w:val="Emphasis"/>
          <w:rFonts w:asciiTheme="minorHAnsi" w:hAnsiTheme="minorHAnsi" w:cstheme="minorHAnsi"/>
          <w:highlight w:val="cyan"/>
        </w:rPr>
        <w:t>explicit attempt</w:t>
      </w:r>
      <w:r w:rsidRPr="00AE33C2">
        <w:rPr>
          <w:rStyle w:val="StyleUnderline"/>
          <w:rFonts w:asciiTheme="minorHAnsi" w:hAnsiTheme="minorHAnsi" w:cstheme="minorHAnsi"/>
          <w:highlight w:val="cyan"/>
        </w:rPr>
        <w:t xml:space="preserve"> to create </w:t>
      </w:r>
      <w:r w:rsidRPr="00AE33C2">
        <w:rPr>
          <w:rStyle w:val="StyleUnderline"/>
          <w:rFonts w:asciiTheme="minorHAnsi" w:hAnsiTheme="minorHAnsi" w:cstheme="minorHAnsi"/>
        </w:rPr>
        <w:t xml:space="preserve">a more socially </w:t>
      </w:r>
      <w:r w:rsidRPr="00AE33C2">
        <w:rPr>
          <w:rStyle w:val="StyleUnderline"/>
          <w:rFonts w:asciiTheme="minorHAnsi" w:hAnsiTheme="minorHAnsi" w:cstheme="minorHAnsi"/>
          <w:highlight w:val="cyan"/>
        </w:rPr>
        <w:t>just</w:t>
      </w:r>
      <w:r w:rsidRPr="00AE33C2">
        <w:rPr>
          <w:rStyle w:val="StyleUnderline"/>
          <w:rFonts w:asciiTheme="minorHAnsi" w:hAnsiTheme="minorHAnsi" w:cstheme="minorHAnsi"/>
        </w:rPr>
        <w:t xml:space="preserve"> and egalitarian </w:t>
      </w:r>
      <w:r w:rsidRPr="00AE33C2">
        <w:rPr>
          <w:rStyle w:val="StyleUnderline"/>
          <w:rFonts w:asciiTheme="minorHAnsi" w:hAnsiTheme="minorHAnsi" w:cstheme="minorHAnsi"/>
          <w:highlight w:val="cyan"/>
        </w:rPr>
        <w:t>future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both </w:t>
      </w:r>
      <w:r w:rsidRPr="00AE33C2">
        <w:rPr>
          <w:rStyle w:val="StyleUnderline"/>
          <w:rFonts w:asciiTheme="minorHAnsi" w:hAnsiTheme="minorHAnsi" w:cstheme="minorHAnsi"/>
          <w:highlight w:val="cyan"/>
        </w:rPr>
        <w:t xml:space="preserve">via </w:t>
      </w:r>
      <w:r w:rsidRPr="00AE33C2">
        <w:rPr>
          <w:rStyle w:val="Emphasis"/>
          <w:rFonts w:asciiTheme="minorHAnsi" w:hAnsiTheme="minorHAnsi" w:cstheme="minorHAnsi"/>
          <w:highlight w:val="cyan"/>
        </w:rPr>
        <w:t>modelling</w:t>
      </w:r>
      <w:r w:rsidRPr="00AE33C2">
        <w:rPr>
          <w:rStyle w:val="StyleUnderline"/>
          <w:rFonts w:asciiTheme="minorHAnsi" w:hAnsiTheme="minorHAnsi" w:cstheme="minorHAnsi"/>
          <w:highlight w:val="cyan"/>
        </w:rPr>
        <w:t xml:space="preserve"> the change</w:t>
      </w:r>
      <w:r w:rsidRPr="00AE33C2">
        <w:rPr>
          <w:rFonts w:asciiTheme="minorHAnsi" w:hAnsiTheme="minorHAnsi" w:cstheme="minorHAnsi"/>
          <w:sz w:val="14"/>
        </w:rPr>
        <w:t xml:space="preserve"> – towards collaboration and solidarity – </w:t>
      </w:r>
      <w:r w:rsidRPr="00AE33C2">
        <w:rPr>
          <w:rStyle w:val="StyleUnderline"/>
          <w:rFonts w:asciiTheme="minorHAnsi" w:hAnsiTheme="minorHAnsi" w:cstheme="minorHAnsi"/>
        </w:rPr>
        <w:t xml:space="preserve">that we wish to see </w:t>
      </w:r>
      <w:r w:rsidRPr="00AE33C2">
        <w:rPr>
          <w:rStyle w:val="StyleUnderline"/>
          <w:rFonts w:asciiTheme="minorHAnsi" w:hAnsiTheme="minorHAnsi" w:cstheme="minorHAnsi"/>
          <w:highlight w:val="cyan"/>
        </w:rPr>
        <w:t xml:space="preserve">and by </w:t>
      </w:r>
      <w:r w:rsidRPr="00AE33C2">
        <w:rPr>
          <w:rStyle w:val="Emphasis"/>
          <w:rFonts w:asciiTheme="minorHAnsi" w:hAnsiTheme="minorHAnsi" w:cstheme="minorHAnsi"/>
          <w:highlight w:val="cyan"/>
        </w:rPr>
        <w:t>collectively envisioning</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campaigning</w:t>
      </w:r>
      <w:r w:rsidRPr="00AE33C2">
        <w:rPr>
          <w:rStyle w:val="StyleUnderline"/>
          <w:rFonts w:asciiTheme="minorHAnsi" w:hAnsiTheme="minorHAnsi" w:cstheme="minorHAnsi"/>
          <w:highlight w:val="cyan"/>
        </w:rPr>
        <w:t xml:space="preserve"> for</w:t>
      </w:r>
      <w:r w:rsidRPr="00AE33C2">
        <w:rPr>
          <w:rStyle w:val="StyleUnderline"/>
          <w:rFonts w:asciiTheme="minorHAnsi" w:hAnsiTheme="minorHAnsi" w:cstheme="minorHAnsi"/>
        </w:rPr>
        <w:t xml:space="preserve"> an egalitarian future underpinned by </w:t>
      </w:r>
      <w:r w:rsidRPr="00AE33C2">
        <w:rPr>
          <w:rStyle w:val="Emphasis"/>
          <w:rFonts w:asciiTheme="minorHAnsi" w:hAnsiTheme="minorHAnsi" w:cstheme="minorHAnsi"/>
          <w:highlight w:val="cyan"/>
        </w:rPr>
        <w:t>progressive policy change</w:t>
      </w:r>
      <w:r w:rsidRPr="00AE33C2">
        <w:rPr>
          <w:rFonts w:asciiTheme="minorHAnsi" w:hAnsiTheme="minorHAnsi" w:cstheme="minorHAnsi"/>
          <w:sz w:val="14"/>
        </w:rPr>
        <w:t xml:space="preserve">. Like direct action and political protest (Graeber, 2009), we would argue that </w:t>
      </w:r>
      <w:r w:rsidRPr="00AE33C2">
        <w:rPr>
          <w:rStyle w:val="StyleUnderline"/>
          <w:rFonts w:asciiTheme="minorHAnsi" w:hAnsiTheme="minorHAnsi" w:cstheme="minorHAnsi"/>
        </w:rPr>
        <w:t xml:space="preserve">participatory approaches </w:t>
      </w:r>
      <w:r w:rsidRPr="00AE33C2">
        <w:rPr>
          <w:rStyle w:val="Emphasis"/>
          <w:rFonts w:asciiTheme="minorHAnsi" w:hAnsiTheme="minorHAnsi" w:cstheme="minorHAnsi"/>
        </w:rPr>
        <w:t>threaten</w:t>
      </w:r>
      <w:r w:rsidRPr="00AE33C2">
        <w:rPr>
          <w:rStyle w:val="StyleUnderline"/>
          <w:rFonts w:asciiTheme="minorHAnsi" w:hAnsiTheme="minorHAnsi" w:cstheme="minorHAnsi"/>
        </w:rPr>
        <w:t xml:space="preserve"> the status quo and constitute a </w:t>
      </w:r>
      <w:r w:rsidRPr="00AE33C2">
        <w:rPr>
          <w:rStyle w:val="Emphasis"/>
          <w:rFonts w:asciiTheme="minorHAnsi" w:hAnsiTheme="minorHAnsi" w:cstheme="minorHAnsi"/>
        </w:rPr>
        <w:t>radical act</w:t>
      </w:r>
      <w:r w:rsidRPr="00AE33C2">
        <w:rPr>
          <w:rFonts w:asciiTheme="minorHAnsi" w:hAnsiTheme="minorHAnsi" w:cstheme="minorHAnsi"/>
          <w:sz w:val="14"/>
        </w:rPr>
        <w:t>.</w:t>
      </w:r>
    </w:p>
    <w:p w14:paraId="0ADE23C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42B49" w14:textId="77777777" w:rsidR="00E47A23" w:rsidRDefault="00E47A23" w:rsidP="00066D2C">
      <w:pPr>
        <w:spacing w:after="0" w:line="240" w:lineRule="auto"/>
      </w:pPr>
      <w:r>
        <w:separator/>
      </w:r>
    </w:p>
  </w:endnote>
  <w:endnote w:type="continuationSeparator" w:id="0">
    <w:p w14:paraId="39F25FA6" w14:textId="77777777" w:rsidR="00E47A23" w:rsidRDefault="00E47A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8CCDA" w14:textId="77777777" w:rsidR="00E47A23" w:rsidRDefault="00E47A23" w:rsidP="00066D2C">
      <w:pPr>
        <w:spacing w:after="0" w:line="240" w:lineRule="auto"/>
      </w:pPr>
      <w:r>
        <w:separator/>
      </w:r>
    </w:p>
  </w:footnote>
  <w:footnote w:type="continuationSeparator" w:id="0">
    <w:p w14:paraId="34887D86" w14:textId="77777777" w:rsidR="00E47A23" w:rsidRDefault="00E47A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291CA9"/>
    <w:multiLevelType w:val="hybridMultilevel"/>
    <w:tmpl w:val="B25AC5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9F6613"/>
    <w:multiLevelType w:val="hybridMultilevel"/>
    <w:tmpl w:val="BC8AB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22215B"/>
    <w:multiLevelType w:val="hybridMultilevel"/>
    <w:tmpl w:val="AA3AE1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40184A"/>
    <w:multiLevelType w:val="hybridMultilevel"/>
    <w:tmpl w:val="C21E6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2E671B"/>
    <w:multiLevelType w:val="hybridMultilevel"/>
    <w:tmpl w:val="BB66E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996666"/>
    <w:multiLevelType w:val="hybridMultilevel"/>
    <w:tmpl w:val="9FB45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694DFC"/>
    <w:multiLevelType w:val="hybridMultilevel"/>
    <w:tmpl w:val="785E1738"/>
    <w:lvl w:ilvl="0" w:tplc="0756EC9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C80442"/>
    <w:multiLevelType w:val="hybridMultilevel"/>
    <w:tmpl w:val="1FE04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4B07AE"/>
    <w:multiLevelType w:val="hybridMultilevel"/>
    <w:tmpl w:val="9CACE6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1C3397"/>
    <w:multiLevelType w:val="hybridMultilevel"/>
    <w:tmpl w:val="12780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2F7A0B"/>
    <w:multiLevelType w:val="hybridMultilevel"/>
    <w:tmpl w:val="8E70F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873838"/>
    <w:multiLevelType w:val="hybridMultilevel"/>
    <w:tmpl w:val="546C0478"/>
    <w:lvl w:ilvl="0" w:tplc="8E421A46">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2E4819"/>
    <w:multiLevelType w:val="hybridMultilevel"/>
    <w:tmpl w:val="C4046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EE3F69"/>
    <w:multiLevelType w:val="hybridMultilevel"/>
    <w:tmpl w:val="E35CC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7A1926"/>
    <w:multiLevelType w:val="hybridMultilevel"/>
    <w:tmpl w:val="F5E02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03230A"/>
    <w:multiLevelType w:val="hybridMultilevel"/>
    <w:tmpl w:val="F600E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1B23A7"/>
    <w:multiLevelType w:val="hybridMultilevel"/>
    <w:tmpl w:val="AF804C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554630"/>
    <w:multiLevelType w:val="hybridMultilevel"/>
    <w:tmpl w:val="5C8A8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454200"/>
    <w:multiLevelType w:val="hybridMultilevel"/>
    <w:tmpl w:val="F63881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614620"/>
    <w:multiLevelType w:val="hybridMultilevel"/>
    <w:tmpl w:val="646299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5B2C1B"/>
    <w:multiLevelType w:val="hybridMultilevel"/>
    <w:tmpl w:val="57B66610"/>
    <w:lvl w:ilvl="0" w:tplc="0B94666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4"/>
  </w:num>
  <w:num w:numId="44" w16cid:durableId="720713117">
    <w:abstractNumId w:val="11"/>
  </w:num>
  <w:num w:numId="45" w16cid:durableId="1525096203">
    <w:abstractNumId w:val="20"/>
  </w:num>
  <w:num w:numId="46" w16cid:durableId="766079611">
    <w:abstractNumId w:val="33"/>
  </w:num>
  <w:num w:numId="47" w16cid:durableId="694162478">
    <w:abstractNumId w:val="17"/>
  </w:num>
  <w:num w:numId="48" w16cid:durableId="1477533063">
    <w:abstractNumId w:val="29"/>
  </w:num>
  <w:num w:numId="49" w16cid:durableId="1622807697">
    <w:abstractNumId w:val="31"/>
  </w:num>
  <w:num w:numId="50" w16cid:durableId="565183753">
    <w:abstractNumId w:val="12"/>
  </w:num>
  <w:num w:numId="51" w16cid:durableId="1531334600">
    <w:abstractNumId w:val="35"/>
  </w:num>
  <w:num w:numId="52" w16cid:durableId="56174264">
    <w:abstractNumId w:val="15"/>
  </w:num>
  <w:num w:numId="53" w16cid:durableId="266887428">
    <w:abstractNumId w:val="27"/>
  </w:num>
  <w:num w:numId="54" w16cid:durableId="434591914">
    <w:abstractNumId w:val="26"/>
  </w:num>
  <w:num w:numId="55" w16cid:durableId="866799408">
    <w:abstractNumId w:val="28"/>
  </w:num>
  <w:num w:numId="56" w16cid:durableId="442456167">
    <w:abstractNumId w:val="16"/>
  </w:num>
  <w:num w:numId="57" w16cid:durableId="858934005">
    <w:abstractNumId w:val="32"/>
  </w:num>
  <w:num w:numId="58" w16cid:durableId="1516310953">
    <w:abstractNumId w:val="24"/>
  </w:num>
  <w:num w:numId="59" w16cid:durableId="670644452">
    <w:abstractNumId w:val="30"/>
  </w:num>
  <w:num w:numId="60" w16cid:durableId="934946086">
    <w:abstractNumId w:val="19"/>
  </w:num>
  <w:num w:numId="61" w16cid:durableId="1802572883">
    <w:abstractNumId w:val="34"/>
  </w:num>
  <w:num w:numId="62" w16cid:durableId="1764960723">
    <w:abstractNumId w:val="36"/>
  </w:num>
  <w:num w:numId="63" w16cid:durableId="1157722350">
    <w:abstractNumId w:val="13"/>
  </w:num>
  <w:num w:numId="64" w16cid:durableId="857426506">
    <w:abstractNumId w:val="21"/>
  </w:num>
  <w:num w:numId="65" w16cid:durableId="1196625920">
    <w:abstractNumId w:val="22"/>
  </w:num>
  <w:num w:numId="66" w16cid:durableId="2081100032">
    <w:abstractNumId w:val="23"/>
  </w:num>
  <w:num w:numId="67" w16cid:durableId="17563940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D40F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DA3"/>
    <w:rsid w:val="007C0AED"/>
    <w:rsid w:val="007C0BEE"/>
    <w:rsid w:val="007C42F3"/>
    <w:rsid w:val="007C4FA7"/>
    <w:rsid w:val="007C5163"/>
    <w:rsid w:val="007C5531"/>
    <w:rsid w:val="007C63A0"/>
    <w:rsid w:val="007C6D52"/>
    <w:rsid w:val="007C6F91"/>
    <w:rsid w:val="007C72C0"/>
    <w:rsid w:val="007D034D"/>
    <w:rsid w:val="007D12ED"/>
    <w:rsid w:val="007D2F9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B87"/>
    <w:rsid w:val="0087210F"/>
    <w:rsid w:val="0087564D"/>
    <w:rsid w:val="00876000"/>
    <w:rsid w:val="0089108B"/>
    <w:rsid w:val="00892EE6"/>
    <w:rsid w:val="008931B4"/>
    <w:rsid w:val="008973A2"/>
    <w:rsid w:val="008A0E76"/>
    <w:rsid w:val="008A1F8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79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641"/>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4BD"/>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0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0FA"/>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598"/>
    <w:rsid w:val="00E30C52"/>
    <w:rsid w:val="00E33666"/>
    <w:rsid w:val="00E3771A"/>
    <w:rsid w:val="00E40B45"/>
    <w:rsid w:val="00E41637"/>
    <w:rsid w:val="00E47A2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04F"/>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9D46C"/>
  <w15:chartTrackingRefBased/>
  <w15:docId w15:val="{30CB4CC4-CD8F-3145-914E-46A1DB46D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5163"/>
    <w:rPr>
      <w:rFonts w:ascii="Calibri" w:hAnsi="Calibri" w:cs="Calibri"/>
    </w:rPr>
  </w:style>
  <w:style w:type="paragraph" w:styleId="Heading1">
    <w:name w:val="heading 1"/>
    <w:aliases w:val="Pocket"/>
    <w:basedOn w:val="Normal"/>
    <w:next w:val="Normal"/>
    <w:link w:val="Heading1Char"/>
    <w:qFormat/>
    <w:rsid w:val="007C51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51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7C51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C51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516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C51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5163"/>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7C516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C5163"/>
    <w:rPr>
      <w:color w:val="auto"/>
      <w:u w:val="none"/>
    </w:rPr>
  </w:style>
  <w:style w:type="character" w:customStyle="1" w:styleId="Heading1Char">
    <w:name w:val="Heading 1 Char"/>
    <w:aliases w:val="Pocket Char"/>
    <w:basedOn w:val="DefaultParagraphFont"/>
    <w:link w:val="Heading1"/>
    <w:rsid w:val="007C51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516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7C51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C516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C516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C5163"/>
    <w:rPr>
      <w:b w:val="0"/>
      <w:sz w:val="22"/>
      <w:u w:val="single"/>
    </w:rPr>
  </w:style>
  <w:style w:type="character" w:styleId="Strong">
    <w:name w:val="Strong"/>
    <w:basedOn w:val="DefaultParagraphFont"/>
    <w:uiPriority w:val="22"/>
    <w:semiHidden/>
    <w:qFormat/>
    <w:rsid w:val="007C5163"/>
    <w:rPr>
      <w:b/>
      <w:bCs/>
    </w:rPr>
  </w:style>
  <w:style w:type="character" w:styleId="BookTitle">
    <w:name w:val="Book Title"/>
    <w:basedOn w:val="DefaultParagraphFont"/>
    <w:uiPriority w:val="33"/>
    <w:semiHidden/>
    <w:qFormat/>
    <w:rsid w:val="007C5163"/>
    <w:rPr>
      <w:b/>
      <w:bCs/>
      <w:i/>
      <w:iCs/>
      <w:spacing w:val="5"/>
    </w:rPr>
  </w:style>
  <w:style w:type="character" w:customStyle="1" w:styleId="Heading5Char">
    <w:name w:val="Heading 5 Char"/>
    <w:basedOn w:val="DefaultParagraphFont"/>
    <w:link w:val="Heading5"/>
    <w:uiPriority w:val="9"/>
    <w:semiHidden/>
    <w:rsid w:val="007C51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5163"/>
  </w:style>
  <w:style w:type="paragraph" w:styleId="Header">
    <w:name w:val="header"/>
    <w:basedOn w:val="Normal"/>
    <w:link w:val="HeaderChar"/>
    <w:uiPriority w:val="99"/>
    <w:semiHidden/>
    <w:rsid w:val="007C51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5163"/>
    <w:rPr>
      <w:rFonts w:ascii="Calibri" w:hAnsi="Calibri" w:cs="Calibri"/>
    </w:rPr>
  </w:style>
  <w:style w:type="paragraph" w:styleId="Footer">
    <w:name w:val="footer"/>
    <w:basedOn w:val="Normal"/>
    <w:link w:val="FooterChar"/>
    <w:uiPriority w:val="99"/>
    <w:semiHidden/>
    <w:rsid w:val="007C51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5163"/>
    <w:rPr>
      <w:rFonts w:ascii="Calibri" w:hAnsi="Calibri" w:cs="Calibri"/>
    </w:rPr>
  </w:style>
  <w:style w:type="paragraph" w:styleId="BodyText">
    <w:name w:val="Body Text"/>
    <w:basedOn w:val="Normal"/>
    <w:link w:val="BodyTextChar"/>
    <w:uiPriority w:val="99"/>
    <w:semiHidden/>
    <w:unhideWhenUsed/>
    <w:rsid w:val="007C5163"/>
    <w:pPr>
      <w:spacing w:after="120"/>
    </w:pPr>
  </w:style>
  <w:style w:type="character" w:customStyle="1" w:styleId="BodyTextChar">
    <w:name w:val="Body Text Char"/>
    <w:basedOn w:val="DefaultParagraphFont"/>
    <w:link w:val="BodyText"/>
    <w:uiPriority w:val="99"/>
    <w:semiHidden/>
    <w:rsid w:val="007C5163"/>
    <w:rPr>
      <w:rFonts w:ascii="Calibri" w:hAnsi="Calibri" w:cs="Calibri"/>
    </w:rPr>
  </w:style>
  <w:style w:type="paragraph" w:styleId="NoSpacing">
    <w:name w:val="No Spacing"/>
    <w:link w:val="NoSpacingChar"/>
    <w:uiPriority w:val="99"/>
    <w:semiHidden/>
    <w:unhideWhenUsed/>
    <w:qFormat/>
    <w:rsid w:val="007C516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C5163"/>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7C5163"/>
    <w:rPr>
      <w:color w:val="0563C1" w:themeColor="hyperlink"/>
      <w:u w:val="single"/>
    </w:rPr>
  </w:style>
  <w:style w:type="character" w:styleId="UnresolvedMention">
    <w:name w:val="Unresolved Mention"/>
    <w:basedOn w:val="DefaultParagraphFont"/>
    <w:uiPriority w:val="99"/>
    <w:semiHidden/>
    <w:unhideWhenUsed/>
    <w:rsid w:val="007C5163"/>
    <w:rPr>
      <w:color w:val="605E5C"/>
      <w:shd w:val="clear" w:color="auto" w:fill="E1DFDD"/>
    </w:rPr>
  </w:style>
  <w:style w:type="paragraph" w:customStyle="1" w:styleId="Analytics">
    <w:name w:val="Analytics"/>
    <w:basedOn w:val="Heading4"/>
    <w:link w:val="AnalyticsChar"/>
    <w:autoRedefine/>
    <w:uiPriority w:val="5"/>
    <w:qFormat/>
    <w:rsid w:val="007C5163"/>
    <w:rPr>
      <w:color w:val="44546A" w:themeColor="text2"/>
    </w:rPr>
  </w:style>
  <w:style w:type="character" w:customStyle="1" w:styleId="AnalyticsChar">
    <w:name w:val="Analytics Char"/>
    <w:basedOn w:val="DefaultParagraphFont"/>
    <w:link w:val="Analytics"/>
    <w:uiPriority w:val="5"/>
    <w:rsid w:val="007C5163"/>
    <w:rPr>
      <w:rFonts w:ascii="Calibri" w:eastAsiaTheme="majorEastAsia" w:hAnsi="Calibri" w:cstheme="majorBidi"/>
      <w:b/>
      <w:iCs/>
      <w:color w:val="44546A" w:themeColor="text2"/>
      <w:sz w:val="26"/>
    </w:rPr>
  </w:style>
  <w:style w:type="paragraph" w:customStyle="1" w:styleId="Analytic">
    <w:name w:val="Analytic"/>
    <w:link w:val="AnalyticChar"/>
    <w:uiPriority w:val="4"/>
    <w:rsid w:val="00CD40FA"/>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CD40FA"/>
    <w:rPr>
      <w:rFonts w:ascii="Calibri" w:eastAsiaTheme="majorEastAsia" w:hAnsi="Calibri" w:cstheme="majorBidi"/>
      <w:b/>
      <w:iCs/>
      <w:sz w:val="26"/>
      <w:szCs w:val="28"/>
    </w:rPr>
  </w:style>
  <w:style w:type="paragraph" w:customStyle="1" w:styleId="Analyticss">
    <w:name w:val="Analyticss"/>
    <w:basedOn w:val="Normal"/>
    <w:link w:val="AnalyticssChar"/>
    <w:autoRedefine/>
    <w:uiPriority w:val="5"/>
    <w:qFormat/>
    <w:rsid w:val="00CD40FA"/>
    <w:pPr>
      <w:spacing w:after="0"/>
    </w:pPr>
    <w:rPr>
      <w:b/>
      <w:color w:val="000000" w:themeColor="text1"/>
      <w:sz w:val="26"/>
    </w:rPr>
  </w:style>
  <w:style w:type="character" w:customStyle="1" w:styleId="AnalyticssChar">
    <w:name w:val="Analyticss Char"/>
    <w:basedOn w:val="DefaultParagraphFont"/>
    <w:link w:val="Analyticss"/>
    <w:uiPriority w:val="5"/>
    <w:rsid w:val="00CD40FA"/>
    <w:rPr>
      <w:rFonts w:ascii="Calibri" w:hAnsi="Calibri" w:cs="Calibri"/>
      <w:b/>
      <w:color w:val="000000" w:themeColor="text1"/>
      <w:sz w:val="26"/>
    </w:rPr>
  </w:style>
  <w:style w:type="paragraph" w:customStyle="1" w:styleId="textbold">
    <w:name w:val="text bold"/>
    <w:basedOn w:val="Normal"/>
    <w:link w:val="Emphasis"/>
    <w:autoRedefine/>
    <w:uiPriority w:val="8"/>
    <w:qFormat/>
    <w:rsid w:val="00CD40FA"/>
    <w:pPr>
      <w:ind w:left="720"/>
      <w:jc w:val="both"/>
    </w:pPr>
    <w:rPr>
      <w:b/>
      <w:iCs/>
      <w:u w:val="single"/>
      <w:bdr w:val="single" w:sz="8" w:space="0" w:color="auto"/>
    </w:rPr>
  </w:style>
  <w:style w:type="paragraph" w:customStyle="1" w:styleId="UnderlinePara">
    <w:name w:val="Underline Para"/>
    <w:basedOn w:val="Normal"/>
    <w:autoRedefine/>
    <w:uiPriority w:val="7"/>
    <w:qFormat/>
    <w:rsid w:val="00CD40FA"/>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autoRedefine/>
    <w:uiPriority w:val="8"/>
    <w:qFormat/>
    <w:rsid w:val="00CD40FA"/>
    <w:pPr>
      <w:pBdr>
        <w:top w:val="single" w:sz="18" w:space="0" w:color="auto"/>
        <w:left w:val="single" w:sz="18" w:space="1" w:color="auto"/>
        <w:bottom w:val="single" w:sz="18" w:space="0" w:color="auto"/>
        <w:right w:val="single" w:sz="18" w:space="1" w:color="auto"/>
      </w:pBdr>
      <w:spacing w:line="256" w:lineRule="auto"/>
      <w:ind w:left="720"/>
      <w:jc w:val="both"/>
    </w:pPr>
    <w:rPr>
      <w:b/>
      <w:iCs/>
      <w:sz w:val="24"/>
      <w:szCs w:val="24"/>
      <w:u w:val="single"/>
      <w:bdr w:val="single" w:sz="8" w:space="0" w:color="auto"/>
    </w:rPr>
  </w:style>
  <w:style w:type="paragraph" w:customStyle="1" w:styleId="Emphasis1">
    <w:name w:val="Emphasis1"/>
    <w:basedOn w:val="Normal"/>
    <w:autoRedefine/>
    <w:uiPriority w:val="8"/>
    <w:qFormat/>
    <w:rsid w:val="00CD40F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CD40F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CD40FA"/>
    <w:pPr>
      <w:ind w:left="720"/>
      <w:contextualSpacing/>
    </w:pPr>
  </w:style>
  <w:style w:type="character" w:customStyle="1" w:styleId="AAAUNDERLINEKEYBOARD">
    <w:name w:val="AAA UNDERLINE KEYBOARD"/>
    <w:basedOn w:val="DefaultParagraphFont"/>
    <w:uiPriority w:val="6"/>
    <w:qFormat/>
    <w:rsid w:val="00CD40FA"/>
    <w:rPr>
      <w:b w:val="0"/>
      <w:sz w:val="22"/>
      <w:u w:val="single"/>
    </w:rPr>
  </w:style>
  <w:style w:type="character" w:customStyle="1" w:styleId="Boxes">
    <w:name w:val="Boxes"/>
    <w:basedOn w:val="Emphasis"/>
    <w:qFormat/>
    <w:rsid w:val="00CD40FA"/>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abab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39</Pages>
  <Words>28840</Words>
  <Characters>164393</Characters>
  <Application>Microsoft Office Word</Application>
  <DocSecurity>0</DocSecurity>
  <Lines>1369</Lines>
  <Paragraphs>385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Baba, Mira</cp:lastModifiedBy>
  <cp:revision>3</cp:revision>
  <dcterms:created xsi:type="dcterms:W3CDTF">2026-01-17T13:41:00Z</dcterms:created>
  <dcterms:modified xsi:type="dcterms:W3CDTF">2026-01-17T14:04:00Z</dcterms:modified>
</cp:coreProperties>
</file>