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1EBD" w14:textId="77777777" w:rsidR="00831C2B" w:rsidRDefault="00831C2B" w:rsidP="00831C2B">
      <w:pPr>
        <w:pStyle w:val="Heading1"/>
      </w:pPr>
      <w:r>
        <w:t>1NC---Northwestern---Round 7</w:t>
      </w:r>
    </w:p>
    <w:p w14:paraId="51251CFD" w14:textId="77777777" w:rsidR="00831C2B" w:rsidRDefault="00831C2B" w:rsidP="00831C2B">
      <w:pPr>
        <w:pStyle w:val="Heading2"/>
      </w:pPr>
      <w:r>
        <w:t>OFF</w:t>
      </w:r>
    </w:p>
    <w:p w14:paraId="17D5F812" w14:textId="77777777" w:rsidR="00831C2B" w:rsidRDefault="00831C2B" w:rsidP="00831C2B">
      <w:pPr>
        <w:pStyle w:val="Heading3"/>
      </w:pPr>
      <w:r>
        <w:t>1NC</w:t>
      </w:r>
    </w:p>
    <w:p w14:paraId="069A7C12" w14:textId="77777777" w:rsidR="00831C2B" w:rsidRPr="00D32EE0" w:rsidRDefault="00831C2B" w:rsidP="00831C2B">
      <w:pPr>
        <w:pStyle w:val="Heading4"/>
      </w:pPr>
      <w:r w:rsidRPr="002855B9">
        <w:rPr>
          <w:u w:val="single"/>
        </w:rPr>
        <w:t>T 80%</w:t>
      </w:r>
      <w:r>
        <w:t>:</w:t>
      </w:r>
    </w:p>
    <w:p w14:paraId="6F96747C" w14:textId="77777777" w:rsidR="00831C2B" w:rsidRDefault="00831C2B" w:rsidP="00831C2B">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79FFB0DB" w14:textId="77777777" w:rsidR="00831C2B" w:rsidRPr="0069149A" w:rsidRDefault="00831C2B" w:rsidP="00831C2B">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6130AC7B" w14:textId="77777777" w:rsidR="00831C2B" w:rsidRPr="00AB3DCF" w:rsidRDefault="00831C2B" w:rsidP="00831C2B">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355CC51" w14:textId="77777777" w:rsidR="00831C2B" w:rsidRPr="00AB3DCF" w:rsidRDefault="00831C2B" w:rsidP="00831C2B">
      <w:pPr>
        <w:rPr>
          <w:sz w:val="16"/>
        </w:rPr>
      </w:pPr>
      <w:r w:rsidRPr="00AB3DCF">
        <w:rPr>
          <w:sz w:val="16"/>
        </w:rPr>
        <w:t>Conditions for reaching 80% coverage</w:t>
      </w:r>
    </w:p>
    <w:p w14:paraId="2D8C0CE7" w14:textId="77777777" w:rsidR="00831C2B" w:rsidRPr="00AB3DCF" w:rsidRDefault="00831C2B" w:rsidP="00831C2B">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70D7CCB6" w14:textId="77777777" w:rsidR="00831C2B" w:rsidRPr="00AB3DCF" w:rsidRDefault="00831C2B" w:rsidP="00831C2B">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21D5574F" w14:textId="77777777" w:rsidR="00831C2B" w:rsidRPr="00AB3DCF" w:rsidRDefault="00831C2B" w:rsidP="00831C2B">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1083287A" w14:textId="77777777" w:rsidR="00831C2B" w:rsidRPr="00AB3DCF" w:rsidRDefault="00831C2B" w:rsidP="00831C2B">
      <w:pPr>
        <w:rPr>
          <w:sz w:val="16"/>
        </w:rPr>
      </w:pPr>
      <w:r w:rsidRPr="00AB3DCF">
        <w:rPr>
          <w:sz w:val="16"/>
        </w:rPr>
        <w:t>&lt;&lt;FIGURE 1 OMITTED&gt;&gt;</w:t>
      </w:r>
    </w:p>
    <w:p w14:paraId="12B47B55" w14:textId="77777777" w:rsidR="00831C2B" w:rsidRPr="00AB3DCF" w:rsidRDefault="00831C2B" w:rsidP="00831C2B">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30EC2965" w14:textId="77777777" w:rsidR="00831C2B" w:rsidRPr="00AB3DCF" w:rsidRDefault="00831C2B" w:rsidP="00831C2B">
      <w:pPr>
        <w:rPr>
          <w:sz w:val="16"/>
        </w:rPr>
      </w:pPr>
      <w:r w:rsidRPr="00AB3DCF">
        <w:rPr>
          <w:sz w:val="16"/>
        </w:rPr>
        <w:t>&lt;&lt;FIGURE 2 OMITTED&gt;&gt;</w:t>
      </w:r>
    </w:p>
    <w:p w14:paraId="6EFCE666" w14:textId="77777777" w:rsidR="00831C2B" w:rsidRPr="00AB3DCF" w:rsidRDefault="00831C2B" w:rsidP="00831C2B">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771FC7AB" w14:textId="77777777" w:rsidR="00831C2B" w:rsidRDefault="00831C2B" w:rsidP="00831C2B">
      <w:pPr>
        <w:pStyle w:val="Heading4"/>
      </w:pPr>
      <w:r>
        <w:t xml:space="preserve">‘Substantially’ </w:t>
      </w:r>
      <w:r w:rsidRPr="00D32EE0">
        <w:rPr>
          <w:u w:val="single"/>
        </w:rPr>
        <w:t>too</w:t>
      </w:r>
      <w:r>
        <w:t>.</w:t>
      </w:r>
    </w:p>
    <w:p w14:paraId="193BEBA0" w14:textId="77777777" w:rsidR="00831C2B" w:rsidRDefault="00831C2B" w:rsidP="00831C2B">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2ACB2062" w14:textId="77777777" w:rsidR="00831C2B" w:rsidRPr="00BF0301" w:rsidRDefault="00831C2B" w:rsidP="00831C2B">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4DA61F7A" w14:textId="77777777" w:rsidR="00831C2B" w:rsidRPr="00BF0301" w:rsidRDefault="00831C2B" w:rsidP="00831C2B">
      <w:pPr>
        <w:rPr>
          <w:sz w:val="16"/>
        </w:rPr>
      </w:pPr>
      <w:r w:rsidRPr="00BF0301">
        <w:rPr>
          <w:sz w:val="16"/>
        </w:rPr>
        <w:t>***********************************************************</w:t>
      </w:r>
    </w:p>
    <w:p w14:paraId="791256EB" w14:textId="77777777" w:rsidR="00831C2B" w:rsidRPr="00BF0301" w:rsidRDefault="00831C2B" w:rsidP="00831C2B">
      <w:pPr>
        <w:rPr>
          <w:sz w:val="16"/>
        </w:rPr>
      </w:pPr>
      <w:r w:rsidRPr="00BF0301">
        <w:rPr>
          <w:sz w:val="16"/>
        </w:rPr>
        <w:t>STAFF COMMENT</w:t>
      </w:r>
    </w:p>
    <w:p w14:paraId="4F9D8023" w14:textId="77777777" w:rsidR="00831C2B" w:rsidRPr="00BF0301" w:rsidRDefault="00831C2B" w:rsidP="00831C2B">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6849A7D6" w14:textId="77777777" w:rsidR="00831C2B" w:rsidRPr="00BF0301" w:rsidRDefault="00831C2B" w:rsidP="00831C2B">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6CB8B6DF" w14:textId="77777777" w:rsidR="00831C2B" w:rsidRPr="00BF0301" w:rsidRDefault="00831C2B" w:rsidP="00831C2B">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054C8C11" w14:textId="77777777" w:rsidR="00831C2B" w:rsidRDefault="00831C2B" w:rsidP="00831C2B">
      <w:pPr>
        <w:rPr>
          <w:sz w:val="16"/>
        </w:rPr>
      </w:pPr>
      <w:r w:rsidRPr="00BF0301">
        <w:rPr>
          <w:sz w:val="16"/>
        </w:rPr>
        <w:t>***********************************************************</w:t>
      </w:r>
    </w:p>
    <w:p w14:paraId="64A60FD0" w14:textId="77777777" w:rsidR="00831C2B" w:rsidRDefault="00831C2B" w:rsidP="00831C2B">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51B97BC6" w14:textId="77777777" w:rsidR="00831C2B" w:rsidRDefault="00831C2B" w:rsidP="00831C2B">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53CE3345" w14:textId="77777777" w:rsidR="00831C2B" w:rsidRDefault="00831C2B" w:rsidP="00831C2B">
      <w:pPr>
        <w:pStyle w:val="Heading3"/>
      </w:pPr>
      <w:r>
        <w:t>1NC</w:t>
      </w:r>
    </w:p>
    <w:p w14:paraId="2891BDD4" w14:textId="77777777" w:rsidR="00831C2B" w:rsidRPr="00D32EE0" w:rsidRDefault="00831C2B" w:rsidP="00831C2B">
      <w:pPr>
        <w:pStyle w:val="Heading4"/>
      </w:pPr>
      <w:r w:rsidRPr="002855B9">
        <w:rPr>
          <w:u w:val="single"/>
        </w:rPr>
        <w:t>T NO CBA</w:t>
      </w:r>
      <w:r>
        <w:t>:</w:t>
      </w:r>
    </w:p>
    <w:p w14:paraId="7A2C26BC" w14:textId="77777777" w:rsidR="00831C2B" w:rsidRDefault="00831C2B" w:rsidP="00831C2B">
      <w:pPr>
        <w:pStyle w:val="Heading4"/>
      </w:pPr>
      <w:bookmarkStart w:id="0" w:name="_Hlk205929672"/>
      <w:r>
        <w:t xml:space="preserve">‘Collective bargaining rights’ entitle workers to a </w:t>
      </w:r>
      <w:r w:rsidRPr="00D32EE0">
        <w:rPr>
          <w:u w:val="single"/>
        </w:rPr>
        <w:t>representative</w:t>
      </w:r>
      <w:r>
        <w:t xml:space="preserve"> to </w:t>
      </w:r>
      <w:r w:rsidRPr="00D32EE0">
        <w:rPr>
          <w:u w:val="single"/>
        </w:rPr>
        <w:t>negotiate</w:t>
      </w:r>
      <w:r>
        <w:t xml:space="preserve"> with an employer over </w:t>
      </w:r>
      <w:r w:rsidRPr="00D32EE0">
        <w:rPr>
          <w:u w:val="single"/>
        </w:rPr>
        <w:t>conditions</w:t>
      </w:r>
      <w:r>
        <w:t xml:space="preserve">, </w:t>
      </w:r>
      <w:r w:rsidRPr="00D32EE0">
        <w:rPr>
          <w:u w:val="single"/>
        </w:rPr>
        <w:t>agreements are excluded</w:t>
      </w:r>
      <w:r>
        <w:t>.</w:t>
      </w:r>
    </w:p>
    <w:p w14:paraId="0AD6E765" w14:textId="77777777" w:rsidR="00831C2B" w:rsidRDefault="00831C2B" w:rsidP="00831C2B">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7177D326" w14:textId="77777777" w:rsidR="00831C2B" w:rsidRDefault="00831C2B" w:rsidP="00831C2B">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w:t>
      </w:r>
      <w:r w:rsidRPr="00F654DD">
        <w:rPr>
          <w:rStyle w:val="Emphasis"/>
          <w:highlight w:val="cyan"/>
        </w:rPr>
        <w:t>collectively</w:t>
      </w:r>
      <w:r w:rsidRPr="00F654DD">
        <w:rPr>
          <w:rStyle w:val="StyleUnderline"/>
          <w:highlight w:val="cyan"/>
        </w:rPr>
        <w:t xml:space="preserve"> 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bookmarkEnd w:id="0"/>
    </w:p>
    <w:p w14:paraId="1CEC4142" w14:textId="77777777" w:rsidR="00831C2B" w:rsidRPr="00E9609D" w:rsidRDefault="00831C2B" w:rsidP="00831C2B">
      <w:pPr>
        <w:pStyle w:val="Analytics"/>
      </w:pPr>
      <w:r>
        <w:rPr>
          <w:u w:val="single"/>
        </w:rPr>
        <w:t>LIMITS</w:t>
      </w:r>
      <w:r>
        <w:t xml:space="preserve">---terms of agreement open the </w:t>
      </w:r>
      <w:r w:rsidRPr="009C2FBB">
        <w:rPr>
          <w:u w:val="single"/>
        </w:rPr>
        <w:t>floodgates</w:t>
      </w:r>
      <w:r>
        <w:t xml:space="preserve"> to </w:t>
      </w:r>
      <w:r w:rsidRPr="009C2FBB">
        <w:rPr>
          <w:u w:val="single"/>
        </w:rPr>
        <w:t>infinite stipulations</w:t>
      </w:r>
      <w:r>
        <w:t>.</w:t>
      </w:r>
    </w:p>
    <w:p w14:paraId="2E903C8C" w14:textId="77777777" w:rsidR="00831C2B" w:rsidRDefault="00831C2B" w:rsidP="00831C2B">
      <w:pPr>
        <w:pStyle w:val="Analytics"/>
      </w:pPr>
      <w:r w:rsidRPr="00E9609D">
        <w:rPr>
          <w:u w:val="single"/>
        </w:rPr>
        <w:t>GROUND</w:t>
      </w:r>
      <w:r>
        <w:t xml:space="preserve">---collective agreements are </w:t>
      </w:r>
      <w:r w:rsidRPr="00E9609D">
        <w:rPr>
          <w:u w:val="single"/>
        </w:rPr>
        <w:t>vast</w:t>
      </w:r>
      <w:r>
        <w:t xml:space="preserve">, mooting </w:t>
      </w:r>
      <w:r w:rsidRPr="00E9609D">
        <w:rPr>
          <w:u w:val="single"/>
        </w:rPr>
        <w:t>core objections</w:t>
      </w:r>
      <w:r>
        <w:t xml:space="preserve"> and </w:t>
      </w:r>
      <w:r w:rsidRPr="00E9609D">
        <w:rPr>
          <w:u w:val="single"/>
        </w:rPr>
        <w:t>zapping link</w:t>
      </w:r>
      <w:r>
        <w:t xml:space="preserve"> uniqueness. </w:t>
      </w:r>
    </w:p>
    <w:p w14:paraId="6E6F89D8" w14:textId="77777777" w:rsidR="00831C2B" w:rsidRDefault="00831C2B" w:rsidP="00831C2B">
      <w:pPr>
        <w:pStyle w:val="Heading3"/>
      </w:pPr>
      <w:r>
        <w:t>1NC</w:t>
      </w:r>
    </w:p>
    <w:p w14:paraId="48080C25" w14:textId="77777777" w:rsidR="00831C2B" w:rsidRPr="00B91C3C" w:rsidRDefault="00831C2B" w:rsidP="00831C2B">
      <w:pPr>
        <w:pStyle w:val="Heading4"/>
      </w:pPr>
      <w:r w:rsidRPr="00B91C3C">
        <w:rPr>
          <w:u w:val="single"/>
        </w:rPr>
        <w:t>FEDERALISM CP</w:t>
      </w:r>
      <w:r>
        <w:t>:</w:t>
      </w:r>
    </w:p>
    <w:p w14:paraId="77C6B7D6" w14:textId="77777777" w:rsidR="00831C2B" w:rsidRDefault="00831C2B" w:rsidP="00831C2B">
      <w:pPr>
        <w:pStyle w:val="Heading4"/>
      </w:pPr>
      <w:r>
        <w:t>The 50 states and relevant subnational actors should suspend their cooperation with federal initiatives on the federal government until collective bargaining for federal career employees weakened by executive actions are restored.</w:t>
      </w:r>
    </w:p>
    <w:p w14:paraId="1D878920" w14:textId="77777777" w:rsidR="00831C2B" w:rsidRPr="00D955C1" w:rsidRDefault="00831C2B" w:rsidP="00831C2B">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3A4582E" w14:textId="77777777" w:rsidR="00831C2B" w:rsidRPr="008A2133" w:rsidRDefault="00831C2B" w:rsidP="00831C2B">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02D7C876" w14:textId="77777777" w:rsidR="00831C2B" w:rsidRPr="009554C7" w:rsidRDefault="00831C2B" w:rsidP="00831C2B">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B321223" w14:textId="77777777" w:rsidR="00831C2B" w:rsidRPr="009554C7" w:rsidRDefault="00831C2B" w:rsidP="00831C2B">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3AEE9632" w14:textId="77777777" w:rsidR="00831C2B" w:rsidRPr="009554C7" w:rsidRDefault="00831C2B" w:rsidP="00831C2B">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E04BF99" w14:textId="77777777" w:rsidR="00831C2B" w:rsidRPr="009554C7" w:rsidRDefault="00831C2B" w:rsidP="00831C2B">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47373CB4" w14:textId="77777777" w:rsidR="00831C2B" w:rsidRDefault="00831C2B" w:rsidP="00831C2B">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2D20A36D" w14:textId="77777777" w:rsidR="00831C2B" w:rsidRDefault="00831C2B" w:rsidP="00831C2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82A64DD" w14:textId="77777777" w:rsidR="00831C2B" w:rsidRDefault="00831C2B" w:rsidP="00831C2B">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6D6C4B13" w14:textId="77777777" w:rsidR="00831C2B" w:rsidRPr="00095C2D" w:rsidRDefault="00831C2B" w:rsidP="00831C2B">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6E88FB1B" w14:textId="77777777" w:rsidR="00831C2B" w:rsidRPr="00073031" w:rsidRDefault="00831C2B" w:rsidP="00831C2B">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8162788" w14:textId="77777777" w:rsidR="00831C2B" w:rsidRPr="00073031" w:rsidRDefault="00831C2B" w:rsidP="00831C2B">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24F75577" w14:textId="77777777" w:rsidR="00831C2B" w:rsidRPr="00073031" w:rsidRDefault="00831C2B" w:rsidP="00831C2B">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F966D87" w14:textId="77777777" w:rsidR="00831C2B" w:rsidRPr="00073031" w:rsidRDefault="00831C2B" w:rsidP="00831C2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8F4AFD5" w14:textId="77777777" w:rsidR="00831C2B" w:rsidRPr="00073031" w:rsidRDefault="00831C2B" w:rsidP="00831C2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E0A456A" w14:textId="77777777" w:rsidR="00831C2B" w:rsidRPr="00073031" w:rsidRDefault="00831C2B" w:rsidP="00831C2B">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B15AE7A" w14:textId="77777777" w:rsidR="00831C2B" w:rsidRPr="00073031" w:rsidRDefault="00831C2B" w:rsidP="00831C2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9D35649" w14:textId="77777777" w:rsidR="00831C2B" w:rsidRPr="00073031" w:rsidRDefault="00831C2B" w:rsidP="00831C2B">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BA211CC" w14:textId="77777777" w:rsidR="00831C2B" w:rsidRPr="00073031" w:rsidRDefault="00831C2B" w:rsidP="00831C2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391B2CC" w14:textId="77777777" w:rsidR="00831C2B" w:rsidRPr="00073031" w:rsidRDefault="00831C2B" w:rsidP="00831C2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7852755" w14:textId="77777777" w:rsidR="00831C2B" w:rsidRPr="00073031" w:rsidRDefault="00831C2B" w:rsidP="00831C2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A42BEF2" w14:textId="77777777" w:rsidR="00831C2B" w:rsidRPr="00073031" w:rsidRDefault="00831C2B" w:rsidP="00831C2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DA4264D" w14:textId="77777777" w:rsidR="00831C2B" w:rsidRPr="00073031" w:rsidRDefault="00831C2B" w:rsidP="00831C2B">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D5E3064" w14:textId="77777777" w:rsidR="00831C2B" w:rsidRPr="005E7827" w:rsidRDefault="00831C2B" w:rsidP="00831C2B">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1732CB2" w14:textId="77777777" w:rsidR="00831C2B" w:rsidRPr="004E682F" w:rsidRDefault="00831C2B" w:rsidP="00831C2B">
      <w:pPr>
        <w:pStyle w:val="Heading3"/>
      </w:pPr>
      <w:r>
        <w:t>1NC</w:t>
      </w:r>
    </w:p>
    <w:p w14:paraId="0A865D44" w14:textId="77777777" w:rsidR="00831C2B" w:rsidRDefault="00831C2B" w:rsidP="00831C2B">
      <w:pPr>
        <w:pStyle w:val="Heading4"/>
      </w:pPr>
      <w:r>
        <w:t>The 50 states and relevant subnational actors should through a limited constitutional convention, should restore collective bargaining for federal career employees weakened by executive actions.</w:t>
      </w:r>
    </w:p>
    <w:p w14:paraId="5FB4C0CF" w14:textId="77777777" w:rsidR="00831C2B" w:rsidRDefault="00831C2B" w:rsidP="00831C2B">
      <w:pPr>
        <w:pStyle w:val="Heading4"/>
      </w:pPr>
      <w:r>
        <w:t xml:space="preserve">Constitutional rights </w:t>
      </w:r>
      <w:r w:rsidRPr="00C55DA7">
        <w:rPr>
          <w:u w:val="single"/>
        </w:rPr>
        <w:t>solve</w:t>
      </w:r>
      <w:r>
        <w:t>.</w:t>
      </w:r>
    </w:p>
    <w:p w14:paraId="3455AD80" w14:textId="77777777" w:rsidR="00831C2B" w:rsidRPr="00D239D5" w:rsidRDefault="00831C2B" w:rsidP="00831C2B">
      <w:r w:rsidRPr="00627645">
        <w:rPr>
          <w:rStyle w:val="Style13ptBold"/>
        </w:rPr>
        <w:t>Andrias ’24</w:t>
      </w:r>
      <w:r>
        <w:t xml:space="preserve"> [Kate; 2024; Professor of Law, Columbia Law School; Northwestern University Law Review, “Constitutional Clash: Labor, Capital, and Democracy,” vol. 118]</w:t>
      </w:r>
    </w:p>
    <w:p w14:paraId="55EDDB58" w14:textId="77777777" w:rsidR="00831C2B" w:rsidRPr="00D239D5" w:rsidRDefault="00831C2B" w:rsidP="00831C2B">
      <w:pPr>
        <w:rPr>
          <w:sz w:val="16"/>
        </w:rPr>
      </w:pPr>
      <w:r w:rsidRPr="00D239D5">
        <w:rPr>
          <w:sz w:val="16"/>
        </w:rPr>
        <w:t xml:space="preserve">This Article examines these efforts of worker movements and allied government officials-"labor's" </w:t>
      </w:r>
      <w:r w:rsidRPr="00F45625">
        <w:rPr>
          <w:rStyle w:val="StyleUnderline"/>
          <w:highlight w:val="cyan"/>
        </w:rPr>
        <w:t>efforts</w:t>
      </w:r>
      <w:r w:rsidRPr="00D239D5">
        <w:rPr>
          <w:sz w:val="16"/>
        </w:rPr>
        <w:t xml:space="preserve"> for short-arguing that they not only seek </w:t>
      </w:r>
      <w:r w:rsidRPr="00F45625">
        <w:rPr>
          <w:rStyle w:val="StyleUnderline"/>
          <w:highlight w:val="cyan"/>
        </w:rPr>
        <w:t xml:space="preserve">to </w:t>
      </w:r>
      <w:r w:rsidRPr="00F45625">
        <w:rPr>
          <w:rStyle w:val="Emphasis"/>
          <w:highlight w:val="cyan"/>
        </w:rPr>
        <w:t>redefine</w:t>
      </w:r>
      <w:r w:rsidRPr="00A21873">
        <w:rPr>
          <w:rStyle w:val="StyleUnderline"/>
        </w:rPr>
        <w:t xml:space="preserve"> the </w:t>
      </w:r>
      <w:r w:rsidRPr="00A21873">
        <w:rPr>
          <w:rStyle w:val="Emphasis"/>
        </w:rPr>
        <w:t>contours</w:t>
      </w:r>
      <w:r w:rsidRPr="00A21873">
        <w:rPr>
          <w:rStyle w:val="StyleUnderline"/>
        </w:rPr>
        <w:t xml:space="preserve"> of </w:t>
      </w:r>
      <w:r w:rsidRPr="00F45625">
        <w:rPr>
          <w:rStyle w:val="StyleUnderline"/>
          <w:highlight w:val="cyan"/>
        </w:rPr>
        <w:t>labor</w:t>
      </w:r>
      <w:r w:rsidRPr="00A21873">
        <w:rPr>
          <w:rStyle w:val="StyleUnderline"/>
        </w:rPr>
        <w:t xml:space="preserve"> law</w:t>
      </w:r>
      <w:r w:rsidRPr="00D239D5">
        <w:rPr>
          <w:sz w:val="16"/>
        </w:rPr>
        <w:t xml:space="preserve"> but also </w:t>
      </w:r>
      <w:r w:rsidRPr="00F45625">
        <w:rPr>
          <w:rStyle w:val="StyleUnderline"/>
          <w:highlight w:val="cyan"/>
        </w:rPr>
        <w:t>present</w:t>
      </w:r>
      <w:r w:rsidRPr="00A21873">
        <w:rPr>
          <w:rStyle w:val="StyleUnderline"/>
        </w:rPr>
        <w:t xml:space="preserve"> an </w:t>
      </w:r>
      <w:r w:rsidRPr="00A21873">
        <w:rPr>
          <w:rStyle w:val="Emphasis"/>
        </w:rPr>
        <w:t xml:space="preserve">incipient </w:t>
      </w:r>
      <w:r w:rsidRPr="00992B2A">
        <w:rPr>
          <w:rStyle w:val="Emphasis"/>
          <w:highlight w:val="cyan"/>
        </w:rPr>
        <w:t>challenge</w:t>
      </w:r>
      <w:r w:rsidRPr="00992B2A">
        <w:rPr>
          <w:rStyle w:val="StyleUnderline"/>
          <w:highlight w:val="cyan"/>
        </w:rPr>
        <w:t xml:space="preserve"> to</w:t>
      </w:r>
      <w:r w:rsidRPr="00A21873">
        <w:rPr>
          <w:rStyle w:val="StyleUnderline"/>
        </w:rPr>
        <w:t xml:space="preserve"> our </w:t>
      </w:r>
      <w:r w:rsidRPr="00992B2A">
        <w:rPr>
          <w:rStyle w:val="Emphasis"/>
          <w:highlight w:val="cyan"/>
        </w:rPr>
        <w:t>constitution</w:t>
      </w:r>
      <w:r w:rsidRPr="00992B2A">
        <w:rPr>
          <w:rStyle w:val="StyleUnderline"/>
        </w:rPr>
        <w:t>al</w:t>
      </w:r>
      <w:r w:rsidRPr="00A21873">
        <w:rPr>
          <w:rStyle w:val="StyleUnderline"/>
        </w:rPr>
        <w:t xml:space="preserve"> order</w:t>
      </w:r>
      <w:r w:rsidRPr="00D239D5">
        <w:rPr>
          <w:sz w:val="16"/>
        </w:rPr>
        <w:t xml:space="preserve">. Not unlike the efforts of workers in the early twentieth century who resisted the Lochner-era Supreme Court and helped bring about a constitutional revolution during the New Deal,16 </w:t>
      </w:r>
      <w:r w:rsidRPr="00A21873">
        <w:rPr>
          <w:rStyle w:val="StyleUnderline"/>
        </w:rPr>
        <w:t xml:space="preserve">today's </w:t>
      </w:r>
      <w:r w:rsidRPr="004B1367">
        <w:rPr>
          <w:rStyle w:val="StyleUnderline"/>
          <w:highlight w:val="cyan"/>
        </w:rPr>
        <w:t xml:space="preserve">labor </w:t>
      </w:r>
      <w:r w:rsidRPr="004B1367">
        <w:rPr>
          <w:rStyle w:val="Emphasis"/>
          <w:highlight w:val="cyan"/>
        </w:rPr>
        <w:t>movement</w:t>
      </w:r>
      <w:r w:rsidRPr="00A21873">
        <w:rPr>
          <w:rStyle w:val="StyleUnderline"/>
        </w:rPr>
        <w:t xml:space="preserve"> seeks to </w:t>
      </w:r>
      <w:r w:rsidRPr="004B1367">
        <w:rPr>
          <w:rStyle w:val="Emphasis"/>
          <w:highlight w:val="cyan"/>
        </w:rPr>
        <w:t>build</w:t>
      </w:r>
      <w:r w:rsidRPr="00A21873">
        <w:rPr>
          <w:rStyle w:val="StyleUnderline"/>
        </w:rPr>
        <w:t xml:space="preserve"> a </w:t>
      </w:r>
      <w:r w:rsidRPr="004B1367">
        <w:rPr>
          <w:rStyle w:val="StyleUnderline"/>
          <w:highlight w:val="cyan"/>
        </w:rPr>
        <w:t>more</w:t>
      </w:r>
      <w:r w:rsidRPr="00A21873">
        <w:rPr>
          <w:rStyle w:val="StyleUnderline"/>
        </w:rPr>
        <w:t xml:space="preserve"> democratic and </w:t>
      </w:r>
      <w:r w:rsidRPr="004B1367">
        <w:rPr>
          <w:rStyle w:val="StyleUnderline"/>
          <w:highlight w:val="cyan"/>
        </w:rPr>
        <w:t>egalitarian</w:t>
      </w:r>
      <w:r w:rsidRPr="00A21873">
        <w:rPr>
          <w:rStyle w:val="StyleUnderline"/>
        </w:rPr>
        <w:t xml:space="preserve"> </w:t>
      </w:r>
      <w:r w:rsidRPr="00A21873">
        <w:rPr>
          <w:rStyle w:val="Emphasis"/>
        </w:rPr>
        <w:t xml:space="preserve">constitutional </w:t>
      </w:r>
      <w:r w:rsidRPr="004B1367">
        <w:rPr>
          <w:rStyle w:val="Emphasis"/>
          <w:highlight w:val="cyan"/>
        </w:rPr>
        <w:t>democracy</w:t>
      </w:r>
      <w:r w:rsidRPr="00D239D5">
        <w:rPr>
          <w:sz w:val="16"/>
        </w:rPr>
        <w:t xml:space="preserve">. Labor only intermittently articulates its efforts in formal constitutional terms. But </w:t>
      </w:r>
      <w:r w:rsidRPr="00A21873">
        <w:rPr>
          <w:rStyle w:val="StyleUnderline"/>
        </w:rPr>
        <w:t xml:space="preserve">labor </w:t>
      </w:r>
      <w:r w:rsidRPr="00A21873">
        <w:rPr>
          <w:rStyle w:val="Emphasis"/>
        </w:rPr>
        <w:t>consistently</w:t>
      </w:r>
      <w:r w:rsidRPr="00A21873">
        <w:rPr>
          <w:rStyle w:val="StyleUnderline"/>
        </w:rPr>
        <w:t xml:space="preserve"> </w:t>
      </w:r>
      <w:r w:rsidRPr="004B1367">
        <w:rPr>
          <w:rStyle w:val="StyleUnderline"/>
          <w:highlight w:val="cyan"/>
        </w:rPr>
        <w:t xml:space="preserve">makes claims to </w:t>
      </w:r>
      <w:r w:rsidRPr="004B1367">
        <w:rPr>
          <w:rStyle w:val="Emphasis"/>
          <w:highlight w:val="cyan"/>
        </w:rPr>
        <w:t>higher law</w:t>
      </w:r>
      <w:r w:rsidRPr="004B1367">
        <w:rPr>
          <w:rStyle w:val="StyleUnderline"/>
          <w:highlight w:val="cyan"/>
        </w:rPr>
        <w:t>, couching</w:t>
      </w:r>
      <w:r w:rsidRPr="00A21873">
        <w:rPr>
          <w:rStyle w:val="StyleUnderline"/>
        </w:rPr>
        <w:t xml:space="preserve"> its </w:t>
      </w:r>
      <w:r w:rsidRPr="004B1367">
        <w:rPr>
          <w:rStyle w:val="Emphasis"/>
          <w:highlight w:val="cyan"/>
        </w:rPr>
        <w:t>arg</w:t>
      </w:r>
      <w:r w:rsidRPr="00A21873">
        <w:rPr>
          <w:rStyle w:val="StyleUnderline"/>
        </w:rPr>
        <w:t>ument</w:t>
      </w:r>
      <w:r w:rsidRPr="004B1367">
        <w:rPr>
          <w:rStyle w:val="Emphasis"/>
          <w:highlight w:val="cyan"/>
        </w:rPr>
        <w:t>s</w:t>
      </w:r>
      <w:r w:rsidRPr="004B1367">
        <w:rPr>
          <w:rStyle w:val="StyleUnderline"/>
          <w:highlight w:val="cyan"/>
        </w:rPr>
        <w:t xml:space="preserve"> in </w:t>
      </w:r>
      <w:r w:rsidRPr="004B1367">
        <w:rPr>
          <w:rStyle w:val="Emphasis"/>
          <w:highlight w:val="cyan"/>
        </w:rPr>
        <w:t>moral</w:t>
      </w:r>
      <w:r w:rsidRPr="00A21873">
        <w:rPr>
          <w:rStyle w:val="StyleUnderline"/>
        </w:rPr>
        <w:t xml:space="preserve"> rather than </w:t>
      </w:r>
      <w:r w:rsidRPr="00A21873">
        <w:rPr>
          <w:rStyle w:val="Emphasis"/>
        </w:rPr>
        <w:t>pecuniary</w:t>
      </w:r>
      <w:r w:rsidRPr="00A21873">
        <w:rPr>
          <w:rStyle w:val="StyleUnderline"/>
        </w:rPr>
        <w:t xml:space="preserve"> </w:t>
      </w:r>
      <w:r w:rsidRPr="004B1367">
        <w:rPr>
          <w:rStyle w:val="StyleUnderline"/>
          <w:highlight w:val="cyan"/>
        </w:rPr>
        <w:t>terms</w:t>
      </w:r>
      <w:r w:rsidRPr="00A21873">
        <w:rPr>
          <w:rStyle w:val="StyleUnderline"/>
        </w:rPr>
        <w:t xml:space="preserve">, and it </w:t>
      </w:r>
      <w:r w:rsidRPr="00A21873">
        <w:rPr>
          <w:rStyle w:val="Emphasis"/>
        </w:rPr>
        <w:t>unequivocally</w:t>
      </w:r>
      <w:r w:rsidRPr="00A21873">
        <w:rPr>
          <w:rStyle w:val="StyleUnderline"/>
        </w:rPr>
        <w:t xml:space="preserve"> aims to </w:t>
      </w:r>
      <w:r w:rsidRPr="00A21873">
        <w:rPr>
          <w:rStyle w:val="Emphasis"/>
        </w:rPr>
        <w:t>restructure</w:t>
      </w:r>
      <w:r w:rsidRPr="00A21873">
        <w:rPr>
          <w:rStyle w:val="StyleUnderline"/>
        </w:rPr>
        <w:t xml:space="preserve"> the government, to change our</w:t>
      </w:r>
      <w:r w:rsidRPr="00D239D5">
        <w:rPr>
          <w:sz w:val="16"/>
        </w:rPr>
        <w:t xml:space="preserve"> nation's </w:t>
      </w:r>
      <w:r w:rsidRPr="00A21873">
        <w:rPr>
          <w:rStyle w:val="Emphasis"/>
        </w:rPr>
        <w:t>fundamental commitments</w:t>
      </w:r>
      <w:r w:rsidRPr="00A21873">
        <w:rPr>
          <w:rStyle w:val="StyleUnderline"/>
        </w:rPr>
        <w:t>, and</w:t>
      </w:r>
      <w:r w:rsidRPr="00D239D5">
        <w:rPr>
          <w:sz w:val="16"/>
        </w:rPr>
        <w:t xml:space="preserve">, ultimately, to </w:t>
      </w:r>
      <w:r w:rsidRPr="00A21873">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w:t>
      </w:r>
      <w:r w:rsidRPr="009A4E20">
        <w:rPr>
          <w:sz w:val="16"/>
        </w:rPr>
        <w:t xml:space="preserve">the rights to which members of the political community are entitled, what some scholars have termed the "constitutional order" or the "small-c constitution,"" </w:t>
      </w:r>
      <w:r w:rsidRPr="009A4E20">
        <w:rPr>
          <w:rStyle w:val="StyleUnderline"/>
        </w:rPr>
        <w:t xml:space="preserve">with </w:t>
      </w:r>
      <w:r w:rsidRPr="009A4E20">
        <w:rPr>
          <w:rStyle w:val="Emphasis"/>
        </w:rPr>
        <w:t>implications</w:t>
      </w:r>
      <w:r w:rsidRPr="009A4E20">
        <w:rPr>
          <w:rStyle w:val="StyleUnderline"/>
        </w:rPr>
        <w:t xml:space="preserve"> for </w:t>
      </w:r>
      <w:r w:rsidRPr="009A4E20">
        <w:rPr>
          <w:rStyle w:val="Emphasis"/>
        </w:rPr>
        <w:t>big-C constitutional law</w:t>
      </w:r>
      <w:r w:rsidRPr="009A4E20">
        <w:rPr>
          <w:sz w:val="16"/>
        </w:rPr>
        <w:t>.</w:t>
      </w:r>
    </w:p>
    <w:p w14:paraId="2104A2A0" w14:textId="77777777" w:rsidR="00831C2B" w:rsidRPr="00C55DA7" w:rsidRDefault="00831C2B" w:rsidP="00831C2B">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F316A1">
        <w:rPr>
          <w:rStyle w:val="StyleUnderline"/>
          <w:highlight w:val="cyan"/>
        </w:rPr>
        <w:t xml:space="preserve"> </w:t>
      </w:r>
      <w:r w:rsidRPr="009A4E20">
        <w:rPr>
          <w:rStyle w:val="StyleUnderline"/>
        </w:rPr>
        <w:t>to organize</w:t>
      </w:r>
      <w:r w:rsidRPr="00F316A1">
        <w:rPr>
          <w:rStyle w:val="StyleUnderline"/>
          <w:highlight w:val="cyan"/>
        </w:rPr>
        <w:t xml:space="preserve">, </w:t>
      </w:r>
      <w:r w:rsidRPr="00F316A1">
        <w:rPr>
          <w:rStyle w:val="Emphasis"/>
          <w:highlight w:val="cyan"/>
        </w:rPr>
        <w:t>bargain</w:t>
      </w:r>
      <w:r w:rsidRPr="00F316A1">
        <w:rPr>
          <w:rStyle w:val="StyleUnderline"/>
          <w:highlight w:val="cyan"/>
        </w:rPr>
        <w:t xml:space="preserve">, </w:t>
      </w:r>
      <w:r w:rsidRPr="009A4E20">
        <w:rPr>
          <w:rStyle w:val="StyleUnderline"/>
        </w:rPr>
        <w:t xml:space="preserve">and </w:t>
      </w:r>
      <w:r w:rsidRPr="009A4E20">
        <w:rPr>
          <w:rStyle w:val="Emphasis"/>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814923">
        <w:rPr>
          <w:rStyle w:val="StyleUnderline"/>
          <w:highlight w:val="cyan"/>
        </w:rPr>
        <w:t>labor</w:t>
      </w:r>
      <w:r w:rsidRPr="00D239D5">
        <w:rPr>
          <w:rStyle w:val="StyleUnderline"/>
        </w:rPr>
        <w:t xml:space="preserve"> is </w:t>
      </w:r>
      <w:r w:rsidRPr="00814923">
        <w:rPr>
          <w:rStyle w:val="StyleUnderline"/>
        </w:rPr>
        <w:t xml:space="preserve">challenging </w:t>
      </w:r>
      <w:r w:rsidRPr="00814923">
        <w:rPr>
          <w:rStyle w:val="Emphasis"/>
          <w:highlight w:val="cyan"/>
        </w:rPr>
        <w:t>existing conceptions</w:t>
      </w:r>
      <w:r w:rsidRPr="00814923">
        <w:rPr>
          <w:rStyle w:val="StyleUnderline"/>
          <w:highlight w:val="cyan"/>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814923">
        <w:rPr>
          <w:rStyle w:val="StyleUnderline"/>
          <w:highlight w:val="cyan"/>
        </w:rPr>
        <w:t xml:space="preserve">to give </w:t>
      </w:r>
      <w:r w:rsidRPr="00A20E1B">
        <w:rPr>
          <w:rStyle w:val="Emphasis"/>
        </w:rPr>
        <w:t>meaning</w:t>
      </w:r>
      <w:r w:rsidRPr="00A20E1B">
        <w:rPr>
          <w:rStyle w:val="StyleUnderline"/>
        </w:rPr>
        <w:t xml:space="preserve"> to th</w:t>
      </w:r>
      <w:r w:rsidRPr="00D239D5">
        <w:rPr>
          <w:rStyle w:val="StyleUnderline"/>
        </w:rPr>
        <w:t xml:space="preserve">e </w:t>
      </w:r>
      <w:r w:rsidRPr="00A20E1B">
        <w:rPr>
          <w:rStyle w:val="Emphasis"/>
        </w:rPr>
        <w:t xml:space="preserve">constitutional </w:t>
      </w:r>
      <w:r w:rsidRPr="00814923">
        <w:rPr>
          <w:rStyle w:val="Emphasis"/>
          <w:highlight w:val="cyan"/>
        </w:rPr>
        <w:t>guarantee</w:t>
      </w:r>
      <w:r w:rsidRPr="00814923">
        <w:rPr>
          <w:rStyle w:val="StyleUnderline"/>
          <w:highlight w:val="cyan"/>
        </w:rPr>
        <w:t xml:space="preserve"> of free labor</w:t>
      </w:r>
      <w:r w:rsidRPr="00D239D5">
        <w:rPr>
          <w:sz w:val="16"/>
        </w:rPr>
        <w:t xml:space="preserve">. It is also </w:t>
      </w:r>
      <w:r w:rsidRPr="00A20E1B">
        <w:rPr>
          <w:rStyle w:val="StyleUnderline"/>
          <w:highlight w:val="cyan"/>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14:paraId="49DF9DEE" w14:textId="77777777" w:rsidR="00831C2B" w:rsidRDefault="00831C2B" w:rsidP="00831C2B">
      <w:pPr>
        <w:pStyle w:val="Heading3"/>
      </w:pPr>
      <w:r>
        <w:t>1NC</w:t>
      </w:r>
    </w:p>
    <w:p w14:paraId="22BA8A15" w14:textId="77777777" w:rsidR="00831C2B" w:rsidRPr="00192013" w:rsidRDefault="00831C2B" w:rsidP="00831C2B">
      <w:pPr>
        <w:pStyle w:val="Heading4"/>
      </w:pPr>
      <w:r w:rsidRPr="009F11AC">
        <w:rPr>
          <w:u w:val="single"/>
        </w:rPr>
        <w:t>SHUTDOWN DA</w:t>
      </w:r>
      <w:r>
        <w:t>:</w:t>
      </w:r>
    </w:p>
    <w:p w14:paraId="694FFA34" w14:textId="77777777" w:rsidR="00831C2B" w:rsidRDefault="00831C2B" w:rsidP="00831C2B">
      <w:pPr>
        <w:pStyle w:val="Heading4"/>
      </w:pPr>
      <w:r>
        <w:t>The United States federal government should prohibit the President from exercising pocket rescission authority to cancel previously appropriated foreign aid funding.</w:t>
      </w:r>
    </w:p>
    <w:p w14:paraId="3C3E8E08" w14:textId="77777777" w:rsidR="00831C2B" w:rsidRDefault="00831C2B" w:rsidP="00831C2B">
      <w:pPr>
        <w:pStyle w:val="Heading4"/>
      </w:pPr>
      <w:r>
        <w:t>No shutdown now.</w:t>
      </w:r>
    </w:p>
    <w:p w14:paraId="46DBAD63" w14:textId="77777777" w:rsidR="00831C2B" w:rsidRPr="002D3F2E" w:rsidRDefault="00831C2B" w:rsidP="00831C2B">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749778B1" w14:textId="77777777" w:rsidR="00831C2B" w:rsidRPr="002F7EAA" w:rsidRDefault="00831C2B" w:rsidP="00831C2B">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787BEF">
        <w:rPr>
          <w:rStyle w:val="StyleUnderline"/>
        </w:rPr>
        <w:t>talking</w:t>
      </w:r>
      <w:r w:rsidRPr="00787BEF">
        <w:rPr>
          <w:sz w:val="16"/>
        </w:rPr>
        <w:t xml:space="preserve"> privately </w:t>
      </w:r>
      <w:r w:rsidRPr="00787BEF">
        <w:rPr>
          <w:rStyle w:val="StyleUnderline"/>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71FE144F" w14:textId="77777777" w:rsidR="00831C2B" w:rsidRPr="002F7EAA" w:rsidRDefault="00831C2B" w:rsidP="00831C2B">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w:t>
      </w:r>
      <w:r w:rsidRPr="00787BEF">
        <w:rPr>
          <w:rStyle w:val="StyleUnderline"/>
        </w:rPr>
        <w:t>funding into</w:t>
      </w:r>
      <w:r w:rsidRPr="00787BEF">
        <w:rPr>
          <w:sz w:val="16"/>
        </w:rPr>
        <w:t xml:space="preserve"> November or </w:t>
      </w:r>
      <w:r w:rsidRPr="00787BEF">
        <w:rPr>
          <w:rStyle w:val="StyleUnderline"/>
        </w:rPr>
        <w:t>December</w:t>
      </w:r>
      <w:r w:rsidRPr="00787BEF">
        <w:rPr>
          <w:sz w:val="16"/>
        </w:rPr>
        <w:t xml:space="preserve"> when</w:t>
      </w:r>
      <w:r w:rsidRPr="002F7EAA">
        <w:rPr>
          <w:sz w:val="16"/>
        </w:rPr>
        <w:t xml:space="preserve"> the two spoke last week, according to three people granted anonymity to discuss the private conversation.</w:t>
      </w:r>
    </w:p>
    <w:p w14:paraId="3B5E1E33" w14:textId="77777777" w:rsidR="00831C2B" w:rsidRPr="002F7EAA" w:rsidRDefault="00831C2B" w:rsidP="00831C2B">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24B95BFA" w14:textId="77777777" w:rsidR="00831C2B" w:rsidRPr="002F7EAA" w:rsidRDefault="00831C2B" w:rsidP="00831C2B">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760A4A4D" w14:textId="77777777" w:rsidR="00831C2B" w:rsidRPr="002F7EAA" w:rsidRDefault="00831C2B" w:rsidP="00831C2B">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03D16CEE" w14:textId="77777777" w:rsidR="00831C2B" w:rsidRPr="002F7EAA" w:rsidRDefault="00831C2B" w:rsidP="00831C2B">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144C8ACE" w14:textId="77777777" w:rsidR="00831C2B" w:rsidRPr="002F7EAA" w:rsidRDefault="00831C2B" w:rsidP="00831C2B">
      <w:pPr>
        <w:rPr>
          <w:sz w:val="16"/>
        </w:rPr>
      </w:pPr>
      <w:r w:rsidRPr="002F7EAA">
        <w:rPr>
          <w:sz w:val="16"/>
        </w:rPr>
        <w:t>That distinction matters because many lawmakers are loath to fund the government with another continuing resolution.</w:t>
      </w:r>
    </w:p>
    <w:p w14:paraId="5775B7FB" w14:textId="77777777" w:rsidR="00831C2B" w:rsidRPr="002F7EAA" w:rsidRDefault="00831C2B" w:rsidP="00831C2B">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5A200C65" w14:textId="77777777" w:rsidR="00831C2B" w:rsidRPr="002F7EAA" w:rsidRDefault="00831C2B" w:rsidP="00831C2B">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1A887455" w14:textId="77777777" w:rsidR="00831C2B" w:rsidRPr="002F7EAA" w:rsidRDefault="00831C2B" w:rsidP="00831C2B">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7FE39B18" w14:textId="77777777" w:rsidR="00831C2B" w:rsidRPr="002F7EAA" w:rsidRDefault="00831C2B" w:rsidP="00831C2B">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59C1ED17" w14:textId="77777777" w:rsidR="00831C2B" w:rsidRPr="002F7EAA" w:rsidRDefault="00831C2B" w:rsidP="00831C2B">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7FB1717B" w14:textId="77777777" w:rsidR="00831C2B" w:rsidRPr="002F7EAA" w:rsidRDefault="00831C2B" w:rsidP="00831C2B">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 xml:space="preserve">to avoid </w:t>
      </w:r>
      <w:r w:rsidRPr="00787BEF">
        <w:rPr>
          <w:rStyle w:val="StyleUnderline"/>
        </w:rPr>
        <w:t xml:space="preserve">a </w:t>
      </w:r>
      <w:r w:rsidRPr="002D5213">
        <w:rPr>
          <w:rStyle w:val="StyleUnderline"/>
          <w:highlight w:val="cyan"/>
        </w:rPr>
        <w:t>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555B6BA0" w14:textId="77777777" w:rsidR="00831C2B" w:rsidRPr="00615405" w:rsidRDefault="00831C2B" w:rsidP="00831C2B">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2F3CC15A" w14:textId="77777777" w:rsidR="00831C2B" w:rsidRDefault="00831C2B" w:rsidP="00831C2B">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48D26692" w14:textId="77777777" w:rsidR="00831C2B" w:rsidRPr="00A00B80" w:rsidRDefault="00831C2B" w:rsidP="00831C2B">
      <w:pPr>
        <w:rPr>
          <w:sz w:val="16"/>
        </w:rPr>
      </w:pPr>
      <w:r w:rsidRPr="00A00B80">
        <w:rPr>
          <w:sz w:val="16"/>
        </w:rPr>
        <w:t>D. Past Efforts for Reform</w:t>
      </w:r>
    </w:p>
    <w:p w14:paraId="4AB5D6D0" w14:textId="77777777" w:rsidR="00831C2B" w:rsidRPr="00A00B80" w:rsidRDefault="00831C2B" w:rsidP="00831C2B">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787BEF">
        <w:rPr>
          <w:rStyle w:val="Emphasis"/>
        </w:rPr>
        <w:t>pro-worker</w:t>
      </w:r>
      <w:r w:rsidRPr="00787BEF">
        <w:rPr>
          <w:rStyle w:val="AAAUNDERLINEKEYBOARD"/>
        </w:rPr>
        <w:t xml:space="preserve"> reform has remained </w:t>
      </w:r>
      <w:r w:rsidRPr="00787BEF">
        <w:rPr>
          <w:rStyle w:val="Emphasis"/>
        </w:rPr>
        <w:t>elusive</w:t>
      </w:r>
      <w:r w:rsidRPr="00787BEF">
        <w:rPr>
          <w:sz w:val="16"/>
        </w:rPr>
        <w:t>.</w:t>
      </w:r>
    </w:p>
    <w:p w14:paraId="3CFED95B" w14:textId="77777777" w:rsidR="00831C2B" w:rsidRPr="00CD7517" w:rsidRDefault="00831C2B" w:rsidP="00831C2B">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w:t>
      </w:r>
      <w:r w:rsidRPr="00787BEF">
        <w:rPr>
          <w:rStyle w:val="AAAUNDERLINEKEYBOARD"/>
        </w:rPr>
        <w:t>to overcome</w:t>
      </w:r>
      <w:r w:rsidRPr="002F5EEB">
        <w:rPr>
          <w:rStyle w:val="AAAUNDERLINEKEYBOARD"/>
        </w:rPr>
        <w:t xml:space="preserve"> a </w:t>
      </w:r>
      <w:r w:rsidRPr="00835B70">
        <w:rPr>
          <w:rStyle w:val="Emphasis"/>
          <w:highlight w:val="cyan"/>
        </w:rPr>
        <w:t>filibuster</w:t>
      </w:r>
      <w:r w:rsidRPr="00CD7517">
        <w:rPr>
          <w:sz w:val="16"/>
        </w:rPr>
        <w:t>.90</w:t>
      </w:r>
    </w:p>
    <w:p w14:paraId="17E55233" w14:textId="77777777" w:rsidR="00831C2B" w:rsidRPr="00787BEF" w:rsidRDefault="00831C2B" w:rsidP="00831C2B">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w:t>
      </w:r>
      <w:r w:rsidRPr="00787BEF">
        <w:rPr>
          <w:rStyle w:val="AAAUNDERLINEKEYBOARD"/>
        </w:rPr>
        <w:t xml:space="preserve">behind a </w:t>
      </w:r>
      <w:r w:rsidRPr="00787BEF">
        <w:rPr>
          <w:rStyle w:val="Emphasis"/>
        </w:rPr>
        <w:t>bill</w:t>
      </w:r>
      <w:r w:rsidRPr="00787BEF">
        <w:rPr>
          <w:rStyle w:val="AAAUNDERLINEKEYBOARD"/>
        </w:rPr>
        <w:t xml:space="preserve"> that</w:t>
      </w:r>
      <w:r w:rsidRPr="00787BEF">
        <w:rPr>
          <w:sz w:val="16"/>
        </w:rPr>
        <w:t xml:space="preserve"> would have </w:t>
      </w:r>
      <w:r w:rsidRPr="00787BEF">
        <w:rPr>
          <w:rStyle w:val="Emphasis"/>
        </w:rPr>
        <w:t>protected</w:t>
      </w:r>
      <w:r w:rsidRPr="00787BEF">
        <w:rPr>
          <w:rStyle w:val="AAAUNDERLINEKEYBOARD"/>
        </w:rPr>
        <w:t xml:space="preserve"> </w:t>
      </w:r>
      <w:r w:rsidRPr="00F9357F">
        <w:rPr>
          <w:rStyle w:val="AAAUNDERLINEKEYBOARD"/>
          <w:highlight w:val="cyan"/>
        </w:rPr>
        <w:t>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w:t>
      </w:r>
      <w:r w:rsidRPr="00787BEF">
        <w:rPr>
          <w:sz w:val="16"/>
        </w:rPr>
        <w:t xml:space="preserve">the </w:t>
      </w:r>
      <w:r w:rsidRPr="00787BEF">
        <w:rPr>
          <w:rStyle w:val="AAAUNDERLINEKEYBOARD"/>
        </w:rPr>
        <w:t>recommendations</w:t>
      </w:r>
      <w:r w:rsidRPr="00787BEF">
        <w:rPr>
          <w:sz w:val="16"/>
        </w:rPr>
        <w:t xml:space="preserve"> in the report were </w:t>
      </w:r>
      <w:r w:rsidRPr="00787BEF">
        <w:rPr>
          <w:rStyle w:val="AAAUNDERLINEKEYBOARD"/>
        </w:rPr>
        <w:t xml:space="preserve">never </w:t>
      </w:r>
      <w:r w:rsidRPr="00787BEF">
        <w:rPr>
          <w:rStyle w:val="Emphasis"/>
        </w:rPr>
        <w:t>taken up</w:t>
      </w:r>
      <w:r w:rsidRPr="00787BEF">
        <w:rPr>
          <w:rStyle w:val="AAAUNDERLINEKEYBOARD"/>
        </w:rPr>
        <w:t xml:space="preserve"> by Congress</w:t>
      </w:r>
      <w:r w:rsidRPr="00787BEF">
        <w:rPr>
          <w:sz w:val="16"/>
        </w:rPr>
        <w:t>.</w:t>
      </w:r>
    </w:p>
    <w:p w14:paraId="538F35B5" w14:textId="77777777" w:rsidR="00831C2B" w:rsidRPr="0059742B" w:rsidRDefault="00831C2B" w:rsidP="00831C2B">
      <w:pPr>
        <w:rPr>
          <w:sz w:val="16"/>
        </w:rPr>
      </w:pPr>
      <w:r w:rsidRPr="00787BEF">
        <w:rPr>
          <w:sz w:val="16"/>
        </w:rPr>
        <w:t xml:space="preserve">The most recent attempt at labor law reform before the PRO Act was also the closest to success. While the </w:t>
      </w:r>
      <w:r w:rsidRPr="00787BEF">
        <w:rPr>
          <w:rStyle w:val="Emphasis"/>
        </w:rPr>
        <w:t>E</w:t>
      </w:r>
      <w:r w:rsidRPr="00787BEF">
        <w:rPr>
          <w:rStyle w:val="AAAUNDERLINEKEYBOARD"/>
        </w:rPr>
        <w:t xml:space="preserve">mployee </w:t>
      </w:r>
      <w:r w:rsidRPr="00787BEF">
        <w:rPr>
          <w:rStyle w:val="Emphasis"/>
        </w:rPr>
        <w:t>F</w:t>
      </w:r>
      <w:r w:rsidRPr="00787BEF">
        <w:rPr>
          <w:rStyle w:val="AAAUNDERLINEKEYBOARD"/>
        </w:rPr>
        <w:t xml:space="preserve">ree </w:t>
      </w:r>
      <w:r w:rsidRPr="00787BEF">
        <w:rPr>
          <w:rStyle w:val="Emphasis"/>
        </w:rPr>
        <w:t>C</w:t>
      </w:r>
      <w:r w:rsidRPr="00787BEF">
        <w:rPr>
          <w:rStyle w:val="AAAUNDERLINEKEYBOARD"/>
        </w:rPr>
        <w:t xml:space="preserve">hoice </w:t>
      </w:r>
      <w:r w:rsidRPr="00787BEF">
        <w:rPr>
          <w:rStyle w:val="Emphasis"/>
        </w:rPr>
        <w:t>A</w:t>
      </w:r>
      <w:r w:rsidRPr="00787BEF">
        <w:rPr>
          <w:rStyle w:val="AAAUNDERLINEKEYBOARD"/>
        </w:rPr>
        <w:t>ct</w:t>
      </w:r>
      <w:r w:rsidRPr="00787BEF">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787BEF">
        <w:rPr>
          <w:rStyle w:val="Emphasis"/>
        </w:rPr>
        <w:t>died</w:t>
      </w:r>
      <w:r w:rsidRPr="00787BEF">
        <w:rPr>
          <w:rStyle w:val="AAAUNDERLINEKEYBOARD"/>
        </w:rPr>
        <w:t xml:space="preserve"> in the Senate after a </w:t>
      </w:r>
      <w:r w:rsidRPr="00787BEF">
        <w:rPr>
          <w:rStyle w:val="Emphasis"/>
        </w:rPr>
        <w:t>failed vote</w:t>
      </w:r>
      <w:r w:rsidRPr="00787BEF">
        <w:rPr>
          <w:rStyle w:val="AAAUNDERLINEKEYBOARD"/>
        </w:rPr>
        <w:t xml:space="preserve"> to overcome the </w:t>
      </w:r>
      <w:r w:rsidRPr="00787BEF">
        <w:rPr>
          <w:rStyle w:val="Emphasis"/>
        </w:rPr>
        <w:t>filibuster</w:t>
      </w:r>
      <w:r w:rsidRPr="00787BEF">
        <w:rPr>
          <w:sz w:val="16"/>
        </w:rPr>
        <w:t>.98</w:t>
      </w:r>
    </w:p>
    <w:p w14:paraId="380C5006" w14:textId="77777777" w:rsidR="00831C2B" w:rsidRPr="00554AB0" w:rsidRDefault="00831C2B" w:rsidP="00831C2B">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787BEF">
        <w:rPr>
          <w:rStyle w:val="AAAUNDERLINEKEYBOARD"/>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4B66C5E7" w14:textId="77777777" w:rsidR="00831C2B" w:rsidRDefault="00831C2B" w:rsidP="00831C2B">
      <w:pPr>
        <w:rPr>
          <w:sz w:val="16"/>
        </w:rPr>
      </w:pPr>
      <w:r w:rsidRPr="00822508">
        <w:rPr>
          <w:sz w:val="16"/>
        </w:rPr>
        <w:t xml:space="preserve">These prior attempts at labor law reform prove two interrelated points: (1) that </w:t>
      </w:r>
      <w:r w:rsidRPr="00787BEF">
        <w:rPr>
          <w:rStyle w:val="AAAUNDERLINEKEYBOARD"/>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787BEF">
        <w:rPr>
          <w:rStyle w:val="AAAUNDERLINEKEYBOARD"/>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787BEF">
        <w:rPr>
          <w:rStyle w:val="AAAUNDERLINEKEYBOARD"/>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787BEF">
        <w:rPr>
          <w:rStyle w:val="AAAUNDERLINEKEYBOARD"/>
        </w:rPr>
        <w:t xml:space="preserve">the biggest </w:t>
      </w:r>
      <w:r w:rsidRPr="00835B70">
        <w:rPr>
          <w:rStyle w:val="Emphasis"/>
          <w:highlight w:val="cyan"/>
        </w:rPr>
        <w:t>barriers</w:t>
      </w:r>
      <w:r w:rsidRPr="00D35FA5">
        <w:rPr>
          <w:rStyle w:val="AAAUNDERLINEKEYBOARD"/>
          <w:highlight w:val="cyan"/>
        </w:rPr>
        <w:t xml:space="preserve"> </w:t>
      </w:r>
      <w:r w:rsidRPr="00787BEF">
        <w:rPr>
          <w:rStyle w:val="AAAUNDERLINEKEYBOARD"/>
        </w:rPr>
        <w:t>to</w:t>
      </w:r>
      <w:r w:rsidRPr="00787BEF">
        <w:rPr>
          <w:sz w:val="16"/>
        </w:rPr>
        <w:t xml:space="preserve"> achieving </w:t>
      </w:r>
      <w:r w:rsidRPr="00787BEF">
        <w:rPr>
          <w:rStyle w:val="AAAUNDERLINEKEYBOARD"/>
        </w:rPr>
        <w:t>reform</w:t>
      </w:r>
      <w:r w:rsidRPr="00787BEF">
        <w:rPr>
          <w:sz w:val="16"/>
        </w:rPr>
        <w:t>. What</w:t>
      </w:r>
      <w:r w:rsidRPr="00822508">
        <w:rPr>
          <w:sz w:val="16"/>
        </w:rPr>
        <w:t xml:space="preserve">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0C312F3" w14:textId="77777777" w:rsidR="00831C2B" w:rsidRDefault="00831C2B" w:rsidP="00831C2B">
      <w:pPr>
        <w:pStyle w:val="Heading4"/>
      </w:pPr>
      <w:r>
        <w:t xml:space="preserve">‘Collective bargaining rights’ are </w:t>
      </w:r>
      <w:r w:rsidRPr="00136D0C">
        <w:rPr>
          <w:u w:val="single"/>
        </w:rPr>
        <w:t>legislative</w:t>
      </w:r>
      <w:r>
        <w:t xml:space="preserve">, not the </w:t>
      </w:r>
      <w:r w:rsidRPr="00136D0C">
        <w:rPr>
          <w:u w:val="single"/>
        </w:rPr>
        <w:t>courts</w:t>
      </w:r>
      <w:r>
        <w:t>.</w:t>
      </w:r>
    </w:p>
    <w:p w14:paraId="16BABA90" w14:textId="77777777" w:rsidR="00831C2B" w:rsidRPr="007B4596" w:rsidRDefault="00831C2B" w:rsidP="00831C2B">
      <w:r w:rsidRPr="00130E61">
        <w:rPr>
          <w:rStyle w:val="Style13ptBold"/>
        </w:rPr>
        <w:t>Waterman ’19</w:t>
      </w:r>
      <w:r>
        <w:t xml:space="preserve"> [Thomas; May 17; Justice; </w:t>
      </w:r>
      <w:r w:rsidRPr="004F1C6F">
        <w:t>Supreme</w:t>
      </w:r>
      <w:r>
        <w:t xml:space="preserve"> Court of Iowa, “AFSCME Iowa Council 61 v. State,” no. 17-1841]</w:t>
      </w:r>
    </w:p>
    <w:p w14:paraId="1493E854" w14:textId="77777777" w:rsidR="00831C2B" w:rsidRPr="00C16D41" w:rsidRDefault="00831C2B" w:rsidP="00831C2B">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94492F8" w14:textId="77777777" w:rsidR="00831C2B" w:rsidRDefault="00831C2B" w:rsidP="00831C2B">
      <w:pPr>
        <w:pStyle w:val="Heading4"/>
      </w:pPr>
      <w:bookmarkStart w:id="2" w:name="_Hlk207984375"/>
      <w:r>
        <w:t xml:space="preserve">Shutdown </w:t>
      </w:r>
      <w:r>
        <w:rPr>
          <w:u w:val="single"/>
        </w:rPr>
        <w:t>hamstrings</w:t>
      </w:r>
      <w:r>
        <w:t xml:space="preserve"> the military, triggering adversarial probing and war. </w:t>
      </w:r>
    </w:p>
    <w:p w14:paraId="26C6ED44" w14:textId="77777777" w:rsidR="00831C2B" w:rsidRPr="007C7C70" w:rsidRDefault="00831C2B" w:rsidP="00831C2B">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388913E2" w14:textId="77777777" w:rsidR="00831C2B" w:rsidRPr="00D91BF1" w:rsidRDefault="00831C2B" w:rsidP="00831C2B">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 xml:space="preserve">budgets to </w:t>
      </w:r>
      <w:r w:rsidRPr="00787BEF">
        <w:rPr>
          <w:rStyle w:val="StyleUnderline"/>
        </w:rPr>
        <w:t xml:space="preserve">carry out </w:t>
      </w:r>
      <w:r w:rsidRPr="00787BEF">
        <w:rPr>
          <w:rStyle w:val="Emphasis"/>
        </w:rPr>
        <w:t>long</w:t>
      </w:r>
      <w:r w:rsidRPr="00A84262">
        <w:rPr>
          <w:rStyle w:val="Emphasis"/>
        </w:rPr>
        <w:t xml:space="preserve">-term </w:t>
      </w:r>
      <w:r w:rsidRPr="00A84262">
        <w:rPr>
          <w:rStyle w:val="Emphasis"/>
          <w:highlight w:val="cyan"/>
        </w:rPr>
        <w:t>plan</w:t>
      </w:r>
      <w:r w:rsidRPr="00787BEF">
        <w:rPr>
          <w:rStyle w:val="Emphasis"/>
        </w:rPr>
        <w:t>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7DCC9832" w14:textId="77777777" w:rsidR="00831C2B" w:rsidRPr="00D91BF1" w:rsidRDefault="00831C2B" w:rsidP="00831C2B">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787BEF">
        <w:rPr>
          <w:rStyle w:val="Emphasis"/>
        </w:rPr>
        <w:t xml:space="preserve">full </w:t>
      </w:r>
      <w:r w:rsidRPr="00A84262">
        <w:rPr>
          <w:rStyle w:val="Emphasis"/>
          <w:highlight w:val="cyan"/>
        </w:rPr>
        <w:t>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2CF7A0DD" w14:textId="77777777" w:rsidR="00831C2B" w:rsidRPr="00D91BF1" w:rsidRDefault="00831C2B" w:rsidP="00831C2B">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32E30AF0" w14:textId="77777777" w:rsidR="00831C2B" w:rsidRPr="00D91BF1" w:rsidRDefault="00831C2B" w:rsidP="00831C2B">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787BEF">
        <w:rPr>
          <w:rStyle w:val="StyleUnderline"/>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w:t>
      </w:r>
      <w:r w:rsidRPr="00787BEF">
        <w:rPr>
          <w:rStyle w:val="StyleUnderline"/>
        </w:rPr>
        <w:t xml:space="preserve">defer </w:t>
      </w:r>
      <w:r w:rsidRPr="00D91BF1">
        <w:rPr>
          <w:rStyle w:val="Emphasis"/>
          <w:highlight w:val="cyan"/>
        </w:rPr>
        <w:t>maintenance</w:t>
      </w:r>
      <w:r w:rsidRPr="00267271">
        <w:rPr>
          <w:rStyle w:val="StyleUnderline"/>
          <w:highlight w:val="cyan"/>
        </w:rPr>
        <w:t xml:space="preserve"> </w:t>
      </w:r>
      <w:r w:rsidRPr="00787BEF">
        <w:rPr>
          <w:rStyle w:val="StyleUnderline"/>
        </w:rPr>
        <w:t xml:space="preserve">of </w:t>
      </w:r>
      <w:r w:rsidRPr="00787BEF">
        <w:rPr>
          <w:rStyle w:val="Emphasis"/>
        </w:rPr>
        <w:t>crucial defense</w:t>
      </w:r>
      <w:r w:rsidRPr="00787BEF">
        <w:rPr>
          <w:rStyle w:val="StyleUnderline"/>
        </w:rPr>
        <w:t xml:space="preserve"> assets like</w:t>
      </w:r>
      <w:r w:rsidRPr="00F417C6">
        <w:rPr>
          <w:rStyle w:val="StyleUnderline"/>
        </w:rPr>
        <w:t xml:space="preserv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4B276C0F" w14:textId="77777777" w:rsidR="00831C2B" w:rsidRPr="00D91BF1" w:rsidRDefault="00831C2B" w:rsidP="00831C2B">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787BEF">
        <w:rPr>
          <w:rStyle w:val="StyleUnderline"/>
        </w:rPr>
        <w:t>especially if the</w:t>
      </w:r>
      <w:r w:rsidRPr="00787BEF">
        <w:rPr>
          <w:sz w:val="14"/>
        </w:rPr>
        <w:t xml:space="preserve"> same </w:t>
      </w:r>
      <w:r w:rsidRPr="00787BEF">
        <w:rPr>
          <w:rStyle w:val="Emphasis"/>
        </w:rPr>
        <w:t>gridlocks persist</w:t>
      </w:r>
      <w:r w:rsidRPr="00787BEF">
        <w:rPr>
          <w:sz w:val="14"/>
        </w:rPr>
        <w:t>. If negotiations</w:t>
      </w:r>
      <w:r w:rsidRPr="00D91BF1">
        <w:rPr>
          <w:sz w:val="14"/>
        </w:rPr>
        <w:t xml:space="preserve"> falter after six months, the threat of another government shutdown looms.</w:t>
      </w:r>
    </w:p>
    <w:p w14:paraId="4269513E" w14:textId="77777777" w:rsidR="00831C2B" w:rsidRPr="00D91BF1" w:rsidRDefault="00831C2B" w:rsidP="00831C2B">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787BEF">
        <w:rPr>
          <w:rStyle w:val="Emphasis"/>
        </w:rPr>
        <w:t>Time</w:t>
      </w:r>
      <w:r w:rsidRPr="00D91BF1">
        <w:rPr>
          <w:rStyle w:val="Emphasis"/>
          <w:highlight w:val="cyan"/>
        </w:rPr>
        <w:t>-sensitive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3"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87BEF">
        <w:rPr>
          <w:rStyle w:val="StyleUnderline"/>
        </w:rPr>
        <w:t>that</w:t>
      </w:r>
      <w:r w:rsidRPr="00787BEF">
        <w:rPr>
          <w:sz w:val="14"/>
        </w:rPr>
        <w:t xml:space="preserve"> the </w:t>
      </w:r>
      <w:r w:rsidRPr="00787BEF">
        <w:rPr>
          <w:rStyle w:val="StyleUnderline"/>
        </w:rPr>
        <w:t xml:space="preserve">U.S. military </w:t>
      </w:r>
      <w:r w:rsidRPr="00787BEF">
        <w:rPr>
          <w:rStyle w:val="Emphasis"/>
        </w:rPr>
        <w:t>relies</w:t>
      </w:r>
      <w:r w:rsidRPr="00787BEF">
        <w:rPr>
          <w:rStyle w:val="StyleUnderline"/>
        </w:rPr>
        <w:t xml:space="preserve"> on</w:t>
      </w:r>
      <w:bookmarkEnd w:id="3"/>
      <w:r w:rsidRPr="00787BEF">
        <w:rPr>
          <w:sz w:val="14"/>
        </w:rPr>
        <w:t>.</w:t>
      </w:r>
    </w:p>
    <w:p w14:paraId="5D5E9089" w14:textId="77777777" w:rsidR="00831C2B" w:rsidRPr="00D91BF1" w:rsidRDefault="00831C2B" w:rsidP="00831C2B">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787BEF">
        <w:rPr>
          <w:rStyle w:val="Emphasis"/>
        </w:rPr>
        <w:t xml:space="preserve">cutting-edge </w:t>
      </w:r>
      <w:r w:rsidRPr="00D91BF1">
        <w:rPr>
          <w:rStyle w:val="Emphasis"/>
          <w:highlight w:val="cyan"/>
        </w:rPr>
        <w:t>tech</w:t>
      </w:r>
      <w:r w:rsidRPr="009D30BA">
        <w:rPr>
          <w:rStyle w:val="StyleUnderline"/>
        </w:rPr>
        <w:t xml:space="preserve">nologies </w:t>
      </w:r>
      <w:r w:rsidRPr="00787BEF">
        <w:rPr>
          <w:rStyle w:val="StyleUnderline"/>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0FDBCFE2" w14:textId="77777777" w:rsidR="00831C2B" w:rsidRPr="00D91BF1" w:rsidRDefault="00831C2B" w:rsidP="00831C2B">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787BEF">
        <w:rPr>
          <w:rStyle w:val="Emphasis"/>
        </w:rPr>
        <w:t>unexpected</w:t>
      </w:r>
      <w:r w:rsidRPr="009D30BA">
        <w:rPr>
          <w:rStyle w:val="Emphasis"/>
        </w:rPr>
        <w:t xml:space="preserve"> global </w:t>
      </w:r>
      <w:r w:rsidRPr="00D91BF1">
        <w:rPr>
          <w:rStyle w:val="Emphasis"/>
        </w:rPr>
        <w:t>crises</w:t>
      </w:r>
      <w:r w:rsidRPr="00D91BF1">
        <w:rPr>
          <w:rStyle w:val="StyleUnderline"/>
        </w:rPr>
        <w:t xml:space="preserve">. If a </w:t>
      </w:r>
      <w:r w:rsidRPr="00787BEF">
        <w:rPr>
          <w:rStyle w:val="Emphasis"/>
        </w:rPr>
        <w:t>new</w:t>
      </w:r>
      <w:r w:rsidRPr="00787BEF">
        <w:rPr>
          <w:rStyle w:val="StyleUnderline"/>
        </w:rPr>
        <w:t xml:space="preserve"> </w:t>
      </w:r>
      <w:r w:rsidRPr="00D91BF1">
        <w:rPr>
          <w:rStyle w:val="StyleUnderline"/>
          <w:highlight w:val="cyan"/>
        </w:rPr>
        <w:t>conflict</w:t>
      </w:r>
      <w:r w:rsidRPr="009D30BA">
        <w:rPr>
          <w:rStyle w:val="StyleUnderline"/>
        </w:rPr>
        <w:t xml:space="preserve"> or international threat </w:t>
      </w:r>
      <w:r w:rsidRPr="00D91BF1">
        <w:rPr>
          <w:rStyle w:val="StyleUnderline"/>
        </w:rPr>
        <w:t xml:space="preserve">arises, </w:t>
      </w:r>
      <w:r w:rsidRPr="00787BEF">
        <w:rPr>
          <w:rStyle w:val="Emphasis"/>
        </w:rPr>
        <w:t>limited</w:t>
      </w:r>
      <w:r w:rsidRPr="00787BEF">
        <w:rPr>
          <w:rStyle w:val="StyleUnderline"/>
        </w:rPr>
        <w:t xml:space="preserve"> funding could slow or even </w:t>
      </w:r>
      <w:r w:rsidRPr="00787BEF">
        <w:rPr>
          <w:rStyle w:val="Emphasis"/>
        </w:rPr>
        <w:t>restrict</w:t>
      </w:r>
      <w:r w:rsidRPr="00787BEF">
        <w:rPr>
          <w:sz w:val="14"/>
        </w:rPr>
        <w:t xml:space="preserve"> U.S. </w:t>
      </w:r>
      <w:r w:rsidRPr="00787BEF">
        <w:rPr>
          <w:rStyle w:val="StyleUnderline"/>
        </w:rPr>
        <w:t>military action. This</w:t>
      </w:r>
      <w:r w:rsidRPr="009D30BA">
        <w:rPr>
          <w:rStyle w:val="StyleUnderline"/>
        </w:rPr>
        <w:t xml:space="preserve">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7EC2CB18" w14:textId="77777777" w:rsidR="00831C2B" w:rsidRPr="00D91BF1" w:rsidRDefault="00831C2B" w:rsidP="00831C2B">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w:t>
      </w:r>
      <w:r w:rsidRPr="00787BEF">
        <w:rPr>
          <w:rStyle w:val="StyleUnderline"/>
        </w:rPr>
        <w:t xml:space="preserve">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11F64830" w14:textId="77777777" w:rsidR="00831C2B" w:rsidRPr="00D91BF1" w:rsidRDefault="00831C2B" w:rsidP="00831C2B">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2"/>
    <w:p w14:paraId="303C25A4" w14:textId="77777777" w:rsidR="00831C2B" w:rsidRPr="00794904" w:rsidRDefault="00831C2B" w:rsidP="00831C2B">
      <w:pPr>
        <w:pStyle w:val="Heading4"/>
      </w:pPr>
      <w:r>
        <w:t xml:space="preserve">That causes </w:t>
      </w:r>
      <w:r>
        <w:rPr>
          <w:u w:val="single"/>
        </w:rPr>
        <w:t>nuclear</w:t>
      </w:r>
      <w:r w:rsidRPr="00897339">
        <w:rPr>
          <w:u w:val="single"/>
        </w:rPr>
        <w:t xml:space="preserve"> war</w:t>
      </w:r>
      <w:r>
        <w:t>.</w:t>
      </w:r>
    </w:p>
    <w:p w14:paraId="0E7CD401" w14:textId="77777777" w:rsidR="00831C2B" w:rsidRDefault="00831C2B" w:rsidP="00831C2B">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65DDF284" w14:textId="77777777" w:rsidR="00831C2B" w:rsidRPr="00BE5FA4" w:rsidRDefault="00831C2B" w:rsidP="00831C2B">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0EADAF16" w14:textId="77777777" w:rsidR="00831C2B" w:rsidRPr="009003E7" w:rsidRDefault="00831C2B" w:rsidP="00831C2B">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38229F82" w14:textId="77777777" w:rsidR="00831C2B" w:rsidRPr="00BE5FA4" w:rsidRDefault="00831C2B" w:rsidP="00831C2B">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234E00C4" w14:textId="77777777" w:rsidR="00831C2B" w:rsidRPr="00BE5FA4" w:rsidRDefault="00831C2B" w:rsidP="00831C2B">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02801E12" w14:textId="77777777" w:rsidR="00831C2B" w:rsidRPr="00BE5FA4" w:rsidRDefault="00831C2B" w:rsidP="00831C2B">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080E5B3B" w14:textId="77777777" w:rsidR="00831C2B" w:rsidRPr="00BE5FA4" w:rsidRDefault="00831C2B" w:rsidP="00831C2B">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29CE8CE0" w14:textId="77777777" w:rsidR="00831C2B" w:rsidRPr="00BE5FA4" w:rsidRDefault="00831C2B" w:rsidP="00831C2B">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73FF3ECF" w14:textId="77777777" w:rsidR="00831C2B" w:rsidRPr="0076364C" w:rsidRDefault="00831C2B" w:rsidP="00831C2B">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22198D2A" w14:textId="77777777" w:rsidR="00831C2B" w:rsidRPr="00BE5FA4" w:rsidRDefault="00831C2B" w:rsidP="00831C2B">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49494D2A" w14:textId="77777777" w:rsidR="00831C2B" w:rsidRPr="00BE5FA4" w:rsidRDefault="00831C2B" w:rsidP="00831C2B">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1C2213FC" w14:textId="77777777" w:rsidR="00831C2B" w:rsidRPr="00BE5FA4" w:rsidRDefault="00831C2B" w:rsidP="00831C2B">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62656836" w14:textId="77777777" w:rsidR="00831C2B" w:rsidRDefault="00831C2B" w:rsidP="00831C2B">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675BCC43" w14:textId="77777777" w:rsidR="00831C2B" w:rsidRDefault="00831C2B" w:rsidP="00831C2B">
      <w:pPr>
        <w:pStyle w:val="Heading3"/>
      </w:pPr>
      <w:r>
        <w:t>1NC</w:t>
      </w:r>
    </w:p>
    <w:p w14:paraId="47B80EB7" w14:textId="77777777" w:rsidR="00831C2B" w:rsidRDefault="00831C2B" w:rsidP="00831C2B">
      <w:pPr>
        <w:pStyle w:val="Heading3"/>
      </w:pPr>
      <w:r>
        <w:t>1NC</w:t>
      </w:r>
    </w:p>
    <w:p w14:paraId="7B195D4A" w14:textId="77777777" w:rsidR="00831C2B" w:rsidRPr="000B6A3B" w:rsidRDefault="00831C2B" w:rsidP="00831C2B">
      <w:pPr>
        <w:pStyle w:val="Heading4"/>
      </w:pPr>
      <w:r w:rsidRPr="000B6A3B">
        <w:rPr>
          <w:u w:val="single"/>
        </w:rPr>
        <w:t>SETCOL K</w:t>
      </w:r>
      <w:r>
        <w:t>:</w:t>
      </w:r>
    </w:p>
    <w:p w14:paraId="171CE5C8" w14:textId="77777777" w:rsidR="00831C2B" w:rsidRPr="004200CB" w:rsidRDefault="00831C2B" w:rsidP="00831C2B">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4AA7F3E9" w14:textId="77777777" w:rsidR="00831C2B" w:rsidRPr="00FF722A" w:rsidRDefault="00831C2B" w:rsidP="00831C2B">
      <w:r w:rsidRPr="00E257E9">
        <w:rPr>
          <w:rStyle w:val="Style13ptBold"/>
        </w:rPr>
        <w:t>Englert ’20</w:t>
      </w:r>
      <w:r>
        <w:t xml:space="preserve"> [Sai; November 2020; Lecturer at Leiden University; Antipode, “Settlers, Workers, and the Logic of Accumulation by Dispossession,” vol. 52]</w:t>
      </w:r>
    </w:p>
    <w:p w14:paraId="28450BB6" w14:textId="77777777" w:rsidR="00831C2B" w:rsidRPr="00C21A6A" w:rsidRDefault="00831C2B" w:rsidP="00831C2B">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7BDF0554" w14:textId="77777777" w:rsidR="00831C2B" w:rsidRPr="00C21A6A" w:rsidRDefault="00831C2B" w:rsidP="00831C2B">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35DC5AE8" w14:textId="77777777" w:rsidR="00831C2B" w:rsidRPr="00C21A6A" w:rsidRDefault="00831C2B" w:rsidP="00831C2B">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619845A1" w14:textId="77777777" w:rsidR="00831C2B" w:rsidRPr="00C21A6A" w:rsidRDefault="00831C2B" w:rsidP="00831C2B">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9B4190A" w14:textId="77777777" w:rsidR="00831C2B" w:rsidRDefault="00831C2B" w:rsidP="00831C2B">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7D316F84" w14:textId="77777777" w:rsidR="00831C2B" w:rsidRPr="00C21A6A" w:rsidRDefault="00831C2B" w:rsidP="00831C2B">
      <w:pPr>
        <w:rPr>
          <w:sz w:val="16"/>
        </w:rPr>
      </w:pPr>
      <w:r>
        <w:rPr>
          <w:sz w:val="16"/>
        </w:rPr>
        <w:t>&lt;&lt;TEXT CONDENSED, NONE OMITTED&gt;&gt;</w:t>
      </w:r>
    </w:p>
    <w:p w14:paraId="6C9027D1" w14:textId="77777777" w:rsidR="00831C2B" w:rsidRPr="00FA1E05" w:rsidRDefault="00831C2B" w:rsidP="00831C2B">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1546958" w14:textId="77777777" w:rsidR="00831C2B" w:rsidRPr="00C21A6A" w:rsidRDefault="00831C2B" w:rsidP="00831C2B">
      <w:pPr>
        <w:rPr>
          <w:sz w:val="16"/>
        </w:rPr>
      </w:pPr>
      <w:r>
        <w:rPr>
          <w:sz w:val="16"/>
        </w:rPr>
        <w:t>&lt;&lt;PARAGRAPH BREAKS RESUME&gt;&gt;</w:t>
      </w:r>
    </w:p>
    <w:p w14:paraId="4E5A4EE0" w14:textId="77777777" w:rsidR="00831C2B" w:rsidRPr="00C21A6A" w:rsidRDefault="00831C2B" w:rsidP="00831C2B">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7990D597" w14:textId="77777777" w:rsidR="00831C2B" w:rsidRDefault="00831C2B" w:rsidP="00831C2B">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445F097A" w14:textId="77777777" w:rsidR="00831C2B" w:rsidRPr="00C21A6A" w:rsidRDefault="00831C2B" w:rsidP="00831C2B">
      <w:pPr>
        <w:rPr>
          <w:sz w:val="16"/>
        </w:rPr>
      </w:pPr>
      <w:r>
        <w:rPr>
          <w:sz w:val="16"/>
        </w:rPr>
        <w:t>&lt;&lt;TEXT CONDENSED, NONE OMITTED&gt;&gt;</w:t>
      </w:r>
    </w:p>
    <w:p w14:paraId="0CFB5E79" w14:textId="77777777" w:rsidR="00831C2B" w:rsidRPr="00FA1E05" w:rsidRDefault="00831C2B" w:rsidP="00831C2B">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2263F092" w14:textId="77777777" w:rsidR="00831C2B" w:rsidRPr="00C21A6A" w:rsidRDefault="00831C2B" w:rsidP="00831C2B">
      <w:pPr>
        <w:rPr>
          <w:sz w:val="16"/>
        </w:rPr>
      </w:pPr>
      <w:r>
        <w:rPr>
          <w:sz w:val="16"/>
        </w:rPr>
        <w:t>&lt;&lt;TEXT CONDENSE, NONE OMITTED&gt;&gt;</w:t>
      </w:r>
    </w:p>
    <w:p w14:paraId="6F10D5BF" w14:textId="77777777" w:rsidR="00831C2B" w:rsidRPr="00C21A6A" w:rsidRDefault="00831C2B" w:rsidP="00831C2B">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3E4EFE1" w14:textId="77777777" w:rsidR="00831C2B" w:rsidRPr="00C21A6A" w:rsidRDefault="00831C2B" w:rsidP="00831C2B">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30D36F5E" w14:textId="77777777" w:rsidR="00831C2B" w:rsidRPr="00C21A6A" w:rsidRDefault="00831C2B" w:rsidP="00831C2B">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A6440E4" w14:textId="77777777" w:rsidR="00831C2B" w:rsidRPr="00C21A6A" w:rsidRDefault="00831C2B" w:rsidP="00831C2B">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31A3934" w14:textId="77777777" w:rsidR="00831C2B" w:rsidRPr="00C21A6A" w:rsidRDefault="00831C2B" w:rsidP="00831C2B">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0115995" w14:textId="77777777" w:rsidR="00831C2B" w:rsidRPr="00C21A6A" w:rsidRDefault="00831C2B" w:rsidP="00831C2B">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04A66CDE" w14:textId="77777777" w:rsidR="00831C2B" w:rsidRPr="00C21A6A" w:rsidRDefault="00831C2B" w:rsidP="00831C2B">
      <w:pPr>
        <w:rPr>
          <w:sz w:val="16"/>
        </w:rPr>
      </w:pPr>
      <w:r w:rsidRPr="00C21A6A">
        <w:rPr>
          <w:sz w:val="16"/>
        </w:rPr>
        <w:t>Settler Accumulation and Settler Quietism</w:t>
      </w:r>
    </w:p>
    <w:p w14:paraId="7FAB3BEA" w14:textId="77777777" w:rsidR="00831C2B" w:rsidRPr="00C21A6A" w:rsidRDefault="00831C2B" w:rsidP="00831C2B">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72673D8" w14:textId="77777777" w:rsidR="00831C2B" w:rsidRPr="00C21A6A" w:rsidRDefault="00831C2B" w:rsidP="00831C2B">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49371EC7" w14:textId="77777777" w:rsidR="00831C2B" w:rsidRPr="00C21A6A" w:rsidRDefault="00831C2B" w:rsidP="00831C2B">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2A4950D" w14:textId="77777777" w:rsidR="00831C2B" w:rsidRPr="00C21A6A" w:rsidRDefault="00831C2B" w:rsidP="00831C2B">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5EF70EFA" w14:textId="77777777" w:rsidR="00831C2B" w:rsidRPr="00C21A6A" w:rsidRDefault="00831C2B" w:rsidP="00831C2B">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706854E" w14:textId="77777777" w:rsidR="00831C2B" w:rsidRPr="00C21A6A" w:rsidRDefault="00831C2B" w:rsidP="00831C2B">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034DE2C" w14:textId="77777777" w:rsidR="00831C2B" w:rsidRPr="00C21A6A" w:rsidRDefault="00831C2B" w:rsidP="00831C2B">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73C19D8" w14:textId="77777777" w:rsidR="00831C2B" w:rsidRPr="00C21A6A" w:rsidRDefault="00831C2B" w:rsidP="00831C2B">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07B867D6" w14:textId="77777777" w:rsidR="00831C2B" w:rsidRPr="00C21A6A" w:rsidRDefault="00831C2B" w:rsidP="00831C2B">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8743397" w14:textId="77777777" w:rsidR="00831C2B" w:rsidRPr="00C21A6A" w:rsidRDefault="00831C2B" w:rsidP="00831C2B">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CEC0033" w14:textId="77777777" w:rsidR="00831C2B" w:rsidRPr="00C21A6A" w:rsidRDefault="00831C2B" w:rsidP="00831C2B">
      <w:pPr>
        <w:rPr>
          <w:sz w:val="16"/>
        </w:rPr>
      </w:pPr>
      <w:r w:rsidRPr="00C21A6A">
        <w:rPr>
          <w:sz w:val="16"/>
        </w:rPr>
        <w:t>Case Studies</w:t>
      </w:r>
    </w:p>
    <w:p w14:paraId="74D05DEB" w14:textId="77777777" w:rsidR="00831C2B" w:rsidRPr="00C21A6A" w:rsidRDefault="00831C2B" w:rsidP="00831C2B">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8B005D1" w14:textId="77777777" w:rsidR="00831C2B" w:rsidRPr="00C21A6A" w:rsidRDefault="00831C2B" w:rsidP="00831C2B">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13DC1019" w14:textId="77777777" w:rsidR="00831C2B" w:rsidRPr="00C21A6A" w:rsidRDefault="00831C2B" w:rsidP="00831C2B">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C625B95" w14:textId="77777777" w:rsidR="00831C2B" w:rsidRPr="00C21A6A" w:rsidRDefault="00831C2B" w:rsidP="00831C2B">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64604E6D" w14:textId="77777777" w:rsidR="00831C2B" w:rsidRPr="00C21A6A" w:rsidRDefault="00831C2B" w:rsidP="00831C2B">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DAD89A2" w14:textId="77777777" w:rsidR="00831C2B" w:rsidRPr="00C21A6A" w:rsidRDefault="00831C2B" w:rsidP="00831C2B">
      <w:pPr>
        <w:rPr>
          <w:sz w:val="16"/>
        </w:rPr>
      </w:pPr>
      <w:r w:rsidRPr="00C21A6A">
        <w:rPr>
          <w:sz w:val="16"/>
        </w:rPr>
        <w:t>The similarity between the logic of this statement and that of the white South African strikers mentioned above is remarkable.</w:t>
      </w:r>
    </w:p>
    <w:p w14:paraId="6585E41D" w14:textId="77777777" w:rsidR="00831C2B" w:rsidRPr="00C21A6A" w:rsidRDefault="00831C2B" w:rsidP="00831C2B">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5C8D2BB0" w14:textId="77777777" w:rsidR="00831C2B" w:rsidRPr="00C21A6A" w:rsidRDefault="00831C2B" w:rsidP="00831C2B">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ED1E225" w14:textId="77777777" w:rsidR="00831C2B" w:rsidRPr="00C21A6A" w:rsidRDefault="00831C2B" w:rsidP="00831C2B">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4DD6BCD" w14:textId="77777777" w:rsidR="00831C2B" w:rsidRPr="00C21A6A" w:rsidRDefault="00831C2B" w:rsidP="00831C2B">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D7D6073" w14:textId="77777777" w:rsidR="00831C2B" w:rsidRPr="00C21A6A" w:rsidRDefault="00831C2B" w:rsidP="00831C2B">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DEA18D5" w14:textId="77777777" w:rsidR="00831C2B" w:rsidRPr="00C21A6A" w:rsidRDefault="00831C2B" w:rsidP="00831C2B">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8C7835D" w14:textId="77777777" w:rsidR="00831C2B" w:rsidRPr="00C21A6A" w:rsidRDefault="00831C2B" w:rsidP="00831C2B">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0907546A" w14:textId="77777777" w:rsidR="00831C2B" w:rsidRPr="00C21A6A" w:rsidRDefault="00831C2B" w:rsidP="00831C2B">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793E20E0" w14:textId="77777777" w:rsidR="00831C2B" w:rsidRDefault="00831C2B" w:rsidP="00831C2B">
      <w:pPr>
        <w:pStyle w:val="Heading3"/>
      </w:pPr>
      <w:r>
        <w:t>1NC</w:t>
      </w:r>
    </w:p>
    <w:p w14:paraId="5F801E52" w14:textId="77777777" w:rsidR="00831C2B" w:rsidRPr="009C29A7" w:rsidRDefault="00831C2B" w:rsidP="00831C2B">
      <w:pPr>
        <w:pStyle w:val="Heading4"/>
      </w:pPr>
      <w:r w:rsidRPr="003461A1">
        <w:rPr>
          <w:u w:val="single"/>
        </w:rPr>
        <w:t>PRODUCTIVITY DA</w:t>
      </w:r>
      <w:r>
        <w:t>:</w:t>
      </w:r>
    </w:p>
    <w:p w14:paraId="51180DD3" w14:textId="77777777" w:rsidR="00831C2B" w:rsidRPr="00B23226" w:rsidRDefault="00831C2B" w:rsidP="00831C2B">
      <w:pPr>
        <w:pStyle w:val="Heading4"/>
      </w:pPr>
      <w:r w:rsidRPr="00B23226">
        <w:t xml:space="preserve">It’s </w:t>
      </w:r>
      <w:r w:rsidRPr="00B23226">
        <w:rPr>
          <w:u w:val="single"/>
        </w:rPr>
        <w:t>high</w:t>
      </w:r>
      <w:r w:rsidRPr="00B23226">
        <w:t xml:space="preserve"> and </w:t>
      </w:r>
      <w:r w:rsidRPr="00B23226">
        <w:rPr>
          <w:u w:val="single"/>
        </w:rPr>
        <w:t>growing</w:t>
      </w:r>
      <w:r w:rsidRPr="00B23226">
        <w:t xml:space="preserve">. That keeps federal debt manageable despite fiscal indiscipline. </w:t>
      </w:r>
    </w:p>
    <w:p w14:paraId="22D72FEC" w14:textId="77777777" w:rsidR="00831C2B" w:rsidRPr="00590EAF" w:rsidRDefault="00831C2B" w:rsidP="00831C2B">
      <w:r w:rsidRPr="00590EAF">
        <w:rPr>
          <w:rStyle w:val="Style13ptBold"/>
        </w:rPr>
        <w:t>Batra ’7-30</w:t>
      </w:r>
      <w:r w:rsidRPr="00590EAF">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3456232A" w14:textId="77777777" w:rsidR="00831C2B" w:rsidRPr="00B23226" w:rsidRDefault="00831C2B" w:rsidP="00831C2B">
      <w:pPr>
        <w:rPr>
          <w:sz w:val="16"/>
        </w:rPr>
      </w:pPr>
      <w:r w:rsidRPr="00B23226">
        <w:rPr>
          <w:sz w:val="16"/>
        </w:rPr>
        <w:t>Key Takeaways</w:t>
      </w:r>
    </w:p>
    <w:p w14:paraId="678FBF19" w14:textId="77777777" w:rsidR="00831C2B" w:rsidRPr="00B23226" w:rsidRDefault="00831C2B" w:rsidP="00831C2B">
      <w:pPr>
        <w:rPr>
          <w:sz w:val="16"/>
        </w:rPr>
      </w:pPr>
      <w:r w:rsidRPr="00B23226">
        <w:rPr>
          <w:sz w:val="16"/>
        </w:rPr>
        <w:t xml:space="preserve">AI </w:t>
      </w:r>
      <w:r w:rsidRPr="00B23226">
        <w:rPr>
          <w:rStyle w:val="Emphasis"/>
          <w:highlight w:val="cyan"/>
        </w:rPr>
        <w:t>productivity gains</w:t>
      </w:r>
      <w:r w:rsidRPr="00B23226">
        <w:rPr>
          <w:rStyle w:val="StyleUnderline"/>
          <w:highlight w:val="cyan"/>
        </w:rPr>
        <w:t xml:space="preserve"> could solve</w:t>
      </w:r>
      <w:r w:rsidRPr="00B23226">
        <w:rPr>
          <w:rStyle w:val="StyleUnderline"/>
        </w:rPr>
        <w:t xml:space="preserve"> America's </w:t>
      </w:r>
      <w:r w:rsidRPr="00B23226">
        <w:rPr>
          <w:rStyle w:val="Emphasis"/>
        </w:rPr>
        <w:t>mounting</w:t>
      </w:r>
      <w:r w:rsidRPr="00B23226">
        <w:rPr>
          <w:sz w:val="16"/>
        </w:rPr>
        <w:t xml:space="preserve"> federal </w:t>
      </w:r>
      <w:r w:rsidRPr="00B23226">
        <w:rPr>
          <w:rStyle w:val="Emphasis"/>
          <w:highlight w:val="cyan"/>
        </w:rPr>
        <w:t>debt</w:t>
      </w:r>
      <w:r w:rsidRPr="00B23226">
        <w:rPr>
          <w:rStyle w:val="Emphasis"/>
        </w:rPr>
        <w:t xml:space="preserve"> crisis</w:t>
      </w:r>
      <w:r w:rsidRPr="00B23226">
        <w:rPr>
          <w:rStyle w:val="StyleUnderline"/>
        </w:rPr>
        <w:t xml:space="preserve"> through</w:t>
      </w:r>
      <w:r w:rsidRPr="00B23226">
        <w:rPr>
          <w:sz w:val="16"/>
        </w:rPr>
        <w:t xml:space="preserve"> </w:t>
      </w:r>
      <w:r w:rsidRPr="00B23226">
        <w:rPr>
          <w:rStyle w:val="Emphasis"/>
        </w:rPr>
        <w:t>GDP growth</w:t>
      </w:r>
      <w:r w:rsidRPr="00B23226">
        <w:rPr>
          <w:sz w:val="16"/>
        </w:rPr>
        <w:t>.</w:t>
      </w:r>
    </w:p>
    <w:p w14:paraId="10A30ECE" w14:textId="77777777" w:rsidR="00831C2B" w:rsidRPr="00B23226" w:rsidRDefault="00831C2B" w:rsidP="00831C2B">
      <w:pPr>
        <w:rPr>
          <w:sz w:val="16"/>
        </w:rPr>
      </w:pPr>
      <w:r w:rsidRPr="00B23226">
        <w:rPr>
          <w:sz w:val="16"/>
        </w:rPr>
        <w:t>Artificial intelligence delivers disinflationary pressure while boosting tax revenues and economic output.</w:t>
      </w:r>
    </w:p>
    <w:p w14:paraId="5A7BBDD1" w14:textId="77777777" w:rsidR="00831C2B" w:rsidRPr="00B23226" w:rsidRDefault="00831C2B" w:rsidP="00831C2B">
      <w:pPr>
        <w:rPr>
          <w:sz w:val="16"/>
        </w:rPr>
      </w:pPr>
      <w:r w:rsidRPr="00B23226">
        <w:rPr>
          <w:rStyle w:val="StyleUnderline"/>
        </w:rPr>
        <w:t>U.S. debt-to-GDP ratio</w:t>
      </w:r>
      <w:r w:rsidRPr="00B23226">
        <w:rPr>
          <w:sz w:val="16"/>
        </w:rPr>
        <w:t xml:space="preserve"> approaching 120% </w:t>
      </w:r>
      <w:r w:rsidRPr="00B23226">
        <w:rPr>
          <w:rStyle w:val="Emphasis"/>
        </w:rPr>
        <w:t>requires</w:t>
      </w:r>
      <w:r w:rsidRPr="00B23226">
        <w:rPr>
          <w:sz w:val="16"/>
        </w:rPr>
        <w:t xml:space="preserve"> AI-driven </w:t>
      </w:r>
      <w:r w:rsidRPr="00B23226">
        <w:rPr>
          <w:rStyle w:val="Emphasis"/>
        </w:rPr>
        <w:t>productivity</w:t>
      </w:r>
      <w:r w:rsidRPr="00B23226">
        <w:rPr>
          <w:sz w:val="16"/>
        </w:rPr>
        <w:t xml:space="preserve"> revolution </w:t>
      </w:r>
      <w:r w:rsidRPr="00B23226">
        <w:rPr>
          <w:rStyle w:val="StyleUnderline"/>
        </w:rPr>
        <w:t>for stabilization</w:t>
      </w:r>
      <w:r w:rsidRPr="00B23226">
        <w:rPr>
          <w:sz w:val="16"/>
        </w:rPr>
        <w:t>.</w:t>
      </w:r>
    </w:p>
    <w:p w14:paraId="582DD19E" w14:textId="77777777" w:rsidR="00831C2B" w:rsidRPr="00B23226" w:rsidRDefault="00831C2B" w:rsidP="00831C2B">
      <w:pPr>
        <w:rPr>
          <w:sz w:val="16"/>
        </w:rPr>
      </w:pPr>
      <w:r w:rsidRPr="00B23226">
        <w:rPr>
          <w:sz w:val="16"/>
        </w:rPr>
        <w:t>Technology innovation creates net job growth despite automation, with 78 million new roles projected.</w:t>
      </w:r>
    </w:p>
    <w:p w14:paraId="70CF7A4E" w14:textId="77777777" w:rsidR="00831C2B" w:rsidRPr="00B23226" w:rsidRDefault="00831C2B" w:rsidP="00831C2B">
      <w:pPr>
        <w:rPr>
          <w:sz w:val="16"/>
        </w:rPr>
      </w:pPr>
      <w:r w:rsidRPr="00B23226">
        <w:rPr>
          <w:rStyle w:val="StyleUnderline"/>
        </w:rPr>
        <w:t>With the enactment of the</w:t>
      </w:r>
      <w:r w:rsidRPr="00B23226">
        <w:rPr>
          <w:sz w:val="16"/>
        </w:rPr>
        <w:t xml:space="preserve"> One </w:t>
      </w:r>
      <w:r w:rsidRPr="00B23226">
        <w:rPr>
          <w:rStyle w:val="Emphasis"/>
        </w:rPr>
        <w:t>B</w:t>
      </w:r>
      <w:r w:rsidRPr="00B23226">
        <w:rPr>
          <w:sz w:val="16"/>
        </w:rPr>
        <w:t xml:space="preserve">ig </w:t>
      </w:r>
      <w:r w:rsidRPr="00B23226">
        <w:rPr>
          <w:rStyle w:val="Emphasis"/>
        </w:rPr>
        <w:t>B</w:t>
      </w:r>
      <w:r w:rsidRPr="00B23226">
        <w:rPr>
          <w:sz w:val="16"/>
        </w:rPr>
        <w:t xml:space="preserve">eautiful </w:t>
      </w:r>
      <w:r w:rsidRPr="00B23226">
        <w:rPr>
          <w:rStyle w:val="Emphasis"/>
        </w:rPr>
        <w:t>B</w:t>
      </w:r>
      <w:r w:rsidRPr="00B23226">
        <w:rPr>
          <w:sz w:val="16"/>
        </w:rPr>
        <w:t xml:space="preserve">ill </w:t>
      </w:r>
      <w:r w:rsidRPr="00B23226">
        <w:rPr>
          <w:rStyle w:val="StyleUnderline"/>
        </w:rPr>
        <w:t>pushing</w:t>
      </w:r>
      <w:r w:rsidRPr="00B23226">
        <w:rPr>
          <w:sz w:val="16"/>
        </w:rPr>
        <w:t xml:space="preserve"> America's </w:t>
      </w:r>
      <w:r w:rsidRPr="00B23226">
        <w:rPr>
          <w:rStyle w:val="StyleUnderline"/>
        </w:rPr>
        <w:t>debt-to-GDP</w:t>
      </w:r>
      <w:r w:rsidRPr="00B23226">
        <w:rPr>
          <w:sz w:val="16"/>
        </w:rPr>
        <w:t xml:space="preserve"> ratio further </w:t>
      </w:r>
      <w:r w:rsidRPr="00B23226">
        <w:rPr>
          <w:rStyle w:val="StyleUnderline"/>
        </w:rPr>
        <w:t>into dangerous territory, a sudden</w:t>
      </w:r>
      <w:r w:rsidRPr="00B23226">
        <w:rPr>
          <w:sz w:val="16"/>
        </w:rPr>
        <w:t xml:space="preserve"> political </w:t>
      </w:r>
      <w:r w:rsidRPr="00B23226">
        <w:rPr>
          <w:rStyle w:val="StyleUnderline"/>
        </w:rPr>
        <w:t xml:space="preserve">pivot towards </w:t>
      </w:r>
      <w:r w:rsidRPr="00B23226">
        <w:rPr>
          <w:rStyle w:val="Emphasis"/>
        </w:rPr>
        <w:t>fiscal discipline</w:t>
      </w:r>
      <w:r w:rsidRPr="00B23226">
        <w:rPr>
          <w:rStyle w:val="StyleUnderline"/>
        </w:rPr>
        <w:t xml:space="preserve"> seems </w:t>
      </w:r>
      <w:r w:rsidRPr="00B23226">
        <w:rPr>
          <w:rStyle w:val="Emphasis"/>
        </w:rPr>
        <w:t>unlikely</w:t>
      </w:r>
      <w:r w:rsidRPr="00B23226">
        <w:rPr>
          <w:sz w:val="16"/>
        </w:rPr>
        <w:t>. Policy-makers have made it abundantly clear that they are not going to stop spending.</w:t>
      </w:r>
    </w:p>
    <w:p w14:paraId="6293EF5B" w14:textId="77777777" w:rsidR="00831C2B" w:rsidRPr="00B23226" w:rsidRDefault="00831C2B" w:rsidP="00831C2B">
      <w:pPr>
        <w:rPr>
          <w:sz w:val="16"/>
        </w:rPr>
      </w:pPr>
      <w:r w:rsidRPr="00B23226">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60525AFC" w14:textId="77777777" w:rsidR="00831C2B" w:rsidRPr="00B23226" w:rsidRDefault="00831C2B" w:rsidP="00831C2B">
      <w:pPr>
        <w:rPr>
          <w:sz w:val="16"/>
        </w:rPr>
      </w:pPr>
      <w:r w:rsidRPr="00B23226">
        <w:rPr>
          <w:sz w:val="16"/>
        </w:rPr>
        <w:t>Debt to GDP ratio chart.</w:t>
      </w:r>
    </w:p>
    <w:p w14:paraId="52796916" w14:textId="77777777" w:rsidR="00831C2B" w:rsidRPr="00B23226" w:rsidRDefault="00831C2B" w:rsidP="00831C2B">
      <w:pPr>
        <w:rPr>
          <w:sz w:val="16"/>
        </w:rPr>
      </w:pPr>
      <w:r w:rsidRPr="00B23226">
        <w:rPr>
          <w:sz w:val="16"/>
        </w:rPr>
        <w:t>Range</w:t>
      </w:r>
    </w:p>
    <w:p w14:paraId="16C14E48" w14:textId="77777777" w:rsidR="00831C2B" w:rsidRPr="00B23226" w:rsidRDefault="00831C2B" w:rsidP="00831C2B">
      <w:pPr>
        <w:rPr>
          <w:sz w:val="16"/>
        </w:rPr>
      </w:pPr>
      <w:r w:rsidRPr="00B23226">
        <w:rPr>
          <w:rStyle w:val="StyleUnderline"/>
        </w:rPr>
        <w:t xml:space="preserve">With no spending restraint in sight, the </w:t>
      </w:r>
      <w:r w:rsidRPr="00B23226">
        <w:rPr>
          <w:rStyle w:val="Emphasis"/>
        </w:rPr>
        <w:t>most compelling</w:t>
      </w:r>
      <w:r w:rsidRPr="00B23226">
        <w:rPr>
          <w:rStyle w:val="StyleUnderline"/>
        </w:rPr>
        <w:t xml:space="preserve"> argument for </w:t>
      </w:r>
      <w:r w:rsidRPr="00B23226">
        <w:rPr>
          <w:rStyle w:val="Emphasis"/>
        </w:rPr>
        <w:t>optimism</w:t>
      </w:r>
      <w:r w:rsidRPr="00B23226">
        <w:rPr>
          <w:rStyle w:val="StyleUnderline"/>
        </w:rPr>
        <w:t xml:space="preserve"> lies not in Washington but </w:t>
      </w:r>
      <w:r w:rsidRPr="00B23226">
        <w:rPr>
          <w:rStyle w:val="Emphasis"/>
        </w:rPr>
        <w:t>in Silicon Valley</w:t>
      </w:r>
      <w:r w:rsidRPr="00B23226">
        <w:rPr>
          <w:sz w:val="16"/>
        </w:rPr>
        <w:t>—and increasingly, in every sector of the economy that's beginning to harness artificial intelligence.</w:t>
      </w:r>
    </w:p>
    <w:p w14:paraId="10E4D91B" w14:textId="77777777" w:rsidR="00831C2B" w:rsidRPr="00B23226" w:rsidRDefault="00831C2B" w:rsidP="00831C2B">
      <w:pPr>
        <w:rPr>
          <w:sz w:val="16"/>
        </w:rPr>
      </w:pPr>
      <w:r w:rsidRPr="00B23226">
        <w:rPr>
          <w:rStyle w:val="StyleUnderline"/>
        </w:rPr>
        <w:t xml:space="preserve">Range sees </w:t>
      </w:r>
      <w:r w:rsidRPr="00B23226">
        <w:rPr>
          <w:rStyle w:val="Emphasis"/>
        </w:rPr>
        <w:t>one credible path</w:t>
      </w:r>
      <w:r w:rsidRPr="00B23226">
        <w:rPr>
          <w:sz w:val="16"/>
        </w:rPr>
        <w:t xml:space="preserve"> </w:t>
      </w:r>
      <w:r w:rsidRPr="00B23226">
        <w:rPr>
          <w:rStyle w:val="StyleUnderline"/>
        </w:rPr>
        <w:t xml:space="preserve">to stabilize this debt burden and put a </w:t>
      </w:r>
      <w:r w:rsidRPr="00B23226">
        <w:rPr>
          <w:rStyle w:val="Emphasis"/>
        </w:rPr>
        <w:t>ceiling</w:t>
      </w:r>
      <w:r w:rsidRPr="00B23226">
        <w:rPr>
          <w:rStyle w:val="StyleUnderline"/>
        </w:rPr>
        <w:t xml:space="preserve"> on</w:t>
      </w:r>
      <w:r w:rsidRPr="00B23226">
        <w:rPr>
          <w:sz w:val="16"/>
        </w:rPr>
        <w:t xml:space="preserve"> long-term </w:t>
      </w:r>
      <w:r w:rsidRPr="00B23226">
        <w:rPr>
          <w:rStyle w:val="StyleUnderline"/>
        </w:rPr>
        <w:t>rates</w:t>
      </w:r>
      <w:r w:rsidRPr="00B23226">
        <w:rPr>
          <w:sz w:val="16"/>
        </w:rPr>
        <w:t xml:space="preserve">: AI-driven </w:t>
      </w:r>
      <w:r w:rsidRPr="00B23226">
        <w:rPr>
          <w:rStyle w:val="Emphasis"/>
        </w:rPr>
        <w:t>productivity gains</w:t>
      </w:r>
      <w:r w:rsidRPr="00B23226">
        <w:rPr>
          <w:sz w:val="16"/>
        </w:rPr>
        <w:t>.</w:t>
      </w:r>
    </w:p>
    <w:p w14:paraId="36699615" w14:textId="77777777" w:rsidR="00831C2B" w:rsidRPr="00B23226" w:rsidRDefault="00831C2B" w:rsidP="00831C2B">
      <w:pPr>
        <w:rPr>
          <w:rStyle w:val="StyleUnderline"/>
        </w:rPr>
      </w:pPr>
      <w:r w:rsidRPr="00B23226">
        <w:rPr>
          <w:sz w:val="16"/>
        </w:rPr>
        <w:t xml:space="preserve">Just like in any household, </w:t>
      </w:r>
      <w:r w:rsidRPr="00B23226">
        <w:rPr>
          <w:rStyle w:val="StyleUnderline"/>
          <w:highlight w:val="cyan"/>
        </w:rPr>
        <w:t>Americans can</w:t>
      </w:r>
      <w:r w:rsidRPr="00B23226">
        <w:rPr>
          <w:rStyle w:val="StyleUnderline"/>
        </w:rPr>
        <w:t xml:space="preserve"> afford to </w:t>
      </w:r>
      <w:r w:rsidRPr="00B23226">
        <w:rPr>
          <w:rStyle w:val="Emphasis"/>
          <w:highlight w:val="cyan"/>
        </w:rPr>
        <w:t>spend more</w:t>
      </w:r>
      <w:r w:rsidRPr="00B23226">
        <w:rPr>
          <w:sz w:val="16"/>
        </w:rPr>
        <w:t xml:space="preserve"> as a country </w:t>
      </w:r>
      <w:r w:rsidRPr="00B23226">
        <w:rPr>
          <w:rStyle w:val="StyleUnderline"/>
          <w:highlight w:val="cyan"/>
        </w:rPr>
        <w:t xml:space="preserve">if they’re </w:t>
      </w:r>
      <w:r w:rsidRPr="00B23226">
        <w:rPr>
          <w:rStyle w:val="Emphasis"/>
          <w:highlight w:val="cyan"/>
        </w:rPr>
        <w:t>making more</w:t>
      </w:r>
      <w:r w:rsidRPr="00B23226">
        <w:rPr>
          <w:rStyle w:val="StyleUnderline"/>
        </w:rPr>
        <w:t xml:space="preserve"> income</w:t>
      </w:r>
      <w:r w:rsidRPr="00B23226">
        <w:rPr>
          <w:sz w:val="16"/>
        </w:rPr>
        <w:t xml:space="preserve">. AI-driven increases in </w:t>
      </w:r>
      <w:r w:rsidRPr="00B23226">
        <w:rPr>
          <w:rStyle w:val="Emphasis"/>
          <w:highlight w:val="cyan"/>
        </w:rPr>
        <w:t>productivity</w:t>
      </w:r>
      <w:r w:rsidRPr="00B23226">
        <w:rPr>
          <w:rStyle w:val="StyleUnderline"/>
        </w:rPr>
        <w:t xml:space="preserve"> could </w:t>
      </w:r>
      <w:r w:rsidRPr="00B23226">
        <w:rPr>
          <w:rStyle w:val="Emphasis"/>
          <w:highlight w:val="cyan"/>
        </w:rPr>
        <w:t>accelerate</w:t>
      </w:r>
      <w:r w:rsidRPr="00B23226">
        <w:rPr>
          <w:sz w:val="16"/>
        </w:rPr>
        <w:t xml:space="preserve"> GDP </w:t>
      </w:r>
      <w:r w:rsidRPr="00B23226">
        <w:rPr>
          <w:rStyle w:val="StyleUnderline"/>
          <w:highlight w:val="cyan"/>
        </w:rPr>
        <w:t>growth while</w:t>
      </w:r>
      <w:r w:rsidRPr="00B23226">
        <w:rPr>
          <w:sz w:val="16"/>
        </w:rPr>
        <w:t xml:space="preserve"> also </w:t>
      </w:r>
      <w:r w:rsidRPr="00B23226">
        <w:rPr>
          <w:rStyle w:val="StyleUnderline"/>
          <w:highlight w:val="cyan"/>
        </w:rPr>
        <w:t xml:space="preserve">reducing </w:t>
      </w:r>
      <w:r w:rsidRPr="00B23226">
        <w:rPr>
          <w:rStyle w:val="Emphasis"/>
          <w:highlight w:val="cyan"/>
        </w:rPr>
        <w:t>inflation</w:t>
      </w:r>
      <w:r w:rsidRPr="00B23226">
        <w:rPr>
          <w:rStyle w:val="StyleUnderline"/>
        </w:rPr>
        <w:t xml:space="preserve"> and bringing</w:t>
      </w:r>
      <w:r w:rsidRPr="00B23226">
        <w:rPr>
          <w:sz w:val="16"/>
        </w:rPr>
        <w:t xml:space="preserve"> down interest </w:t>
      </w:r>
      <w:r w:rsidRPr="00B23226">
        <w:rPr>
          <w:rStyle w:val="Emphasis"/>
        </w:rPr>
        <w:t>rates</w:t>
      </w:r>
      <w:r w:rsidRPr="00B23226">
        <w:rPr>
          <w:sz w:val="16"/>
        </w:rPr>
        <w:t xml:space="preserve">. </w:t>
      </w:r>
      <w:r w:rsidRPr="00B23226">
        <w:rPr>
          <w:rStyle w:val="StyleUnderline"/>
        </w:rPr>
        <w:t>Higher growth and lower interest rates</w:t>
      </w:r>
      <w:r w:rsidRPr="00B23226">
        <w:rPr>
          <w:sz w:val="16"/>
        </w:rPr>
        <w:t xml:space="preserve"> as a result of AI </w:t>
      </w:r>
      <w:r w:rsidRPr="00B23226">
        <w:rPr>
          <w:rStyle w:val="StyleUnderline"/>
        </w:rPr>
        <w:t xml:space="preserve">could be a </w:t>
      </w:r>
      <w:r w:rsidRPr="00B23226">
        <w:rPr>
          <w:rStyle w:val="Emphasis"/>
        </w:rPr>
        <w:t>panacea</w:t>
      </w:r>
      <w:r w:rsidRPr="00B23226">
        <w:rPr>
          <w:rStyle w:val="StyleUnderline"/>
        </w:rPr>
        <w:t xml:space="preserve"> for the </w:t>
      </w:r>
      <w:r w:rsidRPr="00B23226">
        <w:rPr>
          <w:rStyle w:val="Emphasis"/>
        </w:rPr>
        <w:t>markets</w:t>
      </w:r>
      <w:r w:rsidRPr="00B23226">
        <w:rPr>
          <w:rStyle w:val="StyleUnderline"/>
        </w:rPr>
        <w:t>.</w:t>
      </w:r>
    </w:p>
    <w:p w14:paraId="0BAF8317" w14:textId="77777777" w:rsidR="00831C2B" w:rsidRPr="00B23226" w:rsidRDefault="00831C2B" w:rsidP="00831C2B">
      <w:pPr>
        <w:rPr>
          <w:sz w:val="16"/>
        </w:rPr>
      </w:pPr>
      <w:r w:rsidRPr="00B23226">
        <w:rPr>
          <w:sz w:val="16"/>
        </w:rPr>
        <w:t>Why Productivity Matters</w:t>
      </w:r>
    </w:p>
    <w:p w14:paraId="6744CC90" w14:textId="77777777" w:rsidR="00831C2B" w:rsidRPr="00B23226" w:rsidRDefault="00831C2B" w:rsidP="00831C2B">
      <w:pPr>
        <w:rPr>
          <w:sz w:val="16"/>
        </w:rPr>
      </w:pPr>
      <w:r w:rsidRPr="00B23226">
        <w:rPr>
          <w:sz w:val="16"/>
        </w:rPr>
        <w:t>Here’s some context on the relationship between productivity and GDP. While there are several models to measure and forecast GDP, a simple one that the Congressional Budget Office uses for its own long-term GDP projections assumes:</w:t>
      </w:r>
    </w:p>
    <w:p w14:paraId="5568ADE4" w14:textId="77777777" w:rsidR="00831C2B" w:rsidRPr="00B23226" w:rsidRDefault="00831C2B" w:rsidP="00831C2B">
      <w:pPr>
        <w:rPr>
          <w:sz w:val="16"/>
        </w:rPr>
      </w:pPr>
      <w:r w:rsidRPr="00B23226">
        <w:rPr>
          <w:sz w:val="16"/>
        </w:rPr>
        <w:t>Real GDP Growth = Labor Growth(x labor contribution) + Capital Growth(x capital contribution) + Productivity</w:t>
      </w:r>
    </w:p>
    <w:p w14:paraId="2BE3EE27" w14:textId="77777777" w:rsidR="00831C2B" w:rsidRPr="00B23226" w:rsidRDefault="00831C2B" w:rsidP="00831C2B">
      <w:pPr>
        <w:rPr>
          <w:sz w:val="16"/>
        </w:rPr>
      </w:pPr>
      <w:r w:rsidRPr="00B23226">
        <w:rPr>
          <w:sz w:val="16"/>
        </w:rPr>
        <w:t xml:space="preserve">Of these variables, </w:t>
      </w:r>
      <w:r w:rsidRPr="00B23226">
        <w:rPr>
          <w:rStyle w:val="StyleUnderline"/>
        </w:rPr>
        <w:t xml:space="preserve">changes in productivity have the </w:t>
      </w:r>
      <w:r w:rsidRPr="00B23226">
        <w:rPr>
          <w:rStyle w:val="Emphasis"/>
        </w:rPr>
        <w:t>largest impact</w:t>
      </w:r>
      <w:r w:rsidRPr="00B23226">
        <w:rPr>
          <w:rStyle w:val="StyleUnderline"/>
        </w:rPr>
        <w:t xml:space="preserve"> on GDP</w:t>
      </w:r>
      <w:r w:rsidRPr="00B23226">
        <w:rPr>
          <w:sz w:val="16"/>
        </w:rPr>
        <w:t xml:space="preserve"> growth. Technological innovation has been the driver of productivity over the course of history.</w:t>
      </w:r>
    </w:p>
    <w:p w14:paraId="62341E57" w14:textId="77777777" w:rsidR="00831C2B" w:rsidRPr="00B23226" w:rsidRDefault="00831C2B" w:rsidP="00831C2B">
      <w:pPr>
        <w:rPr>
          <w:sz w:val="16"/>
        </w:rPr>
      </w:pPr>
      <w:r w:rsidRPr="00B23226">
        <w:rPr>
          <w:sz w:val="16"/>
        </w:rPr>
        <w:t>Enter AI: The Great Productivity Catalyst</w:t>
      </w:r>
    </w:p>
    <w:p w14:paraId="047CD716" w14:textId="77777777" w:rsidR="00831C2B" w:rsidRPr="00B23226" w:rsidRDefault="00831C2B" w:rsidP="00831C2B">
      <w:pPr>
        <w:rPr>
          <w:sz w:val="16"/>
        </w:rPr>
      </w:pPr>
      <w:r w:rsidRPr="00B23226">
        <w:rPr>
          <w:sz w:val="16"/>
        </w:rPr>
        <w:t>Artificial Intelligence is not an incremental innovation—this is not akin to going from 4G to 5G cellular service. AI is a general-purpose technology revolution on par with the steam engine, electricity, or the internet itself.</w:t>
      </w:r>
    </w:p>
    <w:p w14:paraId="4454148C" w14:textId="77777777" w:rsidR="00831C2B" w:rsidRPr="00B23226" w:rsidRDefault="00831C2B" w:rsidP="00831C2B">
      <w:pPr>
        <w:rPr>
          <w:sz w:val="16"/>
        </w:rPr>
      </w:pPr>
      <w:r w:rsidRPr="00B23226">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68A5297B" w14:textId="77777777" w:rsidR="00831C2B" w:rsidRPr="00B23226" w:rsidRDefault="00831C2B" w:rsidP="00831C2B">
      <w:pPr>
        <w:rPr>
          <w:sz w:val="16"/>
        </w:rPr>
      </w:pPr>
      <w:r w:rsidRPr="00B23226">
        <w:rPr>
          <w:sz w:val="16"/>
        </w:rPr>
        <w:t>The AI productivity thesis works through multiple channels:</w:t>
      </w:r>
    </w:p>
    <w:p w14:paraId="23353FBB" w14:textId="77777777" w:rsidR="00831C2B" w:rsidRPr="00B23226" w:rsidRDefault="00831C2B" w:rsidP="00831C2B">
      <w:pPr>
        <w:rPr>
          <w:rStyle w:val="StyleUnderline"/>
        </w:rPr>
      </w:pPr>
      <w:r w:rsidRPr="00B23226">
        <w:rPr>
          <w:sz w:val="16"/>
        </w:rPr>
        <w:t xml:space="preserve">Direct Economic Growth: AI-driven </w:t>
      </w:r>
      <w:r w:rsidRPr="00B23226">
        <w:rPr>
          <w:rStyle w:val="StyleUnderline"/>
        </w:rPr>
        <w:t>productivity gains</w:t>
      </w:r>
      <w:r w:rsidRPr="00B23226">
        <w:rPr>
          <w:sz w:val="16"/>
        </w:rPr>
        <w:t xml:space="preserve"> can </w:t>
      </w:r>
      <w:r w:rsidRPr="00B23226">
        <w:rPr>
          <w:rStyle w:val="StyleUnderline"/>
        </w:rPr>
        <w:t xml:space="preserve">translate directly into </w:t>
      </w:r>
      <w:r w:rsidRPr="00B23226">
        <w:rPr>
          <w:rStyle w:val="Emphasis"/>
        </w:rPr>
        <w:t>higher GDP</w:t>
      </w:r>
      <w:r w:rsidRPr="00B23226">
        <w:rPr>
          <w:sz w:val="16"/>
        </w:rPr>
        <w:t xml:space="preserve">. </w:t>
      </w:r>
      <w:r w:rsidRPr="00B23226">
        <w:rPr>
          <w:rStyle w:val="StyleUnderline"/>
        </w:rPr>
        <w:t xml:space="preserve">When the same inputs produce </w:t>
      </w:r>
      <w:r w:rsidRPr="00B23226">
        <w:rPr>
          <w:rStyle w:val="Emphasis"/>
        </w:rPr>
        <w:t>more output</w:t>
      </w:r>
      <w:r w:rsidRPr="00B23226">
        <w:rPr>
          <w:rStyle w:val="StyleUnderline"/>
        </w:rPr>
        <w:t xml:space="preserve">, the </w:t>
      </w:r>
      <w:r w:rsidRPr="00B23226">
        <w:rPr>
          <w:rStyle w:val="Emphasis"/>
          <w:highlight w:val="cyan"/>
        </w:rPr>
        <w:t>econ</w:t>
      </w:r>
      <w:r w:rsidRPr="00B23226">
        <w:rPr>
          <w:rStyle w:val="StyleUnderline"/>
        </w:rPr>
        <w:t xml:space="preserve">omy </w:t>
      </w:r>
      <w:r w:rsidRPr="00B23226">
        <w:rPr>
          <w:rStyle w:val="Emphasis"/>
          <w:highlight w:val="cyan"/>
        </w:rPr>
        <w:t>grows</w:t>
      </w:r>
      <w:r w:rsidRPr="00B23226">
        <w:rPr>
          <w:rStyle w:val="Emphasis"/>
        </w:rPr>
        <w:t xml:space="preserve"> faster</w:t>
      </w:r>
      <w:r w:rsidRPr="00B23226">
        <w:rPr>
          <w:rStyle w:val="StyleUnderline"/>
        </w:rPr>
        <w:t xml:space="preserve"> </w:t>
      </w:r>
      <w:r w:rsidRPr="00B23226">
        <w:rPr>
          <w:rStyle w:val="StyleUnderline"/>
          <w:highlight w:val="cyan"/>
        </w:rPr>
        <w:t>without</w:t>
      </w:r>
      <w:r w:rsidRPr="00B23226">
        <w:rPr>
          <w:rStyle w:val="StyleUnderline"/>
        </w:rPr>
        <w:t xml:space="preserve"> requiring </w:t>
      </w:r>
      <w:r w:rsidRPr="00B23226">
        <w:rPr>
          <w:rStyle w:val="Emphasis"/>
          <w:highlight w:val="cyan"/>
        </w:rPr>
        <w:t>additional resources</w:t>
      </w:r>
      <w:r w:rsidRPr="00B23226">
        <w:rPr>
          <w:rStyle w:val="StyleUnderline"/>
        </w:rPr>
        <w:t>.</w:t>
      </w:r>
    </w:p>
    <w:p w14:paraId="4CDABFED" w14:textId="77777777" w:rsidR="00831C2B" w:rsidRPr="00B23226" w:rsidRDefault="00831C2B" w:rsidP="00831C2B">
      <w:pPr>
        <w:rPr>
          <w:rStyle w:val="StyleUnderline"/>
        </w:rPr>
      </w:pPr>
      <w:r w:rsidRPr="00B23226">
        <w:rPr>
          <w:sz w:val="16"/>
        </w:rPr>
        <w:t xml:space="preserve">Increased Tax Revenues: </w:t>
      </w:r>
      <w:r w:rsidRPr="00B23226">
        <w:rPr>
          <w:rStyle w:val="StyleUnderline"/>
        </w:rPr>
        <w:t xml:space="preserve">Higher </w:t>
      </w:r>
      <w:r w:rsidRPr="00B23226">
        <w:rPr>
          <w:rStyle w:val="Emphasis"/>
          <w:highlight w:val="cyan"/>
        </w:rPr>
        <w:t>productivity</w:t>
      </w:r>
      <w:r w:rsidRPr="00B23226">
        <w:rPr>
          <w:sz w:val="16"/>
        </w:rPr>
        <w:t xml:space="preserve"> usually </w:t>
      </w:r>
      <w:r w:rsidRPr="00B23226">
        <w:rPr>
          <w:rStyle w:val="StyleUnderline"/>
          <w:highlight w:val="cyan"/>
        </w:rPr>
        <w:t>leads to higher</w:t>
      </w:r>
      <w:r w:rsidRPr="00B23226">
        <w:rPr>
          <w:sz w:val="16"/>
        </w:rPr>
        <w:t xml:space="preserve"> corporate </w:t>
      </w:r>
      <w:r w:rsidRPr="00B23226">
        <w:rPr>
          <w:rStyle w:val="Emphasis"/>
          <w:highlight w:val="cyan"/>
        </w:rPr>
        <w:t>profits</w:t>
      </w:r>
      <w:r w:rsidRPr="00B23226">
        <w:rPr>
          <w:rStyle w:val="StyleUnderline"/>
          <w:highlight w:val="cyan"/>
        </w:rPr>
        <w:t xml:space="preserve">, </w:t>
      </w:r>
      <w:r w:rsidRPr="00B23226">
        <w:rPr>
          <w:rStyle w:val="Emphasis"/>
          <w:highlight w:val="cyan"/>
        </w:rPr>
        <w:t>wages</w:t>
      </w:r>
      <w:r w:rsidRPr="00B23226">
        <w:rPr>
          <w:rStyle w:val="StyleUnderline"/>
          <w:highlight w:val="cyan"/>
        </w:rPr>
        <w:t>, and</w:t>
      </w:r>
      <w:r w:rsidRPr="00B23226">
        <w:rPr>
          <w:rStyle w:val="StyleUnderline"/>
        </w:rPr>
        <w:t xml:space="preserve"> economic</w:t>
      </w:r>
      <w:r w:rsidRPr="00B23226">
        <w:rPr>
          <w:sz w:val="16"/>
        </w:rPr>
        <w:t xml:space="preserve"> </w:t>
      </w:r>
      <w:r w:rsidRPr="00B23226">
        <w:rPr>
          <w:rStyle w:val="Emphasis"/>
        </w:rPr>
        <w:t>activity</w:t>
      </w:r>
      <w:r w:rsidRPr="00B23226">
        <w:rPr>
          <w:sz w:val="16"/>
        </w:rPr>
        <w:t>—</w:t>
      </w:r>
      <w:r w:rsidRPr="00B23226">
        <w:rPr>
          <w:rStyle w:val="StyleUnderline"/>
        </w:rPr>
        <w:t xml:space="preserve">all of which generate </w:t>
      </w:r>
      <w:r w:rsidRPr="00B23226">
        <w:rPr>
          <w:rStyle w:val="Emphasis"/>
        </w:rPr>
        <w:t xml:space="preserve">increased </w:t>
      </w:r>
      <w:r w:rsidRPr="00B23226">
        <w:rPr>
          <w:rStyle w:val="Emphasis"/>
          <w:highlight w:val="cyan"/>
        </w:rPr>
        <w:t>tax receipts</w:t>
      </w:r>
      <w:r w:rsidRPr="00B23226">
        <w:rPr>
          <w:rStyle w:val="StyleUnderline"/>
        </w:rPr>
        <w:t>. More</w:t>
      </w:r>
      <w:r w:rsidRPr="00B23226">
        <w:rPr>
          <w:sz w:val="16"/>
        </w:rPr>
        <w:t xml:space="preserve"> government </w:t>
      </w:r>
      <w:r w:rsidRPr="00B23226">
        <w:rPr>
          <w:rStyle w:val="Emphasis"/>
        </w:rPr>
        <w:t>revenue</w:t>
      </w:r>
      <w:r w:rsidRPr="00B23226">
        <w:rPr>
          <w:rStyle w:val="StyleUnderline"/>
        </w:rPr>
        <w:t xml:space="preserve"> means less need to </w:t>
      </w:r>
      <w:r w:rsidRPr="00B23226">
        <w:rPr>
          <w:rStyle w:val="Emphasis"/>
        </w:rPr>
        <w:t>borrow</w:t>
      </w:r>
      <w:r w:rsidRPr="00B23226">
        <w:rPr>
          <w:rStyle w:val="StyleUnderline"/>
        </w:rPr>
        <w:t>.</w:t>
      </w:r>
    </w:p>
    <w:p w14:paraId="7F01BC83" w14:textId="77777777" w:rsidR="00831C2B" w:rsidRPr="00B23226" w:rsidRDefault="00831C2B" w:rsidP="00831C2B">
      <w:pPr>
        <w:rPr>
          <w:sz w:val="16"/>
        </w:rPr>
      </w:pPr>
      <w:r w:rsidRPr="00B23226">
        <w:rPr>
          <w:sz w:val="16"/>
        </w:rPr>
        <w:t xml:space="preserve">Disinflationary Pressure: </w:t>
      </w:r>
      <w:r w:rsidRPr="00B23226">
        <w:rPr>
          <w:rStyle w:val="StyleUnderline"/>
        </w:rPr>
        <w:t>Less</w:t>
      </w:r>
      <w:r w:rsidRPr="00B23226">
        <w:rPr>
          <w:sz w:val="16"/>
        </w:rPr>
        <w:t xml:space="preserve"> government </w:t>
      </w:r>
      <w:r w:rsidRPr="00B23226">
        <w:rPr>
          <w:rStyle w:val="StyleUnderline"/>
        </w:rPr>
        <w:t>borrowing leads to lower inflationary pressure</w:t>
      </w:r>
      <w:r w:rsidRPr="00B23226">
        <w:rPr>
          <w:sz w:val="16"/>
        </w:rPr>
        <w:t xml:space="preserve">. In addition, </w:t>
      </w:r>
      <w:r w:rsidRPr="00B23226">
        <w:rPr>
          <w:rStyle w:val="StyleUnderline"/>
          <w:highlight w:val="cyan"/>
        </w:rPr>
        <w:t>productivity</w:t>
      </w:r>
      <w:r w:rsidRPr="00B23226">
        <w:rPr>
          <w:rStyle w:val="StyleUnderline"/>
        </w:rPr>
        <w:t xml:space="preserve"> improvements </w:t>
      </w:r>
      <w:r w:rsidRPr="00B23226">
        <w:rPr>
          <w:rStyle w:val="StyleUnderline"/>
          <w:highlight w:val="cyan"/>
        </w:rPr>
        <w:t>reduce the cost of</w:t>
      </w:r>
      <w:r w:rsidRPr="00B23226">
        <w:rPr>
          <w:rStyle w:val="StyleUnderline"/>
        </w:rPr>
        <w:t xml:space="preserve"> producing </w:t>
      </w:r>
      <w:r w:rsidRPr="00B23226">
        <w:rPr>
          <w:rStyle w:val="StyleUnderline"/>
          <w:highlight w:val="cyan"/>
        </w:rPr>
        <w:t>goods</w:t>
      </w:r>
      <w:r w:rsidRPr="00B23226">
        <w:rPr>
          <w:sz w:val="16"/>
        </w:rPr>
        <w:t xml:space="preserve"> and services, </w:t>
      </w:r>
      <w:r w:rsidRPr="00B23226">
        <w:rPr>
          <w:rStyle w:val="StyleUnderline"/>
          <w:highlight w:val="cyan"/>
        </w:rPr>
        <w:t xml:space="preserve">which </w:t>
      </w:r>
      <w:r w:rsidRPr="00B23226">
        <w:rPr>
          <w:rStyle w:val="Emphasis"/>
          <w:highlight w:val="cyan"/>
        </w:rPr>
        <w:t>slows</w:t>
      </w:r>
      <w:r w:rsidRPr="00B23226">
        <w:rPr>
          <w:sz w:val="16"/>
        </w:rPr>
        <w:t xml:space="preserve"> down </w:t>
      </w:r>
      <w:r w:rsidRPr="00B23226">
        <w:rPr>
          <w:rStyle w:val="Emphasis"/>
          <w:highlight w:val="cyan"/>
        </w:rPr>
        <w:t>inflation</w:t>
      </w:r>
      <w:r w:rsidRPr="00B23226">
        <w:rPr>
          <w:sz w:val="16"/>
        </w:rPr>
        <w:t>.</w:t>
      </w:r>
    </w:p>
    <w:p w14:paraId="00A9F07E" w14:textId="77777777" w:rsidR="00831C2B" w:rsidRPr="00B23226" w:rsidRDefault="00831C2B" w:rsidP="00831C2B">
      <w:pPr>
        <w:rPr>
          <w:sz w:val="16"/>
          <w:szCs w:val="16"/>
        </w:rPr>
      </w:pPr>
      <w:r w:rsidRPr="00B23226">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127BD1D7" w14:textId="77777777" w:rsidR="00831C2B" w:rsidRPr="00B23226" w:rsidRDefault="00831C2B" w:rsidP="00831C2B">
      <w:pPr>
        <w:rPr>
          <w:sz w:val="16"/>
        </w:rPr>
      </w:pPr>
      <w:r w:rsidRPr="00B23226">
        <w:rPr>
          <w:sz w:val="16"/>
        </w:rPr>
        <w:t>AI driven productivity growth chart.</w:t>
      </w:r>
    </w:p>
    <w:p w14:paraId="332DE433" w14:textId="77777777" w:rsidR="00831C2B" w:rsidRPr="00B23226" w:rsidRDefault="00831C2B" w:rsidP="00831C2B">
      <w:pPr>
        <w:rPr>
          <w:sz w:val="16"/>
        </w:rPr>
      </w:pPr>
      <w:r w:rsidRPr="00B23226">
        <w:rPr>
          <w:sz w:val="16"/>
        </w:rPr>
        <w:t>Range</w:t>
      </w:r>
    </w:p>
    <w:p w14:paraId="02983543" w14:textId="77777777" w:rsidR="00831C2B" w:rsidRPr="00B23226" w:rsidRDefault="00831C2B" w:rsidP="00831C2B">
      <w:pPr>
        <w:rPr>
          <w:sz w:val="16"/>
        </w:rPr>
      </w:pPr>
      <w:r w:rsidRPr="00B23226">
        <w:rPr>
          <w:sz w:val="16"/>
        </w:rPr>
        <w:t xml:space="preserve">A combination of higher GDP and lower debt growth improves the debt-to-GDP ratio from both sides of the equation. If AI delivers </w:t>
      </w:r>
      <w:r w:rsidRPr="00B23226">
        <w:rPr>
          <w:rStyle w:val="StyleUnderline"/>
          <w:highlight w:val="cyan"/>
        </w:rPr>
        <w:t xml:space="preserve">even </w:t>
      </w:r>
      <w:r w:rsidRPr="00B23226">
        <w:rPr>
          <w:rStyle w:val="Emphasis"/>
          <w:highlight w:val="cyan"/>
        </w:rPr>
        <w:t>modest</w:t>
      </w:r>
      <w:r w:rsidRPr="00B23226">
        <w:rPr>
          <w:sz w:val="16"/>
        </w:rPr>
        <w:t xml:space="preserve"> </w:t>
      </w:r>
      <w:r w:rsidRPr="00B23226">
        <w:rPr>
          <w:rStyle w:val="StyleUnderline"/>
        </w:rPr>
        <w:t xml:space="preserve">incremental </w:t>
      </w:r>
      <w:r w:rsidRPr="00B23226">
        <w:rPr>
          <w:rStyle w:val="Emphasis"/>
          <w:highlight w:val="cyan"/>
        </w:rPr>
        <w:t>productivity gains</w:t>
      </w:r>
      <w:r w:rsidRPr="00B23226">
        <w:rPr>
          <w:rStyle w:val="StyleUnderline"/>
          <w:highlight w:val="cyan"/>
        </w:rPr>
        <w:t xml:space="preserve"> of </w:t>
      </w:r>
      <w:r w:rsidRPr="00B23226">
        <w:rPr>
          <w:rStyle w:val="Emphasis"/>
          <w:highlight w:val="cyan"/>
        </w:rPr>
        <w:t>1</w:t>
      </w:r>
      <w:r w:rsidRPr="00B23226">
        <w:rPr>
          <w:sz w:val="16"/>
        </w:rPr>
        <w:t>-1.5</w:t>
      </w:r>
      <w:r w:rsidRPr="00B23226">
        <w:rPr>
          <w:rStyle w:val="Emphasis"/>
          <w:highlight w:val="cyan"/>
        </w:rPr>
        <w:t>%</w:t>
      </w:r>
      <w:r w:rsidRPr="00B23226">
        <w:rPr>
          <w:rStyle w:val="StyleUnderline"/>
        </w:rPr>
        <w:t xml:space="preserve"> annually</w:t>
      </w:r>
      <w:r w:rsidRPr="00B23226">
        <w:rPr>
          <w:sz w:val="16"/>
        </w:rPr>
        <w:t xml:space="preserve">, the U.S. </w:t>
      </w:r>
      <w:r w:rsidRPr="00B23226">
        <w:rPr>
          <w:rStyle w:val="StyleUnderline"/>
          <w:highlight w:val="cyan"/>
        </w:rPr>
        <w:t>could</w:t>
      </w:r>
      <w:r w:rsidRPr="00B23226">
        <w:rPr>
          <w:sz w:val="16"/>
        </w:rPr>
        <w:t xml:space="preserve"> potentially </w:t>
      </w:r>
      <w:r w:rsidRPr="00B23226">
        <w:rPr>
          <w:rStyle w:val="Emphasis"/>
        </w:rPr>
        <w:t>maintain</w:t>
      </w:r>
      <w:r w:rsidRPr="00B23226">
        <w:rPr>
          <w:rStyle w:val="StyleUnderline"/>
        </w:rPr>
        <w:t xml:space="preserve"> or </w:t>
      </w:r>
      <w:r w:rsidRPr="00B23226">
        <w:rPr>
          <w:rStyle w:val="Emphasis"/>
          <w:highlight w:val="cyan"/>
        </w:rPr>
        <w:t>reduce</w:t>
      </w:r>
      <w:r w:rsidRPr="00B23226">
        <w:rPr>
          <w:sz w:val="16"/>
        </w:rPr>
        <w:t xml:space="preserve"> current </w:t>
      </w:r>
      <w:r w:rsidRPr="00B23226">
        <w:rPr>
          <w:rStyle w:val="StyleUnderline"/>
          <w:highlight w:val="cyan"/>
        </w:rPr>
        <w:t>debt-to-GDP</w:t>
      </w:r>
      <w:r w:rsidRPr="00B23226">
        <w:rPr>
          <w:sz w:val="16"/>
        </w:rPr>
        <w:t xml:space="preserve"> levels </w:t>
      </w:r>
      <w:r w:rsidRPr="00B23226">
        <w:rPr>
          <w:rStyle w:val="Emphasis"/>
          <w:highlight w:val="cyan"/>
        </w:rPr>
        <w:t>despite</w:t>
      </w:r>
      <w:r w:rsidRPr="00B23226">
        <w:rPr>
          <w:rStyle w:val="StyleUnderline"/>
        </w:rPr>
        <w:t xml:space="preserve"> continued </w:t>
      </w:r>
      <w:r w:rsidRPr="00B23226">
        <w:rPr>
          <w:rStyle w:val="Emphasis"/>
          <w:highlight w:val="cyan"/>
        </w:rPr>
        <w:t>spending growth</w:t>
      </w:r>
      <w:r w:rsidRPr="00B23226">
        <w:rPr>
          <w:sz w:val="16"/>
        </w:rPr>
        <w:t>.</w:t>
      </w:r>
    </w:p>
    <w:p w14:paraId="243FF411" w14:textId="77777777" w:rsidR="00831C2B" w:rsidRPr="00B23226" w:rsidRDefault="00831C2B" w:rsidP="00831C2B">
      <w:pPr>
        <w:rPr>
          <w:sz w:val="16"/>
        </w:rPr>
      </w:pPr>
      <w:r w:rsidRPr="00B23226">
        <w:rPr>
          <w:rStyle w:val="StyleUnderline"/>
        </w:rPr>
        <w:t xml:space="preserve">This </w:t>
      </w:r>
      <w:r w:rsidRPr="00B23226">
        <w:rPr>
          <w:rStyle w:val="Emphasis"/>
        </w:rPr>
        <w:t>isn’t</w:t>
      </w:r>
      <w:r w:rsidRPr="00B23226">
        <w:rPr>
          <w:rStyle w:val="StyleUnderline"/>
        </w:rPr>
        <w:t xml:space="preserve"> far-fetched</w:t>
      </w:r>
      <w:r w:rsidRPr="00B23226">
        <w:rPr>
          <w:sz w:val="16"/>
        </w:rPr>
        <w:t>—</w:t>
      </w:r>
      <w:r w:rsidRPr="00B23226">
        <w:rPr>
          <w:rStyle w:val="StyleUnderline"/>
          <w:highlight w:val="cyan"/>
        </w:rPr>
        <w:t xml:space="preserve">there are </w:t>
      </w:r>
      <w:r w:rsidRPr="00B23226">
        <w:rPr>
          <w:rStyle w:val="Emphasis"/>
          <w:highlight w:val="cyan"/>
        </w:rPr>
        <w:t>already</w:t>
      </w:r>
      <w:r w:rsidRPr="00B23226">
        <w:rPr>
          <w:sz w:val="16"/>
        </w:rPr>
        <w:t xml:space="preserve"> </w:t>
      </w:r>
      <w:r w:rsidRPr="00B23226">
        <w:rPr>
          <w:rStyle w:val="StyleUnderline"/>
        </w:rPr>
        <w:t xml:space="preserve">measurable </w:t>
      </w:r>
      <w:r w:rsidRPr="00B23226">
        <w:rPr>
          <w:rStyle w:val="StyleUnderline"/>
          <w:highlight w:val="cyan"/>
        </w:rPr>
        <w:t xml:space="preserve">productivity </w:t>
      </w:r>
      <w:r w:rsidRPr="00A04F63">
        <w:rPr>
          <w:rStyle w:val="StyleUnderline"/>
          <w:highlight w:val="cyan"/>
        </w:rPr>
        <w:t>improvements as</w:t>
      </w:r>
      <w:r w:rsidRPr="00B23226">
        <w:rPr>
          <w:rStyle w:val="StyleUnderline"/>
          <w:highlight w:val="cyan"/>
        </w:rPr>
        <w:t xml:space="preserve"> </w:t>
      </w:r>
      <w:r w:rsidRPr="00B23226">
        <w:rPr>
          <w:rStyle w:val="Emphasis"/>
          <w:highlight w:val="cyan"/>
        </w:rPr>
        <w:t>AI</w:t>
      </w:r>
      <w:r w:rsidRPr="00B23226">
        <w:rPr>
          <w:rStyle w:val="StyleUnderline"/>
        </w:rPr>
        <w:t xml:space="preserve"> tools </w:t>
      </w:r>
      <w:r w:rsidRPr="00B23226">
        <w:rPr>
          <w:rStyle w:val="StyleUnderline"/>
          <w:highlight w:val="cyan"/>
        </w:rPr>
        <w:t>become integrated</w:t>
      </w:r>
      <w:r w:rsidRPr="00B23226">
        <w:rPr>
          <w:sz w:val="16"/>
        </w:rPr>
        <w:t xml:space="preserve"> across industries. As </w:t>
      </w:r>
      <w:r w:rsidRPr="00B23226">
        <w:rPr>
          <w:rStyle w:val="Emphasis"/>
          <w:highlight w:val="cyan"/>
        </w:rPr>
        <w:t>AI</w:t>
      </w:r>
      <w:r w:rsidRPr="00B23226">
        <w:rPr>
          <w:sz w:val="16"/>
        </w:rPr>
        <w:t xml:space="preserve"> adoption increases, these </w:t>
      </w:r>
      <w:r w:rsidRPr="00B23226">
        <w:rPr>
          <w:rStyle w:val="StyleUnderline"/>
          <w:highlight w:val="cyan"/>
        </w:rPr>
        <w:t>productivity</w:t>
      </w:r>
      <w:r w:rsidRPr="00B23226">
        <w:rPr>
          <w:rStyle w:val="StyleUnderline"/>
        </w:rPr>
        <w:t xml:space="preserve"> gains </w:t>
      </w:r>
      <w:r w:rsidRPr="00B23226">
        <w:rPr>
          <w:rStyle w:val="StyleUnderline"/>
          <w:highlight w:val="cyan"/>
        </w:rPr>
        <w:t xml:space="preserve">could </w:t>
      </w:r>
      <w:r w:rsidRPr="00B23226">
        <w:rPr>
          <w:rStyle w:val="Emphasis"/>
          <w:highlight w:val="cyan"/>
        </w:rPr>
        <w:t>permeate</w:t>
      </w:r>
      <w:r w:rsidRPr="00B23226">
        <w:rPr>
          <w:rStyle w:val="StyleUnderline"/>
        </w:rPr>
        <w:t xml:space="preserve"> through the </w:t>
      </w:r>
      <w:r w:rsidRPr="00B23226">
        <w:rPr>
          <w:rStyle w:val="Emphasis"/>
        </w:rPr>
        <w:t>econ</w:t>
      </w:r>
      <w:r w:rsidRPr="00B23226">
        <w:rPr>
          <w:sz w:val="16"/>
        </w:rPr>
        <w:t xml:space="preserve">omy </w:t>
      </w:r>
      <w:r w:rsidRPr="00B23226">
        <w:rPr>
          <w:rStyle w:val="StyleUnderline"/>
          <w:highlight w:val="cyan"/>
        </w:rPr>
        <w:t>and allow</w:t>
      </w:r>
      <w:r w:rsidRPr="00B23226">
        <w:rPr>
          <w:rStyle w:val="StyleUnderline"/>
        </w:rPr>
        <w:t xml:space="preserve"> the </w:t>
      </w:r>
      <w:r w:rsidRPr="00B23226">
        <w:rPr>
          <w:rStyle w:val="StyleUnderline"/>
          <w:highlight w:val="cyan"/>
        </w:rPr>
        <w:t>U.S. to “</w:t>
      </w:r>
      <w:r w:rsidRPr="00B23226">
        <w:rPr>
          <w:rStyle w:val="Emphasis"/>
          <w:highlight w:val="cyan"/>
        </w:rPr>
        <w:t>grow</w:t>
      </w:r>
      <w:r w:rsidRPr="00B23226">
        <w:rPr>
          <w:rStyle w:val="Emphasis"/>
        </w:rPr>
        <w:t xml:space="preserve"> its </w:t>
      </w:r>
      <w:r w:rsidRPr="00B23226">
        <w:rPr>
          <w:rStyle w:val="Emphasis"/>
          <w:highlight w:val="cyan"/>
        </w:rPr>
        <w:t>way</w:t>
      </w:r>
      <w:r w:rsidRPr="00B23226">
        <w:rPr>
          <w:rStyle w:val="StyleUnderline"/>
          <w:highlight w:val="cyan"/>
        </w:rPr>
        <w:t>” out</w:t>
      </w:r>
      <w:r w:rsidRPr="00B23226">
        <w:rPr>
          <w:rStyle w:val="StyleUnderline"/>
        </w:rPr>
        <w:t xml:space="preserve"> of the current </w:t>
      </w:r>
      <w:r w:rsidRPr="00B23226">
        <w:rPr>
          <w:rStyle w:val="Emphasis"/>
        </w:rPr>
        <w:t>fiscal hole</w:t>
      </w:r>
      <w:r w:rsidRPr="00B23226">
        <w:rPr>
          <w:sz w:val="16"/>
        </w:rPr>
        <w:t xml:space="preserve"> it’s in </w:t>
      </w:r>
      <w:r w:rsidRPr="00B23226">
        <w:rPr>
          <w:rStyle w:val="Emphasis"/>
          <w:highlight w:val="cyan"/>
        </w:rPr>
        <w:t>even if</w:t>
      </w:r>
      <w:r w:rsidRPr="00B23226">
        <w:rPr>
          <w:rStyle w:val="StyleUnderline"/>
        </w:rPr>
        <w:t xml:space="preserve"> the </w:t>
      </w:r>
      <w:r w:rsidRPr="00B23226">
        <w:rPr>
          <w:rStyle w:val="StyleUnderline"/>
          <w:highlight w:val="cyan"/>
        </w:rPr>
        <w:t>spending</w:t>
      </w:r>
      <w:r w:rsidRPr="00B23226">
        <w:rPr>
          <w:rStyle w:val="StyleUnderline"/>
        </w:rPr>
        <w:t xml:space="preserve"> addiction </w:t>
      </w:r>
      <w:r w:rsidRPr="00B23226">
        <w:rPr>
          <w:rStyle w:val="StyleUnderline"/>
          <w:highlight w:val="cyan"/>
        </w:rPr>
        <w:t xml:space="preserve">is </w:t>
      </w:r>
      <w:r w:rsidRPr="00B23226">
        <w:rPr>
          <w:rStyle w:val="Emphasis"/>
          <w:highlight w:val="cyan"/>
        </w:rPr>
        <w:t>never addressed</w:t>
      </w:r>
      <w:r w:rsidRPr="00B23226">
        <w:rPr>
          <w:sz w:val="16"/>
        </w:rPr>
        <w:t>.</w:t>
      </w:r>
    </w:p>
    <w:p w14:paraId="4482EC29" w14:textId="77777777" w:rsidR="00831C2B" w:rsidRPr="00B23226" w:rsidRDefault="00831C2B" w:rsidP="00831C2B">
      <w:pPr>
        <w:rPr>
          <w:sz w:val="16"/>
        </w:rPr>
      </w:pPr>
      <w:r w:rsidRPr="00B23226">
        <w:rPr>
          <w:sz w:val="16"/>
        </w:rPr>
        <w:t>Will AI Take Our Jobs?</w:t>
      </w:r>
    </w:p>
    <w:p w14:paraId="6DAAA7A9" w14:textId="77777777" w:rsidR="00831C2B" w:rsidRPr="00B23226" w:rsidRDefault="00831C2B" w:rsidP="00831C2B">
      <w:pPr>
        <w:rPr>
          <w:sz w:val="16"/>
        </w:rPr>
      </w:pPr>
      <w:r w:rsidRPr="00B23226">
        <w:rPr>
          <w:sz w:val="16"/>
        </w:rPr>
        <w:t>The potential positives of AI-led productivity are meaningful, but at what cost will Americans see these benefits? Many want to know: “Will AI take our jobs?”</w:t>
      </w:r>
    </w:p>
    <w:p w14:paraId="46EF00EB" w14:textId="77777777" w:rsidR="00831C2B" w:rsidRPr="00B23226" w:rsidRDefault="00831C2B" w:rsidP="00831C2B">
      <w:pPr>
        <w:rPr>
          <w:sz w:val="16"/>
        </w:rPr>
      </w:pPr>
      <w:r w:rsidRPr="00B23226">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5A032165" w14:textId="77777777" w:rsidR="00831C2B" w:rsidRPr="00B23226" w:rsidRDefault="00831C2B" w:rsidP="00831C2B">
      <w:pPr>
        <w:rPr>
          <w:sz w:val="16"/>
        </w:rPr>
      </w:pPr>
      <w:r w:rsidRPr="00B23226">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4524FA5B" w14:textId="77777777" w:rsidR="00831C2B" w:rsidRPr="00B23226" w:rsidRDefault="00831C2B" w:rsidP="00831C2B">
      <w:pPr>
        <w:rPr>
          <w:sz w:val="16"/>
        </w:rPr>
      </w:pPr>
      <w:r w:rsidRPr="00B23226">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36A546A8" w14:textId="77777777" w:rsidR="00831C2B" w:rsidRPr="00B23226" w:rsidRDefault="00831C2B" w:rsidP="00831C2B">
      <w:pPr>
        <w:rPr>
          <w:sz w:val="16"/>
        </w:rPr>
      </w:pPr>
      <w:r w:rsidRPr="00B23226">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7D946D73" w14:textId="77777777" w:rsidR="00831C2B" w:rsidRPr="00B23226" w:rsidRDefault="00831C2B" w:rsidP="00831C2B">
      <w:pPr>
        <w:rPr>
          <w:sz w:val="16"/>
        </w:rPr>
      </w:pPr>
      <w:r w:rsidRPr="00B23226">
        <w:rPr>
          <w:sz w:val="16"/>
        </w:rPr>
        <w:t>Bumps Along the Way</w:t>
      </w:r>
    </w:p>
    <w:p w14:paraId="4237CD7D" w14:textId="77777777" w:rsidR="00831C2B" w:rsidRPr="00B23226" w:rsidRDefault="00831C2B" w:rsidP="00831C2B">
      <w:pPr>
        <w:rPr>
          <w:sz w:val="16"/>
        </w:rPr>
      </w:pPr>
      <w:r w:rsidRPr="00B23226">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71D2FFDC" w14:textId="77777777" w:rsidR="00831C2B" w:rsidRPr="00B23226" w:rsidRDefault="00831C2B" w:rsidP="00831C2B">
      <w:pPr>
        <w:rPr>
          <w:sz w:val="16"/>
        </w:rPr>
      </w:pPr>
      <w:r w:rsidRPr="00B23226">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46AE97C1" w14:textId="77777777" w:rsidR="00831C2B" w:rsidRPr="00B23226" w:rsidRDefault="00831C2B" w:rsidP="00831C2B">
      <w:pPr>
        <w:rPr>
          <w:sz w:val="16"/>
        </w:rPr>
      </w:pPr>
      <w:r w:rsidRPr="00B23226">
        <w:rPr>
          <w:sz w:val="16"/>
        </w:rPr>
        <w:t xml:space="preserve">But </w:t>
      </w:r>
      <w:r w:rsidRPr="00B23226">
        <w:rPr>
          <w:rStyle w:val="StyleUnderline"/>
          <w:highlight w:val="cyan"/>
        </w:rPr>
        <w:t xml:space="preserve">people are </w:t>
      </w:r>
      <w:r w:rsidRPr="00B23226">
        <w:rPr>
          <w:rStyle w:val="Emphasis"/>
        </w:rPr>
        <w:t xml:space="preserve">already </w:t>
      </w:r>
      <w:r w:rsidRPr="00B23226">
        <w:rPr>
          <w:rStyle w:val="Emphasis"/>
          <w:highlight w:val="cyan"/>
        </w:rPr>
        <w:t>witnessing</w:t>
      </w:r>
      <w:r w:rsidRPr="00B23226">
        <w:rPr>
          <w:rStyle w:val="StyleUnderline"/>
        </w:rPr>
        <w:t xml:space="preserve"> the</w:t>
      </w:r>
      <w:r w:rsidRPr="00B23226">
        <w:rPr>
          <w:sz w:val="16"/>
        </w:rPr>
        <w:t xml:space="preserve"> very </w:t>
      </w:r>
      <w:r w:rsidRPr="00B23226">
        <w:rPr>
          <w:rStyle w:val="StyleUnderline"/>
        </w:rPr>
        <w:t xml:space="preserve">real </w:t>
      </w:r>
      <w:r w:rsidRPr="00B23226">
        <w:rPr>
          <w:rStyle w:val="Emphasis"/>
        </w:rPr>
        <w:t>positive effects</w:t>
      </w:r>
      <w:r w:rsidRPr="00B23226">
        <w:rPr>
          <w:sz w:val="16"/>
        </w:rPr>
        <w:t xml:space="preserve"> AI is having on some of the world's largest and most impactful companies. </w:t>
      </w:r>
      <w:r w:rsidRPr="00B23226">
        <w:rPr>
          <w:rStyle w:val="StyleUnderline"/>
        </w:rPr>
        <w:t xml:space="preserve">These organizations are demonstrating </w:t>
      </w:r>
      <w:r w:rsidRPr="00B23226">
        <w:rPr>
          <w:rStyle w:val="Emphasis"/>
        </w:rPr>
        <w:t xml:space="preserve">measurable </w:t>
      </w:r>
      <w:r w:rsidRPr="00B23226">
        <w:rPr>
          <w:rStyle w:val="Emphasis"/>
          <w:highlight w:val="cyan"/>
        </w:rPr>
        <w:t>increases</w:t>
      </w:r>
      <w:r w:rsidRPr="00B23226">
        <w:rPr>
          <w:rStyle w:val="StyleUnderline"/>
          <w:highlight w:val="cyan"/>
        </w:rPr>
        <w:t xml:space="preserve"> in productivity and capacity</w:t>
      </w:r>
      <w:r w:rsidRPr="00B23226">
        <w:rPr>
          <w:rStyle w:val="StyleUnderline"/>
        </w:rPr>
        <w:t xml:space="preserve"> while</w:t>
      </w:r>
      <w:r w:rsidRPr="00B23226">
        <w:rPr>
          <w:sz w:val="16"/>
        </w:rPr>
        <w:t xml:space="preserve"> simultaneously </w:t>
      </w:r>
      <w:r w:rsidRPr="00B23226">
        <w:rPr>
          <w:rStyle w:val="Emphasis"/>
        </w:rPr>
        <w:t>lowering</w:t>
      </w:r>
      <w:r w:rsidRPr="00B23226">
        <w:rPr>
          <w:sz w:val="16"/>
        </w:rPr>
        <w:t xml:space="preserve"> operational </w:t>
      </w:r>
      <w:r w:rsidRPr="00B23226">
        <w:rPr>
          <w:rStyle w:val="StyleUnderline"/>
        </w:rPr>
        <w:t>costs</w:t>
      </w:r>
      <w:r w:rsidRPr="00B23226">
        <w:rPr>
          <w:sz w:val="16"/>
        </w:rPr>
        <w:t>—and markets are rewarding these improvements with significant share value appreciation.</w:t>
      </w:r>
    </w:p>
    <w:p w14:paraId="33009244" w14:textId="77777777" w:rsidR="00831C2B" w:rsidRPr="00B23226" w:rsidRDefault="00831C2B" w:rsidP="00831C2B">
      <w:pPr>
        <w:rPr>
          <w:sz w:val="16"/>
        </w:rPr>
      </w:pPr>
      <w:r w:rsidRPr="00B23226">
        <w:rPr>
          <w:sz w:val="16"/>
        </w:rPr>
        <w:t>The Path Forward</w:t>
      </w:r>
    </w:p>
    <w:p w14:paraId="37F81BA9" w14:textId="77777777" w:rsidR="00831C2B" w:rsidRPr="00B23226" w:rsidRDefault="00831C2B" w:rsidP="00831C2B">
      <w:pPr>
        <w:rPr>
          <w:sz w:val="16"/>
        </w:rPr>
      </w:pPr>
      <w:r w:rsidRPr="00B23226">
        <w:rPr>
          <w:sz w:val="16"/>
        </w:rPr>
        <w:t xml:space="preserve">The debt problem is real, and lawmakers are not acting to address it. But rather than resigned pessimism, the AI revolution offers a plausible path toward economic </w:t>
      </w:r>
      <w:r w:rsidRPr="00B23226">
        <w:rPr>
          <w:rStyle w:val="Emphasis"/>
        </w:rPr>
        <w:t>growth</w:t>
      </w:r>
      <w:r w:rsidRPr="00B23226">
        <w:rPr>
          <w:sz w:val="16"/>
        </w:rPr>
        <w:t xml:space="preserve"> that </w:t>
      </w:r>
      <w:r w:rsidRPr="00B23226">
        <w:rPr>
          <w:rStyle w:val="StyleUnderline"/>
        </w:rPr>
        <w:t>could</w:t>
      </w:r>
      <w:r w:rsidRPr="00B23226">
        <w:rPr>
          <w:sz w:val="16"/>
        </w:rPr>
        <w:t xml:space="preserve"> </w:t>
      </w:r>
      <w:r w:rsidRPr="00B23226">
        <w:rPr>
          <w:rStyle w:val="Emphasis"/>
        </w:rPr>
        <w:t>outpace</w:t>
      </w:r>
      <w:r w:rsidRPr="00B23226">
        <w:rPr>
          <w:sz w:val="16"/>
        </w:rPr>
        <w:t xml:space="preserve"> our </w:t>
      </w:r>
      <w:r w:rsidRPr="00B23226">
        <w:rPr>
          <w:rStyle w:val="Emphasis"/>
        </w:rPr>
        <w:t>debt</w:t>
      </w:r>
      <w:r w:rsidRPr="00B23226">
        <w:rPr>
          <w:sz w:val="16"/>
        </w:rPr>
        <w:t xml:space="preserve"> accumulation. Technological innovation has historically provided solutions when political processes have reached impasses, and </w:t>
      </w:r>
      <w:r w:rsidRPr="00B23226">
        <w:rPr>
          <w:rStyle w:val="StyleUnderline"/>
        </w:rPr>
        <w:t xml:space="preserve">that could be exactly what </w:t>
      </w:r>
      <w:r w:rsidRPr="00B23226">
        <w:rPr>
          <w:rStyle w:val="Emphasis"/>
        </w:rPr>
        <w:t>bails us out</w:t>
      </w:r>
      <w:r w:rsidRPr="00B23226">
        <w:rPr>
          <w:sz w:val="16"/>
        </w:rPr>
        <w:t>.</w:t>
      </w:r>
    </w:p>
    <w:p w14:paraId="4449FDE2" w14:textId="77777777" w:rsidR="00831C2B" w:rsidRPr="00B23226" w:rsidRDefault="00831C2B" w:rsidP="00831C2B">
      <w:pPr>
        <w:rPr>
          <w:sz w:val="16"/>
        </w:rPr>
      </w:pPr>
      <w:r w:rsidRPr="00B23226">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B23226">
        <w:rPr>
          <w:rStyle w:val="StyleUnderline"/>
        </w:rPr>
        <w:t>The U.S. has commanding advantages in AI and tech</w:t>
      </w:r>
      <w:r w:rsidRPr="00B23226">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659D989F" w14:textId="77777777" w:rsidR="00831C2B" w:rsidRDefault="00831C2B" w:rsidP="00831C2B">
      <w:pPr>
        <w:rPr>
          <w:rStyle w:val="StyleUnderline"/>
        </w:rPr>
      </w:pPr>
      <w:r w:rsidRPr="00B23226">
        <w:rPr>
          <w:sz w:val="16"/>
        </w:rPr>
        <w:t xml:space="preserve">The question here isn't whether AI will transform the economy—that's already happening. </w:t>
      </w:r>
      <w:r w:rsidRPr="00B23226">
        <w:rPr>
          <w:rStyle w:val="StyleUnderline"/>
        </w:rPr>
        <w:t xml:space="preserve">The </w:t>
      </w:r>
      <w:r w:rsidRPr="00B23226">
        <w:rPr>
          <w:rStyle w:val="StyleUnderline"/>
          <w:highlight w:val="cyan"/>
        </w:rPr>
        <w:t>question is whether this</w:t>
      </w:r>
      <w:r w:rsidRPr="00B23226">
        <w:rPr>
          <w:sz w:val="16"/>
        </w:rPr>
        <w:t xml:space="preserve"> transformation </w:t>
      </w:r>
      <w:r w:rsidRPr="00B23226">
        <w:rPr>
          <w:rStyle w:val="StyleUnderline"/>
        </w:rPr>
        <w:t xml:space="preserve">will </w:t>
      </w:r>
      <w:r w:rsidRPr="00B23226">
        <w:rPr>
          <w:rStyle w:val="StyleUnderline"/>
          <w:highlight w:val="cyan"/>
        </w:rPr>
        <w:t xml:space="preserve">occur </w:t>
      </w:r>
      <w:r w:rsidRPr="00B23226">
        <w:rPr>
          <w:rStyle w:val="Emphasis"/>
          <w:highlight w:val="cyan"/>
        </w:rPr>
        <w:t>quickly</w:t>
      </w:r>
      <w:r w:rsidRPr="00B23226">
        <w:rPr>
          <w:rStyle w:val="StyleUnderline"/>
          <w:highlight w:val="cyan"/>
        </w:rPr>
        <w:t xml:space="preserve"> and </w:t>
      </w:r>
      <w:r w:rsidRPr="00B23226">
        <w:rPr>
          <w:rStyle w:val="Emphasis"/>
          <w:highlight w:val="cyan"/>
        </w:rPr>
        <w:t>broadly</w:t>
      </w:r>
      <w:r w:rsidRPr="00B23226">
        <w:rPr>
          <w:sz w:val="16"/>
        </w:rPr>
        <w:t xml:space="preserve"> </w:t>
      </w:r>
      <w:r w:rsidRPr="00B23226">
        <w:rPr>
          <w:rStyle w:val="StyleUnderline"/>
        </w:rPr>
        <w:t>enough to provide</w:t>
      </w:r>
      <w:r w:rsidRPr="00B23226">
        <w:rPr>
          <w:sz w:val="16"/>
        </w:rPr>
        <w:t xml:space="preserve"> the productivity growth needed </w:t>
      </w:r>
      <w:r w:rsidRPr="00A04F63">
        <w:rPr>
          <w:rStyle w:val="StyleUnderline"/>
          <w:highlight w:val="cyan"/>
        </w:rPr>
        <w:t xml:space="preserve">to </w:t>
      </w:r>
      <w:r w:rsidRPr="00A04F63">
        <w:rPr>
          <w:rStyle w:val="Emphasis"/>
          <w:highlight w:val="cyan"/>
        </w:rPr>
        <w:t xml:space="preserve">save </w:t>
      </w:r>
      <w:r w:rsidRPr="00B23226">
        <w:rPr>
          <w:rStyle w:val="Emphasis"/>
          <w:highlight w:val="cyan"/>
        </w:rPr>
        <w:t>our econ</w:t>
      </w:r>
      <w:r w:rsidRPr="00B23226">
        <w:rPr>
          <w:rStyle w:val="StyleUnderline"/>
        </w:rPr>
        <w:t xml:space="preserve">omy </w:t>
      </w:r>
      <w:r w:rsidRPr="00B23226">
        <w:rPr>
          <w:rStyle w:val="StyleUnderline"/>
          <w:highlight w:val="cyan"/>
        </w:rPr>
        <w:t>from</w:t>
      </w:r>
      <w:r w:rsidRPr="00B23226">
        <w:rPr>
          <w:sz w:val="16"/>
        </w:rPr>
        <w:t xml:space="preserve"> potentially falling into </w:t>
      </w:r>
      <w:r w:rsidRPr="00B23226">
        <w:rPr>
          <w:rStyle w:val="StyleUnderline"/>
        </w:rPr>
        <w:t xml:space="preserve">a </w:t>
      </w:r>
      <w:r w:rsidRPr="00B23226">
        <w:rPr>
          <w:rStyle w:val="Emphasis"/>
          <w:highlight w:val="cyan"/>
        </w:rPr>
        <w:t>debt</w:t>
      </w:r>
      <w:r w:rsidRPr="00B23226">
        <w:rPr>
          <w:rStyle w:val="Emphasis"/>
        </w:rPr>
        <w:t xml:space="preserve"> spiral</w:t>
      </w:r>
      <w:r w:rsidRPr="00B23226">
        <w:rPr>
          <w:rStyle w:val="StyleUnderline"/>
        </w:rPr>
        <w:t xml:space="preserve">. Based on </w:t>
      </w:r>
      <w:r w:rsidRPr="00B23226">
        <w:rPr>
          <w:rStyle w:val="Emphasis"/>
          <w:highlight w:val="cyan"/>
        </w:rPr>
        <w:t>current trajectories</w:t>
      </w:r>
      <w:r w:rsidRPr="00B23226">
        <w:rPr>
          <w:rStyle w:val="StyleUnderline"/>
          <w:highlight w:val="cyan"/>
        </w:rPr>
        <w:t xml:space="preserve">, </w:t>
      </w:r>
      <w:r w:rsidRPr="00B23226">
        <w:rPr>
          <w:rStyle w:val="StyleUnderline"/>
        </w:rPr>
        <w:t xml:space="preserve">there's </w:t>
      </w:r>
      <w:r w:rsidRPr="00B23226">
        <w:rPr>
          <w:rStyle w:val="Emphasis"/>
        </w:rPr>
        <w:t xml:space="preserve">substantial </w:t>
      </w:r>
      <w:r w:rsidRPr="00B23226">
        <w:rPr>
          <w:rStyle w:val="Emphasis"/>
          <w:highlight w:val="cyan"/>
        </w:rPr>
        <w:t>reason</w:t>
      </w:r>
      <w:r w:rsidRPr="00B23226">
        <w:rPr>
          <w:rStyle w:val="StyleUnderline"/>
          <w:highlight w:val="cyan"/>
        </w:rPr>
        <w:t xml:space="preserve"> for </w:t>
      </w:r>
      <w:r w:rsidRPr="00B23226">
        <w:rPr>
          <w:rStyle w:val="Emphasis"/>
          <w:highlight w:val="cyan"/>
        </w:rPr>
        <w:t>optimism</w:t>
      </w:r>
      <w:r w:rsidRPr="00B23226">
        <w:rPr>
          <w:rStyle w:val="StyleUnderline"/>
        </w:rPr>
        <w:t>.</w:t>
      </w:r>
    </w:p>
    <w:p w14:paraId="69F4FD93" w14:textId="77777777" w:rsidR="00831C2B" w:rsidRDefault="00831C2B" w:rsidP="00831C2B">
      <w:pPr>
        <w:pStyle w:val="Heading4"/>
      </w:pPr>
      <w:r w:rsidRPr="008D5DDE">
        <w:rPr>
          <w:u w:val="single"/>
        </w:rPr>
        <w:t>Spillover</w:t>
      </w:r>
      <w:r>
        <w:t xml:space="preserve"> link. Corporations AND employees </w:t>
      </w:r>
      <w:r w:rsidRPr="00DC7E19">
        <w:rPr>
          <w:u w:val="single"/>
        </w:rPr>
        <w:t>mirror</w:t>
      </w:r>
      <w:r>
        <w:t xml:space="preserve"> the fed’s approach to unions---the plan’s precedent </w:t>
      </w:r>
      <w:r w:rsidRPr="00B10A41">
        <w:rPr>
          <w:u w:val="single"/>
        </w:rPr>
        <w:t>emboldens</w:t>
      </w:r>
      <w:r>
        <w:t xml:space="preserve"> private sector unionization.</w:t>
      </w:r>
    </w:p>
    <w:p w14:paraId="76B0ED3B" w14:textId="77777777" w:rsidR="00831C2B" w:rsidRPr="00A76039" w:rsidRDefault="00831C2B" w:rsidP="00831C2B">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C89E1CC" w14:textId="77777777" w:rsidR="00831C2B" w:rsidRPr="00AD5BE9" w:rsidRDefault="00831C2B" w:rsidP="00831C2B">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50A84891" w14:textId="77777777" w:rsidR="00831C2B" w:rsidRDefault="00831C2B" w:rsidP="00831C2B">
      <w:pPr>
        <w:rPr>
          <w:sz w:val="16"/>
        </w:rPr>
      </w:pPr>
      <w:r w:rsidRPr="008D5DDE">
        <w:rPr>
          <w:rStyle w:val="StyleUnderline"/>
        </w:rPr>
        <w:t>In 1981</w:t>
      </w:r>
      <w:r w:rsidRPr="00AD5BE9">
        <w:rPr>
          <w:sz w:val="16"/>
        </w:rPr>
        <w:t xml:space="preserve"> </w:t>
      </w:r>
      <w:r w:rsidRPr="009A4E20">
        <w:rPr>
          <w:sz w:val="16"/>
        </w:rPr>
        <w:t xml:space="preserve">the </w:t>
      </w:r>
      <w:r w:rsidRPr="009A4E20">
        <w:rPr>
          <w:rStyle w:val="StyleUnderline"/>
        </w:rPr>
        <w:t xml:space="preserve">corporations took their </w:t>
      </w:r>
      <w:r w:rsidRPr="009A4E20">
        <w:rPr>
          <w:rStyle w:val="Emphasis"/>
        </w:rPr>
        <w:t>cue</w:t>
      </w:r>
      <w:r w:rsidRPr="009A4E20">
        <w:rPr>
          <w:rStyle w:val="StyleUnderline"/>
        </w:rPr>
        <w:t xml:space="preserve"> from </w:t>
      </w:r>
      <w:r w:rsidRPr="009A4E20">
        <w:rPr>
          <w:rStyle w:val="Emphasis"/>
        </w:rPr>
        <w:t>Reagan</w:t>
      </w:r>
      <w:r w:rsidRPr="009A4E20">
        <w:rPr>
          <w:sz w:val="16"/>
        </w:rPr>
        <w:t xml:space="preserve">. Again, </w:t>
      </w:r>
      <w:r w:rsidRPr="009A4E20">
        <w:rPr>
          <w:rStyle w:val="StyleUnderline"/>
        </w:rPr>
        <w:t xml:space="preserve">it’s a </w:t>
      </w:r>
      <w:r w:rsidRPr="009A4E20">
        <w:rPr>
          <w:rStyle w:val="Emphasis"/>
        </w:rPr>
        <w:t>bellwether</w:t>
      </w:r>
      <w:r w:rsidRPr="009A4E20">
        <w:rPr>
          <w:rStyle w:val="StyleUnderline"/>
        </w:rPr>
        <w:t xml:space="preserve"> for h</w:t>
      </w:r>
      <w:r w:rsidRPr="008D5DDE">
        <w:rPr>
          <w:rStyle w:val="StyleUnderline"/>
        </w:rPr>
        <w:t xml:space="preserve">ow </w:t>
      </w:r>
      <w:r w:rsidRPr="00AD5BE9">
        <w:rPr>
          <w:rStyle w:val="StyleUnderline"/>
          <w:highlight w:val="cyan"/>
        </w:rPr>
        <w:t xml:space="preserve">corporations </w:t>
      </w:r>
      <w:r w:rsidRPr="009A4E20">
        <w:rPr>
          <w:rStyle w:val="StyleUnderline"/>
        </w:rPr>
        <w:t xml:space="preserve">will </w:t>
      </w:r>
      <w:r w:rsidRPr="009A4E20">
        <w:rPr>
          <w:rStyle w:val="Emphasis"/>
        </w:rPr>
        <w:t xml:space="preserve">feel </w:t>
      </w:r>
      <w:r w:rsidRPr="00AD5BE9">
        <w:rPr>
          <w:rStyle w:val="Emphasis"/>
          <w:highlight w:val="cyan"/>
        </w:rPr>
        <w:t>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2F4CD72" w14:textId="77777777" w:rsidR="00831C2B" w:rsidRPr="00AA625B" w:rsidRDefault="00831C2B" w:rsidP="00831C2B">
      <w:pPr>
        <w:pStyle w:val="Heading4"/>
      </w:pPr>
      <w:r w:rsidRPr="00AA625B">
        <w:t>Union rent-seeking causes firms to divest from productive capital.</w:t>
      </w:r>
    </w:p>
    <w:p w14:paraId="647A8865" w14:textId="77777777" w:rsidR="00831C2B" w:rsidRPr="00AA625B" w:rsidRDefault="00831C2B" w:rsidP="00831C2B">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4BCF7FCE" w14:textId="77777777" w:rsidR="00831C2B" w:rsidRPr="00AA625B" w:rsidRDefault="00831C2B" w:rsidP="00831C2B">
      <w:pPr>
        <w:rPr>
          <w:sz w:val="16"/>
          <w:szCs w:val="16"/>
        </w:rPr>
      </w:pPr>
      <w:r w:rsidRPr="00AA625B">
        <w:rPr>
          <w:sz w:val="16"/>
          <w:szCs w:val="16"/>
        </w:rPr>
        <w:t>III. Estimation results</w:t>
      </w:r>
    </w:p>
    <w:p w14:paraId="7266D800" w14:textId="77777777" w:rsidR="00831C2B" w:rsidRPr="00AA625B" w:rsidRDefault="00831C2B" w:rsidP="00831C2B">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6E7973DB" w14:textId="77777777" w:rsidR="00831C2B" w:rsidRPr="00AA625B" w:rsidRDefault="00831C2B" w:rsidP="00831C2B">
      <w:pPr>
        <w:rPr>
          <w:sz w:val="16"/>
          <w:szCs w:val="16"/>
        </w:rPr>
      </w:pPr>
      <w:r w:rsidRPr="00AA625B">
        <w:rPr>
          <w:sz w:val="16"/>
          <w:szCs w:val="16"/>
        </w:rPr>
        <w:t>Table 2. Labour union and investment in human resource vs. physical capital</w:t>
      </w:r>
    </w:p>
    <w:p w14:paraId="445E7C23" w14:textId="77777777" w:rsidR="00831C2B" w:rsidRPr="00AA625B" w:rsidRDefault="00831C2B" w:rsidP="00831C2B">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w:t>
      </w:r>
      <w:r w:rsidRPr="009A4E20">
        <w:rPr>
          <w:sz w:val="16"/>
          <w:szCs w:val="16"/>
        </w:rPr>
        <w:t xml:space="preserve">Table 2, these empirical facts imply the followings. </w:t>
      </w:r>
      <w:r w:rsidRPr="009A4E20">
        <w:rPr>
          <w:rStyle w:val="StyleUnderline"/>
        </w:rPr>
        <w:t>As</w:t>
      </w:r>
      <w:r w:rsidRPr="009A4E20">
        <w:rPr>
          <w:sz w:val="16"/>
          <w:szCs w:val="16"/>
        </w:rPr>
        <w:t xml:space="preserve"> labour </w:t>
      </w:r>
      <w:r w:rsidRPr="009A4E20">
        <w:rPr>
          <w:rStyle w:val="StyleUnderline"/>
        </w:rPr>
        <w:t>unions engage in raising shares of employees</w:t>
      </w:r>
      <w:r w:rsidRPr="009A4E20">
        <w:rPr>
          <w:sz w:val="16"/>
          <w:szCs w:val="16"/>
        </w:rPr>
        <w:t xml:space="preserve"> joining the unions just </w:t>
      </w:r>
      <w:r w:rsidRPr="009A4E20">
        <w:rPr>
          <w:rStyle w:val="StyleUnderline"/>
        </w:rPr>
        <w:t xml:space="preserve">as </w:t>
      </w:r>
      <w:r w:rsidRPr="009A4E20">
        <w:rPr>
          <w:rStyle w:val="Emphasis"/>
        </w:rPr>
        <w:t xml:space="preserve">rent-seeking </w:t>
      </w:r>
      <w:r w:rsidRPr="009A4E20">
        <w:rPr>
          <w:sz w:val="16"/>
          <w:szCs w:val="16"/>
        </w:rPr>
        <w:t xml:space="preserve">behaviour, </w:t>
      </w:r>
      <w:r w:rsidRPr="009A4E20">
        <w:rPr>
          <w:rStyle w:val="StyleUnderline"/>
        </w:rPr>
        <w:t xml:space="preserve">firms </w:t>
      </w:r>
      <w:r w:rsidRPr="009A4E20">
        <w:rPr>
          <w:rStyle w:val="Emphasis"/>
        </w:rPr>
        <w:t>allocate</w:t>
      </w:r>
      <w:r w:rsidRPr="009A4E20">
        <w:rPr>
          <w:sz w:val="16"/>
          <w:szCs w:val="16"/>
        </w:rPr>
        <w:t xml:space="preserve"> </w:t>
      </w:r>
      <w:r w:rsidRPr="009A4E20">
        <w:rPr>
          <w:rStyle w:val="StyleUnderline"/>
        </w:rPr>
        <w:t xml:space="preserve">their limited </w:t>
      </w:r>
      <w:r w:rsidRPr="009A4E20">
        <w:rPr>
          <w:rStyle w:val="Emphasis"/>
        </w:rPr>
        <w:t>resources</w:t>
      </w:r>
      <w:r w:rsidRPr="009A4E20">
        <w:rPr>
          <w:sz w:val="16"/>
          <w:szCs w:val="16"/>
        </w:rPr>
        <w:t xml:space="preserve"> so </w:t>
      </w:r>
      <w:r w:rsidRPr="009A4E20">
        <w:rPr>
          <w:rStyle w:val="Emphasis"/>
        </w:rPr>
        <w:t>distortedly</w:t>
      </w:r>
      <w:r w:rsidRPr="009A4E20">
        <w:rPr>
          <w:sz w:val="16"/>
          <w:szCs w:val="16"/>
        </w:rPr>
        <w:t xml:space="preserve"> </w:t>
      </w:r>
      <w:r w:rsidRPr="009A4E20">
        <w:rPr>
          <w:rStyle w:val="StyleUnderline"/>
        </w:rPr>
        <w:t xml:space="preserve">as to </w:t>
      </w:r>
      <w:r w:rsidRPr="009A4E20">
        <w:rPr>
          <w:rStyle w:val="Emphasis"/>
        </w:rPr>
        <w:t>invest</w:t>
      </w:r>
      <w:r w:rsidRPr="009A4E20">
        <w:rPr>
          <w:sz w:val="16"/>
          <w:szCs w:val="16"/>
        </w:rPr>
        <w:t xml:space="preserve"> more in human resource but </w:t>
      </w:r>
      <w:r w:rsidRPr="009A4E20">
        <w:rPr>
          <w:rStyle w:val="Emphasis"/>
        </w:rPr>
        <w:t>less</w:t>
      </w:r>
      <w:r w:rsidRPr="009A4E20">
        <w:rPr>
          <w:rStyle w:val="StyleUnderline"/>
        </w:rPr>
        <w:t xml:space="preserve"> in </w:t>
      </w:r>
      <w:r w:rsidRPr="009A4E20">
        <w:rPr>
          <w:rStyle w:val="Emphasis"/>
        </w:rPr>
        <w:t>physical capital</w:t>
      </w:r>
      <w:r w:rsidRPr="009A4E20">
        <w:rPr>
          <w:sz w:val="16"/>
          <w:szCs w:val="16"/>
        </w:rPr>
        <w:t xml:space="preserve"> as above in Table 2. </w:t>
      </w:r>
      <w:r w:rsidRPr="009A4E20">
        <w:rPr>
          <w:rStyle w:val="StyleUnderline"/>
        </w:rPr>
        <w:t>For this reason</w:t>
      </w:r>
      <w:r w:rsidRPr="009A4E20">
        <w:rPr>
          <w:sz w:val="16"/>
          <w:szCs w:val="16"/>
        </w:rPr>
        <w:t xml:space="preserve"> the </w:t>
      </w:r>
      <w:r w:rsidRPr="009A4E20">
        <w:rPr>
          <w:rStyle w:val="StyleUnderline"/>
        </w:rPr>
        <w:t>firms</w:t>
      </w:r>
      <w:r w:rsidRPr="009A4E20">
        <w:rPr>
          <w:sz w:val="16"/>
          <w:szCs w:val="16"/>
        </w:rPr>
        <w:t xml:space="preserve"> </w:t>
      </w:r>
      <w:r w:rsidRPr="009A4E20">
        <w:rPr>
          <w:rStyle w:val="StyleUnderline"/>
        </w:rPr>
        <w:t>with</w:t>
      </w:r>
      <w:r w:rsidRPr="009A4E20">
        <w:rPr>
          <w:sz w:val="16"/>
          <w:szCs w:val="16"/>
        </w:rPr>
        <w:t xml:space="preserve"> labour </w:t>
      </w:r>
      <w:r w:rsidRPr="009A4E20">
        <w:rPr>
          <w:rStyle w:val="StyleUnderline"/>
        </w:rPr>
        <w:t xml:space="preserve">unions get </w:t>
      </w:r>
      <w:r w:rsidRPr="009A4E20">
        <w:rPr>
          <w:rStyle w:val="Emphasis"/>
        </w:rPr>
        <w:t>less productive</w:t>
      </w:r>
      <w:r w:rsidRPr="009A4E20">
        <w:rPr>
          <w:sz w:val="16"/>
          <w:szCs w:val="16"/>
        </w:rPr>
        <w:t xml:space="preserve">, </w:t>
      </w:r>
      <w:r w:rsidRPr="009A4E20">
        <w:rPr>
          <w:rStyle w:val="StyleUnderline"/>
        </w:rPr>
        <w:t>and</w:t>
      </w:r>
      <w:r w:rsidRPr="009A4E20">
        <w:rPr>
          <w:sz w:val="16"/>
          <w:szCs w:val="16"/>
        </w:rPr>
        <w:t xml:space="preserve"> consequently, </w:t>
      </w:r>
      <w:r w:rsidRPr="009A4E20">
        <w:rPr>
          <w:rStyle w:val="StyleUnderline"/>
        </w:rPr>
        <w:t>the capital</w:t>
      </w:r>
      <w:r w:rsidRPr="00AA625B">
        <w:rPr>
          <w:rStyle w:val="StyleUnderline"/>
        </w:rPr>
        <w:t xml:space="preserve">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77CD33FC" w14:textId="77777777" w:rsidR="00831C2B" w:rsidRPr="00AA625B" w:rsidRDefault="00831C2B" w:rsidP="00831C2B">
      <w:pPr>
        <w:rPr>
          <w:sz w:val="16"/>
          <w:szCs w:val="16"/>
        </w:rPr>
      </w:pPr>
      <w:r w:rsidRPr="00AA625B">
        <w:rPr>
          <w:sz w:val="16"/>
          <w:szCs w:val="16"/>
        </w:rPr>
        <w:t>Table 3. Labour union and firm performance</w:t>
      </w:r>
    </w:p>
    <w:p w14:paraId="1650529F" w14:textId="77777777" w:rsidR="00831C2B" w:rsidRPr="00AA625B" w:rsidRDefault="00831C2B" w:rsidP="00831C2B">
      <w:pPr>
        <w:rPr>
          <w:sz w:val="16"/>
          <w:szCs w:val="16"/>
        </w:rPr>
      </w:pPr>
      <w:r w:rsidRPr="00AA625B">
        <w:rPr>
          <w:sz w:val="16"/>
          <w:szCs w:val="16"/>
        </w:rPr>
        <w:t>IV. Conclusion</w:t>
      </w:r>
    </w:p>
    <w:p w14:paraId="227E4BD8" w14:textId="77777777" w:rsidR="00831C2B" w:rsidRPr="00590EAF" w:rsidRDefault="00831C2B" w:rsidP="00831C2B">
      <w:pPr>
        <w:rPr>
          <w:sz w:val="16"/>
          <w:szCs w:val="16"/>
        </w:rPr>
      </w:pPr>
      <w:r w:rsidRPr="009A4E20">
        <w:rPr>
          <w:rStyle w:val="StyleUnderline"/>
        </w:rPr>
        <w:t xml:space="preserve">We have </w:t>
      </w:r>
      <w:r w:rsidRPr="009A4E20">
        <w:rPr>
          <w:rStyle w:val="Emphasis"/>
        </w:rPr>
        <w:t>empirical ev</w:t>
      </w:r>
      <w:r w:rsidRPr="009A4E20">
        <w:rPr>
          <w:rStyle w:val="StyleUnderline"/>
        </w:rPr>
        <w:t>idence</w:t>
      </w:r>
      <w:r w:rsidRPr="009A4E20">
        <w:rPr>
          <w:sz w:val="16"/>
          <w:szCs w:val="16"/>
        </w:rPr>
        <w:t xml:space="preserve"> that labour </w:t>
      </w:r>
      <w:r w:rsidRPr="009A4E20">
        <w:rPr>
          <w:rStyle w:val="StyleUnderline"/>
        </w:rPr>
        <w:t>unions</w:t>
      </w:r>
      <w:r w:rsidRPr="009A4E20">
        <w:rPr>
          <w:sz w:val="16"/>
          <w:szCs w:val="16"/>
        </w:rPr>
        <w:t xml:space="preserve"> enlarge human</w:t>
      </w:r>
      <w:r w:rsidRPr="00AA625B">
        <w:rPr>
          <w:sz w:val="16"/>
          <w:szCs w:val="16"/>
        </w:rPr>
        <w:t xml:space="preserve">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62306C24" w14:textId="77777777" w:rsidR="00831C2B" w:rsidRPr="00B23226" w:rsidRDefault="00831C2B" w:rsidP="00831C2B">
      <w:pPr>
        <w:pStyle w:val="Heading4"/>
      </w:pPr>
      <w:r w:rsidRPr="00B23226">
        <w:t xml:space="preserve">Unchecked debt is </w:t>
      </w:r>
      <w:r w:rsidRPr="00B23226">
        <w:rPr>
          <w:u w:val="single"/>
        </w:rPr>
        <w:t>existential</w:t>
      </w:r>
      <w:r w:rsidRPr="00B23226">
        <w:t>.</w:t>
      </w:r>
    </w:p>
    <w:p w14:paraId="76B196A3" w14:textId="77777777" w:rsidR="00831C2B" w:rsidRPr="00B23226" w:rsidRDefault="00831C2B" w:rsidP="00831C2B">
      <w:r w:rsidRPr="00B23226">
        <w:rPr>
          <w:rStyle w:val="Style13ptBold"/>
        </w:rPr>
        <w:t>Hernandez ’24</w:t>
      </w:r>
      <w:r w:rsidRPr="00B23226">
        <w:t xml:space="preserve"> [Fredrick; November 14; MPP, policy analyst for BPC’s Economic Policy Program; Bipartisan Policy Center, “Why the National Debt Matters for National Security,” https://bipartisanpolicy.org/explainer/why-the-national-debt-matters-for-national-security/]</w:t>
      </w:r>
    </w:p>
    <w:p w14:paraId="15ECEB32" w14:textId="77777777" w:rsidR="00831C2B" w:rsidRPr="00B23226" w:rsidRDefault="00831C2B" w:rsidP="00831C2B">
      <w:pPr>
        <w:rPr>
          <w:sz w:val="16"/>
          <w:szCs w:val="16"/>
        </w:rPr>
      </w:pPr>
      <w:r w:rsidRPr="00B23226">
        <w:rPr>
          <w:sz w:val="16"/>
          <w:szCs w:val="16"/>
        </w:rPr>
        <w:t>In 2010, retired Admiral Mike Mullen, former chairman of the Joint Chiefs of Staff, said “</w:t>
      </w:r>
      <w:r w:rsidRPr="00B23226">
        <w:rPr>
          <w:rStyle w:val="StyleUnderline"/>
        </w:rPr>
        <w:t>As</w:t>
      </w:r>
      <w:r w:rsidRPr="00B23226">
        <w:rPr>
          <w:sz w:val="16"/>
          <w:szCs w:val="16"/>
        </w:rPr>
        <w:t xml:space="preserve"> the national </w:t>
      </w:r>
      <w:r w:rsidRPr="00B23226">
        <w:rPr>
          <w:rStyle w:val="Emphasis"/>
        </w:rPr>
        <w:t>debt</w:t>
      </w:r>
      <w:r w:rsidRPr="00B23226">
        <w:rPr>
          <w:rStyle w:val="StyleUnderline"/>
        </w:rPr>
        <w:t xml:space="preserve"> grows, we are more beholden to </w:t>
      </w:r>
      <w:r w:rsidRPr="00B23226">
        <w:rPr>
          <w:rStyle w:val="Emphasis"/>
        </w:rPr>
        <w:t>creditors</w:t>
      </w:r>
      <w:r w:rsidRPr="00B23226">
        <w:rPr>
          <w:sz w:val="16"/>
          <w:szCs w:val="16"/>
        </w:rPr>
        <w:t xml:space="preserve"> around the globe </w:t>
      </w:r>
      <w:r w:rsidRPr="00B23226">
        <w:rPr>
          <w:rStyle w:val="StyleUnderline"/>
        </w:rPr>
        <w:t xml:space="preserve">and have </w:t>
      </w:r>
      <w:r w:rsidRPr="00B23226">
        <w:rPr>
          <w:rStyle w:val="Emphasis"/>
        </w:rPr>
        <w:t>fewer resources</w:t>
      </w:r>
      <w:r w:rsidRPr="00B23226">
        <w:rPr>
          <w:rStyle w:val="StyleUnderline"/>
        </w:rPr>
        <w:t xml:space="preserve"> to invest in </w:t>
      </w:r>
      <w:r w:rsidRPr="00B23226">
        <w:rPr>
          <w:rStyle w:val="Emphasis"/>
        </w:rPr>
        <w:t>strength</w:t>
      </w:r>
      <w:r w:rsidRPr="00B23226">
        <w:rPr>
          <w:rStyle w:val="StyleUnderline"/>
        </w:rPr>
        <w:t xml:space="preserve"> at home</w:t>
      </w:r>
      <w:r w:rsidRPr="00B23226">
        <w:rPr>
          <w:sz w:val="16"/>
          <w:szCs w:val="16"/>
        </w:rPr>
        <w:t>. The national debt presents a clear threat to the United States to operate an efficient and effective response for its national defense.”</w:t>
      </w:r>
    </w:p>
    <w:p w14:paraId="3D0799EE" w14:textId="77777777" w:rsidR="00831C2B" w:rsidRPr="00B23226" w:rsidRDefault="00831C2B" w:rsidP="00831C2B">
      <w:pPr>
        <w:rPr>
          <w:sz w:val="16"/>
          <w:szCs w:val="16"/>
        </w:rPr>
      </w:pPr>
      <w:r w:rsidRPr="00B23226">
        <w:rPr>
          <w:sz w:val="16"/>
          <w:szCs w:val="16"/>
        </w:rPr>
        <w:t xml:space="preserve">A large and </w:t>
      </w:r>
      <w:r w:rsidRPr="00B23226">
        <w:rPr>
          <w:rStyle w:val="StyleUnderline"/>
        </w:rPr>
        <w:t xml:space="preserve">growing national </w:t>
      </w:r>
      <w:r w:rsidRPr="00B23226">
        <w:rPr>
          <w:rStyle w:val="Emphasis"/>
          <w:highlight w:val="cyan"/>
        </w:rPr>
        <w:t>debt</w:t>
      </w:r>
      <w:r w:rsidRPr="00B23226">
        <w:rPr>
          <w:rStyle w:val="StyleUnderline"/>
          <w:highlight w:val="cyan"/>
        </w:rPr>
        <w:t xml:space="preserve"> poses</w:t>
      </w:r>
      <w:r w:rsidRPr="00B23226">
        <w:rPr>
          <w:sz w:val="16"/>
          <w:szCs w:val="16"/>
        </w:rPr>
        <w:t xml:space="preserve"> long-term economic and </w:t>
      </w:r>
      <w:r w:rsidRPr="00B23226">
        <w:rPr>
          <w:rStyle w:val="Emphasis"/>
          <w:highlight w:val="cyan"/>
        </w:rPr>
        <w:t>security risks</w:t>
      </w:r>
      <w:r w:rsidRPr="00B23226">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B23226">
        <w:rPr>
          <w:rStyle w:val="StyleUnderline"/>
        </w:rPr>
        <w:t>If</w:t>
      </w:r>
      <w:r w:rsidRPr="00B23226">
        <w:rPr>
          <w:sz w:val="16"/>
          <w:szCs w:val="16"/>
        </w:rPr>
        <w:t xml:space="preserve"> left </w:t>
      </w:r>
      <w:r w:rsidRPr="00B23226">
        <w:rPr>
          <w:rStyle w:val="Emphasis"/>
        </w:rPr>
        <w:t>unchecked</w:t>
      </w:r>
      <w:r w:rsidRPr="00B23226">
        <w:rPr>
          <w:sz w:val="16"/>
          <w:szCs w:val="16"/>
        </w:rPr>
        <w:t xml:space="preserve">, </w:t>
      </w:r>
      <w:r w:rsidRPr="00B23226">
        <w:rPr>
          <w:rStyle w:val="StyleUnderline"/>
        </w:rPr>
        <w:t xml:space="preserve">high </w:t>
      </w:r>
      <w:r w:rsidRPr="00B23226">
        <w:rPr>
          <w:rStyle w:val="Emphasis"/>
        </w:rPr>
        <w:t xml:space="preserve">debt </w:t>
      </w:r>
      <w:r w:rsidRPr="00B23226">
        <w:rPr>
          <w:rStyle w:val="Emphasis"/>
          <w:highlight w:val="cyan"/>
        </w:rPr>
        <w:t>service costs</w:t>
      </w:r>
      <w:r w:rsidRPr="00B23226">
        <w:rPr>
          <w:rStyle w:val="StyleUnderline"/>
        </w:rPr>
        <w:t xml:space="preserve"> will</w:t>
      </w:r>
      <w:r w:rsidRPr="00B23226">
        <w:rPr>
          <w:sz w:val="16"/>
          <w:szCs w:val="16"/>
        </w:rPr>
        <w:t xml:space="preserve"> eventually </w:t>
      </w:r>
      <w:r w:rsidRPr="00B23226">
        <w:rPr>
          <w:rStyle w:val="Emphasis"/>
          <w:highlight w:val="cyan"/>
        </w:rPr>
        <w:t>crowd out</w:t>
      </w:r>
      <w:r w:rsidRPr="00B23226">
        <w:rPr>
          <w:rStyle w:val="StyleUnderline"/>
        </w:rPr>
        <w:t xml:space="preserve"> other priorities</w:t>
      </w:r>
      <w:r w:rsidRPr="00B23226">
        <w:rPr>
          <w:sz w:val="16"/>
          <w:szCs w:val="16"/>
        </w:rPr>
        <w:t xml:space="preserve">, potentially </w:t>
      </w:r>
      <w:r w:rsidRPr="00B23226">
        <w:rPr>
          <w:rStyle w:val="Emphasis"/>
        </w:rPr>
        <w:t>undermining</w:t>
      </w:r>
      <w:r w:rsidRPr="00B23226">
        <w:rPr>
          <w:rStyle w:val="StyleUnderline"/>
        </w:rPr>
        <w:t xml:space="preserve"> the ability to </w:t>
      </w:r>
      <w:r w:rsidRPr="00B23226">
        <w:rPr>
          <w:rStyle w:val="Emphasis"/>
        </w:rPr>
        <w:t>protect</w:t>
      </w:r>
      <w:r w:rsidRPr="00B23226">
        <w:rPr>
          <w:rStyle w:val="StyleUnderline"/>
        </w:rPr>
        <w:t xml:space="preserve"> our </w:t>
      </w:r>
      <w:r w:rsidRPr="00B23226">
        <w:rPr>
          <w:rStyle w:val="Emphasis"/>
        </w:rPr>
        <w:t>nation</w:t>
      </w:r>
      <w:r w:rsidRPr="00B23226">
        <w:rPr>
          <w:rStyle w:val="StyleUnderline"/>
        </w:rPr>
        <w:t xml:space="preserve"> and </w:t>
      </w:r>
      <w:r w:rsidRPr="00B23226">
        <w:rPr>
          <w:rStyle w:val="Emphasis"/>
        </w:rPr>
        <w:t>support</w:t>
      </w:r>
      <w:r w:rsidRPr="00B23226">
        <w:rPr>
          <w:sz w:val="16"/>
          <w:szCs w:val="16"/>
        </w:rPr>
        <w:t xml:space="preserve"> our </w:t>
      </w:r>
      <w:r w:rsidRPr="00B23226">
        <w:rPr>
          <w:rStyle w:val="Emphasis"/>
        </w:rPr>
        <w:t>allies</w:t>
      </w:r>
      <w:r w:rsidRPr="00B23226">
        <w:rPr>
          <w:sz w:val="16"/>
          <w:szCs w:val="16"/>
        </w:rPr>
        <w:t>.</w:t>
      </w:r>
    </w:p>
    <w:p w14:paraId="67A92536" w14:textId="77777777" w:rsidR="00831C2B" w:rsidRPr="00B23226" w:rsidRDefault="00831C2B" w:rsidP="00831C2B">
      <w:pPr>
        <w:rPr>
          <w:sz w:val="16"/>
          <w:szCs w:val="16"/>
        </w:rPr>
      </w:pPr>
      <w:r w:rsidRPr="00B23226">
        <w:rPr>
          <w:sz w:val="16"/>
          <w:szCs w:val="16"/>
        </w:rPr>
        <w:t xml:space="preserve">Increased </w:t>
      </w:r>
      <w:r w:rsidRPr="00B23226">
        <w:rPr>
          <w:rStyle w:val="StyleUnderline"/>
        </w:rPr>
        <w:t>debt</w:t>
      </w:r>
      <w:r w:rsidRPr="00B23226">
        <w:rPr>
          <w:sz w:val="16"/>
          <w:szCs w:val="16"/>
        </w:rPr>
        <w:t xml:space="preserve"> service costs </w:t>
      </w:r>
      <w:r w:rsidRPr="00B23226">
        <w:rPr>
          <w:rStyle w:val="StyleUnderline"/>
        </w:rPr>
        <w:t xml:space="preserve">will </w:t>
      </w:r>
      <w:r w:rsidRPr="00B23226">
        <w:rPr>
          <w:rStyle w:val="Emphasis"/>
        </w:rPr>
        <w:t>crowd out</w:t>
      </w:r>
      <w:r w:rsidRPr="00B23226">
        <w:rPr>
          <w:rStyle w:val="StyleUnderline"/>
        </w:rPr>
        <w:t xml:space="preserve"> public investments in </w:t>
      </w:r>
      <w:r w:rsidRPr="00B23226">
        <w:rPr>
          <w:rStyle w:val="Emphasis"/>
          <w:highlight w:val="cyan"/>
        </w:rPr>
        <w:t>defense</w:t>
      </w:r>
      <w:r w:rsidRPr="00B23226">
        <w:rPr>
          <w:sz w:val="16"/>
          <w:szCs w:val="16"/>
        </w:rPr>
        <w:t xml:space="preserve"> </w:t>
      </w:r>
      <w:r w:rsidRPr="00B23226">
        <w:rPr>
          <w:rStyle w:val="StyleUnderline"/>
        </w:rPr>
        <w:t xml:space="preserve">and make it </w:t>
      </w:r>
      <w:r w:rsidRPr="00B23226">
        <w:rPr>
          <w:rStyle w:val="Emphasis"/>
        </w:rPr>
        <w:t>more expensive</w:t>
      </w:r>
      <w:r w:rsidRPr="00B23226">
        <w:rPr>
          <w:rStyle w:val="StyleUnderline"/>
        </w:rPr>
        <w:t xml:space="preserve"> to borrow to respond</w:t>
      </w:r>
      <w:r w:rsidRPr="00B23226">
        <w:rPr>
          <w:sz w:val="16"/>
          <w:szCs w:val="16"/>
        </w:rPr>
        <w:t xml:space="preserve"> effectively </w:t>
      </w:r>
      <w:r w:rsidRPr="00B23226">
        <w:rPr>
          <w:rStyle w:val="StyleUnderline"/>
        </w:rPr>
        <w:t xml:space="preserve">to </w:t>
      </w:r>
      <w:r w:rsidRPr="00B23226">
        <w:rPr>
          <w:rStyle w:val="Emphasis"/>
        </w:rPr>
        <w:t>future crises</w:t>
      </w:r>
      <w:r w:rsidRPr="00B23226">
        <w:rPr>
          <w:sz w:val="16"/>
          <w:szCs w:val="16"/>
        </w:rPr>
        <w:t>.</w:t>
      </w:r>
    </w:p>
    <w:p w14:paraId="5F057C15" w14:textId="77777777" w:rsidR="00831C2B" w:rsidRPr="009A4E20" w:rsidRDefault="00831C2B" w:rsidP="00831C2B">
      <w:pPr>
        <w:rPr>
          <w:sz w:val="16"/>
          <w:szCs w:val="16"/>
        </w:rPr>
      </w:pPr>
      <w:r w:rsidRPr="00B23226">
        <w:rPr>
          <w:sz w:val="16"/>
          <w:szCs w:val="16"/>
        </w:rPr>
        <w:t xml:space="preserve">Heightened dysfunction of the </w:t>
      </w:r>
      <w:r w:rsidRPr="009A4E20">
        <w:rPr>
          <w:sz w:val="16"/>
          <w:szCs w:val="16"/>
        </w:rPr>
        <w:t>federal budget process only exacerbates this threat, as national security agencies require stability and predictability to ensure military readiness.</w:t>
      </w:r>
    </w:p>
    <w:p w14:paraId="707607F2" w14:textId="77777777" w:rsidR="00831C2B" w:rsidRPr="009A4E20" w:rsidRDefault="00831C2B" w:rsidP="00831C2B">
      <w:pPr>
        <w:rPr>
          <w:sz w:val="16"/>
          <w:szCs w:val="16"/>
        </w:rPr>
      </w:pPr>
      <w:r w:rsidRPr="009A4E20">
        <w:rPr>
          <w:sz w:val="16"/>
          <w:szCs w:val="16"/>
        </w:rPr>
        <w:t>The U.S. will need the budgetary capacity to meet emerging national security challenges in a changing world.</w:t>
      </w:r>
    </w:p>
    <w:p w14:paraId="7B1BB257" w14:textId="77777777" w:rsidR="00831C2B" w:rsidRPr="009A4E20" w:rsidRDefault="00831C2B" w:rsidP="00831C2B">
      <w:pPr>
        <w:rPr>
          <w:sz w:val="16"/>
          <w:szCs w:val="16"/>
        </w:rPr>
      </w:pPr>
      <w:r w:rsidRPr="009A4E20">
        <w:rPr>
          <w:rStyle w:val="StyleUnderline"/>
        </w:rPr>
        <w:t xml:space="preserve">The U.S. can </w:t>
      </w:r>
      <w:r w:rsidRPr="009A4E20">
        <w:rPr>
          <w:rStyle w:val="Emphasis"/>
        </w:rPr>
        <w:t>only continue</w:t>
      </w:r>
      <w:r w:rsidRPr="009A4E20">
        <w:rPr>
          <w:sz w:val="16"/>
          <w:szCs w:val="16"/>
        </w:rPr>
        <w:t xml:space="preserve"> our </w:t>
      </w:r>
      <w:r w:rsidRPr="009A4E20">
        <w:rPr>
          <w:rStyle w:val="StyleUnderline"/>
        </w:rPr>
        <w:t xml:space="preserve">global leadership in </w:t>
      </w:r>
      <w:r w:rsidRPr="009A4E20">
        <w:rPr>
          <w:rStyle w:val="Emphasis"/>
        </w:rPr>
        <w:t>defense readiness</w:t>
      </w:r>
      <w:r w:rsidRPr="009A4E20">
        <w:rPr>
          <w:rStyle w:val="StyleUnderline"/>
        </w:rPr>
        <w:t xml:space="preserve"> and </w:t>
      </w:r>
      <w:r w:rsidRPr="009A4E20">
        <w:rPr>
          <w:rStyle w:val="Emphasis"/>
        </w:rPr>
        <w:t>intel</w:t>
      </w:r>
      <w:r w:rsidRPr="009A4E20">
        <w:rPr>
          <w:rStyle w:val="StyleUnderline"/>
        </w:rPr>
        <w:t xml:space="preserve">ligence if we get our </w:t>
      </w:r>
      <w:r w:rsidRPr="009A4E20">
        <w:rPr>
          <w:rStyle w:val="Emphasis"/>
        </w:rPr>
        <w:t>fiscal house</w:t>
      </w:r>
      <w:r w:rsidRPr="009A4E20">
        <w:rPr>
          <w:rStyle w:val="StyleUnderline"/>
        </w:rPr>
        <w:t xml:space="preserve"> in order</w:t>
      </w:r>
      <w:r w:rsidRPr="009A4E20">
        <w:rPr>
          <w:sz w:val="16"/>
          <w:szCs w:val="16"/>
        </w:rPr>
        <w:t>.</w:t>
      </w:r>
    </w:p>
    <w:p w14:paraId="7095B54E" w14:textId="77777777" w:rsidR="00831C2B" w:rsidRPr="009A4E20" w:rsidRDefault="00831C2B" w:rsidP="00831C2B">
      <w:pPr>
        <w:rPr>
          <w:sz w:val="16"/>
          <w:szCs w:val="16"/>
        </w:rPr>
      </w:pPr>
      <w:r w:rsidRPr="009A4E20">
        <w:rPr>
          <w:sz w:val="16"/>
          <w:szCs w:val="16"/>
        </w:rPr>
        <w:t>Federal Borrowing Costs Risk Crowding Out National Defense Spending</w:t>
      </w:r>
    </w:p>
    <w:p w14:paraId="3A595B5C" w14:textId="77777777" w:rsidR="00831C2B" w:rsidRPr="009A4E20" w:rsidRDefault="00831C2B" w:rsidP="00831C2B">
      <w:pPr>
        <w:rPr>
          <w:sz w:val="16"/>
          <w:szCs w:val="16"/>
        </w:rPr>
      </w:pPr>
      <w:r w:rsidRPr="009A4E20">
        <w:rPr>
          <w:rStyle w:val="StyleUnderline"/>
        </w:rPr>
        <w:t xml:space="preserve">As the largest </w:t>
      </w:r>
      <w:r w:rsidRPr="009A4E20">
        <w:rPr>
          <w:rStyle w:val="Emphasis"/>
        </w:rPr>
        <w:t>discretionary</w:t>
      </w:r>
      <w:r w:rsidRPr="009A4E20">
        <w:rPr>
          <w:sz w:val="16"/>
          <w:szCs w:val="16"/>
        </w:rPr>
        <w:t xml:space="preserve"> </w:t>
      </w:r>
      <w:r w:rsidRPr="009A4E20">
        <w:rPr>
          <w:rStyle w:val="StyleUnderline"/>
        </w:rPr>
        <w:t>spending category</w:t>
      </w:r>
      <w:r w:rsidRPr="009A4E20">
        <w:rPr>
          <w:sz w:val="16"/>
          <w:szCs w:val="16"/>
        </w:rPr>
        <w:t xml:space="preserve">, national </w:t>
      </w:r>
      <w:r w:rsidRPr="009A4E20">
        <w:rPr>
          <w:rStyle w:val="StyleUnderline"/>
        </w:rPr>
        <w:t xml:space="preserve">defense is </w:t>
      </w:r>
      <w:r w:rsidRPr="009A4E20">
        <w:rPr>
          <w:rStyle w:val="Emphasis"/>
        </w:rPr>
        <w:t>especially exposed</w:t>
      </w:r>
      <w:r w:rsidRPr="009A4E20">
        <w:rPr>
          <w:rStyle w:val="StyleUnderline"/>
        </w:rPr>
        <w:t xml:space="preserve"> to </w:t>
      </w:r>
      <w:r w:rsidRPr="009A4E20">
        <w:rPr>
          <w:rStyle w:val="Emphasis"/>
        </w:rPr>
        <w:t>budget</w:t>
      </w:r>
      <w:r w:rsidRPr="009A4E20">
        <w:rPr>
          <w:rStyle w:val="StyleUnderline"/>
        </w:rPr>
        <w:t xml:space="preserve">ary </w:t>
      </w:r>
      <w:r w:rsidRPr="009A4E20">
        <w:rPr>
          <w:rStyle w:val="Emphasis"/>
        </w:rPr>
        <w:t>pressures</w:t>
      </w:r>
      <w:r w:rsidRPr="009A4E20">
        <w:rPr>
          <w:sz w:val="16"/>
          <w:szCs w:val="16"/>
        </w:rPr>
        <w:t xml:space="preserve">, creating tensions between the country’s ability to meet challenges in a fast-changing security landscape and plan in a fiscally constrained environment. </w:t>
      </w:r>
      <w:r w:rsidRPr="009A4E20">
        <w:rPr>
          <w:rStyle w:val="StyleUnderline"/>
        </w:rPr>
        <w:t>In addition to</w:t>
      </w:r>
      <w:r w:rsidRPr="009A4E20">
        <w:rPr>
          <w:sz w:val="16"/>
          <w:szCs w:val="16"/>
        </w:rPr>
        <w:t xml:space="preserve"> funding </w:t>
      </w:r>
      <w:r w:rsidRPr="009A4E20">
        <w:rPr>
          <w:rStyle w:val="StyleUnderline"/>
        </w:rPr>
        <w:t xml:space="preserve">the </w:t>
      </w:r>
      <w:r w:rsidRPr="009A4E20">
        <w:rPr>
          <w:rStyle w:val="Emphasis"/>
        </w:rPr>
        <w:t>D</w:t>
      </w:r>
      <w:r w:rsidRPr="009A4E20">
        <w:rPr>
          <w:sz w:val="16"/>
          <w:szCs w:val="16"/>
        </w:rPr>
        <w:t xml:space="preserve">epartment </w:t>
      </w:r>
      <w:r w:rsidRPr="009A4E20">
        <w:rPr>
          <w:rStyle w:val="Emphasis"/>
        </w:rPr>
        <w:t>o</w:t>
      </w:r>
      <w:r w:rsidRPr="009A4E20">
        <w:rPr>
          <w:sz w:val="16"/>
          <w:szCs w:val="16"/>
        </w:rPr>
        <w:t xml:space="preserve">f </w:t>
      </w:r>
      <w:r w:rsidRPr="009A4E20">
        <w:rPr>
          <w:rStyle w:val="Emphasis"/>
        </w:rPr>
        <w:t>D</w:t>
      </w:r>
      <w:r w:rsidRPr="009A4E20">
        <w:rPr>
          <w:sz w:val="16"/>
          <w:szCs w:val="16"/>
        </w:rPr>
        <w:t xml:space="preserve">efense, </w:t>
      </w:r>
      <w:r w:rsidRPr="009A4E20">
        <w:rPr>
          <w:rStyle w:val="StyleUnderline"/>
        </w:rPr>
        <w:t xml:space="preserve">the U.S. makes </w:t>
      </w:r>
      <w:r w:rsidRPr="009A4E20">
        <w:rPr>
          <w:rStyle w:val="Emphasis"/>
        </w:rPr>
        <w:t>significant</w:t>
      </w:r>
      <w:r w:rsidRPr="009A4E20">
        <w:rPr>
          <w:sz w:val="16"/>
          <w:szCs w:val="16"/>
        </w:rPr>
        <w:t xml:space="preserve"> related </w:t>
      </w:r>
      <w:r w:rsidRPr="009A4E20">
        <w:rPr>
          <w:rStyle w:val="Emphasis"/>
        </w:rPr>
        <w:t>investments</w:t>
      </w:r>
      <w:r w:rsidRPr="009A4E20">
        <w:rPr>
          <w:rStyle w:val="StyleUnderline"/>
        </w:rPr>
        <w:t xml:space="preserve"> in</w:t>
      </w:r>
      <w:r w:rsidRPr="009A4E20">
        <w:rPr>
          <w:sz w:val="16"/>
          <w:szCs w:val="16"/>
        </w:rPr>
        <w:t xml:space="preserve"> national </w:t>
      </w:r>
      <w:r w:rsidRPr="009A4E20">
        <w:rPr>
          <w:rStyle w:val="StyleUnderline"/>
        </w:rPr>
        <w:t xml:space="preserve">security and </w:t>
      </w:r>
      <w:r w:rsidRPr="009A4E20">
        <w:rPr>
          <w:rStyle w:val="Emphasis"/>
        </w:rPr>
        <w:t>intel</w:t>
      </w:r>
      <w:r w:rsidRPr="009A4E20">
        <w:rPr>
          <w:sz w:val="16"/>
          <w:szCs w:val="16"/>
        </w:rPr>
        <w:t xml:space="preserve">ligence. In FY2024, </w:t>
      </w:r>
      <w:r w:rsidRPr="009A4E20">
        <w:rPr>
          <w:rStyle w:val="StyleUnderline"/>
        </w:rPr>
        <w:t>that included</w:t>
      </w:r>
      <w:r w:rsidRPr="009A4E20">
        <w:rPr>
          <w:sz w:val="16"/>
          <w:szCs w:val="16"/>
        </w:rPr>
        <w:t xml:space="preserve"> $89 billion for </w:t>
      </w:r>
      <w:r w:rsidRPr="009A4E20">
        <w:rPr>
          <w:rStyle w:val="StyleUnderline"/>
        </w:rPr>
        <w:t>the</w:t>
      </w:r>
      <w:r w:rsidRPr="009A4E20">
        <w:rPr>
          <w:sz w:val="16"/>
          <w:szCs w:val="16"/>
        </w:rPr>
        <w:t xml:space="preserve"> </w:t>
      </w:r>
      <w:r w:rsidRPr="009A4E20">
        <w:rPr>
          <w:rStyle w:val="Emphasis"/>
        </w:rPr>
        <w:t>D</w:t>
      </w:r>
      <w:r w:rsidRPr="009A4E20">
        <w:rPr>
          <w:sz w:val="16"/>
          <w:szCs w:val="16"/>
        </w:rPr>
        <w:t xml:space="preserve">epartment of </w:t>
      </w:r>
      <w:r w:rsidRPr="009A4E20">
        <w:rPr>
          <w:rStyle w:val="Emphasis"/>
        </w:rPr>
        <w:t>H</w:t>
      </w:r>
      <w:r w:rsidRPr="009A4E20">
        <w:rPr>
          <w:sz w:val="16"/>
          <w:szCs w:val="16"/>
        </w:rPr>
        <w:t xml:space="preserve">omeland </w:t>
      </w:r>
      <w:r w:rsidRPr="009A4E20">
        <w:rPr>
          <w:rStyle w:val="Emphasis"/>
        </w:rPr>
        <w:t>S</w:t>
      </w:r>
      <w:r w:rsidRPr="009A4E20">
        <w:rPr>
          <w:sz w:val="16"/>
          <w:szCs w:val="16"/>
        </w:rPr>
        <w:t xml:space="preserve">ecurity, $18 billion </w:t>
      </w:r>
      <w:r w:rsidRPr="009A4E20">
        <w:rPr>
          <w:rStyle w:val="StyleUnderline"/>
        </w:rPr>
        <w:t xml:space="preserve">for the </w:t>
      </w:r>
      <w:r w:rsidRPr="009A4E20">
        <w:rPr>
          <w:rStyle w:val="Emphasis"/>
        </w:rPr>
        <w:t>D</w:t>
      </w:r>
      <w:r w:rsidRPr="009A4E20">
        <w:rPr>
          <w:sz w:val="16"/>
          <w:szCs w:val="16"/>
        </w:rPr>
        <w:t xml:space="preserve">epartment </w:t>
      </w:r>
      <w:r w:rsidRPr="009A4E20">
        <w:rPr>
          <w:rStyle w:val="Emphasis"/>
        </w:rPr>
        <w:t>o</w:t>
      </w:r>
      <w:r w:rsidRPr="009A4E20">
        <w:rPr>
          <w:sz w:val="16"/>
          <w:szCs w:val="16"/>
        </w:rPr>
        <w:t xml:space="preserve">f </w:t>
      </w:r>
      <w:r w:rsidRPr="009A4E20">
        <w:rPr>
          <w:rStyle w:val="Emphasis"/>
        </w:rPr>
        <w:t>E</w:t>
      </w:r>
      <w:r w:rsidRPr="009A4E20">
        <w:rPr>
          <w:sz w:val="16"/>
          <w:szCs w:val="16"/>
        </w:rPr>
        <w:t xml:space="preserve">nergy </w:t>
      </w:r>
      <w:r w:rsidRPr="009A4E20">
        <w:rPr>
          <w:rStyle w:val="StyleUnderline"/>
        </w:rPr>
        <w:t xml:space="preserve">to maintain our </w:t>
      </w:r>
      <w:r w:rsidRPr="009A4E20">
        <w:rPr>
          <w:rStyle w:val="Emphasis"/>
        </w:rPr>
        <w:t>nuc</w:t>
      </w:r>
      <w:r w:rsidRPr="009A4E20">
        <w:rPr>
          <w:rStyle w:val="StyleUnderline"/>
        </w:rPr>
        <w:t>lear weapon</w:t>
      </w:r>
      <w:r w:rsidRPr="009A4E20">
        <w:rPr>
          <w:rStyle w:val="Emphasis"/>
        </w:rPr>
        <w:t>s stockpile</w:t>
      </w:r>
      <w:r w:rsidRPr="009A4E20">
        <w:rPr>
          <w:sz w:val="16"/>
          <w:szCs w:val="16"/>
        </w:rPr>
        <w:t xml:space="preserve">, $37 billion </w:t>
      </w:r>
      <w:r w:rsidRPr="009A4E20">
        <w:rPr>
          <w:rStyle w:val="StyleUnderline"/>
        </w:rPr>
        <w:t>for</w:t>
      </w:r>
      <w:r w:rsidRPr="009A4E20">
        <w:rPr>
          <w:sz w:val="16"/>
          <w:szCs w:val="16"/>
        </w:rPr>
        <w:t xml:space="preserve"> international </w:t>
      </w:r>
      <w:r w:rsidRPr="009A4E20">
        <w:rPr>
          <w:rStyle w:val="Emphasis"/>
        </w:rPr>
        <w:t>diplomacy</w:t>
      </w:r>
      <w:r w:rsidRPr="009A4E20">
        <w:rPr>
          <w:rStyle w:val="StyleUnderline"/>
        </w:rPr>
        <w:t xml:space="preserve"> programs</w:t>
      </w:r>
      <w:r w:rsidRPr="009A4E20">
        <w:rPr>
          <w:sz w:val="16"/>
          <w:szCs w:val="16"/>
        </w:rPr>
        <w:t xml:space="preserve"> with</w:t>
      </w:r>
      <w:r w:rsidRPr="009A4E20">
        <w:rPr>
          <w:rStyle w:val="StyleUnderline"/>
        </w:rPr>
        <w:t xml:space="preserve">in the </w:t>
      </w:r>
      <w:r w:rsidRPr="009A4E20">
        <w:rPr>
          <w:rStyle w:val="Emphasis"/>
        </w:rPr>
        <w:t>D</w:t>
      </w:r>
      <w:r w:rsidRPr="009A4E20">
        <w:rPr>
          <w:sz w:val="16"/>
          <w:szCs w:val="16"/>
        </w:rPr>
        <w:t xml:space="preserve">epartment </w:t>
      </w:r>
      <w:r w:rsidRPr="009A4E20">
        <w:rPr>
          <w:rStyle w:val="Emphasis"/>
        </w:rPr>
        <w:t>o</w:t>
      </w:r>
      <w:r w:rsidRPr="009A4E20">
        <w:rPr>
          <w:sz w:val="16"/>
          <w:szCs w:val="16"/>
        </w:rPr>
        <w:t xml:space="preserve">f </w:t>
      </w:r>
      <w:r w:rsidRPr="009A4E20">
        <w:rPr>
          <w:rStyle w:val="Emphasis"/>
        </w:rPr>
        <w:t>S</w:t>
      </w:r>
      <w:r w:rsidRPr="009A4E20">
        <w:rPr>
          <w:sz w:val="16"/>
          <w:szCs w:val="16"/>
        </w:rPr>
        <w:t>tate.</w:t>
      </w:r>
    </w:p>
    <w:p w14:paraId="1112B32A" w14:textId="77777777" w:rsidR="00831C2B" w:rsidRPr="00B23226" w:rsidRDefault="00831C2B" w:rsidP="00831C2B">
      <w:pPr>
        <w:rPr>
          <w:sz w:val="16"/>
          <w:szCs w:val="16"/>
        </w:rPr>
      </w:pPr>
      <w:r w:rsidRPr="009A4E20">
        <w:rPr>
          <w:sz w:val="16"/>
          <w:szCs w:val="16"/>
        </w:rPr>
        <w:t xml:space="preserve">In FY2024, the federal government spent more on interest payments on the national debt ($882 billion) than it did on discretionary outlays for national defense ($874 billion). </w:t>
      </w:r>
      <w:r w:rsidRPr="009A4E20">
        <w:rPr>
          <w:rStyle w:val="StyleUnderline"/>
        </w:rPr>
        <w:t xml:space="preserve">Interest costs are projected to </w:t>
      </w:r>
      <w:r w:rsidRPr="009A4E20">
        <w:rPr>
          <w:rStyle w:val="Emphasis"/>
        </w:rPr>
        <w:t>continue</w:t>
      </w:r>
      <w:r w:rsidRPr="009A4E20">
        <w:rPr>
          <w:rStyle w:val="StyleUnderline"/>
        </w:rPr>
        <w:t xml:space="preserve"> rising, increasing pressure on lawmakers to </w:t>
      </w:r>
      <w:r w:rsidRPr="009A4E20">
        <w:rPr>
          <w:rStyle w:val="Emphasis"/>
        </w:rPr>
        <w:t>constrain</w:t>
      </w:r>
      <w:r w:rsidRPr="009A4E20">
        <w:rPr>
          <w:sz w:val="16"/>
          <w:szCs w:val="16"/>
        </w:rPr>
        <w:t xml:space="preserve"> categories of </w:t>
      </w:r>
      <w:r w:rsidRPr="009A4E20">
        <w:rPr>
          <w:rStyle w:val="StyleUnderline"/>
        </w:rPr>
        <w:t xml:space="preserve">spending like </w:t>
      </w:r>
      <w:r w:rsidRPr="009A4E20">
        <w:rPr>
          <w:rStyle w:val="Emphasis"/>
        </w:rPr>
        <w:t>defense</w:t>
      </w:r>
      <w:r w:rsidRPr="009A4E20">
        <w:rPr>
          <w:sz w:val="16"/>
          <w:szCs w:val="16"/>
        </w:rPr>
        <w:t xml:space="preserve"> to curtail our growing deficits. This is a unique concern for national defense because private investments cannot directly fund the military and other aspects of national security.</w:t>
      </w:r>
    </w:p>
    <w:p w14:paraId="15700476" w14:textId="77777777" w:rsidR="00831C2B" w:rsidRPr="00B23226" w:rsidRDefault="00831C2B" w:rsidP="00831C2B">
      <w:pPr>
        <w:rPr>
          <w:sz w:val="16"/>
          <w:szCs w:val="16"/>
        </w:rPr>
      </w:pPr>
      <w:r w:rsidRPr="00B23226">
        <w:rPr>
          <w:sz w:val="16"/>
          <w:szCs w:val="16"/>
        </w:rPr>
        <w:t>National Security Requires Dependable Investments and a Predictable Budget Process</w:t>
      </w:r>
    </w:p>
    <w:p w14:paraId="0567F12C" w14:textId="77777777" w:rsidR="00831C2B" w:rsidRPr="00B23226" w:rsidRDefault="00831C2B" w:rsidP="00831C2B">
      <w:pPr>
        <w:rPr>
          <w:sz w:val="16"/>
          <w:szCs w:val="16"/>
        </w:rPr>
      </w:pPr>
      <w:r w:rsidRPr="00B23226">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7F9BD157" w14:textId="77777777" w:rsidR="00831C2B" w:rsidRPr="009A4E20" w:rsidRDefault="00831C2B" w:rsidP="00831C2B">
      <w:pPr>
        <w:rPr>
          <w:sz w:val="16"/>
          <w:szCs w:val="16"/>
        </w:rPr>
      </w:pPr>
      <w:r w:rsidRPr="00B23226">
        <w:rPr>
          <w:sz w:val="16"/>
          <w:szCs w:val="16"/>
        </w:rPr>
        <w:t xml:space="preserve">Further, Congress’s inability to pass annual appropriations </w:t>
      </w:r>
      <w:r w:rsidRPr="009A4E20">
        <w:rPr>
          <w:sz w:val="16"/>
          <w:szCs w:val="16"/>
        </w:rPr>
        <w:t>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17BAE4D4" w14:textId="77777777" w:rsidR="00831C2B" w:rsidRPr="00B23226" w:rsidRDefault="00831C2B" w:rsidP="00831C2B">
      <w:pPr>
        <w:rPr>
          <w:sz w:val="16"/>
          <w:szCs w:val="16"/>
        </w:rPr>
      </w:pPr>
      <w:r w:rsidRPr="009A4E20">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w:t>
      </w:r>
      <w:r w:rsidRPr="00B23226">
        <w:rPr>
          <w:sz w:val="16"/>
          <w:szCs w:val="16"/>
        </w:rPr>
        <w:t xml:space="preserve"> have on troops deployed in combat zones. As the debt grows, a threat remains that further budgetary shortfalls could leave the U.S. with gaps needed to maintain military and intelligence readiness.</w:t>
      </w:r>
    </w:p>
    <w:p w14:paraId="77E953FB" w14:textId="77777777" w:rsidR="00831C2B" w:rsidRPr="00B23226" w:rsidRDefault="00831C2B" w:rsidP="00831C2B">
      <w:pPr>
        <w:rPr>
          <w:rStyle w:val="Emphasis"/>
        </w:rPr>
      </w:pPr>
      <w:r w:rsidRPr="00B23226">
        <w:rPr>
          <w:rStyle w:val="StyleUnderline"/>
        </w:rPr>
        <w:t>High</w:t>
      </w:r>
      <w:r w:rsidRPr="00B23226">
        <w:rPr>
          <w:sz w:val="16"/>
          <w:szCs w:val="16"/>
        </w:rPr>
        <w:t xml:space="preserve"> Public </w:t>
      </w:r>
      <w:r w:rsidRPr="00B23226">
        <w:rPr>
          <w:rStyle w:val="Emphasis"/>
          <w:highlight w:val="cyan"/>
        </w:rPr>
        <w:t>Debt</w:t>
      </w:r>
      <w:r w:rsidRPr="00B23226">
        <w:rPr>
          <w:rStyle w:val="StyleUnderline"/>
        </w:rPr>
        <w:t xml:space="preserve"> May </w:t>
      </w:r>
      <w:r w:rsidRPr="00B23226">
        <w:rPr>
          <w:rStyle w:val="Emphasis"/>
          <w:highlight w:val="cyan"/>
        </w:rPr>
        <w:t>Restrict</w:t>
      </w:r>
      <w:r w:rsidRPr="00B23226">
        <w:rPr>
          <w:rStyle w:val="StyleUnderline"/>
          <w:highlight w:val="cyan"/>
        </w:rPr>
        <w:t xml:space="preserve"> </w:t>
      </w:r>
      <w:r w:rsidRPr="00B23226">
        <w:rPr>
          <w:rStyle w:val="StyleUnderline"/>
        </w:rPr>
        <w:t xml:space="preserve">Our </w:t>
      </w:r>
      <w:r w:rsidRPr="00B23226">
        <w:rPr>
          <w:rStyle w:val="Emphasis"/>
          <w:highlight w:val="cyan"/>
        </w:rPr>
        <w:t>Flex</w:t>
      </w:r>
      <w:r w:rsidRPr="00B23226">
        <w:rPr>
          <w:sz w:val="16"/>
          <w:szCs w:val="16"/>
        </w:rPr>
        <w:t xml:space="preserve">ibility </w:t>
      </w:r>
      <w:r w:rsidRPr="00B23226">
        <w:rPr>
          <w:rStyle w:val="StyleUnderline"/>
          <w:highlight w:val="cyan"/>
        </w:rPr>
        <w:t xml:space="preserve">to </w:t>
      </w:r>
      <w:r w:rsidRPr="00B23226">
        <w:rPr>
          <w:rStyle w:val="Emphasis"/>
          <w:highlight w:val="cyan"/>
        </w:rPr>
        <w:t>Respond</w:t>
      </w:r>
      <w:r w:rsidRPr="00B23226">
        <w:rPr>
          <w:rStyle w:val="StyleUnderline"/>
          <w:highlight w:val="cyan"/>
        </w:rPr>
        <w:t xml:space="preserve"> to</w:t>
      </w:r>
      <w:r w:rsidRPr="00B23226">
        <w:rPr>
          <w:rStyle w:val="StyleUnderline"/>
        </w:rPr>
        <w:t xml:space="preserve"> </w:t>
      </w:r>
      <w:r w:rsidRPr="00B23226">
        <w:rPr>
          <w:rStyle w:val="Emphasis"/>
        </w:rPr>
        <w:t xml:space="preserve">Future </w:t>
      </w:r>
      <w:r w:rsidRPr="00B23226">
        <w:rPr>
          <w:rStyle w:val="Emphasis"/>
          <w:highlight w:val="cyan"/>
        </w:rPr>
        <w:t>Threats</w:t>
      </w:r>
    </w:p>
    <w:p w14:paraId="4D47C283" w14:textId="77777777" w:rsidR="00831C2B" w:rsidRPr="00B23226" w:rsidRDefault="00831C2B" w:rsidP="00831C2B">
      <w:pPr>
        <w:rPr>
          <w:sz w:val="16"/>
          <w:szCs w:val="16"/>
        </w:rPr>
      </w:pPr>
      <w:r w:rsidRPr="00B23226">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B23226">
        <w:rPr>
          <w:rStyle w:val="StyleUnderline"/>
          <w:highlight w:val="cyan"/>
        </w:rPr>
        <w:t>a</w:t>
      </w:r>
      <w:r w:rsidRPr="00B23226">
        <w:rPr>
          <w:sz w:val="16"/>
          <w:szCs w:val="16"/>
          <w:highlight w:val="cyan"/>
        </w:rPr>
        <w:t xml:space="preserve"> </w:t>
      </w:r>
      <w:r w:rsidRPr="00B23226">
        <w:rPr>
          <w:rStyle w:val="Emphasis"/>
          <w:highlight w:val="cyan"/>
        </w:rPr>
        <w:t>resurgence</w:t>
      </w:r>
      <w:r w:rsidRPr="00B23226">
        <w:rPr>
          <w:rStyle w:val="StyleUnderline"/>
          <w:highlight w:val="cyan"/>
        </w:rPr>
        <w:t xml:space="preserve"> of</w:t>
      </w:r>
      <w:r w:rsidRPr="00B23226">
        <w:rPr>
          <w:sz w:val="16"/>
          <w:szCs w:val="16"/>
        </w:rPr>
        <w:t xml:space="preserve"> nuclear weapons </w:t>
      </w:r>
      <w:r w:rsidRPr="00B23226">
        <w:rPr>
          <w:rStyle w:val="Emphasis"/>
          <w:highlight w:val="cyan"/>
        </w:rPr>
        <w:t>prolif</w:t>
      </w:r>
      <w:r w:rsidRPr="00B23226">
        <w:rPr>
          <w:rStyle w:val="StyleUnderline"/>
        </w:rPr>
        <w:t>eration</w:t>
      </w:r>
      <w:r w:rsidRPr="00B23226">
        <w:rPr>
          <w:sz w:val="16"/>
          <w:szCs w:val="16"/>
        </w:rPr>
        <w:t xml:space="preserve">” as a top risk. While </w:t>
      </w:r>
      <w:r w:rsidRPr="00B23226">
        <w:rPr>
          <w:rStyle w:val="StyleUnderline"/>
        </w:rPr>
        <w:t>the U.S.</w:t>
      </w:r>
      <w:r w:rsidRPr="00B23226">
        <w:rPr>
          <w:sz w:val="16"/>
          <w:szCs w:val="16"/>
        </w:rPr>
        <w:t xml:space="preserve"> typically </w:t>
      </w:r>
      <w:r w:rsidRPr="00B23226">
        <w:rPr>
          <w:rStyle w:val="StyleUnderline"/>
        </w:rPr>
        <w:t xml:space="preserve">provides </w:t>
      </w:r>
      <w:r w:rsidRPr="00B23226">
        <w:rPr>
          <w:rStyle w:val="Emphasis"/>
        </w:rPr>
        <w:t>military assistance</w:t>
      </w:r>
      <w:r w:rsidRPr="00B23226">
        <w:rPr>
          <w:sz w:val="16"/>
          <w:szCs w:val="16"/>
        </w:rPr>
        <w:t xml:space="preserve"> annually </w:t>
      </w:r>
      <w:r w:rsidRPr="00B23226">
        <w:rPr>
          <w:rStyle w:val="StyleUnderline"/>
        </w:rPr>
        <w:t>for</w:t>
      </w:r>
      <w:r w:rsidRPr="00B23226">
        <w:rPr>
          <w:sz w:val="16"/>
          <w:szCs w:val="16"/>
        </w:rPr>
        <w:t xml:space="preserve"> </w:t>
      </w:r>
      <w:r w:rsidRPr="00B23226">
        <w:rPr>
          <w:rStyle w:val="StyleUnderline"/>
        </w:rPr>
        <w:t xml:space="preserve">allies to bolster </w:t>
      </w:r>
      <w:r w:rsidRPr="00B23226">
        <w:rPr>
          <w:rStyle w:val="Emphasis"/>
        </w:rPr>
        <w:t>security coop</w:t>
      </w:r>
      <w:r w:rsidRPr="00B23226">
        <w:rPr>
          <w:sz w:val="16"/>
          <w:szCs w:val="16"/>
        </w:rPr>
        <w:t xml:space="preserve">eration and counter threats, these costs are highly variable. In FY2023 and 2024, </w:t>
      </w:r>
      <w:r w:rsidRPr="00B23226">
        <w:rPr>
          <w:rStyle w:val="StyleUnderline"/>
        </w:rPr>
        <w:t>for example</w:t>
      </w:r>
      <w:r w:rsidRPr="00B23226">
        <w:rPr>
          <w:sz w:val="16"/>
          <w:szCs w:val="16"/>
        </w:rPr>
        <w:t xml:space="preserve">, the U.S. provided nearly $136 billion in military assistance to </w:t>
      </w:r>
      <w:r w:rsidRPr="00B23226">
        <w:rPr>
          <w:rStyle w:val="Emphasis"/>
          <w:highlight w:val="cyan"/>
        </w:rPr>
        <w:t>Ukraine</w:t>
      </w:r>
      <w:r w:rsidRPr="00B23226">
        <w:rPr>
          <w:sz w:val="16"/>
          <w:szCs w:val="16"/>
        </w:rPr>
        <w:t xml:space="preserve">, Israel, </w:t>
      </w:r>
      <w:r w:rsidRPr="00B23226">
        <w:rPr>
          <w:rStyle w:val="StyleUnderline"/>
        </w:rPr>
        <w:t>and</w:t>
      </w:r>
      <w:r w:rsidRPr="00B23226">
        <w:rPr>
          <w:sz w:val="16"/>
          <w:szCs w:val="16"/>
        </w:rPr>
        <w:t xml:space="preserve"> </w:t>
      </w:r>
      <w:r w:rsidRPr="00B23226">
        <w:rPr>
          <w:rStyle w:val="Emphasis"/>
          <w:highlight w:val="cyan"/>
        </w:rPr>
        <w:t>Taiwan</w:t>
      </w:r>
      <w:r w:rsidRPr="00B23226">
        <w:rPr>
          <w:rStyle w:val="StyleUnderline"/>
        </w:rPr>
        <w:t xml:space="preserve">. With </w:t>
      </w:r>
      <w:r w:rsidRPr="00B23226">
        <w:rPr>
          <w:rStyle w:val="Emphasis"/>
        </w:rPr>
        <w:t xml:space="preserve">increased </w:t>
      </w:r>
      <w:r w:rsidRPr="00B23226">
        <w:rPr>
          <w:rStyle w:val="Emphasis"/>
          <w:highlight w:val="cyan"/>
        </w:rPr>
        <w:t>risks</w:t>
      </w:r>
      <w:r w:rsidRPr="00B23226">
        <w:rPr>
          <w:rStyle w:val="StyleUnderline"/>
          <w:highlight w:val="cyan"/>
        </w:rPr>
        <w:t xml:space="preserve"> from</w:t>
      </w:r>
      <w:r w:rsidRPr="00B23226">
        <w:rPr>
          <w:sz w:val="16"/>
          <w:szCs w:val="16"/>
        </w:rPr>
        <w:t xml:space="preserve"> actors such as </w:t>
      </w:r>
      <w:r w:rsidRPr="00B23226">
        <w:rPr>
          <w:rStyle w:val="Emphasis"/>
          <w:highlight w:val="cyan"/>
        </w:rPr>
        <w:t>China</w:t>
      </w:r>
      <w:r w:rsidRPr="00B23226">
        <w:rPr>
          <w:rStyle w:val="StyleUnderline"/>
          <w:highlight w:val="cyan"/>
        </w:rPr>
        <w:t xml:space="preserve"> and </w:t>
      </w:r>
      <w:r w:rsidRPr="00B23226">
        <w:rPr>
          <w:rStyle w:val="Emphasis"/>
          <w:highlight w:val="cyan"/>
        </w:rPr>
        <w:t>Russia</w:t>
      </w:r>
      <w:r w:rsidRPr="00B23226">
        <w:rPr>
          <w:sz w:val="16"/>
          <w:szCs w:val="16"/>
        </w:rPr>
        <w:t xml:space="preserve"> challenging the established global order, </w:t>
      </w:r>
      <w:r w:rsidRPr="00B23226">
        <w:rPr>
          <w:rStyle w:val="StyleUnderline"/>
        </w:rPr>
        <w:t xml:space="preserve">the U.S. must continue to bolster its </w:t>
      </w:r>
      <w:r w:rsidRPr="00B23226">
        <w:rPr>
          <w:rStyle w:val="Emphasis"/>
        </w:rPr>
        <w:t>own security</w:t>
      </w:r>
      <w:r w:rsidRPr="00B23226">
        <w:rPr>
          <w:rStyle w:val="StyleUnderline"/>
        </w:rPr>
        <w:t xml:space="preserve"> and </w:t>
      </w:r>
      <w:r w:rsidRPr="00B23226">
        <w:rPr>
          <w:rStyle w:val="Emphasis"/>
        </w:rPr>
        <w:t>support</w:t>
      </w:r>
      <w:r w:rsidRPr="00B23226">
        <w:rPr>
          <w:sz w:val="16"/>
          <w:szCs w:val="16"/>
        </w:rPr>
        <w:t xml:space="preserve"> its </w:t>
      </w:r>
      <w:r w:rsidRPr="00B23226">
        <w:rPr>
          <w:rStyle w:val="Emphasis"/>
        </w:rPr>
        <w:t>allies</w:t>
      </w:r>
      <w:r w:rsidRPr="00B23226">
        <w:rPr>
          <w:sz w:val="16"/>
          <w:szCs w:val="16"/>
        </w:rPr>
        <w:t xml:space="preserve"> across the world.</w:t>
      </w:r>
    </w:p>
    <w:p w14:paraId="54FDFF05" w14:textId="77777777" w:rsidR="00831C2B" w:rsidRPr="00B23226" w:rsidRDefault="00831C2B" w:rsidP="00831C2B">
      <w:pPr>
        <w:rPr>
          <w:sz w:val="16"/>
          <w:szCs w:val="16"/>
        </w:rPr>
      </w:pPr>
      <w:r w:rsidRPr="00B23226">
        <w:rPr>
          <w:rStyle w:val="StyleUnderline"/>
        </w:rPr>
        <w:t xml:space="preserve">It is </w:t>
      </w:r>
      <w:r w:rsidRPr="00B23226">
        <w:rPr>
          <w:rStyle w:val="Emphasis"/>
          <w:highlight w:val="cyan"/>
        </w:rPr>
        <w:t>vital</w:t>
      </w:r>
      <w:r w:rsidRPr="00B23226">
        <w:rPr>
          <w:sz w:val="16"/>
          <w:szCs w:val="16"/>
        </w:rPr>
        <w:t xml:space="preserve"> that </w:t>
      </w:r>
      <w:r w:rsidRPr="00B23226">
        <w:rPr>
          <w:rStyle w:val="StyleUnderline"/>
          <w:highlight w:val="cyan"/>
        </w:rPr>
        <w:t>we have</w:t>
      </w:r>
      <w:r w:rsidRPr="00B23226">
        <w:rPr>
          <w:rStyle w:val="StyleUnderline"/>
        </w:rPr>
        <w:t xml:space="preserve"> the </w:t>
      </w:r>
      <w:r w:rsidRPr="00B23226">
        <w:rPr>
          <w:rStyle w:val="Emphasis"/>
          <w:highlight w:val="cyan"/>
        </w:rPr>
        <w:t>budgetary capacity</w:t>
      </w:r>
      <w:r w:rsidRPr="00B23226">
        <w:rPr>
          <w:sz w:val="16"/>
          <w:szCs w:val="16"/>
        </w:rPr>
        <w:t xml:space="preserve"> necessary </w:t>
      </w:r>
      <w:r w:rsidRPr="00B23226">
        <w:rPr>
          <w:rStyle w:val="StyleUnderline"/>
          <w:highlight w:val="cyan"/>
        </w:rPr>
        <w:t>to meet</w:t>
      </w:r>
      <w:r w:rsidRPr="00B23226">
        <w:rPr>
          <w:rStyle w:val="StyleUnderline"/>
        </w:rPr>
        <w:t xml:space="preserve"> </w:t>
      </w:r>
      <w:r w:rsidRPr="00B23226">
        <w:rPr>
          <w:rStyle w:val="Emphasis"/>
        </w:rPr>
        <w:t xml:space="preserve">future </w:t>
      </w:r>
      <w:r w:rsidRPr="00B23226">
        <w:rPr>
          <w:rStyle w:val="Emphasis"/>
          <w:highlight w:val="cyan"/>
        </w:rPr>
        <w:t>threats</w:t>
      </w:r>
      <w:r w:rsidRPr="00B23226">
        <w:rPr>
          <w:sz w:val="16"/>
          <w:szCs w:val="16"/>
        </w:rPr>
        <w:t xml:space="preserve"> when they arise. As geopolitical pressures mount, </w:t>
      </w:r>
      <w:r w:rsidRPr="00B23226">
        <w:rPr>
          <w:rStyle w:val="StyleUnderline"/>
        </w:rPr>
        <w:t xml:space="preserve">lawmakers will increasingly face budgetary </w:t>
      </w:r>
      <w:r w:rsidRPr="00B23226">
        <w:rPr>
          <w:rStyle w:val="Emphasis"/>
        </w:rPr>
        <w:t>tradeoffs</w:t>
      </w:r>
      <w:r w:rsidRPr="00B23226">
        <w:rPr>
          <w:rStyle w:val="StyleUnderline"/>
        </w:rPr>
        <w:t xml:space="preserve">, and emergency supplemental </w:t>
      </w:r>
      <w:r w:rsidRPr="00B23226">
        <w:rPr>
          <w:rStyle w:val="Emphasis"/>
          <w:highlight w:val="cyan"/>
        </w:rPr>
        <w:t>military assistance</w:t>
      </w:r>
      <w:r w:rsidRPr="00B23226">
        <w:rPr>
          <w:rStyle w:val="StyleUnderline"/>
        </w:rPr>
        <w:t xml:space="preserve"> packages</w:t>
      </w:r>
      <w:r w:rsidRPr="00B23226">
        <w:rPr>
          <w:sz w:val="16"/>
          <w:szCs w:val="16"/>
        </w:rPr>
        <w:t xml:space="preserve"> and accounts such as Overseas Contingency Operations (enacted by Congress following the terrorist attacks of 9/11) </w:t>
      </w:r>
      <w:r w:rsidRPr="00B23226">
        <w:rPr>
          <w:rStyle w:val="StyleUnderline"/>
          <w:highlight w:val="cyan"/>
        </w:rPr>
        <w:t>will be</w:t>
      </w:r>
      <w:r w:rsidRPr="00B23226">
        <w:rPr>
          <w:rStyle w:val="StyleUnderline"/>
        </w:rPr>
        <w:t xml:space="preserve"> </w:t>
      </w:r>
      <w:r w:rsidRPr="00B23226">
        <w:rPr>
          <w:rStyle w:val="Emphasis"/>
        </w:rPr>
        <w:t xml:space="preserve">more </w:t>
      </w:r>
      <w:r w:rsidRPr="00B23226">
        <w:rPr>
          <w:rStyle w:val="Emphasis"/>
          <w:highlight w:val="cyan"/>
        </w:rPr>
        <w:t>difficult</w:t>
      </w:r>
      <w:r w:rsidRPr="00B23226">
        <w:rPr>
          <w:rStyle w:val="StyleUnderline"/>
          <w:highlight w:val="cyan"/>
        </w:rPr>
        <w:t xml:space="preserve"> to </w:t>
      </w:r>
      <w:r w:rsidRPr="00B23226">
        <w:rPr>
          <w:rStyle w:val="Emphasis"/>
          <w:highlight w:val="cyan"/>
        </w:rPr>
        <w:t>finance</w:t>
      </w:r>
      <w:r w:rsidRPr="00B23226">
        <w:rPr>
          <w:sz w:val="16"/>
          <w:szCs w:val="16"/>
        </w:rPr>
        <w:t>.</w:t>
      </w:r>
    </w:p>
    <w:p w14:paraId="2F2D3E15" w14:textId="77777777" w:rsidR="00831C2B" w:rsidRPr="00B23226" w:rsidRDefault="00831C2B" w:rsidP="00831C2B">
      <w:pPr>
        <w:rPr>
          <w:sz w:val="16"/>
          <w:szCs w:val="16"/>
        </w:rPr>
      </w:pPr>
      <w:r w:rsidRPr="00B23226">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5B3683E" w14:textId="77777777" w:rsidR="00831C2B" w:rsidRPr="009A4E20" w:rsidRDefault="00831C2B" w:rsidP="00831C2B">
      <w:pPr>
        <w:rPr>
          <w:sz w:val="16"/>
          <w:szCs w:val="16"/>
        </w:rPr>
      </w:pPr>
      <w:r w:rsidRPr="00B23226">
        <w:rPr>
          <w:rStyle w:val="StyleUnderline"/>
        </w:rPr>
        <w:t xml:space="preserve">If the U.S. becomes involved in </w:t>
      </w:r>
      <w:r w:rsidRPr="00B23226">
        <w:rPr>
          <w:rStyle w:val="Emphasis"/>
        </w:rPr>
        <w:t>large-scale conflicts</w:t>
      </w:r>
      <w:r w:rsidRPr="00B23226">
        <w:rPr>
          <w:sz w:val="16"/>
          <w:szCs w:val="16"/>
        </w:rPr>
        <w:t xml:space="preserve"> in, </w:t>
      </w:r>
      <w:r w:rsidRPr="00B23226">
        <w:rPr>
          <w:rStyle w:val="StyleUnderline"/>
        </w:rPr>
        <w:t xml:space="preserve">the fiscal and </w:t>
      </w:r>
      <w:r w:rsidRPr="009A4E20">
        <w:rPr>
          <w:rStyle w:val="StyleUnderline"/>
        </w:rPr>
        <w:t xml:space="preserve">economic costs will be </w:t>
      </w:r>
      <w:r w:rsidRPr="009A4E20">
        <w:rPr>
          <w:rStyle w:val="Emphasis"/>
        </w:rPr>
        <w:t>significant</w:t>
      </w:r>
      <w:r w:rsidRPr="009A4E20">
        <w:rPr>
          <w:sz w:val="16"/>
          <w:szCs w:val="16"/>
        </w:rPr>
        <w:t xml:space="preserve">. The Commission on National Defense Strategy cited estimates that a Chinese blockade of Taiwan could cost the global economy $5 trillion, with economic damage from an invasion twice that. </w:t>
      </w:r>
      <w:r w:rsidRPr="009A4E20">
        <w:rPr>
          <w:rStyle w:val="StyleUnderline"/>
        </w:rPr>
        <w:t xml:space="preserve">Congress may become less </w:t>
      </w:r>
      <w:r w:rsidRPr="009A4E20">
        <w:rPr>
          <w:rStyle w:val="Emphasis"/>
        </w:rPr>
        <w:t>inclined</w:t>
      </w:r>
      <w:r w:rsidRPr="009A4E20">
        <w:rPr>
          <w:rStyle w:val="StyleUnderline"/>
        </w:rPr>
        <w:t xml:space="preserve"> or </w:t>
      </w:r>
      <w:r w:rsidRPr="009A4E20">
        <w:rPr>
          <w:rStyle w:val="Emphasis"/>
        </w:rPr>
        <w:t>able</w:t>
      </w:r>
      <w:r w:rsidRPr="009A4E20">
        <w:rPr>
          <w:rStyle w:val="StyleUnderline"/>
        </w:rPr>
        <w:t xml:space="preserve"> to</w:t>
      </w:r>
      <w:r w:rsidRPr="009A4E20">
        <w:rPr>
          <w:sz w:val="16"/>
          <w:szCs w:val="16"/>
        </w:rPr>
        <w:t xml:space="preserve"> fully </w:t>
      </w:r>
      <w:r w:rsidRPr="009A4E20">
        <w:rPr>
          <w:rStyle w:val="Emphasis"/>
        </w:rPr>
        <w:t>support</w:t>
      </w:r>
      <w:r w:rsidRPr="009A4E20">
        <w:rPr>
          <w:rStyle w:val="StyleUnderline"/>
        </w:rPr>
        <w:t xml:space="preserve"> the country’s</w:t>
      </w:r>
      <w:r w:rsidRPr="009A4E20">
        <w:rPr>
          <w:sz w:val="16"/>
          <w:szCs w:val="16"/>
        </w:rPr>
        <w:t xml:space="preserve"> national </w:t>
      </w:r>
      <w:r w:rsidRPr="009A4E20">
        <w:rPr>
          <w:rStyle w:val="Emphasis"/>
        </w:rPr>
        <w:t>security</w:t>
      </w:r>
      <w:r w:rsidRPr="009A4E20">
        <w:rPr>
          <w:sz w:val="16"/>
          <w:szCs w:val="16"/>
        </w:rPr>
        <w:t xml:space="preserve"> strategy </w:t>
      </w:r>
      <w:r w:rsidRPr="009A4E20">
        <w:rPr>
          <w:rStyle w:val="StyleUnderline"/>
        </w:rPr>
        <w:t xml:space="preserve">or meet security requirements for our </w:t>
      </w:r>
      <w:r w:rsidRPr="009A4E20">
        <w:rPr>
          <w:rStyle w:val="Emphasis"/>
        </w:rPr>
        <w:t>allies</w:t>
      </w:r>
      <w:r w:rsidRPr="009A4E20">
        <w:rPr>
          <w:sz w:val="16"/>
          <w:szCs w:val="16"/>
        </w:rPr>
        <w:t xml:space="preserve"> as the debt challenges our priorities.</w:t>
      </w:r>
    </w:p>
    <w:p w14:paraId="7EB310B3" w14:textId="77777777" w:rsidR="00831C2B" w:rsidRPr="009A4E20" w:rsidRDefault="00831C2B" w:rsidP="00831C2B">
      <w:pPr>
        <w:rPr>
          <w:sz w:val="16"/>
          <w:szCs w:val="16"/>
        </w:rPr>
      </w:pPr>
      <w:r w:rsidRPr="009A4E20">
        <w:rPr>
          <w:sz w:val="16"/>
          <w:szCs w:val="16"/>
        </w:rPr>
        <w:t>The Path Forward</w:t>
      </w:r>
    </w:p>
    <w:p w14:paraId="36949EBC" w14:textId="77777777" w:rsidR="00831C2B" w:rsidRPr="00B23226" w:rsidRDefault="00831C2B" w:rsidP="00831C2B">
      <w:pPr>
        <w:rPr>
          <w:sz w:val="16"/>
          <w:szCs w:val="16"/>
        </w:rPr>
      </w:pPr>
      <w:r w:rsidRPr="009A4E20">
        <w:rPr>
          <w:sz w:val="16"/>
          <w:szCs w:val="16"/>
        </w:rPr>
        <w:t>Prior to the COVID-19 pandemic, the only time the national debt eclipsed the size of our e</w:t>
      </w:r>
      <w:r w:rsidRPr="00B23226">
        <w:rPr>
          <w:sz w:val="16"/>
          <w:szCs w:val="16"/>
        </w:rPr>
        <w:t xml:space="preserv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B23226">
        <w:rPr>
          <w:rStyle w:val="Emphasis"/>
          <w:highlight w:val="cyan"/>
        </w:rPr>
        <w:t>Stabilizing</w:t>
      </w:r>
      <w:r w:rsidRPr="00B23226">
        <w:rPr>
          <w:rStyle w:val="StyleUnderline"/>
        </w:rPr>
        <w:t xml:space="preserve"> the </w:t>
      </w:r>
      <w:r w:rsidRPr="00B23226">
        <w:rPr>
          <w:rStyle w:val="StyleUnderline"/>
          <w:highlight w:val="cyan"/>
        </w:rPr>
        <w:t>debt</w:t>
      </w:r>
      <w:r w:rsidRPr="00B23226">
        <w:rPr>
          <w:sz w:val="16"/>
          <w:szCs w:val="16"/>
        </w:rPr>
        <w:t xml:space="preserve"> and putting fiscal policy on a more sustainable course </w:t>
      </w:r>
      <w:r w:rsidRPr="00B23226">
        <w:rPr>
          <w:rStyle w:val="StyleUnderline"/>
          <w:highlight w:val="cyan"/>
        </w:rPr>
        <w:t xml:space="preserve">is </w:t>
      </w:r>
      <w:r w:rsidRPr="00B23226">
        <w:rPr>
          <w:rStyle w:val="Emphasis"/>
          <w:highlight w:val="cyan"/>
        </w:rPr>
        <w:t>vital</w:t>
      </w:r>
      <w:r w:rsidRPr="00B23226">
        <w:rPr>
          <w:sz w:val="16"/>
          <w:szCs w:val="16"/>
        </w:rPr>
        <w:t xml:space="preserve"> for ensuring the country is able </w:t>
      </w:r>
      <w:r w:rsidRPr="00B23226">
        <w:rPr>
          <w:rStyle w:val="StyleUnderline"/>
          <w:highlight w:val="cyan"/>
        </w:rPr>
        <w:t>to</w:t>
      </w:r>
      <w:r w:rsidRPr="00B23226">
        <w:rPr>
          <w:rStyle w:val="StyleUnderline"/>
        </w:rPr>
        <w:t xml:space="preserve"> maintain our </w:t>
      </w:r>
      <w:r w:rsidRPr="00B23226">
        <w:rPr>
          <w:rStyle w:val="Emphasis"/>
          <w:highlight w:val="cyan"/>
        </w:rPr>
        <w:t>military</w:t>
      </w:r>
      <w:r w:rsidRPr="00B23226">
        <w:rPr>
          <w:rStyle w:val="StyleUnderline"/>
          <w:highlight w:val="cyan"/>
        </w:rPr>
        <w:t xml:space="preserve"> edge</w:t>
      </w:r>
      <w:r w:rsidRPr="00B23226">
        <w:rPr>
          <w:rStyle w:val="StyleUnderline"/>
        </w:rPr>
        <w:t xml:space="preserve">, engage in effective </w:t>
      </w:r>
      <w:r w:rsidRPr="00B23226">
        <w:rPr>
          <w:rStyle w:val="Emphasis"/>
          <w:highlight w:val="cyan"/>
        </w:rPr>
        <w:t>diplomacy</w:t>
      </w:r>
      <w:r w:rsidRPr="00B23226">
        <w:rPr>
          <w:rStyle w:val="StyleUnderline"/>
        </w:rPr>
        <w:t xml:space="preserve"> and </w:t>
      </w:r>
      <w:r w:rsidRPr="00B23226">
        <w:rPr>
          <w:rStyle w:val="Emphasis"/>
        </w:rPr>
        <w:t>coop</w:t>
      </w:r>
      <w:r w:rsidRPr="00B23226">
        <w:rPr>
          <w:rStyle w:val="StyleUnderline"/>
        </w:rPr>
        <w:t>eration with</w:t>
      </w:r>
      <w:r w:rsidRPr="00B23226">
        <w:rPr>
          <w:sz w:val="16"/>
          <w:szCs w:val="16"/>
        </w:rPr>
        <w:t xml:space="preserve"> our </w:t>
      </w:r>
      <w:r w:rsidRPr="00B23226">
        <w:rPr>
          <w:rStyle w:val="Emphasis"/>
          <w:highlight w:val="cyan"/>
        </w:rPr>
        <w:t>allies</w:t>
      </w:r>
      <w:r w:rsidRPr="00B23226">
        <w:rPr>
          <w:rStyle w:val="StyleUnderline"/>
          <w:highlight w:val="cyan"/>
        </w:rPr>
        <w:t>, and respond to</w:t>
      </w:r>
      <w:r w:rsidRPr="00B23226">
        <w:rPr>
          <w:sz w:val="16"/>
          <w:szCs w:val="16"/>
        </w:rPr>
        <w:t xml:space="preserve"> future </w:t>
      </w:r>
      <w:r w:rsidRPr="00B23226">
        <w:rPr>
          <w:rStyle w:val="Emphasis"/>
          <w:highlight w:val="cyan"/>
        </w:rPr>
        <w:t>emergencies</w:t>
      </w:r>
      <w:r w:rsidRPr="00B23226">
        <w:rPr>
          <w:sz w:val="16"/>
          <w:szCs w:val="16"/>
        </w:rPr>
        <w:t>.</w:t>
      </w:r>
    </w:p>
    <w:p w14:paraId="7E9A67F0" w14:textId="77777777" w:rsidR="00831C2B" w:rsidRDefault="00831C2B" w:rsidP="00831C2B">
      <w:pPr>
        <w:pStyle w:val="Heading3"/>
      </w:pPr>
      <w:r>
        <w:t>1NC</w:t>
      </w:r>
    </w:p>
    <w:p w14:paraId="049253A2" w14:textId="77777777" w:rsidR="00831C2B" w:rsidRDefault="00831C2B" w:rsidP="00831C2B">
      <w:r>
        <w:t>OSG CP</w:t>
      </w:r>
    </w:p>
    <w:p w14:paraId="7C9F21A0" w14:textId="77777777" w:rsidR="00831C2B" w:rsidRDefault="00831C2B" w:rsidP="00831C2B">
      <w:pPr>
        <w:pStyle w:val="Heading4"/>
      </w:pPr>
      <w:r w:rsidRPr="004E682F">
        <w:t>The United States judiciary should issue a call for the views of the Solicitor General regarding restore collective bargaining for federal career employees weakened by executive actions. The Office of the Solicitor General should find in favor of granting certiorari and appropriate legal change.</w:t>
      </w:r>
    </w:p>
    <w:p w14:paraId="7FD9E4AB" w14:textId="77777777" w:rsidR="00831C2B" w:rsidRDefault="00831C2B" w:rsidP="00831C2B">
      <w:pPr>
        <w:pStyle w:val="Heading4"/>
      </w:pPr>
      <w:r>
        <w:t xml:space="preserve">The CP solves the case by having the Supreme Court </w:t>
      </w:r>
      <w:r>
        <w:rPr>
          <w:u w:val="single"/>
        </w:rPr>
        <w:t>invite</w:t>
      </w:r>
      <w:r>
        <w:t xml:space="preserve"> the legal view of the Solicitor General and </w:t>
      </w:r>
      <w:r w:rsidRPr="008310F7">
        <w:rPr>
          <w:u w:val="single"/>
        </w:rPr>
        <w:t>then</w:t>
      </w:r>
      <w:r>
        <w:t xml:space="preserve"> having the Office </w:t>
      </w:r>
      <w:r>
        <w:rPr>
          <w:u w:val="single"/>
        </w:rPr>
        <w:t>support</w:t>
      </w:r>
      <w:r>
        <w:t xml:space="preserve"> legal modification---they’ll </w:t>
      </w:r>
      <w:r w:rsidRPr="00060DA5">
        <w:rPr>
          <w:u w:val="single"/>
        </w:rPr>
        <w:t>follow advice</w:t>
      </w:r>
      <w:r>
        <w:t xml:space="preserve">, but the </w:t>
      </w:r>
      <w:r>
        <w:rPr>
          <w:u w:val="single"/>
        </w:rPr>
        <w:t>process</w:t>
      </w:r>
      <w:r>
        <w:t xml:space="preserve"> builds SG </w:t>
      </w:r>
      <w:r>
        <w:rPr>
          <w:u w:val="single"/>
        </w:rPr>
        <w:t>independence</w:t>
      </w:r>
      <w:r>
        <w:t xml:space="preserve">.  </w:t>
      </w:r>
    </w:p>
    <w:p w14:paraId="6526638A" w14:textId="77777777" w:rsidR="00831C2B" w:rsidRPr="00BE1AA6" w:rsidRDefault="00831C2B" w:rsidP="00831C2B">
      <w:r>
        <w:rPr>
          <w:rStyle w:val="Style13ptBold"/>
        </w:rPr>
        <w:t xml:space="preserve">Lepore ’10 </w:t>
      </w:r>
      <w:r w:rsidRPr="00BE1AA6">
        <w:t>[Stefanie; March 2010; Assistant General Counsel for Litigation at EQT Corporation, Former Adjunct Professor of Law at Duquesne University, JD from the George Washington University School of Law, BA in Politics and Philosophy from the University of Pittsburgh; Journal of Supreme Court History, “The Development of the Supreme Court Practice of Calling for the Views of the Solicitor General,” vol. 35]</w:t>
      </w:r>
    </w:p>
    <w:p w14:paraId="0CC582DF" w14:textId="77777777" w:rsidR="00831C2B" w:rsidRPr="00A57CC3" w:rsidRDefault="00831C2B" w:rsidP="00831C2B">
      <w:pPr>
        <w:rPr>
          <w:sz w:val="16"/>
          <w:szCs w:val="20"/>
        </w:rPr>
      </w:pPr>
      <w:r w:rsidRPr="00A57CC3">
        <w:rPr>
          <w:sz w:val="16"/>
          <w:szCs w:val="20"/>
        </w:rPr>
        <w:t>I. Introduction</w:t>
      </w:r>
    </w:p>
    <w:p w14:paraId="103A6168" w14:textId="77777777" w:rsidR="00831C2B" w:rsidRPr="00A57CC3" w:rsidRDefault="00831C2B" w:rsidP="00831C2B">
      <w:pPr>
        <w:rPr>
          <w:sz w:val="16"/>
          <w:szCs w:val="20"/>
        </w:rPr>
      </w:pPr>
      <w:r w:rsidRPr="00BE1AA6">
        <w:rPr>
          <w:rStyle w:val="StyleUnderline"/>
          <w:highlight w:val="cyan"/>
        </w:rPr>
        <w:t>“</w:t>
      </w:r>
      <w:r w:rsidRPr="009A4E20">
        <w:rPr>
          <w:rStyle w:val="StyleUnderline"/>
          <w:szCs w:val="20"/>
        </w:rPr>
        <w:t xml:space="preserve">When the Supreme Court invites you, that's the equivalent of a </w:t>
      </w:r>
      <w:r w:rsidRPr="009A4E20">
        <w:rPr>
          <w:rStyle w:val="Emphasis"/>
          <w:szCs w:val="20"/>
        </w:rPr>
        <w:t>royal command</w:t>
      </w:r>
      <w:r w:rsidRPr="009A4E20">
        <w:rPr>
          <w:sz w:val="16"/>
          <w:szCs w:val="20"/>
        </w:rPr>
        <w:t>. An invitation</w:t>
      </w:r>
      <w:r w:rsidRPr="00A57CC3">
        <w:rPr>
          <w:sz w:val="16"/>
          <w:szCs w:val="20"/>
        </w:rPr>
        <w:t xml:space="preserve"> from the Supreme Court just can't be rejected.”1 </w:t>
      </w:r>
      <w:r w:rsidRPr="00A57CC3">
        <w:rPr>
          <w:rStyle w:val="StyleUnderline"/>
          <w:szCs w:val="20"/>
        </w:rPr>
        <w:t xml:space="preserve">The guest </w:t>
      </w:r>
      <w:r w:rsidRPr="002C5BDA">
        <w:rPr>
          <w:rStyle w:val="StyleUnderline"/>
          <w:szCs w:val="20"/>
        </w:rPr>
        <w:t xml:space="preserve">most frequently invited to the Supreme Court is the </w:t>
      </w:r>
      <w:r w:rsidRPr="00A57CC3">
        <w:rPr>
          <w:rStyle w:val="Emphasis"/>
          <w:szCs w:val="20"/>
          <w:highlight w:val="cyan"/>
        </w:rPr>
        <w:t>S</w:t>
      </w:r>
      <w:r w:rsidRPr="00A57CC3">
        <w:rPr>
          <w:sz w:val="16"/>
          <w:szCs w:val="20"/>
        </w:rPr>
        <w:t xml:space="preserve">olicitor </w:t>
      </w:r>
      <w:r w:rsidRPr="00A57CC3">
        <w:rPr>
          <w:rStyle w:val="Emphasis"/>
          <w:szCs w:val="20"/>
          <w:highlight w:val="cyan"/>
        </w:rPr>
        <w:t>G</w:t>
      </w:r>
      <w:r w:rsidRPr="00A57CC3">
        <w:rPr>
          <w:sz w:val="16"/>
          <w:szCs w:val="20"/>
        </w:rPr>
        <w:t xml:space="preserve">eneral. Even before </w:t>
      </w:r>
      <w:r w:rsidRPr="009A4E20">
        <w:rPr>
          <w:sz w:val="16"/>
          <w:szCs w:val="20"/>
        </w:rPr>
        <w:t>the practice of the Supreme Court calling for the views of the Solicitor General process developed, the Court occasionally invited the Solicitor General to participate as amicus in important cases by submitting a brief and/or participating in oral arguments before the Court.2 As then–Solicitor General Simon E. Sobeloff remarked to then–Attorney General Herbert Brownell in a 1954 letter about the landmark school desegregation cases, “The Supreme Court has expressly extended an invitation to the United States to participate in the reargument. While this by no means compels participation, such an invitation</w:t>
      </w:r>
      <w:r w:rsidRPr="00A57CC3">
        <w:rPr>
          <w:sz w:val="16"/>
          <w:szCs w:val="20"/>
        </w:rPr>
        <w:t xml:space="preserve"> is not to be lightly declined.”3</w:t>
      </w:r>
    </w:p>
    <w:p w14:paraId="2AB795B2" w14:textId="77777777" w:rsidR="00831C2B" w:rsidRPr="00A57CC3" w:rsidRDefault="00831C2B" w:rsidP="00831C2B">
      <w:pPr>
        <w:rPr>
          <w:sz w:val="16"/>
          <w:szCs w:val="20"/>
        </w:rPr>
      </w:pPr>
      <w:r w:rsidRPr="00A57CC3">
        <w:rPr>
          <w:rStyle w:val="StyleUnderline"/>
          <w:szCs w:val="20"/>
        </w:rPr>
        <w:t xml:space="preserve">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 xml:space="preserve">“has developed a </w:t>
      </w:r>
      <w:r w:rsidRPr="00A57CC3">
        <w:rPr>
          <w:rStyle w:val="Emphasis"/>
          <w:szCs w:val="20"/>
        </w:rPr>
        <w:t>unique</w:t>
      </w:r>
      <w:r w:rsidRPr="00A57CC3">
        <w:rPr>
          <w:rStyle w:val="StyleUnderline"/>
          <w:szCs w:val="20"/>
        </w:rPr>
        <w:t xml:space="preserve"> relationship with the Supreme Court, one in which </w:t>
      </w:r>
      <w:r w:rsidRPr="002C5BDA">
        <w:rPr>
          <w:rStyle w:val="StyleUnderline"/>
          <w:szCs w:val="20"/>
        </w:rPr>
        <w:t xml:space="preserve">it </w:t>
      </w:r>
      <w:r w:rsidRPr="00A57CC3">
        <w:rPr>
          <w:rStyle w:val="StyleUnderline"/>
          <w:szCs w:val="20"/>
          <w:highlight w:val="cyan"/>
        </w:rPr>
        <w:t>serves</w:t>
      </w:r>
      <w:r w:rsidRPr="002C5BDA">
        <w:rPr>
          <w:rStyle w:val="StyleUnderline"/>
          <w:szCs w:val="20"/>
        </w:rPr>
        <w:t xml:space="preserve"> as </w:t>
      </w:r>
      <w:r w:rsidRPr="00A57CC3">
        <w:rPr>
          <w:rStyle w:val="StyleUnderline"/>
          <w:szCs w:val="20"/>
          <w:highlight w:val="cyan"/>
        </w:rPr>
        <w:t xml:space="preserve">an </w:t>
      </w:r>
      <w:r w:rsidRPr="00A57CC3">
        <w:rPr>
          <w:rStyle w:val="Emphasis"/>
          <w:szCs w:val="20"/>
          <w:highlight w:val="cyan"/>
        </w:rPr>
        <w:t>adviser</w:t>
      </w:r>
      <w:r w:rsidRPr="00A57CC3">
        <w:rPr>
          <w:rStyle w:val="StyleUnderline"/>
          <w:szCs w:val="20"/>
        </w:rPr>
        <w:t xml:space="preserve"> as well as an </w:t>
      </w:r>
      <w:r w:rsidRPr="00A57CC3">
        <w:rPr>
          <w:rStyle w:val="Emphasis"/>
          <w:szCs w:val="20"/>
        </w:rPr>
        <w:t>advocate</w:t>
      </w:r>
      <w:r w:rsidRPr="00A57CC3">
        <w:rPr>
          <w:rStyle w:val="StyleUnderline"/>
          <w:szCs w:val="20"/>
        </w:rPr>
        <w:t>.”</w:t>
      </w:r>
      <w:r w:rsidRPr="00A57CC3">
        <w:rPr>
          <w:sz w:val="16"/>
          <w:szCs w:val="20"/>
        </w:rPr>
        <w:t xml:space="preserve">4 </w:t>
      </w:r>
      <w:r w:rsidRPr="00A57CC3">
        <w:rPr>
          <w:rStyle w:val="StyleUnderline"/>
          <w:szCs w:val="20"/>
        </w:rPr>
        <w:t xml:space="preserve">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fulfills</w:t>
      </w:r>
      <w:r w:rsidRPr="00A57CC3">
        <w:rPr>
          <w:sz w:val="16"/>
          <w:szCs w:val="20"/>
        </w:rPr>
        <w:t xml:space="preserve"> his </w:t>
      </w:r>
      <w:r w:rsidRPr="00A57CC3">
        <w:rPr>
          <w:rStyle w:val="StyleUnderline"/>
          <w:szCs w:val="20"/>
        </w:rPr>
        <w:t>role</w:t>
      </w:r>
      <w:r w:rsidRPr="00A57CC3">
        <w:rPr>
          <w:sz w:val="16"/>
          <w:szCs w:val="20"/>
        </w:rPr>
        <w:t xml:space="preserve"> as the Court's adviser and advocate </w:t>
      </w:r>
      <w:r w:rsidRPr="002C5BDA">
        <w:rPr>
          <w:rStyle w:val="StyleUnderline"/>
          <w:szCs w:val="20"/>
        </w:rPr>
        <w:t xml:space="preserve">by </w:t>
      </w:r>
      <w:r w:rsidRPr="00A57CC3">
        <w:rPr>
          <w:rStyle w:val="StyleUnderline"/>
          <w:szCs w:val="20"/>
          <w:highlight w:val="cyan"/>
        </w:rPr>
        <w:t>responding to</w:t>
      </w:r>
      <w:r w:rsidRPr="00A57CC3">
        <w:rPr>
          <w:rStyle w:val="StyleUnderline"/>
          <w:szCs w:val="20"/>
        </w:rPr>
        <w:t xml:space="preserve"> the</w:t>
      </w:r>
      <w:r w:rsidRPr="00A57CC3">
        <w:rPr>
          <w:sz w:val="16"/>
          <w:szCs w:val="20"/>
        </w:rPr>
        <w:t xml:space="preserve"> Court's </w:t>
      </w:r>
      <w:r w:rsidRPr="00A57CC3">
        <w:rPr>
          <w:rStyle w:val="StyleUnderline"/>
          <w:szCs w:val="20"/>
          <w:highlight w:val="cyan"/>
        </w:rPr>
        <w:t>invitation to express</w:t>
      </w:r>
      <w:r w:rsidRPr="00A57CC3">
        <w:rPr>
          <w:sz w:val="16"/>
          <w:szCs w:val="20"/>
        </w:rPr>
        <w:t xml:space="preserve"> the </w:t>
      </w:r>
      <w:r w:rsidRPr="00A57CC3">
        <w:rPr>
          <w:rStyle w:val="StyleUnderline"/>
          <w:szCs w:val="20"/>
          <w:highlight w:val="cyan"/>
        </w:rPr>
        <w:t>views</w:t>
      </w:r>
      <w:r w:rsidRPr="00A57CC3">
        <w:rPr>
          <w:rStyle w:val="StyleUnderline"/>
          <w:szCs w:val="20"/>
        </w:rPr>
        <w:t xml:space="preserve"> of the </w:t>
      </w:r>
      <w:r w:rsidRPr="00A57CC3">
        <w:rPr>
          <w:rStyle w:val="Emphasis"/>
          <w:szCs w:val="20"/>
        </w:rPr>
        <w:t>U</w:t>
      </w:r>
      <w:r w:rsidRPr="00A57CC3">
        <w:rPr>
          <w:sz w:val="16"/>
          <w:szCs w:val="20"/>
        </w:rPr>
        <w:t xml:space="preserve">nited </w:t>
      </w:r>
      <w:r w:rsidRPr="00A57CC3">
        <w:rPr>
          <w:rStyle w:val="Emphasis"/>
          <w:szCs w:val="20"/>
        </w:rPr>
        <w:t>S</w:t>
      </w:r>
      <w:r w:rsidRPr="00A57CC3">
        <w:rPr>
          <w:sz w:val="16"/>
          <w:szCs w:val="20"/>
        </w:rPr>
        <w:t xml:space="preserve">tates in given petitions for certiorari.5 Here, </w:t>
      </w:r>
      <w:r w:rsidRPr="00A57CC3">
        <w:rPr>
          <w:rStyle w:val="StyleUnderline"/>
          <w:szCs w:val="20"/>
        </w:rPr>
        <w:t xml:space="preserve">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 xml:space="preserve">acts as </w:t>
      </w:r>
      <w:r w:rsidRPr="00A57CC3">
        <w:rPr>
          <w:rStyle w:val="StyleUnderline"/>
          <w:szCs w:val="20"/>
          <w:highlight w:val="cyan"/>
        </w:rPr>
        <w:t xml:space="preserve">a </w:t>
      </w:r>
      <w:r w:rsidRPr="00A57CC3">
        <w:rPr>
          <w:rStyle w:val="Emphasis"/>
          <w:szCs w:val="20"/>
          <w:highlight w:val="cyan"/>
        </w:rPr>
        <w:t>special</w:t>
      </w:r>
      <w:r w:rsidRPr="00A57CC3">
        <w:rPr>
          <w:rStyle w:val="Emphasis"/>
          <w:szCs w:val="20"/>
        </w:rPr>
        <w:t xml:space="preserve"> type</w:t>
      </w:r>
      <w:r w:rsidRPr="00A57CC3">
        <w:rPr>
          <w:rStyle w:val="StyleUnderline"/>
          <w:szCs w:val="20"/>
        </w:rPr>
        <w:t xml:space="preserve"> of </w:t>
      </w:r>
      <w:r w:rsidRPr="00A57CC3">
        <w:rPr>
          <w:rStyle w:val="StyleUnderline"/>
          <w:szCs w:val="20"/>
          <w:highlight w:val="cyan"/>
        </w:rPr>
        <w:t>amicus</w:t>
      </w:r>
      <w:r w:rsidRPr="00A57CC3">
        <w:rPr>
          <w:sz w:val="16"/>
          <w:szCs w:val="20"/>
        </w:rPr>
        <w:t xml:space="preserve">, because the Solicitor General is neither a party to the proceeding nor opining on behalf of one of the parties, but rather </w:t>
      </w:r>
      <w:r w:rsidRPr="002C5BDA">
        <w:rPr>
          <w:rStyle w:val="Emphasis"/>
          <w:highlight w:val="cyan"/>
        </w:rPr>
        <w:t>act</w:t>
      </w:r>
      <w:r w:rsidRPr="002C5BDA">
        <w:rPr>
          <w:rStyle w:val="StyleUnderline"/>
          <w:szCs w:val="20"/>
        </w:rPr>
        <w:t xml:space="preserve">ing </w:t>
      </w:r>
      <w:r w:rsidRPr="00A57CC3">
        <w:rPr>
          <w:rStyle w:val="StyleUnderline"/>
          <w:szCs w:val="20"/>
          <w:highlight w:val="cyan"/>
        </w:rPr>
        <w:t>as</w:t>
      </w:r>
      <w:r w:rsidRPr="00A57CC3">
        <w:rPr>
          <w:rStyle w:val="StyleUnderline"/>
          <w:szCs w:val="20"/>
        </w:rPr>
        <w:t xml:space="preserve"> a</w:t>
      </w:r>
      <w:r w:rsidRPr="00A57CC3">
        <w:rPr>
          <w:sz w:val="16"/>
          <w:szCs w:val="20"/>
        </w:rPr>
        <w:t xml:space="preserve"> sort of </w:t>
      </w:r>
      <w:r w:rsidRPr="00BE1AA6">
        <w:rPr>
          <w:rStyle w:val="StyleUnderline"/>
          <w:highlight w:val="cyan"/>
        </w:rPr>
        <w:t>“</w:t>
      </w:r>
      <w:r w:rsidRPr="00A57CC3">
        <w:rPr>
          <w:rStyle w:val="Emphasis"/>
          <w:szCs w:val="20"/>
          <w:highlight w:val="cyan"/>
        </w:rPr>
        <w:t>partner</w:t>
      </w:r>
      <w:r w:rsidRPr="00BE1AA6">
        <w:rPr>
          <w:rStyle w:val="StyleUnderline"/>
          <w:highlight w:val="cyan"/>
        </w:rPr>
        <w:t>”</w:t>
      </w:r>
      <w:r w:rsidRPr="00A57CC3">
        <w:rPr>
          <w:rStyle w:val="StyleUnderline"/>
          <w:szCs w:val="20"/>
        </w:rPr>
        <w:t xml:space="preserve"> to the Justices</w:t>
      </w:r>
      <w:r w:rsidRPr="00A57CC3">
        <w:rPr>
          <w:sz w:val="16"/>
          <w:szCs w:val="20"/>
        </w:rPr>
        <w:t xml:space="preserve">.6 When </w:t>
      </w:r>
      <w:r w:rsidRPr="00A57CC3">
        <w:rPr>
          <w:rStyle w:val="StyleUnderline"/>
          <w:szCs w:val="20"/>
        </w:rPr>
        <w:t>the Justices</w:t>
      </w:r>
      <w:r w:rsidRPr="00A57CC3">
        <w:rPr>
          <w:sz w:val="16"/>
          <w:szCs w:val="20"/>
        </w:rPr>
        <w:t xml:space="preserve"> believe that, before they can grant or deny a petition for certiorari, they would like another opinion of the merits of a petition, they </w:t>
      </w:r>
      <w:r w:rsidRPr="00A57CC3">
        <w:rPr>
          <w:rStyle w:val="StyleUnderline"/>
          <w:szCs w:val="20"/>
        </w:rPr>
        <w:t xml:space="preserve">“call for the views of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highlight w:val="cyan"/>
        </w:rPr>
        <w:t>known</w:t>
      </w:r>
      <w:r w:rsidRPr="00A57CC3">
        <w:rPr>
          <w:rStyle w:val="StyleUnderline"/>
          <w:szCs w:val="20"/>
        </w:rPr>
        <w:t xml:space="preserve"> colloquially </w:t>
      </w:r>
      <w:r w:rsidRPr="00A57CC3">
        <w:rPr>
          <w:rStyle w:val="StyleUnderline"/>
          <w:szCs w:val="20"/>
          <w:highlight w:val="cyan"/>
        </w:rPr>
        <w:t xml:space="preserve">as </w:t>
      </w:r>
      <w:r w:rsidRPr="00A57CC3">
        <w:rPr>
          <w:rStyle w:val="Emphasis"/>
          <w:szCs w:val="20"/>
          <w:highlight w:val="cyan"/>
        </w:rPr>
        <w:t>CVSG</w:t>
      </w:r>
      <w:r w:rsidRPr="00A57CC3">
        <w:rPr>
          <w:sz w:val="16"/>
          <w:szCs w:val="20"/>
        </w:rPr>
        <w:t xml:space="preserve">.7 </w:t>
      </w:r>
      <w:r w:rsidRPr="00A57CC3">
        <w:rPr>
          <w:rStyle w:val="StyleUnderline"/>
          <w:szCs w:val="20"/>
          <w:highlight w:val="cyan"/>
        </w:rPr>
        <w:t>Because of</w:t>
      </w:r>
      <w:r w:rsidRPr="00A57CC3">
        <w:rPr>
          <w:rStyle w:val="StyleUnderline"/>
          <w:szCs w:val="20"/>
        </w:rPr>
        <w:t xml:space="preserve"> the </w:t>
      </w:r>
      <w:r w:rsidRPr="00A57CC3">
        <w:rPr>
          <w:rStyle w:val="Emphasis"/>
          <w:szCs w:val="20"/>
          <w:highlight w:val="cyan"/>
        </w:rPr>
        <w:t>enormous</w:t>
      </w:r>
      <w:r w:rsidRPr="00A57CC3">
        <w:rPr>
          <w:rStyle w:val="Emphasis"/>
          <w:szCs w:val="20"/>
        </w:rPr>
        <w:t xml:space="preserve"> amount of </w:t>
      </w:r>
      <w:r w:rsidRPr="00A57CC3">
        <w:rPr>
          <w:rStyle w:val="Emphasis"/>
          <w:szCs w:val="20"/>
          <w:highlight w:val="cyan"/>
        </w:rPr>
        <w:t>trust</w:t>
      </w:r>
      <w:r w:rsidRPr="00A57CC3">
        <w:rPr>
          <w:rStyle w:val="StyleUnderline"/>
          <w:szCs w:val="20"/>
        </w:rPr>
        <w:t xml:space="preserve"> that the Court has in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eneral's </w:t>
      </w:r>
      <w:r w:rsidRPr="00A57CC3">
        <w:rPr>
          <w:rStyle w:val="StyleUnderline"/>
          <w:szCs w:val="20"/>
        </w:rPr>
        <w:t xml:space="preserve">office, the </w:t>
      </w:r>
      <w:r w:rsidRPr="00A57CC3">
        <w:rPr>
          <w:rStyle w:val="StyleUnderline"/>
          <w:szCs w:val="20"/>
          <w:highlight w:val="cyan"/>
        </w:rPr>
        <w:t xml:space="preserve">Court </w:t>
      </w:r>
      <w:r w:rsidRPr="00A57CC3">
        <w:rPr>
          <w:rStyle w:val="Emphasis"/>
          <w:szCs w:val="20"/>
          <w:highlight w:val="cyan"/>
        </w:rPr>
        <w:t>values</w:t>
      </w:r>
      <w:r w:rsidRPr="00A57CC3">
        <w:rPr>
          <w:rStyle w:val="StyleUnderline"/>
          <w:szCs w:val="20"/>
        </w:rPr>
        <w:t xml:space="preserve">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eneral's </w:t>
      </w:r>
      <w:r w:rsidRPr="00A57CC3">
        <w:rPr>
          <w:rStyle w:val="StyleUnderline"/>
          <w:szCs w:val="20"/>
          <w:highlight w:val="cyan"/>
        </w:rPr>
        <w:t>opinion as</w:t>
      </w:r>
      <w:r w:rsidRPr="00A57CC3">
        <w:rPr>
          <w:rStyle w:val="StyleUnderline"/>
          <w:szCs w:val="20"/>
        </w:rPr>
        <w:t xml:space="preserve"> “provid[ing][the] </w:t>
      </w:r>
      <w:r w:rsidRPr="00A57CC3">
        <w:rPr>
          <w:rStyle w:val="Emphasis"/>
          <w:szCs w:val="20"/>
          <w:highlight w:val="cyan"/>
        </w:rPr>
        <w:t>best judgment</w:t>
      </w:r>
      <w:r w:rsidRPr="00A57CC3">
        <w:rPr>
          <w:rStyle w:val="StyleUnderline"/>
          <w:szCs w:val="20"/>
        </w:rPr>
        <w:t xml:space="preserve"> with respect to the matter at issue.”</w:t>
      </w:r>
      <w:r w:rsidRPr="00A57CC3">
        <w:rPr>
          <w:sz w:val="16"/>
          <w:szCs w:val="20"/>
        </w:rPr>
        <w:t xml:space="preserve">8 However, this unique relationship of trust between the Court and the Solicitor General, such that </w:t>
      </w:r>
      <w:r w:rsidRPr="00A57CC3">
        <w:rPr>
          <w:rStyle w:val="StyleUnderline"/>
          <w:szCs w:val="20"/>
        </w:rPr>
        <w:t xml:space="preserve">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eneral's </w:t>
      </w:r>
      <w:r w:rsidRPr="00A57CC3">
        <w:rPr>
          <w:rStyle w:val="StyleUnderline"/>
          <w:szCs w:val="20"/>
        </w:rPr>
        <w:t xml:space="preserve">opinion is </w:t>
      </w:r>
      <w:r w:rsidRPr="00A57CC3">
        <w:rPr>
          <w:rStyle w:val="Emphasis"/>
          <w:szCs w:val="20"/>
          <w:highlight w:val="cyan"/>
        </w:rPr>
        <w:t>treated</w:t>
      </w:r>
      <w:r w:rsidRPr="00A57CC3">
        <w:rPr>
          <w:rStyle w:val="StyleUnderline"/>
          <w:szCs w:val="20"/>
          <w:highlight w:val="cyan"/>
        </w:rPr>
        <w:t xml:space="preserve"> as</w:t>
      </w:r>
      <w:r w:rsidRPr="002C5BDA">
        <w:rPr>
          <w:rStyle w:val="StyleUnderline"/>
        </w:rPr>
        <w:t xml:space="preserve"> tantamount to the opinion of </w:t>
      </w:r>
      <w:r w:rsidRPr="002C5BDA">
        <w:rPr>
          <w:rStyle w:val="StyleUnderline"/>
          <w:highlight w:val="cyan"/>
        </w:rPr>
        <w:t xml:space="preserve">a </w:t>
      </w:r>
      <w:r w:rsidRPr="002C5BDA">
        <w:rPr>
          <w:rStyle w:val="Emphasis"/>
          <w:szCs w:val="20"/>
          <w:highlight w:val="cyan"/>
        </w:rPr>
        <w:t>t</w:t>
      </w:r>
      <w:r w:rsidRPr="00A57CC3">
        <w:rPr>
          <w:rStyle w:val="Emphasis"/>
          <w:szCs w:val="20"/>
          <w:highlight w:val="cyan"/>
        </w:rPr>
        <w:t>enth Justice</w:t>
      </w:r>
      <w:r w:rsidRPr="00A57CC3">
        <w:rPr>
          <w:sz w:val="16"/>
          <w:szCs w:val="20"/>
        </w:rPr>
        <w:t>,9 did not develop until the 1950s.</w:t>
      </w:r>
    </w:p>
    <w:p w14:paraId="5FF68901" w14:textId="77777777" w:rsidR="00831C2B" w:rsidRPr="00A57CC3" w:rsidRDefault="00831C2B" w:rsidP="00831C2B">
      <w:pPr>
        <w:rPr>
          <w:sz w:val="16"/>
          <w:szCs w:val="20"/>
        </w:rPr>
      </w:pPr>
      <w:r w:rsidRPr="00A57CC3">
        <w:rPr>
          <w:sz w:val="16"/>
          <w:szCs w:val="20"/>
        </w:rPr>
        <w:t>This paper will examine how the CVSG process developed. Part II will provide general background information, explaining the office of the Solicitor General, the Supreme Court practice of granting certiorari and the reasons for doing so, and the process by which the Supreme Court invites the Solicitor General to express the opinion of the United States. Part III will examine the environment that laid the groundwork for the CVSG process to emerge: the personal relationships that existed between individual Justices and attorneys in the Office of the Solicitor General and the political climate that instituted a political partnership between the Court and the Solicitor General. Finally, Part IV will argue that the CVSG process represents the culmination of the mutually beneficial relationship between the Court and the Solicitor General and then describe the first petitions for certiorari in which the Supreme Court exercised its option to CVSG.</w:t>
      </w:r>
    </w:p>
    <w:p w14:paraId="0FF2E62D" w14:textId="77777777" w:rsidR="00831C2B" w:rsidRPr="00A57CC3" w:rsidRDefault="00831C2B" w:rsidP="00831C2B">
      <w:pPr>
        <w:rPr>
          <w:sz w:val="16"/>
          <w:szCs w:val="20"/>
        </w:rPr>
      </w:pPr>
      <w:r w:rsidRPr="00A57CC3">
        <w:rPr>
          <w:sz w:val="16"/>
          <w:szCs w:val="20"/>
        </w:rPr>
        <w:t>II. Background Information</w:t>
      </w:r>
    </w:p>
    <w:p w14:paraId="7474F4A8" w14:textId="77777777" w:rsidR="00831C2B" w:rsidRPr="00A57CC3" w:rsidRDefault="00831C2B" w:rsidP="00831C2B">
      <w:pPr>
        <w:rPr>
          <w:sz w:val="16"/>
          <w:szCs w:val="20"/>
        </w:rPr>
      </w:pPr>
      <w:r w:rsidRPr="00A57CC3">
        <w:rPr>
          <w:sz w:val="16"/>
          <w:szCs w:val="20"/>
        </w:rPr>
        <w:t>A. The Solicitor General</w:t>
      </w:r>
    </w:p>
    <w:p w14:paraId="45DAC698" w14:textId="77777777" w:rsidR="00831C2B" w:rsidRPr="00A57CC3" w:rsidRDefault="00831C2B" w:rsidP="00831C2B">
      <w:pPr>
        <w:rPr>
          <w:sz w:val="16"/>
          <w:szCs w:val="20"/>
        </w:rPr>
      </w:pPr>
      <w:r w:rsidRPr="00A57CC3">
        <w:rPr>
          <w:sz w:val="16"/>
          <w:szCs w:val="20"/>
        </w:rPr>
        <w:t>Congress created the Office of the Solicitor General with the Federal Judiciary Act of 1870.10 As an officer within the executive branch, the President appoints the Solicitor General, and the Solicitor General is then subordinate to both the President and the Attorney General.11 In appointing the Solicitor General, the President looks at the same criteria that affect the nomination of a Supreme Court Justice: well-respected, legal experience, and probably shares a similar legal philosophy of the President's administration.12 Because the Solicitor General is formally a member of the Department of Justice, his office is in that department's building.13 However, as a testament to the Solicitor General's dual roles as government lawyer and adviser to the Supreme Court, he also has permanent chambers in the Court.14</w:t>
      </w:r>
    </w:p>
    <w:p w14:paraId="75018EE8" w14:textId="77777777" w:rsidR="00831C2B" w:rsidRPr="00A57CC3" w:rsidRDefault="00831C2B" w:rsidP="00831C2B">
      <w:pPr>
        <w:rPr>
          <w:sz w:val="16"/>
          <w:szCs w:val="20"/>
        </w:rPr>
      </w:pPr>
      <w:r w:rsidRPr="00A57CC3">
        <w:rPr>
          <w:sz w:val="16"/>
          <w:szCs w:val="20"/>
        </w:rPr>
        <w:t xml:space="preserve">“Politics and law are at the intersection of the solicitor general's responsibilities.”15 The Solicitor General must be “learned in the law” and is entrusted with representing the interests of the United States, assisting the Attorney General, and “translating the policies of the government, the president, and the executive branch into litigation.”16 The Solicitor General decides which cases that the government lost in lower courts will be appealed to the Supreme Court, controls government litigation at the Supreme Court, advocates as amicus curiae in cases where the government is not a party, and advises the Supreme Court on petitions for certiorari.17 </w:t>
      </w:r>
      <w:r w:rsidRPr="00A57CC3">
        <w:rPr>
          <w:rStyle w:val="StyleUnderline"/>
          <w:szCs w:val="20"/>
        </w:rPr>
        <w:t xml:space="preserve">Although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experiences</w:t>
      </w:r>
      <w:r w:rsidRPr="00A57CC3">
        <w:rPr>
          <w:sz w:val="16"/>
          <w:szCs w:val="20"/>
        </w:rPr>
        <w:t xml:space="preserve"> some political </w:t>
      </w:r>
      <w:r w:rsidRPr="00A57CC3">
        <w:rPr>
          <w:rStyle w:val="StyleUnderline"/>
          <w:szCs w:val="20"/>
        </w:rPr>
        <w:t>pressure from the</w:t>
      </w:r>
      <w:r w:rsidRPr="00A57CC3">
        <w:rPr>
          <w:sz w:val="16"/>
          <w:szCs w:val="20"/>
        </w:rPr>
        <w:t xml:space="preserve"> President and the President's </w:t>
      </w:r>
      <w:r w:rsidRPr="00A57CC3">
        <w:rPr>
          <w:rStyle w:val="StyleUnderline"/>
          <w:szCs w:val="20"/>
        </w:rPr>
        <w:t>administration</w:t>
      </w:r>
      <w:r w:rsidRPr="00A57CC3">
        <w:rPr>
          <w:sz w:val="16"/>
          <w:szCs w:val="20"/>
        </w:rPr>
        <w:t xml:space="preserve">, the tradition of </w:t>
      </w:r>
      <w:r w:rsidRPr="00A57CC3">
        <w:rPr>
          <w:rStyle w:val="Emphasis"/>
          <w:szCs w:val="20"/>
          <w:highlight w:val="cyan"/>
        </w:rPr>
        <w:t>independence</w:t>
      </w:r>
      <w:r w:rsidRPr="00A57CC3">
        <w:rPr>
          <w:sz w:val="16"/>
          <w:szCs w:val="20"/>
        </w:rPr>
        <w:t xml:space="preserve"> of the Solicitor General's office </w:t>
      </w:r>
      <w:r w:rsidRPr="00A57CC3">
        <w:rPr>
          <w:rStyle w:val="StyleUnderline"/>
          <w:szCs w:val="20"/>
          <w:highlight w:val="cyan"/>
        </w:rPr>
        <w:t>helps</w:t>
      </w:r>
      <w:r w:rsidRPr="00A57CC3">
        <w:rPr>
          <w:rStyle w:val="StyleUnderline"/>
          <w:szCs w:val="20"/>
        </w:rPr>
        <w:t xml:space="preserve"> to </w:t>
      </w:r>
      <w:r w:rsidRPr="00A57CC3">
        <w:rPr>
          <w:rStyle w:val="StyleUnderline"/>
          <w:szCs w:val="20"/>
          <w:highlight w:val="cyan"/>
        </w:rPr>
        <w:t>ensure</w:t>
      </w:r>
      <w:r w:rsidRPr="00A57CC3">
        <w:rPr>
          <w:sz w:val="16"/>
          <w:szCs w:val="20"/>
        </w:rPr>
        <w:t xml:space="preserve"> that </w:t>
      </w:r>
      <w:r w:rsidRPr="00A57CC3">
        <w:rPr>
          <w:rStyle w:val="StyleUnderline"/>
          <w:szCs w:val="20"/>
        </w:rPr>
        <w:t xml:space="preserve">the </w:t>
      </w:r>
      <w:r w:rsidRPr="00A57CC3">
        <w:rPr>
          <w:rStyle w:val="Emphasis"/>
          <w:szCs w:val="20"/>
          <w:highlight w:val="cyan"/>
        </w:rPr>
        <w:t>S</w:t>
      </w:r>
      <w:r w:rsidRPr="00A57CC3">
        <w:rPr>
          <w:sz w:val="16"/>
          <w:szCs w:val="20"/>
        </w:rPr>
        <w:t xml:space="preserve">olicitor </w:t>
      </w:r>
      <w:r w:rsidRPr="00A57CC3">
        <w:rPr>
          <w:rStyle w:val="Emphasis"/>
          <w:szCs w:val="20"/>
          <w:highlight w:val="cyan"/>
        </w:rPr>
        <w:t>G</w:t>
      </w:r>
      <w:r w:rsidRPr="00A57CC3">
        <w:rPr>
          <w:sz w:val="16"/>
          <w:szCs w:val="20"/>
        </w:rPr>
        <w:t xml:space="preserve">eneral </w:t>
      </w:r>
      <w:r w:rsidRPr="00A57CC3">
        <w:rPr>
          <w:rStyle w:val="StyleUnderline"/>
          <w:szCs w:val="20"/>
        </w:rPr>
        <w:t xml:space="preserve">largely </w:t>
      </w:r>
      <w:r w:rsidRPr="00A57CC3">
        <w:rPr>
          <w:rStyle w:val="StyleUnderline"/>
          <w:szCs w:val="20"/>
          <w:highlight w:val="cyan"/>
        </w:rPr>
        <w:t xml:space="preserve">retains </w:t>
      </w:r>
      <w:r w:rsidRPr="00A57CC3">
        <w:rPr>
          <w:rStyle w:val="Emphasis"/>
          <w:szCs w:val="20"/>
          <w:highlight w:val="cyan"/>
        </w:rPr>
        <w:t>autonomy</w:t>
      </w:r>
      <w:r w:rsidRPr="00A57CC3">
        <w:rPr>
          <w:rStyle w:val="StyleUnderline"/>
          <w:szCs w:val="20"/>
          <w:highlight w:val="cyan"/>
        </w:rPr>
        <w:t xml:space="preserve"> from </w:t>
      </w:r>
      <w:r w:rsidRPr="00A57CC3">
        <w:rPr>
          <w:rStyle w:val="Emphasis"/>
          <w:szCs w:val="20"/>
          <w:highlight w:val="cyan"/>
        </w:rPr>
        <w:t>political sways</w:t>
      </w:r>
      <w:r w:rsidRPr="00A57CC3">
        <w:rPr>
          <w:sz w:val="16"/>
          <w:szCs w:val="20"/>
        </w:rPr>
        <w:t>.18 Indeed, the Attorney General does not usually attempt to control the litigation strategy of the Solicitor General.19 Instead, the Solicitor General's agenda is structured by the Supreme Court's agenda: as the Supreme Court's power and docket changes, so does the role of the Solicitor General.20 Not only is the Solicitor General's agenda structured around the Supreme Court, but the Solicitor General helps to set that of the Court: a “principal chore of the Solicitor's office is to help the Supreme Court set its docket by screening petitions for certiorari.”21</w:t>
      </w:r>
    </w:p>
    <w:p w14:paraId="57D44461" w14:textId="77777777" w:rsidR="00831C2B" w:rsidRPr="00A57CC3" w:rsidRDefault="00831C2B" w:rsidP="00831C2B">
      <w:pPr>
        <w:rPr>
          <w:sz w:val="16"/>
          <w:szCs w:val="20"/>
        </w:rPr>
      </w:pPr>
      <w:r w:rsidRPr="00A57CC3">
        <w:rPr>
          <w:sz w:val="16"/>
          <w:szCs w:val="20"/>
        </w:rPr>
        <w:t>B. Grant, Deny, or CVSG: The Certiorari Process</w:t>
      </w:r>
    </w:p>
    <w:p w14:paraId="05501EE0" w14:textId="77777777" w:rsidR="00831C2B" w:rsidRPr="00A57CC3" w:rsidRDefault="00831C2B" w:rsidP="00831C2B">
      <w:pPr>
        <w:rPr>
          <w:sz w:val="16"/>
          <w:szCs w:val="20"/>
        </w:rPr>
      </w:pPr>
      <w:r w:rsidRPr="00A57CC3">
        <w:rPr>
          <w:sz w:val="16"/>
          <w:szCs w:val="20"/>
        </w:rPr>
        <w:t>“A petition for certiorari is, stripping away the legal verbiage, a request to the Supreme Court to hear and decide a case that the petitioner has lost either in a federal court of appeals or in a state supreme court.”22 Parties can file petitions for certiorari throughout the year, and the petitions therefore generally accumulate at between 80 to 100 per week.23 When a petition for certiorari first arrives at the Court, it is sent to the “cert pool,” which was first created at the suggestion of Justice Powell in 1972.24 The “cert pool” consists of the law clerks of the participating Justices, who collectively pool their law clerks to divide the petitions for certiorari among themselves.25 The law clerks divide the thousands of petitions so that one of them reads every petition, assesses the worthiness of the petition for the Court's review, and writes an annotated certiorari memo “outlining the facts and contentions” of the petition.26 The law clerks circulate the annotated certiorari memos for each petition for certiorari to the participating Justices, who then review the memos and make a preliminary decision on how to vote on the petition.27 Before the Justices meet collectively to determine the fate of a petition for certiorari, the Chief Justice circulates a “discuss list”—a list of the petitions that he would like to discuss with the other Justices.28 The Associate Justices are also free to add petitions to the “discuss list,” and any petition for certiorari not discussed at a conference is denied certiorari without a vote.29 For much of the year, except during the Court's recess between July and the last week of September, the Justices vote on the petitions for certiorari in weekly conferences held in a room next to the Chief Justice's Chambers.30 These Conferences in which the Justices vote on petitions for certiorari are only attended by the Justices; “they are not open to the public or to other Court personnel.”31</w:t>
      </w:r>
    </w:p>
    <w:p w14:paraId="6DBD1E7C" w14:textId="77777777" w:rsidR="00831C2B" w:rsidRPr="00A57CC3" w:rsidRDefault="00831C2B" w:rsidP="00831C2B">
      <w:pPr>
        <w:rPr>
          <w:sz w:val="16"/>
          <w:szCs w:val="20"/>
        </w:rPr>
      </w:pPr>
      <w:r w:rsidRPr="009A4E20">
        <w:rPr>
          <w:sz w:val="16"/>
          <w:szCs w:val="20"/>
        </w:rPr>
        <w:t xml:space="preserve">When a petition for certiorari is on the discuss list at a weekly conference and therefore ready for the Justices' ultimate decision, the Justices have several voting options.32 Most obviously, they can vote to grant in full or deny in full certiorari.33 However, they have several options that fall between these two extremes. For instance, </w:t>
      </w:r>
      <w:r w:rsidRPr="009A4E20">
        <w:rPr>
          <w:rStyle w:val="StyleUnderline"/>
          <w:szCs w:val="20"/>
        </w:rPr>
        <w:t>sometimes the Justices believe</w:t>
      </w:r>
      <w:r w:rsidRPr="009A4E20">
        <w:rPr>
          <w:sz w:val="16"/>
          <w:szCs w:val="20"/>
        </w:rPr>
        <w:t xml:space="preserve"> that </w:t>
      </w:r>
      <w:r w:rsidRPr="009A4E20">
        <w:rPr>
          <w:rStyle w:val="StyleUnderline"/>
          <w:szCs w:val="20"/>
        </w:rPr>
        <w:t xml:space="preserve">more </w:t>
      </w:r>
      <w:r w:rsidRPr="009A4E20">
        <w:rPr>
          <w:rStyle w:val="Emphasis"/>
          <w:szCs w:val="20"/>
        </w:rPr>
        <w:t>info</w:t>
      </w:r>
      <w:r w:rsidRPr="009A4E20">
        <w:rPr>
          <w:sz w:val="16"/>
          <w:szCs w:val="20"/>
        </w:rPr>
        <w:t xml:space="preserve">rmation </w:t>
      </w:r>
      <w:r w:rsidRPr="009A4E20">
        <w:rPr>
          <w:rStyle w:val="StyleUnderline"/>
          <w:szCs w:val="20"/>
        </w:rPr>
        <w:t xml:space="preserve">is necessary </w:t>
      </w:r>
      <w:r w:rsidRPr="009A4E20">
        <w:rPr>
          <w:rStyle w:val="Emphasis"/>
          <w:szCs w:val="20"/>
        </w:rPr>
        <w:t>before</w:t>
      </w:r>
      <w:r w:rsidRPr="009A4E20">
        <w:rPr>
          <w:rStyle w:val="StyleUnderline"/>
          <w:szCs w:val="20"/>
        </w:rPr>
        <w:t xml:space="preserve"> they can reach a </w:t>
      </w:r>
      <w:r w:rsidRPr="009A4E20">
        <w:rPr>
          <w:rStyle w:val="Emphasis"/>
          <w:szCs w:val="20"/>
        </w:rPr>
        <w:t>full decision</w:t>
      </w:r>
      <w:r w:rsidRPr="009A4E20">
        <w:rPr>
          <w:sz w:val="16"/>
          <w:szCs w:val="20"/>
        </w:rPr>
        <w:t xml:space="preserve"> to grant or deny certiorari, </w:t>
      </w:r>
      <w:r w:rsidRPr="009A4E20">
        <w:rPr>
          <w:rStyle w:val="StyleUnderline"/>
          <w:szCs w:val="20"/>
        </w:rPr>
        <w:t xml:space="preserve">and they will therefore </w:t>
      </w:r>
      <w:r w:rsidRPr="009A4E20">
        <w:rPr>
          <w:rStyle w:val="Emphasis"/>
          <w:szCs w:val="20"/>
        </w:rPr>
        <w:t>CVSG</w:t>
      </w:r>
      <w:r w:rsidRPr="009A4E20">
        <w:rPr>
          <w:sz w:val="16"/>
          <w:szCs w:val="20"/>
        </w:rPr>
        <w:t>.34 If several petitions for certiorari raise the same issue, the Court may accept all of them “to address that issue more fully than a single case would allow them to do.”35 The Court may also choose to narrow the granting of certiorari by choosing one issue raised in the petition or posing an issue sua sponte to the parties.36</w:t>
      </w:r>
    </w:p>
    <w:p w14:paraId="0B477436" w14:textId="77777777" w:rsidR="00831C2B" w:rsidRPr="00A57CC3" w:rsidRDefault="00831C2B" w:rsidP="00831C2B">
      <w:pPr>
        <w:rPr>
          <w:sz w:val="16"/>
          <w:szCs w:val="20"/>
        </w:rPr>
      </w:pPr>
      <w:r w:rsidRPr="00A57CC3">
        <w:rPr>
          <w:sz w:val="16"/>
          <w:szCs w:val="20"/>
        </w:rPr>
        <w:t>After the Court has granted certiorari, either in full or in part, the Court then decides between giving the petition full consideration and giving it summary consideration.37 For petitions granted full consideration, the Court will hear oral arguments, receive briefing on the merits from the parties, and issue “a decision on the merits with a full opinion explaining the decision.”38 If, instead, the Court gives a petition summary consideration, the petition may take two routes.39 Usually, in summary consideration, the Court issues a “GVR,” which entails granting certiorari (G), vacating the lower court decision (V), and remanding the case to the lower court for reconsideration (R).40 In the remainder of summary consideration petitions, the Court issues a per curiam opinion—a short, unsigned opinion on the merits.41</w:t>
      </w:r>
    </w:p>
    <w:p w14:paraId="4F41E427" w14:textId="77777777" w:rsidR="00831C2B" w:rsidRPr="00A57CC3" w:rsidRDefault="00831C2B" w:rsidP="00831C2B">
      <w:pPr>
        <w:rPr>
          <w:sz w:val="16"/>
          <w:szCs w:val="20"/>
        </w:rPr>
      </w:pPr>
      <w:r w:rsidRPr="00A57CC3">
        <w:rPr>
          <w:sz w:val="16"/>
          <w:szCs w:val="20"/>
        </w:rPr>
        <w:t>When hearing and deciding cases on the merits, the Court operates by majority rule.42 However, when making certiorari decisions, the historical practice of the Court, called the “rule of four,”43 is to require four out of nine votes from the Justices.44 The Court has never been very forthcoming about why one petition is deemed worthy of certiorari and another not worthy. Instead, it advises that “certiorari will be granted only for compelling reasons.”45 Those compelling reasons, though “neither controlling nor fully measuring the Court's discretion,” are described in Rule 10 of the Rules of the Court.46 The criteria described in Rule 10 for evaluating a petition for certiorari are: (1) a conflict between two appellate courts, often called a circuit split; (2) a conflict between the court at issue and Supreme Court precedent; (3) importance of the issues in the petition; and (4) procedural posture of the case.47 Although these criteria for certiorari may seem somewhat imprecise and vague, it has long been certain that “[t]he Supreme Court is not, and never has been, primarily concerned with the correction of errors in lower court decisions.”48</w:t>
      </w:r>
    </w:p>
    <w:p w14:paraId="2DDA9046" w14:textId="77777777" w:rsidR="00831C2B" w:rsidRPr="00A57CC3" w:rsidRDefault="00831C2B" w:rsidP="00831C2B">
      <w:pPr>
        <w:rPr>
          <w:sz w:val="16"/>
          <w:szCs w:val="20"/>
        </w:rPr>
      </w:pPr>
      <w:r w:rsidRPr="00A57CC3">
        <w:rPr>
          <w:sz w:val="16"/>
          <w:szCs w:val="20"/>
        </w:rPr>
        <w:t>C. The CVSG Process: Calling for the Views of the Solicitor General</w:t>
      </w:r>
    </w:p>
    <w:p w14:paraId="34DD9AAF" w14:textId="77777777" w:rsidR="00831C2B" w:rsidRPr="00AD7230" w:rsidRDefault="00831C2B" w:rsidP="00831C2B">
      <w:pPr>
        <w:rPr>
          <w:sz w:val="16"/>
        </w:rPr>
      </w:pPr>
      <w:r w:rsidRPr="00896F4F">
        <w:rPr>
          <w:rStyle w:val="StyleUnderline"/>
          <w:szCs w:val="20"/>
        </w:rPr>
        <w:t>“[T]he</w:t>
      </w:r>
      <w:r w:rsidRPr="00896F4F">
        <w:rPr>
          <w:sz w:val="16"/>
          <w:szCs w:val="20"/>
        </w:rPr>
        <w:t xml:space="preserve"> group of </w:t>
      </w:r>
      <w:r w:rsidRPr="00896F4F">
        <w:rPr>
          <w:rStyle w:val="StyleUnderline"/>
          <w:szCs w:val="20"/>
        </w:rPr>
        <w:t xml:space="preserve">lawyers that has the </w:t>
      </w:r>
      <w:r w:rsidRPr="00896F4F">
        <w:rPr>
          <w:rStyle w:val="Emphasis"/>
          <w:szCs w:val="20"/>
        </w:rPr>
        <w:t>greatest impact</w:t>
      </w:r>
      <w:r w:rsidRPr="00896F4F">
        <w:rPr>
          <w:rStyle w:val="StyleUnderline"/>
          <w:szCs w:val="20"/>
        </w:rPr>
        <w:t xml:space="preserve"> on the Court is</w:t>
      </w:r>
      <w:r w:rsidRPr="00896F4F">
        <w:rPr>
          <w:sz w:val="16"/>
          <w:szCs w:val="20"/>
        </w:rPr>
        <w:t xml:space="preserve"> the set of about two dozen who work for </w:t>
      </w:r>
      <w:r w:rsidRPr="00896F4F">
        <w:rPr>
          <w:rStyle w:val="StyleUnderline"/>
          <w:szCs w:val="20"/>
        </w:rPr>
        <w:t xml:space="preserve">the </w:t>
      </w:r>
      <w:r w:rsidRPr="00896F4F">
        <w:rPr>
          <w:rStyle w:val="Emphasis"/>
          <w:szCs w:val="20"/>
        </w:rPr>
        <w:t>O</w:t>
      </w:r>
      <w:r w:rsidRPr="00896F4F">
        <w:rPr>
          <w:sz w:val="16"/>
          <w:szCs w:val="20"/>
        </w:rPr>
        <w:t xml:space="preserve">ffice of the </w:t>
      </w:r>
      <w:r w:rsidRPr="00896F4F">
        <w:rPr>
          <w:rStyle w:val="Emphasis"/>
          <w:szCs w:val="20"/>
        </w:rPr>
        <w:t>S</w:t>
      </w:r>
      <w:r w:rsidRPr="00896F4F">
        <w:rPr>
          <w:sz w:val="16"/>
          <w:szCs w:val="20"/>
        </w:rPr>
        <w:t xml:space="preserve">olicitor </w:t>
      </w:r>
      <w:r w:rsidRPr="00896F4F">
        <w:rPr>
          <w:rStyle w:val="Emphasis"/>
          <w:szCs w:val="20"/>
        </w:rPr>
        <w:t>G</w:t>
      </w:r>
      <w:r w:rsidRPr="00896F4F">
        <w:rPr>
          <w:sz w:val="16"/>
          <w:szCs w:val="20"/>
        </w:rPr>
        <w:t xml:space="preserve">eneral in the Justice Department.”49 Indeed, </w:t>
      </w:r>
      <w:r w:rsidRPr="00896F4F">
        <w:rPr>
          <w:rStyle w:val="StyleUnderline"/>
          <w:szCs w:val="20"/>
        </w:rPr>
        <w:t>when the Supreme Court calls for the views</w:t>
      </w:r>
      <w:r w:rsidRPr="00896F4F">
        <w:rPr>
          <w:sz w:val="16"/>
          <w:szCs w:val="20"/>
        </w:rPr>
        <w:t xml:space="preserve"> of the Solicitor General, </w:t>
      </w:r>
      <w:r w:rsidRPr="00896F4F">
        <w:rPr>
          <w:rStyle w:val="StyleUnderline"/>
          <w:szCs w:val="20"/>
        </w:rPr>
        <w:t xml:space="preserve">the </w:t>
      </w:r>
      <w:r w:rsidRPr="00896F4F">
        <w:rPr>
          <w:rStyle w:val="Emphasis"/>
          <w:szCs w:val="20"/>
        </w:rPr>
        <w:t>S</w:t>
      </w:r>
      <w:r w:rsidRPr="00896F4F">
        <w:rPr>
          <w:sz w:val="16"/>
          <w:szCs w:val="20"/>
        </w:rPr>
        <w:t xml:space="preserve">olicitor </w:t>
      </w:r>
      <w:r w:rsidRPr="00896F4F">
        <w:rPr>
          <w:rStyle w:val="Emphasis"/>
          <w:szCs w:val="20"/>
        </w:rPr>
        <w:t>G</w:t>
      </w:r>
      <w:r w:rsidRPr="00896F4F">
        <w:rPr>
          <w:sz w:val="16"/>
          <w:szCs w:val="20"/>
        </w:rPr>
        <w:t xml:space="preserve">eneral </w:t>
      </w:r>
      <w:r w:rsidRPr="00896F4F">
        <w:rPr>
          <w:rStyle w:val="StyleUnderline"/>
          <w:szCs w:val="20"/>
        </w:rPr>
        <w:t xml:space="preserve">becomes “an </w:t>
      </w:r>
      <w:r w:rsidRPr="00896F4F">
        <w:rPr>
          <w:rStyle w:val="Emphasis"/>
          <w:szCs w:val="20"/>
        </w:rPr>
        <w:t>important ally</w:t>
      </w:r>
      <w:r w:rsidRPr="00896F4F">
        <w:rPr>
          <w:sz w:val="16"/>
          <w:szCs w:val="20"/>
        </w:rPr>
        <w:t xml:space="preserve"> for the </w:t>
      </w:r>
      <w:r w:rsidRPr="00896F4F">
        <w:rPr>
          <w:rStyle w:val="StyleUnderline"/>
          <w:szCs w:val="20"/>
        </w:rPr>
        <w:t xml:space="preserve">justices, who rely on the office's </w:t>
      </w:r>
      <w:r w:rsidRPr="00896F4F">
        <w:rPr>
          <w:rStyle w:val="Emphasis"/>
          <w:szCs w:val="20"/>
        </w:rPr>
        <w:t>expertise</w:t>
      </w:r>
      <w:r w:rsidRPr="00896F4F">
        <w:rPr>
          <w:rStyle w:val="StyleUnderline"/>
          <w:szCs w:val="20"/>
        </w:rPr>
        <w:t xml:space="preserve"> to</w:t>
      </w:r>
      <w:r w:rsidRPr="00896F4F">
        <w:rPr>
          <w:sz w:val="16"/>
          <w:szCs w:val="20"/>
        </w:rPr>
        <w:t xml:space="preserve"> control their docket </w:t>
      </w:r>
      <w:r w:rsidRPr="00896F4F">
        <w:rPr>
          <w:rStyle w:val="StyleUnderline"/>
          <w:szCs w:val="20"/>
        </w:rPr>
        <w:t xml:space="preserve">and help </w:t>
      </w:r>
      <w:r w:rsidRPr="00896F4F">
        <w:rPr>
          <w:rStyle w:val="Emphasis"/>
          <w:szCs w:val="20"/>
        </w:rPr>
        <w:t>structure doctrinal development</w:t>
      </w:r>
      <w:r w:rsidRPr="00896F4F">
        <w:rPr>
          <w:sz w:val="16"/>
          <w:szCs w:val="20"/>
        </w:rPr>
        <w:t xml:space="preserve">.”50 Essentially, </w:t>
      </w:r>
      <w:r w:rsidRPr="00896F4F">
        <w:rPr>
          <w:rStyle w:val="StyleUnderline"/>
          <w:szCs w:val="20"/>
        </w:rPr>
        <w:t xml:space="preserve">the Supreme Court is requesting the </w:t>
      </w:r>
      <w:r w:rsidRPr="00896F4F">
        <w:rPr>
          <w:rStyle w:val="Emphasis"/>
          <w:szCs w:val="20"/>
        </w:rPr>
        <w:t>S</w:t>
      </w:r>
      <w:r w:rsidRPr="00896F4F">
        <w:rPr>
          <w:sz w:val="16"/>
          <w:szCs w:val="20"/>
        </w:rPr>
        <w:t xml:space="preserve">olicitor </w:t>
      </w:r>
      <w:r w:rsidRPr="00896F4F">
        <w:rPr>
          <w:rStyle w:val="Emphasis"/>
          <w:szCs w:val="20"/>
        </w:rPr>
        <w:t>G</w:t>
      </w:r>
      <w:r w:rsidRPr="00896F4F">
        <w:rPr>
          <w:sz w:val="16"/>
          <w:szCs w:val="20"/>
        </w:rPr>
        <w:t xml:space="preserve">eneral's </w:t>
      </w:r>
      <w:r w:rsidRPr="00896F4F">
        <w:rPr>
          <w:rStyle w:val="StyleUnderline"/>
          <w:szCs w:val="20"/>
        </w:rPr>
        <w:t>opinion</w:t>
      </w:r>
      <w:r w:rsidRPr="00896F4F">
        <w:rPr>
          <w:sz w:val="16"/>
          <w:szCs w:val="20"/>
        </w:rPr>
        <w:t xml:space="preserve"> on a petition for certiorari because the Justices believe that the petition is important and potentially worthy of certiorari but need more information, in the form of another legal opinion, </w:t>
      </w:r>
      <w:r w:rsidRPr="00896F4F">
        <w:rPr>
          <w:rStyle w:val="Emphasis"/>
          <w:szCs w:val="20"/>
        </w:rPr>
        <w:t>before</w:t>
      </w:r>
      <w:r w:rsidRPr="00896F4F">
        <w:rPr>
          <w:sz w:val="16"/>
          <w:szCs w:val="20"/>
        </w:rPr>
        <w:t xml:space="preserve"> they can make </w:t>
      </w:r>
      <w:r w:rsidRPr="00896F4F">
        <w:rPr>
          <w:rStyle w:val="StyleUnderline"/>
          <w:szCs w:val="20"/>
        </w:rPr>
        <w:t>a final decision</w:t>
      </w:r>
      <w:r w:rsidRPr="00896F4F">
        <w:rPr>
          <w:sz w:val="16"/>
          <w:szCs w:val="20"/>
        </w:rPr>
        <w:t xml:space="preserve">.51 In the CVSG role, the Solicitor General puts aside any partisan advocacy concerns that the Office may otherwise have in order to “assist in the orderly development of the law and to insist that justice be done even where the immediate interests of the federal government may not appear to benefit.”52 The Solicitor General provides “a less partisan review of the law and a survey of existing precedent.”53 Traditionally, </w:t>
      </w:r>
      <w:r w:rsidRPr="00896F4F">
        <w:rPr>
          <w:rStyle w:val="StyleUnderline"/>
          <w:szCs w:val="20"/>
        </w:rPr>
        <w:t xml:space="preserve">even where </w:t>
      </w:r>
      <w:r w:rsidRPr="00896F4F">
        <w:rPr>
          <w:rStyle w:val="Emphasis"/>
          <w:szCs w:val="20"/>
        </w:rPr>
        <w:t>government interests</w:t>
      </w:r>
      <w:r w:rsidRPr="00896F4F">
        <w:rPr>
          <w:rStyle w:val="StyleUnderline"/>
          <w:szCs w:val="20"/>
        </w:rPr>
        <w:t xml:space="preserve"> would </w:t>
      </w:r>
      <w:r w:rsidRPr="00896F4F">
        <w:rPr>
          <w:rStyle w:val="Emphasis"/>
          <w:szCs w:val="20"/>
        </w:rPr>
        <w:t>prefer otherwise</w:t>
      </w:r>
      <w:r w:rsidRPr="00A57CC3">
        <w:rPr>
          <w:rStyle w:val="StyleUnderline"/>
          <w:szCs w:val="20"/>
        </w:rPr>
        <w:t xml:space="preserve">,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 xml:space="preserve">does </w:t>
      </w:r>
      <w:r w:rsidRPr="00A57CC3">
        <w:rPr>
          <w:rStyle w:val="Emphasis"/>
          <w:szCs w:val="20"/>
        </w:rPr>
        <w:t>not</w:t>
      </w:r>
      <w:r w:rsidRPr="00A57CC3">
        <w:rPr>
          <w:rStyle w:val="StyleUnderline"/>
          <w:szCs w:val="20"/>
        </w:rPr>
        <w:t xml:space="preserve"> hesitate to advise</w:t>
      </w:r>
      <w:r w:rsidRPr="00A57CC3">
        <w:rPr>
          <w:sz w:val="16"/>
          <w:szCs w:val="20"/>
        </w:rPr>
        <w:t xml:space="preserve"> the </w:t>
      </w:r>
      <w:r w:rsidRPr="00A57CC3">
        <w:rPr>
          <w:rStyle w:val="StyleUnderline"/>
          <w:szCs w:val="20"/>
        </w:rPr>
        <w:t>Justices</w:t>
      </w:r>
      <w:r w:rsidRPr="00A57CC3">
        <w:rPr>
          <w:sz w:val="16"/>
          <w:szCs w:val="20"/>
        </w:rPr>
        <w:t xml:space="preserve"> that the Court lacks jurisdiction over an issue raised in a petition or that the petition simply does not satisfy the Court's criteria for granting certiorari.54 There are a number of circumstances in which the Court will CVSG: where a federal interest is involved; where there is a new issue without established precedent; where there has been a change in the development of an issue; or where an evolving</w:t>
      </w:r>
      <w:r w:rsidRPr="00A57CC3">
        <w:rPr>
          <w:sz w:val="16"/>
        </w:rPr>
        <w:t xml:space="preserve"> </w:t>
      </w:r>
      <w:r w:rsidRPr="00AD7230">
        <w:rPr>
          <w:sz w:val="16"/>
        </w:rPr>
        <w:t>issue has become more complicated and attached to other issues.55 Former Solicitor General Kenneth Starr described the purposes of the CVSG process as follows:</w:t>
      </w:r>
    </w:p>
    <w:p w14:paraId="3483E977" w14:textId="77777777" w:rsidR="00831C2B" w:rsidRPr="00AD7230" w:rsidRDefault="00831C2B" w:rsidP="00831C2B">
      <w:pPr>
        <w:ind w:left="720"/>
        <w:rPr>
          <w:sz w:val="16"/>
        </w:rPr>
      </w:pPr>
      <w:r w:rsidRPr="00AD7230">
        <w:rPr>
          <w:rStyle w:val="StyleUnderline"/>
        </w:rPr>
        <w:t xml:space="preserve">The </w:t>
      </w:r>
      <w:r w:rsidRPr="00F6520A">
        <w:rPr>
          <w:rStyle w:val="StyleUnderline"/>
          <w:highlight w:val="cyan"/>
        </w:rPr>
        <w:t>CVSG</w:t>
      </w:r>
      <w:r w:rsidRPr="00AD7230">
        <w:rPr>
          <w:sz w:val="16"/>
        </w:rPr>
        <w:t xml:space="preserve"> has a twofold purpose. First, it </w:t>
      </w:r>
      <w:r w:rsidRPr="00AD7230">
        <w:rPr>
          <w:rStyle w:val="StyleUnderline"/>
        </w:rPr>
        <w:t xml:space="preserve">serves to </w:t>
      </w:r>
      <w:r w:rsidRPr="00F6520A">
        <w:rPr>
          <w:rStyle w:val="Emphasis"/>
          <w:highlight w:val="cyan"/>
        </w:rPr>
        <w:t>guide</w:t>
      </w:r>
      <w:r w:rsidRPr="00F6520A">
        <w:rPr>
          <w:rStyle w:val="StyleUnderline"/>
          <w:highlight w:val="cyan"/>
        </w:rPr>
        <w:t xml:space="preserve"> the Court</w:t>
      </w:r>
      <w:r w:rsidRPr="00AD7230">
        <w:rPr>
          <w:sz w:val="16"/>
        </w:rPr>
        <w:t xml:space="preserve"> or assist the Court as to whether the case is important enough to merit review. Second, </w:t>
      </w:r>
      <w:r w:rsidRPr="00AD7230">
        <w:rPr>
          <w:rStyle w:val="StyleUnderline"/>
        </w:rPr>
        <w:t xml:space="preserve">it serves </w:t>
      </w:r>
      <w:r w:rsidRPr="00F6520A">
        <w:rPr>
          <w:rStyle w:val="StyleUnderline"/>
          <w:highlight w:val="cyan"/>
        </w:rPr>
        <w:t>to offer</w:t>
      </w:r>
      <w:r w:rsidRPr="00AD7230">
        <w:rPr>
          <w:rStyle w:val="StyleUnderline"/>
        </w:rPr>
        <w:t xml:space="preserve"> the </w:t>
      </w:r>
      <w:r w:rsidRPr="00F6520A">
        <w:rPr>
          <w:rStyle w:val="Emphasis"/>
          <w:highlight w:val="cyan"/>
        </w:rPr>
        <w:t>position of</w:t>
      </w:r>
      <w:r w:rsidRPr="00AD7230">
        <w:rPr>
          <w:rStyle w:val="Emphasis"/>
        </w:rPr>
        <w:t xml:space="preserve"> the </w:t>
      </w:r>
      <w:r w:rsidRPr="00F6520A">
        <w:rPr>
          <w:rStyle w:val="Emphasis"/>
          <w:highlight w:val="cyan"/>
        </w:rPr>
        <w:t>U.S.</w:t>
      </w:r>
      <w:r w:rsidRPr="00F6520A">
        <w:rPr>
          <w:rStyle w:val="StyleUnderline"/>
          <w:highlight w:val="cyan"/>
        </w:rPr>
        <w:t xml:space="preserve"> on</w:t>
      </w:r>
      <w:r w:rsidRPr="00AD7230">
        <w:rPr>
          <w:rStyle w:val="StyleUnderline"/>
        </w:rPr>
        <w:t xml:space="preserve"> the </w:t>
      </w:r>
      <w:r w:rsidRPr="00F6520A">
        <w:rPr>
          <w:rStyle w:val="Emphasis"/>
          <w:highlight w:val="cyan"/>
        </w:rPr>
        <w:t>merits</w:t>
      </w:r>
      <w:r w:rsidRPr="00AD7230">
        <w:rPr>
          <w:rStyle w:val="StyleUnderline"/>
        </w:rPr>
        <w:t xml:space="preserve"> of the issue</w:t>
      </w:r>
      <w:r w:rsidRPr="00AD7230">
        <w:rPr>
          <w:sz w:val="16"/>
        </w:rPr>
        <w:t xml:space="preserve">. With respect to the former …[i]t is a courtesy to the government. With respect to the latter—the position of the U.S.—there we followed the professional responsibility of </w:t>
      </w:r>
      <w:r w:rsidRPr="00F6520A">
        <w:rPr>
          <w:rStyle w:val="StyleUnderline"/>
          <w:highlight w:val="cyan"/>
        </w:rPr>
        <w:t>assimilating</w:t>
      </w:r>
      <w:r w:rsidRPr="00AD7230">
        <w:rPr>
          <w:rStyle w:val="StyleUnderline"/>
        </w:rPr>
        <w:t xml:space="preserve"> the </w:t>
      </w:r>
      <w:r w:rsidRPr="00F6520A">
        <w:rPr>
          <w:rStyle w:val="StyleUnderline"/>
          <w:highlight w:val="cyan"/>
        </w:rPr>
        <w:t>views of</w:t>
      </w:r>
      <w:r w:rsidRPr="00AD7230">
        <w:rPr>
          <w:sz w:val="16"/>
        </w:rPr>
        <w:t xml:space="preserve"> different parts of the Justice Department and </w:t>
      </w:r>
      <w:r w:rsidRPr="00AD7230">
        <w:rPr>
          <w:rStyle w:val="StyleUnderline"/>
        </w:rPr>
        <w:t xml:space="preserve">the </w:t>
      </w:r>
      <w:r w:rsidRPr="00F6520A">
        <w:rPr>
          <w:rStyle w:val="StyleUnderline"/>
          <w:highlight w:val="cyan"/>
        </w:rPr>
        <w:t>agencies</w:t>
      </w:r>
      <w:r w:rsidRPr="00AD7230">
        <w:rPr>
          <w:sz w:val="16"/>
        </w:rPr>
        <w:t xml:space="preserve"> and putting forth the best arguments.56</w:t>
      </w:r>
    </w:p>
    <w:p w14:paraId="43A0556B" w14:textId="77777777" w:rsidR="00831C2B" w:rsidRDefault="00831C2B" w:rsidP="00831C2B">
      <w:pPr>
        <w:rPr>
          <w:sz w:val="16"/>
        </w:rPr>
      </w:pPr>
      <w:r w:rsidRPr="00F6520A">
        <w:rPr>
          <w:rStyle w:val="StyleUnderline"/>
          <w:highlight w:val="cyan"/>
        </w:rPr>
        <w:t xml:space="preserve">The </w:t>
      </w:r>
      <w:r w:rsidRPr="00060DA5">
        <w:rPr>
          <w:rStyle w:val="Emphasis"/>
          <w:highlight w:val="cyan"/>
        </w:rPr>
        <w:t>high</w:t>
      </w:r>
      <w:r w:rsidRPr="00060DA5">
        <w:rPr>
          <w:rStyle w:val="Emphasis"/>
        </w:rPr>
        <w:t xml:space="preserve"> rate of </w:t>
      </w:r>
      <w:r w:rsidRPr="00060DA5">
        <w:rPr>
          <w:rStyle w:val="Emphasis"/>
          <w:highlight w:val="cyan"/>
        </w:rPr>
        <w:t>correlation</w:t>
      </w:r>
      <w:r w:rsidRPr="00F6520A">
        <w:rPr>
          <w:rStyle w:val="StyleUnderline"/>
          <w:highlight w:val="cyan"/>
        </w:rPr>
        <w:t xml:space="preserve"> between</w:t>
      </w:r>
      <w:r w:rsidRPr="00AD7230">
        <w:rPr>
          <w:rStyle w:val="StyleUnderline"/>
        </w:rPr>
        <w:t xml:space="preserve"> the </w:t>
      </w:r>
      <w:r w:rsidRPr="00F6520A">
        <w:rPr>
          <w:rStyle w:val="Emphasis"/>
          <w:highlight w:val="cyan"/>
        </w:rPr>
        <w:t>S</w:t>
      </w:r>
      <w:r w:rsidRPr="00AD7230">
        <w:rPr>
          <w:sz w:val="16"/>
        </w:rPr>
        <w:t xml:space="preserve">olicitor </w:t>
      </w:r>
      <w:r w:rsidRPr="00F6520A">
        <w:rPr>
          <w:rStyle w:val="Emphasis"/>
          <w:highlight w:val="cyan"/>
        </w:rPr>
        <w:t>G</w:t>
      </w:r>
      <w:r w:rsidRPr="00AD7230">
        <w:rPr>
          <w:sz w:val="16"/>
        </w:rPr>
        <w:t xml:space="preserve">eneral's certiorari </w:t>
      </w:r>
      <w:r w:rsidRPr="00F6520A">
        <w:rPr>
          <w:rStyle w:val="StyleUnderline"/>
          <w:highlight w:val="cyan"/>
        </w:rPr>
        <w:t>recommendations and</w:t>
      </w:r>
      <w:r w:rsidRPr="00AD7230">
        <w:rPr>
          <w:rStyle w:val="StyleUnderline"/>
        </w:rPr>
        <w:t xml:space="preserve"> the </w:t>
      </w:r>
      <w:r w:rsidRPr="00F6520A">
        <w:rPr>
          <w:rStyle w:val="Emphasis"/>
          <w:highlight w:val="cyan"/>
        </w:rPr>
        <w:t>Court</w:t>
      </w:r>
      <w:r w:rsidRPr="00AD7230">
        <w:rPr>
          <w:rStyle w:val="StyleUnderline"/>
        </w:rPr>
        <w:t>'s</w:t>
      </w:r>
      <w:r w:rsidRPr="00AD7230">
        <w:rPr>
          <w:sz w:val="16"/>
        </w:rPr>
        <w:t xml:space="preserve"> certiorari </w:t>
      </w:r>
      <w:r w:rsidRPr="00F6520A">
        <w:rPr>
          <w:rStyle w:val="StyleUnderline"/>
          <w:highlight w:val="cyan"/>
        </w:rPr>
        <w:t>decisions is</w:t>
      </w:r>
      <w:r w:rsidRPr="00AD7230">
        <w:rPr>
          <w:rStyle w:val="StyleUnderline"/>
        </w:rPr>
        <w:t xml:space="preserve"> a </w:t>
      </w:r>
      <w:r w:rsidRPr="00F6520A">
        <w:rPr>
          <w:rStyle w:val="Emphasis"/>
          <w:highlight w:val="cyan"/>
        </w:rPr>
        <w:t>testament</w:t>
      </w:r>
      <w:r w:rsidRPr="00AD7230">
        <w:rPr>
          <w:rStyle w:val="StyleUnderline"/>
        </w:rPr>
        <w:t xml:space="preserve"> to</w:t>
      </w:r>
      <w:r w:rsidRPr="00AD7230">
        <w:rPr>
          <w:sz w:val="16"/>
        </w:rPr>
        <w:t xml:space="preserve"> the Court's </w:t>
      </w:r>
      <w:r w:rsidRPr="00AD7230">
        <w:rPr>
          <w:rStyle w:val="StyleUnderline"/>
        </w:rPr>
        <w:t>trust</w:t>
      </w:r>
      <w:r w:rsidRPr="00AD7230">
        <w:rPr>
          <w:sz w:val="16"/>
        </w:rPr>
        <w:t xml:space="preserve"> in the nonpartisan legal opinion of the Solicitor General.57 </w:t>
      </w:r>
      <w:r w:rsidRPr="00AD7230">
        <w:rPr>
          <w:rStyle w:val="StyleUnderline"/>
        </w:rPr>
        <w:t xml:space="preserve">Indeed, the </w:t>
      </w:r>
      <w:r w:rsidRPr="00F6520A">
        <w:rPr>
          <w:rStyle w:val="Emphasis"/>
          <w:highlight w:val="cyan"/>
        </w:rPr>
        <w:t>Term</w:t>
      </w:r>
      <w:r w:rsidRPr="00AD7230">
        <w:rPr>
          <w:rStyle w:val="StyleUnderline"/>
        </w:rPr>
        <w:t>s</w:t>
      </w:r>
      <w:r w:rsidRPr="00AD7230">
        <w:rPr>
          <w:sz w:val="16"/>
        </w:rPr>
        <w:t xml:space="preserve"> from 2001 to 2006 </w:t>
      </w:r>
      <w:r w:rsidRPr="00F6520A">
        <w:rPr>
          <w:rStyle w:val="StyleUnderline"/>
          <w:highlight w:val="cyan"/>
        </w:rPr>
        <w:t>saw</w:t>
      </w:r>
      <w:r w:rsidRPr="00AD7230">
        <w:rPr>
          <w:rStyle w:val="StyleUnderline"/>
        </w:rPr>
        <w:t xml:space="preserve"> a </w:t>
      </w:r>
      <w:r w:rsidRPr="00F6520A">
        <w:rPr>
          <w:rStyle w:val="Emphasis"/>
          <w:szCs w:val="26"/>
          <w:highlight w:val="cyan"/>
        </w:rPr>
        <w:t>100-percent</w:t>
      </w:r>
      <w:r w:rsidRPr="00AD7230">
        <w:rPr>
          <w:rStyle w:val="Emphasis"/>
          <w:szCs w:val="26"/>
        </w:rPr>
        <w:t xml:space="preserve"> correlation</w:t>
      </w:r>
      <w:r w:rsidRPr="00AD7230">
        <w:rPr>
          <w:rStyle w:val="StyleUnderline"/>
          <w:sz w:val="24"/>
          <w:szCs w:val="26"/>
        </w:rPr>
        <w:t xml:space="preserve"> </w:t>
      </w:r>
      <w:r w:rsidRPr="00AD7230">
        <w:rPr>
          <w:rStyle w:val="StyleUnderline"/>
        </w:rPr>
        <w:t xml:space="preserve">between the </w:t>
      </w:r>
      <w:r w:rsidRPr="00AD7230">
        <w:rPr>
          <w:rStyle w:val="Emphasis"/>
        </w:rPr>
        <w:t>S</w:t>
      </w:r>
      <w:r w:rsidRPr="00AD7230">
        <w:rPr>
          <w:sz w:val="16"/>
        </w:rPr>
        <w:t xml:space="preserve">olicitor </w:t>
      </w:r>
      <w:r w:rsidRPr="00AD7230">
        <w:rPr>
          <w:rStyle w:val="Emphasis"/>
        </w:rPr>
        <w:t>G</w:t>
      </w:r>
      <w:r w:rsidRPr="00AD7230">
        <w:rPr>
          <w:sz w:val="16"/>
        </w:rPr>
        <w:t xml:space="preserve">eneral's </w:t>
      </w:r>
      <w:r w:rsidRPr="00AD7230">
        <w:rPr>
          <w:rStyle w:val="StyleUnderline"/>
        </w:rPr>
        <w:t>recommendation</w:t>
      </w:r>
      <w:r w:rsidRPr="00AD7230">
        <w:rPr>
          <w:sz w:val="16"/>
        </w:rPr>
        <w:t xml:space="preserve"> that the Supreme Court grant certiorari </w:t>
      </w:r>
      <w:r w:rsidRPr="00AD7230">
        <w:rPr>
          <w:rStyle w:val="StyleUnderline"/>
        </w:rPr>
        <w:t>and the Court's doing so</w:t>
      </w:r>
      <w:r w:rsidRPr="00AD7230">
        <w:rPr>
          <w:sz w:val="16"/>
        </w:rPr>
        <w:t>.58 While the correlation is slightly less when the Solicitor General recommends that the Court should deny certiorari, the rate is still high enough to suggest more than simple coincidence.59</w:t>
      </w:r>
    </w:p>
    <w:p w14:paraId="78F9C5E1" w14:textId="77777777" w:rsidR="00831C2B" w:rsidRDefault="00831C2B" w:rsidP="00831C2B">
      <w:pPr>
        <w:pStyle w:val="Heading4"/>
      </w:pPr>
      <w:r>
        <w:t xml:space="preserve">Calls for the views of the Solicitor General, or CVSG, are </w:t>
      </w:r>
      <w:r>
        <w:rPr>
          <w:u w:val="single"/>
        </w:rPr>
        <w:t>uniquely</w:t>
      </w:r>
      <w:r>
        <w:t xml:space="preserve"> effective on </w:t>
      </w:r>
      <w:r>
        <w:rPr>
          <w:u w:val="single"/>
        </w:rPr>
        <w:t>complex</w:t>
      </w:r>
      <w:r>
        <w:t xml:space="preserve"> legal regimes but </w:t>
      </w:r>
      <w:r>
        <w:rPr>
          <w:u w:val="single"/>
        </w:rPr>
        <w:t>distinct</w:t>
      </w:r>
      <w:r>
        <w:t xml:space="preserve"> and purely </w:t>
      </w:r>
      <w:r>
        <w:rPr>
          <w:u w:val="single"/>
        </w:rPr>
        <w:t>advisory</w:t>
      </w:r>
      <w:r>
        <w:t xml:space="preserve"> because they occur at the </w:t>
      </w:r>
      <w:r>
        <w:rPr>
          <w:u w:val="single"/>
        </w:rPr>
        <w:t>petitioning</w:t>
      </w:r>
      <w:r>
        <w:t xml:space="preserve"> stage, </w:t>
      </w:r>
      <w:r>
        <w:rPr>
          <w:u w:val="single"/>
        </w:rPr>
        <w:t>before</w:t>
      </w:r>
      <w:r>
        <w:t xml:space="preserve"> arguments on the </w:t>
      </w:r>
      <w:r>
        <w:rPr>
          <w:u w:val="single"/>
        </w:rPr>
        <w:t>merits</w:t>
      </w:r>
      <w:r>
        <w:t xml:space="preserve">. </w:t>
      </w:r>
    </w:p>
    <w:p w14:paraId="21294B0A" w14:textId="77777777" w:rsidR="00831C2B" w:rsidRPr="00BE1AA6" w:rsidRDefault="00831C2B" w:rsidP="00831C2B">
      <w:r>
        <w:rPr>
          <w:rStyle w:val="Style13ptBold"/>
        </w:rPr>
        <w:t xml:space="preserve">Cordray ’10 </w:t>
      </w:r>
      <w:r w:rsidRPr="00BE1AA6">
        <w:t>[Margaret and Richard Cordray; November 2010; Professor of Law at the Capital University Law School, JD from Boalt Hall School of Law, BCL from Oxford University, BA from University of the Pacific; Attorney General for the State of Ohio, BA from Michigan State University, MA from Oxford University, JD from University of Chicago Law School; Boston College Law Review, “The Solicitor General's Changing Role in Supreme Court Litigation,” vol. 51]</w:t>
      </w:r>
    </w:p>
    <w:p w14:paraId="483093AD" w14:textId="77777777" w:rsidR="00831C2B" w:rsidRPr="00AF6C31" w:rsidRDefault="00831C2B" w:rsidP="00831C2B">
      <w:pPr>
        <w:rPr>
          <w:sz w:val="16"/>
          <w:szCs w:val="18"/>
        </w:rPr>
      </w:pPr>
      <w:r>
        <w:rPr>
          <w:sz w:val="16"/>
          <w:szCs w:val="18"/>
        </w:rPr>
        <w:t>Introduction</w:t>
      </w:r>
    </w:p>
    <w:p w14:paraId="0A9E33E9" w14:textId="77777777" w:rsidR="00831C2B" w:rsidRPr="00AF6C31" w:rsidRDefault="00831C2B" w:rsidP="00831C2B">
      <w:pPr>
        <w:rPr>
          <w:sz w:val="16"/>
        </w:rPr>
      </w:pPr>
      <w:r w:rsidRPr="00AF6C31">
        <w:rPr>
          <w:rStyle w:val="StyleUnderline"/>
        </w:rPr>
        <w:t>The</w:t>
      </w:r>
      <w:r w:rsidRPr="00AF6C31">
        <w:rPr>
          <w:sz w:val="16"/>
        </w:rPr>
        <w:t xml:space="preserve"> U.S. </w:t>
      </w:r>
      <w:r w:rsidRPr="008310F7">
        <w:rPr>
          <w:rStyle w:val="Emphasis"/>
          <w:highlight w:val="cyan"/>
        </w:rPr>
        <w:t>S</w:t>
      </w:r>
      <w:r w:rsidRPr="00AF6C31">
        <w:rPr>
          <w:sz w:val="16"/>
        </w:rPr>
        <w:t xml:space="preserve">olicitor </w:t>
      </w:r>
      <w:r w:rsidRPr="008310F7">
        <w:rPr>
          <w:rStyle w:val="Emphasis"/>
          <w:highlight w:val="cyan"/>
        </w:rPr>
        <w:t>G</w:t>
      </w:r>
      <w:r w:rsidRPr="00AF6C31">
        <w:rPr>
          <w:sz w:val="16"/>
        </w:rPr>
        <w:t xml:space="preserve">eneral, </w:t>
      </w:r>
      <w:r w:rsidRPr="008310F7">
        <w:rPr>
          <w:rStyle w:val="StyleUnderline"/>
          <w:highlight w:val="cyan"/>
        </w:rPr>
        <w:t>as</w:t>
      </w:r>
      <w:r w:rsidRPr="00AF6C31">
        <w:rPr>
          <w:rStyle w:val="StyleUnderline"/>
        </w:rPr>
        <w:t xml:space="preserve"> the U.S. Supreme Court's </w:t>
      </w:r>
      <w:r w:rsidRPr="008310F7">
        <w:rPr>
          <w:rStyle w:val="Emphasis"/>
          <w:highlight w:val="cyan"/>
        </w:rPr>
        <w:t>premier advocate</w:t>
      </w:r>
      <w:r w:rsidRPr="00AF6C31">
        <w:rPr>
          <w:rStyle w:val="StyleUnderline"/>
        </w:rPr>
        <w:t xml:space="preserve">, has </w:t>
      </w:r>
      <w:r w:rsidRPr="002C5BDA">
        <w:rPr>
          <w:rStyle w:val="StyleUnderline"/>
        </w:rPr>
        <w:t xml:space="preserve">long </w:t>
      </w:r>
      <w:r w:rsidRPr="002C5BDA">
        <w:rPr>
          <w:rStyle w:val="Emphasis"/>
          <w:highlight w:val="cyan"/>
        </w:rPr>
        <w:t>exert</w:t>
      </w:r>
      <w:r w:rsidRPr="002C5BDA">
        <w:rPr>
          <w:rStyle w:val="StyleUnderline"/>
        </w:rPr>
        <w:t>ed</w:t>
      </w:r>
      <w:r w:rsidRPr="00AF6C31">
        <w:rPr>
          <w:rStyle w:val="StyleUnderline"/>
        </w:rPr>
        <w:t xml:space="preserve"> </w:t>
      </w:r>
      <w:r w:rsidRPr="00AF6C31">
        <w:rPr>
          <w:rStyle w:val="Emphasis"/>
        </w:rPr>
        <w:t xml:space="preserve">significant </w:t>
      </w:r>
      <w:r w:rsidRPr="008310F7">
        <w:rPr>
          <w:rStyle w:val="Emphasis"/>
          <w:highlight w:val="cyan"/>
        </w:rPr>
        <w:t>influence</w:t>
      </w:r>
      <w:r w:rsidRPr="008310F7">
        <w:rPr>
          <w:rStyle w:val="StyleUnderline"/>
          <w:highlight w:val="cyan"/>
        </w:rPr>
        <w:t xml:space="preserve"> over</w:t>
      </w:r>
      <w:r w:rsidRPr="00AF6C31">
        <w:rPr>
          <w:sz w:val="16"/>
        </w:rPr>
        <w:t xml:space="preserve"> both </w:t>
      </w:r>
      <w:r w:rsidRPr="00AF6C31">
        <w:rPr>
          <w:rStyle w:val="StyleUnderline"/>
        </w:rPr>
        <w:t>the Court's</w:t>
      </w:r>
      <w:r w:rsidRPr="00AF6C31">
        <w:rPr>
          <w:sz w:val="16"/>
        </w:rPr>
        <w:t xml:space="preserve"> case selection decisions and its </w:t>
      </w:r>
      <w:r w:rsidRPr="008310F7">
        <w:rPr>
          <w:rStyle w:val="Emphasis"/>
          <w:highlight w:val="cyan"/>
        </w:rPr>
        <w:t>substantive decisions</w:t>
      </w:r>
      <w:r w:rsidRPr="00AF6C31">
        <w:rPr>
          <w:rStyle w:val="StyleUnderline"/>
        </w:rPr>
        <w:t xml:space="preserve"> on the </w:t>
      </w:r>
      <w:r w:rsidRPr="00AF6C31">
        <w:rPr>
          <w:rStyle w:val="Emphasis"/>
        </w:rPr>
        <w:t>merits</w:t>
      </w:r>
      <w:r w:rsidRPr="00AF6C31">
        <w:rPr>
          <w:sz w:val="16"/>
        </w:rPr>
        <w:t>. Over the past two decades, the Solicitor General's use of that influence has changed dramatically, moving away from the certiorari stage, where the Court sets its agenda, in favor of broader participation as amicus curiae at the merits stage. 1</w:t>
      </w:r>
    </w:p>
    <w:p w14:paraId="723A1FDF" w14:textId="77777777" w:rsidR="00831C2B" w:rsidRPr="00C6147A" w:rsidRDefault="00831C2B" w:rsidP="00831C2B">
      <w:pPr>
        <w:rPr>
          <w:sz w:val="10"/>
          <w:szCs w:val="16"/>
        </w:rPr>
      </w:pPr>
      <w:r w:rsidRPr="00C6147A">
        <w:rPr>
          <w:sz w:val="10"/>
          <w:szCs w:val="16"/>
        </w:rPr>
        <w:t>In the 1980s, when the Court's docket was brimming with cases, the Solicitor General participated vigorously (and highly successfully) at the case selection stage, seeking review in fifty cases per Term, and receiving it in over thirty. 2 But as the size of the Court's docket plunged from 170 cases per Term at the end of the Burger Court to just eighty per Term during the Roberts Court, the Solicitor General's office steadily and significantly scaled back the number of certiorari petitions it filed to a mere fifteen per Term. 3</w:t>
      </w:r>
    </w:p>
    <w:p w14:paraId="3AE5B0FD" w14:textId="77777777" w:rsidR="00831C2B" w:rsidRPr="00C6147A" w:rsidRDefault="00831C2B" w:rsidP="00831C2B">
      <w:pPr>
        <w:rPr>
          <w:sz w:val="10"/>
          <w:szCs w:val="16"/>
        </w:rPr>
      </w:pPr>
      <w:r w:rsidRPr="00C6147A">
        <w:rPr>
          <w:sz w:val="10"/>
          <w:szCs w:val="16"/>
        </w:rPr>
        <w:t>While the Solicitor General's role in the Court's agenda-setting process was dwindling, the office's presence in the Court's merits docket was expanding. From participating in 60% of the merits cases during the 1980s, the Solicitor General's involvement grew to over 75% in the Rehnquist and Roberts Courts. 4 Surprisingly, almost all of this growth occurred in cases where the federal government was not a party: over the past fifteen years, the Solicitor General has sat out only twenty cases per Term, down from about seventy in the 1980s. 5 As a result, the Solicitor General now participates in considerably more cases as amicus than as a party (reversing the proportions of the 1980s), and does so with remarkable success, supporting the winner close to 90% of the time during the early years of the Roberts Court. 6</w:t>
      </w:r>
    </w:p>
    <w:p w14:paraId="18C3A0DF" w14:textId="77777777" w:rsidR="00831C2B" w:rsidRPr="00C6147A" w:rsidRDefault="00831C2B" w:rsidP="00831C2B">
      <w:pPr>
        <w:rPr>
          <w:sz w:val="10"/>
          <w:szCs w:val="16"/>
        </w:rPr>
      </w:pPr>
      <w:r w:rsidRPr="00C6147A">
        <w:rPr>
          <w:sz w:val="10"/>
          <w:szCs w:val="16"/>
        </w:rPr>
        <w:t>This Article looks at how the Solicitor General's participation has changed both at the certiorari and merits stages. With respect to the certiorari stage, we examine in Part II whether the Solicitor General's increasingly restrictive petitioning practices have played a role in the docket's decline, and we find strong evidence that they have had an independent dampening effect on the size of the Court's docket. 7 In addition, this Article considers why the Solicitor General's office has cut back its petitions so sharply. 8 We find that neither politics nor concerns about a hostile Court can adequately explain the steady downward trajectory, which occurred over the tenures of multiple solicitors general from across the political spectrum. 9 Instead, the pullback, at least initially, was a result of the federal government litigating fewer civil cases and winning more of them, leaving fewer candidates for review. 10 More recently, the decline also seems to reflect a tightening of the Solicitor General's standard for seeking review, perhaps in recognition of the Court's preference for hearing fewer cases. 11</w:t>
      </w:r>
    </w:p>
    <w:p w14:paraId="23FF3F04" w14:textId="77777777" w:rsidR="00831C2B" w:rsidRPr="00C6147A" w:rsidRDefault="00831C2B" w:rsidP="00831C2B">
      <w:pPr>
        <w:rPr>
          <w:sz w:val="10"/>
          <w:szCs w:val="16"/>
        </w:rPr>
      </w:pPr>
      <w:r w:rsidRPr="00C6147A">
        <w:rPr>
          <w:sz w:val="10"/>
          <w:szCs w:val="16"/>
        </w:rPr>
        <w:t>We then consider in Part III the consequences of the Solicitor General's reduced involvement at the certiorari stage, which appears to have led the Court to grant more cases brought against the federal government. 12 We argue that, in presenting such a limited set of options to the Court, the Solicitor General has opened the door to other, more aggressive litigants, many of whom are highly effective advocates from the emerging Supreme Court bar. 13 As a result, the Solicitor General's office is surrendering some of its control over the government's litigation strategy, and relinquishing its central role in the Court's agenda-setting process.</w:t>
      </w:r>
    </w:p>
    <w:p w14:paraId="1221322E" w14:textId="77777777" w:rsidR="00831C2B" w:rsidRPr="00AF6C31" w:rsidRDefault="00831C2B" w:rsidP="00831C2B">
      <w:pPr>
        <w:rPr>
          <w:sz w:val="16"/>
        </w:rPr>
      </w:pPr>
      <w:r w:rsidRPr="00AF6C31">
        <w:rPr>
          <w:sz w:val="16"/>
        </w:rPr>
        <w:t xml:space="preserve">With respect to the merits stage, this Article argues </w:t>
      </w:r>
      <w:r w:rsidRPr="00AF6C31">
        <w:rPr>
          <w:rStyle w:val="StyleUnderline"/>
        </w:rPr>
        <w:t xml:space="preserve">the </w:t>
      </w:r>
      <w:r w:rsidRPr="00AF6C31">
        <w:rPr>
          <w:rStyle w:val="Emphasis"/>
        </w:rPr>
        <w:t>S</w:t>
      </w:r>
      <w:r w:rsidRPr="00AF6C31">
        <w:rPr>
          <w:sz w:val="16"/>
        </w:rPr>
        <w:t xml:space="preserve">olicitor </w:t>
      </w:r>
      <w:r w:rsidRPr="00AF6C31">
        <w:rPr>
          <w:rStyle w:val="Emphasis"/>
        </w:rPr>
        <w:t>G</w:t>
      </w:r>
      <w:r w:rsidRPr="00AF6C31">
        <w:rPr>
          <w:sz w:val="16"/>
        </w:rPr>
        <w:t xml:space="preserve">eneral's </w:t>
      </w:r>
      <w:r w:rsidRPr="00AF6C31">
        <w:rPr>
          <w:rStyle w:val="Emphasis"/>
        </w:rPr>
        <w:t>influence</w:t>
      </w:r>
      <w:r w:rsidRPr="00AF6C31">
        <w:rPr>
          <w:rStyle w:val="StyleUnderline"/>
        </w:rPr>
        <w:t xml:space="preserve"> is </w:t>
      </w:r>
      <w:r w:rsidRPr="00AF6C31">
        <w:rPr>
          <w:rStyle w:val="Emphasis"/>
        </w:rPr>
        <w:t>growing</w:t>
      </w:r>
      <w:r w:rsidRPr="00AF6C31">
        <w:rPr>
          <w:sz w:val="16"/>
        </w:rPr>
        <w:t>. We track the Solicitor General's increasing presence in the Court's docket, looking at how the composition of the docket changed as the size of the docket contracted, and the particular areas in which the Solicitor General has expanded the office's participation as amicus. 14 We then discuss the leading theories on the Solicitor General's role in the constitutional hierarchy and consider whether the Solicitor General is now too aggressive in entering cases that are only tangentially related to the federal government's institutional interests. 15 In particular, we respond in Part III to concerns that the Solicitor General may be intruding too freely into controversies between private parties, and that the Solicitor General may be too profligate in entering high-profile cases which present hot-button political issues. 16 On both counts, we conclude that the Solicitor General has not overreached, but rather the office has largely limited its involvement to cases that directly implicate the institutional interests of the United States.</w:t>
      </w:r>
    </w:p>
    <w:p w14:paraId="1E8ECB41" w14:textId="77777777" w:rsidR="00831C2B" w:rsidRPr="00AF6C31" w:rsidRDefault="00831C2B" w:rsidP="00831C2B">
      <w:pPr>
        <w:rPr>
          <w:sz w:val="16"/>
        </w:rPr>
      </w:pPr>
      <w:r w:rsidRPr="00AF6C31">
        <w:rPr>
          <w:sz w:val="16"/>
        </w:rPr>
        <w:t xml:space="preserve">I. </w:t>
      </w:r>
      <w:r>
        <w:rPr>
          <w:sz w:val="16"/>
        </w:rPr>
        <w:t>The Solicitor General</w:t>
      </w:r>
    </w:p>
    <w:p w14:paraId="67184D75" w14:textId="77777777" w:rsidR="00831C2B" w:rsidRPr="00AF6C31" w:rsidRDefault="00831C2B" w:rsidP="00831C2B">
      <w:pPr>
        <w:rPr>
          <w:sz w:val="16"/>
        </w:rPr>
      </w:pPr>
      <w:r w:rsidRPr="00AF6C31">
        <w:rPr>
          <w:rStyle w:val="StyleUnderline"/>
        </w:rPr>
        <w:t xml:space="preserve">The Solicitor General, as the federal government's chief appellate lawyer, is the country's </w:t>
      </w:r>
      <w:r w:rsidRPr="00AF6C31">
        <w:rPr>
          <w:rStyle w:val="Emphasis"/>
        </w:rPr>
        <w:t>most influential</w:t>
      </w:r>
      <w:r w:rsidRPr="00AF6C31">
        <w:rPr>
          <w:rStyle w:val="StyleUnderline"/>
        </w:rPr>
        <w:t xml:space="preserve"> litigator</w:t>
      </w:r>
      <w:r w:rsidRPr="00AF6C31">
        <w:rPr>
          <w:sz w:val="16"/>
        </w:rPr>
        <w:t>. 17 In recent years, the Solicitor General's involvement in the Supreme Court has changed in important ways, both at the certiorari and merits stages. 18 Before embarking on our discussion of these changes, we begin with a brief overview of the Solicitor General's office, describing its responsibilities, advantages, and extraordinary success in Supreme Court litigation.</w:t>
      </w:r>
    </w:p>
    <w:p w14:paraId="2A608155" w14:textId="77777777" w:rsidR="00831C2B" w:rsidRPr="00AF6C31" w:rsidRDefault="00831C2B" w:rsidP="00831C2B">
      <w:pPr>
        <w:rPr>
          <w:sz w:val="16"/>
        </w:rPr>
      </w:pPr>
      <w:r w:rsidRPr="00AF6C31">
        <w:rPr>
          <w:sz w:val="16"/>
        </w:rPr>
        <w:t>A. Responsibilities</w:t>
      </w:r>
    </w:p>
    <w:p w14:paraId="534E6F12" w14:textId="77777777" w:rsidR="00831C2B" w:rsidRPr="00AF6C31" w:rsidRDefault="00831C2B" w:rsidP="00831C2B">
      <w:pPr>
        <w:rPr>
          <w:sz w:val="16"/>
        </w:rPr>
      </w:pPr>
      <w:r w:rsidRPr="00AF6C31">
        <w:rPr>
          <w:rStyle w:val="StyleUnderline"/>
        </w:rPr>
        <w:t xml:space="preserve">The </w:t>
      </w:r>
      <w:r w:rsidRPr="00AF6C31">
        <w:rPr>
          <w:rStyle w:val="Emphasis"/>
        </w:rPr>
        <w:t>S</w:t>
      </w:r>
      <w:r w:rsidRPr="00AF6C31">
        <w:rPr>
          <w:sz w:val="16"/>
        </w:rPr>
        <w:t xml:space="preserve">olicitor </w:t>
      </w:r>
      <w:r w:rsidRPr="00AF6C31">
        <w:rPr>
          <w:rStyle w:val="Emphasis"/>
        </w:rPr>
        <w:t>G</w:t>
      </w:r>
      <w:r w:rsidRPr="00AF6C31">
        <w:rPr>
          <w:sz w:val="16"/>
        </w:rPr>
        <w:t xml:space="preserve">eneral is tasked with supervising all of the government's appellate litigation. 19 In performing this responsibility, the office </w:t>
      </w:r>
      <w:r w:rsidRPr="00AF6C31">
        <w:rPr>
          <w:rStyle w:val="StyleUnderline"/>
        </w:rPr>
        <w:t>focuses on two</w:t>
      </w:r>
      <w:r w:rsidRPr="00AF6C31">
        <w:rPr>
          <w:sz w:val="16"/>
        </w:rPr>
        <w:t xml:space="preserve"> primary </w:t>
      </w:r>
      <w:r w:rsidRPr="00AF6C31">
        <w:rPr>
          <w:rStyle w:val="StyleUnderline"/>
        </w:rPr>
        <w:t>functions: coordinating</w:t>
      </w:r>
      <w:r w:rsidRPr="00AF6C31">
        <w:rPr>
          <w:sz w:val="16"/>
        </w:rPr>
        <w:t xml:space="preserve"> the government's </w:t>
      </w:r>
      <w:r w:rsidRPr="00AF6C31">
        <w:rPr>
          <w:rStyle w:val="StyleUnderline"/>
        </w:rPr>
        <w:t>legal strategy</w:t>
      </w:r>
      <w:r w:rsidRPr="00AF6C31">
        <w:rPr>
          <w:sz w:val="16"/>
        </w:rPr>
        <w:t xml:space="preserve"> across the various agencies and departments, </w:t>
      </w:r>
      <w:r w:rsidRPr="00AF6C31">
        <w:rPr>
          <w:rStyle w:val="StyleUnderline"/>
        </w:rPr>
        <w:t xml:space="preserve">and </w:t>
      </w:r>
      <w:r w:rsidRPr="00AF6C31">
        <w:rPr>
          <w:rStyle w:val="Emphasis"/>
        </w:rPr>
        <w:t>stepping in</w:t>
      </w:r>
      <w:r w:rsidRPr="00AF6C31">
        <w:rPr>
          <w:rStyle w:val="StyleUnderline"/>
        </w:rPr>
        <w:t xml:space="preserve"> to </w:t>
      </w:r>
      <w:r w:rsidRPr="00AF6C31">
        <w:rPr>
          <w:rStyle w:val="Emphasis"/>
        </w:rPr>
        <w:t>represent the government</w:t>
      </w:r>
      <w:r w:rsidRPr="00AF6C31">
        <w:rPr>
          <w:rStyle w:val="StyleUnderline"/>
        </w:rPr>
        <w:t xml:space="preserve"> in cases that have reached the Supreme Court level</w:t>
      </w:r>
      <w:r w:rsidRPr="00AF6C31">
        <w:rPr>
          <w:sz w:val="16"/>
        </w:rPr>
        <w:t>. 20</w:t>
      </w:r>
    </w:p>
    <w:p w14:paraId="0307F38A" w14:textId="77777777" w:rsidR="00831C2B" w:rsidRPr="009A4E20" w:rsidRDefault="00831C2B" w:rsidP="00831C2B">
      <w:pPr>
        <w:rPr>
          <w:sz w:val="16"/>
        </w:rPr>
      </w:pPr>
      <w:r w:rsidRPr="00AF6C31">
        <w:rPr>
          <w:sz w:val="16"/>
        </w:rPr>
        <w:t xml:space="preserve">Consolidating all appellate litigation within the Solicitor General's office enables the federal government to coordinate and present a considered litigation strategy that looks beyond the immediate concerns of individual agencies to the longer-term interests of the federal government. 21 In a bureaucratic structure as vast as that of the United States, the specific litigation preferences of the individual agencies and departments often conflict with one another, or are inconsistent with the broader </w:t>
      </w:r>
      <w:r w:rsidRPr="009A4E20">
        <w:rPr>
          <w:sz w:val="16"/>
        </w:rPr>
        <w:t>interests of the government as a whole. 22 The Solicitor General, however, is able to take a more comprehensive view, and thus pursue only those cases which present significant issues and are compatible with the government's larger goals. 23</w:t>
      </w:r>
    </w:p>
    <w:p w14:paraId="63169B1F" w14:textId="77777777" w:rsidR="00831C2B" w:rsidRPr="009A4E20" w:rsidRDefault="00831C2B" w:rsidP="00831C2B">
      <w:pPr>
        <w:rPr>
          <w:sz w:val="16"/>
        </w:rPr>
      </w:pPr>
      <w:r w:rsidRPr="009A4E20">
        <w:rPr>
          <w:sz w:val="16"/>
        </w:rPr>
        <w:t xml:space="preserve">Management of the government's overall litigation strategy is tightly interwoven with the Solicitor General's other primary focus--representing the United States in the Supreme Court. 24 Conducting all Supreme Court litigation involves a myriad of tasks, including selecting the cases on which to seek certiorari, writing briefs at the certiorari and merits stages, responding to the justices' requests for the Solicitor General's views on whether the Court should grant review in certain nongovernment cases, deciding whether to participate as amicus curiae, and presenting oral arguments. 25 Two of these tasks in particular--the selection of cases on which to seek certiorari and </w:t>
      </w:r>
      <w:r w:rsidRPr="009A4E20">
        <w:rPr>
          <w:rStyle w:val="StyleUnderline"/>
        </w:rPr>
        <w:t xml:space="preserve">the </w:t>
      </w:r>
      <w:r w:rsidRPr="009A4E20">
        <w:rPr>
          <w:rStyle w:val="Emphasis"/>
        </w:rPr>
        <w:t>decision</w:t>
      </w:r>
      <w:r w:rsidRPr="009A4E20">
        <w:rPr>
          <w:rStyle w:val="StyleUnderline"/>
        </w:rPr>
        <w:t xml:space="preserve"> of </w:t>
      </w:r>
      <w:r w:rsidRPr="009A4E20">
        <w:rPr>
          <w:rStyle w:val="Emphasis"/>
        </w:rPr>
        <w:t>which</w:t>
      </w:r>
      <w:r w:rsidRPr="009A4E20">
        <w:rPr>
          <w:rStyle w:val="StyleUnderline"/>
        </w:rPr>
        <w:t xml:space="preserve"> cases to enter as amicus--are </w:t>
      </w:r>
      <w:r w:rsidRPr="009A4E20">
        <w:rPr>
          <w:rStyle w:val="Emphasis"/>
        </w:rPr>
        <w:t>highly discretionary</w:t>
      </w:r>
      <w:r w:rsidRPr="009A4E20">
        <w:rPr>
          <w:rStyle w:val="StyleUnderline"/>
        </w:rPr>
        <w:t>, and</w:t>
      </w:r>
      <w:r w:rsidRPr="009A4E20">
        <w:rPr>
          <w:sz w:val="16"/>
        </w:rPr>
        <w:t xml:space="preserve"> thus </w:t>
      </w:r>
      <w:r w:rsidRPr="009A4E20">
        <w:rPr>
          <w:rStyle w:val="StyleUnderline"/>
        </w:rPr>
        <w:t xml:space="preserve">effectively enable the Solicitor General to </w:t>
      </w:r>
      <w:r w:rsidRPr="009A4E20">
        <w:rPr>
          <w:rStyle w:val="Emphasis"/>
          <w:szCs w:val="26"/>
        </w:rPr>
        <w:t>set the government's legal agenda</w:t>
      </w:r>
      <w:r w:rsidRPr="009A4E20">
        <w:rPr>
          <w:sz w:val="16"/>
        </w:rPr>
        <w:t>. 26</w:t>
      </w:r>
    </w:p>
    <w:p w14:paraId="7549D19F" w14:textId="77777777" w:rsidR="00831C2B" w:rsidRPr="009A4E20" w:rsidRDefault="00831C2B" w:rsidP="00831C2B">
      <w:pPr>
        <w:rPr>
          <w:sz w:val="12"/>
          <w:szCs w:val="18"/>
        </w:rPr>
      </w:pPr>
      <w:r w:rsidRPr="009A4E20">
        <w:rPr>
          <w:sz w:val="12"/>
          <w:szCs w:val="18"/>
        </w:rPr>
        <w:t>At the certiorari stage, the Solicitor General employs a rigorous screening process, petitioning for Supreme Court review in only a small fraction of the cases that the government loses below. 27 In determining which cases to pursue, the Solicitor General relies on the Supreme Court's own standards, which focus on the presence of a conflict between the lower courts and the importance of the issue. 28 The Court's standards, however, are highly amorphous, giving the justices virtually unfettered discretion and litigants limited guidance. 29</w:t>
      </w:r>
    </w:p>
    <w:p w14:paraId="2BFBBE0B" w14:textId="77777777" w:rsidR="00831C2B" w:rsidRPr="00AF6C31" w:rsidRDefault="00831C2B" w:rsidP="00831C2B">
      <w:pPr>
        <w:rPr>
          <w:sz w:val="12"/>
          <w:szCs w:val="18"/>
        </w:rPr>
      </w:pPr>
      <w:r w:rsidRPr="009A4E20">
        <w:rPr>
          <w:sz w:val="12"/>
          <w:szCs w:val="18"/>
        </w:rPr>
        <w:t>Nonetheless, former solicitors general have identified key factors that shape their decisions on whether and when to seek review. 30 First among these factors is the presence of a true conflict between the U.S. courts of appeals. 31 In addition, the Solicitor General looks for "important" cases, based on the degree to which the adverse ruling limits executive power, undermines enforcement</w:t>
      </w:r>
      <w:r w:rsidRPr="00AF6C31">
        <w:rPr>
          <w:sz w:val="12"/>
          <w:szCs w:val="18"/>
        </w:rPr>
        <w:t xml:space="preserve"> of federal legislation, or restricts the federal government's power regarding the states or individuals. 32</w:t>
      </w:r>
    </w:p>
    <w:p w14:paraId="73B67A71" w14:textId="77777777" w:rsidR="00831C2B" w:rsidRPr="00AF6C31" w:rsidRDefault="00831C2B" w:rsidP="00831C2B">
      <w:pPr>
        <w:rPr>
          <w:sz w:val="12"/>
          <w:szCs w:val="18"/>
        </w:rPr>
      </w:pPr>
      <w:r w:rsidRPr="00AF6C31">
        <w:rPr>
          <w:sz w:val="12"/>
          <w:szCs w:val="18"/>
        </w:rPr>
        <w:t>Beyond these core factors, the Solicitor General considers whether the facts of a particular case present the issues and the government's position favorably, how the case will impact the long-term development of the law, whether the subject area will be of interest to the Court, and whether the government will win on the merits. 33 The Solicitor General also must prioritize, bringing only the most important cases to the Court. By carefully limiting the number of petitions filed, the Solicitor General's office not only safeguards its reputation with the Court, but also avoids ceding to the justices control over which cases from the federal government the Court will hear. 34</w:t>
      </w:r>
    </w:p>
    <w:p w14:paraId="3A844812" w14:textId="77777777" w:rsidR="00831C2B" w:rsidRPr="00AF6C31" w:rsidRDefault="00831C2B" w:rsidP="00831C2B">
      <w:pPr>
        <w:rPr>
          <w:sz w:val="12"/>
          <w:szCs w:val="18"/>
        </w:rPr>
      </w:pPr>
      <w:r w:rsidRPr="00AF6C31">
        <w:rPr>
          <w:sz w:val="12"/>
          <w:szCs w:val="18"/>
        </w:rPr>
        <w:t>Political considerations also influence the Solicitor General's decision-making process. Although solicitors general frequently claim independence from politics, they are appointed by and serve at the pleasure of the President. 35 They are advocates for the policies and priorities of the administrations in which they serve, and ideology thus inevitably plays a role as they set the government's litigation agenda, select cases, and frame arguments. 36</w:t>
      </w:r>
    </w:p>
    <w:p w14:paraId="7FCDC0AA" w14:textId="77777777" w:rsidR="00831C2B" w:rsidRPr="00AF6C31" w:rsidRDefault="00831C2B" w:rsidP="00831C2B">
      <w:pPr>
        <w:rPr>
          <w:sz w:val="12"/>
          <w:szCs w:val="18"/>
        </w:rPr>
      </w:pPr>
      <w:r w:rsidRPr="00AF6C31">
        <w:rPr>
          <w:sz w:val="12"/>
          <w:szCs w:val="18"/>
        </w:rPr>
        <w:t>The role of ideology is perhaps most evident in the Solicitor General's decisions on whether to participate in a case as amicus curiae. 37 The Solicitor General has great leeway to enter cases in which the government is not a party; indeed, the Supreme Court's procedures facilitate, and even encourage, the Solicitor General's doing so. The Court's rules specifically exempt the Solicitor General from the standard requirement that a prospective amicus obtain the consent of the parties or the Court to file a brief. 38 And further, although the Court rarely grants an amicus's request to participate in oral argument, it routinely permits the Solicitor General to do so. 39</w:t>
      </w:r>
    </w:p>
    <w:p w14:paraId="136529B4" w14:textId="77777777" w:rsidR="00831C2B" w:rsidRPr="00075C9A" w:rsidRDefault="00831C2B" w:rsidP="00831C2B">
      <w:pPr>
        <w:rPr>
          <w:sz w:val="16"/>
        </w:rPr>
      </w:pPr>
      <w:r w:rsidRPr="00451687">
        <w:rPr>
          <w:rStyle w:val="Emphasis"/>
          <w:highlight w:val="cyan"/>
        </w:rPr>
        <w:t>In addition</w:t>
      </w:r>
      <w:r w:rsidRPr="00451687">
        <w:rPr>
          <w:rStyle w:val="StyleUnderline"/>
        </w:rPr>
        <w:t xml:space="preserve">, at the petition stage, </w:t>
      </w:r>
      <w:r w:rsidRPr="002C5BDA">
        <w:rPr>
          <w:rStyle w:val="StyleUnderline"/>
        </w:rPr>
        <w:t>the</w:t>
      </w:r>
      <w:r w:rsidRPr="00451687">
        <w:rPr>
          <w:rStyle w:val="StyleUnderline"/>
        </w:rPr>
        <w:t xml:space="preserve"> Supreme</w:t>
      </w:r>
      <w:r w:rsidRPr="00AF6C31">
        <w:rPr>
          <w:rStyle w:val="StyleUnderline"/>
        </w:rPr>
        <w:t xml:space="preserve"> </w:t>
      </w:r>
      <w:r w:rsidRPr="00451687">
        <w:rPr>
          <w:rStyle w:val="StyleUnderline"/>
          <w:highlight w:val="cyan"/>
        </w:rPr>
        <w:t>Court</w:t>
      </w:r>
      <w:r w:rsidRPr="00AF6C31">
        <w:rPr>
          <w:rStyle w:val="StyleUnderline"/>
        </w:rPr>
        <w:t xml:space="preserve"> frequently </w:t>
      </w:r>
      <w:r w:rsidRPr="00451687">
        <w:rPr>
          <w:rStyle w:val="Emphasis"/>
          <w:highlight w:val="cyan"/>
        </w:rPr>
        <w:t>invites</w:t>
      </w:r>
      <w:r w:rsidRPr="00AF6C31">
        <w:rPr>
          <w:rStyle w:val="StyleUnderline"/>
        </w:rPr>
        <w:t xml:space="preserve"> the </w:t>
      </w:r>
      <w:r w:rsidRPr="00451687">
        <w:rPr>
          <w:rStyle w:val="Emphasis"/>
          <w:highlight w:val="cyan"/>
        </w:rPr>
        <w:t>S</w:t>
      </w:r>
      <w:r w:rsidRPr="00AF6C31">
        <w:rPr>
          <w:rStyle w:val="StyleUnderline"/>
        </w:rPr>
        <w:t xml:space="preserve">olicitor </w:t>
      </w:r>
      <w:r w:rsidRPr="00451687">
        <w:rPr>
          <w:rStyle w:val="Emphasis"/>
          <w:highlight w:val="cyan"/>
        </w:rPr>
        <w:t>G</w:t>
      </w:r>
      <w:r w:rsidRPr="00AF6C31">
        <w:rPr>
          <w:rStyle w:val="StyleUnderline"/>
        </w:rPr>
        <w:t xml:space="preserve">eneral </w:t>
      </w:r>
      <w:r w:rsidRPr="00451687">
        <w:rPr>
          <w:rStyle w:val="StyleUnderline"/>
          <w:highlight w:val="cyan"/>
        </w:rPr>
        <w:t xml:space="preserve">to provide </w:t>
      </w:r>
      <w:r w:rsidRPr="00451687">
        <w:rPr>
          <w:rStyle w:val="Emphasis"/>
          <w:highlight w:val="cyan"/>
        </w:rPr>
        <w:t>views</w:t>
      </w:r>
      <w:r w:rsidRPr="00AF6C31">
        <w:rPr>
          <w:rStyle w:val="StyleUnderline"/>
        </w:rPr>
        <w:t xml:space="preserve"> on whether the Court should grant </w:t>
      </w:r>
      <w:r w:rsidRPr="00CF7D35">
        <w:rPr>
          <w:rStyle w:val="StyleUnderline"/>
        </w:rPr>
        <w:t>certiorari (a privilege extended</w:t>
      </w:r>
      <w:r w:rsidRPr="00AF6C31">
        <w:rPr>
          <w:rStyle w:val="StyleUnderline"/>
        </w:rPr>
        <w:t xml:space="preserve"> to no other litigant),</w:t>
      </w:r>
      <w:r w:rsidRPr="00075C9A">
        <w:rPr>
          <w:sz w:val="16"/>
        </w:rPr>
        <w:t xml:space="preserve"> 40 </w:t>
      </w:r>
      <w:r w:rsidRPr="00451687">
        <w:rPr>
          <w:rStyle w:val="StyleUnderline"/>
          <w:highlight w:val="cyan"/>
        </w:rPr>
        <w:t>and</w:t>
      </w:r>
      <w:r w:rsidRPr="002C5BDA">
        <w:rPr>
          <w:rStyle w:val="StyleUnderline"/>
        </w:rPr>
        <w:t xml:space="preserve"> then </w:t>
      </w:r>
      <w:r w:rsidRPr="00451687">
        <w:rPr>
          <w:rStyle w:val="Emphasis"/>
          <w:szCs w:val="26"/>
          <w:highlight w:val="cyan"/>
        </w:rPr>
        <w:t>generally follows the</w:t>
      </w:r>
      <w:r w:rsidRPr="00AF6C31">
        <w:rPr>
          <w:rStyle w:val="Emphasis"/>
          <w:szCs w:val="26"/>
        </w:rPr>
        <w:t xml:space="preserve"> Solicitor General's </w:t>
      </w:r>
      <w:r w:rsidRPr="00451687">
        <w:rPr>
          <w:rStyle w:val="Emphasis"/>
          <w:szCs w:val="26"/>
          <w:highlight w:val="cyan"/>
        </w:rPr>
        <w:t>recommendation</w:t>
      </w:r>
      <w:r w:rsidRPr="00075C9A">
        <w:rPr>
          <w:sz w:val="16"/>
        </w:rPr>
        <w:t xml:space="preserve">. 41 [FOOTNOTE] 40 </w:t>
      </w:r>
      <w:r w:rsidRPr="00AF6C31">
        <w:rPr>
          <w:rStyle w:val="StyleUnderline"/>
        </w:rPr>
        <w:t>The Court</w:t>
      </w:r>
      <w:r w:rsidRPr="00075C9A">
        <w:rPr>
          <w:sz w:val="16"/>
        </w:rPr>
        <w:t xml:space="preserve"> periodically </w:t>
      </w:r>
      <w:r w:rsidRPr="00AF6C31">
        <w:rPr>
          <w:rStyle w:val="StyleUnderline"/>
        </w:rPr>
        <w:t xml:space="preserve">"calls for the views of the </w:t>
      </w:r>
      <w:r w:rsidRPr="00AF6C31">
        <w:rPr>
          <w:rStyle w:val="Emphasis"/>
        </w:rPr>
        <w:t>S</w:t>
      </w:r>
      <w:r w:rsidRPr="00075C9A">
        <w:rPr>
          <w:sz w:val="16"/>
        </w:rPr>
        <w:t xml:space="preserve">olicitor </w:t>
      </w:r>
      <w:r w:rsidRPr="00AF6C31">
        <w:rPr>
          <w:rStyle w:val="Emphasis"/>
        </w:rPr>
        <w:t>G</w:t>
      </w:r>
      <w:r w:rsidRPr="00075C9A">
        <w:rPr>
          <w:sz w:val="16"/>
        </w:rPr>
        <w:t xml:space="preserve">eneral" </w:t>
      </w:r>
      <w:r w:rsidRPr="00AF6C31">
        <w:rPr>
          <w:rStyle w:val="StyleUnderline"/>
        </w:rPr>
        <w:t>on</w:t>
      </w:r>
      <w:r w:rsidRPr="00075C9A">
        <w:rPr>
          <w:sz w:val="16"/>
        </w:rPr>
        <w:t xml:space="preserve"> whether to review </w:t>
      </w:r>
      <w:r w:rsidRPr="00AF6C31">
        <w:rPr>
          <w:rStyle w:val="StyleUnderline"/>
        </w:rPr>
        <w:t xml:space="preserve">cases in which the </w:t>
      </w:r>
      <w:r w:rsidRPr="00AF6C31">
        <w:rPr>
          <w:rStyle w:val="Emphasis"/>
        </w:rPr>
        <w:t>U</w:t>
      </w:r>
      <w:r w:rsidRPr="00075C9A">
        <w:rPr>
          <w:sz w:val="16"/>
        </w:rPr>
        <w:t xml:space="preserve">nited </w:t>
      </w:r>
      <w:r w:rsidRPr="00AF6C31">
        <w:rPr>
          <w:rStyle w:val="Emphasis"/>
        </w:rPr>
        <w:t>S</w:t>
      </w:r>
      <w:r w:rsidRPr="00075C9A">
        <w:rPr>
          <w:sz w:val="16"/>
        </w:rPr>
        <w:t xml:space="preserve">tates </w:t>
      </w:r>
      <w:r w:rsidRPr="00AF6C31">
        <w:rPr>
          <w:rStyle w:val="StyleUnderline"/>
        </w:rPr>
        <w:t>is not a party</w:t>
      </w:r>
      <w:r w:rsidRPr="00075C9A">
        <w:rPr>
          <w:sz w:val="16"/>
        </w:rPr>
        <w:t xml:space="preserve">. See Ruth Bader Ginsburg, Workways of the Supreme Court, 25 T. JEFFERSON L. REV. 517, 519 (2003) (opining that the Solicitor General "acts as a true friend of the Court" in this regard); Office of the Solicitor General Workload Report Compilation, 1984 Term Through 2008 Term 4-13 (Jul. 6, 2009) [hereinafter OSG Workload Reports] (unpublished data compilation) (on file with authors) (providing data on invitations received in each of the 1986-2008 Terms--ranging from a high of forty-three in the early 1990s to a low of eleven in the late 1990s--and the total number of amicus briefs filed at the petition stage). </w:t>
      </w:r>
      <w:r w:rsidRPr="00451687">
        <w:rPr>
          <w:rStyle w:val="StyleUnderline"/>
          <w:highlight w:val="cyan"/>
        </w:rPr>
        <w:t xml:space="preserve">Most cases in which the Court takes this step are </w:t>
      </w:r>
      <w:r w:rsidRPr="00451687">
        <w:rPr>
          <w:rStyle w:val="Emphasis"/>
          <w:highlight w:val="cyan"/>
        </w:rPr>
        <w:t>civil</w:t>
      </w:r>
      <w:r w:rsidRPr="00AF6C31">
        <w:rPr>
          <w:rStyle w:val="StyleUnderline"/>
        </w:rPr>
        <w:t xml:space="preserve"> cases </w:t>
      </w:r>
      <w:r w:rsidRPr="00451687">
        <w:rPr>
          <w:rStyle w:val="StyleUnderline"/>
          <w:highlight w:val="cyan"/>
        </w:rPr>
        <w:t xml:space="preserve">involving complex </w:t>
      </w:r>
      <w:r w:rsidRPr="009A4E20">
        <w:rPr>
          <w:rStyle w:val="Emphasis"/>
        </w:rPr>
        <w:t>statutory</w:t>
      </w:r>
      <w:r w:rsidRPr="009A4E20">
        <w:rPr>
          <w:rStyle w:val="StyleUnderline"/>
        </w:rPr>
        <w:t xml:space="preserve"> or </w:t>
      </w:r>
      <w:r w:rsidRPr="009A4E20">
        <w:rPr>
          <w:rStyle w:val="Emphasis"/>
        </w:rPr>
        <w:t>regulatory</w:t>
      </w:r>
      <w:r w:rsidRPr="009A4E20">
        <w:rPr>
          <w:rStyle w:val="StyleUnderline"/>
        </w:rPr>
        <w:t xml:space="preserve"> </w:t>
      </w:r>
      <w:r w:rsidRPr="00451687">
        <w:rPr>
          <w:rStyle w:val="StyleUnderline"/>
          <w:highlight w:val="cyan"/>
        </w:rPr>
        <w:t>schemes</w:t>
      </w:r>
      <w:r w:rsidRPr="00AF6C31">
        <w:rPr>
          <w:rStyle w:val="StyleUnderline"/>
        </w:rPr>
        <w:t>. See</w:t>
      </w:r>
      <w:r w:rsidRPr="00075C9A">
        <w:rPr>
          <w:sz w:val="16"/>
        </w:rPr>
        <w:t xml:space="preserve"> David C. </w:t>
      </w:r>
      <w:r w:rsidRPr="00AF6C31">
        <w:rPr>
          <w:rStyle w:val="StyleUnderline"/>
        </w:rPr>
        <w:t>Thompson</w:t>
      </w:r>
      <w:r w:rsidRPr="00075C9A">
        <w:rPr>
          <w:sz w:val="16"/>
        </w:rPr>
        <w:t xml:space="preserve"> &amp; Melanie F. Wachtell, An Empirical Analysis of Supreme Court Certiorari Petition Procedures: The Call for Response and the Call for the Views of the Solicitor General, 16 GEO. MASON L. REV. 237, 245, 280-81 (2009) (providing data on the Court's practices and examples of its inviting the Solicitor General's views in regulatory areas "involving complex regulatory regimes," including antitrust, intellectual property, and ERISA). The Solicitor General invariably files a brief in response to the Court's invitation both at the petition stage and, if the case is granted, at the merits stage. See SALOKAR, supra note 25, at 142-45 (discussing the Court's practice of inviting the Solicitor General to provide views on cases at the certiorari stage). The Court may also invite the Solicitor General to participate at the merits stage, but does so rarely. See EUGENE GRESSMAN ET AL., SUPREME COURT PRACTICE 738 (9th ed. 2007). [END FOOTNOTE] At this stage, the Solicitor General's office typically comes in as amicus only in response to such an invitation, although it occasionally participates as amicus without invitation. 42</w:t>
      </w:r>
    </w:p>
    <w:p w14:paraId="2AFDA041" w14:textId="77777777" w:rsidR="00831C2B" w:rsidRPr="00075C9A" w:rsidRDefault="00831C2B" w:rsidP="00831C2B">
      <w:pPr>
        <w:rPr>
          <w:sz w:val="16"/>
        </w:rPr>
      </w:pPr>
      <w:r w:rsidRPr="00075C9A">
        <w:rPr>
          <w:sz w:val="16"/>
        </w:rPr>
        <w:t>B. Success Rate</w:t>
      </w:r>
    </w:p>
    <w:p w14:paraId="5EF9AA7D" w14:textId="77777777" w:rsidR="00831C2B" w:rsidRPr="00075C9A" w:rsidRDefault="00831C2B" w:rsidP="00831C2B">
      <w:pPr>
        <w:rPr>
          <w:sz w:val="16"/>
        </w:rPr>
      </w:pPr>
      <w:r w:rsidRPr="00451687">
        <w:rPr>
          <w:rStyle w:val="StyleUnderline"/>
          <w:highlight w:val="cyan"/>
        </w:rPr>
        <w:t>When</w:t>
      </w:r>
      <w:r w:rsidRPr="00AF6C31">
        <w:rPr>
          <w:rStyle w:val="StyleUnderline"/>
        </w:rPr>
        <w:t xml:space="preserve"> the </w:t>
      </w:r>
      <w:r w:rsidRPr="00451687">
        <w:rPr>
          <w:rStyle w:val="Emphasis"/>
          <w:highlight w:val="cyan"/>
        </w:rPr>
        <w:t>S</w:t>
      </w:r>
      <w:r w:rsidRPr="00075C9A">
        <w:rPr>
          <w:sz w:val="16"/>
        </w:rPr>
        <w:t xml:space="preserve">olicitor </w:t>
      </w:r>
      <w:r w:rsidRPr="00451687">
        <w:rPr>
          <w:rStyle w:val="Emphasis"/>
          <w:highlight w:val="cyan"/>
        </w:rPr>
        <w:t>G</w:t>
      </w:r>
      <w:r w:rsidRPr="00075C9A">
        <w:rPr>
          <w:sz w:val="16"/>
        </w:rPr>
        <w:t xml:space="preserve">eneral </w:t>
      </w:r>
      <w:r w:rsidRPr="00451687">
        <w:rPr>
          <w:rStyle w:val="StyleUnderline"/>
          <w:highlight w:val="cyan"/>
        </w:rPr>
        <w:t xml:space="preserve">decides to </w:t>
      </w:r>
      <w:r w:rsidRPr="00451687">
        <w:rPr>
          <w:rStyle w:val="Emphasis"/>
          <w:highlight w:val="cyan"/>
        </w:rPr>
        <w:t>pursue</w:t>
      </w:r>
      <w:r w:rsidRPr="00AF6C31">
        <w:rPr>
          <w:rStyle w:val="StyleUnderline"/>
        </w:rPr>
        <w:t xml:space="preserve"> a case, the </w:t>
      </w:r>
      <w:r w:rsidRPr="009A4E20">
        <w:rPr>
          <w:rStyle w:val="StyleUnderline"/>
        </w:rPr>
        <w:t xml:space="preserve">office </w:t>
      </w:r>
      <w:r w:rsidRPr="00451687">
        <w:rPr>
          <w:rStyle w:val="StyleUnderline"/>
          <w:highlight w:val="cyan"/>
        </w:rPr>
        <w:t xml:space="preserve">enjoys </w:t>
      </w:r>
      <w:r w:rsidRPr="009A4E20">
        <w:rPr>
          <w:rStyle w:val="Emphasis"/>
          <w:szCs w:val="26"/>
        </w:rPr>
        <w:t xml:space="preserve">remarkable </w:t>
      </w:r>
      <w:r w:rsidRPr="00451687">
        <w:rPr>
          <w:rStyle w:val="Emphasis"/>
          <w:szCs w:val="26"/>
          <w:highlight w:val="cyan"/>
        </w:rPr>
        <w:t>success</w:t>
      </w:r>
      <w:r w:rsidRPr="00075C9A">
        <w:rPr>
          <w:sz w:val="16"/>
        </w:rPr>
        <w:t>. This success begins with the petition stage and continues through the merits stage, whether the United States is participating as a party or as an amicus. 48</w:t>
      </w:r>
    </w:p>
    <w:p w14:paraId="2B0E6530" w14:textId="77777777" w:rsidR="00831C2B" w:rsidRPr="00A9455F" w:rsidRDefault="00831C2B" w:rsidP="00831C2B">
      <w:pPr>
        <w:pStyle w:val="Heading4"/>
      </w:pPr>
      <w:r>
        <w:rPr>
          <w:u w:val="single"/>
        </w:rPr>
        <w:t>Broadening</w:t>
      </w:r>
      <w:r>
        <w:t xml:space="preserve"> the OSG’s advocacy </w:t>
      </w:r>
      <w:r>
        <w:rPr>
          <w:u w:val="single"/>
        </w:rPr>
        <w:t>within</w:t>
      </w:r>
      <w:r>
        <w:t xml:space="preserve"> the pre-established </w:t>
      </w:r>
      <w:r>
        <w:rPr>
          <w:u w:val="single"/>
        </w:rPr>
        <w:t>chain of command</w:t>
      </w:r>
      <w:r>
        <w:t xml:space="preserve"> stops </w:t>
      </w:r>
      <w:r>
        <w:rPr>
          <w:u w:val="single"/>
        </w:rPr>
        <w:t>erosion</w:t>
      </w:r>
      <w:r>
        <w:t xml:space="preserve"> of </w:t>
      </w:r>
      <w:r>
        <w:rPr>
          <w:u w:val="single"/>
        </w:rPr>
        <w:t>judicial rule of law</w:t>
      </w:r>
      <w:r>
        <w:t xml:space="preserve">. </w:t>
      </w:r>
    </w:p>
    <w:p w14:paraId="624CABDE" w14:textId="77777777" w:rsidR="00831C2B" w:rsidRDefault="00831C2B" w:rsidP="00831C2B">
      <w:r>
        <w:rPr>
          <w:rStyle w:val="Style13ptBold"/>
        </w:rPr>
        <w:t xml:space="preserve">Dreeben ’21 </w:t>
      </w:r>
      <w:r w:rsidRPr="004477A7">
        <w:t>[Michael; January 15; Distinguished Lecturer at Georgetown University Law Center, Lecturer in Law at Harvard Law School, former Deputy Solicitor General of the United States; Yale Law Journal Forum, “Stare Decisis in the Office of the Solicitor General,” vol. 130]</w:t>
      </w:r>
    </w:p>
    <w:p w14:paraId="326A3DCA" w14:textId="77777777" w:rsidR="00831C2B" w:rsidRPr="005F2AC0" w:rsidRDefault="00831C2B" w:rsidP="00831C2B">
      <w:pPr>
        <w:rPr>
          <w:sz w:val="16"/>
        </w:rPr>
      </w:pPr>
      <w:r w:rsidRPr="005F2AC0">
        <w:rPr>
          <w:sz w:val="16"/>
        </w:rPr>
        <w:t>No changes in position surfaced in OSG's briefs for the next several Supreme Court Terms either. Zero. And then an unusual cluster of changes during President Obama's second term caught the Court's eye. First, in Kiobel v. Royal Dutch Petroleum Co., </w:t>
      </w:r>
      <w:bookmarkStart w:id="4" w:name="footnoterefdef"/>
      <w:r w:rsidRPr="005F2AC0">
        <w:rPr>
          <w:sz w:val="16"/>
        </w:rPr>
        <w:t xml:space="preserve">32the Government shifted positions in a controversial case under the Alien Tort Statute. 33At oral argument, Justice Scalia pounced. Addressing the Solicitor General, Justice Scalia said "that is the new position for the . . . State Department, isn't it? . . . [A]nd for the United States Government? Why should . . . we listen to you rather than the solicitors general who took the opposite position . . . ?" 34When </w:t>
      </w:r>
      <w:r w:rsidRPr="005F2AC0">
        <w:rPr>
          <w:rStyle w:val="StyleUnderline"/>
          <w:highlight w:val="cyan"/>
        </w:rPr>
        <w:t>the </w:t>
      </w:r>
      <w:r w:rsidRPr="005F2AC0">
        <w:rPr>
          <w:rStyle w:val="Emphasis"/>
          <w:highlight w:val="cyan"/>
        </w:rPr>
        <w:t>S</w:t>
      </w:r>
      <w:r w:rsidRPr="00734E44">
        <w:rPr>
          <w:rStyle w:val="StyleUnderline"/>
        </w:rPr>
        <w:t xml:space="preserve">olicitor </w:t>
      </w:r>
      <w:r w:rsidRPr="005F2AC0">
        <w:rPr>
          <w:rStyle w:val="Emphasis"/>
          <w:highlight w:val="cyan"/>
        </w:rPr>
        <w:t>G</w:t>
      </w:r>
      <w:r w:rsidRPr="00734E44">
        <w:rPr>
          <w:rStyle w:val="StyleUnderline"/>
        </w:rPr>
        <w:t>eneral</w:t>
      </w:r>
      <w:r w:rsidRPr="005F2AC0">
        <w:rPr>
          <w:sz w:val="16"/>
        </w:rPr>
        <w:t xml:space="preserve"> explained that the new position </w:t>
      </w:r>
      <w:r w:rsidRPr="005F2AC0">
        <w:rPr>
          <w:rStyle w:val="StyleUnderline"/>
          <w:highlight w:val="cyan"/>
        </w:rPr>
        <w:t xml:space="preserve">sought to </w:t>
      </w:r>
      <w:r w:rsidRPr="005F2AC0">
        <w:rPr>
          <w:rStyle w:val="Emphasis"/>
          <w:highlight w:val="cyan"/>
        </w:rPr>
        <w:t>balance</w:t>
      </w:r>
      <w:r w:rsidRPr="00734E44">
        <w:rPr>
          <w:rStyle w:val="Emphasis"/>
        </w:rPr>
        <w:t xml:space="preserve"> competing </w:t>
      </w:r>
      <w:r w:rsidRPr="005F2AC0">
        <w:rPr>
          <w:rStyle w:val="Emphasis"/>
          <w:highlight w:val="cyan"/>
        </w:rPr>
        <w:t>interests</w:t>
      </w:r>
      <w:r w:rsidRPr="005F2AC0">
        <w:rPr>
          <w:sz w:val="16"/>
        </w:rPr>
        <w:t xml:space="preserve">--protecting U.S. companies from liability abroad and </w:t>
      </w:r>
      <w:r w:rsidRPr="005F2AC0">
        <w:rPr>
          <w:rStyle w:val="StyleUnderline"/>
          <w:highlight w:val="cyan"/>
        </w:rPr>
        <w:t>"ensuring</w:t>
      </w:r>
      <w:r w:rsidRPr="00734E44">
        <w:rPr>
          <w:rStyle w:val="StyleUnderline"/>
        </w:rPr>
        <w:t xml:space="preserve"> that our Nation's foreign relations </w:t>
      </w:r>
      <w:r w:rsidRPr="005F2AC0">
        <w:rPr>
          <w:rStyle w:val="Emphasis"/>
          <w:highlight w:val="cyan"/>
        </w:rPr>
        <w:t>commitments</w:t>
      </w:r>
      <w:r w:rsidRPr="005F2AC0">
        <w:rPr>
          <w:rStyle w:val="StyleUnderline"/>
          <w:highlight w:val="cyan"/>
        </w:rPr>
        <w:t xml:space="preserve"> to</w:t>
      </w:r>
      <w:r w:rsidRPr="00734E44">
        <w:rPr>
          <w:rStyle w:val="StyleUnderline"/>
        </w:rPr>
        <w:t xml:space="preserve"> the </w:t>
      </w:r>
      <w:r w:rsidRPr="005F2AC0">
        <w:rPr>
          <w:rStyle w:val="Emphasis"/>
          <w:highlight w:val="cyan"/>
        </w:rPr>
        <w:t>rule of law</w:t>
      </w:r>
      <w:r w:rsidRPr="005F2AC0">
        <w:rPr>
          <w:rStyle w:val="StyleUnderline"/>
          <w:highlight w:val="cyan"/>
        </w:rPr>
        <w:t xml:space="preserve"> and </w:t>
      </w:r>
      <w:r w:rsidRPr="005F2AC0">
        <w:rPr>
          <w:rStyle w:val="Emphasis"/>
          <w:highlight w:val="cyan"/>
        </w:rPr>
        <w:t>h</w:t>
      </w:r>
      <w:r w:rsidRPr="00734E44">
        <w:rPr>
          <w:rStyle w:val="StyleUnderline"/>
        </w:rPr>
        <w:t xml:space="preserve">uman </w:t>
      </w:r>
      <w:r w:rsidRPr="005F2AC0">
        <w:rPr>
          <w:rStyle w:val="Emphasis"/>
          <w:highlight w:val="cyan"/>
        </w:rPr>
        <w:t>r</w:t>
      </w:r>
      <w:r w:rsidRPr="00734E44">
        <w:rPr>
          <w:rStyle w:val="StyleUnderline"/>
        </w:rPr>
        <w:t xml:space="preserve">ights </w:t>
      </w:r>
      <w:r w:rsidRPr="005F2AC0">
        <w:rPr>
          <w:rStyle w:val="StyleUnderline"/>
          <w:highlight w:val="cyan"/>
        </w:rPr>
        <w:t xml:space="preserve">are </w:t>
      </w:r>
      <w:r w:rsidRPr="005F2AC0">
        <w:rPr>
          <w:rStyle w:val="Emphasis"/>
          <w:highlight w:val="cyan"/>
        </w:rPr>
        <w:t>not eroded</w:t>
      </w:r>
      <w:r w:rsidRPr="005F2AC0">
        <w:rPr>
          <w:rStyle w:val="StyleUnderline"/>
          <w:highlight w:val="cyan"/>
        </w:rPr>
        <w:t>"</w:t>
      </w:r>
      <w:r w:rsidRPr="005F2AC0">
        <w:rPr>
          <w:sz w:val="16"/>
        </w:rPr>
        <w:t> 35--Justice Scalia retorted that "it was the responsibility of your predecessors as well, and they took a different position. So . . . why should we defer to the views of . . . the current administration?" 36The Solicitor General's response--"because we think [those views] are persuasive"--did not satisfy the Chief Justice, who also shared Justice Scalia's concerns: "Your successors may adopt a different view," he said, and "whatever deference you are entitled to is compromised by the fact that your predecessors took a different position." 37</w:t>
      </w:r>
    </w:p>
    <w:p w14:paraId="30D13591" w14:textId="77777777" w:rsidR="00831C2B" w:rsidRPr="00734E44" w:rsidRDefault="00831C2B" w:rsidP="00831C2B">
      <w:pPr>
        <w:rPr>
          <w:sz w:val="12"/>
          <w:szCs w:val="12"/>
        </w:rPr>
      </w:pPr>
      <w:r w:rsidRPr="00734E44">
        <w:rPr>
          <w:sz w:val="12"/>
          <w:szCs w:val="12"/>
        </w:rPr>
        <w:t>That was not the only rebuke that Term. Two months later, the Chief Justice made waves in the Supreme Court bar by upbraiding an Assistant to the Solicitor General for OSG's explanation of its change in position in an ERISA case, U.S. Airways, Inc. v. McCutchen. 38In the middle of the Government's argument as amicus curiae, the Chief Justice interrupted to say:</w:t>
      </w:r>
    </w:p>
    <w:p w14:paraId="6500C494" w14:textId="77777777" w:rsidR="00831C2B" w:rsidRPr="00734E44" w:rsidRDefault="00831C2B" w:rsidP="00831C2B">
      <w:pPr>
        <w:ind w:firstLine="720"/>
        <w:rPr>
          <w:sz w:val="12"/>
          <w:szCs w:val="12"/>
        </w:rPr>
      </w:pPr>
      <w:r w:rsidRPr="00734E44">
        <w:rPr>
          <w:sz w:val="12"/>
          <w:szCs w:val="12"/>
        </w:rPr>
        <w:t>Counsel, . . . the position that the United States is advancing today is different from the position that the United States previously advanced. . . . You say that, in [the] prior case, the Secretary of Labor took this position. And then you say that, upon further reflection, the Secretary is now of the view--that is not the reason. It wasn't further reflection." 39</w:t>
      </w:r>
    </w:p>
    <w:p w14:paraId="698257DA" w14:textId="77777777" w:rsidR="00831C2B" w:rsidRPr="00734E44" w:rsidRDefault="00831C2B" w:rsidP="00831C2B">
      <w:pPr>
        <w:rPr>
          <w:sz w:val="12"/>
          <w:szCs w:val="12"/>
        </w:rPr>
      </w:pPr>
      <w:r w:rsidRPr="00734E44">
        <w:rPr>
          <w:sz w:val="12"/>
          <w:szCs w:val="12"/>
        </w:rPr>
        <w:t>Instead, he said, "it would be more candid for your office to tell us when there is a change in position, that it's not based on further reflection of the Secretary" but that "there has been a change [in the Secretary]." 40The Chief Justice then added: "We are seeing a lot of that lately," 41which he found "a little disingenuous." 42</w:t>
      </w:r>
    </w:p>
    <w:p w14:paraId="48712A39" w14:textId="77777777" w:rsidR="00831C2B" w:rsidRPr="00734E44" w:rsidRDefault="00831C2B" w:rsidP="00831C2B">
      <w:pPr>
        <w:rPr>
          <w:sz w:val="12"/>
          <w:szCs w:val="12"/>
        </w:rPr>
      </w:pPr>
      <w:r w:rsidRPr="00734E44">
        <w:rPr>
          <w:sz w:val="12"/>
          <w:szCs w:val="12"/>
        </w:rPr>
        <w:t>Later in the Term, Justice Ginsburg got into the act. Questioning the Assistant to the Solicitor General arguing a Federal Tort Claims Act case, Levin v. United States, 43Justice Ginsburg noted that his argument was not "always the government's position"; in fact, in an earlier case, the Government had taken the opposite position now presented by his petitioner. 44"What occurred to turn on the light for the Government?" Justice Ginsburg asked. 45 When the Government's counsel sought to minimize the importance of OSG having advanced the opposite argument in the prior case, three Justices--Justice Kagan, Justice Scalia, and the Chief Justice--all pointed out that the Court had relied on the Government's position in the prior case, which it had won. 46</w:t>
      </w:r>
    </w:p>
    <w:p w14:paraId="386DB95B" w14:textId="77777777" w:rsidR="00831C2B" w:rsidRPr="00734E44" w:rsidRDefault="00831C2B" w:rsidP="00831C2B">
      <w:pPr>
        <w:rPr>
          <w:sz w:val="12"/>
          <w:szCs w:val="12"/>
        </w:rPr>
      </w:pPr>
      <w:r w:rsidRPr="00734E44">
        <w:rPr>
          <w:sz w:val="12"/>
          <w:szCs w:val="12"/>
        </w:rPr>
        <w:t>These critiques have a variety of possible explanations. Some Justices may have disagreed with the new position. Others may have been irked at the explanation for the change. Still others may have taken umbrage that the Government would flip its argument for strategic reasons. At least part of the Court's reaction, however, seems to reflect an expectation that OSG will take good care in formulating its positions so that it will adhere to its own positional "precedent" or risk undermining its credibility with the Court.</w:t>
      </w:r>
    </w:p>
    <w:p w14:paraId="646C9A12" w14:textId="77777777" w:rsidR="00831C2B" w:rsidRPr="00734E44" w:rsidRDefault="00831C2B" w:rsidP="00831C2B">
      <w:pPr>
        <w:rPr>
          <w:sz w:val="12"/>
          <w:szCs w:val="12"/>
        </w:rPr>
      </w:pPr>
      <w:r w:rsidRPr="00734E44">
        <w:rPr>
          <w:sz w:val="12"/>
          <w:szCs w:val="12"/>
        </w:rPr>
        <w:t>Only in one later brief did the Obama Administration expressly acknowledge that OSG had changed its position at the Supreme Court. In Puerto Rico v. Sanchez Valle, 47the Court was asked to decide whether sequential prosecutions for the same offense by Puerto Rico and the Federal Government were permissible under the Double Jeopardy Clause's dual-sovereignty doctrine. Two decades ago, the Government's briefs said yes; but in the Sanchez Valle they said no--with the explanation that "[t]hose [prior] briefs do not reflect the considered view of the Executive Branch." 48No Justice reacted to the Government's change in position, and the Court agreed with it by a 7-2 vote. 49</w:t>
      </w:r>
    </w:p>
    <w:p w14:paraId="355F7F5A" w14:textId="77777777" w:rsidR="00831C2B" w:rsidRPr="00734E44" w:rsidRDefault="00831C2B" w:rsidP="00831C2B">
      <w:pPr>
        <w:rPr>
          <w:sz w:val="12"/>
          <w:szCs w:val="12"/>
        </w:rPr>
      </w:pPr>
      <w:r w:rsidRPr="00734E44">
        <w:rPr>
          <w:sz w:val="12"/>
          <w:szCs w:val="12"/>
        </w:rPr>
        <w:t>Thus, for the Obama-era OSG, in the vast array of cases, it was literally true that plus ç a change, plus c'est la mê me chose. 50</w:t>
      </w:r>
    </w:p>
    <w:p w14:paraId="2BA57F3B" w14:textId="77777777" w:rsidR="00831C2B" w:rsidRPr="00734E44" w:rsidRDefault="00831C2B" w:rsidP="00831C2B">
      <w:pPr>
        <w:rPr>
          <w:sz w:val="12"/>
          <w:szCs w:val="12"/>
        </w:rPr>
      </w:pPr>
      <w:r w:rsidRPr="00734E44">
        <w:rPr>
          <w:sz w:val="12"/>
          <w:szCs w:val="12"/>
        </w:rPr>
        <w:t>B. The Trump Administration's Changes in Position</w:t>
      </w:r>
    </w:p>
    <w:p w14:paraId="070EC49E" w14:textId="77777777" w:rsidR="00831C2B" w:rsidRPr="00734E44" w:rsidRDefault="00831C2B" w:rsidP="00831C2B">
      <w:pPr>
        <w:rPr>
          <w:sz w:val="12"/>
          <w:szCs w:val="12"/>
        </w:rPr>
      </w:pPr>
      <w:r w:rsidRPr="00734E44">
        <w:rPr>
          <w:sz w:val="12"/>
          <w:szCs w:val="12"/>
        </w:rPr>
        <w:t>The arrival of the Trump Administration heralded a different story. A shift of party in the White House can catalyze positional changes, given differences in personnel, policy, and legal philosophy. And the Trump Administration's move into OSG's quarters featured all three differences.</w:t>
      </w:r>
    </w:p>
    <w:p w14:paraId="5C998E21" w14:textId="77777777" w:rsidR="00831C2B" w:rsidRPr="00770233" w:rsidRDefault="00831C2B" w:rsidP="00831C2B">
      <w:pPr>
        <w:rPr>
          <w:sz w:val="12"/>
          <w:szCs w:val="12"/>
        </w:rPr>
      </w:pPr>
      <w:r w:rsidRPr="00734E44">
        <w:rPr>
          <w:sz w:val="12"/>
          <w:szCs w:val="12"/>
        </w:rPr>
        <w:t xml:space="preserve">In the Trump Administration's first full Term in the Supreme Court, OSG made four major changes in position in high-profile cases: Epic Systems Corp. v. Lewis, 51 Husted v. A. Phillip Randolph Institute, 52 Janus v. American Federation of State, County, and Municipal Employees, 53and Lucia v. SEC. 54All four involved significant issues. Epic Systems held that workplace arbitral agreements that precluded collective litigation overrode statutory labor rights to engage in concerted activities. OSG reversed the position it had taken on behalf of the National Labor Relations Board just months earlier and argued against labor protection. 55 Husted held that a federal voting-registration statute did not preclude a State's purge of the voting rolls triggered by a person's failure to vote. OSG's support for that position discarded a fifteen-year-old Department of Justice position. 56 Janus overruled a forty-year-old precedent to hold that public-sector-union agency fees violated the First Amendment rights of objecting nonunion members--and the Trump Administration flipped the position </w:t>
      </w:r>
      <w:r w:rsidRPr="00770233">
        <w:rPr>
          <w:sz w:val="12"/>
          <w:szCs w:val="12"/>
        </w:rPr>
        <w:t>the Obama OSG had taken just two years earlier in support of that precedent. 57And in Lucia, OSG reversed the position the Government had taken in lower courts in that very case to argue that the SEC's method of appointing its Administrative Law Judges was unconstitutional. 58</w:t>
      </w:r>
    </w:p>
    <w:p w14:paraId="09EE72B1" w14:textId="77777777" w:rsidR="00831C2B" w:rsidRPr="005F2AC0" w:rsidRDefault="00831C2B" w:rsidP="00831C2B">
      <w:pPr>
        <w:rPr>
          <w:sz w:val="16"/>
        </w:rPr>
      </w:pPr>
      <w:r w:rsidRPr="00770233">
        <w:rPr>
          <w:rStyle w:val="StyleUnderline"/>
        </w:rPr>
        <w:t xml:space="preserve">These </w:t>
      </w:r>
      <w:r w:rsidRPr="00770233">
        <w:rPr>
          <w:rStyle w:val="Emphasis"/>
        </w:rPr>
        <w:t>reversals</w:t>
      </w:r>
      <w:r w:rsidRPr="00770233">
        <w:rPr>
          <w:rStyle w:val="StyleUnderline"/>
        </w:rPr>
        <w:t xml:space="preserve"> were </w:t>
      </w:r>
      <w:r w:rsidRPr="00770233">
        <w:rPr>
          <w:rStyle w:val="Emphasis"/>
        </w:rPr>
        <w:t>abrupt</w:t>
      </w:r>
      <w:r w:rsidRPr="00770233">
        <w:rPr>
          <w:rStyle w:val="StyleUnderline"/>
        </w:rPr>
        <w:t xml:space="preserve"> and appeared </w:t>
      </w:r>
      <w:r w:rsidRPr="00770233">
        <w:rPr>
          <w:rStyle w:val="Emphasis"/>
        </w:rPr>
        <w:t>strikingly at odds</w:t>
      </w:r>
      <w:r w:rsidRPr="00770233">
        <w:rPr>
          <w:rStyle w:val="StyleUnderline"/>
        </w:rPr>
        <w:t xml:space="preserve"> with </w:t>
      </w:r>
      <w:r w:rsidRPr="00770233">
        <w:rPr>
          <w:rStyle w:val="Emphasis"/>
        </w:rPr>
        <w:t>institutional norms</w:t>
      </w:r>
      <w:r w:rsidRPr="00770233">
        <w:rPr>
          <w:sz w:val="16"/>
        </w:rPr>
        <w:t xml:space="preserve">. This was especially true in Epic Systems, which rejected a firmly held position of the National Labor Relations Board, and Janus, which asked the Court to overturn over forty years of precedent and thus threatened to destabilize the law. Two of the reversals prompted the New York Times to speculate that "[t]he Trump administration may be headed for trouble" by "twice switch[ing] sides in important Supreme Court cases." 59 </w:t>
      </w:r>
      <w:r w:rsidRPr="00770233">
        <w:rPr>
          <w:rStyle w:val="Emphasis"/>
        </w:rPr>
        <w:t>But</w:t>
      </w:r>
      <w:r w:rsidRPr="00770233">
        <w:rPr>
          <w:rStyle w:val="StyleUnderline"/>
        </w:rPr>
        <w:t xml:space="preserve"> in fact, OSG </w:t>
      </w:r>
      <w:r w:rsidRPr="00770233">
        <w:rPr>
          <w:rStyle w:val="Emphasis"/>
        </w:rPr>
        <w:t>prevailed</w:t>
      </w:r>
      <w:r w:rsidRPr="00770233">
        <w:rPr>
          <w:rStyle w:val="StyleUnderline"/>
        </w:rPr>
        <w:t xml:space="preserve"> in </w:t>
      </w:r>
      <w:r w:rsidRPr="00770233">
        <w:rPr>
          <w:rStyle w:val="Emphasis"/>
        </w:rPr>
        <w:t>all four cases</w:t>
      </w:r>
      <w:r w:rsidRPr="00770233">
        <w:rPr>
          <w:sz w:val="16"/>
        </w:rPr>
        <w:t>. And as one commentator astutely observed in describing these events in detail, "[s]urprisingly, the [J]ustices seemed incurious about these reversals and made hardly any fuss when the solicitor general or one of his deputies or assistants appeared in court to defend them." 60The Solicitor General's briefs largely explained the changes as reflecting reconsideration by the new Administration--nothing more. 61And apart from a direct challenge from Justice Sotomayor to the Solicitor General in</w:t>
      </w:r>
      <w:r w:rsidRPr="005F2AC0">
        <w:rPr>
          <w:sz w:val="16"/>
        </w:rPr>
        <w:t xml:space="preserve"> oral argument in Husted, 62the changes went by virtually unremarked. 63</w:t>
      </w:r>
    </w:p>
    <w:p w14:paraId="1BB29697" w14:textId="77777777" w:rsidR="00831C2B" w:rsidRPr="005F2AC0" w:rsidRDefault="00831C2B" w:rsidP="00831C2B">
      <w:pPr>
        <w:rPr>
          <w:sz w:val="16"/>
        </w:rPr>
      </w:pPr>
      <w:r w:rsidRPr="005F2AC0">
        <w:rPr>
          <w:sz w:val="16"/>
        </w:rPr>
        <w:t>Why so little comment compared to the Obama-era changes? Perhaps the muted response reflected the Court's acceptance that "of course" a new administration will take new views. Or perhaps some Justices simply agreed with OSG's new positions, while others wanted to engage with those positions on the merits rather than shadow-box with OSG. But a third possibility exists: OSG's change of position on its interpretation of the law, if explained candidly, is simply not worthy of comment to the Court.</w:t>
      </w:r>
    </w:p>
    <w:p w14:paraId="2D47F1BA" w14:textId="77777777" w:rsidR="00831C2B" w:rsidRPr="005F2AC0" w:rsidRDefault="00831C2B" w:rsidP="00831C2B">
      <w:pPr>
        <w:rPr>
          <w:sz w:val="16"/>
        </w:rPr>
      </w:pPr>
      <w:r w:rsidRPr="005F2AC0">
        <w:rPr>
          <w:sz w:val="16"/>
        </w:rPr>
        <w:t>III. When Should the Solicitor General Change Positions? Normative and Practical Considerations</w:t>
      </w:r>
    </w:p>
    <w:p w14:paraId="3C11425D" w14:textId="77777777" w:rsidR="00831C2B" w:rsidRPr="005F2AC0" w:rsidRDefault="00831C2B" w:rsidP="00831C2B">
      <w:pPr>
        <w:rPr>
          <w:sz w:val="16"/>
        </w:rPr>
      </w:pPr>
      <w:r w:rsidRPr="005F2AC0">
        <w:rPr>
          <w:sz w:val="16"/>
        </w:rPr>
        <w:t>I now turn to how OSG should approach whether to change a position it had previously taken in the Supreme Court when it concludes that it was previously wrong on the law. My focus is not on agreement or disagreement with the specifics of what OSG determined on the law in the Obama and Trump Administrations. Nor does it turn on a won-lost score card. The Solicitor General must decide whether to change a legal position without knowing how the Court will react; OSG can surmise, but it has no crystal ball. And urging a position may itself affect the outcome. Rather, the question is what general standards the Solicitor General should apply--and, in particular, whether any presumption should exist against or in favor of altering the Government's position when OSG concludes that its prior position is wrong. Several considerations support the conclusion that, unlike judicial stare decisis, which "must give way only to a rationale that goes beyond whether the case was decided correctly," 64 Solicitors General should refrain from providing their correct view of the law to the Court only in the face of special countervailing circumstances.</w:t>
      </w:r>
    </w:p>
    <w:p w14:paraId="7D2BC2CC" w14:textId="77777777" w:rsidR="00831C2B" w:rsidRPr="005F2AC0" w:rsidRDefault="00831C2B" w:rsidP="00831C2B">
      <w:pPr>
        <w:rPr>
          <w:sz w:val="16"/>
        </w:rPr>
      </w:pPr>
      <w:r w:rsidRPr="009A4E20">
        <w:rPr>
          <w:sz w:val="16"/>
        </w:rPr>
        <w:t xml:space="preserve">That is not necessarily the traditional view. Justice Elena Kagan, who served as Solicitor General under President Obama, and Paul Clement, who served as Solicitor General under President George W. Bush, discussed this issue at an American Law Institute event in May 2018. 65To a remarkable extent, the two former Solicitors General agreed on when a new Solicitor General should reverse positions previously taken by OSG in the Supreme Court: not very much. Justice Kagan said: "[A]t least for me, the office was very clear that you were supposed to think long and hard, and then you were supposed to think long and hard again, before you changed anything." 66 Her first reaction to some existing positions was "I don't think I would want to do it that way," but </w:t>
      </w:r>
      <w:r w:rsidRPr="009A4E20">
        <w:rPr>
          <w:rStyle w:val="StyleUnderline"/>
        </w:rPr>
        <w:t xml:space="preserve">OSG "is supposed to be serving . . . the </w:t>
      </w:r>
      <w:r w:rsidRPr="009A4E20">
        <w:rPr>
          <w:rStyle w:val="Emphasis"/>
        </w:rPr>
        <w:t>long-term interests</w:t>
      </w:r>
      <w:r w:rsidRPr="009A4E20">
        <w:rPr>
          <w:rStyle w:val="StyleUnderline"/>
        </w:rPr>
        <w:t xml:space="preserve"> of the </w:t>
      </w:r>
      <w:r w:rsidRPr="009A4E20">
        <w:rPr>
          <w:rStyle w:val="Emphasis"/>
        </w:rPr>
        <w:t>U</w:t>
      </w:r>
      <w:r w:rsidRPr="009A4E20">
        <w:rPr>
          <w:rStyle w:val="StyleUnderline"/>
        </w:rPr>
        <w:t xml:space="preserve">nited </w:t>
      </w:r>
      <w:r w:rsidRPr="009A4E20">
        <w:rPr>
          <w:rStyle w:val="Emphasis"/>
        </w:rPr>
        <w:t>S</w:t>
      </w:r>
      <w:r w:rsidRPr="009A4E20">
        <w:rPr>
          <w:rStyle w:val="StyleUnderline"/>
        </w:rPr>
        <w:t xml:space="preserve">tates, not any one President," and "[t]he </w:t>
      </w:r>
      <w:r w:rsidRPr="009A4E20">
        <w:rPr>
          <w:rStyle w:val="Emphasis"/>
        </w:rPr>
        <w:t>credibility</w:t>
      </w:r>
      <w:r w:rsidRPr="009A4E20">
        <w:rPr>
          <w:rStyle w:val="StyleUnderline"/>
        </w:rPr>
        <w:t xml:space="preserve"> of the office </w:t>
      </w:r>
      <w:r w:rsidRPr="009A4E20">
        <w:rPr>
          <w:sz w:val="16"/>
        </w:rPr>
        <w:t xml:space="preserve">in great measure </w:t>
      </w:r>
      <w:r w:rsidRPr="009A4E20">
        <w:rPr>
          <w:rStyle w:val="Emphasis"/>
        </w:rPr>
        <w:t>depends</w:t>
      </w:r>
      <w:r w:rsidRPr="009A4E20">
        <w:rPr>
          <w:rStyle w:val="StyleUnderline"/>
        </w:rPr>
        <w:t>" on courts having that perception</w:t>
      </w:r>
      <w:r w:rsidRPr="009A4E20">
        <w:rPr>
          <w:sz w:val="16"/>
        </w:rPr>
        <w:t xml:space="preserve">. 67She concluded that </w:t>
      </w:r>
      <w:r w:rsidRPr="009A4E20">
        <w:rPr>
          <w:rStyle w:val="StyleUnderline"/>
        </w:rPr>
        <w:t xml:space="preserve">"[a] </w:t>
      </w:r>
      <w:r w:rsidRPr="009A4E20">
        <w:rPr>
          <w:rStyle w:val="Emphasis"/>
        </w:rPr>
        <w:t>change in positions</w:t>
      </w:r>
      <w:r w:rsidRPr="009A4E20">
        <w:rPr>
          <w:rStyle w:val="StyleUnderline"/>
        </w:rPr>
        <w:t xml:space="preserve"> is a </w:t>
      </w:r>
      <w:r w:rsidRPr="009A4E20">
        <w:rPr>
          <w:rStyle w:val="Emphasis"/>
        </w:rPr>
        <w:t>really big deal</w:t>
      </w:r>
      <w:r w:rsidRPr="009A4E20">
        <w:rPr>
          <w:rStyle w:val="StyleUnderline"/>
        </w:rPr>
        <w:t xml:space="preserve"> that people should hesitate a long time over. Which is </w:t>
      </w:r>
      <w:r w:rsidRPr="009A4E20">
        <w:rPr>
          <w:rStyle w:val="Emphasis"/>
        </w:rPr>
        <w:t>not</w:t>
      </w:r>
      <w:r w:rsidRPr="009A4E20">
        <w:rPr>
          <w:rStyle w:val="StyleUnderline"/>
        </w:rPr>
        <w:t xml:space="preserve"> to say that it </w:t>
      </w:r>
      <w:r w:rsidRPr="009A4E20">
        <w:rPr>
          <w:rStyle w:val="Emphasis"/>
        </w:rPr>
        <w:t>never</w:t>
      </w:r>
      <w:r w:rsidRPr="009A4E20">
        <w:rPr>
          <w:rStyle w:val="StyleUnderline"/>
        </w:rPr>
        <w:t xml:space="preserve"> happens. . . . But the </w:t>
      </w:r>
      <w:r w:rsidRPr="009A4E20">
        <w:rPr>
          <w:rStyle w:val="Emphasis"/>
        </w:rPr>
        <w:t>bar should be high</w:t>
      </w:r>
      <w:r w:rsidRPr="009A4E20">
        <w:rPr>
          <w:rStyle w:val="StyleUnderline"/>
        </w:rPr>
        <w:t>."</w:t>
      </w:r>
      <w:r w:rsidRPr="009A4E20">
        <w:rPr>
          <w:sz w:val="16"/>
        </w:rPr>
        <w:t> 68Paul Clement largely agreed. He</w:t>
      </w:r>
      <w:r w:rsidRPr="005F2AC0">
        <w:rPr>
          <w:sz w:val="16"/>
        </w:rPr>
        <w:t xml:space="preserve"> articulated a "presumption that things are not going to change . . . If both administrations are looking out for the long-term interests of the executive branch, they really shouldn't change that much." 69</w:t>
      </w:r>
    </w:p>
    <w:p w14:paraId="12DD0439" w14:textId="77777777" w:rsidR="00831C2B" w:rsidRPr="005F2AC0" w:rsidRDefault="00831C2B" w:rsidP="00831C2B">
      <w:pPr>
        <w:rPr>
          <w:sz w:val="16"/>
        </w:rPr>
      </w:pPr>
      <w:r w:rsidRPr="005F2AC0">
        <w:rPr>
          <w:sz w:val="16"/>
        </w:rPr>
        <w:t>Perhaps that is so in the aggregate. But a strong argument exists that, if OSG is convinced that that its earlier position on a particular issue is legally wrong, it should apply the opposite presumption. That is, OSG should operate with a presumption that it will present its current view of the law to the Supreme Court--even if that represents a change of position.</w:t>
      </w:r>
    </w:p>
    <w:p w14:paraId="43F7B8C7" w14:textId="77777777" w:rsidR="00831C2B" w:rsidRPr="005F2AC0" w:rsidRDefault="00831C2B" w:rsidP="00831C2B">
      <w:pPr>
        <w:rPr>
          <w:sz w:val="16"/>
        </w:rPr>
      </w:pPr>
      <w:r w:rsidRPr="005F2AC0">
        <w:rPr>
          <w:sz w:val="16"/>
        </w:rPr>
        <w:t>A. OSG Should Operate with a Presumption in Favor of Providing the Court with Its Current View of the Law</w:t>
      </w:r>
    </w:p>
    <w:p w14:paraId="11787B5E" w14:textId="77777777" w:rsidR="00831C2B" w:rsidRPr="005F2AC0" w:rsidRDefault="00831C2B" w:rsidP="00831C2B">
      <w:pPr>
        <w:rPr>
          <w:sz w:val="16"/>
        </w:rPr>
      </w:pPr>
      <w:r w:rsidRPr="005F2AC0">
        <w:rPr>
          <w:sz w:val="16"/>
        </w:rPr>
        <w:t>At least four considerations support a presumption in favor of OSG presenting its current, rather than former, position when it is convinced that its prior view was wrong. These reasons focus on the Solicitor General's institutional role as a litigant and the differences between OSG positions and judicial decisions.</w:t>
      </w:r>
    </w:p>
    <w:p w14:paraId="56218D27" w14:textId="77777777" w:rsidR="00831C2B" w:rsidRPr="005F2AC0" w:rsidRDefault="00831C2B" w:rsidP="00831C2B">
      <w:pPr>
        <w:rPr>
          <w:sz w:val="16"/>
        </w:rPr>
      </w:pPr>
      <w:r w:rsidRPr="005F2AC0">
        <w:rPr>
          <w:sz w:val="16"/>
        </w:rPr>
        <w:t>First, OSG's function is quite different from that of the courts. The judicial power presupposes adherence to precedent. Quoting Alexander Hamilton, the Chief Justice has observed that "[a]dherence to precedent is necessary to 'avoid an arbitrary discretion in the courts.'" 70In that sense, stare decisis is an intrinsic feature of the judicial power under Article III. But no analogous principle of stare decisis is intrinsic to the exercise of executive power under Article II. When OSG speaks to the Court, it presents the litigating position of the executive branch. Of course, OSG should generally represent the interests of the entire government and people of the United States. 71As the Supreme Court has observed, OSG is expected to speak with "a voice that reflects . . . the common interests of the Government and therefore of all the people." 72 But OSG need not follow its own precedent to speak in that voice and perform its executive-branch function. Instead, OSG plays that role as long as it remains the centralized actor in government litigation before the Court and weighs the interests of the public and the executive branch in taking positions before the Court. 73</w:t>
      </w:r>
    </w:p>
    <w:p w14:paraId="6031005C" w14:textId="77777777" w:rsidR="00831C2B" w:rsidRPr="005F2AC0" w:rsidRDefault="00831C2B" w:rsidP="00831C2B">
      <w:pPr>
        <w:rPr>
          <w:sz w:val="16"/>
        </w:rPr>
      </w:pPr>
      <w:r w:rsidRPr="00734E44">
        <w:rPr>
          <w:rStyle w:val="StyleUnderline"/>
        </w:rPr>
        <w:t xml:space="preserve">Second, </w:t>
      </w:r>
      <w:r w:rsidRPr="005F2AC0">
        <w:rPr>
          <w:rStyle w:val="Emphasis"/>
          <w:highlight w:val="cyan"/>
        </w:rPr>
        <w:t>stare decisis</w:t>
      </w:r>
      <w:r w:rsidRPr="005F2AC0">
        <w:rPr>
          <w:rStyle w:val="StyleUnderline"/>
          <w:highlight w:val="cyan"/>
        </w:rPr>
        <w:t xml:space="preserve"> serves an </w:t>
      </w:r>
      <w:r w:rsidRPr="005F2AC0">
        <w:rPr>
          <w:rStyle w:val="Emphasis"/>
          <w:highlight w:val="cyan"/>
        </w:rPr>
        <w:t>instrument</w:t>
      </w:r>
      <w:r w:rsidRPr="00734E44">
        <w:rPr>
          <w:rStyle w:val="StyleUnderline"/>
        </w:rPr>
        <w:t xml:space="preserve">al purpose </w:t>
      </w:r>
      <w:r w:rsidRPr="005F2AC0">
        <w:rPr>
          <w:rStyle w:val="StyleUnderline"/>
          <w:highlight w:val="cyan"/>
        </w:rPr>
        <w:t>for</w:t>
      </w:r>
      <w:r w:rsidRPr="00734E44">
        <w:rPr>
          <w:rStyle w:val="StyleUnderline"/>
        </w:rPr>
        <w:t xml:space="preserve"> the </w:t>
      </w:r>
      <w:r w:rsidRPr="00734E44">
        <w:rPr>
          <w:rStyle w:val="Emphasis"/>
        </w:rPr>
        <w:t>S</w:t>
      </w:r>
      <w:r w:rsidRPr="00734E44">
        <w:rPr>
          <w:rStyle w:val="StyleUnderline"/>
        </w:rPr>
        <w:t xml:space="preserve">upreme </w:t>
      </w:r>
      <w:r w:rsidRPr="00734E44">
        <w:rPr>
          <w:rStyle w:val="Emphasis"/>
        </w:rPr>
        <w:t>C</w:t>
      </w:r>
      <w:r w:rsidRPr="00734E44">
        <w:rPr>
          <w:rStyle w:val="StyleUnderline"/>
        </w:rPr>
        <w:t>ourt—</w:t>
      </w:r>
      <w:r w:rsidRPr="005F2AC0">
        <w:rPr>
          <w:rStyle w:val="Emphasis"/>
          <w:highlight w:val="cyan"/>
        </w:rPr>
        <w:t>sustaining</w:t>
      </w:r>
      <w:r w:rsidRPr="00734E44">
        <w:rPr>
          <w:rStyle w:val="Emphasis"/>
        </w:rPr>
        <w:t xml:space="preserve"> public </w:t>
      </w:r>
      <w:r w:rsidRPr="005F2AC0">
        <w:rPr>
          <w:rStyle w:val="Emphasis"/>
          <w:highlight w:val="cyan"/>
        </w:rPr>
        <w:t>confidence</w:t>
      </w:r>
      <w:r w:rsidRPr="00734E44">
        <w:rPr>
          <w:rStyle w:val="StyleUnderline"/>
        </w:rPr>
        <w:t xml:space="preserve"> in the integrity of its decisions</w:t>
      </w:r>
      <w:r w:rsidRPr="005F2AC0">
        <w:rPr>
          <w:sz w:val="16"/>
        </w:rPr>
        <w:t xml:space="preserve">—that does not have a precise counterpart for the Solicitor General. By adhering to past decisions, the Court reassures the public that the law turns on principle rather than personality. 74This is essential for the Court because, unlike OSG, whose role is to advocate for what the law should be, the Court's constitutional role is to say what the law is. 75 And while stare decisis communicates that judicial decisions are not the product of the "proclivities of individuals" 76 who are temporary occupants of office, the Solicitor General is a political appointee who is always a temporary occupant of office. The Chief Justice has noted that "[w]e do not have Obama judges or Trump judges, Bush judges or Clinton judges." 77 But we do have Obama, Trump, Bush, and Clinton Solicitors General. The Solicitor General is appointed in a particular administration and will rarely outlast it. Of course, by tradition and culture, </w:t>
      </w:r>
      <w:r w:rsidRPr="005F2AC0">
        <w:rPr>
          <w:rStyle w:val="StyleUnderline"/>
          <w:highlight w:val="cyan"/>
        </w:rPr>
        <w:t>the </w:t>
      </w:r>
      <w:r w:rsidRPr="005F2AC0">
        <w:rPr>
          <w:rStyle w:val="Emphasis"/>
          <w:highlight w:val="cyan"/>
        </w:rPr>
        <w:t>S</w:t>
      </w:r>
      <w:r w:rsidRPr="00734E44">
        <w:rPr>
          <w:rStyle w:val="StyleUnderline"/>
        </w:rPr>
        <w:t xml:space="preserve">olicitor </w:t>
      </w:r>
      <w:r w:rsidRPr="005F2AC0">
        <w:rPr>
          <w:rStyle w:val="Emphasis"/>
          <w:highlight w:val="cyan"/>
        </w:rPr>
        <w:t>G</w:t>
      </w:r>
      <w:r w:rsidRPr="00734E44">
        <w:rPr>
          <w:rStyle w:val="StyleUnderline"/>
        </w:rPr>
        <w:t>eneral </w:t>
      </w:r>
      <w:r w:rsidRPr="005F2AC0">
        <w:rPr>
          <w:rStyle w:val="StyleUnderline"/>
          <w:highlight w:val="cyan"/>
        </w:rPr>
        <w:t xml:space="preserve">has a </w:t>
      </w:r>
      <w:r w:rsidRPr="005F2AC0">
        <w:rPr>
          <w:rStyle w:val="Emphasis"/>
          <w:highlight w:val="cyan"/>
        </w:rPr>
        <w:t>special</w:t>
      </w:r>
      <w:r w:rsidRPr="00734E44">
        <w:rPr>
          <w:rStyle w:val="Emphasis"/>
        </w:rPr>
        <w:t xml:space="preserve"> relationship</w:t>
      </w:r>
      <w:r w:rsidRPr="00734E44">
        <w:rPr>
          <w:rStyle w:val="StyleUnderline"/>
        </w:rPr>
        <w:t xml:space="preserve"> to the Court and a special </w:t>
      </w:r>
      <w:r w:rsidRPr="005F2AC0">
        <w:rPr>
          <w:rStyle w:val="Emphasis"/>
          <w:highlight w:val="cyan"/>
        </w:rPr>
        <w:t>obligation</w:t>
      </w:r>
      <w:r w:rsidRPr="005F2AC0">
        <w:rPr>
          <w:rStyle w:val="StyleUnderline"/>
          <w:highlight w:val="cyan"/>
        </w:rPr>
        <w:t xml:space="preserve"> to the </w:t>
      </w:r>
      <w:r w:rsidRPr="005F2AC0">
        <w:rPr>
          <w:rStyle w:val="Emphasis"/>
          <w:highlight w:val="cyan"/>
        </w:rPr>
        <w:t>rule of law</w:t>
      </w:r>
      <w:r w:rsidRPr="005F2AC0">
        <w:rPr>
          <w:sz w:val="16"/>
        </w:rPr>
        <w:t xml:space="preserve">. 78 </w:t>
      </w:r>
      <w:r w:rsidRPr="005F2AC0">
        <w:rPr>
          <w:rStyle w:val="StyleUnderline"/>
          <w:highlight w:val="cyan"/>
        </w:rPr>
        <w:t xml:space="preserve">But the </w:t>
      </w:r>
      <w:r w:rsidRPr="005F2AC0">
        <w:rPr>
          <w:rStyle w:val="Emphasis"/>
          <w:highlight w:val="cyan"/>
        </w:rPr>
        <w:t>chain of command</w:t>
      </w:r>
      <w:r w:rsidRPr="005F2AC0">
        <w:rPr>
          <w:sz w:val="16"/>
        </w:rPr>
        <w:t>—from President to Attorney General to Solicitor General—</w:t>
      </w:r>
      <w:r w:rsidRPr="005F2AC0">
        <w:rPr>
          <w:rStyle w:val="Emphasis"/>
          <w:highlight w:val="cyan"/>
        </w:rPr>
        <w:t>reinforces</w:t>
      </w:r>
      <w:r w:rsidRPr="005F2AC0">
        <w:rPr>
          <w:rStyle w:val="StyleUnderline"/>
          <w:highlight w:val="cyan"/>
        </w:rPr>
        <w:t xml:space="preserve"> </w:t>
      </w:r>
      <w:r w:rsidRPr="005F2AC0">
        <w:rPr>
          <w:rStyle w:val="Emphasis"/>
          <w:highlight w:val="cyan"/>
        </w:rPr>
        <w:t>a</w:t>
      </w:r>
      <w:r w:rsidRPr="00734E44">
        <w:rPr>
          <w:rStyle w:val="StyleUnderline"/>
        </w:rPr>
        <w:t xml:space="preserve">n additional </w:t>
      </w:r>
      <w:r w:rsidRPr="005F2AC0">
        <w:rPr>
          <w:rStyle w:val="Emphasis"/>
          <w:highlight w:val="cyan"/>
        </w:rPr>
        <w:t>institutional reality</w:t>
      </w:r>
      <w:r w:rsidRPr="00734E44">
        <w:rPr>
          <w:rStyle w:val="StyleUnderline"/>
        </w:rPr>
        <w:t xml:space="preserve"> of the Solicitor General's role</w:t>
      </w:r>
      <w:r w:rsidRPr="005F2AC0">
        <w:rPr>
          <w:sz w:val="16"/>
        </w:rPr>
        <w:t>. The proclivities of individuals, in a sense, come with the job.</w:t>
      </w:r>
    </w:p>
    <w:p w14:paraId="52E7B88A" w14:textId="77777777" w:rsidR="00831C2B" w:rsidRPr="005F2AC0" w:rsidRDefault="00831C2B" w:rsidP="00831C2B">
      <w:pPr>
        <w:rPr>
          <w:sz w:val="16"/>
        </w:rPr>
      </w:pPr>
      <w:r w:rsidRPr="005F2AC0">
        <w:rPr>
          <w:sz w:val="16"/>
        </w:rPr>
        <w:t xml:space="preserve">Third, the judicial stare decisis interest in preserving the "stability" of the law 79 is absent when speaking from an advocate's position. </w:t>
      </w:r>
      <w:r w:rsidRPr="00734E44">
        <w:rPr>
          <w:rStyle w:val="StyleUnderline"/>
        </w:rPr>
        <w:t xml:space="preserve">Binding law produces </w:t>
      </w:r>
      <w:r w:rsidRPr="00734E44">
        <w:rPr>
          <w:rStyle w:val="Emphasis"/>
        </w:rPr>
        <w:t>reliance interests</w:t>
      </w:r>
      <w:r w:rsidRPr="00734E44">
        <w:rPr>
          <w:rStyle w:val="StyleUnderline"/>
        </w:rPr>
        <w:t xml:space="preserve"> that stare decisis protects. But </w:t>
      </w:r>
      <w:r w:rsidRPr="00734E44">
        <w:rPr>
          <w:rStyle w:val="Emphasis"/>
        </w:rPr>
        <w:t>OSG's views</w:t>
      </w:r>
      <w:r w:rsidRPr="00734E44">
        <w:rPr>
          <w:rStyle w:val="StyleUnderline"/>
        </w:rPr>
        <w:t xml:space="preserve"> are </w:t>
      </w:r>
      <w:r w:rsidRPr="00734E44">
        <w:rPr>
          <w:rStyle w:val="Emphasis"/>
        </w:rPr>
        <w:t>not binding law</w:t>
      </w:r>
      <w:r w:rsidRPr="005F2AC0">
        <w:rPr>
          <w:sz w:val="16"/>
        </w:rPr>
        <w:t xml:space="preserve">. It is true that within the executive branch, sound reason exists to consider OSG's submissions to the Court as stating the position of the United States on issues of constitutional or statutory interpretation. During my time in OSG, I always understood the Solicitor General's submissions to supersede contrary statements of other Justice Department officials. </w:t>
      </w:r>
      <w:r w:rsidRPr="005F2AC0">
        <w:rPr>
          <w:rStyle w:val="StyleUnderline"/>
        </w:rPr>
        <w:t xml:space="preserve">What OSG said to the Court established </w:t>
      </w:r>
      <w:r w:rsidRPr="005F2AC0">
        <w:rPr>
          <w:rStyle w:val="Emphasis"/>
        </w:rPr>
        <w:t>precedent</w:t>
      </w:r>
      <w:r w:rsidRPr="005F2AC0">
        <w:rPr>
          <w:rStyle w:val="StyleUnderline"/>
        </w:rPr>
        <w:t xml:space="preserve"> that executive agencies</w:t>
      </w:r>
      <w:r w:rsidRPr="005F2AC0">
        <w:rPr>
          <w:sz w:val="16"/>
        </w:rPr>
        <w:t xml:space="preserve"> and Department of Justice (DOJ)-litigating components </w:t>
      </w:r>
      <w:r w:rsidRPr="005F2AC0">
        <w:rPr>
          <w:rStyle w:val="StyleUnderline"/>
        </w:rPr>
        <w:t>should follow</w:t>
      </w:r>
      <w:r w:rsidRPr="005F2AC0">
        <w:rPr>
          <w:sz w:val="16"/>
        </w:rPr>
        <w:t>, unless supplanted by the President, the Attorney General, or OSG itself.</w:t>
      </w:r>
    </w:p>
    <w:p w14:paraId="1E9F6E49" w14:textId="77777777" w:rsidR="00831C2B" w:rsidRPr="005F2AC0" w:rsidRDefault="00831C2B" w:rsidP="00831C2B">
      <w:pPr>
        <w:rPr>
          <w:sz w:val="16"/>
        </w:rPr>
      </w:pPr>
      <w:r w:rsidRPr="005F2AC0">
        <w:rPr>
          <w:sz w:val="16"/>
        </w:rPr>
        <w:t xml:space="preserve">But that effect within the government flowed from the importance of assuring the Supreme Court that when OSG speaks to it, the Court can rely on its statements as the Government's position--not just that of a particular official. </w:t>
      </w:r>
      <w:r w:rsidRPr="00734E44">
        <w:rPr>
          <w:rStyle w:val="StyleUnderline"/>
        </w:rPr>
        <w:t xml:space="preserve">As the Court has stated, "[a]mong the reasons for </w:t>
      </w:r>
      <w:r w:rsidRPr="005F2AC0">
        <w:rPr>
          <w:rStyle w:val="StyleUnderline"/>
        </w:rPr>
        <w:t>reserving litigation</w:t>
      </w:r>
      <w:r w:rsidRPr="00734E44">
        <w:rPr>
          <w:rStyle w:val="StyleUnderline"/>
        </w:rPr>
        <w:t xml:space="preserve"> in this Court to the</w:t>
      </w:r>
      <w:r w:rsidRPr="005F2AC0">
        <w:rPr>
          <w:sz w:val="16"/>
        </w:rPr>
        <w:t xml:space="preserve"> Attorney General and the </w:t>
      </w:r>
      <w:r w:rsidRPr="00734E44">
        <w:rPr>
          <w:rStyle w:val="Emphasis"/>
        </w:rPr>
        <w:t>S</w:t>
      </w:r>
      <w:r w:rsidRPr="00734E44">
        <w:rPr>
          <w:rStyle w:val="StyleUnderline"/>
        </w:rPr>
        <w:t xml:space="preserve">olicitor </w:t>
      </w:r>
      <w:r w:rsidRPr="00734E44">
        <w:rPr>
          <w:rStyle w:val="Emphasis"/>
        </w:rPr>
        <w:t>G</w:t>
      </w:r>
      <w:r w:rsidRPr="00734E44">
        <w:rPr>
          <w:rStyle w:val="StyleUnderline"/>
        </w:rPr>
        <w:t xml:space="preserve">eneral, is the concern that the </w:t>
      </w:r>
      <w:r w:rsidRPr="00734E44">
        <w:rPr>
          <w:rStyle w:val="Emphasis"/>
        </w:rPr>
        <w:t>U</w:t>
      </w:r>
      <w:r w:rsidRPr="00734E44">
        <w:rPr>
          <w:rStyle w:val="StyleUnderline"/>
        </w:rPr>
        <w:t xml:space="preserve">nited </w:t>
      </w:r>
      <w:r w:rsidRPr="00734E44">
        <w:rPr>
          <w:rStyle w:val="Emphasis"/>
        </w:rPr>
        <w:t>S</w:t>
      </w:r>
      <w:r w:rsidRPr="00734E44">
        <w:rPr>
          <w:rStyle w:val="StyleUnderline"/>
        </w:rPr>
        <w:t xml:space="preserve">tates usually should </w:t>
      </w:r>
      <w:r w:rsidRPr="00734E44">
        <w:rPr>
          <w:rStyle w:val="Emphasis"/>
        </w:rPr>
        <w:t>speak with one voice</w:t>
      </w:r>
      <w:r w:rsidRPr="00734E44">
        <w:rPr>
          <w:rStyle w:val="StyleUnderline"/>
        </w:rPr>
        <w:t xml:space="preserve"> before this Court."</w:t>
      </w:r>
      <w:r w:rsidRPr="005F2AC0">
        <w:rPr>
          <w:sz w:val="16"/>
        </w:rPr>
        <w:t> 80And the need for the Government to speak with one voice results in extensive interagency processes to ensure that OSG's positions reflect all relevant views and are fashioned with an eye towards establishing internally binding positions. I participated in numerous meetings at which officials hammered out positions and argued over differing views, and Solicitors General displayed one of the most important attributes of the job: to listen. But the Solicitor General then followed with an equally important role: to decide. Agencies and other DOJ components could appeal to the Attorney General (they rarely did and were even less often successful). But if the Solicitor General's position stood, it represented the position of the United States.</w:t>
      </w:r>
    </w:p>
    <w:p w14:paraId="6556AC6D" w14:textId="77777777" w:rsidR="00831C2B" w:rsidRPr="005F2AC0" w:rsidRDefault="00831C2B" w:rsidP="00831C2B">
      <w:pPr>
        <w:rPr>
          <w:sz w:val="16"/>
        </w:rPr>
      </w:pPr>
      <w:r w:rsidRPr="00734E44">
        <w:rPr>
          <w:rStyle w:val="Emphasis"/>
        </w:rPr>
        <w:t>Even still</w:t>
      </w:r>
      <w:r w:rsidRPr="00734E44">
        <w:rPr>
          <w:rStyle w:val="StyleUnderline"/>
        </w:rPr>
        <w:t xml:space="preserve">, those positions are </w:t>
      </w:r>
      <w:r w:rsidRPr="00734E44">
        <w:rPr>
          <w:rStyle w:val="Emphasis"/>
        </w:rPr>
        <w:t>not</w:t>
      </w:r>
      <w:r w:rsidRPr="00734E44">
        <w:rPr>
          <w:rStyle w:val="StyleUnderline"/>
        </w:rPr>
        <w:t xml:space="preserve"> "</w:t>
      </w:r>
      <w:r w:rsidRPr="00734E44">
        <w:rPr>
          <w:rStyle w:val="Emphasis"/>
        </w:rPr>
        <w:t>law</w:t>
      </w:r>
      <w:r w:rsidRPr="00734E44">
        <w:rPr>
          <w:rStyle w:val="StyleUnderline"/>
        </w:rPr>
        <w:t>" in the sense that they can produce true reliance interests</w:t>
      </w:r>
      <w:r w:rsidRPr="005F2AC0">
        <w:rPr>
          <w:sz w:val="16"/>
        </w:rPr>
        <w:t>. Justice Jackson's view of the Court that "[w]e are not final because we are infallible, but we are infallible only because we are final," 81does not apply to OSG--the Solicitor General is neither infallible nor final. Even if OSG crafts its positions with care, integrity, and dedication to the rule of law, the Supreme Court may (and often does) reject its views. 82</w:t>
      </w:r>
      <w:bookmarkEnd w:id="4"/>
    </w:p>
    <w:p w14:paraId="4921BD7F" w14:textId="77777777" w:rsidR="00831C2B" w:rsidRPr="005F2AC0" w:rsidRDefault="00831C2B" w:rsidP="00831C2B">
      <w:pPr>
        <w:rPr>
          <w:sz w:val="16"/>
        </w:rPr>
      </w:pPr>
      <w:r w:rsidRPr="00734E44">
        <w:rPr>
          <w:rStyle w:val="StyleUnderline"/>
        </w:rPr>
        <w:t xml:space="preserve">Finally, when the Court has </w:t>
      </w:r>
      <w:r w:rsidRPr="00734E44">
        <w:rPr>
          <w:rStyle w:val="Emphasis"/>
        </w:rPr>
        <w:t>not resolved</w:t>
      </w:r>
      <w:r w:rsidRPr="00734E44">
        <w:rPr>
          <w:rStyle w:val="StyleUnderline"/>
        </w:rPr>
        <w:t xml:space="preserve"> an issue</w:t>
      </w:r>
      <w:r w:rsidRPr="005F2AC0">
        <w:rPr>
          <w:sz w:val="16"/>
        </w:rPr>
        <w:t>--as will be true in the universe of cases under consideration here in which OSG has freedom to revisit its prior view--</w:t>
      </w:r>
      <w:r w:rsidRPr="005F2AC0">
        <w:rPr>
          <w:rStyle w:val="StyleUnderline"/>
          <w:highlight w:val="cyan"/>
        </w:rPr>
        <w:t xml:space="preserve">the </w:t>
      </w:r>
      <w:r w:rsidRPr="005F2AC0">
        <w:rPr>
          <w:rStyle w:val="Emphasis"/>
          <w:highlight w:val="cyan"/>
        </w:rPr>
        <w:t>S</w:t>
      </w:r>
      <w:r w:rsidRPr="00734E44">
        <w:rPr>
          <w:rStyle w:val="StyleUnderline"/>
        </w:rPr>
        <w:t xml:space="preserve">upreme </w:t>
      </w:r>
      <w:r w:rsidRPr="005F2AC0">
        <w:rPr>
          <w:rStyle w:val="Emphasis"/>
          <w:highlight w:val="cyan"/>
        </w:rPr>
        <w:t>C</w:t>
      </w:r>
      <w:r w:rsidRPr="00734E44">
        <w:rPr>
          <w:rStyle w:val="StyleUnderline"/>
        </w:rPr>
        <w:t xml:space="preserve">ourt </w:t>
      </w:r>
      <w:r w:rsidRPr="005F2AC0">
        <w:rPr>
          <w:rStyle w:val="StyleUnderline"/>
          <w:highlight w:val="cyan"/>
        </w:rPr>
        <w:t xml:space="preserve">is </w:t>
      </w:r>
      <w:r w:rsidRPr="005F2AC0">
        <w:rPr>
          <w:rStyle w:val="Emphasis"/>
          <w:highlight w:val="cyan"/>
        </w:rPr>
        <w:t>best served</w:t>
      </w:r>
      <w:r w:rsidRPr="005F2AC0">
        <w:rPr>
          <w:rStyle w:val="StyleUnderline"/>
          <w:highlight w:val="cyan"/>
        </w:rPr>
        <w:t xml:space="preserve"> by hearing the </w:t>
      </w:r>
      <w:r w:rsidRPr="005F2AC0">
        <w:rPr>
          <w:rStyle w:val="Emphasis"/>
          <w:highlight w:val="cyan"/>
        </w:rPr>
        <w:t>strongest</w:t>
      </w:r>
      <w:r w:rsidRPr="005F2AC0">
        <w:rPr>
          <w:rStyle w:val="StyleUnderline"/>
          <w:highlight w:val="cyan"/>
        </w:rPr>
        <w:t xml:space="preserve"> and </w:t>
      </w:r>
      <w:r w:rsidRPr="005F2AC0">
        <w:rPr>
          <w:rStyle w:val="Emphasis"/>
          <w:highlight w:val="cyan"/>
        </w:rPr>
        <w:t>best</w:t>
      </w:r>
      <w:r w:rsidRPr="00734E44">
        <w:rPr>
          <w:rStyle w:val="Emphasis"/>
        </w:rPr>
        <w:t xml:space="preserve"> supported</w:t>
      </w:r>
      <w:r w:rsidRPr="00734E44">
        <w:rPr>
          <w:rStyle w:val="StyleUnderline"/>
        </w:rPr>
        <w:t xml:space="preserve"> </w:t>
      </w:r>
      <w:r w:rsidRPr="009A4E20">
        <w:rPr>
          <w:rStyle w:val="StyleUnderline"/>
        </w:rPr>
        <w:t>arguments</w:t>
      </w:r>
      <w:r w:rsidRPr="00734E44">
        <w:rPr>
          <w:rStyle w:val="StyleUnderline"/>
        </w:rPr>
        <w:t xml:space="preserve"> from a candid advocate</w:t>
      </w:r>
      <w:r w:rsidRPr="005F2AC0">
        <w:rPr>
          <w:sz w:val="16"/>
        </w:rPr>
        <w:t xml:space="preserve">. While the Supreme Court will of course independently evaluate a legal issue, it always benefits from candid advocacy. </w:t>
      </w:r>
      <w:r w:rsidRPr="009A4E20">
        <w:rPr>
          <w:rStyle w:val="StyleUnderline"/>
        </w:rPr>
        <w:t>That</w:t>
      </w:r>
      <w:r w:rsidRPr="00734E44">
        <w:rPr>
          <w:rStyle w:val="StyleUnderline"/>
        </w:rPr>
        <w:t xml:space="preserve"> duty of candor </w:t>
      </w:r>
      <w:r w:rsidRPr="005F2AC0">
        <w:rPr>
          <w:rStyle w:val="StyleUnderline"/>
          <w:highlight w:val="cyan"/>
        </w:rPr>
        <w:t xml:space="preserve">is </w:t>
      </w:r>
      <w:r w:rsidRPr="005F2AC0">
        <w:rPr>
          <w:rStyle w:val="Emphasis"/>
          <w:highlight w:val="cyan"/>
        </w:rPr>
        <w:t>amplified</w:t>
      </w:r>
      <w:r w:rsidRPr="005F2AC0">
        <w:rPr>
          <w:rStyle w:val="StyleUnderline"/>
          <w:highlight w:val="cyan"/>
        </w:rPr>
        <w:t xml:space="preserve"> for OSG</w:t>
      </w:r>
      <w:r w:rsidRPr="00734E44">
        <w:rPr>
          <w:rStyle w:val="StyleUnderline"/>
        </w:rPr>
        <w:t xml:space="preserve">, which has a </w:t>
      </w:r>
      <w:r w:rsidRPr="00734E44">
        <w:rPr>
          <w:rStyle w:val="Emphasis"/>
        </w:rPr>
        <w:t>special relationship</w:t>
      </w:r>
      <w:r w:rsidRPr="00734E44">
        <w:rPr>
          <w:rStyle w:val="StyleUnderline"/>
        </w:rPr>
        <w:t xml:space="preserve"> to the Court as a </w:t>
      </w:r>
      <w:r w:rsidRPr="00734E44">
        <w:rPr>
          <w:rStyle w:val="Emphasis"/>
        </w:rPr>
        <w:t>coordinate branch</w:t>
      </w:r>
      <w:r w:rsidRPr="00734E44">
        <w:rPr>
          <w:rStyle w:val="StyleUnderline"/>
        </w:rPr>
        <w:t xml:space="preserve"> of government. </w:t>
      </w:r>
      <w:r w:rsidRPr="005F2AC0">
        <w:rPr>
          <w:rStyle w:val="StyleUnderline"/>
          <w:highlight w:val="cyan"/>
        </w:rPr>
        <w:t>Telling the Court</w:t>
      </w:r>
      <w:r w:rsidRPr="00734E44">
        <w:rPr>
          <w:rStyle w:val="StyleUnderline"/>
        </w:rPr>
        <w:t xml:space="preserve"> what the Government regards as </w:t>
      </w:r>
      <w:r w:rsidRPr="005F2AC0">
        <w:rPr>
          <w:rStyle w:val="StyleUnderline"/>
          <w:highlight w:val="cyan"/>
        </w:rPr>
        <w:t xml:space="preserve">the </w:t>
      </w:r>
      <w:r w:rsidRPr="009A4E20">
        <w:rPr>
          <w:rStyle w:val="Emphasis"/>
        </w:rPr>
        <w:t xml:space="preserve">right </w:t>
      </w:r>
      <w:r w:rsidRPr="005F2AC0">
        <w:rPr>
          <w:rStyle w:val="Emphasis"/>
          <w:highlight w:val="cyan"/>
        </w:rPr>
        <w:t>answer</w:t>
      </w:r>
      <w:r w:rsidRPr="005F2AC0">
        <w:rPr>
          <w:rStyle w:val="StyleUnderline"/>
          <w:highlight w:val="cyan"/>
        </w:rPr>
        <w:t xml:space="preserve"> is an</w:t>
      </w:r>
      <w:r w:rsidRPr="00734E44">
        <w:rPr>
          <w:rStyle w:val="StyleUnderline"/>
        </w:rPr>
        <w:t xml:space="preserve"> important</w:t>
      </w:r>
      <w:r w:rsidRPr="005F2AC0">
        <w:rPr>
          <w:sz w:val="16"/>
        </w:rPr>
        <w:t xml:space="preserve"> part of that function, and a candid presentation of its views--even if they depart from a predecessor's (or even the incumbent Solicitor General's own prior views)--furthers OSG's role as counsel, advisor, and </w:t>
      </w:r>
      <w:r w:rsidRPr="005F2AC0">
        <w:rPr>
          <w:rStyle w:val="Emphasis"/>
          <w:highlight w:val="cyan"/>
        </w:rPr>
        <w:t>exponent</w:t>
      </w:r>
      <w:r w:rsidRPr="005F2AC0">
        <w:rPr>
          <w:rStyle w:val="StyleUnderline"/>
          <w:highlight w:val="cyan"/>
        </w:rPr>
        <w:t xml:space="preserve"> of the </w:t>
      </w:r>
      <w:r w:rsidRPr="005F2AC0">
        <w:rPr>
          <w:rStyle w:val="Emphasis"/>
          <w:highlight w:val="cyan"/>
        </w:rPr>
        <w:t>rule of law</w:t>
      </w:r>
      <w:r w:rsidRPr="005F2AC0">
        <w:rPr>
          <w:sz w:val="16"/>
        </w:rPr>
        <w:t> in submissions to the Court.</w:t>
      </w:r>
    </w:p>
    <w:p w14:paraId="2E6F7A31" w14:textId="77777777" w:rsidR="00831C2B" w:rsidRDefault="00831C2B" w:rsidP="00831C2B">
      <w:pPr>
        <w:rPr>
          <w:sz w:val="16"/>
        </w:rPr>
      </w:pPr>
      <w:r w:rsidRPr="005F2AC0">
        <w:rPr>
          <w:rStyle w:val="StyleUnderline"/>
          <w:highlight w:val="cyan"/>
        </w:rPr>
        <w:t>Those</w:t>
      </w:r>
      <w:r w:rsidRPr="005F2AC0">
        <w:rPr>
          <w:rStyle w:val="StyleUnderline"/>
        </w:rPr>
        <w:t xml:space="preserve"> considerations </w:t>
      </w:r>
      <w:r w:rsidRPr="005F2AC0">
        <w:rPr>
          <w:rStyle w:val="StyleUnderline"/>
          <w:highlight w:val="cyan"/>
        </w:rPr>
        <w:t>support</w:t>
      </w:r>
      <w:r w:rsidRPr="005F2AC0">
        <w:rPr>
          <w:sz w:val="16"/>
        </w:rPr>
        <w:t xml:space="preserve"> the notion that OSG should approach its task with </w:t>
      </w:r>
      <w:r w:rsidRPr="005F2AC0">
        <w:rPr>
          <w:rStyle w:val="StyleUnderline"/>
        </w:rPr>
        <w:t xml:space="preserve">a </w:t>
      </w:r>
      <w:r w:rsidRPr="005F2AC0">
        <w:rPr>
          <w:rStyle w:val="Emphasis"/>
        </w:rPr>
        <w:t xml:space="preserve">much </w:t>
      </w:r>
      <w:r w:rsidRPr="005F2AC0">
        <w:rPr>
          <w:rStyle w:val="Emphasis"/>
          <w:highlight w:val="cyan"/>
        </w:rPr>
        <w:t>greater openness</w:t>
      </w:r>
      <w:r w:rsidRPr="005F2AC0">
        <w:rPr>
          <w:rStyle w:val="StyleUnderline"/>
          <w:highlight w:val="cyan"/>
        </w:rPr>
        <w:t xml:space="preserve"> to </w:t>
      </w:r>
      <w:r w:rsidRPr="005F2AC0">
        <w:rPr>
          <w:rStyle w:val="Emphasis"/>
          <w:highlight w:val="cyan"/>
        </w:rPr>
        <w:t>abandoning</w:t>
      </w:r>
      <w:r w:rsidRPr="005F2AC0">
        <w:rPr>
          <w:rStyle w:val="StyleUnderline"/>
          <w:highlight w:val="cyan"/>
        </w:rPr>
        <w:t xml:space="preserve"> a</w:t>
      </w:r>
      <w:r w:rsidRPr="005F2AC0">
        <w:rPr>
          <w:rStyle w:val="StyleUnderline"/>
        </w:rPr>
        <w:t xml:space="preserve"> </w:t>
      </w:r>
      <w:r w:rsidRPr="005F2AC0">
        <w:rPr>
          <w:rStyle w:val="Emphasis"/>
        </w:rPr>
        <w:t xml:space="preserve">prior </w:t>
      </w:r>
      <w:r w:rsidRPr="005F2AC0">
        <w:rPr>
          <w:rStyle w:val="Emphasis"/>
          <w:highlight w:val="cyan"/>
        </w:rPr>
        <w:t>position</w:t>
      </w:r>
      <w:r w:rsidRPr="005F2AC0">
        <w:rPr>
          <w:rStyle w:val="StyleUnderline"/>
        </w:rPr>
        <w:t xml:space="preserve"> than a court would have</w:t>
      </w:r>
      <w:r w:rsidRPr="005F2AC0">
        <w:rPr>
          <w:sz w:val="16"/>
        </w:rPr>
        <w:t xml:space="preserve">, if the Solicitor General concludes that the position was legally incorrect. It is likely, </w:t>
      </w:r>
      <w:r w:rsidRPr="005F2AC0">
        <w:rPr>
          <w:rStyle w:val="StyleUnderline"/>
        </w:rPr>
        <w:t>in fact, that </w:t>
      </w:r>
      <w:r w:rsidRPr="005F2AC0">
        <w:rPr>
          <w:rStyle w:val="StyleUnderline"/>
          <w:highlight w:val="cyan"/>
        </w:rPr>
        <w:t>OSG should</w:t>
      </w:r>
      <w:r w:rsidRPr="005F2AC0">
        <w:rPr>
          <w:rStyle w:val="StyleUnderline"/>
        </w:rPr>
        <w:t xml:space="preserve"> employ a </w:t>
      </w:r>
      <w:r w:rsidRPr="005F2AC0">
        <w:rPr>
          <w:rStyle w:val="Emphasis"/>
        </w:rPr>
        <w:t>presumption</w:t>
      </w:r>
      <w:r w:rsidRPr="005F2AC0">
        <w:rPr>
          <w:rStyle w:val="StyleUnderline"/>
        </w:rPr>
        <w:t xml:space="preserve"> that it will </w:t>
      </w:r>
      <w:r w:rsidRPr="005F2AC0">
        <w:rPr>
          <w:rStyle w:val="Emphasis"/>
          <w:highlight w:val="cyan"/>
        </w:rPr>
        <w:t>furnish</w:t>
      </w:r>
      <w:r w:rsidRPr="005F2AC0">
        <w:rPr>
          <w:rStyle w:val="Emphasis"/>
        </w:rPr>
        <w:t xml:space="preserve"> the Court</w:t>
      </w:r>
      <w:r w:rsidRPr="005F2AC0">
        <w:rPr>
          <w:rStyle w:val="StyleUnderline"/>
        </w:rPr>
        <w:t xml:space="preserve"> with </w:t>
      </w:r>
      <w:r w:rsidRPr="005F2AC0">
        <w:rPr>
          <w:rStyle w:val="StyleUnderline"/>
          <w:highlight w:val="cyan"/>
        </w:rPr>
        <w:t>a</w:t>
      </w:r>
      <w:r w:rsidRPr="005F2AC0">
        <w:rPr>
          <w:rStyle w:val="StyleUnderline"/>
        </w:rPr>
        <w:t xml:space="preserve"> new and </w:t>
      </w:r>
      <w:r w:rsidRPr="005F2AC0">
        <w:rPr>
          <w:rStyle w:val="Emphasis"/>
          <w:highlight w:val="cyan"/>
        </w:rPr>
        <w:t>revised position</w:t>
      </w:r>
      <w:r w:rsidRPr="005F2AC0">
        <w:rPr>
          <w:rStyle w:val="StyleUnderline"/>
          <w:highlight w:val="cyan"/>
        </w:rPr>
        <w:t xml:space="preserve"> if</w:t>
      </w:r>
      <w:r w:rsidRPr="005F2AC0">
        <w:rPr>
          <w:rStyle w:val="StyleUnderline"/>
        </w:rPr>
        <w:t xml:space="preserve"> it believes that </w:t>
      </w:r>
      <w:r w:rsidRPr="005F2AC0">
        <w:rPr>
          <w:rStyle w:val="StyleUnderline"/>
          <w:highlight w:val="cyan"/>
        </w:rPr>
        <w:t xml:space="preserve">its </w:t>
      </w:r>
      <w:r w:rsidRPr="009E5CAA">
        <w:rPr>
          <w:rStyle w:val="StyleUnderline"/>
          <w:highlight w:val="cyan"/>
        </w:rPr>
        <w:t>prior</w:t>
      </w:r>
      <w:r w:rsidRPr="005F2AC0">
        <w:rPr>
          <w:rStyle w:val="StyleUnderline"/>
        </w:rPr>
        <w:t xml:space="preserve"> position </w:t>
      </w:r>
      <w:r w:rsidRPr="005F2AC0">
        <w:rPr>
          <w:rStyle w:val="StyleUnderline"/>
          <w:highlight w:val="cyan"/>
        </w:rPr>
        <w:t xml:space="preserve">was </w:t>
      </w:r>
      <w:r w:rsidRPr="005F2AC0">
        <w:rPr>
          <w:rStyle w:val="Emphasis"/>
          <w:highlight w:val="cyan"/>
        </w:rPr>
        <w:t>wrong</w:t>
      </w:r>
      <w:r w:rsidRPr="005F2AC0">
        <w:rPr>
          <w:sz w:val="16"/>
        </w:rPr>
        <w:t>.</w:t>
      </w:r>
    </w:p>
    <w:p w14:paraId="05AF8777" w14:textId="77777777" w:rsidR="00831C2B" w:rsidRDefault="00831C2B" w:rsidP="00831C2B">
      <w:pPr>
        <w:pStyle w:val="Heading4"/>
      </w:pPr>
      <w:r>
        <w:t xml:space="preserve">Extinction. </w:t>
      </w:r>
    </w:p>
    <w:p w14:paraId="39EC95A8" w14:textId="77777777" w:rsidR="00831C2B" w:rsidRPr="00036C73" w:rsidRDefault="00831C2B" w:rsidP="00831C2B">
      <w:r>
        <w:rPr>
          <w:rStyle w:val="Style13ptBold"/>
        </w:rPr>
        <w:t xml:space="preserve">Bessler ’21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44361510" w14:textId="77777777" w:rsidR="00831C2B" w:rsidRPr="002B20EB" w:rsidRDefault="00831C2B" w:rsidP="00831C2B">
      <w:pPr>
        <w:rPr>
          <w:sz w:val="16"/>
        </w:rPr>
      </w:pPr>
      <w:r w:rsidRPr="002B20EB">
        <w:rPr>
          <w:sz w:val="16"/>
        </w:rPr>
        <w:t xml:space="preserve">Like Adams, George Washington - the first President of </w:t>
      </w:r>
      <w:r w:rsidRPr="002B20EB">
        <w:rPr>
          <w:rStyle w:val="StyleUnderline"/>
        </w:rPr>
        <w:t xml:space="preserve">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2B20EB">
        <w:rPr>
          <w:sz w:val="16"/>
          <w:szCs w:val="18"/>
        </w:rPr>
        <w:t xml:space="preserve">- </w:t>
      </w:r>
      <w:r w:rsidRPr="005427C6">
        <w:rPr>
          <w:rStyle w:val="StyleUnderline"/>
          <w:highlight w:val="cyan"/>
        </w:rPr>
        <w:t>embraced</w:t>
      </w:r>
      <w:r w:rsidRPr="002B20EB">
        <w:rPr>
          <w:rStyle w:val="StyleUnderline"/>
        </w:rPr>
        <w:t xml:space="preserve"> the </w:t>
      </w:r>
      <w:r w:rsidRPr="002B20EB">
        <w:rPr>
          <w:rStyle w:val="Emphasis"/>
        </w:rPr>
        <w:t>notion</w:t>
      </w:r>
      <w:r w:rsidRPr="002B20EB">
        <w:rPr>
          <w:rStyle w:val="StyleUnderline"/>
        </w:rPr>
        <w:t xml:space="preserve"> of a </w:t>
      </w:r>
      <w:r w:rsidRPr="005427C6">
        <w:rPr>
          <w:rStyle w:val="Emphasis"/>
          <w:highlight w:val="cya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69D2E824" w14:textId="77777777" w:rsidR="00831C2B" w:rsidRPr="002B20EB" w:rsidRDefault="00831C2B" w:rsidP="00831C2B">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5B20AB68" w14:textId="77777777" w:rsidR="00831C2B" w:rsidRPr="002B20EB" w:rsidRDefault="00831C2B" w:rsidP="00831C2B">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0F5C9811" w14:textId="77777777" w:rsidR="00831C2B" w:rsidRPr="002B20EB" w:rsidRDefault="00831C2B" w:rsidP="00831C2B">
      <w:pPr>
        <w:rPr>
          <w:sz w:val="16"/>
        </w:rPr>
      </w:pPr>
      <w:r w:rsidRPr="005427C6">
        <w:rPr>
          <w:rStyle w:val="StyleUnderline"/>
          <w:highlight w:val="cyan"/>
        </w:rPr>
        <w:t xml:space="preserve">To </w:t>
      </w:r>
      <w:r w:rsidRPr="005427C6">
        <w:rPr>
          <w:rStyle w:val="Emphasis"/>
          <w:highlight w:val="cyan"/>
        </w:rPr>
        <w:t>complete</w:t>
      </w:r>
      <w:r w:rsidRPr="00BC2CC8">
        <w:rPr>
          <w:rStyle w:val="StyleUnderline"/>
        </w:rPr>
        <w:t xml:space="preserve"> the </w:t>
      </w:r>
      <w:r w:rsidRPr="00BC2CC8">
        <w:rPr>
          <w:rStyle w:val="Emphasis"/>
        </w:rPr>
        <w:t xml:space="preserve">American </w:t>
      </w:r>
      <w:r w:rsidRPr="005427C6">
        <w:rPr>
          <w:rStyle w:val="Emphasis"/>
          <w:highlight w:val="cyan"/>
        </w:rPr>
        <w:t>character</w:t>
      </w:r>
      <w:r w:rsidRPr="005427C6">
        <w:rPr>
          <w:rStyle w:val="StyleUnderline"/>
          <w:highlight w:val="cyan"/>
        </w:rPr>
        <w:t>, it remains for</w:t>
      </w:r>
      <w:r w:rsidRPr="002B20EB">
        <w:rPr>
          <w:rStyle w:val="StyleUnderline"/>
        </w:rPr>
        <w:t xml:space="preserve"> the</w:t>
      </w:r>
      <w:r w:rsidRPr="002B20EB">
        <w:rPr>
          <w:sz w:val="16"/>
        </w:rPr>
        <w:t xml:space="preserve"> citizens of 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5427C6">
        <w:rPr>
          <w:rStyle w:val="StyleUnderline"/>
          <w:highlight w:val="cyan"/>
        </w:rPr>
        <w:t xml:space="preserve">to </w:t>
      </w:r>
      <w:r w:rsidRPr="005427C6">
        <w:rPr>
          <w:rStyle w:val="Emphasis"/>
          <w:highlight w:val="cyan"/>
        </w:rPr>
        <w:t>shew to</w:t>
      </w:r>
      <w:r w:rsidRPr="00BC2CC8">
        <w:rPr>
          <w:rStyle w:val="Emphasis"/>
        </w:rPr>
        <w:t xml:space="preserve"> the </w:t>
      </w:r>
      <w:r w:rsidRPr="005427C6">
        <w:rPr>
          <w:rStyle w:val="Emphasis"/>
          <w:highlight w:val="cyan"/>
        </w:rPr>
        <w:t>world</w:t>
      </w:r>
      <w:r w:rsidRPr="005427C6">
        <w:rPr>
          <w:rStyle w:val="StyleUnderline"/>
          <w:highlight w:val="cyan"/>
        </w:rPr>
        <w:t>, that the</w:t>
      </w:r>
      <w:r w:rsidRPr="002B20EB">
        <w:rPr>
          <w:sz w:val="16"/>
        </w:rPr>
        <w:t xml:space="preserve"> reproach heretofore cast on </w:t>
      </w:r>
      <w:r w:rsidRPr="005427C6">
        <w:rPr>
          <w:rStyle w:val="Emphasis"/>
          <w:highlight w:val="cyan"/>
        </w:rPr>
        <w:t>republic</w:t>
      </w:r>
      <w:r w:rsidRPr="002B20EB">
        <w:rPr>
          <w:rStyle w:val="StyleUnderline"/>
        </w:rPr>
        <w:t>an Governments</w:t>
      </w:r>
      <w:r w:rsidRPr="002B20EB">
        <w:rPr>
          <w:sz w:val="16"/>
        </w:rPr>
        <w:t xml:space="preserve"> for their want of stability, is without foundation, when that government </w:t>
      </w:r>
      <w:r w:rsidRPr="005427C6">
        <w:rPr>
          <w:rStyle w:val="StyleUnderline"/>
          <w:highlight w:val="cyan"/>
        </w:rPr>
        <w:t>is</w:t>
      </w:r>
      <w:r w:rsidRPr="002B20EB">
        <w:rPr>
          <w:rStyle w:val="StyleUnderline"/>
        </w:rPr>
        <w:t xml:space="preserve"> the </w:t>
      </w:r>
      <w:r w:rsidRPr="005427C6">
        <w:rPr>
          <w:rStyle w:val="Emphasis"/>
          <w:highlight w:val="cya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6E426B23" w14:textId="77777777" w:rsidR="00831C2B" w:rsidRPr="002B20EB" w:rsidRDefault="00831C2B" w:rsidP="00831C2B">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051508F1" w14:textId="77777777" w:rsidR="00831C2B" w:rsidRPr="00FF4986" w:rsidRDefault="00831C2B" w:rsidP="00831C2B">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1304B655" w14:textId="77777777" w:rsidR="00831C2B" w:rsidRPr="00FF4986" w:rsidRDefault="00831C2B" w:rsidP="00831C2B">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36D397DF" w14:textId="77777777" w:rsidR="00831C2B" w:rsidRPr="00FF4986" w:rsidRDefault="00831C2B" w:rsidP="00831C2B">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6E761A4E" w14:textId="77777777" w:rsidR="00831C2B" w:rsidRPr="00FF4986" w:rsidRDefault="00831C2B" w:rsidP="00831C2B">
      <w:pPr>
        <w:rPr>
          <w:sz w:val="6"/>
          <w:szCs w:val="12"/>
        </w:rPr>
      </w:pPr>
      <w:r w:rsidRPr="00FF4986">
        <w:rPr>
          <w:sz w:val="6"/>
          <w:szCs w:val="12"/>
        </w:rPr>
        <w:t>V. From the Enlightenment to Modern Conceptions of the Rule of Law</w:t>
      </w:r>
    </w:p>
    <w:p w14:paraId="43DC0970" w14:textId="77777777" w:rsidR="00831C2B" w:rsidRPr="00FF4986" w:rsidRDefault="00831C2B" w:rsidP="00831C2B">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6B62E520" w14:textId="77777777" w:rsidR="00831C2B" w:rsidRPr="00FF4986" w:rsidRDefault="00831C2B" w:rsidP="00831C2B">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4BFCFBDA" w14:textId="77777777" w:rsidR="00831C2B" w:rsidRPr="00FF4986" w:rsidRDefault="00831C2B" w:rsidP="00831C2B">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4356C485" w14:textId="77777777" w:rsidR="00831C2B" w:rsidRPr="00FF4986" w:rsidRDefault="00831C2B" w:rsidP="00831C2B">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72BDF27D" w14:textId="77777777" w:rsidR="00831C2B" w:rsidRPr="00FF4986" w:rsidRDefault="00831C2B" w:rsidP="00831C2B">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7C0C8CE2" w14:textId="77777777" w:rsidR="00831C2B" w:rsidRPr="00FF4986" w:rsidRDefault="00831C2B" w:rsidP="00831C2B">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0885B477" w14:textId="77777777" w:rsidR="00831C2B" w:rsidRPr="00FF4986" w:rsidRDefault="00831C2B" w:rsidP="00831C2B">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0C68DE2C" w14:textId="77777777" w:rsidR="00831C2B" w:rsidRPr="00FF4986" w:rsidRDefault="00831C2B" w:rsidP="00831C2B">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2E200684" w14:textId="77777777" w:rsidR="00831C2B" w:rsidRPr="00FF4986" w:rsidRDefault="00831C2B" w:rsidP="00831C2B">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1DA6C933" w14:textId="77777777" w:rsidR="00831C2B" w:rsidRPr="00FF4986" w:rsidRDefault="00831C2B" w:rsidP="00831C2B">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22817BCD" w14:textId="77777777" w:rsidR="00831C2B" w:rsidRPr="00FF4986" w:rsidRDefault="00831C2B" w:rsidP="00831C2B">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5C772BE1" w14:textId="77777777" w:rsidR="00831C2B" w:rsidRPr="00FF4986" w:rsidRDefault="00831C2B" w:rsidP="00831C2B">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62DB50B8" w14:textId="77777777" w:rsidR="00831C2B" w:rsidRPr="00FF4986" w:rsidRDefault="00831C2B" w:rsidP="00831C2B">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12B497F6" w14:textId="77777777" w:rsidR="00831C2B" w:rsidRPr="00FF4986" w:rsidRDefault="00831C2B" w:rsidP="00831C2B">
      <w:pPr>
        <w:rPr>
          <w:sz w:val="6"/>
          <w:szCs w:val="12"/>
        </w:rPr>
      </w:pPr>
      <w:r w:rsidRPr="00FF4986">
        <w:rPr>
          <w:sz w:val="6"/>
          <w:szCs w:val="12"/>
        </w:rPr>
        <w:t>VI. The Universal Declaration of Human Rights and Equal Protection of the Laws</w:t>
      </w:r>
    </w:p>
    <w:p w14:paraId="3536682C" w14:textId="77777777" w:rsidR="00831C2B" w:rsidRPr="00FF4986" w:rsidRDefault="00831C2B" w:rsidP="00831C2B">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0347357B" w14:textId="77777777" w:rsidR="00831C2B" w:rsidRPr="00FF4986" w:rsidRDefault="00831C2B" w:rsidP="00831C2B">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5DDB6CD3" w14:textId="77777777" w:rsidR="00831C2B" w:rsidRPr="00FF4986" w:rsidRDefault="00831C2B" w:rsidP="00831C2B">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45EABCE3" w14:textId="77777777" w:rsidR="00831C2B" w:rsidRPr="00FF4986" w:rsidRDefault="00831C2B" w:rsidP="00831C2B">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595D1FF6" w14:textId="77777777" w:rsidR="00831C2B" w:rsidRPr="00FF4986" w:rsidRDefault="00831C2B" w:rsidP="00831C2B">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64A015DA" w14:textId="77777777" w:rsidR="00831C2B" w:rsidRPr="00FF4986" w:rsidRDefault="00831C2B" w:rsidP="00831C2B">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6C734534" w14:textId="77777777" w:rsidR="00831C2B" w:rsidRPr="00FF4986" w:rsidRDefault="00831C2B" w:rsidP="00831C2B">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1D32C325" w14:textId="77777777" w:rsidR="00831C2B" w:rsidRPr="00FF4986" w:rsidRDefault="00831C2B" w:rsidP="00831C2B">
      <w:pPr>
        <w:rPr>
          <w:sz w:val="6"/>
          <w:szCs w:val="12"/>
        </w:rPr>
      </w:pPr>
      <w:r w:rsidRPr="00FF4986">
        <w:rPr>
          <w:sz w:val="6"/>
          <w:szCs w:val="12"/>
        </w:rPr>
        <w:t>VII. Tyrannical Rule and Abuses of Power vs. the Rule of Law</w:t>
      </w:r>
    </w:p>
    <w:p w14:paraId="3F75219B" w14:textId="77777777" w:rsidR="00831C2B" w:rsidRPr="00FF4986" w:rsidRDefault="00831C2B" w:rsidP="00831C2B">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0B9715DF" w14:textId="77777777" w:rsidR="00831C2B" w:rsidRPr="00FF4986" w:rsidRDefault="00831C2B" w:rsidP="00831C2B">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3E2EC854" w14:textId="77777777" w:rsidR="00831C2B" w:rsidRPr="00FF4986" w:rsidRDefault="00831C2B" w:rsidP="00831C2B">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23C820D3" w14:textId="77777777" w:rsidR="00831C2B" w:rsidRPr="00FF4986" w:rsidRDefault="00831C2B" w:rsidP="00831C2B">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4F9FFE1E" w14:textId="77777777" w:rsidR="00831C2B" w:rsidRPr="00FF4986" w:rsidRDefault="00831C2B" w:rsidP="00831C2B">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47E498F8" w14:textId="77777777" w:rsidR="00831C2B" w:rsidRPr="00FF4986" w:rsidRDefault="00831C2B" w:rsidP="00831C2B">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27CD344B" w14:textId="77777777" w:rsidR="00831C2B" w:rsidRPr="00FF4986" w:rsidRDefault="00831C2B" w:rsidP="00831C2B">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065BDEB1" w14:textId="77777777" w:rsidR="00831C2B" w:rsidRPr="00FF4986" w:rsidRDefault="00831C2B" w:rsidP="00831C2B">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0D7ADDAF" w14:textId="77777777" w:rsidR="00831C2B" w:rsidRPr="00FF4986" w:rsidRDefault="00831C2B" w:rsidP="00831C2B">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3D972A96" w14:textId="77777777" w:rsidR="00831C2B" w:rsidRPr="00FF4986" w:rsidRDefault="00831C2B" w:rsidP="00831C2B">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6B49962E" w14:textId="77777777" w:rsidR="00831C2B" w:rsidRPr="00FF4986" w:rsidRDefault="00831C2B" w:rsidP="00831C2B">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01134CD0" w14:textId="77777777" w:rsidR="00831C2B" w:rsidRDefault="00831C2B" w:rsidP="00831C2B">
      <w:pPr>
        <w:rPr>
          <w:sz w:val="6"/>
          <w:szCs w:val="12"/>
        </w:rPr>
      </w:pPr>
      <w:r w:rsidRPr="00FF4986">
        <w:rPr>
          <w:sz w:val="6"/>
          <w:szCs w:val="12"/>
        </w:rPr>
        <w:t>VIII. The Rule of Law's Importance to Safeguarding Civil Liberties and Human Rights</w:t>
      </w:r>
    </w:p>
    <w:p w14:paraId="5C7682D4" w14:textId="77777777" w:rsidR="00831C2B" w:rsidRPr="005973E2" w:rsidRDefault="00831C2B" w:rsidP="00831C2B">
      <w:pPr>
        <w:rPr>
          <w:sz w:val="16"/>
        </w:rPr>
      </w:pPr>
      <w:r w:rsidRPr="005973E2">
        <w:rPr>
          <w:rStyle w:val="StyleUnderline"/>
          <w:highlight w:val="cyan"/>
        </w:rPr>
        <w:t xml:space="preserve">As </w:t>
      </w:r>
      <w:r w:rsidRPr="005973E2">
        <w:rPr>
          <w:rStyle w:val="Emphasis"/>
          <w:highlight w:val="cyan"/>
        </w:rPr>
        <w:t>history</w:t>
      </w:r>
      <w:r w:rsidRPr="005973E2">
        <w:rPr>
          <w:rStyle w:val="StyleUnderline"/>
          <w:highlight w:val="cyan"/>
        </w:rPr>
        <w:t xml:space="preserve"> shows</w:t>
      </w:r>
      <w:r w:rsidRPr="00A5239D">
        <w:rPr>
          <w:rStyle w:val="StyleUnderline"/>
        </w:rPr>
        <w:t xml:space="preserve">, shockingly </w:t>
      </w:r>
      <w:r w:rsidRPr="005973E2">
        <w:rPr>
          <w:rStyle w:val="Emphasis"/>
          <w:highlight w:val="cyan"/>
        </w:rPr>
        <w:t>horrific</w:t>
      </w:r>
      <w:r w:rsidRPr="005973E2">
        <w:rPr>
          <w:sz w:val="16"/>
        </w:rPr>
        <w:t xml:space="preserve"> - even genocidal - </w:t>
      </w:r>
      <w:r w:rsidRPr="005973E2">
        <w:rPr>
          <w:rStyle w:val="Emphasis"/>
          <w:highlight w:val="cyan"/>
        </w:rPr>
        <w:t>consequences</w:t>
      </w:r>
      <w:r w:rsidRPr="00A5239D">
        <w:rPr>
          <w:rStyle w:val="StyleUnderline"/>
        </w:rPr>
        <w:t xml:space="preserve"> can </w:t>
      </w:r>
      <w:r w:rsidRPr="005973E2">
        <w:rPr>
          <w:rStyle w:val="StyleUnderline"/>
          <w:highlight w:val="cyan"/>
        </w:rPr>
        <w:t>flow from</w:t>
      </w:r>
      <w:r w:rsidRPr="00A5239D">
        <w:rPr>
          <w:rStyle w:val="StyleUnderline"/>
        </w:rPr>
        <w:t xml:space="preserve"> a societal </w:t>
      </w:r>
      <w:r w:rsidRPr="005973E2">
        <w:rPr>
          <w:rStyle w:val="Emphasis"/>
          <w:highlight w:val="cyan"/>
        </w:rPr>
        <w:t>breakdown</w:t>
      </w:r>
      <w:r w:rsidRPr="00A5239D">
        <w:rPr>
          <w:rStyle w:val="StyleUnderline"/>
        </w:rPr>
        <w:t xml:space="preserve"> of the Rule of Law</w:t>
      </w:r>
      <w:r w:rsidRPr="005973E2">
        <w:rPr>
          <w:sz w:val="16"/>
        </w:rPr>
        <w:t xml:space="preserve">. 420 </w:t>
      </w:r>
      <w:r w:rsidRPr="00896F4F">
        <w:rPr>
          <w:rStyle w:val="StyleUnderline"/>
        </w:rPr>
        <w:t xml:space="preserve">Just consider </w:t>
      </w:r>
      <w:r w:rsidRPr="00896F4F">
        <w:rPr>
          <w:rStyle w:val="Emphasis"/>
        </w:rPr>
        <w:t>Nazi Germany</w:t>
      </w:r>
      <w:r w:rsidRPr="00896F4F">
        <w:rPr>
          <w:sz w:val="16"/>
        </w:rPr>
        <w:t xml:space="preserve"> and The Holocaust, 421 </w:t>
      </w:r>
      <w:r w:rsidRPr="00896F4F">
        <w:rPr>
          <w:rStyle w:val="StyleUnderline"/>
        </w:rPr>
        <w:t xml:space="preserve">the </w:t>
      </w:r>
      <w:r w:rsidRPr="00896F4F">
        <w:rPr>
          <w:rStyle w:val="Emphasis"/>
        </w:rPr>
        <w:t>Rwanda</w:t>
      </w:r>
      <w:r w:rsidRPr="00896F4F">
        <w:rPr>
          <w:rStyle w:val="StyleUnderline"/>
        </w:rPr>
        <w:t>n genocide</w:t>
      </w:r>
      <w:r w:rsidRPr="00896F4F">
        <w:rPr>
          <w:sz w:val="16"/>
        </w:rPr>
        <w:t xml:space="preserve">, 422 </w:t>
      </w:r>
      <w:r w:rsidRPr="00896F4F">
        <w:rPr>
          <w:rStyle w:val="StyleUnderline"/>
        </w:rPr>
        <w:t>"ethnic cleansing" in Bosnia-Herzegovina</w:t>
      </w:r>
      <w:r w:rsidRPr="00896F4F">
        <w:rPr>
          <w:sz w:val="16"/>
        </w:rPr>
        <w:t xml:space="preserve">, 423 </w:t>
      </w:r>
      <w:r w:rsidRPr="00896F4F">
        <w:rPr>
          <w:rStyle w:val="StyleUnderline"/>
        </w:rPr>
        <w:t>and all of the atrocities</w:t>
      </w:r>
      <w:r w:rsidRPr="00896F4F">
        <w:rPr>
          <w:sz w:val="16"/>
        </w:rPr>
        <w:t xml:space="preserve"> committed by the regimes </w:t>
      </w:r>
      <w:r w:rsidRPr="00896F4F">
        <w:rPr>
          <w:rStyle w:val="StyleUnderline"/>
        </w:rPr>
        <w:t xml:space="preserve">in </w:t>
      </w:r>
      <w:r w:rsidRPr="00896F4F">
        <w:rPr>
          <w:rStyle w:val="Emphasis"/>
        </w:rPr>
        <w:t>Turkey</w:t>
      </w:r>
      <w:r w:rsidRPr="00896F4F">
        <w:rPr>
          <w:rStyle w:val="StyleUnderline"/>
        </w:rPr>
        <w:t xml:space="preserve">, </w:t>
      </w:r>
      <w:r w:rsidRPr="00896F4F">
        <w:rPr>
          <w:rStyle w:val="Emphasis"/>
        </w:rPr>
        <w:t>Syrian</w:t>
      </w:r>
      <w:r w:rsidRPr="00896F4F">
        <w:rPr>
          <w:rStyle w:val="StyleUnderline"/>
        </w:rPr>
        <w:t xml:space="preserve"> and </w:t>
      </w:r>
      <w:r w:rsidRPr="00896F4F">
        <w:rPr>
          <w:rStyle w:val="Emphasis"/>
        </w:rPr>
        <w:t>Iran</w:t>
      </w:r>
      <w:r w:rsidRPr="00896F4F">
        <w:rPr>
          <w:sz w:val="16"/>
        </w:rPr>
        <w:t>. 424 In sharp contrast, the ideal of the Rule of Law, one articulated long ago, is that everyone will be treated fairly and equally by the law. 425</w:t>
      </w:r>
      <w:r w:rsidRPr="005973E2">
        <w:rPr>
          <w:sz w:val="16"/>
        </w:rPr>
        <w:t xml:space="preserve"> </w:t>
      </w:r>
      <w:r w:rsidRPr="00A5239D">
        <w:rPr>
          <w:rStyle w:val="StyleUnderline"/>
        </w:rPr>
        <w:t xml:space="preserve">A </w:t>
      </w:r>
      <w:r w:rsidRPr="005973E2">
        <w:rPr>
          <w:rStyle w:val="StyleUnderline"/>
          <w:highlight w:val="cyan"/>
        </w:rPr>
        <w:t>Rule of Law</w:t>
      </w:r>
      <w:r w:rsidRPr="005973E2">
        <w:rPr>
          <w:sz w:val="16"/>
        </w:rPr>
        <w:t xml:space="preserve"> system puts people front and center in their own </w:t>
      </w:r>
      <w:r w:rsidRPr="00A5239D">
        <w:rPr>
          <w:rStyle w:val="StyleUnderline"/>
        </w:rPr>
        <w:t>governance</w:t>
      </w:r>
      <w:r w:rsidRPr="005973E2">
        <w:rPr>
          <w:sz w:val="16"/>
        </w:rPr>
        <w:t xml:space="preserve">, divides power to prevent its abuse, 426 insists on equal application of the laws, and </w:t>
      </w:r>
      <w:r w:rsidRPr="005973E2">
        <w:rPr>
          <w:rStyle w:val="StyleUnderline"/>
          <w:highlight w:val="cyan"/>
        </w:rPr>
        <w:t xml:space="preserve">requires an </w:t>
      </w:r>
      <w:r w:rsidRPr="005973E2">
        <w:rPr>
          <w:rStyle w:val="Emphasis"/>
          <w:highlight w:val="cyan"/>
        </w:rPr>
        <w:t>independent judiciary</w:t>
      </w:r>
      <w:r w:rsidRPr="005973E2">
        <w:rPr>
          <w:rStyle w:val="StyleUnderline"/>
          <w:highlight w:val="cyan"/>
        </w:rPr>
        <w:t xml:space="preserve"> and</w:t>
      </w:r>
      <w:r w:rsidRPr="005973E2">
        <w:rPr>
          <w:rStyle w:val="StyleUnderline"/>
        </w:rPr>
        <w:t xml:space="preserve"> skilled</w:t>
      </w:r>
      <w:r w:rsidRPr="00A5239D">
        <w:rPr>
          <w:rStyle w:val="StyleUnderline"/>
        </w:rPr>
        <w:t xml:space="preserve"> </w:t>
      </w:r>
      <w:r w:rsidRPr="005973E2">
        <w:rPr>
          <w:rStyle w:val="Emphasis"/>
          <w:highlight w:val="cyan"/>
        </w:rPr>
        <w:t>lawyers</w:t>
      </w:r>
      <w:r w:rsidRPr="005973E2">
        <w:rPr>
          <w:sz w:val="16"/>
        </w:rPr>
        <w:t xml:space="preserve"> 427 to vigilantly safeguard individual rights. 428 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 As the Continental Congress wrote that year in a letter to the inhabitants of Quebec:</w:t>
      </w:r>
    </w:p>
    <w:p w14:paraId="4985F2DB" w14:textId="77777777" w:rsidR="00831C2B" w:rsidRPr="005973E2" w:rsidRDefault="00831C2B" w:rsidP="00831C2B">
      <w:pPr>
        <w:ind w:left="720"/>
        <w:rPr>
          <w:sz w:val="16"/>
        </w:rPr>
      </w:pPr>
      <w:r w:rsidRPr="005973E2">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32C299D2" w14:textId="77777777" w:rsidR="00831C2B" w:rsidRPr="005973E2" w:rsidRDefault="00831C2B" w:rsidP="00831C2B">
      <w:pPr>
        <w:rPr>
          <w:sz w:val="16"/>
        </w:rPr>
      </w:pPr>
      <w:r w:rsidRPr="005973E2">
        <w:rPr>
          <w:sz w:val="16"/>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6E93D418" w14:textId="77777777" w:rsidR="00831C2B" w:rsidRDefault="00831C2B" w:rsidP="00831C2B">
      <w:pPr>
        <w:rPr>
          <w:sz w:val="16"/>
        </w:rPr>
      </w:pPr>
      <w:r w:rsidRPr="00A5239D">
        <w:rPr>
          <w:rStyle w:val="StyleUnderline"/>
        </w:rPr>
        <w:t xml:space="preserve">In today's world, </w:t>
      </w:r>
      <w:r w:rsidRPr="005973E2">
        <w:rPr>
          <w:rStyle w:val="StyleUnderline"/>
          <w:highlight w:val="cyan"/>
        </w:rPr>
        <w:t>there are many</w:t>
      </w:r>
      <w:r w:rsidRPr="00A5239D">
        <w:rPr>
          <w:rStyle w:val="StyleUnderline"/>
        </w:rPr>
        <w:t xml:space="preserve"> </w:t>
      </w:r>
      <w:r w:rsidRPr="00A5239D">
        <w:rPr>
          <w:rStyle w:val="Emphasis"/>
        </w:rPr>
        <w:t xml:space="preserve">pressing </w:t>
      </w:r>
      <w:r w:rsidRPr="005973E2">
        <w:rPr>
          <w:rStyle w:val="Emphasis"/>
          <w:highlight w:val="cyan"/>
        </w:rPr>
        <w:t>problems</w:t>
      </w:r>
      <w:r w:rsidRPr="00A5239D">
        <w:rPr>
          <w:rStyle w:val="StyleUnderline"/>
        </w:rPr>
        <w:t xml:space="preserve"> that need to be addressed, </w:t>
      </w:r>
      <w:r w:rsidRPr="005973E2">
        <w:rPr>
          <w:rStyle w:val="StyleUnderline"/>
          <w:highlight w:val="cyan"/>
        </w:rPr>
        <w:t>including</w:t>
      </w:r>
      <w:r w:rsidRPr="00A5239D">
        <w:rPr>
          <w:rStyle w:val="StyleUnderline"/>
        </w:rPr>
        <w:t xml:space="preserve"> </w:t>
      </w:r>
      <w:r w:rsidRPr="00A5239D">
        <w:rPr>
          <w:rStyle w:val="Emphasis"/>
        </w:rPr>
        <w:t xml:space="preserve">global </w:t>
      </w:r>
      <w:r w:rsidRPr="005973E2">
        <w:rPr>
          <w:rStyle w:val="Emphasis"/>
          <w:highlight w:val="cyan"/>
        </w:rPr>
        <w:t>warming</w:t>
      </w:r>
      <w:r w:rsidRPr="005973E2">
        <w:rPr>
          <w:sz w:val="16"/>
        </w:rPr>
        <w:t xml:space="preserve"> and the climate crisis, 434 </w:t>
      </w:r>
      <w:r w:rsidRPr="00A5239D">
        <w:rPr>
          <w:rStyle w:val="Emphasis"/>
        </w:rPr>
        <w:t>poverty</w:t>
      </w:r>
      <w:r w:rsidRPr="00A5239D">
        <w:rPr>
          <w:rStyle w:val="StyleUnderline"/>
        </w:rPr>
        <w:t xml:space="preserve"> and </w:t>
      </w:r>
      <w:r w:rsidRPr="005973E2">
        <w:rPr>
          <w:rStyle w:val="Emphasis"/>
          <w:highlight w:val="cyan"/>
        </w:rPr>
        <w:t>hunger</w:t>
      </w:r>
      <w:r w:rsidRPr="005973E2">
        <w:rPr>
          <w:sz w:val="16"/>
        </w:rPr>
        <w:t xml:space="preserve">, 435 </w:t>
      </w:r>
      <w:r w:rsidRPr="00A5239D">
        <w:rPr>
          <w:rStyle w:val="StyleUnderline"/>
        </w:rPr>
        <w:t xml:space="preserve">a lack of affordable </w:t>
      </w:r>
      <w:r w:rsidRPr="00A5239D">
        <w:rPr>
          <w:rStyle w:val="Emphasis"/>
        </w:rPr>
        <w:t>health care</w:t>
      </w:r>
      <w:r w:rsidRPr="005973E2">
        <w:rPr>
          <w:sz w:val="16"/>
        </w:rPr>
        <w:t xml:space="preserve">, 436 discrimination 437 and </w:t>
      </w:r>
      <w:r w:rsidRPr="00A5239D">
        <w:rPr>
          <w:rStyle w:val="StyleUnderline"/>
        </w:rPr>
        <w:t>unemployment</w:t>
      </w:r>
      <w:r w:rsidRPr="005973E2">
        <w:rPr>
          <w:sz w:val="16"/>
        </w:rPr>
        <w:t xml:space="preserve">, 438 </w:t>
      </w:r>
      <w:r w:rsidRPr="005973E2">
        <w:rPr>
          <w:rStyle w:val="Emphasis"/>
        </w:rPr>
        <w:t>pollution</w:t>
      </w:r>
      <w:r w:rsidRPr="005973E2">
        <w:rPr>
          <w:sz w:val="16"/>
        </w:rPr>
        <w:t xml:space="preserve"> 439 </w:t>
      </w:r>
      <w:r w:rsidRPr="00A5239D">
        <w:rPr>
          <w:rStyle w:val="StyleUnderline"/>
        </w:rPr>
        <w:t>and habitat destruction</w:t>
      </w:r>
      <w:r w:rsidRPr="005973E2">
        <w:rPr>
          <w:sz w:val="16"/>
        </w:rPr>
        <w:t>, 440 &lt;&lt;FOOTNOTE 440 BEGINS&gt;&gt; Mikaila Mariel Lemonik Arthur, Law and Justice around the World: A Comparative Approach 307 (2020) (</w:t>
      </w:r>
      <w:r w:rsidRPr="00A5239D">
        <w:rPr>
          <w:rStyle w:val="StyleUnderline"/>
        </w:rPr>
        <w:t>"</w:t>
      </w:r>
      <w:r w:rsidRPr="005973E2">
        <w:rPr>
          <w:rStyle w:val="Emphasis"/>
          <w:highlight w:val="cyan"/>
        </w:rPr>
        <w:t>Overfishing</w:t>
      </w:r>
      <w:r w:rsidRPr="00A5239D">
        <w:rPr>
          <w:rStyle w:val="StyleUnderline"/>
        </w:rPr>
        <w:t xml:space="preserve">, habitat destruction, and other human activities are </w:t>
      </w:r>
      <w:r w:rsidRPr="005973E2">
        <w:rPr>
          <w:rStyle w:val="StyleUnderline"/>
          <w:highlight w:val="cyan"/>
        </w:rPr>
        <w:t>leading to</w:t>
      </w:r>
      <w:r w:rsidRPr="00A5239D">
        <w:rPr>
          <w:rStyle w:val="StyleUnderline"/>
        </w:rPr>
        <w:t xml:space="preserve"> the </w:t>
      </w:r>
      <w:r w:rsidRPr="00A5239D">
        <w:rPr>
          <w:rStyle w:val="Emphasis"/>
        </w:rPr>
        <w:t xml:space="preserve">mass </w:t>
      </w:r>
      <w:r w:rsidRPr="005973E2">
        <w:rPr>
          <w:rStyle w:val="Emphasis"/>
          <w:highlight w:val="cyan"/>
        </w:rPr>
        <w:t>extinction</w:t>
      </w:r>
      <w:r w:rsidRPr="005973E2">
        <w:rPr>
          <w:sz w:val="16"/>
        </w:rPr>
        <w:t xml:space="preserve"> of species."). &lt;&lt;FOOTNOTE 440 ENDS&gt;&gt; </w:t>
      </w:r>
      <w:r w:rsidRPr="00A5239D">
        <w:rPr>
          <w:rStyle w:val="StyleUnderline"/>
        </w:rPr>
        <w:t xml:space="preserve">the plight of tens of millions of </w:t>
      </w:r>
      <w:r w:rsidRPr="005973E2">
        <w:rPr>
          <w:rStyle w:val="Emphasis"/>
          <w:highlight w:val="cyan"/>
        </w:rPr>
        <w:t>refugees</w:t>
      </w:r>
      <w:r w:rsidRPr="005973E2">
        <w:rPr>
          <w:sz w:val="16"/>
        </w:rPr>
        <w:t xml:space="preserve"> and forcibly displaced persons, 441 hate crimes and the use of excessive force, 442 </w:t>
      </w:r>
      <w:r w:rsidRPr="005973E2">
        <w:rPr>
          <w:rStyle w:val="StyleUnderline"/>
          <w:highlight w:val="cyan"/>
        </w:rPr>
        <w:t>and</w:t>
      </w:r>
      <w:r w:rsidRPr="00A5239D">
        <w:rPr>
          <w:rStyle w:val="StyleUnderline"/>
        </w:rPr>
        <w:t xml:space="preserve"> matters of peace and </w:t>
      </w:r>
      <w:r w:rsidRPr="005973E2">
        <w:rPr>
          <w:rStyle w:val="Emphasis"/>
          <w:highlight w:val="cyan"/>
        </w:rPr>
        <w:t>international security</w:t>
      </w:r>
      <w:r w:rsidRPr="005973E2">
        <w:rPr>
          <w:sz w:val="16"/>
        </w:rPr>
        <w:t xml:space="preserve">. 443 Consequently, respect for the Rule of Law must be restored post-haste in the post-Trump presidency, and </w:t>
      </w:r>
      <w:r w:rsidRPr="005973E2">
        <w:rPr>
          <w:rStyle w:val="StyleUnderline"/>
          <w:highlight w:val="cyan"/>
        </w:rPr>
        <w:t>there must be</w:t>
      </w:r>
      <w:r w:rsidRPr="005973E2">
        <w:rPr>
          <w:rStyle w:val="StyleUnderline"/>
        </w:rPr>
        <w:t xml:space="preserve"> a </w:t>
      </w:r>
      <w:r w:rsidRPr="005973E2">
        <w:rPr>
          <w:rStyle w:val="Emphasis"/>
        </w:rPr>
        <w:t xml:space="preserve">much-needed </w:t>
      </w:r>
      <w:r w:rsidRPr="005973E2">
        <w:rPr>
          <w:rStyle w:val="Emphasis"/>
          <w:highlight w:val="cyan"/>
        </w:rPr>
        <w:t>renewal</w:t>
      </w:r>
      <w:r w:rsidRPr="005973E2">
        <w:rPr>
          <w:sz w:val="16"/>
        </w:rPr>
        <w:t xml:space="preserve"> - indeed, an amplification - </w:t>
      </w:r>
      <w:r w:rsidRPr="005973E2">
        <w:rPr>
          <w:rStyle w:val="StyleUnderline"/>
        </w:rPr>
        <w:t xml:space="preserve">of the commitment </w:t>
      </w:r>
      <w:r w:rsidRPr="005973E2">
        <w:rPr>
          <w:rStyle w:val="StyleUnderline"/>
          <w:highlight w:val="cyan"/>
        </w:rPr>
        <w:t>to</w:t>
      </w:r>
      <w:r w:rsidRPr="005973E2">
        <w:rPr>
          <w:rStyle w:val="StyleUnderline"/>
        </w:rPr>
        <w:t xml:space="preserve"> further it. The </w:t>
      </w:r>
      <w:r w:rsidRPr="005973E2">
        <w:rPr>
          <w:rStyle w:val="Emphasis"/>
        </w:rPr>
        <w:t>global future</w:t>
      </w:r>
      <w:r w:rsidRPr="005973E2">
        <w:rPr>
          <w:rStyle w:val="StyleUnderline"/>
        </w:rPr>
        <w:t xml:space="preserve"> of the Rule of Law</w:t>
      </w:r>
      <w:r w:rsidRPr="005973E2">
        <w:rPr>
          <w:sz w:val="16"/>
        </w:rPr>
        <w:t xml:space="preserve">, in fact, must </w:t>
      </w:r>
      <w:r w:rsidRPr="005973E2">
        <w:rPr>
          <w:rStyle w:val="StyleUnderline"/>
        </w:rPr>
        <w:t xml:space="preserve">concentrate on better protecting </w:t>
      </w:r>
      <w:r w:rsidRPr="005973E2">
        <w:rPr>
          <w:rStyle w:val="Emphasis"/>
        </w:rPr>
        <w:t>h</w:t>
      </w:r>
      <w:r w:rsidRPr="005973E2">
        <w:rPr>
          <w:rStyle w:val="StyleUnderline"/>
        </w:rPr>
        <w:t xml:space="preserve">uman </w:t>
      </w:r>
      <w:r w:rsidRPr="005973E2">
        <w:rPr>
          <w:rStyle w:val="Emphasis"/>
        </w:rPr>
        <w:t>r</w:t>
      </w:r>
      <w:r w:rsidRPr="005973E2">
        <w:rPr>
          <w:rStyle w:val="StyleUnderline"/>
        </w:rPr>
        <w:t>ights</w:t>
      </w:r>
      <w:r w:rsidRPr="005973E2">
        <w:rPr>
          <w:sz w:val="16"/>
        </w:rPr>
        <w:t xml:space="preserve">, 444 </w:t>
      </w:r>
      <w:r w:rsidRPr="005973E2">
        <w:rPr>
          <w:rStyle w:val="StyleUnderline"/>
          <w:highlight w:val="cyan"/>
        </w:rPr>
        <w:t xml:space="preserve">combatting </w:t>
      </w:r>
      <w:r w:rsidRPr="005973E2">
        <w:rPr>
          <w:rStyle w:val="Emphasis"/>
          <w:highlight w:val="cyan"/>
        </w:rPr>
        <w:t>corruption</w:t>
      </w:r>
      <w:r w:rsidRPr="005973E2">
        <w:rPr>
          <w:sz w:val="16"/>
        </w:rPr>
        <w:t xml:space="preserve">, 445 </w:t>
      </w:r>
      <w:r w:rsidRPr="005973E2">
        <w:rPr>
          <w:rStyle w:val="StyleUnderline"/>
        </w:rPr>
        <w:t xml:space="preserve">eliminating poverty </w:t>
      </w:r>
      <w:r w:rsidRPr="005973E2">
        <w:rPr>
          <w:rStyle w:val="StyleUnderline"/>
          <w:highlight w:val="cyan"/>
        </w:rPr>
        <w:t>and</w:t>
      </w:r>
      <w:r w:rsidRPr="005973E2">
        <w:rPr>
          <w:rStyle w:val="StyleUnderline"/>
        </w:rPr>
        <w:t xml:space="preserve"> hunger</w:t>
      </w:r>
      <w:r w:rsidRPr="005973E2">
        <w:rPr>
          <w:sz w:val="16"/>
        </w:rPr>
        <w:t xml:space="preserve">, 446 </w:t>
      </w:r>
      <w:r w:rsidRPr="005973E2">
        <w:rPr>
          <w:rStyle w:val="StyleUnderline"/>
        </w:rPr>
        <w:t xml:space="preserve">reducing </w:t>
      </w:r>
      <w:r w:rsidRPr="005973E2">
        <w:rPr>
          <w:rStyle w:val="Emphasis"/>
          <w:highlight w:val="cyan"/>
        </w:rPr>
        <w:t>disease</w:t>
      </w:r>
      <w:r w:rsidRPr="005973E2">
        <w:rPr>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sidRPr="005973E2">
        <w:rPr>
          <w:sz w:val="16"/>
          <w:highlight w:val="cyan"/>
        </w:rPr>
        <w:t>(</w:t>
      </w:r>
      <w:r w:rsidRPr="005973E2">
        <w:rPr>
          <w:rStyle w:val="StyleUnderline"/>
          <w:highlight w:val="cyan"/>
        </w:rPr>
        <w:t>"The</w:t>
      </w:r>
      <w:r w:rsidRPr="005973E2">
        <w:rPr>
          <w:rStyle w:val="StyleUnderline"/>
        </w:rPr>
        <w:t xml:space="preserve"> first </w:t>
      </w:r>
      <w:r w:rsidRPr="005973E2">
        <w:rPr>
          <w:rStyle w:val="Emphasis"/>
          <w:highlight w:val="cyan"/>
        </w:rPr>
        <w:t>necessary</w:t>
      </w:r>
      <w:r w:rsidRPr="005973E2">
        <w:rPr>
          <w:rStyle w:val="StyleUnderline"/>
          <w:highlight w:val="cyan"/>
        </w:rPr>
        <w:t xml:space="preserve"> and </w:t>
      </w:r>
      <w:r w:rsidRPr="005973E2">
        <w:rPr>
          <w:rStyle w:val="Emphasis"/>
          <w:highlight w:val="cyan"/>
        </w:rPr>
        <w:t>inescapable</w:t>
      </w:r>
      <w:r w:rsidRPr="005973E2">
        <w:rPr>
          <w:rStyle w:val="StyleUnderline"/>
          <w:highlight w:val="cyan"/>
        </w:rPr>
        <w:t xml:space="preserve"> </w:t>
      </w:r>
      <w:r w:rsidRPr="005973E2">
        <w:rPr>
          <w:rStyle w:val="Emphasis"/>
          <w:highlight w:val="cyan"/>
        </w:rPr>
        <w:t>desideratum</w:t>
      </w:r>
      <w:r w:rsidRPr="005973E2">
        <w:rPr>
          <w:rStyle w:val="StyleUnderline"/>
        </w:rPr>
        <w:t xml:space="preserve"> of the rule of law </w:t>
      </w:r>
      <w:r w:rsidRPr="005973E2">
        <w:rPr>
          <w:rStyle w:val="StyleUnderline"/>
          <w:highlight w:val="cyan"/>
        </w:rPr>
        <w:t>is a</w:t>
      </w:r>
      <w:r w:rsidRPr="005973E2">
        <w:rPr>
          <w:rStyle w:val="StyleUnderline"/>
        </w:rPr>
        <w:t xml:space="preserve">n </w:t>
      </w:r>
      <w:r w:rsidRPr="005973E2">
        <w:rPr>
          <w:rStyle w:val="Emphasis"/>
        </w:rPr>
        <w:t xml:space="preserve">independent </w:t>
      </w:r>
      <w:r w:rsidRPr="005973E2">
        <w:rPr>
          <w:rStyle w:val="Emphasis"/>
          <w:highlight w:val="cyan"/>
        </w:rPr>
        <w:t>judiciary</w:t>
      </w:r>
      <w:r w:rsidRPr="005973E2">
        <w:rPr>
          <w:sz w:val="16"/>
        </w:rPr>
        <w:t>. Judges must be secure and well-paid, so that they can apply the law without fear or favor."); id. at 8-9 (</w:t>
      </w:r>
      <w:r w:rsidRPr="005973E2">
        <w:rPr>
          <w:rStyle w:val="StyleUnderline"/>
        </w:rPr>
        <w:t xml:space="preserve">"‘Rule of law' states finally come into being with the emergence of </w:t>
      </w:r>
      <w:r w:rsidRPr="005973E2">
        <w:rPr>
          <w:rStyle w:val="Emphasis"/>
        </w:rPr>
        <w:t>constitutional</w:t>
      </w:r>
      <w:r w:rsidRPr="005973E2">
        <w:rPr>
          <w:rStyle w:val="StyleUnderline"/>
        </w:rPr>
        <w:t xml:space="preserve"> government, provided</w:t>
      </w:r>
      <w:r w:rsidRPr="005973E2">
        <w:rPr>
          <w:sz w:val="16"/>
        </w:rPr>
        <w:t xml:space="preserve"> that the constitution seeks justice and the common good </w:t>
      </w:r>
      <w:r w:rsidRPr="005973E2">
        <w:rPr>
          <w:rStyle w:val="StyleUnderline"/>
          <w:highlight w:val="cyan"/>
        </w:rPr>
        <w:t>through</w:t>
      </w:r>
      <w:r w:rsidRPr="005973E2">
        <w:rPr>
          <w:rStyle w:val="StyleUnderline"/>
        </w:rPr>
        <w:t xml:space="preserve"> the </w:t>
      </w:r>
      <w:r w:rsidRPr="005973E2">
        <w:rPr>
          <w:rStyle w:val="Emphasis"/>
          <w:highlight w:val="cyan"/>
        </w:rPr>
        <w:t>checks and balances</w:t>
      </w:r>
      <w:r w:rsidRPr="005973E2">
        <w:rPr>
          <w:rStyle w:val="StyleUnderline"/>
        </w:rPr>
        <w:t xml:space="preserve"> of divided governmental power</w:t>
      </w:r>
      <w:r w:rsidRPr="005973E2">
        <w:rPr>
          <w:sz w:val="16"/>
        </w:rPr>
        <w:t>, under the ultimate review of independent judges.").  &lt;&lt;FOOTNOTE 449 ENDS&gt;&gt; and bringing more equality and human dignity to the world's diverse societies. 450</w:t>
      </w:r>
    </w:p>
    <w:p w14:paraId="383C8F82" w14:textId="77777777" w:rsidR="00831C2B" w:rsidRDefault="00831C2B" w:rsidP="00831C2B">
      <w:pPr>
        <w:pStyle w:val="Heading3"/>
      </w:pPr>
      <w:r>
        <w:t>1NC</w:t>
      </w:r>
    </w:p>
    <w:p w14:paraId="065A528F" w14:textId="77777777" w:rsidR="00831C2B" w:rsidRPr="00C16D41" w:rsidRDefault="00831C2B" w:rsidP="00831C2B">
      <w:pPr>
        <w:pStyle w:val="Heading4"/>
      </w:pPr>
      <w:r w:rsidRPr="00C16D41">
        <w:rPr>
          <w:u w:val="single"/>
        </w:rPr>
        <w:t>JUDICIAL CURBING</w:t>
      </w:r>
      <w:r>
        <w:t>:</w:t>
      </w:r>
    </w:p>
    <w:p w14:paraId="521DF3BE" w14:textId="77777777" w:rsidR="00831C2B" w:rsidRPr="002160D0" w:rsidRDefault="00831C2B" w:rsidP="00831C2B">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621C97EA" w14:textId="77777777" w:rsidR="00831C2B" w:rsidRDefault="00831C2B" w:rsidP="00831C2B">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DFCC851" w14:textId="77777777" w:rsidR="00831C2B" w:rsidRPr="00957645" w:rsidRDefault="00831C2B" w:rsidP="00831C2B">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59DC33C" w14:textId="77777777" w:rsidR="00831C2B" w:rsidRPr="00BA69D4" w:rsidRDefault="00831C2B" w:rsidP="00831C2B"/>
    <w:p w14:paraId="7057BFB8" w14:textId="77777777" w:rsidR="00831C2B" w:rsidRDefault="00831C2B" w:rsidP="00831C2B">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7162D766" w14:textId="77777777" w:rsidR="00831C2B" w:rsidRPr="004468D7" w:rsidRDefault="00831C2B" w:rsidP="00831C2B">
      <w:r w:rsidRPr="00E25FE2">
        <w:rPr>
          <w:rStyle w:val="Style13ptBold"/>
        </w:rPr>
        <w:t>Bridge ’24</w:t>
      </w:r>
      <w:r>
        <w:t xml:space="preserve"> [Dave; 2024; PhD, Associate Professor of Political Science at Baylor University; Pushback: The Political Fallout of Unpopular Supreme Court Decisions, “Theory,” Ch. 2]</w:t>
      </w:r>
    </w:p>
    <w:p w14:paraId="77EE5113" w14:textId="77777777" w:rsidR="00831C2B" w:rsidRPr="007D3B79" w:rsidRDefault="00831C2B" w:rsidP="00831C2B">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CA92AD6" w14:textId="77777777" w:rsidR="00831C2B" w:rsidRPr="007D3B79" w:rsidRDefault="00831C2B" w:rsidP="00831C2B">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0DCFAA1" w14:textId="77777777" w:rsidR="00831C2B" w:rsidRDefault="00831C2B" w:rsidP="00831C2B">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887D6BE" w14:textId="77777777" w:rsidR="00831C2B" w:rsidRPr="007D3B79" w:rsidRDefault="00831C2B" w:rsidP="00831C2B">
      <w:pPr>
        <w:rPr>
          <w:sz w:val="16"/>
        </w:rPr>
      </w:pPr>
      <w:r>
        <w:rPr>
          <w:sz w:val="16"/>
        </w:rPr>
        <w:t>&lt;&lt;YOU KNOW THE DRILL: TEXT CONDENSED, NONE OMITTED&gt;&gt;</w:t>
      </w:r>
    </w:p>
    <w:p w14:paraId="1E461237" w14:textId="77777777" w:rsidR="00831C2B" w:rsidRPr="007D3B79" w:rsidRDefault="00831C2B" w:rsidP="00831C2B">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1357DA2" w14:textId="77777777" w:rsidR="00831C2B" w:rsidRDefault="00831C2B" w:rsidP="00831C2B">
      <w:pPr>
        <w:rPr>
          <w:sz w:val="16"/>
        </w:rPr>
      </w:pPr>
      <w:r>
        <w:rPr>
          <w:sz w:val="16"/>
        </w:rPr>
        <w:t>&lt;&lt;PARAGRAPH INTEGRITY RESUMES&gt;&gt;</w:t>
      </w:r>
    </w:p>
    <w:p w14:paraId="7C21656C" w14:textId="77777777" w:rsidR="00831C2B" w:rsidRPr="007D3B79" w:rsidRDefault="00831C2B" w:rsidP="00831C2B">
      <w:pPr>
        <w:rPr>
          <w:sz w:val="16"/>
        </w:rPr>
      </w:pPr>
      <w:r w:rsidRPr="007D3B79">
        <w:rPr>
          <w:sz w:val="16"/>
        </w:rPr>
        <w:t>Pushback</w:t>
      </w:r>
    </w:p>
    <w:p w14:paraId="283CDB92" w14:textId="77777777" w:rsidR="00831C2B" w:rsidRPr="007D3B79" w:rsidRDefault="00831C2B" w:rsidP="00831C2B">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1C02E4E" w14:textId="77777777" w:rsidR="00831C2B" w:rsidRPr="007D3B79" w:rsidRDefault="00831C2B" w:rsidP="00831C2B">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4BD3E02" w14:textId="77777777" w:rsidR="00831C2B" w:rsidRPr="007D3B79" w:rsidRDefault="00831C2B" w:rsidP="00831C2B">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B0073C5" w14:textId="77777777" w:rsidR="00831C2B" w:rsidRPr="007D3B79" w:rsidRDefault="00831C2B" w:rsidP="00831C2B">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0B662A61" w14:textId="77777777" w:rsidR="00831C2B" w:rsidRDefault="00831C2B" w:rsidP="00831C2B">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69748E99" w14:textId="77777777" w:rsidR="00831C2B" w:rsidRPr="005C1FFE" w:rsidRDefault="00831C2B" w:rsidP="00831C2B">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378F68BC" w14:textId="77777777" w:rsidR="00831C2B" w:rsidRPr="007766BA" w:rsidRDefault="00831C2B" w:rsidP="00831C2B">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13B1D662" w14:textId="77777777" w:rsidR="00831C2B" w:rsidRPr="007766BA" w:rsidRDefault="00831C2B" w:rsidP="00831C2B">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287A182A" w14:textId="77777777" w:rsidR="00831C2B" w:rsidRPr="007766BA" w:rsidRDefault="00831C2B" w:rsidP="00831C2B">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6EFDBD53" w14:textId="77777777" w:rsidR="00831C2B" w:rsidRPr="007766BA" w:rsidRDefault="00831C2B" w:rsidP="00831C2B">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17551097" w14:textId="77777777" w:rsidR="00831C2B" w:rsidRPr="007766BA" w:rsidRDefault="00831C2B" w:rsidP="00831C2B">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356A3903" w14:textId="77777777" w:rsidR="00831C2B" w:rsidRPr="00724ACB" w:rsidRDefault="00831C2B" w:rsidP="00831C2B">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4719FEDB" w14:textId="77777777" w:rsidR="00831C2B" w:rsidRDefault="00831C2B" w:rsidP="00831C2B">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4B52FE6F" w14:textId="77777777" w:rsidR="00831C2B" w:rsidRPr="00F16548" w:rsidRDefault="00831C2B" w:rsidP="00831C2B"/>
    <w:p w14:paraId="49F7D139" w14:textId="77777777" w:rsidR="00831C2B" w:rsidRPr="00103AA8" w:rsidRDefault="00831C2B" w:rsidP="00831C2B">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43225CEF" w14:textId="77777777" w:rsidR="00831C2B" w:rsidRPr="00103AA8" w:rsidRDefault="00831C2B" w:rsidP="00831C2B">
      <w:r w:rsidRPr="00646498">
        <w:rPr>
          <w:rStyle w:val="Style13ptBold"/>
        </w:rPr>
        <w:t>Haley ’20</w:t>
      </w:r>
      <w:r>
        <w:t xml:space="preserve"> [Thomas; October 1; Law Professor at the University of Virginia Law School; Washington Law Review, “Data Protection in Disarray,” vol. 95]</w:t>
      </w:r>
    </w:p>
    <w:p w14:paraId="185425E0" w14:textId="77777777" w:rsidR="00831C2B" w:rsidRPr="001C3785" w:rsidRDefault="00831C2B" w:rsidP="00831C2B">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6F3DCF2D" w14:textId="77777777" w:rsidR="00831C2B" w:rsidRPr="001C3785" w:rsidRDefault="00831C2B" w:rsidP="00831C2B">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3141D228" w14:textId="77777777" w:rsidR="00831C2B" w:rsidRPr="001C3785" w:rsidRDefault="00831C2B" w:rsidP="00831C2B">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45281615" w14:textId="77777777" w:rsidR="00831C2B" w:rsidRPr="001C3785" w:rsidRDefault="00831C2B" w:rsidP="00831C2B">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2DE3FD65" w14:textId="77777777" w:rsidR="00831C2B" w:rsidRDefault="00831C2B" w:rsidP="00831C2B">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1E7CD666" w14:textId="77777777" w:rsidR="00831C2B" w:rsidRPr="00C45BE0" w:rsidRDefault="00831C2B" w:rsidP="00831C2B">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639BE34" w14:textId="77777777" w:rsidR="00831C2B" w:rsidRDefault="00831C2B" w:rsidP="00831C2B">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60429EBD" w14:textId="77777777" w:rsidR="00831C2B" w:rsidRPr="00006AF3" w:rsidRDefault="00831C2B" w:rsidP="00831C2B">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76D0AE4B" w14:textId="77777777" w:rsidR="00831C2B" w:rsidRPr="00006AF3" w:rsidRDefault="00831C2B" w:rsidP="00831C2B">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EBB7A31" w14:textId="77777777" w:rsidR="00831C2B" w:rsidRPr="00006AF3" w:rsidRDefault="00831C2B" w:rsidP="00831C2B">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394B88E3" w14:textId="77777777" w:rsidR="00831C2B" w:rsidRPr="00006AF3" w:rsidRDefault="00831C2B" w:rsidP="00831C2B">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21CF3333" w14:textId="77777777" w:rsidR="00831C2B" w:rsidRPr="00006AF3" w:rsidRDefault="00831C2B" w:rsidP="00831C2B">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24EBF0FD" w14:textId="77777777" w:rsidR="00831C2B" w:rsidRPr="00006AF3" w:rsidRDefault="00831C2B" w:rsidP="00831C2B">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0A88DC00" w14:textId="77777777" w:rsidR="00831C2B" w:rsidRPr="00006AF3" w:rsidRDefault="00831C2B" w:rsidP="00831C2B">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3F6CA76B" w14:textId="77777777" w:rsidR="00831C2B" w:rsidRPr="00006AF3" w:rsidRDefault="00831C2B" w:rsidP="00831C2B">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465F8F49" w14:textId="77777777" w:rsidR="00831C2B" w:rsidRPr="00006AF3" w:rsidRDefault="00831C2B" w:rsidP="00831C2B">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5B08AE12" w14:textId="77777777" w:rsidR="00831C2B" w:rsidRPr="00006AF3" w:rsidRDefault="00831C2B" w:rsidP="00831C2B">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770ADE79" w14:textId="77777777" w:rsidR="00831C2B" w:rsidRPr="00006AF3" w:rsidRDefault="00831C2B" w:rsidP="00831C2B">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7705C469" w14:textId="77777777" w:rsidR="00831C2B" w:rsidRPr="00006AF3" w:rsidRDefault="00831C2B" w:rsidP="00831C2B">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334CE51C" w14:textId="77777777" w:rsidR="00831C2B" w:rsidRDefault="00831C2B" w:rsidP="00831C2B"/>
    <w:p w14:paraId="27FE2B7B" w14:textId="77777777" w:rsidR="00831C2B" w:rsidRPr="004435D9" w:rsidRDefault="00831C2B" w:rsidP="00831C2B"/>
    <w:p w14:paraId="5CD6CC06" w14:textId="77777777" w:rsidR="00831C2B" w:rsidRPr="005973E2" w:rsidRDefault="00831C2B" w:rsidP="00831C2B"/>
    <w:p w14:paraId="375DE0D1" w14:textId="77777777" w:rsidR="00831C2B" w:rsidRDefault="00831C2B" w:rsidP="00831C2B">
      <w:pPr>
        <w:pStyle w:val="Heading2"/>
      </w:pPr>
      <w:r>
        <w:t>ADV---Expertise</w:t>
      </w:r>
    </w:p>
    <w:p w14:paraId="27867537" w14:textId="77777777" w:rsidR="00831C2B" w:rsidRPr="00C16D41" w:rsidRDefault="00831C2B" w:rsidP="00831C2B">
      <w:pPr>
        <w:pStyle w:val="Heading3"/>
      </w:pPr>
      <w:r>
        <w:t>Solvency---1NC</w:t>
      </w:r>
    </w:p>
    <w:p w14:paraId="6C4B76CD" w14:textId="77777777" w:rsidR="00831C2B" w:rsidRDefault="00831C2B" w:rsidP="00831C2B">
      <w:pPr>
        <w:pStyle w:val="Heading4"/>
      </w:pPr>
      <w:r>
        <w:t xml:space="preserve">No solvency. Trump </w:t>
      </w:r>
      <w:r w:rsidRPr="005765F5">
        <w:rPr>
          <w:u w:val="single"/>
        </w:rPr>
        <w:t>won’t listen</w:t>
      </w:r>
      <w:r>
        <w:t xml:space="preserve"> to experts, even if he can’t fire them. </w:t>
      </w:r>
    </w:p>
    <w:p w14:paraId="26197CAD" w14:textId="77777777" w:rsidR="00831C2B" w:rsidRPr="005765F5" w:rsidRDefault="00831C2B" w:rsidP="00831C2B">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AD0C965" w14:textId="77777777" w:rsidR="00831C2B" w:rsidRPr="00F12719" w:rsidRDefault="00831C2B" w:rsidP="00831C2B">
      <w:pPr>
        <w:rPr>
          <w:sz w:val="16"/>
        </w:rPr>
      </w:pPr>
      <w:r w:rsidRPr="00F12719">
        <w:rPr>
          <w:sz w:val="16"/>
        </w:rPr>
        <w:t xml:space="preserve">Last week, President </w:t>
      </w:r>
      <w:r w:rsidRPr="00F12719">
        <w:rPr>
          <w:rStyle w:val="StyleUnderline"/>
          <w:highlight w:val="cyan"/>
        </w:rPr>
        <w:t>Trump</w:t>
      </w:r>
      <w:r w:rsidRPr="00F12719">
        <w:rPr>
          <w:sz w:val="16"/>
        </w:rPr>
        <w:t xml:space="preserve"> said of his opponent, Vice President Biden, “he’ll listen to the scientists.” In case you’re confused, this was meant to be an insult.</w:t>
      </w:r>
    </w:p>
    <w:p w14:paraId="76CB0BA5" w14:textId="77777777" w:rsidR="00831C2B" w:rsidRDefault="00831C2B" w:rsidP="00831C2B">
      <w:pPr>
        <w:rPr>
          <w:rStyle w:val="StyleUnderline"/>
        </w:rPr>
      </w:pPr>
      <w:r w:rsidRPr="00F12719">
        <w:rPr>
          <w:sz w:val="16"/>
        </w:rPr>
        <w:t xml:space="preserve">Indeed, the president seems to </w:t>
      </w:r>
      <w:r w:rsidRPr="00F12719">
        <w:rPr>
          <w:rStyle w:val="Emphasis"/>
          <w:highlight w:val="cyan"/>
        </w:rPr>
        <w:t>take pride</w:t>
      </w:r>
      <w:r w:rsidRPr="00F12719">
        <w:rPr>
          <w:sz w:val="16"/>
        </w:rPr>
        <w:t xml:space="preserve"> </w:t>
      </w:r>
      <w:r w:rsidRPr="00F12719">
        <w:rPr>
          <w:rStyle w:val="StyleUnderline"/>
          <w:highlight w:val="cyan"/>
        </w:rPr>
        <w:t>in the extent to which he</w:t>
      </w:r>
      <w:r w:rsidRPr="00F12719">
        <w:rPr>
          <w:rStyle w:val="StyleUnderline"/>
        </w:rPr>
        <w:t xml:space="preserve"> has </w:t>
      </w:r>
      <w:r w:rsidRPr="00F12719">
        <w:rPr>
          <w:rStyle w:val="Emphasis"/>
          <w:highlight w:val="cyan"/>
        </w:rPr>
        <w:t>ignored</w:t>
      </w:r>
      <w:r w:rsidRPr="00F12719">
        <w:rPr>
          <w:rStyle w:val="StyleUnderline"/>
        </w:rPr>
        <w:t xml:space="preserve"> the advice of </w:t>
      </w:r>
      <w:r w:rsidRPr="00F12719">
        <w:rPr>
          <w:rStyle w:val="Emphasis"/>
          <w:highlight w:val="cyan"/>
        </w:rPr>
        <w:t>experts</w:t>
      </w:r>
      <w:r w:rsidRPr="00F12719">
        <w:rPr>
          <w:rStyle w:val="StyleUnderline"/>
          <w:highlight w:val="cyan"/>
        </w:rPr>
        <w:t xml:space="preserve"> of all</w:t>
      </w:r>
      <w:r w:rsidRPr="00F12719">
        <w:rPr>
          <w:rStyle w:val="StyleUnderline"/>
        </w:rPr>
        <w:t xml:space="preserve"> different </w:t>
      </w:r>
      <w:r w:rsidRPr="00F12719">
        <w:rPr>
          <w:rStyle w:val="StyleUnderline"/>
          <w:highlight w:val="cyan"/>
        </w:rPr>
        <w:t>stripes</w:t>
      </w:r>
      <w:r w:rsidRPr="00F12719">
        <w:rPr>
          <w:sz w:val="16"/>
        </w:rPr>
        <w:t xml:space="preserve">. </w:t>
      </w:r>
      <w:r w:rsidRPr="00F12719">
        <w:rPr>
          <w:rStyle w:val="StyleUnderline"/>
        </w:rPr>
        <w:t xml:space="preserve">From </w:t>
      </w:r>
      <w:r w:rsidRPr="00F12719">
        <w:rPr>
          <w:rStyle w:val="Emphasis"/>
          <w:highlight w:val="cyan"/>
        </w:rPr>
        <w:t>economists</w:t>
      </w:r>
      <w:r w:rsidRPr="00F12719">
        <w:rPr>
          <w:sz w:val="16"/>
          <w:highlight w:val="cyan"/>
        </w:rPr>
        <w:t xml:space="preserve"> </w:t>
      </w:r>
      <w:r w:rsidRPr="00F12719">
        <w:rPr>
          <w:rStyle w:val="StyleUnderline"/>
          <w:highlight w:val="cyan"/>
        </w:rPr>
        <w:t xml:space="preserve">on </w:t>
      </w:r>
      <w:r w:rsidRPr="00F12719">
        <w:rPr>
          <w:rStyle w:val="Emphasis"/>
          <w:highlight w:val="cyan"/>
        </w:rPr>
        <w:t>trade</w:t>
      </w:r>
      <w:r w:rsidRPr="00F12719">
        <w:rPr>
          <w:sz w:val="16"/>
        </w:rPr>
        <w:t xml:space="preserve">, </w:t>
      </w:r>
      <w:r w:rsidRPr="00F12719">
        <w:rPr>
          <w:rStyle w:val="StyleUnderline"/>
        </w:rPr>
        <w:t xml:space="preserve">to </w:t>
      </w:r>
      <w:r w:rsidRPr="00F12719">
        <w:rPr>
          <w:rStyle w:val="Emphasis"/>
          <w:highlight w:val="cyan"/>
        </w:rPr>
        <w:t>scientists</w:t>
      </w:r>
      <w:r w:rsidRPr="00F1271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12719">
        <w:rPr>
          <w:rStyle w:val="Emphasis"/>
          <w:highlight w:val="cyan"/>
        </w:rPr>
        <w:t>pandemic</w:t>
      </w:r>
      <w:r w:rsidRPr="00F12719">
        <w:rPr>
          <w:rStyle w:val="StyleUnderline"/>
          <w:highlight w:val="cyan"/>
        </w:rPr>
        <w:t xml:space="preserve"> and</w:t>
      </w:r>
      <w:r w:rsidRPr="00F12719">
        <w:rPr>
          <w:rStyle w:val="StyleUnderline"/>
        </w:rPr>
        <w:t xml:space="preserve"> </w:t>
      </w:r>
      <w:r w:rsidRPr="00F12719">
        <w:rPr>
          <w:rStyle w:val="Emphasis"/>
          <w:highlight w:val="cyan"/>
        </w:rPr>
        <w:t>climate</w:t>
      </w:r>
      <w:r w:rsidRPr="00F12719">
        <w:rPr>
          <w:sz w:val="16"/>
        </w:rPr>
        <w:t xml:space="preserve"> change, </w:t>
      </w:r>
      <w:r w:rsidRPr="00F12719">
        <w:rPr>
          <w:rStyle w:val="StyleUnderline"/>
        </w:rPr>
        <w:t xml:space="preserve">to </w:t>
      </w:r>
      <w:r w:rsidRPr="00F1271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F12719">
        <w:rPr>
          <w:rStyle w:val="StyleUnderline"/>
          <w:highlight w:val="cyan"/>
        </w:rPr>
        <w:t xml:space="preserve">on </w:t>
      </w:r>
      <w:r w:rsidRPr="00F12719">
        <w:rPr>
          <w:rStyle w:val="Emphasis"/>
          <w:highlight w:val="cyan"/>
        </w:rPr>
        <w:t>foreign threats</w:t>
      </w:r>
      <w:r w:rsidRPr="00F12719">
        <w:rPr>
          <w:sz w:val="16"/>
        </w:rPr>
        <w:t xml:space="preserve">, </w:t>
      </w:r>
      <w:r w:rsidRPr="00F12719">
        <w:rPr>
          <w:rStyle w:val="StyleUnderline"/>
          <w:highlight w:val="cyan"/>
        </w:rPr>
        <w:t>Trump</w:t>
      </w:r>
      <w:r w:rsidRPr="00F12719">
        <w:rPr>
          <w:rStyle w:val="StyleUnderline"/>
        </w:rPr>
        <w:t xml:space="preserve"> has </w:t>
      </w:r>
      <w:r w:rsidRPr="00F12719">
        <w:rPr>
          <w:rStyle w:val="Emphasis"/>
          <w:highlight w:val="cyan"/>
        </w:rPr>
        <w:t>preferred</w:t>
      </w:r>
      <w:r w:rsidRPr="00F12719">
        <w:rPr>
          <w:rStyle w:val="StyleUnderline"/>
        </w:rPr>
        <w:t xml:space="preserve"> to “go with </w:t>
      </w:r>
      <w:r w:rsidRPr="00F12719">
        <w:rPr>
          <w:rStyle w:val="StyleUnderline"/>
          <w:highlight w:val="cyan"/>
        </w:rPr>
        <w:t xml:space="preserve">his </w:t>
      </w:r>
      <w:r w:rsidRPr="00F12719">
        <w:rPr>
          <w:rStyle w:val="Emphasis"/>
          <w:highlight w:val="cyan"/>
        </w:rPr>
        <w:t>gut</w:t>
      </w:r>
      <w:r w:rsidRPr="00F12719">
        <w:rPr>
          <w:rStyle w:val="StyleUnderline"/>
        </w:rPr>
        <w:t>.”</w:t>
      </w:r>
    </w:p>
    <w:p w14:paraId="668A9E9E" w14:textId="77777777" w:rsidR="00831C2B" w:rsidRDefault="00831C2B" w:rsidP="00831C2B">
      <w:pPr>
        <w:pStyle w:val="Heading3"/>
      </w:pPr>
      <w:r>
        <w:t>Defense---1NC</w:t>
      </w:r>
    </w:p>
    <w:p w14:paraId="6EF3FFF8" w14:textId="77777777" w:rsidR="00831C2B" w:rsidRDefault="00831C2B" w:rsidP="00831C2B">
      <w:pPr>
        <w:pStyle w:val="Heading4"/>
        <w:rPr>
          <w:lang w:eastAsia="ko-KR"/>
        </w:rPr>
      </w:pPr>
      <w:r>
        <w:rPr>
          <w:lang w:eastAsia="ko-KR"/>
        </w:rPr>
        <w:t xml:space="preserve">Admin state </w:t>
      </w:r>
      <w:r w:rsidRPr="00642D69">
        <w:rPr>
          <w:u w:val="single"/>
          <w:lang w:eastAsia="ko-KR"/>
        </w:rPr>
        <w:t>fails</w:t>
      </w:r>
      <w:r>
        <w:rPr>
          <w:lang w:eastAsia="ko-KR"/>
        </w:rPr>
        <w:t>.</w:t>
      </w:r>
    </w:p>
    <w:p w14:paraId="21AFAE81" w14:textId="77777777" w:rsidR="00831C2B" w:rsidRDefault="00831C2B" w:rsidP="00831C2B">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BC6436F" w14:textId="77777777" w:rsidR="00831C2B" w:rsidRPr="00642D69" w:rsidRDefault="00831C2B" w:rsidP="00831C2B">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3015D87C" w14:textId="77777777" w:rsidR="00831C2B" w:rsidRPr="00642D69" w:rsidRDefault="00831C2B" w:rsidP="00831C2B">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11EDAE6" w14:textId="77777777" w:rsidR="00831C2B" w:rsidRPr="00642D69" w:rsidRDefault="00831C2B" w:rsidP="00831C2B">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27C078D5" w14:textId="77777777" w:rsidR="00831C2B" w:rsidRPr="00642D69" w:rsidRDefault="00831C2B" w:rsidP="00831C2B">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1DE83D9A" w14:textId="77777777" w:rsidR="00831C2B" w:rsidRPr="00642D69" w:rsidRDefault="00831C2B" w:rsidP="00831C2B">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18FF597" w14:textId="77777777" w:rsidR="00831C2B" w:rsidRPr="00642D69" w:rsidRDefault="00831C2B" w:rsidP="00831C2B">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3ACD87FC" w14:textId="77777777" w:rsidR="00831C2B" w:rsidRDefault="00831C2B" w:rsidP="00831C2B">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9E69833" w14:textId="77777777" w:rsidR="00831C2B" w:rsidRDefault="00831C2B" w:rsidP="00831C2B">
      <w:pPr>
        <w:pStyle w:val="Heading4"/>
      </w:pPr>
      <w:r>
        <w:t xml:space="preserve">No great-power war. The New Peace is </w:t>
      </w:r>
      <w:r w:rsidRPr="00351C81">
        <w:rPr>
          <w:u w:val="single"/>
        </w:rPr>
        <w:t>overdetermined</w:t>
      </w:r>
      <w:r>
        <w:t>.</w:t>
      </w:r>
    </w:p>
    <w:p w14:paraId="1E69CB93" w14:textId="77777777" w:rsidR="00831C2B" w:rsidRPr="00BB700C" w:rsidRDefault="00831C2B" w:rsidP="00831C2B">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5BB3815F" w14:textId="77777777" w:rsidR="00831C2B" w:rsidRPr="002A7F47" w:rsidRDefault="00831C2B" w:rsidP="00831C2B">
      <w:pPr>
        <w:rPr>
          <w:sz w:val="16"/>
        </w:rPr>
      </w:pPr>
      <w:r w:rsidRPr="002A7F47">
        <w:rPr>
          <w:sz w:val="16"/>
        </w:rPr>
        <w:t>The Twenty-First Century Security Environment</w:t>
      </w:r>
    </w:p>
    <w:p w14:paraId="1076F17B" w14:textId="77777777" w:rsidR="00831C2B" w:rsidRPr="002A7F47" w:rsidRDefault="00831C2B" w:rsidP="00831C2B">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3E1AB89A" w14:textId="77777777" w:rsidR="00831C2B" w:rsidRPr="002A7F47" w:rsidRDefault="00831C2B" w:rsidP="00831C2B">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2228B946" w14:textId="77777777" w:rsidR="00831C2B" w:rsidRPr="002A7F47" w:rsidRDefault="00831C2B" w:rsidP="00831C2B">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0F58774B" w14:textId="77777777" w:rsidR="00831C2B" w:rsidRPr="002A7F47" w:rsidRDefault="00831C2B" w:rsidP="00831C2B">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4FE528F3" w14:textId="77777777" w:rsidR="00831C2B" w:rsidRPr="00591F8F" w:rsidRDefault="00831C2B" w:rsidP="00831C2B">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2560CEAA" w14:textId="77777777" w:rsidR="00831C2B" w:rsidRPr="002A7F47" w:rsidRDefault="00831C2B" w:rsidP="00831C2B">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0DE5282D" w14:textId="77777777" w:rsidR="00831C2B" w:rsidRPr="002A7F47" w:rsidRDefault="00831C2B" w:rsidP="00831C2B">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2B4306B6" w14:textId="77777777" w:rsidR="00831C2B" w:rsidRPr="00C16D41" w:rsidRDefault="00831C2B" w:rsidP="00831C2B"/>
    <w:p w14:paraId="45654F15" w14:textId="77777777" w:rsidR="00831C2B" w:rsidRDefault="00831C2B" w:rsidP="00831C2B">
      <w:pPr>
        <w:pStyle w:val="Heading2"/>
      </w:pPr>
      <w:r>
        <w:t>ADV---Personalism</w:t>
      </w:r>
    </w:p>
    <w:p w14:paraId="5A979FBC" w14:textId="77777777" w:rsidR="00831C2B" w:rsidRPr="004E78B3" w:rsidRDefault="00831C2B" w:rsidP="00831C2B">
      <w:pPr>
        <w:pStyle w:val="Heading3"/>
      </w:pPr>
      <w:r>
        <w:t>Militancy Turn---1NC</w:t>
      </w:r>
    </w:p>
    <w:p w14:paraId="05D7D79A" w14:textId="77777777" w:rsidR="00831C2B" w:rsidRDefault="00831C2B" w:rsidP="00831C2B">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4476DC6D" w14:textId="77777777" w:rsidR="00831C2B" w:rsidRPr="00544C5D" w:rsidRDefault="00831C2B" w:rsidP="00831C2B">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1EF32541" w14:textId="77777777" w:rsidR="00831C2B" w:rsidRPr="00817F12" w:rsidRDefault="00831C2B" w:rsidP="00831C2B">
      <w:pPr>
        <w:rPr>
          <w:sz w:val="16"/>
        </w:rPr>
      </w:pPr>
      <w:r w:rsidRPr="00817F12">
        <w:rPr>
          <w:sz w:val="16"/>
        </w:rPr>
        <w:t>What Next?</w:t>
      </w:r>
    </w:p>
    <w:p w14:paraId="70E8F86A" w14:textId="77777777" w:rsidR="00831C2B" w:rsidRPr="00817F12" w:rsidRDefault="00831C2B" w:rsidP="00831C2B">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348EF77D" w14:textId="77777777" w:rsidR="00831C2B" w:rsidRPr="00817F12" w:rsidRDefault="00831C2B" w:rsidP="00831C2B">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6BB94F59" w14:textId="77777777" w:rsidR="00831C2B" w:rsidRPr="00817F12" w:rsidRDefault="00831C2B" w:rsidP="00831C2B">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3F25FA79" w14:textId="77777777" w:rsidR="00831C2B" w:rsidRPr="00817F12" w:rsidRDefault="00831C2B" w:rsidP="00831C2B">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2F06D896" w14:textId="77777777" w:rsidR="00831C2B" w:rsidRPr="00DA0272" w:rsidRDefault="00831C2B" w:rsidP="00831C2B">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34AFCA29" w14:textId="77777777" w:rsidR="00831C2B" w:rsidRPr="00817F12" w:rsidRDefault="00831C2B" w:rsidP="00831C2B">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56EB4E4D" w14:textId="77777777" w:rsidR="00831C2B" w:rsidRPr="00692026" w:rsidRDefault="00831C2B" w:rsidP="00831C2B">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1C27BDC9" w14:textId="77777777" w:rsidR="00831C2B" w:rsidRPr="00817F12" w:rsidRDefault="00831C2B" w:rsidP="00831C2B">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BA88B61" w14:textId="77777777" w:rsidR="00831C2B" w:rsidRPr="00817F12" w:rsidRDefault="00831C2B" w:rsidP="00831C2B">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4BF7ED64" w14:textId="77777777" w:rsidR="00831C2B" w:rsidRPr="00817F12" w:rsidRDefault="00831C2B" w:rsidP="00831C2B">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015AF76A" w14:textId="77777777" w:rsidR="00831C2B" w:rsidRPr="00817F12" w:rsidRDefault="00831C2B" w:rsidP="00831C2B">
      <w:pPr>
        <w:rPr>
          <w:sz w:val="16"/>
        </w:rPr>
      </w:pPr>
      <w:r w:rsidRPr="00817F12">
        <w:rPr>
          <w:sz w:val="16"/>
        </w:rPr>
        <w:t xml:space="preserve">There is at least one piece of evidence that the </w:t>
      </w:r>
      <w:r w:rsidRPr="003D1EB6">
        <w:rPr>
          <w:rStyle w:val="StyleUnderline"/>
        </w:rPr>
        <w:t>Trump</w:t>
      </w:r>
      <w:r w:rsidRPr="00817F12">
        <w:rPr>
          <w:sz w:val="16"/>
        </w:rPr>
        <w:t xml:space="preserve"> administration </w:t>
      </w:r>
      <w:r w:rsidRPr="003D1EB6">
        <w:rPr>
          <w:rStyle w:val="StyleUnderline"/>
        </w:rPr>
        <w:t xml:space="preserve">is </w:t>
      </w:r>
      <w:r w:rsidRPr="003D1EB6">
        <w:rPr>
          <w:rStyle w:val="Emphasis"/>
        </w:rPr>
        <w:t>worried</w:t>
      </w:r>
      <w:r w:rsidRPr="00817F12">
        <w:rPr>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9D24812" w14:textId="77777777" w:rsidR="00831C2B" w:rsidRDefault="00831C2B" w:rsidP="00831C2B">
      <w:pPr>
        <w:rPr>
          <w:sz w:val="16"/>
        </w:rPr>
      </w:pPr>
      <w:r w:rsidRPr="003D1EB6">
        <w:rPr>
          <w:rStyle w:val="StyleUnderline"/>
        </w:rPr>
        <w:t>Will</w:t>
      </w:r>
      <w:r w:rsidRPr="00817F12">
        <w:rPr>
          <w:sz w:val="16"/>
        </w:rPr>
        <w:t xml:space="preserve"> federal workers rediscover the militancy that was once not uncommon in their ranks and resist Trump’s union-busting with collective action? </w:t>
      </w:r>
      <w:r w:rsidRPr="003D1EB6">
        <w:rPr>
          <w:rStyle w:val="StyleUnderline"/>
        </w:rPr>
        <w:t>Will the broader union movement and its allies stand with them, putting their own organizations on the line to defend workers’ basic rights</w:t>
      </w:r>
      <w:r w:rsidRPr="00817F12">
        <w:rPr>
          <w:sz w:val="16"/>
        </w:rPr>
        <w:t xml:space="preserve">? On </w:t>
      </w:r>
      <w:r w:rsidRPr="003D1EB6">
        <w:rPr>
          <w:rStyle w:val="StyleUnderline"/>
        </w:rPr>
        <w:t>the answers to those questions will turn not only the fate of the union movement</w:t>
      </w:r>
      <w:r w:rsidRPr="00817F12">
        <w:rPr>
          <w:sz w:val="16"/>
        </w:rPr>
        <w:t xml:space="preserve"> for decades to come, </w:t>
      </w:r>
      <w:r w:rsidRPr="003D1EB6">
        <w:rPr>
          <w:rStyle w:val="StyleUnderline"/>
        </w:rPr>
        <w:t xml:space="preserve">but of a multiracial </w:t>
      </w:r>
      <w:r w:rsidRPr="003D1EB6">
        <w:rPr>
          <w:rStyle w:val="Emphasis"/>
        </w:rPr>
        <w:t>American democracy</w:t>
      </w:r>
      <w:r w:rsidRPr="00817F12">
        <w:rPr>
          <w:sz w:val="16"/>
        </w:rPr>
        <w:t xml:space="preserve"> </w:t>
      </w:r>
      <w:r w:rsidRPr="007E5246">
        <w:rPr>
          <w:rStyle w:val="StyleUnderline"/>
        </w:rPr>
        <w:t>in which the right to collective bargaining has served as an</w:t>
      </w:r>
      <w:r w:rsidRPr="00817F12">
        <w:rPr>
          <w:sz w:val="16"/>
        </w:rPr>
        <w:t xml:space="preserve"> </w:t>
      </w:r>
      <w:r w:rsidRPr="007E5246">
        <w:rPr>
          <w:rStyle w:val="Emphasis"/>
        </w:rPr>
        <w:t>essential pillar</w:t>
      </w:r>
      <w:r w:rsidRPr="00817F12">
        <w:rPr>
          <w:sz w:val="16"/>
        </w:rPr>
        <w:t xml:space="preserve"> for almost a century.</w:t>
      </w:r>
    </w:p>
    <w:p w14:paraId="3323949C" w14:textId="77777777" w:rsidR="00831C2B" w:rsidRPr="004A5DC7" w:rsidRDefault="00831C2B" w:rsidP="00831C2B">
      <w:pPr>
        <w:pStyle w:val="Heading3"/>
        <w:rPr>
          <w:rFonts w:cs="Calibri"/>
        </w:rPr>
      </w:pPr>
      <w:bookmarkStart w:id="5" w:name="Level_3_6381"/>
      <w:r w:rsidRPr="004A5DC7">
        <w:rPr>
          <w:rFonts w:cs="Calibri"/>
        </w:rPr>
        <w:t>Trump Wars---1NC</w:t>
      </w:r>
    </w:p>
    <w:p w14:paraId="7709013E" w14:textId="77777777" w:rsidR="00831C2B" w:rsidRPr="004A5DC7" w:rsidRDefault="00831C2B" w:rsidP="00831C2B">
      <w:pPr>
        <w:pStyle w:val="Heading4"/>
        <w:rPr>
          <w:rFonts w:cs="Calibri"/>
          <w:bCs/>
        </w:rPr>
      </w:pPr>
      <w:r w:rsidRPr="004A5DC7">
        <w:rPr>
          <w:rFonts w:cs="Calibri"/>
          <w:bCs/>
        </w:rPr>
        <w:t>Trump’s foreign policy is rational and calculated.</w:t>
      </w:r>
    </w:p>
    <w:p w14:paraId="2F81A48B" w14:textId="77777777" w:rsidR="00831C2B" w:rsidRPr="004A5DC7" w:rsidRDefault="00831C2B" w:rsidP="00831C2B">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1B9231DA" w14:textId="77777777" w:rsidR="00831C2B" w:rsidRPr="004A5DC7" w:rsidRDefault="00831C2B" w:rsidP="00831C2B">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A5DC7">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A5DC7">
        <w:rPr>
          <w:rStyle w:val="StyleUnderline"/>
          <w:highlight w:val="cyan"/>
        </w:rPr>
        <w:t xml:space="preserve">Trump would </w:t>
      </w:r>
      <w:r w:rsidRPr="004A5DC7">
        <w:rPr>
          <w:rStyle w:val="Emphasis"/>
          <w:highlight w:val="cyan"/>
        </w:rPr>
        <w:t>cede Ukraine</w:t>
      </w:r>
      <w:r w:rsidRPr="004A5DC7">
        <w:rPr>
          <w:rStyle w:val="StyleUnderline"/>
        </w:rPr>
        <w:t xml:space="preserve"> to Russia</w:t>
      </w:r>
      <w:r w:rsidRPr="004A5DC7">
        <w:rPr>
          <w:sz w:val="14"/>
        </w:rPr>
        <w:t xml:space="preserve">, others that he would </w:t>
      </w:r>
      <w:r w:rsidRPr="004A5DC7">
        <w:rPr>
          <w:rStyle w:val="StyleUnderline"/>
          <w:highlight w:val="cyan"/>
        </w:rPr>
        <w:t>take</w:t>
      </w:r>
      <w:r w:rsidRPr="004A5DC7">
        <w:rPr>
          <w:rStyle w:val="StyleUnderline"/>
        </w:rPr>
        <w:t xml:space="preserve"> the </w:t>
      </w:r>
      <w:r w:rsidRPr="004A5DC7">
        <w:rPr>
          <w:rStyle w:val="Emphasis"/>
          <w:highlight w:val="cyan"/>
        </w:rPr>
        <w:t>U</w:t>
      </w:r>
      <w:r w:rsidRPr="004A5DC7">
        <w:rPr>
          <w:rStyle w:val="StyleUnderline"/>
        </w:rPr>
        <w:t xml:space="preserve">nited </w:t>
      </w:r>
      <w:r w:rsidRPr="004A5DC7">
        <w:rPr>
          <w:rStyle w:val="Emphasis"/>
          <w:highlight w:val="cyan"/>
        </w:rPr>
        <w:t>S</w:t>
      </w:r>
      <w:r w:rsidRPr="004A5DC7">
        <w:rPr>
          <w:rStyle w:val="StyleUnderline"/>
        </w:rPr>
        <w:t xml:space="preserve">tates </w:t>
      </w:r>
      <w:r w:rsidRPr="004A5DC7">
        <w:rPr>
          <w:rStyle w:val="Emphasis"/>
          <w:highlight w:val="cyan"/>
        </w:rPr>
        <w:t>out of NATO</w:t>
      </w:r>
      <w:r w:rsidRPr="004A5DC7">
        <w:rPr>
          <w:rStyle w:val="StyleUnderline"/>
          <w:highlight w:val="cyan"/>
        </w:rPr>
        <w:t>, and</w:t>
      </w:r>
      <w:r w:rsidRPr="004A5DC7">
        <w:rPr>
          <w:sz w:val="14"/>
        </w:rPr>
        <w:t xml:space="preserve"> still others that he would </w:t>
      </w:r>
      <w:r w:rsidRPr="004A5DC7">
        <w:rPr>
          <w:rStyle w:val="Emphasis"/>
          <w:highlight w:val="cyan"/>
        </w:rPr>
        <w:t>push</w:t>
      </w:r>
      <w:r w:rsidRPr="004A5DC7">
        <w:rPr>
          <w:rStyle w:val="StyleUnderline"/>
          <w:highlight w:val="cyan"/>
        </w:rPr>
        <w:t xml:space="preserve"> the </w:t>
      </w:r>
      <w:r w:rsidRPr="004A5DC7">
        <w:rPr>
          <w:rStyle w:val="Emphasis"/>
          <w:highlight w:val="cyan"/>
        </w:rPr>
        <w:t>world</w:t>
      </w:r>
      <w:r w:rsidRPr="004A5DC7">
        <w:rPr>
          <w:rStyle w:val="StyleUnderline"/>
          <w:highlight w:val="cyan"/>
        </w:rPr>
        <w:t xml:space="preserve"> into</w:t>
      </w:r>
      <w:r w:rsidRPr="004A5DC7">
        <w:rPr>
          <w:rStyle w:val="StyleUnderline"/>
        </w:rPr>
        <w:t xml:space="preserve"> further </w:t>
      </w:r>
      <w:r w:rsidRPr="004A5DC7">
        <w:rPr>
          <w:rStyle w:val="Emphasis"/>
          <w:highlight w:val="cyan"/>
        </w:rPr>
        <w:t>chaos</w:t>
      </w:r>
      <w:r w:rsidRPr="004A5DC7">
        <w:rPr>
          <w:sz w:val="14"/>
        </w:rPr>
        <w:t xml:space="preserve"> in the Middle East and Asia. </w:t>
      </w:r>
      <w:r w:rsidRPr="004A5DC7">
        <w:rPr>
          <w:rStyle w:val="StyleUnderline"/>
        </w:rPr>
        <w:t xml:space="preserve">But </w:t>
      </w:r>
      <w:r w:rsidRPr="004A5DC7">
        <w:rPr>
          <w:rStyle w:val="StyleUnderline"/>
          <w:highlight w:val="cyan"/>
        </w:rPr>
        <w:t xml:space="preserve">are these </w:t>
      </w:r>
      <w:r w:rsidRPr="004A5DC7">
        <w:rPr>
          <w:rStyle w:val="Emphasis"/>
          <w:highlight w:val="cyan"/>
        </w:rPr>
        <w:t>fears</w:t>
      </w:r>
      <w:r w:rsidRPr="004A5DC7">
        <w:rPr>
          <w:rStyle w:val="StyleUnderline"/>
          <w:highlight w:val="cya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4A5DC7">
        <w:rPr>
          <w:rStyle w:val="Emphasis"/>
          <w:sz w:val="28"/>
          <w:szCs w:val="28"/>
          <w:highlight w:val="cyan"/>
        </w:rPr>
        <w:t>no</w:t>
      </w:r>
      <w:r w:rsidRPr="004A5DC7">
        <w:rPr>
          <w:rStyle w:val="StyleUnderline"/>
        </w:rPr>
        <w:t>.</w:t>
      </w:r>
    </w:p>
    <w:p w14:paraId="528F4B5D" w14:textId="77777777" w:rsidR="00831C2B" w:rsidRPr="004A5DC7" w:rsidRDefault="00831C2B" w:rsidP="00831C2B">
      <w:pPr>
        <w:rPr>
          <w:sz w:val="14"/>
        </w:rPr>
      </w:pPr>
      <w:r w:rsidRPr="004A5DC7">
        <w:rPr>
          <w:sz w:val="14"/>
        </w:rPr>
        <w:t xml:space="preserve">For starters, the </w:t>
      </w:r>
      <w:r w:rsidRPr="004A5DC7">
        <w:rPr>
          <w:rStyle w:val="StyleUnderline"/>
          <w:highlight w:val="cyan"/>
        </w:rPr>
        <w:t>Trump</w:t>
      </w:r>
      <w:r w:rsidRPr="004A5DC7">
        <w:rPr>
          <w:sz w:val="14"/>
        </w:rPr>
        <w:t xml:space="preserve"> administration </w:t>
      </w:r>
      <w:r w:rsidRPr="004A5DC7">
        <w:rPr>
          <w:rStyle w:val="StyleUnderline"/>
          <w:highlight w:val="cyan"/>
        </w:rPr>
        <w:t>left</w:t>
      </w:r>
      <w:r w:rsidRPr="004A5DC7">
        <w:rPr>
          <w:rStyle w:val="StyleUnderline"/>
        </w:rPr>
        <w:t xml:space="preserve"> Biden </w:t>
      </w:r>
      <w:r w:rsidRPr="004A5DC7">
        <w:rPr>
          <w:rStyle w:val="StyleUnderline"/>
          <w:highlight w:val="cyan"/>
        </w:rPr>
        <w:t>a</w:t>
      </w:r>
      <w:r w:rsidRPr="004A5DC7">
        <w:rPr>
          <w:rStyle w:val="StyleUnderline"/>
        </w:rPr>
        <w:t xml:space="preserve"> far more </w:t>
      </w:r>
      <w:r w:rsidRPr="004A5DC7">
        <w:rPr>
          <w:rStyle w:val="StyleUnderline"/>
          <w:highlight w:val="cyan"/>
        </w:rPr>
        <w:t xml:space="preserve">stable </w:t>
      </w:r>
      <w:r w:rsidRPr="004A5DC7">
        <w:rPr>
          <w:rStyle w:val="Emphasis"/>
          <w:highlight w:val="cyan"/>
        </w:rPr>
        <w:t>Middle East</w:t>
      </w:r>
      <w:r w:rsidRPr="004A5DC7">
        <w:rPr>
          <w:sz w:val="14"/>
        </w:rPr>
        <w:t xml:space="preserve"> than the one he had inherited from Barack Obama. In 2018, Trump withdrew from the ill-conceived nuclear deal with Iran and </w:t>
      </w:r>
      <w:r w:rsidRPr="004A5DC7">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4A5DC7">
        <w:rPr>
          <w:rStyle w:val="Emphasis"/>
          <w:highlight w:val="cyan"/>
        </w:rPr>
        <w:t>pressure</w:t>
      </w:r>
      <w:r>
        <w:rPr>
          <w:rStyle w:val="StyleUnderline"/>
        </w:rPr>
        <w:t>”</w:t>
      </w:r>
      <w:r w:rsidRPr="004A5DC7">
        <w:rPr>
          <w:rStyle w:val="StyleUnderline"/>
        </w:rPr>
        <w:t xml:space="preserve"> policy </w:t>
      </w:r>
      <w:r w:rsidRPr="004A5DC7">
        <w:rPr>
          <w:rStyle w:val="StyleUnderline"/>
          <w:highlight w:val="cyan"/>
        </w:rPr>
        <w:t>on</w:t>
      </w:r>
      <w:r w:rsidRPr="004A5DC7">
        <w:rPr>
          <w:rStyle w:val="StyleUnderline"/>
        </w:rPr>
        <w:t xml:space="preserve"> the </w:t>
      </w:r>
      <w:r w:rsidRPr="004A5DC7">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4A5DC7">
        <w:rPr>
          <w:rStyle w:val="Emphasis"/>
          <w:highlight w:val="cyan"/>
        </w:rPr>
        <w:t>led to</w:t>
      </w:r>
      <w:r w:rsidRPr="004A5DC7">
        <w:rPr>
          <w:rStyle w:val="StyleUnderline"/>
          <w:highlight w:val="cyan"/>
        </w:rPr>
        <w:t xml:space="preserve"> the</w:t>
      </w:r>
      <w:r w:rsidRPr="004A5DC7">
        <w:rPr>
          <w:rStyle w:val="StyleUnderline"/>
        </w:rPr>
        <w:t xml:space="preserve"> historic </w:t>
      </w:r>
      <w:r w:rsidRPr="004A5DC7">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5E4B2073" w14:textId="77777777" w:rsidR="00831C2B" w:rsidRPr="004A5DC7" w:rsidRDefault="00831C2B" w:rsidP="00831C2B">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328CAAD" w14:textId="77777777" w:rsidR="00831C2B" w:rsidRPr="004A5DC7" w:rsidRDefault="00831C2B" w:rsidP="00831C2B">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4EF3FBBB" w14:textId="77777777" w:rsidR="00831C2B" w:rsidRPr="004A5DC7" w:rsidRDefault="00831C2B" w:rsidP="00831C2B">
      <w:pPr>
        <w:rPr>
          <w:sz w:val="14"/>
        </w:rPr>
      </w:pPr>
      <w:r w:rsidRPr="004A5DC7">
        <w:rPr>
          <w:sz w:val="14"/>
        </w:rPr>
        <w:t xml:space="preserve">Thirdly, the </w:t>
      </w:r>
      <w:r w:rsidRPr="004A5DC7">
        <w:rPr>
          <w:rStyle w:val="StyleUnderline"/>
          <w:highlight w:val="cya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A5DC7">
        <w:rPr>
          <w:rStyle w:val="StyleUnderline"/>
          <w:highlight w:val="cyan"/>
        </w:rPr>
        <w:t>pushed</w:t>
      </w:r>
      <w:r w:rsidRPr="004A5DC7">
        <w:rPr>
          <w:rStyle w:val="StyleUnderline"/>
        </w:rPr>
        <w:t xml:space="preserve"> European </w:t>
      </w:r>
      <w:r w:rsidRPr="004A5DC7">
        <w:rPr>
          <w:rStyle w:val="Emphasis"/>
          <w:highlight w:val="cyan"/>
        </w:rPr>
        <w:t>allies</w:t>
      </w:r>
      <w:r w:rsidRPr="004A5DC7">
        <w:rPr>
          <w:rStyle w:val="StyleUnderline"/>
          <w:highlight w:val="cyan"/>
        </w:rPr>
        <w:t xml:space="preserve"> to contribute </w:t>
      </w:r>
      <w:r w:rsidRPr="004A5DC7">
        <w:rPr>
          <w:rStyle w:val="Emphasis"/>
          <w:highlight w:val="cyan"/>
        </w:rPr>
        <w:t>more</w:t>
      </w:r>
      <w:r w:rsidRPr="004A5DC7">
        <w:rPr>
          <w:rStyle w:val="StyleUnderline"/>
          <w:highlight w:val="cyan"/>
        </w:rPr>
        <w:t xml:space="preserve"> to the alliance and </w:t>
      </w:r>
      <w:r w:rsidRPr="004A5DC7">
        <w:rPr>
          <w:rStyle w:val="Emphasis"/>
          <w:highlight w:val="cyan"/>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010D0736" w14:textId="77777777" w:rsidR="00831C2B" w:rsidRPr="004A5DC7" w:rsidRDefault="00831C2B" w:rsidP="00831C2B">
      <w:pPr>
        <w:rPr>
          <w:sz w:val="14"/>
        </w:rPr>
      </w:pPr>
      <w:r w:rsidRPr="004A5DC7">
        <w:rPr>
          <w:sz w:val="14"/>
        </w:rPr>
        <w:t xml:space="preserve">Fourth, the </w:t>
      </w:r>
      <w:r w:rsidRPr="004A5DC7">
        <w:rPr>
          <w:rStyle w:val="StyleUnderline"/>
        </w:rPr>
        <w:t>Trump</w:t>
      </w:r>
      <w:r w:rsidRPr="004A5DC7">
        <w:rPr>
          <w:sz w:val="14"/>
        </w:rPr>
        <w:t xml:space="preserve"> administration </w:t>
      </w:r>
      <w:r w:rsidRPr="004A5DC7">
        <w:rPr>
          <w:rStyle w:val="StyleUnderline"/>
          <w:highlight w:val="cyan"/>
        </w:rPr>
        <w:t xml:space="preserve">promoted </w:t>
      </w:r>
      <w:r w:rsidRPr="004A5DC7">
        <w:rPr>
          <w:rStyle w:val="Emphasis"/>
          <w:highlight w:val="cyan"/>
        </w:rPr>
        <w:t>policies</w:t>
      </w:r>
      <w:r w:rsidRPr="004A5DC7">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A5DC7">
        <w:rPr>
          <w:rStyle w:val="StyleUnderline"/>
          <w:highlight w:val="cyan"/>
        </w:rPr>
        <w:t xml:space="preserve">from getting </w:t>
      </w:r>
      <w:r w:rsidRPr="004A5DC7">
        <w:rPr>
          <w:rStyle w:val="Emphasis"/>
          <w:highlight w:val="cyan"/>
        </w:rPr>
        <w:t>caught</w:t>
      </w:r>
      <w:r w:rsidRPr="004A5DC7">
        <w:rPr>
          <w:rStyle w:val="StyleUnderline"/>
          <w:highlight w:val="cyan"/>
        </w:rPr>
        <w:t xml:space="preserve"> in </w:t>
      </w:r>
      <w:r w:rsidRPr="004A5DC7">
        <w:rPr>
          <w:rStyle w:val="Emphasis"/>
          <w:highlight w:val="cyan"/>
        </w:rPr>
        <w:t>Moscow</w:t>
      </w:r>
      <w:r w:rsidRPr="004A5DC7">
        <w:rPr>
          <w:rStyle w:val="StyleUnderline"/>
          <w:highlight w:val="cyan"/>
        </w:rPr>
        <w:t xml:space="preserve"> and </w:t>
      </w:r>
      <w:r w:rsidRPr="004A5DC7">
        <w:rPr>
          <w:rStyle w:val="Emphasis"/>
          <w:highlight w:val="cyan"/>
        </w:rPr>
        <w:t>Beijing</w:t>
      </w:r>
      <w:r w:rsidRPr="004A5DC7">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6BDA57AA" w14:textId="77777777" w:rsidR="00831C2B" w:rsidRPr="004A5DC7" w:rsidRDefault="00831C2B" w:rsidP="00831C2B">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26205AD" w14:textId="77777777" w:rsidR="00831C2B" w:rsidRPr="004A5DC7" w:rsidRDefault="00831C2B" w:rsidP="00831C2B">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5809908" w14:textId="77777777" w:rsidR="00831C2B" w:rsidRPr="004A5DC7" w:rsidRDefault="00831C2B" w:rsidP="00831C2B">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617BCA48" w14:textId="77777777" w:rsidR="00831C2B" w:rsidRPr="004A5DC7" w:rsidRDefault="00831C2B" w:rsidP="00831C2B">
      <w:pPr>
        <w:rPr>
          <w:sz w:val="14"/>
        </w:rPr>
      </w:pPr>
      <w:r w:rsidRPr="004A5DC7">
        <w:rPr>
          <w:sz w:val="14"/>
        </w:rPr>
        <w:t xml:space="preserve">And </w:t>
      </w:r>
      <w:r w:rsidRPr="004A5DC7">
        <w:rPr>
          <w:rStyle w:val="Emphasis"/>
          <w:highlight w:val="cyan"/>
        </w:rPr>
        <w:t>tough love</w:t>
      </w:r>
      <w:r w:rsidRPr="004A5DC7">
        <w:rPr>
          <w:rStyle w:val="StyleUnderline"/>
          <w:highlight w:val="cyan"/>
        </w:rPr>
        <w:t xml:space="preserve"> is</w:t>
      </w:r>
      <w:r w:rsidRPr="004A5DC7">
        <w:rPr>
          <w:rStyle w:val="StyleUnderline"/>
        </w:rPr>
        <w:t xml:space="preserve"> sometimes </w:t>
      </w:r>
      <w:r w:rsidRPr="004A5DC7">
        <w:rPr>
          <w:rStyle w:val="Emphasis"/>
          <w:highlight w:val="cyan"/>
        </w:rPr>
        <w:t>imperative</w:t>
      </w:r>
      <w:r w:rsidRPr="004A5DC7">
        <w:rPr>
          <w:sz w:val="14"/>
        </w:rPr>
        <w:t xml:space="preserve"> for successful relationships to last: </w:t>
      </w:r>
      <w:r w:rsidRPr="004A5DC7">
        <w:rPr>
          <w:rStyle w:val="StyleUnderline"/>
        </w:rPr>
        <w:t xml:space="preserve">the next </w:t>
      </w:r>
      <w:r w:rsidRPr="004A5DC7">
        <w:rPr>
          <w:rStyle w:val="Emphasis"/>
          <w:highlight w:val="cyan"/>
        </w:rPr>
        <w:t>Trump</w:t>
      </w:r>
      <w:r w:rsidRPr="004A5DC7">
        <w:rPr>
          <w:rStyle w:val="StyleUnderline"/>
        </w:rPr>
        <w:t xml:space="preserve"> administration </w:t>
      </w:r>
      <w:r w:rsidRPr="004A5DC7">
        <w:rPr>
          <w:rStyle w:val="StyleUnderline"/>
          <w:highlight w:val="cyan"/>
        </w:rPr>
        <w:t>will</w:t>
      </w:r>
      <w:r w:rsidRPr="004A5DC7">
        <w:rPr>
          <w:sz w:val="14"/>
        </w:rPr>
        <w:t xml:space="preserve"> undoubtedly </w:t>
      </w:r>
      <w:r w:rsidRPr="004A5DC7">
        <w:rPr>
          <w:rStyle w:val="Emphasis"/>
          <w:highlight w:val="cyan"/>
        </w:rPr>
        <w:t>demand</w:t>
      </w:r>
      <w:r w:rsidRPr="004A5DC7">
        <w:rPr>
          <w:rStyle w:val="StyleUnderline"/>
        </w:rPr>
        <w:t xml:space="preserve"> more defense </w:t>
      </w:r>
      <w:r w:rsidRPr="004A5DC7">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4A5DC7">
        <w:rPr>
          <w:rStyle w:val="StyleUnderline"/>
          <w:highlight w:val="cyan"/>
        </w:rPr>
        <w:t xml:space="preserve">this will </w:t>
      </w:r>
      <w:r w:rsidRPr="004A5DC7">
        <w:rPr>
          <w:rStyle w:val="Emphasis"/>
          <w:highlight w:val="cyan"/>
        </w:rPr>
        <w:t>only strengthen</w:t>
      </w:r>
      <w:r w:rsidRPr="004A5DC7">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650C0817" w14:textId="77777777" w:rsidR="00831C2B" w:rsidRPr="004A5DC7" w:rsidRDefault="00831C2B" w:rsidP="00831C2B">
      <w:pPr>
        <w:rPr>
          <w:sz w:val="14"/>
        </w:rPr>
      </w:pPr>
      <w:r w:rsidRPr="004A5DC7">
        <w:rPr>
          <w:rStyle w:val="StyleUnderline"/>
          <w:highlight w:val="cyan"/>
        </w:rPr>
        <w:t xml:space="preserve">A second </w:t>
      </w:r>
      <w:r w:rsidRPr="004A5DC7">
        <w:rPr>
          <w:rStyle w:val="Emphasis"/>
          <w:highlight w:val="cyan"/>
        </w:rPr>
        <w:t>Trump</w:t>
      </w:r>
      <w:r w:rsidRPr="004A5DC7">
        <w:rPr>
          <w:sz w:val="14"/>
        </w:rPr>
        <w:t xml:space="preserve"> administration </w:t>
      </w:r>
      <w:r w:rsidRPr="004A5DC7">
        <w:rPr>
          <w:rStyle w:val="StyleUnderline"/>
          <w:highlight w:val="cyan"/>
        </w:rPr>
        <w:t xml:space="preserve">would look for </w:t>
      </w:r>
      <w:r w:rsidRPr="004A5DC7">
        <w:rPr>
          <w:rStyle w:val="Emphasis"/>
          <w:highlight w:val="cyan"/>
        </w:rPr>
        <w:t>common ground</w:t>
      </w:r>
      <w:r w:rsidRPr="004A5DC7">
        <w:rPr>
          <w:rStyle w:val="StyleUnderline"/>
          <w:highlight w:val="cyan"/>
        </w:rPr>
        <w:t xml:space="preserve"> with</w:t>
      </w:r>
      <w:r w:rsidRPr="004A5DC7">
        <w:rPr>
          <w:rStyle w:val="StyleUnderline"/>
        </w:rPr>
        <w:t xml:space="preserve"> its </w:t>
      </w:r>
      <w:r w:rsidRPr="004A5DC7">
        <w:rPr>
          <w:rStyle w:val="StyleUnderline"/>
          <w:highlight w:val="cyan"/>
        </w:rPr>
        <w:t>allies</w:t>
      </w:r>
      <w:r w:rsidRPr="004A5DC7">
        <w:rPr>
          <w:sz w:val="14"/>
        </w:rPr>
        <w:t xml:space="preserve"> in defending freedom, security, and prosperity </w:t>
      </w:r>
      <w:r w:rsidRPr="004A5DC7">
        <w:rPr>
          <w:rStyle w:val="StyleUnderline"/>
          <w:highlight w:val="cya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4A5DC7">
        <w:rPr>
          <w:rStyle w:val="Emphasis"/>
          <w:highlight w:val="cyan"/>
        </w:rPr>
        <w:t>China</w:t>
      </w:r>
      <w:r w:rsidRPr="004A5DC7">
        <w:rPr>
          <w:rStyle w:val="StyleUnderline"/>
          <w:highlight w:val="cyan"/>
        </w:rPr>
        <w:t xml:space="preserve">, </w:t>
      </w:r>
      <w:r w:rsidRPr="004A5DC7">
        <w:rPr>
          <w:rStyle w:val="Emphasis"/>
          <w:highlight w:val="cyan"/>
        </w:rPr>
        <w:t>Russia</w:t>
      </w:r>
      <w:r w:rsidRPr="004A5DC7">
        <w:rPr>
          <w:rStyle w:val="StyleUnderline"/>
          <w:highlight w:val="cyan"/>
        </w:rPr>
        <w:t xml:space="preserve">, </w:t>
      </w:r>
      <w:r w:rsidRPr="004A5DC7">
        <w:rPr>
          <w:rStyle w:val="Emphasis"/>
          <w:highlight w:val="cyan"/>
        </w:rPr>
        <w:t>Iran</w:t>
      </w:r>
      <w:r w:rsidRPr="004A5DC7">
        <w:rPr>
          <w:rStyle w:val="StyleUnderline"/>
          <w:highlight w:val="cyan"/>
        </w:rPr>
        <w:t xml:space="preserve">, and </w:t>
      </w:r>
      <w:r w:rsidRPr="004A5DC7">
        <w:rPr>
          <w:rStyle w:val="Emphasis"/>
          <w:highlight w:val="cyan"/>
        </w:rPr>
        <w:t>No</w:t>
      </w:r>
      <w:r w:rsidRPr="004A5DC7">
        <w:rPr>
          <w:rStyle w:val="StyleUnderline"/>
        </w:rPr>
        <w:t xml:space="preserve">rth </w:t>
      </w:r>
      <w:r w:rsidRPr="004A5DC7">
        <w:rPr>
          <w:rStyle w:val="Emphasis"/>
          <w:highlight w:val="cyan"/>
        </w:rPr>
        <w:t>Ko</w:t>
      </w:r>
      <w:r w:rsidRPr="004A5DC7">
        <w:rPr>
          <w:rStyle w:val="StyleUnderline"/>
        </w:rPr>
        <w:t xml:space="preserve">rea. And would </w:t>
      </w:r>
      <w:r w:rsidRPr="004A5DC7">
        <w:rPr>
          <w:rStyle w:val="Emphasis"/>
        </w:rPr>
        <w:t>do so</w:t>
      </w:r>
      <w:r w:rsidRPr="004A5DC7">
        <w:rPr>
          <w:rStyle w:val="StyleUnderline"/>
        </w:rPr>
        <w:t xml:space="preserve"> </w:t>
      </w:r>
      <w:r w:rsidRPr="004A5DC7">
        <w:rPr>
          <w:rStyle w:val="StyleUnderline"/>
          <w:highlight w:val="cyan"/>
        </w:rPr>
        <w:t>using</w:t>
      </w:r>
      <w:r w:rsidRPr="004A5DC7">
        <w:rPr>
          <w:sz w:val="14"/>
        </w:rPr>
        <w:t xml:space="preserve"> a time-tested policy: </w:t>
      </w:r>
      <w:r w:rsidRPr="004A5DC7">
        <w:rPr>
          <w:rStyle w:val="StyleUnderline"/>
          <w:highlight w:val="cyan"/>
        </w:rPr>
        <w:t>peace</w:t>
      </w:r>
      <w:r w:rsidRPr="004A5DC7">
        <w:rPr>
          <w:rStyle w:val="StyleUnderline"/>
        </w:rPr>
        <w:t xml:space="preserve"> through </w:t>
      </w:r>
      <w:r w:rsidRPr="004A5DC7">
        <w:rPr>
          <w:rStyle w:val="Emphasis"/>
        </w:rPr>
        <w:t>strength</w:t>
      </w:r>
      <w:r w:rsidRPr="004A5DC7">
        <w:rPr>
          <w:sz w:val="14"/>
        </w:rPr>
        <w:t>.</w:t>
      </w:r>
    </w:p>
    <w:bookmarkEnd w:id="5"/>
    <w:p w14:paraId="199F55B1" w14:textId="77777777" w:rsidR="00831C2B" w:rsidRPr="004416D7" w:rsidRDefault="00831C2B" w:rsidP="00831C2B">
      <w:pPr>
        <w:pStyle w:val="Heading4"/>
      </w:pPr>
      <w:r>
        <w:t xml:space="preserve">No </w:t>
      </w:r>
      <w:r w:rsidRPr="00E12FD6">
        <w:rPr>
          <w:u w:val="single"/>
        </w:rPr>
        <w:t>first strike</w:t>
      </w:r>
      <w:r>
        <w:t>.</w:t>
      </w:r>
    </w:p>
    <w:p w14:paraId="10A71A08" w14:textId="77777777" w:rsidR="00831C2B" w:rsidRPr="00E12FD6" w:rsidRDefault="00831C2B" w:rsidP="00831C2B">
      <w:r w:rsidRPr="00E12FD6">
        <w:rPr>
          <w:rStyle w:val="Style13ptBold"/>
        </w:rPr>
        <w:t>Kurtz ’24</w:t>
      </w:r>
      <w:r w:rsidRPr="00E12FD6">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759E5741" w14:textId="77777777" w:rsidR="00831C2B" w:rsidRPr="00E12FD6" w:rsidRDefault="00831C2B" w:rsidP="00831C2B">
      <w:pPr>
        <w:rPr>
          <w:sz w:val="16"/>
        </w:rPr>
      </w:pPr>
      <w:r w:rsidRPr="00E12FD6">
        <w:rPr>
          <w:sz w:val="16"/>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E12FD6">
        <w:rPr>
          <w:rStyle w:val="StyleUnderline"/>
          <w:highlight w:val="cyan"/>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E12FD6">
        <w:rPr>
          <w:rStyle w:val="StyleUnderline"/>
          <w:highlight w:val="cyan"/>
        </w:rPr>
        <w:t>personnel would stand</w:t>
      </w:r>
      <w:r w:rsidRPr="007263B6">
        <w:rPr>
          <w:rStyle w:val="StyleUnderline"/>
        </w:rPr>
        <w:t xml:space="preserve"> idly by </w:t>
      </w:r>
      <w:r w:rsidRPr="00E12FD6">
        <w:rPr>
          <w:rStyle w:val="Emphasis"/>
          <w:highlight w:val="cyan"/>
        </w:rPr>
        <w:t>while</w:t>
      </w:r>
      <w:r w:rsidRPr="007263B6">
        <w:rPr>
          <w:rStyle w:val="StyleUnderline"/>
        </w:rPr>
        <w:t xml:space="preserve"> an </w:t>
      </w:r>
      <w:r w:rsidRPr="00E12FD6">
        <w:rPr>
          <w:rStyle w:val="Emphasis"/>
          <w:highlight w:val="cyan"/>
        </w:rPr>
        <w:t>irrational</w:t>
      </w:r>
      <w:r w:rsidRPr="007263B6">
        <w:rPr>
          <w:rStyle w:val="StyleUnderline"/>
        </w:rPr>
        <w:t xml:space="preserve"> commander-in-</w:t>
      </w:r>
      <w:r w:rsidRPr="00E12FD6">
        <w:rPr>
          <w:rStyle w:val="StyleUnderline"/>
          <w:highlight w:val="cyan"/>
        </w:rPr>
        <w:t>chief unleashed</w:t>
      </w:r>
      <w:r w:rsidRPr="007263B6">
        <w:rPr>
          <w:rStyle w:val="StyleUnderline"/>
        </w:rPr>
        <w:t xml:space="preserve"> an illegal nuclear </w:t>
      </w:r>
      <w:r w:rsidRPr="00E12FD6">
        <w:rPr>
          <w:rStyle w:val="StyleUnderline"/>
          <w:highlight w:val="cyan"/>
        </w:rPr>
        <w:t>attack</w:t>
      </w:r>
      <w:r w:rsidRPr="00E12FD6">
        <w:rPr>
          <w:sz w:val="16"/>
        </w:rPr>
        <w:t xml:space="preserve"> on an innocent party because they were in fear of being relieved of duty </w:t>
      </w:r>
      <w:r w:rsidRPr="00E12FD6">
        <w:rPr>
          <w:rStyle w:val="StyleUnderline"/>
          <w:highlight w:val="cyan"/>
        </w:rPr>
        <w:t>is</w:t>
      </w:r>
      <w:r w:rsidRPr="007263B6">
        <w:rPr>
          <w:rStyle w:val="StyleUnderline"/>
        </w:rPr>
        <w:t xml:space="preserve"> an </w:t>
      </w:r>
      <w:r w:rsidRPr="00E12FD6">
        <w:rPr>
          <w:rStyle w:val="Emphasis"/>
          <w:highlight w:val="cyan"/>
        </w:rPr>
        <w:t>affront</w:t>
      </w:r>
      <w:r w:rsidRPr="00E12FD6">
        <w:rPr>
          <w:rStyle w:val="StyleUnderline"/>
          <w:highlight w:val="cyan"/>
        </w:rPr>
        <w:t xml:space="preserve"> to</w:t>
      </w:r>
      <w:r w:rsidRPr="007263B6">
        <w:rPr>
          <w:rStyle w:val="StyleUnderline"/>
        </w:rPr>
        <w:t xml:space="preserve"> </w:t>
      </w:r>
      <w:r w:rsidRPr="00E12FD6">
        <w:rPr>
          <w:sz w:val="16"/>
        </w:rPr>
        <w:t xml:space="preserve">the </w:t>
      </w:r>
      <w:r w:rsidRPr="00E12FD6">
        <w:rPr>
          <w:rStyle w:val="Emphasis"/>
          <w:highlight w:val="cyan"/>
        </w:rPr>
        <w:t>integrity</w:t>
      </w:r>
      <w:r w:rsidRPr="00E12FD6">
        <w:rPr>
          <w:sz w:val="16"/>
        </w:rPr>
        <w:t xml:space="preserve"> of the [people] men and women who serve.</w:t>
      </w:r>
    </w:p>
    <w:p w14:paraId="56865B36" w14:textId="77777777" w:rsidR="00831C2B" w:rsidRPr="00E12FD6" w:rsidRDefault="00831C2B" w:rsidP="00831C2B">
      <w:pPr>
        <w:rPr>
          <w:sz w:val="16"/>
        </w:rPr>
      </w:pPr>
      <w:r w:rsidRPr="00E12FD6">
        <w:rPr>
          <w:sz w:val="16"/>
        </w:rPr>
        <w:t>INTRODUCTION</w:t>
      </w:r>
    </w:p>
    <w:p w14:paraId="7B661788" w14:textId="77777777" w:rsidR="00831C2B" w:rsidRPr="00E12FD6" w:rsidRDefault="00831C2B" w:rsidP="00831C2B">
      <w:pPr>
        <w:rPr>
          <w:sz w:val="16"/>
        </w:rPr>
      </w:pPr>
      <w:r w:rsidRPr="00E12FD6">
        <w:rPr>
          <w:sz w:val="16"/>
        </w:rPr>
        <w:t>This paper examines the logic behind allowing POTUS to be the sole individual to initiate a nuclear attack and the role of the military.</w:t>
      </w:r>
    </w:p>
    <w:p w14:paraId="16A1B259" w14:textId="77777777" w:rsidR="00831C2B" w:rsidRPr="00E12FD6" w:rsidRDefault="00831C2B" w:rsidP="00831C2B">
      <w:pPr>
        <w:rPr>
          <w:sz w:val="16"/>
        </w:rPr>
      </w:pPr>
      <w:r w:rsidRPr="00E12FD6">
        <w:rPr>
          <w:sz w:val="16"/>
        </w:rPr>
        <w:t xml:space="preserve">While </w:t>
      </w:r>
      <w:r w:rsidRPr="00BE79E8">
        <w:rPr>
          <w:rStyle w:val="StyleUnderline"/>
          <w:highlight w:val="cyan"/>
        </w:rPr>
        <w:t>POTUS</w:t>
      </w:r>
      <w:r w:rsidRPr="00E12FD6">
        <w:rPr>
          <w:sz w:val="16"/>
        </w:rPr>
        <w:t xml:space="preserve"> does indeed possess the authority to give the final order, he </w:t>
      </w:r>
      <w:r w:rsidRPr="00BE79E8">
        <w:rPr>
          <w:rStyle w:val="StyleUnderline"/>
          <w:highlight w:val="cyan"/>
        </w:rPr>
        <w:t xml:space="preserve">does </w:t>
      </w:r>
      <w:r w:rsidRPr="00BE79E8">
        <w:rPr>
          <w:rStyle w:val="Emphasis"/>
          <w:highlight w:val="cyan"/>
        </w:rPr>
        <w:t>not</w:t>
      </w:r>
      <w:r w:rsidRPr="00BE79E8">
        <w:rPr>
          <w:rStyle w:val="StyleUnderline"/>
        </w:rPr>
        <w:t xml:space="preserve"> do so </w:t>
      </w:r>
      <w:r w:rsidRPr="00BE79E8">
        <w:rPr>
          <w:rStyle w:val="Emphasis"/>
          <w:highlight w:val="cyan"/>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BE79E8">
        <w:rPr>
          <w:rStyle w:val="StyleUnderline"/>
          <w:highlight w:val="cyan"/>
        </w:rPr>
        <w:t xml:space="preserve">there is </w:t>
      </w:r>
      <w:r w:rsidRPr="00BE79E8">
        <w:rPr>
          <w:rStyle w:val="Emphasis"/>
          <w:highlight w:val="cyan"/>
        </w:rPr>
        <w:t>no</w:t>
      </w:r>
      <w:r w:rsidRPr="00BE79E8">
        <w:rPr>
          <w:rStyle w:val="StyleUnderline"/>
        </w:rPr>
        <w:t xml:space="preserve"> “</w:t>
      </w:r>
      <w:r w:rsidRPr="00BE79E8">
        <w:rPr>
          <w:rStyle w:val="Emphasis"/>
          <w:highlight w:val="cyan"/>
        </w:rPr>
        <w:t>button</w:t>
      </w:r>
      <w:r w:rsidRPr="00BE79E8">
        <w:rPr>
          <w:rStyle w:val="StyleUnderline"/>
        </w:rPr>
        <w:t>,”</w:t>
      </w:r>
      <w:r w:rsidRPr="00E12FD6">
        <w:rPr>
          <w:sz w:val="16"/>
        </w:rPr>
        <w:t xml:space="preserve">1 </w:t>
      </w:r>
      <w:r w:rsidRPr="00BE79E8">
        <w:rPr>
          <w:rStyle w:val="StyleUnderline"/>
          <w:highlight w:val="cyan"/>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Emphasis"/>
        </w:rPr>
        <w:t xml:space="preserve">launch </w:t>
      </w:r>
      <w:r w:rsidRPr="00BE79E8">
        <w:rPr>
          <w:rStyle w:val="Emphasis"/>
          <w:highlight w:val="cyan"/>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BE79E8">
        <w:rPr>
          <w:rStyle w:val="StyleUnderline"/>
          <w:highlight w:val="cyan"/>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BE79E8">
        <w:rPr>
          <w:rStyle w:val="StyleUnderline"/>
          <w:highlight w:val="cyan"/>
        </w:rPr>
        <w:t xml:space="preserve">will </w:t>
      </w:r>
      <w:r w:rsidRPr="00BE79E8">
        <w:rPr>
          <w:rStyle w:val="Emphasis"/>
          <w:highlight w:val="cyan"/>
        </w:rPr>
        <w:t>confer</w:t>
      </w:r>
      <w:r w:rsidRPr="00BE79E8">
        <w:rPr>
          <w:rStyle w:val="StyleUnderline"/>
          <w:highlight w:val="cyan"/>
        </w:rPr>
        <w:t xml:space="preserve"> with</w:t>
      </w:r>
      <w:r w:rsidRPr="00BE79E8">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BE79E8">
        <w:rPr>
          <w:rStyle w:val="StyleUnderline"/>
        </w:rPr>
        <w:t xml:space="preserve">anyone from the </w:t>
      </w:r>
      <w:r w:rsidRPr="00BE79E8">
        <w:rPr>
          <w:rStyle w:val="Emphasis"/>
          <w:highlight w:val="cyan"/>
        </w:rPr>
        <w:t>Sec</w:t>
      </w:r>
      <w:r w:rsidRPr="00BE79E8">
        <w:rPr>
          <w:rStyle w:val="StyleUnderline"/>
        </w:rPr>
        <w:t xml:space="preserve">retary of </w:t>
      </w:r>
      <w:r w:rsidRPr="00BE79E8">
        <w:rPr>
          <w:rStyle w:val="Emphasis"/>
          <w:highlight w:val="cyan"/>
        </w:rPr>
        <w:t>Def</w:t>
      </w:r>
      <w:r w:rsidRPr="00BE79E8">
        <w:rPr>
          <w:rStyle w:val="StyleUnderline"/>
        </w:rPr>
        <w:t xml:space="preserve">ense to </w:t>
      </w:r>
      <w:r w:rsidRPr="00BE79E8">
        <w:rPr>
          <w:rStyle w:val="Emphasis"/>
          <w:highlight w:val="cyan"/>
        </w:rPr>
        <w:t>senior</w:t>
      </w:r>
      <w:r w:rsidRPr="00BE79E8">
        <w:rPr>
          <w:rStyle w:val="Emphasis"/>
        </w:rPr>
        <w:t xml:space="preserve"> military </w:t>
      </w:r>
      <w:r w:rsidRPr="00BE79E8">
        <w:rPr>
          <w:rStyle w:val="Emphasis"/>
          <w:highlight w:val="cyan"/>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083CAE">
        <w:rPr>
          <w:rStyle w:val="Emphasis"/>
          <w:highlight w:val="cyan"/>
        </w:rPr>
        <w:t>N</w:t>
      </w:r>
      <w:r w:rsidRPr="00083CAE">
        <w:rPr>
          <w:rStyle w:val="StyleUnderline"/>
        </w:rPr>
        <w:t xml:space="preserve">ational </w:t>
      </w:r>
      <w:r w:rsidRPr="00083CAE">
        <w:rPr>
          <w:rStyle w:val="Emphasis"/>
          <w:highlight w:val="cyan"/>
        </w:rPr>
        <w:t>S</w:t>
      </w:r>
      <w:r w:rsidRPr="00083CAE">
        <w:rPr>
          <w:rStyle w:val="StyleUnderline"/>
        </w:rPr>
        <w:t xml:space="preserve">ecurity </w:t>
      </w:r>
      <w:r w:rsidRPr="00083CAE">
        <w:rPr>
          <w:rStyle w:val="Emphasis"/>
          <w:highlight w:val="cyan"/>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527748">
        <w:rPr>
          <w:rStyle w:val="StyleUnderline"/>
          <w:highlight w:val="cyan"/>
        </w:rPr>
        <w:t>POTUS</w:t>
      </w:r>
      <w:r w:rsidRPr="00BC0EC0">
        <w:rPr>
          <w:rStyle w:val="StyleUnderline"/>
        </w:rPr>
        <w:t xml:space="preserve"> would </w:t>
      </w:r>
      <w:r w:rsidRPr="00527748">
        <w:rPr>
          <w:rStyle w:val="Emphasis"/>
          <w:highlight w:val="cyan"/>
        </w:rPr>
        <w:t>not</w:t>
      </w:r>
      <w:r w:rsidRPr="00BC0EC0">
        <w:rPr>
          <w:rStyle w:val="Emphasis"/>
        </w:rPr>
        <w:t xml:space="preserve"> directly</w:t>
      </w:r>
      <w:r w:rsidRPr="00BC0EC0">
        <w:rPr>
          <w:rStyle w:val="StyleUnderline"/>
        </w:rPr>
        <w:t xml:space="preserve"> </w:t>
      </w:r>
      <w:r w:rsidRPr="00527748">
        <w:rPr>
          <w:rStyle w:val="StyleUnderline"/>
          <w:highlight w:val="cyan"/>
        </w:rPr>
        <w:t>contact</w:t>
      </w:r>
      <w:r w:rsidRPr="00BC0EC0">
        <w:rPr>
          <w:rStyle w:val="StyleUnderline"/>
        </w:rPr>
        <w:t xml:space="preserve"> military </w:t>
      </w:r>
      <w:r w:rsidRPr="00527748">
        <w:rPr>
          <w:rStyle w:val="StyleUnderline"/>
          <w:highlight w:val="cyan"/>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12FD6">
        <w:rPr>
          <w:sz w:val="16"/>
        </w:rPr>
        <w:t xml:space="preserve"> United States Air Force (</w:t>
      </w:r>
      <w:r w:rsidRPr="00527748">
        <w:rPr>
          <w:rStyle w:val="Emphasis"/>
          <w:highlight w:val="cyan"/>
        </w:rPr>
        <w:t>USAF</w:t>
      </w:r>
      <w:r w:rsidRPr="00E12FD6">
        <w:rPr>
          <w:sz w:val="16"/>
        </w:rPr>
        <w:t xml:space="preserve">) </w:t>
      </w:r>
      <w:r w:rsidRPr="00527748">
        <w:rPr>
          <w:rStyle w:val="Emphasis"/>
          <w:highlight w:val="cyan"/>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527748">
        <w:rPr>
          <w:rStyle w:val="StyleUnderline"/>
          <w:highlight w:val="cyan"/>
        </w:rPr>
        <w:t xml:space="preserve">not </w:t>
      </w:r>
      <w:r w:rsidRPr="00527748">
        <w:rPr>
          <w:rStyle w:val="Emphasis"/>
          <w:highlight w:val="cyan"/>
        </w:rPr>
        <w:t>haphazard</w:t>
      </w:r>
      <w:r w:rsidRPr="00E12FD6">
        <w:rPr>
          <w:sz w:val="16"/>
        </w:rPr>
        <w:t>, nor is it “insane.”6</w:t>
      </w:r>
    </w:p>
    <w:p w14:paraId="5443B036" w14:textId="77777777" w:rsidR="00831C2B" w:rsidRPr="00E12FD6" w:rsidRDefault="00831C2B" w:rsidP="00831C2B">
      <w:pPr>
        <w:rPr>
          <w:sz w:val="16"/>
        </w:rPr>
      </w:pPr>
      <w:r w:rsidRPr="00E12FD6">
        <w:rPr>
          <w:sz w:val="16"/>
        </w:rPr>
        <w:t>DISCUSSION</w:t>
      </w:r>
    </w:p>
    <w:p w14:paraId="43CBE414" w14:textId="77777777" w:rsidR="00831C2B" w:rsidRPr="00E12FD6" w:rsidRDefault="00831C2B" w:rsidP="00831C2B">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7FF9B2A5" w14:textId="77777777" w:rsidR="00831C2B" w:rsidRPr="00E12FD6" w:rsidRDefault="00831C2B" w:rsidP="00831C2B">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29476CE9" w14:textId="77777777" w:rsidR="00831C2B" w:rsidRPr="00E12FD6" w:rsidRDefault="00831C2B" w:rsidP="00831C2B">
      <w:pPr>
        <w:rPr>
          <w:sz w:val="16"/>
        </w:rPr>
      </w:pPr>
      <w:r w:rsidRPr="00E12FD6">
        <w:rPr>
          <w:sz w:val="16"/>
        </w:rPr>
        <w:t>Conferring With Senior Leaders</w:t>
      </w:r>
    </w:p>
    <w:p w14:paraId="342A01FC" w14:textId="77777777" w:rsidR="00831C2B" w:rsidRPr="00E12FD6" w:rsidRDefault="00831C2B" w:rsidP="00831C2B">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2739C7">
        <w:rPr>
          <w:rStyle w:val="StyleUnderline"/>
          <w:highlight w:val="cyan"/>
        </w:rPr>
        <w:t xml:space="preserve">To </w:t>
      </w:r>
      <w:r w:rsidRPr="002739C7">
        <w:rPr>
          <w:rStyle w:val="Emphasis"/>
          <w:highlight w:val="cyan"/>
        </w:rPr>
        <w:t>ensure</w:t>
      </w:r>
      <w:r w:rsidRPr="002739C7">
        <w:rPr>
          <w:rStyle w:val="Emphasis"/>
        </w:rPr>
        <w:t xml:space="preserve"> </w:t>
      </w:r>
      <w:r w:rsidRPr="002739C7">
        <w:rPr>
          <w:rStyle w:val="StyleUnderline"/>
        </w:rPr>
        <w:t xml:space="preserve">that presidential </w:t>
      </w:r>
      <w:r w:rsidRPr="002739C7">
        <w:rPr>
          <w:rStyle w:val="Emphasis"/>
          <w:highlight w:val="cyan"/>
        </w:rPr>
        <w:t>authority</w:t>
      </w:r>
      <w:r w:rsidRPr="002739C7">
        <w:rPr>
          <w:rStyle w:val="StyleUnderline"/>
          <w:highlight w:val="cyan"/>
        </w:rPr>
        <w:t xml:space="preserve"> is </w:t>
      </w:r>
      <w:r w:rsidRPr="00527748">
        <w:rPr>
          <w:rStyle w:val="Emphasis"/>
        </w:rPr>
        <w:t xml:space="preserve">properly </w:t>
      </w:r>
      <w:r w:rsidRPr="002739C7">
        <w:rPr>
          <w:rStyle w:val="Emphasis"/>
          <w:highlight w:val="cyan"/>
        </w:rPr>
        <w:t>exercised</w:t>
      </w:r>
      <w:r w:rsidRPr="002739C7">
        <w:rPr>
          <w:rStyle w:val="StyleUnderline"/>
        </w:rPr>
        <w:t xml:space="preserve">, the military’s nuclear </w:t>
      </w:r>
      <w:r w:rsidRPr="00527748">
        <w:rPr>
          <w:rStyle w:val="Emphasis"/>
          <w:highlight w:val="cyan"/>
        </w:rPr>
        <w:t>c</w:t>
      </w:r>
      <w:r w:rsidRPr="002739C7">
        <w:rPr>
          <w:rStyle w:val="StyleUnderline"/>
        </w:rPr>
        <w:t>ommand a</w:t>
      </w:r>
      <w:r w:rsidRPr="00527748">
        <w:rPr>
          <w:rStyle w:val="Emphasis"/>
          <w:highlight w:val="cyan"/>
        </w:rPr>
        <w:t>n</w:t>
      </w:r>
      <w:r w:rsidRPr="002739C7">
        <w:rPr>
          <w:rStyle w:val="StyleUnderline"/>
        </w:rPr>
        <w:t xml:space="preserve">d </w:t>
      </w:r>
      <w:r w:rsidRPr="00527748">
        <w:rPr>
          <w:rStyle w:val="Emphasis"/>
          <w:highlight w:val="cyan"/>
        </w:rPr>
        <w:t>c</w:t>
      </w:r>
      <w:r w:rsidRPr="002739C7">
        <w:rPr>
          <w:rStyle w:val="StyleUnderline"/>
        </w:rPr>
        <w:t xml:space="preserve">ontrol system would </w:t>
      </w:r>
      <w:r w:rsidRPr="00527748">
        <w:rPr>
          <w:rStyle w:val="StyleUnderline"/>
          <w:highlight w:val="cyan"/>
        </w:rPr>
        <w:t>transmit</w:t>
      </w:r>
      <w:r w:rsidRPr="002739C7">
        <w:rPr>
          <w:rStyle w:val="StyleUnderline"/>
        </w:rPr>
        <w:t xml:space="preserve"> these orders </w:t>
      </w:r>
      <w:r w:rsidRPr="00527748">
        <w:rPr>
          <w:rStyle w:val="StyleUnderline"/>
          <w:highlight w:val="cyan"/>
        </w:rPr>
        <w:t>through</w:t>
      </w:r>
      <w:r w:rsidRPr="002739C7">
        <w:rPr>
          <w:rStyle w:val="StyleUnderline"/>
        </w:rPr>
        <w:t xml:space="preserve"> the </w:t>
      </w:r>
      <w:r w:rsidRPr="00527748">
        <w:rPr>
          <w:rStyle w:val="Emphasis"/>
          <w:highlight w:val="cyan"/>
        </w:rPr>
        <w:t>J</w:t>
      </w:r>
      <w:r w:rsidRPr="002739C7">
        <w:rPr>
          <w:rStyle w:val="StyleUnderline"/>
        </w:rPr>
        <w:t xml:space="preserve">oint </w:t>
      </w:r>
      <w:r w:rsidRPr="00527748">
        <w:rPr>
          <w:rStyle w:val="Emphasis"/>
          <w:highlight w:val="cyan"/>
        </w:rPr>
        <w:t>C</w:t>
      </w:r>
      <w:r w:rsidRPr="002739C7">
        <w:rPr>
          <w:rStyle w:val="StyleUnderline"/>
        </w:rPr>
        <w:t xml:space="preserve">hiefs of </w:t>
      </w:r>
      <w:r w:rsidRPr="00527748">
        <w:rPr>
          <w:rStyle w:val="Emphasis"/>
          <w:highlight w:val="cyan"/>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12FD6">
        <w:rPr>
          <w:sz w:val="16"/>
        </w:rPr>
        <w:t>.11</w:t>
      </w:r>
    </w:p>
    <w:p w14:paraId="4A9AE422" w14:textId="77777777" w:rsidR="00831C2B" w:rsidRPr="00E12FD6" w:rsidRDefault="00831C2B" w:rsidP="00831C2B">
      <w:pPr>
        <w:rPr>
          <w:sz w:val="16"/>
        </w:rPr>
      </w:pPr>
      <w:r w:rsidRPr="00E12FD6">
        <w:rPr>
          <w:sz w:val="16"/>
        </w:rPr>
        <w:t xml:space="preserve">Although POTUS has the authority to authorize the final order, </w:t>
      </w:r>
      <w:r w:rsidRPr="007A7BE5">
        <w:rPr>
          <w:rStyle w:val="StyleUnderline"/>
          <w:highlight w:val="cyan"/>
        </w:rPr>
        <w:t>he is</w:t>
      </w:r>
      <w:r w:rsidRPr="002739C7">
        <w:rPr>
          <w:rStyle w:val="StyleUnderline"/>
        </w:rPr>
        <w:t>, in essence, “</w:t>
      </w:r>
      <w:r w:rsidRPr="007A7BE5">
        <w:rPr>
          <w:rStyle w:val="Emphasis"/>
          <w:highlight w:val="cyan"/>
        </w:rPr>
        <w:t>asking</w:t>
      </w:r>
      <w:r w:rsidRPr="002739C7">
        <w:rPr>
          <w:rStyle w:val="StyleUnderline"/>
        </w:rPr>
        <w:t xml:space="preserve">” the military to start nuclear war as he does </w:t>
      </w:r>
      <w:r w:rsidRPr="007A7BE5">
        <w:rPr>
          <w:rStyle w:val="Emphasis"/>
          <w:highlight w:val="cyan"/>
        </w:rPr>
        <w:t>not</w:t>
      </w:r>
      <w:r w:rsidRPr="007A7BE5">
        <w:rPr>
          <w:rStyle w:val="StyleUnderline"/>
          <w:highlight w:val="cyan"/>
        </w:rPr>
        <w:t xml:space="preserve"> have</w:t>
      </w:r>
      <w:r w:rsidRPr="002739C7">
        <w:rPr>
          <w:rStyle w:val="StyleUnderline"/>
        </w:rPr>
        <w:t xml:space="preserve"> the </w:t>
      </w:r>
      <w:r w:rsidRPr="00716C5A">
        <w:rPr>
          <w:rStyle w:val="Emphasis"/>
          <w:highlight w:val="cyan"/>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716C5A">
        <w:rPr>
          <w:rStyle w:val="StyleUnderline"/>
          <w:highlight w:val="cyan"/>
        </w:rPr>
        <w:t>cannot</w:t>
      </w:r>
      <w:r w:rsidRPr="002739C7">
        <w:rPr>
          <w:rStyle w:val="StyleUnderline"/>
        </w:rPr>
        <w:t xml:space="preserve"> </w:t>
      </w:r>
      <w:r w:rsidRPr="002739C7">
        <w:rPr>
          <w:rStyle w:val="Emphasis"/>
        </w:rPr>
        <w:t xml:space="preserve">simply </w:t>
      </w:r>
      <w:r w:rsidRPr="00716C5A">
        <w:rPr>
          <w:rStyle w:val="Emphasis"/>
          <w:highlight w:val="cyan"/>
        </w:rPr>
        <w:t>sweep aside</w:t>
      </w:r>
      <w:r w:rsidRPr="002739C7">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332EC00C" w14:textId="77777777" w:rsidR="00831C2B" w:rsidRPr="00E12FD6" w:rsidRDefault="00831C2B" w:rsidP="00831C2B">
      <w:pPr>
        <w:rPr>
          <w:sz w:val="16"/>
        </w:rPr>
      </w:pPr>
      <w:r w:rsidRPr="00E12FD6">
        <w:rPr>
          <w:sz w:val="16"/>
        </w:rPr>
        <w:t>Integrity of Senior Officials</w:t>
      </w:r>
    </w:p>
    <w:p w14:paraId="238A6214" w14:textId="77777777" w:rsidR="00831C2B" w:rsidRPr="00E12FD6" w:rsidRDefault="00831C2B" w:rsidP="00831C2B">
      <w:pPr>
        <w:rPr>
          <w:sz w:val="16"/>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0EE16B51" w14:textId="77777777" w:rsidR="00831C2B" w:rsidRPr="00E12FD6" w:rsidRDefault="00831C2B" w:rsidP="00831C2B">
      <w:pPr>
        <w:rPr>
          <w:sz w:val="16"/>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12FD6">
        <w:rPr>
          <w:sz w:val="16"/>
        </w:rPr>
        <w:t xml:space="preserve">. In fact, the </w:t>
      </w:r>
      <w:r w:rsidRPr="000A149F">
        <w:rPr>
          <w:rStyle w:val="Emphasis"/>
          <w:highlight w:val="cyan"/>
        </w:rPr>
        <w:t>Trump</w:t>
      </w:r>
      <w:r w:rsidRPr="00E12FD6">
        <w:rPr>
          <w:sz w:val="16"/>
        </w:rPr>
        <w:t xml:space="preserve"> Administration </w:t>
      </w:r>
      <w:r w:rsidRPr="000A149F">
        <w:rPr>
          <w:rStyle w:val="StyleUnderline"/>
          <w:highlight w:val="cyan"/>
        </w:rPr>
        <w:t>saw</w:t>
      </w:r>
      <w:r w:rsidRPr="000A149F">
        <w:rPr>
          <w:rStyle w:val="StyleUnderline"/>
        </w:rPr>
        <w:t xml:space="preserve"> its </w:t>
      </w:r>
      <w:r w:rsidRPr="000A149F">
        <w:rPr>
          <w:rStyle w:val="Emphasis"/>
        </w:rPr>
        <w:t>fair share</w:t>
      </w:r>
      <w:r w:rsidRPr="000A149F">
        <w:rPr>
          <w:rStyle w:val="StyleUnderline"/>
        </w:rPr>
        <w:t xml:space="preserve"> of </w:t>
      </w:r>
      <w:r w:rsidRPr="000A149F">
        <w:rPr>
          <w:rStyle w:val="Emphasis"/>
          <w:highlight w:val="cyan"/>
        </w:rPr>
        <w:t>senior</w:t>
      </w:r>
      <w:r w:rsidRPr="000A149F">
        <w:rPr>
          <w:rStyle w:val="StyleUnderline"/>
        </w:rPr>
        <w:t xml:space="preserve"> leader</w:t>
      </w:r>
      <w:r w:rsidRPr="000A149F">
        <w:rPr>
          <w:rStyle w:val="Emphasis"/>
          <w:highlight w:val="cyan"/>
        </w:rPr>
        <w:t>s</w:t>
      </w:r>
      <w:r w:rsidRPr="000A149F">
        <w:rPr>
          <w:rStyle w:val="StyleUnderline"/>
        </w:rPr>
        <w:t xml:space="preserve"> who </w:t>
      </w:r>
      <w:r w:rsidRPr="009B62BE">
        <w:rPr>
          <w:rStyle w:val="Emphasis"/>
        </w:rPr>
        <w:t>chose</w:t>
      </w:r>
      <w:r w:rsidRPr="000A149F">
        <w:rPr>
          <w:rStyle w:val="StyleUnderline"/>
        </w:rPr>
        <w:t xml:space="preserve"> to </w:t>
      </w:r>
      <w:r w:rsidRPr="009B62BE">
        <w:rPr>
          <w:rStyle w:val="Emphasis"/>
          <w:highlight w:val="cyan"/>
        </w:rPr>
        <w:t>resign</w:t>
      </w:r>
      <w:r w:rsidRPr="000A149F">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817192">
        <w:rPr>
          <w:rStyle w:val="Emphasis"/>
          <w:highlight w:val="cyan"/>
        </w:rPr>
        <w:t>dissenters</w:t>
      </w:r>
      <w:r w:rsidRPr="007F6DEF">
        <w:rPr>
          <w:rStyle w:val="StyleUnderline"/>
        </w:rPr>
        <w:t xml:space="preserve"> would be </w:t>
      </w:r>
      <w:r w:rsidRPr="00817192">
        <w:rPr>
          <w:rStyle w:val="Emphasis"/>
          <w:highlight w:val="cyan"/>
        </w:rPr>
        <w:t>honored</w:t>
      </w:r>
      <w:r w:rsidRPr="00817192">
        <w:rPr>
          <w:rStyle w:val="StyleUnderline"/>
          <w:highlight w:val="cyan"/>
        </w:rPr>
        <w:t xml:space="preserve"> for </w:t>
      </w:r>
      <w:r w:rsidRPr="00817192">
        <w:rPr>
          <w:rStyle w:val="Emphasis"/>
          <w:highlight w:val="cyan"/>
        </w:rPr>
        <w:t>saving</w:t>
      </w:r>
      <w:r w:rsidRPr="00817192">
        <w:rPr>
          <w:rStyle w:val="Emphasis"/>
        </w:rPr>
        <w:t xml:space="preserve"> thousands</w:t>
      </w:r>
      <w:r w:rsidRPr="00817192">
        <w:rPr>
          <w:rStyle w:val="StyleUnderline"/>
        </w:rPr>
        <w:t xml:space="preserve"> of </w:t>
      </w:r>
      <w:r w:rsidRPr="00817192">
        <w:rPr>
          <w:rStyle w:val="Emphasis"/>
          <w:highlight w:val="cyan"/>
        </w:rPr>
        <w:t>lives</w:t>
      </w:r>
      <w:r w:rsidRPr="00817192">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78DEB1ED" w14:textId="77777777" w:rsidR="00831C2B" w:rsidRPr="00E12FD6" w:rsidRDefault="00831C2B" w:rsidP="00831C2B">
      <w:pPr>
        <w:rPr>
          <w:sz w:val="16"/>
        </w:rPr>
      </w:pPr>
      <w:r w:rsidRPr="00E12FD6">
        <w:rPr>
          <w:sz w:val="16"/>
        </w:rPr>
        <w:t>Integrity of Military Members</w:t>
      </w:r>
    </w:p>
    <w:p w14:paraId="125CD772" w14:textId="77777777" w:rsidR="00831C2B" w:rsidRPr="00E12FD6" w:rsidRDefault="00831C2B" w:rsidP="00831C2B">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7F6DEF">
        <w:rPr>
          <w:rStyle w:val="Emphasis"/>
          <w:highlight w:val="cyan"/>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7F6DEF">
        <w:rPr>
          <w:rStyle w:val="StyleUnderline"/>
          <w:highlight w:val="cyan"/>
        </w:rPr>
        <w:t>military</w:t>
      </w:r>
      <w:r w:rsidRPr="00817192">
        <w:rPr>
          <w:rStyle w:val="StyleUnderline"/>
        </w:rPr>
        <w:t xml:space="preserve"> members do </w:t>
      </w:r>
      <w:r w:rsidRPr="007F6DEF">
        <w:rPr>
          <w:rStyle w:val="StyleUnderline"/>
          <w:highlight w:val="cyan"/>
        </w:rPr>
        <w:t xml:space="preserve">not </w:t>
      </w:r>
      <w:r w:rsidRPr="007F6DEF">
        <w:rPr>
          <w:rStyle w:val="Emphasis"/>
          <w:highlight w:val="cyan"/>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EC1FE1E" w14:textId="77777777" w:rsidR="00831C2B" w:rsidRPr="00E12FD6" w:rsidRDefault="00831C2B" w:rsidP="00831C2B">
      <w:pPr>
        <w:rPr>
          <w:sz w:val="16"/>
        </w:rPr>
      </w:pPr>
      <w:r w:rsidRPr="00E12FD6">
        <w:rPr>
          <w:sz w:val="16"/>
        </w:rPr>
        <w:t>U.S. Nuclear Policy</w:t>
      </w:r>
    </w:p>
    <w:p w14:paraId="433E863C" w14:textId="77777777" w:rsidR="00831C2B" w:rsidRPr="00E12FD6" w:rsidRDefault="00831C2B" w:rsidP="00831C2B">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034BEF">
        <w:rPr>
          <w:rStyle w:val="Emphasis"/>
          <w:highlight w:val="cyan"/>
        </w:rPr>
        <w:t>use</w:t>
      </w:r>
      <w:r w:rsidRPr="00034BEF">
        <w:rPr>
          <w:rStyle w:val="StyleUnderline"/>
          <w:highlight w:val="cyan"/>
        </w:rPr>
        <w:t xml:space="preserve"> of </w:t>
      </w:r>
      <w:r w:rsidRPr="00034BEF">
        <w:rPr>
          <w:rStyle w:val="Emphasis"/>
          <w:highlight w:val="cyan"/>
        </w:rPr>
        <w:t>nuc</w:t>
      </w:r>
      <w:r w:rsidRPr="00034BEF">
        <w:rPr>
          <w:rStyle w:val="StyleUnderline"/>
        </w:rPr>
        <w:t>lear weapon</w:t>
      </w:r>
      <w:r w:rsidRPr="007F6DEF">
        <w:rPr>
          <w:rStyle w:val="Emphasis"/>
          <w:highlight w:val="cyan"/>
        </w:rPr>
        <w:t>s</w:t>
      </w:r>
      <w:r w:rsidRPr="007F6DEF">
        <w:rPr>
          <w:rStyle w:val="StyleUnderline"/>
          <w:highlight w:val="cyan"/>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12FD6">
        <w:rPr>
          <w:sz w:val="16"/>
        </w:rPr>
        <w:t xml:space="preserve"> the </w:t>
      </w:r>
      <w:r w:rsidRPr="00034BEF">
        <w:rPr>
          <w:rStyle w:val="Emphasis"/>
        </w:rPr>
        <w:t>vital interests</w:t>
      </w:r>
      <w:r w:rsidRPr="00034BEF">
        <w:rPr>
          <w:rStyle w:val="StyleUnderline"/>
        </w:rPr>
        <w:t xml:space="preserve"> of the U.S., or its allies</w:t>
      </w:r>
      <w:r w:rsidRPr="00E12FD6">
        <w:rPr>
          <w:sz w:val="16"/>
        </w:rPr>
        <w:t xml:space="preserve"> or partners.”19  </w:t>
      </w:r>
      <w:r w:rsidRPr="007F6DEF">
        <w:rPr>
          <w:rStyle w:val="Emphasis"/>
          <w:highlight w:val="cyan"/>
        </w:rPr>
        <w:t>Any</w:t>
      </w:r>
      <w:r w:rsidRPr="00034BEF">
        <w:rPr>
          <w:rStyle w:val="StyleUnderline"/>
        </w:rPr>
        <w:t xml:space="preserve"> other </w:t>
      </w:r>
      <w:r w:rsidRPr="007F6DEF">
        <w:rPr>
          <w:rStyle w:val="StyleUnderline"/>
          <w:highlight w:val="cyan"/>
        </w:rPr>
        <w:t>scenario</w:t>
      </w:r>
      <w:r w:rsidRPr="00034BEF">
        <w:rPr>
          <w:rStyle w:val="StyleUnderline"/>
        </w:rPr>
        <w:t xml:space="preserve"> would </w:t>
      </w:r>
      <w:r w:rsidRPr="007F6DEF">
        <w:rPr>
          <w:rStyle w:val="StyleUnderline"/>
          <w:highlight w:val="cyan"/>
        </w:rPr>
        <w:t>constitute</w:t>
      </w:r>
      <w:r w:rsidRPr="00034BEF">
        <w:rPr>
          <w:rStyle w:val="StyleUnderline"/>
        </w:rPr>
        <w:t xml:space="preserve"> an </w:t>
      </w:r>
      <w:r w:rsidRPr="00034BEF">
        <w:rPr>
          <w:rStyle w:val="Emphasis"/>
          <w:highlight w:val="cyan"/>
        </w:rPr>
        <w:t>illegal</w:t>
      </w:r>
      <w:r w:rsidRPr="00034BEF">
        <w:rPr>
          <w:rStyle w:val="Emphasis"/>
        </w:rPr>
        <w:t xml:space="preserve"> order</w:t>
      </w:r>
      <w:r w:rsidRPr="00E12FD6">
        <w:rPr>
          <w:sz w:val="16"/>
        </w:rPr>
        <w:t xml:space="preserve">; therefore, the </w:t>
      </w:r>
      <w:r w:rsidRPr="007F6DEF">
        <w:rPr>
          <w:rStyle w:val="Emphasis"/>
          <w:highlight w:val="cyan"/>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7F6DEF">
        <w:rPr>
          <w:rStyle w:val="Emphasis"/>
          <w:highlight w:val="cyan"/>
        </w:rPr>
        <w:t>not</w:t>
      </w:r>
      <w:r w:rsidRPr="00AC683C">
        <w:rPr>
          <w:rStyle w:val="StyleUnderline"/>
        </w:rPr>
        <w:t xml:space="preserve"> be </w:t>
      </w:r>
      <w:r w:rsidRPr="007F6DEF">
        <w:rPr>
          <w:rStyle w:val="Emphasis"/>
          <w:highlight w:val="cyan"/>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7F6DEF">
        <w:rPr>
          <w:rStyle w:val="Emphasis"/>
          <w:highlight w:val="cyan"/>
        </w:rPr>
        <w:t>consequences</w:t>
      </w:r>
      <w:r w:rsidRPr="007F6DEF">
        <w:rPr>
          <w:rStyle w:val="StyleUnderline"/>
          <w:highlight w:val="cyan"/>
        </w:rPr>
        <w:t xml:space="preserve"> for carrying out</w:t>
      </w:r>
      <w:r w:rsidRPr="00AC683C">
        <w:rPr>
          <w:rStyle w:val="StyleUnderline"/>
        </w:rPr>
        <w:t xml:space="preserve"> illegal military </w:t>
      </w:r>
      <w:r w:rsidRPr="007F6DEF">
        <w:rPr>
          <w:rStyle w:val="StyleUnderline"/>
          <w:highlight w:val="cyan"/>
        </w:rPr>
        <w:t>orders</w:t>
      </w:r>
      <w:r w:rsidRPr="00E12FD6">
        <w:rPr>
          <w:sz w:val="16"/>
        </w:rPr>
        <w:t xml:space="preserve">,20 </w:t>
      </w:r>
      <w:r w:rsidRPr="00AC683C">
        <w:rPr>
          <w:rStyle w:val="StyleUnderline"/>
        </w:rPr>
        <w:t>which</w:t>
      </w:r>
      <w:r w:rsidRPr="00E12FD6">
        <w:rPr>
          <w:sz w:val="16"/>
        </w:rPr>
        <w:t xml:space="preserve"> could </w:t>
      </w:r>
      <w:r w:rsidRPr="007F6DEF">
        <w:rPr>
          <w:rStyle w:val="StyleUnderline"/>
          <w:highlight w:val="cyan"/>
        </w:rPr>
        <w:t xml:space="preserve">include </w:t>
      </w:r>
      <w:r w:rsidRPr="007F6DEF">
        <w:rPr>
          <w:rStyle w:val="Emphasis"/>
          <w:highlight w:val="cyan"/>
        </w:rPr>
        <w:t>imprisonment</w:t>
      </w:r>
      <w:r w:rsidRPr="007F6DEF">
        <w:rPr>
          <w:rStyle w:val="StyleUnderline"/>
          <w:highlight w:val="cyan"/>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7F6DEF">
        <w:rPr>
          <w:rStyle w:val="Emphasis"/>
          <w:highlight w:val="cyan"/>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7F6DEF">
        <w:rPr>
          <w:rStyle w:val="Emphasis"/>
          <w:highlight w:val="cyan"/>
        </w:rPr>
        <w:t>zero ev</w:t>
      </w:r>
      <w:r w:rsidRPr="00AC683C">
        <w:rPr>
          <w:rStyle w:val="StyleUnderline"/>
        </w:rPr>
        <w:t xml:space="preserve">idence to suggest </w:t>
      </w:r>
      <w:r w:rsidRPr="007F6DEF">
        <w:rPr>
          <w:rStyle w:val="StyleUnderline"/>
          <w:highlight w:val="cyan"/>
        </w:rPr>
        <w:t>that</w:t>
      </w:r>
      <w:r w:rsidRPr="00AC683C">
        <w:rPr>
          <w:rStyle w:val="StyleUnderline"/>
        </w:rPr>
        <w:t xml:space="preserve"> a </w:t>
      </w:r>
      <w:r w:rsidRPr="00AC683C">
        <w:rPr>
          <w:rStyle w:val="Emphasis"/>
        </w:rPr>
        <w:t xml:space="preserve">mentally </w:t>
      </w:r>
      <w:r w:rsidRPr="007F6DEF">
        <w:rPr>
          <w:rStyle w:val="Emphasis"/>
          <w:highlight w:val="cyan"/>
        </w:rPr>
        <w:t>unfit</w:t>
      </w:r>
      <w:r w:rsidRPr="007F6DEF">
        <w:rPr>
          <w:rStyle w:val="StyleUnderline"/>
          <w:highlight w:val="cyan"/>
        </w:rPr>
        <w:t xml:space="preserve"> POTUS</w:t>
      </w:r>
      <w:r w:rsidRPr="007F6DEF">
        <w:rPr>
          <w:rStyle w:val="StyleUnderline"/>
        </w:rPr>
        <w:t xml:space="preserve"> has </w:t>
      </w:r>
      <w:r w:rsidRPr="00AC683C">
        <w:rPr>
          <w:rStyle w:val="Emphasis"/>
          <w:highlight w:val="cyan"/>
        </w:rPr>
        <w:t>attempted</w:t>
      </w:r>
      <w:r w:rsidRPr="00AC683C">
        <w:rPr>
          <w:rStyle w:val="StyleUnderline"/>
        </w:rPr>
        <w:t xml:space="preserve"> to unleash illegal nuclear </w:t>
      </w:r>
      <w:r w:rsidRPr="00AC683C">
        <w:rPr>
          <w:rStyle w:val="Emphasis"/>
          <w:highlight w:val="cyan"/>
        </w:rPr>
        <w:t>Armageddon</w:t>
      </w:r>
      <w:r w:rsidRPr="00E12FD6">
        <w:rPr>
          <w:sz w:val="16"/>
        </w:rPr>
        <w:t>.</w:t>
      </w:r>
    </w:p>
    <w:p w14:paraId="50B0949F" w14:textId="77777777" w:rsidR="00831C2B" w:rsidRPr="00E12FD6" w:rsidRDefault="00831C2B" w:rsidP="00831C2B">
      <w:pPr>
        <w:rPr>
          <w:sz w:val="16"/>
        </w:rPr>
      </w:pPr>
      <w:r w:rsidRPr="00E12FD6">
        <w:rPr>
          <w:sz w:val="16"/>
        </w:rPr>
        <w:t>The U.S. Military:  Nuclear Surety and Deterrence</w:t>
      </w:r>
    </w:p>
    <w:p w14:paraId="21427606" w14:textId="77777777" w:rsidR="00831C2B" w:rsidRPr="00E12FD6" w:rsidRDefault="00831C2B" w:rsidP="00831C2B">
      <w:pPr>
        <w:rPr>
          <w:sz w:val="16"/>
        </w:rPr>
      </w:pPr>
      <w:r w:rsidRPr="0063723C">
        <w:rPr>
          <w:rStyle w:val="StyleUnderline"/>
        </w:rPr>
        <w:t xml:space="preserve">Military </w:t>
      </w:r>
      <w:r w:rsidRPr="0063723C">
        <w:rPr>
          <w:rStyle w:val="StyleUnderline"/>
          <w:highlight w:val="cyan"/>
        </w:rPr>
        <w:t>personnel</w:t>
      </w:r>
      <w:r w:rsidRPr="0063723C">
        <w:rPr>
          <w:rStyle w:val="StyleUnderline"/>
        </w:rPr>
        <w:t xml:space="preserve"> assigned to the Nuclear Enterprise are </w:t>
      </w:r>
      <w:r w:rsidRPr="0063723C">
        <w:rPr>
          <w:rStyle w:val="Emphasis"/>
          <w:highlight w:val="cyan"/>
        </w:rPr>
        <w:t>subject</w:t>
      </w:r>
      <w:r w:rsidRPr="0063723C">
        <w:rPr>
          <w:rStyle w:val="StyleUnderline"/>
          <w:highlight w:val="cyan"/>
        </w:rPr>
        <w:t xml:space="preserve"> to</w:t>
      </w:r>
      <w:r w:rsidRPr="0063723C">
        <w:rPr>
          <w:rStyle w:val="StyleUnderline"/>
        </w:rPr>
        <w:t xml:space="preserve"> a </w:t>
      </w:r>
      <w:r w:rsidRPr="00777933">
        <w:rPr>
          <w:rStyle w:val="Emphasis"/>
        </w:rPr>
        <w:t xml:space="preserve">robust </w:t>
      </w:r>
      <w:r w:rsidRPr="0063723C">
        <w:rPr>
          <w:rStyle w:val="Emphasis"/>
          <w:highlight w:val="cyan"/>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313721">
        <w:rPr>
          <w:rStyle w:val="Emphasis"/>
          <w:highlight w:val="cyan"/>
        </w:rPr>
        <w:t>clearances</w:t>
      </w:r>
      <w:r w:rsidRPr="00E12FD6">
        <w:rPr>
          <w:sz w:val="16"/>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313721">
        <w:rPr>
          <w:rStyle w:val="Emphasis"/>
          <w:highlight w:val="cyan"/>
        </w:rPr>
        <w:t>assurance</w:t>
      </w:r>
      <w:r w:rsidRPr="00313721">
        <w:rPr>
          <w:rStyle w:val="StyleUnderline"/>
        </w:rPr>
        <w:t xml:space="preserve"> program </w:t>
      </w:r>
      <w:r w:rsidRPr="00313721">
        <w:rPr>
          <w:rStyle w:val="StyleUnderline"/>
          <w:highlight w:val="cyan"/>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313721">
        <w:rPr>
          <w:rStyle w:val="Emphasis"/>
          <w:highlight w:val="cyan"/>
        </w:rPr>
        <w:t>training</w:t>
      </w:r>
      <w:r w:rsidRPr="00E12FD6">
        <w:rPr>
          <w:sz w:val="16"/>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DB68AFE" w14:textId="77777777" w:rsidR="00831C2B" w:rsidRDefault="00831C2B" w:rsidP="00831C2B">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777933">
        <w:rPr>
          <w:sz w:val="16"/>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777933">
        <w:rPr>
          <w:sz w:val="16"/>
        </w:rPr>
        <w:t xml:space="preserve"> to allies and adversaries alike </w:t>
      </w:r>
      <w:r w:rsidRPr="00777933">
        <w:rPr>
          <w:rStyle w:val="StyleUnderline"/>
        </w:rPr>
        <w:t xml:space="preserve">that they </w:t>
      </w:r>
      <w:r w:rsidRPr="00777933">
        <w:rPr>
          <w:rStyle w:val="StyleUnderline"/>
          <w:highlight w:val="cyan"/>
        </w:rPr>
        <w:t xml:space="preserve">are </w:t>
      </w:r>
      <w:r w:rsidRPr="00777933">
        <w:rPr>
          <w:rStyle w:val="Emphasis"/>
          <w:highlight w:val="cyan"/>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2EFED857" w14:textId="77777777" w:rsidR="00831C2B" w:rsidRDefault="00831C2B" w:rsidP="00831C2B">
      <w:pPr>
        <w:pStyle w:val="Analytics"/>
      </w:pPr>
      <w:r>
        <w:t xml:space="preserve">Populism is </w:t>
      </w:r>
      <w:r w:rsidRPr="00E64B06">
        <w:rPr>
          <w:u w:val="single"/>
        </w:rPr>
        <w:t>inevitable</w:t>
      </w:r>
      <w:r>
        <w:t>---nativism, anti-science, and conservative traditionalism.</w:t>
      </w:r>
    </w:p>
    <w:p w14:paraId="01BE3F93" w14:textId="77777777" w:rsidR="00831C2B" w:rsidRDefault="00831C2B" w:rsidP="00831C2B">
      <w:pPr>
        <w:pStyle w:val="Heading4"/>
      </w:pPr>
      <w:r>
        <w:t xml:space="preserve">No nuclear populism impact. </w:t>
      </w:r>
    </w:p>
    <w:p w14:paraId="7A99A631" w14:textId="77777777" w:rsidR="00831C2B" w:rsidRPr="00301C95" w:rsidRDefault="00831C2B" w:rsidP="00831C2B">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7389A40E" w14:textId="77777777" w:rsidR="00831C2B" w:rsidRPr="00301C95" w:rsidRDefault="00831C2B" w:rsidP="00831C2B">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267A068" w14:textId="77777777" w:rsidR="00831C2B" w:rsidRPr="00301C95" w:rsidRDefault="00831C2B" w:rsidP="00831C2B">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C8157DF" w14:textId="77777777" w:rsidR="00831C2B" w:rsidRPr="00301C95" w:rsidRDefault="00831C2B" w:rsidP="00831C2B">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914F8A7" w14:textId="77777777" w:rsidR="00831C2B" w:rsidRPr="00301C95" w:rsidRDefault="00831C2B" w:rsidP="00831C2B">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64940C10" w14:textId="77777777" w:rsidR="00831C2B" w:rsidRPr="00301C95" w:rsidRDefault="00831C2B" w:rsidP="00831C2B">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1E9FA326" w14:textId="77777777" w:rsidR="00831C2B" w:rsidRPr="00301C95" w:rsidRDefault="00831C2B" w:rsidP="00831C2B">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D429A68" w14:textId="77777777" w:rsidR="00831C2B" w:rsidRPr="00301C95" w:rsidRDefault="00831C2B" w:rsidP="00831C2B">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F2A6B10" w14:textId="77777777" w:rsidR="00831C2B" w:rsidRPr="00301C95" w:rsidRDefault="00831C2B" w:rsidP="00831C2B">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095A1238" w14:textId="77777777" w:rsidR="00831C2B" w:rsidRPr="00301C95" w:rsidRDefault="00831C2B" w:rsidP="00831C2B">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5F7993CE" w14:textId="77777777" w:rsidR="00831C2B" w:rsidRPr="00301C95" w:rsidRDefault="00831C2B" w:rsidP="00831C2B">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6283F25" w14:textId="77777777" w:rsidR="00831C2B" w:rsidRPr="000E4F2A" w:rsidRDefault="00831C2B" w:rsidP="00831C2B">
      <w:pPr>
        <w:pStyle w:val="Heading4"/>
        <w:rPr>
          <w:lang w:eastAsia="ko-KR"/>
        </w:rPr>
      </w:pPr>
      <w:r>
        <w:rPr>
          <w:lang w:eastAsia="ko-KR"/>
        </w:rPr>
        <w:t>No ‘polycrisis.’</w:t>
      </w:r>
    </w:p>
    <w:p w14:paraId="610B4B33" w14:textId="77777777" w:rsidR="00831C2B" w:rsidRPr="000E4F2A" w:rsidRDefault="00831C2B" w:rsidP="00831C2B">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950DECA" w14:textId="77777777" w:rsidR="00831C2B" w:rsidRPr="00BD55F5" w:rsidRDefault="00831C2B" w:rsidP="00831C2B">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7E7F9723" w14:textId="77777777" w:rsidR="00831C2B" w:rsidRPr="00BD55F5" w:rsidRDefault="00831C2B" w:rsidP="00831C2B">
      <w:pPr>
        <w:rPr>
          <w:sz w:val="16"/>
          <w:lang w:eastAsia="ko-KR"/>
        </w:rPr>
      </w:pPr>
      <w:r w:rsidRPr="00BD55F5">
        <w:rPr>
          <w:sz w:val="16"/>
          <w:lang w:eastAsia="ko-KR"/>
        </w:rPr>
        <w:t>The polycrisis illusion</w:t>
      </w:r>
    </w:p>
    <w:p w14:paraId="7FD61CE9" w14:textId="77777777" w:rsidR="00831C2B" w:rsidRPr="00BD55F5" w:rsidRDefault="00831C2B" w:rsidP="00831C2B">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542018F2" w14:textId="77777777" w:rsidR="00831C2B" w:rsidRPr="00BD55F5" w:rsidRDefault="00831C2B" w:rsidP="00831C2B">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E69D0F5" w14:textId="77777777" w:rsidR="00831C2B" w:rsidRPr="00BD55F5" w:rsidRDefault="00831C2B" w:rsidP="00831C2B">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C82270F" w14:textId="77777777" w:rsidR="00831C2B" w:rsidRPr="00BD55F5" w:rsidRDefault="00831C2B" w:rsidP="00831C2B">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5821658E" w14:textId="77777777" w:rsidR="00831C2B" w:rsidRPr="00BD55F5" w:rsidRDefault="00831C2B" w:rsidP="00831C2B">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1441E336" w14:textId="77777777" w:rsidR="00831C2B" w:rsidRPr="00BD55F5" w:rsidRDefault="00831C2B" w:rsidP="00831C2B">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EB6544D" w14:textId="77777777" w:rsidR="00831C2B" w:rsidRPr="00BD55F5" w:rsidRDefault="00831C2B" w:rsidP="00831C2B">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3CCE4F6" w14:textId="77777777" w:rsidR="00831C2B" w:rsidRDefault="00831C2B" w:rsidP="00831C2B">
      <w:pPr>
        <w:rPr>
          <w:sz w:val="16"/>
          <w:lang w:eastAsia="ko-KR"/>
        </w:rPr>
      </w:pPr>
      <w:r>
        <w:rPr>
          <w:sz w:val="16"/>
          <w:lang w:eastAsia="ko-KR"/>
        </w:rPr>
        <w:t>&lt;&lt;TEXT CONDENSED, NONE OMITTED&gt;&gt;</w:t>
      </w:r>
    </w:p>
    <w:p w14:paraId="1678AD27" w14:textId="77777777" w:rsidR="00831C2B" w:rsidRPr="00BD55F5" w:rsidRDefault="00831C2B" w:rsidP="00831C2B">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E976758" w14:textId="77777777" w:rsidR="00831C2B" w:rsidRPr="00BD55F5" w:rsidRDefault="00831C2B" w:rsidP="00831C2B">
      <w:pPr>
        <w:rPr>
          <w:sz w:val="16"/>
          <w:lang w:eastAsia="ko-KR"/>
        </w:rPr>
      </w:pPr>
      <w:r>
        <w:rPr>
          <w:sz w:val="16"/>
          <w:lang w:eastAsia="ko-KR"/>
        </w:rPr>
        <w:t>&lt;&lt;PARAGRAPH BREAKS RESUME&gt;&gt;</w:t>
      </w:r>
    </w:p>
    <w:p w14:paraId="01645AF6" w14:textId="77777777" w:rsidR="00831C2B" w:rsidRPr="00BD55F5" w:rsidRDefault="00831C2B" w:rsidP="00831C2B">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B5DF2B9" w14:textId="77777777" w:rsidR="00831C2B" w:rsidRDefault="00831C2B" w:rsidP="00831C2B">
      <w:pPr>
        <w:pStyle w:val="Heading1"/>
      </w:pPr>
      <w:r>
        <w:t>2NC---Northwestern---Round 7</w:t>
      </w:r>
    </w:p>
    <w:p w14:paraId="7E3550AF" w14:textId="77777777" w:rsidR="00831C2B" w:rsidRDefault="00831C2B" w:rsidP="00831C2B">
      <w:pPr>
        <w:pStyle w:val="Heading2"/>
      </w:pPr>
      <w:r>
        <w:t>DA---Productivity</w:t>
      </w:r>
    </w:p>
    <w:p w14:paraId="5E655397" w14:textId="77777777" w:rsidR="00831C2B" w:rsidRDefault="00831C2B" w:rsidP="00831C2B">
      <w:pPr>
        <w:pStyle w:val="Heading3"/>
      </w:pPr>
      <w:r>
        <w:t>Theory---Conditionality---2NC</w:t>
      </w:r>
    </w:p>
    <w:p w14:paraId="7044B82C" w14:textId="77777777" w:rsidR="00831C2B" w:rsidRDefault="00831C2B" w:rsidP="00831C2B">
      <w:pPr>
        <w:pStyle w:val="Heading2"/>
      </w:pPr>
      <w:r>
        <w:t>K---SetCol</w:t>
      </w:r>
    </w:p>
    <w:p w14:paraId="175A548A" w14:textId="77777777" w:rsidR="00831C2B" w:rsidRDefault="00831C2B" w:rsidP="00831C2B">
      <w:pPr>
        <w:pStyle w:val="Heading3"/>
      </w:pPr>
      <w:r>
        <w:t>KICK---2NC</w:t>
      </w:r>
    </w:p>
    <w:p w14:paraId="7F6A02FA" w14:textId="77777777" w:rsidR="00831C2B" w:rsidRDefault="00831C2B" w:rsidP="00831C2B">
      <w:pPr>
        <w:pStyle w:val="Heading2"/>
      </w:pPr>
      <w:r>
        <w:t>CP---ConCon</w:t>
      </w:r>
    </w:p>
    <w:p w14:paraId="210130A6" w14:textId="77777777" w:rsidR="00831C2B" w:rsidRPr="002233B3" w:rsidRDefault="00831C2B" w:rsidP="00831C2B">
      <w:pPr>
        <w:pStyle w:val="Heading3"/>
      </w:pPr>
      <w:r>
        <w:t>KICK---2NC</w:t>
      </w:r>
    </w:p>
    <w:p w14:paraId="45B425A6" w14:textId="77777777" w:rsidR="00831C2B" w:rsidRDefault="00831C2B" w:rsidP="00831C2B">
      <w:pPr>
        <w:pStyle w:val="Heading2"/>
      </w:pPr>
      <w:r>
        <w:t>CP---Federalism</w:t>
      </w:r>
    </w:p>
    <w:p w14:paraId="2B1526E0" w14:textId="77777777" w:rsidR="00831C2B" w:rsidRDefault="00831C2B" w:rsidP="00831C2B">
      <w:pPr>
        <w:pStyle w:val="Heading3"/>
      </w:pPr>
      <w:r>
        <w:t>Solvency---2NC</w:t>
      </w:r>
    </w:p>
    <w:p w14:paraId="6581237C" w14:textId="77777777" w:rsidR="00831C2B" w:rsidRDefault="00831C2B" w:rsidP="00831C2B">
      <w:pPr>
        <w:pStyle w:val="Heading3"/>
      </w:pPr>
      <w:r>
        <w:t>Perm: Do CP---2NC</w:t>
      </w:r>
    </w:p>
    <w:p w14:paraId="263B2A29" w14:textId="77777777" w:rsidR="00831C2B" w:rsidRDefault="00831C2B" w:rsidP="00831C2B">
      <w:pPr>
        <w:pStyle w:val="Heading4"/>
      </w:pPr>
      <w:r>
        <w:t xml:space="preserve">‘United States federal government’ is </w:t>
      </w:r>
      <w:r w:rsidRPr="00F923A2">
        <w:rPr>
          <w:u w:val="single"/>
        </w:rPr>
        <w:t>distinct</w:t>
      </w:r>
      <w:r>
        <w:t xml:space="preserve"> from the states. </w:t>
      </w:r>
    </w:p>
    <w:p w14:paraId="46CD1FC4" w14:textId="77777777" w:rsidR="00831C2B" w:rsidRPr="00A025C5" w:rsidRDefault="00831C2B" w:rsidP="00831C2B">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9"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464876DF" w14:textId="77777777" w:rsidR="00831C2B" w:rsidRPr="00963C00" w:rsidRDefault="00831C2B" w:rsidP="00831C2B">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65052C97" w14:textId="77777777" w:rsidR="00831C2B" w:rsidRDefault="00831C2B" w:rsidP="00831C2B">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w:t>
      </w:r>
    </w:p>
    <w:p w14:paraId="128C860F" w14:textId="77777777" w:rsidR="00831C2B" w:rsidRPr="00800378" w:rsidRDefault="00831C2B" w:rsidP="00831C2B">
      <w:r w:rsidRPr="00800378">
        <w:rPr>
          <w:rStyle w:val="Style13ptBold"/>
        </w:rPr>
        <w:t>Geistfeld ’21</w:t>
      </w:r>
      <w:r>
        <w:t xml:space="preserve"> [Mark; 2021; Sheila Lubetsky Birnbaum Professor of Civil Litigation, New York University School of Law; Maryland Law Review, “Proximate Cause Untangled,” vol. 80]</w:t>
      </w:r>
    </w:p>
    <w:p w14:paraId="33FFA1D3" w14:textId="77777777" w:rsidR="00831C2B" w:rsidRPr="003537A7" w:rsidRDefault="00831C2B" w:rsidP="00831C2B">
      <w:pPr>
        <w:rPr>
          <w:sz w:val="16"/>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70EFF437" w14:textId="77777777" w:rsidR="00831C2B" w:rsidRDefault="00831C2B" w:rsidP="00831C2B">
      <w:pPr>
        <w:pStyle w:val="Heading3"/>
      </w:pPr>
      <w:r>
        <w:t>Perm: Do Both---2NC</w:t>
      </w:r>
    </w:p>
    <w:p w14:paraId="4078D6A5" w14:textId="77777777" w:rsidR="00831C2B" w:rsidRPr="00CD3349" w:rsidRDefault="00831C2B" w:rsidP="00831C2B">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76CF4ABC" w14:textId="77777777" w:rsidR="00831C2B" w:rsidRPr="00ED5D73" w:rsidRDefault="00831C2B" w:rsidP="00831C2B">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0973037D" w14:textId="77777777" w:rsidR="00831C2B" w:rsidRPr="00BF6023" w:rsidRDefault="00831C2B" w:rsidP="00831C2B">
      <w:pPr>
        <w:rPr>
          <w:sz w:val="16"/>
        </w:rPr>
      </w:pPr>
      <w:r w:rsidRPr="00BF6023">
        <w:rPr>
          <w:sz w:val="16"/>
        </w:rPr>
        <w:t>A. Uncooperative Federalism</w:t>
      </w:r>
    </w:p>
    <w:p w14:paraId="1C59892F" w14:textId="77777777" w:rsidR="00831C2B" w:rsidRPr="00ED5D73" w:rsidRDefault="00831C2B" w:rsidP="00831C2B">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31F0A173" w14:textId="77777777" w:rsidR="00831C2B" w:rsidRPr="00BF6023" w:rsidRDefault="00831C2B" w:rsidP="00831C2B">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776E764A" w14:textId="77777777" w:rsidR="00831C2B" w:rsidRPr="00BF6023" w:rsidRDefault="00831C2B" w:rsidP="00831C2B">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3BCF9F4" w14:textId="77777777" w:rsidR="00831C2B" w:rsidRPr="00BF6023" w:rsidRDefault="00831C2B" w:rsidP="00831C2B">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63CDF642" w14:textId="77777777" w:rsidR="00831C2B" w:rsidRPr="00BF6023" w:rsidRDefault="00831C2B" w:rsidP="00831C2B">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6F6D1C0A" w14:textId="77777777" w:rsidR="00831C2B" w:rsidRPr="00BF6023" w:rsidRDefault="00831C2B" w:rsidP="00831C2B">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47D99236" w14:textId="77777777" w:rsidR="00831C2B" w:rsidRPr="00BF6023" w:rsidRDefault="00831C2B" w:rsidP="00831C2B">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00CAEEB9" w14:textId="77777777" w:rsidR="00831C2B" w:rsidRPr="00BF6023" w:rsidRDefault="00831C2B" w:rsidP="00831C2B">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0434DF2A" w14:textId="77777777" w:rsidR="00831C2B" w:rsidRPr="00BF6023" w:rsidRDefault="00831C2B" w:rsidP="00831C2B">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7B620B52" w14:textId="77777777" w:rsidR="00831C2B" w:rsidRPr="008908BD" w:rsidRDefault="00831C2B" w:rsidP="00831C2B">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7B5955E9" w14:textId="77777777" w:rsidR="00831C2B" w:rsidRPr="007B1B4D" w:rsidRDefault="00831C2B" w:rsidP="00831C2B">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2D41B5AB" w14:textId="77777777" w:rsidR="00831C2B" w:rsidRPr="00ED5D73" w:rsidRDefault="00831C2B" w:rsidP="00831C2B">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4CE33BDC" w14:textId="77777777" w:rsidR="00831C2B" w:rsidRPr="00026D6C" w:rsidRDefault="00831C2B" w:rsidP="00831C2B">
      <w:pPr>
        <w:rPr>
          <w:sz w:val="16"/>
        </w:rPr>
      </w:pPr>
      <w:r w:rsidRPr="00026D6C">
        <w:rPr>
          <w:sz w:val="16"/>
        </w:rPr>
        <w:t>3. Defiance</w:t>
      </w:r>
    </w:p>
    <w:p w14:paraId="447C3F7D" w14:textId="77777777" w:rsidR="00831C2B" w:rsidRPr="00026D6C" w:rsidRDefault="00831C2B" w:rsidP="00831C2B">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6D9C6CB5" w14:textId="77777777" w:rsidR="00831C2B" w:rsidRPr="00026D6C" w:rsidRDefault="00831C2B" w:rsidP="00831C2B">
      <w:pPr>
        <w:rPr>
          <w:sz w:val="16"/>
        </w:rPr>
      </w:pPr>
      <w:r>
        <w:rPr>
          <w:sz w:val="16"/>
        </w:rPr>
        <w:t>A</w:t>
      </w:r>
      <w:r w:rsidRPr="00026D6C">
        <w:rPr>
          <w:sz w:val="16"/>
        </w:rPr>
        <w:t>. Strong Defiance</w:t>
      </w:r>
    </w:p>
    <w:p w14:paraId="250354D7" w14:textId="77777777" w:rsidR="00831C2B" w:rsidRPr="00026D6C" w:rsidRDefault="00831C2B" w:rsidP="00831C2B">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0BDA83F7" w14:textId="77777777" w:rsidR="00831C2B" w:rsidRPr="00026D6C" w:rsidRDefault="00831C2B" w:rsidP="00831C2B">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5905559F" w14:textId="77777777" w:rsidR="00831C2B" w:rsidRPr="00026D6C" w:rsidRDefault="00831C2B" w:rsidP="00831C2B">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3CB2AC1F" w14:textId="77777777" w:rsidR="00831C2B" w:rsidRPr="00026D6C" w:rsidRDefault="00831C2B" w:rsidP="00831C2B">
      <w:pPr>
        <w:rPr>
          <w:sz w:val="16"/>
        </w:rPr>
      </w:pPr>
      <w:r>
        <w:rPr>
          <w:sz w:val="16"/>
        </w:rPr>
        <w:t>B</w:t>
      </w:r>
      <w:r w:rsidRPr="00026D6C">
        <w:rPr>
          <w:sz w:val="16"/>
        </w:rPr>
        <w:t>. Weak Defiance</w:t>
      </w:r>
    </w:p>
    <w:p w14:paraId="2D8208AA" w14:textId="77777777" w:rsidR="00831C2B" w:rsidRDefault="00831C2B" w:rsidP="00831C2B">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70932EB5" w14:textId="77777777" w:rsidR="00831C2B" w:rsidRDefault="00831C2B" w:rsidP="00831C2B">
      <w:pPr>
        <w:pStyle w:val="Heading3"/>
      </w:pPr>
      <w:r>
        <w:t>Perm: OI---2NC</w:t>
      </w:r>
    </w:p>
    <w:p w14:paraId="5973C47F" w14:textId="77777777" w:rsidR="00831C2B" w:rsidRPr="007B3435" w:rsidRDefault="00831C2B" w:rsidP="00831C2B">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494627F5" w14:textId="77777777" w:rsidR="00831C2B" w:rsidRPr="00C91788" w:rsidRDefault="00831C2B" w:rsidP="00831C2B">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2377CA75" w14:textId="77777777" w:rsidR="00831C2B" w:rsidRPr="00C91788" w:rsidRDefault="00831C2B" w:rsidP="00831C2B">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459EA5EC" w14:textId="77777777" w:rsidR="00831C2B" w:rsidRPr="00C91788" w:rsidRDefault="00831C2B" w:rsidP="00831C2B">
      <w:pPr>
        <w:rPr>
          <w:sz w:val="16"/>
        </w:rPr>
      </w:pPr>
      <w:r w:rsidRPr="00C91788">
        <w:rPr>
          <w:sz w:val="16"/>
        </w:rPr>
        <w:t>C. Supporting Experimentation and Learning</w:t>
      </w:r>
    </w:p>
    <w:p w14:paraId="72502A25" w14:textId="77777777" w:rsidR="00831C2B" w:rsidRPr="00C91788" w:rsidRDefault="00831C2B" w:rsidP="00831C2B">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086DBE5D" w14:textId="77777777" w:rsidR="00831C2B" w:rsidRPr="00C91788" w:rsidRDefault="00831C2B" w:rsidP="00831C2B">
      <w:pPr>
        <w:rPr>
          <w:sz w:val="16"/>
        </w:rPr>
      </w:pPr>
      <w:r w:rsidRPr="00C91788">
        <w:rPr>
          <w:sz w:val="16"/>
        </w:rPr>
        <w:t>III. IMPLEMENTING THE PRINCIPLES: A TWO-TRACK PROPOSAL</w:t>
      </w:r>
    </w:p>
    <w:p w14:paraId="752C9F11" w14:textId="77777777" w:rsidR="00831C2B" w:rsidRPr="00C91788" w:rsidRDefault="00831C2B" w:rsidP="00831C2B">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4BDF529A" w14:textId="77777777" w:rsidR="00831C2B" w:rsidRDefault="00831C2B" w:rsidP="00831C2B">
      <w:pPr>
        <w:pStyle w:val="Heading3"/>
      </w:pPr>
      <w:r>
        <w:t>Perm: Delay---2NC</w:t>
      </w:r>
    </w:p>
    <w:p w14:paraId="5170A880" w14:textId="77777777" w:rsidR="00831C2B" w:rsidRDefault="00831C2B" w:rsidP="00831C2B">
      <w:pPr>
        <w:pStyle w:val="Heading4"/>
      </w:pPr>
      <w:r>
        <w:t>It severs ‘</w:t>
      </w:r>
      <w:r w:rsidRPr="00B824A2">
        <w:rPr>
          <w:u w:val="single"/>
        </w:rPr>
        <w:t>should</w:t>
      </w:r>
      <w:r>
        <w:t>.’</w:t>
      </w:r>
    </w:p>
    <w:p w14:paraId="69FD0612" w14:textId="77777777" w:rsidR="00831C2B" w:rsidRPr="0065063C" w:rsidRDefault="00831C2B" w:rsidP="00831C2B">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2ADEDCFF" w14:textId="77777777" w:rsidR="00831C2B" w:rsidRDefault="00831C2B" w:rsidP="00831C2B">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2D0F129" w14:textId="77777777" w:rsidR="00831C2B" w:rsidRDefault="00831C2B" w:rsidP="00831C2B">
      <w:pPr>
        <w:pStyle w:val="Heading4"/>
      </w:pPr>
      <w:r>
        <w:t xml:space="preserve">That’ll </w:t>
      </w:r>
      <w:r>
        <w:rPr>
          <w:u w:val="single"/>
        </w:rPr>
        <w:t>leak</w:t>
      </w:r>
      <w:r>
        <w:t>.</w:t>
      </w:r>
    </w:p>
    <w:p w14:paraId="64C09985" w14:textId="77777777" w:rsidR="00831C2B" w:rsidRDefault="00831C2B" w:rsidP="00831C2B">
      <w:pPr>
        <w:rPr>
          <w:rStyle w:val="Style13ptBold"/>
        </w:rPr>
      </w:pPr>
      <w:r>
        <w:rPr>
          <w:rStyle w:val="Style13ptBold"/>
        </w:rPr>
        <w:t xml:space="preserve">Boyd ’22 </w:t>
      </w:r>
      <w:r w:rsidRPr="00C1773D">
        <w:t>[Herb; May 12; Reporter, citing leaks on the part of the Biden Administration; Amsterdam News, “Biden rushes to plug two leaks,” https://amsterdamnews.com/news/2022/05/12/biden-rushes-to-plug-two-leaks/]</w:t>
      </w:r>
    </w:p>
    <w:p w14:paraId="4BCE652C" w14:textId="77777777" w:rsidR="00831C2B" w:rsidRPr="00C1773D" w:rsidRDefault="00831C2B" w:rsidP="00831C2B">
      <w:pPr>
        <w:rPr>
          <w:sz w:val="16"/>
        </w:rPr>
      </w:pPr>
      <w:r w:rsidRPr="00C1773D">
        <w:rPr>
          <w:sz w:val="16"/>
        </w:rPr>
        <w:t xml:space="preserve">Each day, each comment or action from President Biden appears to bring the U.S. closer to a direct confrontation with Russia and the Ukraine war. </w:t>
      </w:r>
      <w:r w:rsidRPr="00C1773D">
        <w:rPr>
          <w:rStyle w:val="StyleUnderline"/>
        </w:rPr>
        <w:t xml:space="preserve">After </w:t>
      </w:r>
      <w:r w:rsidRPr="00C1773D">
        <w:rPr>
          <w:rStyle w:val="Emphasis"/>
          <w:highlight w:val="cyan"/>
        </w:rPr>
        <w:t>reports</w:t>
      </w:r>
      <w:r w:rsidRPr="00C1773D">
        <w:rPr>
          <w:rStyle w:val="StyleUnderline"/>
          <w:highlight w:val="cyan"/>
        </w:rPr>
        <w:t xml:space="preserve"> were </w:t>
      </w:r>
      <w:r w:rsidRPr="00C1773D">
        <w:rPr>
          <w:rStyle w:val="Emphasis"/>
          <w:highlight w:val="cyan"/>
        </w:rPr>
        <w:t>leaked</w:t>
      </w:r>
      <w:r w:rsidRPr="00C1773D">
        <w:rPr>
          <w:rStyle w:val="StyleUnderline"/>
        </w:rPr>
        <w:t xml:space="preserve"> that U.S. </w:t>
      </w:r>
      <w:r w:rsidRPr="00C1773D">
        <w:rPr>
          <w:rStyle w:val="Emphasis"/>
          <w:highlight w:val="cyan"/>
        </w:rPr>
        <w:t>intel</w:t>
      </w:r>
      <w:r w:rsidRPr="00C1773D">
        <w:rPr>
          <w:rStyle w:val="StyleUnderline"/>
        </w:rPr>
        <w:t>ligence was involved in the sinking of the Russian flagship</w:t>
      </w:r>
      <w:r w:rsidRPr="00C1773D">
        <w:rPr>
          <w:sz w:val="16"/>
        </w:rPr>
        <w:t xml:space="preserve"> and played a role in the Ukraine killing of top Russian generals, Biden expressed his displeasure with the leaks on Monday.</w:t>
      </w:r>
    </w:p>
    <w:p w14:paraId="480C2B5D" w14:textId="77777777" w:rsidR="00831C2B" w:rsidRPr="00C1773D" w:rsidRDefault="00831C2B" w:rsidP="00831C2B">
      <w:pPr>
        <w:rPr>
          <w:sz w:val="16"/>
        </w:rPr>
      </w:pPr>
      <w:r w:rsidRPr="00C1773D">
        <w:rPr>
          <w:sz w:val="16"/>
        </w:rPr>
        <w:t>“The president was displeased with the leaks,” said White House press secretary, Jen Psaki. “His view was that it was an overstatement of our role, an inaccurate statement and also an understatement of the Ukrainians’ role and their relationship, and he did not feel that they were constructive.”</w:t>
      </w:r>
    </w:p>
    <w:p w14:paraId="15E87B95" w14:textId="77777777" w:rsidR="00831C2B" w:rsidRPr="00C1773D" w:rsidRDefault="00831C2B" w:rsidP="00831C2B">
      <w:pPr>
        <w:rPr>
          <w:sz w:val="16"/>
        </w:rPr>
      </w:pPr>
      <w:r w:rsidRPr="00C1773D">
        <w:rPr>
          <w:rStyle w:val="StyleUnderline"/>
          <w:highlight w:val="cyan"/>
        </w:rPr>
        <w:t>Biden</w:t>
      </w:r>
      <w:r w:rsidRPr="00C1773D">
        <w:rPr>
          <w:sz w:val="16"/>
        </w:rPr>
        <w:t xml:space="preserve">’s specific remarks were not disclosed, but it was patently clear that he </w:t>
      </w:r>
      <w:r w:rsidRPr="00C1773D">
        <w:rPr>
          <w:rStyle w:val="StyleUnderline"/>
          <w:highlight w:val="cyan"/>
        </w:rPr>
        <w:t xml:space="preserve">was </w:t>
      </w:r>
      <w:r w:rsidRPr="00C1773D">
        <w:rPr>
          <w:rStyle w:val="Emphasis"/>
          <w:highlight w:val="cyan"/>
        </w:rPr>
        <w:t>concerned</w:t>
      </w:r>
      <w:r w:rsidRPr="00C1773D">
        <w:rPr>
          <w:rStyle w:val="StyleUnderline"/>
          <w:highlight w:val="cyan"/>
        </w:rPr>
        <w:t xml:space="preserve"> about “</w:t>
      </w:r>
      <w:r w:rsidRPr="00C1773D">
        <w:rPr>
          <w:rStyle w:val="Emphasis"/>
          <w:highlight w:val="cyan"/>
        </w:rPr>
        <w:t>loose talk</w:t>
      </w:r>
      <w:r w:rsidRPr="00C1773D">
        <w:rPr>
          <w:rStyle w:val="StyleUnderline"/>
          <w:highlight w:val="cyan"/>
        </w:rPr>
        <w:t>,”</w:t>
      </w:r>
      <w:r w:rsidRPr="00C1773D">
        <w:rPr>
          <w:rStyle w:val="StyleUnderline"/>
        </w:rPr>
        <w:t xml:space="preserve"> and insisted that it stop</w:t>
      </w:r>
      <w:r w:rsidRPr="00C1773D">
        <w:rPr>
          <w:sz w:val="16"/>
        </w:rPr>
        <w:t>, lest “we end up in an unintended war with Russia.” Even so, the president himself in his description of the conflict as genocide and that Putin is a “war criminal” compounded the tension between the two countries. And lately, the president’s push to increase support of Ukraine with military assistance and $33 billion, will not reduce the possibility of hostility with a belligerent Putin.</w:t>
      </w:r>
    </w:p>
    <w:p w14:paraId="12D9D315" w14:textId="77777777" w:rsidR="00831C2B" w:rsidRPr="00C1773D" w:rsidRDefault="00831C2B" w:rsidP="00831C2B">
      <w:pPr>
        <w:rPr>
          <w:sz w:val="16"/>
        </w:rPr>
      </w:pPr>
      <w:r w:rsidRPr="00C1773D">
        <w:rPr>
          <w:rStyle w:val="StyleUnderline"/>
        </w:rPr>
        <w:t xml:space="preserve">The other </w:t>
      </w:r>
      <w:r w:rsidRPr="00C1773D">
        <w:rPr>
          <w:rStyle w:val="Emphasis"/>
        </w:rPr>
        <w:t>leak</w:t>
      </w:r>
      <w:r w:rsidRPr="00C1773D">
        <w:rPr>
          <w:rStyle w:val="StyleUnderline"/>
        </w:rPr>
        <w:t xml:space="preserve"> on his agenda is related to </w:t>
      </w:r>
      <w:r w:rsidRPr="00C1773D">
        <w:rPr>
          <w:rStyle w:val="Emphasis"/>
        </w:rPr>
        <w:t>Roe v. Wade</w:t>
      </w:r>
      <w:r w:rsidRPr="00C1773D">
        <w:rPr>
          <w:sz w:val="16"/>
        </w:rPr>
        <w:t>, and the intimation that if the opinion authored by Justice Samuel Alito becomes a reality it will mark the end of a law that has given women control of their reproductive rights. Biden said the law would have even broader implications and have a devastating impact on several other standing laws such as same-sex marriage. Immediately after the leak was disclosed, Biden blasted the leak but included his opposition to</w:t>
      </w:r>
    </w:p>
    <w:p w14:paraId="498378D6" w14:textId="77777777" w:rsidR="00831C2B" w:rsidRPr="00C1773D" w:rsidRDefault="00831C2B" w:rsidP="00831C2B">
      <w:pPr>
        <w:rPr>
          <w:sz w:val="16"/>
        </w:rPr>
      </w:pPr>
      <w:r w:rsidRPr="00C1773D">
        <w:rPr>
          <w:sz w:val="16"/>
        </w:rPr>
        <w:t>Judge Robert Bork’s nomination to the Supreme Court in 1987, which his GOP adversaries are citing along with his comments made in 1974 that women did not have “the sole right to say what should happen” to their bodies. In effect, he felt that Roe v. Wade went too far.</w:t>
      </w:r>
    </w:p>
    <w:p w14:paraId="53BF8A06" w14:textId="77777777" w:rsidR="00831C2B" w:rsidRPr="00C1773D" w:rsidRDefault="00831C2B" w:rsidP="00831C2B">
      <w:pPr>
        <w:rPr>
          <w:sz w:val="16"/>
        </w:rPr>
      </w:pPr>
      <w:r w:rsidRPr="00C1773D">
        <w:rPr>
          <w:sz w:val="16"/>
        </w:rPr>
        <w:t>He may have gone too far in his long-ago comments about his natural rights to being “a child of God.” The words were hardly out of his mouth before he was assailed by his critics, who dredged up the Bork incident, in which he stated that “Bork believed the only reason you had any inherent rights was because the government gave them to you,” he said. He went to say, as chair then of the Senate Judiciary Committee, “I believe I have the rights that I have not because the government gave it to me, which you believe, but because I’m just a child of God, I exist.”</w:t>
      </w:r>
    </w:p>
    <w:p w14:paraId="761EF1AD" w14:textId="77777777" w:rsidR="00831C2B" w:rsidRDefault="00831C2B" w:rsidP="00831C2B">
      <w:pPr>
        <w:rPr>
          <w:sz w:val="16"/>
        </w:rPr>
      </w:pPr>
      <w:r w:rsidRPr="00C1773D">
        <w:rPr>
          <w:sz w:val="16"/>
        </w:rPr>
        <w:t xml:space="preserve">Bork, nominated by President Reagan, was rejected and Anthony Kennedy was confirmed to the bench. </w:t>
      </w:r>
      <w:r w:rsidRPr="00C1773D">
        <w:rPr>
          <w:rStyle w:val="Emphasis"/>
          <w:highlight w:val="cyan"/>
        </w:rPr>
        <w:t>Loose lips</w:t>
      </w:r>
      <w:r w:rsidRPr="00C1773D">
        <w:rPr>
          <w:rStyle w:val="StyleUnderline"/>
        </w:rPr>
        <w:t xml:space="preserve"> and </w:t>
      </w:r>
      <w:r w:rsidRPr="00C1773D">
        <w:rPr>
          <w:rStyle w:val="Emphasis"/>
        </w:rPr>
        <w:t>leaks</w:t>
      </w:r>
      <w:r w:rsidRPr="00C1773D">
        <w:rPr>
          <w:rStyle w:val="StyleUnderline"/>
        </w:rPr>
        <w:t xml:space="preserve"> </w:t>
      </w:r>
      <w:r w:rsidRPr="00C1773D">
        <w:rPr>
          <w:rStyle w:val="StyleUnderline"/>
          <w:highlight w:val="cyan"/>
        </w:rPr>
        <w:t xml:space="preserve">continue to </w:t>
      </w:r>
      <w:r w:rsidRPr="00C1773D">
        <w:rPr>
          <w:rStyle w:val="Emphasis"/>
          <w:highlight w:val="cyan"/>
        </w:rPr>
        <w:t>plague</w:t>
      </w:r>
      <w:r w:rsidRPr="00C1773D">
        <w:rPr>
          <w:rStyle w:val="StyleUnderline"/>
        </w:rPr>
        <w:t xml:space="preserve"> the </w:t>
      </w:r>
      <w:r w:rsidRPr="00C1773D">
        <w:rPr>
          <w:rStyle w:val="StyleUnderline"/>
          <w:highlight w:val="cyan"/>
        </w:rPr>
        <w:t>Biden</w:t>
      </w:r>
      <w:r w:rsidRPr="00C1773D">
        <w:rPr>
          <w:rStyle w:val="StyleUnderline"/>
        </w:rPr>
        <w:t xml:space="preserve"> administration, whether </w:t>
      </w:r>
      <w:r w:rsidRPr="00C1773D">
        <w:rPr>
          <w:rStyle w:val="Emphasis"/>
          <w:highlight w:val="cyan"/>
        </w:rPr>
        <w:t>now</w:t>
      </w:r>
      <w:r w:rsidRPr="00C1773D">
        <w:rPr>
          <w:rStyle w:val="StyleUnderline"/>
        </w:rPr>
        <w:t xml:space="preserve"> or in the past</w:t>
      </w:r>
      <w:r w:rsidRPr="00C1773D">
        <w:rPr>
          <w:sz w:val="16"/>
        </w:rPr>
        <w:t>.</w:t>
      </w:r>
    </w:p>
    <w:p w14:paraId="1C2A7076" w14:textId="77777777" w:rsidR="00831C2B" w:rsidRDefault="00831C2B" w:rsidP="00831C2B">
      <w:pPr>
        <w:pStyle w:val="Heading3"/>
      </w:pPr>
      <w:r>
        <w:t>Solvency---Labor---2NC</w:t>
      </w:r>
    </w:p>
    <w:p w14:paraId="23292706" w14:textId="77777777" w:rsidR="00831C2B" w:rsidRPr="000C1FAE" w:rsidRDefault="00831C2B" w:rsidP="00831C2B">
      <w:pPr>
        <w:pStyle w:val="Heading4"/>
      </w:pPr>
      <w:r>
        <w:t xml:space="preserve">Issue-specific uniqueness---there’s </w:t>
      </w:r>
      <w:r>
        <w:rPr>
          <w:u w:val="single"/>
        </w:rPr>
        <w:t>latent potential</w:t>
      </w:r>
      <w:r>
        <w:t xml:space="preserve"> for federal acceptance of </w:t>
      </w:r>
      <w:r>
        <w:rPr>
          <w:u w:val="single"/>
        </w:rPr>
        <w:t>collective bargaining</w:t>
      </w:r>
      <w:r>
        <w:t xml:space="preserve"> rights, even among </w:t>
      </w:r>
      <w:r>
        <w:rPr>
          <w:u w:val="single"/>
        </w:rPr>
        <w:t>conservative hawks</w:t>
      </w:r>
      <w:r>
        <w:t>.</w:t>
      </w:r>
    </w:p>
    <w:p w14:paraId="7CCAE7F1" w14:textId="77777777" w:rsidR="00831C2B" w:rsidRPr="00D83415" w:rsidRDefault="00831C2B" w:rsidP="00831C2B">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0F3115CB" w14:textId="77777777" w:rsidR="00831C2B" w:rsidRPr="00F06D2D" w:rsidRDefault="00831C2B" w:rsidP="00831C2B">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691DCF5B" w14:textId="77777777" w:rsidR="00831C2B" w:rsidRPr="00F06D2D" w:rsidRDefault="00831C2B" w:rsidP="00831C2B">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37A8C242" w14:textId="77777777" w:rsidR="00831C2B" w:rsidRPr="00F06D2D" w:rsidRDefault="00831C2B" w:rsidP="00831C2B">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60311C8A" w14:textId="77777777" w:rsidR="00831C2B" w:rsidRPr="00F06D2D" w:rsidRDefault="00831C2B" w:rsidP="00831C2B">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5720CDAC" w14:textId="77777777" w:rsidR="00831C2B" w:rsidRPr="00F06D2D" w:rsidRDefault="00831C2B" w:rsidP="00831C2B">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207F1CC6" w14:textId="77777777" w:rsidR="00831C2B" w:rsidRPr="00F06D2D" w:rsidRDefault="00831C2B" w:rsidP="00831C2B">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477F90E0" w14:textId="77777777" w:rsidR="00831C2B" w:rsidRPr="00F06D2D" w:rsidRDefault="00831C2B" w:rsidP="00831C2B">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03E5BD04" w14:textId="77777777" w:rsidR="00831C2B" w:rsidRPr="00F06D2D" w:rsidRDefault="00831C2B" w:rsidP="00831C2B">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1F90FB8D" w14:textId="77777777" w:rsidR="00831C2B" w:rsidRPr="00F06D2D" w:rsidRDefault="00831C2B" w:rsidP="00831C2B">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180F1370" w14:textId="77777777" w:rsidR="00831C2B" w:rsidRPr="00F06D2D" w:rsidRDefault="00831C2B" w:rsidP="00831C2B">
      <w:pPr>
        <w:rPr>
          <w:sz w:val="16"/>
        </w:rPr>
      </w:pPr>
      <w:r w:rsidRPr="00F06D2D">
        <w:rPr>
          <w:sz w:val="16"/>
        </w:rPr>
        <w:t>A Break With Republican Orthodoxy</w:t>
      </w:r>
    </w:p>
    <w:p w14:paraId="1569608B" w14:textId="77777777" w:rsidR="00831C2B" w:rsidRPr="00F06D2D" w:rsidRDefault="00831C2B" w:rsidP="00831C2B">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06A97876" w14:textId="77777777" w:rsidR="00831C2B" w:rsidRPr="00F06D2D" w:rsidRDefault="00831C2B" w:rsidP="00831C2B">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2E7EF0AE" w14:textId="77777777" w:rsidR="00831C2B" w:rsidRPr="00F06D2D" w:rsidRDefault="00831C2B" w:rsidP="00831C2B">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56E40453" w14:textId="77777777" w:rsidR="00831C2B" w:rsidRPr="00F06D2D" w:rsidRDefault="00831C2B" w:rsidP="00831C2B">
      <w:pPr>
        <w:rPr>
          <w:sz w:val="16"/>
        </w:rPr>
      </w:pPr>
      <w:r w:rsidRPr="00F06D2D">
        <w:rPr>
          <w:sz w:val="16"/>
        </w:rPr>
        <w:t>But if Mr. Trump didn’t necessarily embrace workers, his breaks with Republican orthodoxy prompted a broader reappraisal of conservative thought that grew to include labor issues.</w:t>
      </w:r>
    </w:p>
    <w:p w14:paraId="0486B813" w14:textId="77777777" w:rsidR="00831C2B" w:rsidRPr="00F06D2D" w:rsidRDefault="00831C2B" w:rsidP="00831C2B">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3F50752A" w14:textId="77777777" w:rsidR="00831C2B" w:rsidRPr="00F06D2D" w:rsidRDefault="00831C2B" w:rsidP="00831C2B">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0CAB91F2" w14:textId="77777777" w:rsidR="00831C2B" w:rsidRPr="00F06D2D" w:rsidRDefault="00831C2B" w:rsidP="00831C2B">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2D0AA18B" w14:textId="77777777" w:rsidR="00831C2B" w:rsidRPr="00F06D2D" w:rsidRDefault="00831C2B" w:rsidP="00831C2B">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0BE426EB" w14:textId="77777777" w:rsidR="00831C2B" w:rsidRPr="00F06D2D" w:rsidRDefault="00831C2B" w:rsidP="00831C2B">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4AB5BB8B" w14:textId="77777777" w:rsidR="00831C2B" w:rsidRPr="00F06D2D" w:rsidRDefault="00831C2B" w:rsidP="00831C2B">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38E8A9D9" w14:textId="77777777" w:rsidR="00831C2B" w:rsidRPr="00F06D2D" w:rsidRDefault="00831C2B" w:rsidP="00831C2B">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50C8C851" w14:textId="77777777" w:rsidR="00831C2B" w:rsidRPr="00F06D2D" w:rsidRDefault="00831C2B" w:rsidP="00831C2B">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41B9A723" w14:textId="77777777" w:rsidR="00831C2B" w:rsidRPr="00F06D2D" w:rsidRDefault="00831C2B" w:rsidP="00831C2B">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0A4DD025" w14:textId="77777777" w:rsidR="00831C2B" w:rsidRPr="00F06D2D" w:rsidRDefault="00831C2B" w:rsidP="00831C2B">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6636DA87" w14:textId="77777777" w:rsidR="00831C2B" w:rsidRPr="00F06D2D" w:rsidRDefault="00831C2B" w:rsidP="00831C2B">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616A6AFF" w14:textId="77777777" w:rsidR="00831C2B" w:rsidRPr="00F06D2D" w:rsidRDefault="00831C2B" w:rsidP="00831C2B">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4A979F70" w14:textId="77777777" w:rsidR="00831C2B" w:rsidRPr="00F06D2D" w:rsidRDefault="00831C2B" w:rsidP="00831C2B">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35CC6D9F" w14:textId="77777777" w:rsidR="00831C2B" w:rsidRPr="00F06D2D" w:rsidRDefault="00831C2B" w:rsidP="00831C2B">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7E962FBE" w14:textId="77777777" w:rsidR="00831C2B" w:rsidRPr="00F06D2D" w:rsidRDefault="00831C2B" w:rsidP="00831C2B">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62B29B0F" w14:textId="77777777" w:rsidR="00831C2B" w:rsidRPr="00F06D2D" w:rsidRDefault="00831C2B" w:rsidP="00831C2B">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78F38535" w14:textId="77777777" w:rsidR="00831C2B" w:rsidRDefault="00831C2B" w:rsidP="00831C2B">
      <w:pPr>
        <w:pStyle w:val="Heading3"/>
      </w:pPr>
      <w:r>
        <w:t>Solvency---AT: Signal---2NC</w:t>
      </w:r>
    </w:p>
    <w:p w14:paraId="314A3EA3" w14:textId="77777777" w:rsidR="00831C2B" w:rsidRPr="00E17F0F" w:rsidRDefault="00831C2B" w:rsidP="00831C2B">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0851BAC6" w14:textId="77777777" w:rsidR="00831C2B" w:rsidRDefault="00831C2B" w:rsidP="00831C2B">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hyperlink r:id="rId10" w:history="1">
        <w:r w:rsidRPr="00C01459">
          <w:rPr>
            <w:rStyle w:val="Hyperlink"/>
          </w:rPr>
          <w:t>https://core.ac.uk/download/pdf/232680704.pdf</w:t>
        </w:r>
      </w:hyperlink>
      <w:r w:rsidRPr="00C86279">
        <w:t>]</w:t>
      </w:r>
    </w:p>
    <w:p w14:paraId="42770350" w14:textId="77777777" w:rsidR="00831C2B" w:rsidRPr="00726A57" w:rsidRDefault="00831C2B" w:rsidP="00831C2B">
      <w:pPr>
        <w:rPr>
          <w:sz w:val="16"/>
        </w:rPr>
      </w:pPr>
      <w:r w:rsidRPr="00726A57">
        <w:rPr>
          <w:rStyle w:val="StyleUnderline"/>
          <w:highlight w:val="cyan"/>
        </w:rPr>
        <w:t>State</w:t>
      </w:r>
      <w:r w:rsidRPr="00726A57">
        <w:rPr>
          <w:sz w:val="16"/>
        </w:rPr>
        <w:t xml:space="preserve"> and local government</w:t>
      </w:r>
      <w:r w:rsidRPr="00726A57">
        <w:rPr>
          <w:rStyle w:val="Emphasis"/>
          <w:highlight w:val="cyan"/>
        </w:rPr>
        <w:t>s</w:t>
      </w:r>
      <w:r w:rsidRPr="00726A57">
        <w:rPr>
          <w:sz w:val="16"/>
        </w:rPr>
        <w:t xml:space="preserve"> are arguably seen as </w:t>
      </w:r>
      <w:r w:rsidRPr="00726A57">
        <w:rPr>
          <w:rStyle w:val="Emphasis"/>
          <w:highlight w:val="cyan"/>
        </w:rPr>
        <w:t>represent</w:t>
      </w:r>
      <w:r w:rsidRPr="00726A57">
        <w:rPr>
          <w:sz w:val="16"/>
        </w:rPr>
        <w:t xml:space="preserve">ing </w:t>
      </w:r>
      <w:r w:rsidRPr="00726A57">
        <w:rPr>
          <w:rStyle w:val="StyleUnderline"/>
          <w:highlight w:val="cyan"/>
        </w:rPr>
        <w:t>the U.S.</w:t>
      </w:r>
      <w:r w:rsidRPr="00726A57">
        <w:rPr>
          <w:sz w:val="16"/>
        </w:rPr>
        <w:t xml:space="preserve"> government </w:t>
      </w:r>
      <w:r w:rsidRPr="00726A57">
        <w:rPr>
          <w:rStyle w:val="StyleUnderline"/>
        </w:rPr>
        <w:t xml:space="preserve">abroad </w:t>
      </w:r>
      <w:r w:rsidRPr="00726A57">
        <w:rPr>
          <w:rStyle w:val="StyleUnderline"/>
          <w:highlight w:val="cyan"/>
        </w:rPr>
        <w:t>in</w:t>
      </w:r>
      <w:r w:rsidRPr="00726A57">
        <w:rPr>
          <w:rStyle w:val="StyleUnderline"/>
        </w:rPr>
        <w:t xml:space="preserve"> a more </w:t>
      </w:r>
      <w:r w:rsidRPr="00726A57">
        <w:rPr>
          <w:rStyle w:val="Emphasis"/>
          <w:highlight w:val="cyan"/>
        </w:rPr>
        <w:t>official</w:t>
      </w:r>
      <w:r w:rsidRPr="00726A57">
        <w:rPr>
          <w:rStyle w:val="StyleUnderline"/>
          <w:highlight w:val="cyan"/>
        </w:rPr>
        <w:t xml:space="preserve"> capacity</w:t>
      </w:r>
      <w:r w:rsidRPr="00726A57">
        <w:rPr>
          <w:sz w:val="16"/>
        </w:rPr>
        <w:t xml:space="preserve"> than U.S. non-state actors. The governments of these </w:t>
      </w:r>
      <w:r w:rsidRPr="00726A57">
        <w:rPr>
          <w:rStyle w:val="StyleUnderline"/>
          <w:highlight w:val="cyan"/>
        </w:rPr>
        <w:t xml:space="preserve">localities are </w:t>
      </w:r>
      <w:r w:rsidRPr="00726A57">
        <w:rPr>
          <w:rStyle w:val="Emphasis"/>
          <w:highlight w:val="cyan"/>
        </w:rPr>
        <w:t>democratic</w:t>
      </w:r>
      <w:r w:rsidRPr="00726A57">
        <w:rPr>
          <w:sz w:val="16"/>
        </w:rPr>
        <w:t xml:space="preserve">ally elected </w:t>
      </w:r>
      <w:r w:rsidRPr="00726A57">
        <w:rPr>
          <w:rStyle w:val="StyleUnderline"/>
          <w:highlight w:val="cyan"/>
        </w:rPr>
        <w:t>and</w:t>
      </w:r>
      <w:r w:rsidRPr="00726A57">
        <w:rPr>
          <w:sz w:val="16"/>
        </w:rPr>
        <w:t xml:space="preserve"> so it is more likely that they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acting </w:t>
      </w:r>
      <w:r w:rsidRPr="00726A57">
        <w:rPr>
          <w:rStyle w:val="StyleUnderline"/>
          <w:highlight w:val="cyan"/>
        </w:rPr>
        <w:t>on behalf of</w:t>
      </w:r>
      <w:r w:rsidRPr="00726A57">
        <w:rPr>
          <w:rStyle w:val="StyleUnderline"/>
        </w:rPr>
        <w:t xml:space="preserve"> the </w:t>
      </w:r>
      <w:r w:rsidRPr="00726A57">
        <w:rPr>
          <w:rStyle w:val="Emphasis"/>
          <w:highlight w:val="cyan"/>
        </w:rPr>
        <w:t>America</w:t>
      </w:r>
      <w:r w:rsidRPr="00726A57">
        <w:rPr>
          <w:sz w:val="16"/>
        </w:rPr>
        <w:t xml:space="preserve">n people. </w:t>
      </w:r>
      <w:r w:rsidRPr="00726A57">
        <w:rPr>
          <w:rStyle w:val="StyleUnderline"/>
        </w:rPr>
        <w:t>Additionally, the federal government</w:t>
      </w:r>
      <w:r w:rsidRPr="00726A57">
        <w:rPr>
          <w:sz w:val="16"/>
        </w:rPr>
        <w:t xml:space="preserve"> generally has a greater ability to </w:t>
      </w:r>
      <w:r w:rsidRPr="00726A57">
        <w:rPr>
          <w:rStyle w:val="StyleUnderline"/>
        </w:rPr>
        <w:t>control</w:t>
      </w:r>
      <w:r w:rsidRPr="00726A57">
        <w:rPr>
          <w:sz w:val="16"/>
        </w:rPr>
        <w:t xml:space="preserve"> the actions of </w:t>
      </w:r>
      <w:r w:rsidRPr="00726A57">
        <w:rPr>
          <w:rStyle w:val="StyleUnderline"/>
        </w:rPr>
        <w:t>these localities</w:t>
      </w:r>
      <w:r w:rsidRPr="00726A57">
        <w:rPr>
          <w:sz w:val="16"/>
        </w:rPr>
        <w:t xml:space="preserve"> than non-state actors. </w:t>
      </w:r>
      <w:r w:rsidRPr="00726A57">
        <w:rPr>
          <w:rStyle w:val="StyleUnderline"/>
        </w:rPr>
        <w:t>Therefore</w:t>
      </w:r>
      <w:r w:rsidRPr="00726A57">
        <w:rPr>
          <w:sz w:val="16"/>
        </w:rPr>
        <w:t xml:space="preserve">, there is a greater chance that </w:t>
      </w:r>
      <w:r w:rsidRPr="00726A57">
        <w:rPr>
          <w:rStyle w:val="StyleUnderline"/>
          <w:highlight w:val="cyan"/>
        </w:rPr>
        <w:t>nonintervention</w:t>
      </w:r>
      <w:r w:rsidRPr="00726A57">
        <w:rPr>
          <w:sz w:val="16"/>
        </w:rPr>
        <w:t xml:space="preserve"> by the federal government </w:t>
      </w:r>
      <w:r w:rsidRPr="00726A57">
        <w:rPr>
          <w:rStyle w:val="StyleUnderline"/>
          <w:highlight w:val="cyan"/>
        </w:rPr>
        <w:t xml:space="preserve">to </w:t>
      </w:r>
      <w:r w:rsidRPr="00726A57">
        <w:rPr>
          <w:rStyle w:val="Emphasis"/>
          <w:highlight w:val="cyan"/>
        </w:rPr>
        <w:t>stop</w:t>
      </w:r>
      <w:r w:rsidRPr="00726A57">
        <w:rPr>
          <w:rStyle w:val="StyleUnderline"/>
        </w:rPr>
        <w:t xml:space="preserve"> offensive </w:t>
      </w:r>
      <w:r w:rsidRPr="00726A57">
        <w:rPr>
          <w:rStyle w:val="StyleUnderline"/>
          <w:highlight w:val="cyan"/>
        </w:rPr>
        <w:t xml:space="preserve">activity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w:t>
      </w:r>
      <w:r w:rsidRPr="00726A57">
        <w:rPr>
          <w:rStyle w:val="Emphasis"/>
        </w:rPr>
        <w:t xml:space="preserve">federal </w:t>
      </w:r>
      <w:r w:rsidRPr="00726A57">
        <w:rPr>
          <w:rStyle w:val="Emphasis"/>
          <w:highlight w:val="cyan"/>
        </w:rPr>
        <w:t>endorsement</w:t>
      </w:r>
      <w:r w:rsidRPr="00726A57">
        <w:rPr>
          <w:rStyle w:val="StyleUnderline"/>
        </w:rPr>
        <w:t xml:space="preserve"> of such activity</w:t>
      </w:r>
      <w:r w:rsidRPr="00726A57">
        <w:rPr>
          <w:sz w:val="16"/>
        </w:rPr>
        <w:t>.</w:t>
      </w:r>
    </w:p>
    <w:p w14:paraId="6AC6F58B" w14:textId="77777777" w:rsidR="00831C2B" w:rsidRPr="00726A57" w:rsidRDefault="00831C2B" w:rsidP="00831C2B">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6DC6BB65" w14:textId="77777777" w:rsidR="00831C2B" w:rsidRPr="00726A57" w:rsidRDefault="00831C2B" w:rsidP="00831C2B">
      <w:pPr>
        <w:rPr>
          <w:sz w:val="12"/>
          <w:szCs w:val="12"/>
        </w:rPr>
      </w:pPr>
      <w:r w:rsidRPr="00726A57">
        <w:rPr>
          <w:sz w:val="12"/>
          <w:szCs w:val="12"/>
        </w:rPr>
        <w:t>2. Benefits of Decentralizing Foreign Relations</w:t>
      </w:r>
    </w:p>
    <w:p w14:paraId="7C101317" w14:textId="77777777" w:rsidR="00831C2B" w:rsidRPr="00726A57" w:rsidRDefault="00831C2B" w:rsidP="00831C2B">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0FB94DDF" w14:textId="77777777" w:rsidR="00831C2B" w:rsidRPr="00726A57" w:rsidRDefault="00831C2B" w:rsidP="00831C2B">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52ED28DF" w14:textId="77777777" w:rsidR="00831C2B" w:rsidRPr="00726A57" w:rsidRDefault="00831C2B" w:rsidP="00831C2B">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6F45CA13" w14:textId="77777777" w:rsidR="00831C2B" w:rsidRPr="00726A57" w:rsidRDefault="00831C2B" w:rsidP="00831C2B">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63663DA6" w14:textId="77777777" w:rsidR="00831C2B" w:rsidRPr="00726A57" w:rsidRDefault="00831C2B" w:rsidP="00831C2B">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64580828" w14:textId="77777777" w:rsidR="00831C2B" w:rsidRPr="00726A57" w:rsidRDefault="00831C2B" w:rsidP="00831C2B">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203DD43B" w14:textId="77777777" w:rsidR="00831C2B" w:rsidRPr="00726A57" w:rsidRDefault="00831C2B" w:rsidP="00831C2B">
      <w:pPr>
        <w:rPr>
          <w:sz w:val="16"/>
        </w:rPr>
      </w:pPr>
      <w:r w:rsidRPr="00726A57">
        <w:rPr>
          <w:sz w:val="16"/>
        </w:rPr>
        <w:t xml:space="preserve">First, federalism allows for and fosters a greater diversity of policies. </w:t>
      </w:r>
      <w:r w:rsidRPr="001E63F4">
        <w:rPr>
          <w:rStyle w:val="StyleUnderline"/>
          <w:highlight w:val="cyan"/>
        </w:rPr>
        <w:t>Decentralization</w:t>
      </w:r>
      <w:r w:rsidRPr="00726A57">
        <w:rPr>
          <w:sz w:val="16"/>
        </w:rPr>
        <w:t xml:space="preserve"> can </w:t>
      </w:r>
      <w:r w:rsidRPr="001E63F4">
        <w:rPr>
          <w:rStyle w:val="StyleUnderline"/>
          <w:highlight w:val="cyan"/>
        </w:rPr>
        <w:t>allow for</w:t>
      </w:r>
      <w:r w:rsidRPr="00726A57">
        <w:rPr>
          <w:sz w:val="16"/>
        </w:rPr>
        <w:t xml:space="preserve"> a number of governmental subunits to work on the same problem creating what Jack Walker calls </w:t>
      </w:r>
      <w:r w:rsidRPr="001E63F4">
        <w:rPr>
          <w:rStyle w:val="StyleUnderline"/>
        </w:rPr>
        <w:t xml:space="preserve">a </w:t>
      </w:r>
      <w:r w:rsidRPr="001E63F4">
        <w:rPr>
          <w:rStyle w:val="StyleUnderline"/>
          <w:highlight w:val="cyan"/>
        </w:rPr>
        <w:t>“</w:t>
      </w:r>
      <w:r w:rsidRPr="001E63F4">
        <w:rPr>
          <w:rStyle w:val="Emphasis"/>
          <w:highlight w:val="cyan"/>
        </w:rPr>
        <w:t>national</w:t>
      </w:r>
      <w:r w:rsidRPr="001E63F4">
        <w:rPr>
          <w:rStyle w:val="Emphasis"/>
        </w:rPr>
        <w:t xml:space="preserve"> system</w:t>
      </w:r>
      <w:r w:rsidRPr="001E63F4">
        <w:rPr>
          <w:rStyle w:val="StyleUnderline"/>
        </w:rPr>
        <w:t xml:space="preserve"> of </w:t>
      </w:r>
      <w:r w:rsidRPr="001E63F4">
        <w:rPr>
          <w:rStyle w:val="StyleUnderline"/>
          <w:highlight w:val="cyan"/>
        </w:rPr>
        <w:t>emulation</w:t>
      </w:r>
      <w:r w:rsidRPr="001E63F4">
        <w:rPr>
          <w:rStyle w:val="StyleUnderline"/>
        </w:rPr>
        <w:t xml:space="preserve"> and competition”</w:t>
      </w:r>
      <w:r w:rsidRPr="00726A57">
        <w:rPr>
          <w:sz w:val="16"/>
        </w:rPr>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7F038BE9" w14:textId="77777777" w:rsidR="00831C2B" w:rsidRPr="00726A57" w:rsidRDefault="00831C2B" w:rsidP="00831C2B">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1E63F4">
        <w:rPr>
          <w:rStyle w:val="StyleUnderline"/>
          <w:highlight w:val="cyan"/>
        </w:rPr>
        <w:t>localities are</w:t>
      </w:r>
      <w:r w:rsidRPr="001E63F4">
        <w:rPr>
          <w:rStyle w:val="StyleUnderline"/>
        </w:rPr>
        <w:t xml:space="preserve"> remarkably </w:t>
      </w:r>
      <w:r w:rsidRPr="001E63F4">
        <w:rPr>
          <w:rStyle w:val="Emphasis"/>
          <w:highlight w:val="cyan"/>
        </w:rPr>
        <w:t>adaptive</w:t>
      </w:r>
      <w:r w:rsidRPr="001E63F4">
        <w:rPr>
          <w:rStyle w:val="StyleUnderline"/>
        </w:rPr>
        <w:t xml:space="preserve">, often correctly </w:t>
      </w:r>
      <w:r w:rsidRPr="001E63F4">
        <w:rPr>
          <w:rStyle w:val="Emphasis"/>
          <w:highlight w:val="cyan"/>
        </w:rPr>
        <w:t>pinpointing</w:t>
      </w:r>
      <w:r w:rsidRPr="001E63F4">
        <w:rPr>
          <w:rStyle w:val="StyleUnderline"/>
        </w:rPr>
        <w:t xml:space="preserve"> problems and finding new </w:t>
      </w:r>
      <w:r w:rsidRPr="001E63F4">
        <w:rPr>
          <w:rStyle w:val="StyleUnderline"/>
          <w:highlight w:val="cyan"/>
        </w:rPr>
        <w:t xml:space="preserve">solutions </w:t>
      </w:r>
      <w:r w:rsidRPr="001E63F4">
        <w:rPr>
          <w:rStyle w:val="Emphasis"/>
          <w:highlight w:val="cyan"/>
        </w:rPr>
        <w:t>before</w:t>
      </w:r>
      <w:r w:rsidRPr="001E63F4">
        <w:rPr>
          <w:rStyle w:val="StyleUnderline"/>
          <w:highlight w:val="cyan"/>
        </w:rPr>
        <w:t xml:space="preserve"> the </w:t>
      </w:r>
      <w:r w:rsidRPr="001E63F4">
        <w:rPr>
          <w:rStyle w:val="Emphasis"/>
          <w:highlight w:val="cyan"/>
        </w:rPr>
        <w:t>fed</w:t>
      </w:r>
      <w:r w:rsidRPr="001E63F4">
        <w:rPr>
          <w:rStyle w:val="StyleUnderline"/>
        </w:rPr>
        <w:t>eral government does</w:t>
      </w:r>
      <w:r w:rsidRPr="00726A57">
        <w:rPr>
          <w:sz w:val="16"/>
        </w:rPr>
        <w:t>.</w:t>
      </w:r>
    </w:p>
    <w:p w14:paraId="461B577D" w14:textId="77777777" w:rsidR="00831C2B" w:rsidRPr="00726A57" w:rsidRDefault="00831C2B" w:rsidP="00831C2B">
      <w:pPr>
        <w:rPr>
          <w:sz w:val="16"/>
        </w:rPr>
      </w:pPr>
      <w:r w:rsidRPr="00726A57">
        <w:rPr>
          <w:sz w:val="16"/>
        </w:rPr>
        <w:t xml:space="preserve">Dissenting from New State Ice Co. v. Liebmann, Justice Brandeis summarizes the frequently invoked idea that states can be laboratories for experimentation: </w:t>
      </w:r>
    </w:p>
    <w:p w14:paraId="21F83B57" w14:textId="77777777" w:rsidR="00831C2B" w:rsidRPr="00726A57" w:rsidRDefault="00831C2B" w:rsidP="00831C2B">
      <w:pPr>
        <w:rPr>
          <w:sz w:val="16"/>
        </w:rPr>
      </w:pPr>
      <w:r w:rsidRPr="00726A57">
        <w:rPr>
          <w:sz w:val="16"/>
        </w:rPr>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4B0945C8" w14:textId="77777777" w:rsidR="00831C2B" w:rsidRPr="00726A57" w:rsidRDefault="00831C2B" w:rsidP="00831C2B">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StyleUnderline"/>
        </w:rPr>
        <w:t>dangers</w:t>
      </w:r>
      <w:r w:rsidRPr="00726A57">
        <w:rPr>
          <w:sz w:val="16"/>
        </w:rPr>
        <w:t xml:space="preserve"> should be seriously considered, they </w:t>
      </w:r>
      <w:r w:rsidRPr="00726A57">
        <w:rPr>
          <w:rStyle w:val="StyleUnderline"/>
        </w:rPr>
        <w:t xml:space="preserve">are often </w:t>
      </w:r>
      <w:r w:rsidRPr="00726A57">
        <w:rPr>
          <w:rStyle w:val="Emphasis"/>
        </w:rPr>
        <w:t>overstated</w:t>
      </w:r>
      <w:r w:rsidRPr="00726A57">
        <w:rPr>
          <w:rStyle w:val="StyleUnderline"/>
        </w:rPr>
        <w:t xml:space="preserve"> while in other cases the </w:t>
      </w:r>
      <w:r w:rsidRPr="00726A57">
        <w:rPr>
          <w:rStyle w:val="Emphasis"/>
        </w:rPr>
        <w:t>larger benefits</w:t>
      </w:r>
      <w:r w:rsidRPr="00726A57">
        <w:rPr>
          <w:rStyle w:val="StyleUnderline"/>
        </w:rPr>
        <w:t xml:space="preserve"> of state or local action </w:t>
      </w:r>
      <w:r w:rsidRPr="00726A57">
        <w:rPr>
          <w:rStyle w:val="StyleUnderline"/>
          <w:highlight w:val="cyan"/>
        </w:rPr>
        <w:t>in</w:t>
      </w:r>
      <w:r w:rsidRPr="00726A57">
        <w:rPr>
          <w:rStyle w:val="StyleUnderline"/>
        </w:rPr>
        <w:t xml:space="preserve"> </w:t>
      </w:r>
      <w:r w:rsidRPr="00726A57">
        <w:rPr>
          <w:rStyle w:val="Emphasis"/>
        </w:rPr>
        <w:t xml:space="preserve">foreign </w:t>
      </w:r>
      <w:r w:rsidRPr="00726A57">
        <w:rPr>
          <w:rStyle w:val="Emphasis"/>
          <w:highlight w:val="cyan"/>
        </w:rPr>
        <w:t>relations</w:t>
      </w:r>
      <w:r w:rsidRPr="00726A57">
        <w:rPr>
          <w:rStyle w:val="StyleUnderline"/>
        </w:rPr>
        <w:t xml:space="preserve"> may be worth</w:t>
      </w:r>
      <w:r w:rsidRPr="00726A57">
        <w:rPr>
          <w:sz w:val="16"/>
        </w:rPr>
        <w:t xml:space="preserve"> the potential for some </w:t>
      </w:r>
      <w:r w:rsidRPr="00726A57">
        <w:rPr>
          <w:rStyle w:val="StyleUnderline"/>
        </w:rPr>
        <w:t>limited adverse consequences</w:t>
      </w:r>
      <w:r w:rsidRPr="00726A57">
        <w:rPr>
          <w:sz w:val="16"/>
        </w:rPr>
        <w:t>. Further, the federal government can preempt localities’ policies that it finds endanger the country or its foreign policy.</w:t>
      </w:r>
    </w:p>
    <w:p w14:paraId="3DC6E6F1" w14:textId="77777777" w:rsidR="00831C2B" w:rsidRPr="00726A57" w:rsidRDefault="00831C2B" w:rsidP="00831C2B">
      <w:pPr>
        <w:rPr>
          <w:sz w:val="16"/>
        </w:rPr>
      </w:pPr>
      <w:r w:rsidRPr="00726A57">
        <w:rPr>
          <w:sz w:val="16"/>
        </w:rPr>
        <w:t xml:space="preserve">State trade missions are an example of state action directed abroad that carries little risk for the nation as a whole. </w:t>
      </w:r>
      <w:r w:rsidRPr="00726A57">
        <w:rPr>
          <w:rStyle w:val="StyleUnderline"/>
          <w:highlight w:val="cyan"/>
        </w:rPr>
        <w:t>States</w:t>
      </w:r>
      <w:r w:rsidRPr="00726A57">
        <w:rPr>
          <w:rStyle w:val="StyleUnderline"/>
        </w:rPr>
        <w:t xml:space="preserve"> may </w:t>
      </w:r>
      <w:r w:rsidRPr="00726A57">
        <w:rPr>
          <w:rStyle w:val="Emphasis"/>
          <w:highlight w:val="cyan"/>
        </w:rPr>
        <w:t>tailor</w:t>
      </w:r>
      <w:r w:rsidRPr="00726A57">
        <w:rPr>
          <w:rStyle w:val="StyleUnderline"/>
        </w:rPr>
        <w:t xml:space="preserve"> these </w:t>
      </w:r>
      <w:r w:rsidRPr="00726A57">
        <w:rPr>
          <w:rStyle w:val="StyleUnderline"/>
          <w:highlight w:val="cyan"/>
        </w:rPr>
        <w:t>missions to</w:t>
      </w:r>
      <w:r w:rsidRPr="00726A57">
        <w:rPr>
          <w:rStyle w:val="StyleUnderline"/>
        </w:rPr>
        <w:t xml:space="preserve"> the </w:t>
      </w:r>
      <w:r w:rsidRPr="00726A57">
        <w:rPr>
          <w:rStyle w:val="Emphasis"/>
        </w:rPr>
        <w:t xml:space="preserve">special </w:t>
      </w:r>
      <w:r w:rsidRPr="00726A57">
        <w:rPr>
          <w:rStyle w:val="Emphasis"/>
          <w:highlight w:val="cyan"/>
        </w:rPr>
        <w:t>needs</w:t>
      </w:r>
      <w:r w:rsidRPr="00726A57">
        <w:rPr>
          <w:rStyle w:val="StyleUnderline"/>
          <w:highlight w:val="cyan"/>
        </w:rPr>
        <w:t xml:space="preserve"> of</w:t>
      </w:r>
      <w:r w:rsidRPr="00726A57">
        <w:rPr>
          <w:rStyle w:val="StyleUnderline"/>
        </w:rPr>
        <w:t xml:space="preserve"> their</w:t>
      </w:r>
      <w:r w:rsidRPr="00726A57">
        <w:rPr>
          <w:sz w:val="16"/>
        </w:rPr>
        <w:t xml:space="preserve"> business </w:t>
      </w:r>
      <w:r w:rsidRPr="00726A57">
        <w:rPr>
          <w:rStyle w:val="StyleUnderline"/>
          <w:highlight w:val="cyan"/>
        </w:rPr>
        <w:t>communities. The</w:t>
      </w:r>
      <w:r w:rsidRPr="00726A57">
        <w:rPr>
          <w:rStyle w:val="StyleUnderline"/>
        </w:rPr>
        <w:t xml:space="preserve"> diverse </w:t>
      </w:r>
      <w:r w:rsidRPr="00726A57">
        <w:rPr>
          <w:rStyle w:val="StyleUnderline"/>
          <w:highlight w:val="cyan"/>
        </w:rPr>
        <w:t>tactics</w:t>
      </w:r>
      <w:r w:rsidRPr="00726A57">
        <w:rPr>
          <w:rStyle w:val="StyleUnderline"/>
        </w:rPr>
        <w:t xml:space="preserve"> and goals</w:t>
      </w:r>
      <w:r w:rsidRPr="00726A57">
        <w:rPr>
          <w:sz w:val="16"/>
        </w:rPr>
        <w:t xml:space="preserve"> of these missions </w:t>
      </w:r>
      <w:r w:rsidRPr="00726A57">
        <w:rPr>
          <w:rStyle w:val="StyleUnderline"/>
          <w:highlight w:val="cyan"/>
        </w:rPr>
        <w:t>may</w:t>
      </w:r>
      <w:r w:rsidRPr="00726A57">
        <w:rPr>
          <w:rStyle w:val="StyleUnderline"/>
        </w:rPr>
        <w:t xml:space="preserve"> ultimately </w:t>
      </w:r>
      <w:r w:rsidRPr="00726A57">
        <w:rPr>
          <w:rStyle w:val="StyleUnderline"/>
          <w:highlight w:val="cyan"/>
        </w:rPr>
        <w:t xml:space="preserve">be </w:t>
      </w:r>
      <w:r w:rsidRPr="00726A57">
        <w:rPr>
          <w:rStyle w:val="Emphasis"/>
          <w:highlight w:val="cyan"/>
        </w:rPr>
        <w:t>more successful</w:t>
      </w:r>
      <w:r w:rsidRPr="00726A57">
        <w:rPr>
          <w:sz w:val="16"/>
        </w:rPr>
        <w:t xml:space="preserve"> at developing business ties </w:t>
      </w:r>
      <w:r w:rsidRPr="00726A57">
        <w:rPr>
          <w:rStyle w:val="StyleUnderline"/>
        </w:rPr>
        <w:t xml:space="preserve">with other countries </w:t>
      </w:r>
      <w:r w:rsidRPr="00726A57">
        <w:rPr>
          <w:rStyle w:val="StyleUnderline"/>
          <w:highlight w:val="cyan"/>
        </w:rPr>
        <w:t xml:space="preserve">than if </w:t>
      </w:r>
      <w:r w:rsidRPr="00726A57">
        <w:rPr>
          <w:rStyle w:val="Emphasis"/>
          <w:highlight w:val="cyan"/>
        </w:rPr>
        <w:t>all</w:t>
      </w:r>
      <w:r w:rsidRPr="00726A57">
        <w:rPr>
          <w:rStyle w:val="StyleUnderline"/>
        </w:rPr>
        <w:t xml:space="preserve"> efforts were</w:t>
      </w:r>
      <w:r w:rsidRPr="00726A57">
        <w:rPr>
          <w:sz w:val="16"/>
        </w:rPr>
        <w:t xml:space="preserve"> concentrated </w:t>
      </w:r>
      <w:r w:rsidRPr="00726A57">
        <w:rPr>
          <w:rStyle w:val="StyleUnderline"/>
          <w:highlight w:val="cyan"/>
        </w:rPr>
        <w:t>through the U.S.</w:t>
      </w:r>
      <w:r w:rsidRPr="00726A57">
        <w:rPr>
          <w:rStyle w:val="StyleUnderline"/>
        </w:rPr>
        <w:t xml:space="preserve"> government</w:t>
      </w:r>
      <w:r w:rsidRPr="00726A57">
        <w:rPr>
          <w:sz w:val="16"/>
        </w:rPr>
        <w:t xml:space="preserve">. </w:t>
      </w:r>
    </w:p>
    <w:p w14:paraId="12968ADD" w14:textId="77777777" w:rsidR="00831C2B" w:rsidRDefault="00831C2B" w:rsidP="00831C2B">
      <w:pPr>
        <w:rPr>
          <w:sz w:val="16"/>
        </w:rPr>
      </w:pPr>
      <w:r w:rsidRPr="00726A57">
        <w:rPr>
          <w:rStyle w:val="StyleUnderline"/>
        </w:rPr>
        <w:t xml:space="preserve">A number of areas of formerly </w:t>
      </w:r>
      <w:r w:rsidRPr="00726A57">
        <w:rPr>
          <w:rStyle w:val="Emphasis"/>
          <w:highlight w:val="cyan"/>
        </w:rPr>
        <w:t>local</w:t>
      </w:r>
      <w:r w:rsidRPr="00726A57">
        <w:rPr>
          <w:sz w:val="16"/>
        </w:rPr>
        <w:t xml:space="preserve"> or national </w:t>
      </w:r>
      <w:r w:rsidRPr="00726A57">
        <w:rPr>
          <w:rStyle w:val="StyleUnderline"/>
          <w:highlight w:val="cyan"/>
        </w:rPr>
        <w:t>concern</w:t>
      </w:r>
      <w:r w:rsidRPr="00726A57">
        <w:rPr>
          <w:sz w:val="16"/>
        </w:rPr>
        <w:t xml:space="preserve"> that have </w:t>
      </w:r>
      <w:r w:rsidRPr="00726A57">
        <w:rPr>
          <w:rStyle w:val="StyleUnderline"/>
          <w:highlight w:val="cyan"/>
        </w:rPr>
        <w:t xml:space="preserve">become </w:t>
      </w:r>
      <w:r w:rsidRPr="00726A57">
        <w:rPr>
          <w:rStyle w:val="Emphasis"/>
          <w:highlight w:val="cyan"/>
        </w:rPr>
        <w:t>international</w:t>
      </w:r>
      <w:r w:rsidRPr="00726A57">
        <w:rPr>
          <w:sz w:val="16"/>
        </w:rPr>
        <w:t xml:space="preserve">ized, such as environmental policy, </w:t>
      </w:r>
      <w:r w:rsidRPr="00726A57">
        <w:rPr>
          <w:rStyle w:val="StyleUnderline"/>
        </w:rPr>
        <w:t>also benefit from decentralization</w:t>
      </w:r>
      <w:r w:rsidRPr="00726A57">
        <w:rPr>
          <w:sz w:val="16"/>
        </w:rPr>
        <w:t xml:space="preserve">. Within the framework of minimum national standards, </w:t>
      </w:r>
      <w:r w:rsidRPr="00726A57">
        <w:rPr>
          <w:rStyle w:val="StyleUnderline"/>
          <w:highlight w:val="cyan"/>
        </w:rPr>
        <w:t>localities</w:t>
      </w:r>
      <w:r w:rsidRPr="00726A57">
        <w:rPr>
          <w:rStyle w:val="StyleUnderline"/>
        </w:rPr>
        <w:t xml:space="preserve"> can</w:t>
      </w:r>
      <w:r w:rsidRPr="00726A57">
        <w:rPr>
          <w:sz w:val="16"/>
        </w:rPr>
        <w:t xml:space="preserve"> experiment with creative new environmental policies, defraying risk for the country and </w:t>
      </w:r>
      <w:r w:rsidRPr="00726A57">
        <w:rPr>
          <w:rStyle w:val="Emphasis"/>
          <w:highlight w:val="cyan"/>
        </w:rPr>
        <w:t>creat</w:t>
      </w:r>
      <w:r w:rsidRPr="00726A57">
        <w:rPr>
          <w:rStyle w:val="StyleUnderline"/>
        </w:rPr>
        <w:t xml:space="preserve">ing </w:t>
      </w:r>
      <w:r w:rsidRPr="00726A57">
        <w:rPr>
          <w:rStyle w:val="Emphasis"/>
          <w:highlight w:val="cyan"/>
        </w:rPr>
        <w:t>support</w:t>
      </w:r>
      <w:r w:rsidRPr="00726A57">
        <w:rPr>
          <w:rStyle w:val="StyleUnderline"/>
          <w:highlight w:val="cyan"/>
        </w:rPr>
        <w:t xml:space="preserve"> for</w:t>
      </w:r>
      <w:r w:rsidRPr="00726A57">
        <w:rPr>
          <w:rStyle w:val="StyleUnderline"/>
        </w:rPr>
        <w:t xml:space="preserve"> successful </w:t>
      </w:r>
      <w:r w:rsidRPr="00726A57">
        <w:rPr>
          <w:rStyle w:val="StyleUnderline"/>
          <w:highlight w:val="cyan"/>
        </w:rPr>
        <w:t>policies</w:t>
      </w:r>
      <w:r w:rsidRPr="00726A57">
        <w:rPr>
          <w:sz w:val="16"/>
        </w:rPr>
        <w:t>.</w:t>
      </w:r>
    </w:p>
    <w:p w14:paraId="3459F58F" w14:textId="77777777" w:rsidR="00831C2B" w:rsidRDefault="00831C2B" w:rsidP="00831C2B">
      <w:pPr>
        <w:pStyle w:val="Heading4"/>
      </w:pPr>
      <w:r>
        <w:t xml:space="preserve">It has </w:t>
      </w:r>
      <w:r>
        <w:rPr>
          <w:u w:val="single"/>
        </w:rPr>
        <w:t>all fifty states</w:t>
      </w:r>
      <w:r>
        <w:t xml:space="preserve"> collectively </w:t>
      </w:r>
      <w:r>
        <w:rPr>
          <w:u w:val="single"/>
        </w:rPr>
        <w:t>demand</w:t>
      </w:r>
      <w:r>
        <w:t xml:space="preserve"> the plan---that sends an </w:t>
      </w:r>
      <w:r>
        <w:rPr>
          <w:u w:val="single"/>
        </w:rPr>
        <w:t>unprecedented</w:t>
      </w:r>
      <w:r>
        <w:t xml:space="preserve"> signal of support that’s </w:t>
      </w:r>
      <w:r>
        <w:rPr>
          <w:u w:val="single"/>
        </w:rPr>
        <w:t>seen</w:t>
      </w:r>
      <w:r>
        <w:t xml:space="preserve"> as U.S. interest. </w:t>
      </w:r>
    </w:p>
    <w:p w14:paraId="7A2E4E68" w14:textId="77777777" w:rsidR="00831C2B" w:rsidRDefault="00831C2B" w:rsidP="00831C2B">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hyperlink r:id="rId11" w:history="1">
        <w:r w:rsidRPr="00B03428">
          <w:rPr>
            <w:rStyle w:val="Hyperlink"/>
          </w:rPr>
          <w:t>https://www.lawfareblog.com/embracing-foreign-affairs-federalism-post-trump-era</w:t>
        </w:r>
      </w:hyperlink>
      <w:r w:rsidRPr="00741A05">
        <w:t>]</w:t>
      </w:r>
    </w:p>
    <w:p w14:paraId="5D82D55B" w14:textId="77777777" w:rsidR="00831C2B" w:rsidRPr="0063238B" w:rsidRDefault="00831C2B" w:rsidP="00831C2B">
      <w:pPr>
        <w:rPr>
          <w:sz w:val="16"/>
        </w:rPr>
      </w:pPr>
      <w:r w:rsidRPr="0063238B">
        <w:rPr>
          <w:sz w:val="16"/>
        </w:rPr>
        <w:t>Local Foreign Affairs in Practice</w:t>
      </w:r>
    </w:p>
    <w:p w14:paraId="7F3FDB59" w14:textId="77777777" w:rsidR="00831C2B" w:rsidRPr="0063238B" w:rsidRDefault="00831C2B" w:rsidP="00831C2B">
      <w:pPr>
        <w:rPr>
          <w:sz w:val="16"/>
        </w:rPr>
      </w:pPr>
      <w:r w:rsidRPr="00F169DD">
        <w:rPr>
          <w:rStyle w:val="StyleUnderline"/>
          <w:highlight w:val="cyan"/>
        </w:rPr>
        <w:t>Subnational</w:t>
      </w:r>
      <w:r w:rsidRPr="00F169DD">
        <w:rPr>
          <w:rStyle w:val="StyleUnderline"/>
        </w:rPr>
        <w:t xml:space="preserve"> actor</w:t>
      </w:r>
      <w:r w:rsidRPr="00F169DD">
        <w:rPr>
          <w:rStyle w:val="StyleUnderline"/>
          <w:highlight w:val="cyan"/>
        </w:rPr>
        <w:t>s</w:t>
      </w:r>
      <w:r w:rsidRPr="0063238B">
        <w:rPr>
          <w:sz w:val="16"/>
        </w:rPr>
        <w:t xml:space="preserve"> may </w:t>
      </w:r>
      <w:r w:rsidRPr="00F169DD">
        <w:rPr>
          <w:rStyle w:val="Emphasis"/>
          <w:highlight w:val="cyan"/>
        </w:rPr>
        <w:t>possess</w:t>
      </w:r>
      <w:r w:rsidRPr="00F169DD">
        <w:rPr>
          <w:rStyle w:val="StyleUnderline"/>
        </w:rPr>
        <w:t xml:space="preserve"> these </w:t>
      </w:r>
      <w:r w:rsidRPr="00F169DD">
        <w:rPr>
          <w:rStyle w:val="Emphasis"/>
          <w:highlight w:val="cyan"/>
        </w:rPr>
        <w:t>foreign</w:t>
      </w:r>
      <w:r w:rsidRPr="00F169DD">
        <w:rPr>
          <w:rStyle w:val="Emphasis"/>
        </w:rPr>
        <w:t xml:space="preserve"> affairs</w:t>
      </w:r>
      <w:r w:rsidRPr="00F169DD">
        <w:rPr>
          <w:rStyle w:val="StyleUnderline"/>
        </w:rPr>
        <w:t xml:space="preserve"> </w:t>
      </w:r>
      <w:r w:rsidRPr="00F169DD">
        <w:rPr>
          <w:rStyle w:val="StyleUnderline"/>
          <w:highlight w:val="cyan"/>
        </w:rPr>
        <w:t>authorities</w:t>
      </w:r>
      <w:r w:rsidRPr="0063238B">
        <w:rPr>
          <w:sz w:val="16"/>
        </w:rPr>
        <w:t>, but how do they use them in practice? As proposed here, states and localities engage in four distinct types of foreign affairs federalism: local to local, local to federal, local to corporate, and local to global.</w:t>
      </w:r>
    </w:p>
    <w:p w14:paraId="4FCED69F" w14:textId="77777777" w:rsidR="00831C2B" w:rsidRPr="0063238B" w:rsidRDefault="00831C2B" w:rsidP="00831C2B">
      <w:pPr>
        <w:rPr>
          <w:sz w:val="16"/>
        </w:rPr>
      </w:pPr>
      <w:r w:rsidRPr="0063238B">
        <w:rPr>
          <w:sz w:val="16"/>
        </w:rPr>
        <w:t xml:space="preserve">Local to Local. </w:t>
      </w:r>
      <w:r w:rsidRPr="00E10954">
        <w:rPr>
          <w:rStyle w:val="StyleUnderline"/>
        </w:rPr>
        <w:t xml:space="preserve">The </w:t>
      </w:r>
      <w:r w:rsidRPr="00E10954">
        <w:rPr>
          <w:rStyle w:val="StyleUnderline"/>
          <w:highlight w:val="cyan"/>
        </w:rPr>
        <w:t xml:space="preserve">most </w:t>
      </w:r>
      <w:r w:rsidRPr="00E10954">
        <w:rPr>
          <w:rStyle w:val="Emphasis"/>
          <w:highlight w:val="cyan"/>
        </w:rPr>
        <w:t>common</w:t>
      </w:r>
      <w:r w:rsidRPr="00E10954">
        <w:rPr>
          <w:rStyle w:val="StyleUnderline"/>
        </w:rPr>
        <w:t xml:space="preserve"> form of local foreign policymaking </w:t>
      </w:r>
      <w:r w:rsidRPr="00E10954">
        <w:rPr>
          <w:rStyle w:val="StyleUnderline"/>
          <w:highlight w:val="cyan"/>
        </w:rPr>
        <w:t xml:space="preserve">involves </w:t>
      </w:r>
      <w:r w:rsidRPr="00E10954">
        <w:rPr>
          <w:rStyle w:val="Emphasis"/>
          <w:highlight w:val="cyan"/>
        </w:rPr>
        <w:t>local</w:t>
      </w:r>
      <w:r w:rsidRPr="00E10954">
        <w:rPr>
          <w:rStyle w:val="StyleUnderline"/>
        </w:rPr>
        <w:t xml:space="preserve"> government</w:t>
      </w:r>
      <w:r w:rsidRPr="00E10954">
        <w:rPr>
          <w:rStyle w:val="Emphasis"/>
          <w:highlight w:val="cyan"/>
        </w:rPr>
        <w:t>s</w:t>
      </w:r>
      <w:r w:rsidRPr="00E10954">
        <w:rPr>
          <w:rStyle w:val="StyleUnderline"/>
          <w:highlight w:val="cyan"/>
        </w:rPr>
        <w:t xml:space="preserve"> engaging</w:t>
      </w:r>
      <w:r w:rsidRPr="00E10954">
        <w:rPr>
          <w:rStyle w:val="StyleUnderline"/>
        </w:rPr>
        <w:t xml:space="preserve"> with their </w:t>
      </w:r>
      <w:r w:rsidRPr="00E10954">
        <w:rPr>
          <w:rStyle w:val="Emphasis"/>
        </w:rPr>
        <w:t>counterparts</w:t>
      </w:r>
      <w:r w:rsidRPr="00E10954">
        <w:rPr>
          <w:rStyle w:val="StyleUnderline"/>
        </w:rPr>
        <w:t xml:space="preserve"> </w:t>
      </w:r>
      <w:r w:rsidRPr="00E10954">
        <w:rPr>
          <w:rStyle w:val="StyleUnderline"/>
          <w:highlight w:val="cyan"/>
        </w:rPr>
        <w:t xml:space="preserve">to </w:t>
      </w:r>
      <w:r w:rsidRPr="00E10954">
        <w:rPr>
          <w:rStyle w:val="Emphasis"/>
          <w:highlight w:val="cyan"/>
        </w:rPr>
        <w:t>implement</w:t>
      </w:r>
      <w:r w:rsidRPr="00E10954">
        <w:rPr>
          <w:rStyle w:val="StyleUnderline"/>
          <w:highlight w:val="cyan"/>
        </w:rPr>
        <w:t xml:space="preserve"> policy</w:t>
      </w:r>
      <w:r w:rsidRPr="00E10954">
        <w:rPr>
          <w:rStyle w:val="StyleUnderline"/>
        </w:rPr>
        <w:t xml:space="preserve"> initiatives that have transnational impacts</w:t>
      </w:r>
      <w:r w:rsidRPr="0063238B">
        <w:rPr>
          <w:sz w:val="16"/>
        </w:rPr>
        <w:t xml:space="preserve">. For example, a number of states in the Pacific Northwest joined with the Canadian provinces of British Columbia, Alberta, Saskatchewan, Yukon and the Northwest Territories to create their own </w:t>
      </w:r>
      <w:hyperlink r:id="rId12" w:history="1">
        <w:r w:rsidRPr="0063238B">
          <w:rPr>
            <w:rStyle w:val="Hyperlink"/>
            <w:sz w:val="16"/>
          </w:rPr>
          <w:t>economic region</w:t>
        </w:r>
      </w:hyperlink>
      <w:r w:rsidRPr="0063238B">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hyperlink r:id="rId13" w:history="1">
        <w:r w:rsidRPr="0063238B">
          <w:rPr>
            <w:rStyle w:val="Hyperlink"/>
            <w:sz w:val="16"/>
          </w:rPr>
          <w:t>summit</w:t>
        </w:r>
      </w:hyperlink>
      <w:r w:rsidRPr="0063238B">
        <w:rPr>
          <w:sz w:val="16"/>
        </w:rPr>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hyperlink r:id="rId14" w:history="1">
        <w:r w:rsidRPr="0063238B">
          <w:rPr>
            <w:rStyle w:val="Hyperlink"/>
            <w:sz w:val="16"/>
          </w:rPr>
          <w:t>greenhouse gas-neutral</w:t>
        </w:r>
      </w:hyperlink>
      <w:r w:rsidRPr="0063238B">
        <w:rPr>
          <w:sz w:val="16"/>
        </w:rPr>
        <w:t xml:space="preserve"> by 2025. Similar </w:t>
      </w:r>
      <w:hyperlink r:id="rId15" w:history="1">
        <w:r w:rsidRPr="0063238B">
          <w:rPr>
            <w:rStyle w:val="Hyperlink"/>
            <w:sz w:val="16"/>
          </w:rPr>
          <w:t>coordination</w:t>
        </w:r>
      </w:hyperlink>
      <w:r w:rsidRPr="0063238B">
        <w:rPr>
          <w:sz w:val="16"/>
        </w:rPr>
        <w:t xml:space="preserve"> has occurred in response to the coronavirus pandemic.</w:t>
      </w:r>
    </w:p>
    <w:p w14:paraId="4D0C842D" w14:textId="77777777" w:rsidR="00831C2B" w:rsidRPr="0063238B" w:rsidRDefault="00831C2B" w:rsidP="00831C2B">
      <w:pPr>
        <w:rPr>
          <w:sz w:val="16"/>
        </w:rPr>
      </w:pPr>
      <w:r w:rsidRPr="00E10954">
        <w:rPr>
          <w:rStyle w:val="StyleUnderline"/>
          <w:highlight w:val="cyan"/>
        </w:rPr>
        <w:t>Localities</w:t>
      </w:r>
      <w:r w:rsidRPr="00E10954">
        <w:rPr>
          <w:rStyle w:val="StyleUnderline"/>
        </w:rPr>
        <w:t xml:space="preserve"> can also </w:t>
      </w:r>
      <w:r w:rsidRPr="00E10954">
        <w:rPr>
          <w:rStyle w:val="StyleUnderline"/>
          <w:highlight w:val="cyan"/>
        </w:rPr>
        <w:t xml:space="preserve">wield </w:t>
      </w:r>
      <w:r w:rsidRPr="00E10954">
        <w:rPr>
          <w:rStyle w:val="Emphasis"/>
          <w:highlight w:val="cyan"/>
        </w:rPr>
        <w:t>soft power</w:t>
      </w:r>
      <w:r w:rsidRPr="00E10954">
        <w:rPr>
          <w:rStyle w:val="StyleUnderline"/>
        </w:rPr>
        <w:t xml:space="preserve"> in foreign affairs</w:t>
      </w:r>
      <w:r w:rsidRPr="0063238B">
        <w:rPr>
          <w:sz w:val="16"/>
        </w:rPr>
        <w:t xml:space="preserve">. State National Guard units regularly </w:t>
      </w:r>
      <w:hyperlink r:id="rId16" w:history="1">
        <w:r w:rsidRPr="0063238B">
          <w:rPr>
            <w:rStyle w:val="Hyperlink"/>
            <w:sz w:val="16"/>
          </w:rPr>
          <w:t>partner</w:t>
        </w:r>
      </w:hyperlink>
      <w:r w:rsidRPr="0063238B">
        <w:rPr>
          <w:sz w:val="16"/>
        </w:rPr>
        <w:t xml:space="preserve"> with countries across Africa to conduct exercises and training, and a wide range of localities conduct exchanges with foreign counterparts through </w:t>
      </w:r>
      <w:hyperlink r:id="rId17" w:history="1">
        <w:r w:rsidRPr="0063238B">
          <w:rPr>
            <w:rStyle w:val="Hyperlink"/>
            <w:sz w:val="16"/>
          </w:rPr>
          <w:t>Sister Cities</w:t>
        </w:r>
      </w:hyperlink>
      <w:r w:rsidRPr="0063238B">
        <w:rPr>
          <w:sz w:val="16"/>
        </w:rPr>
        <w:t xml:space="preserve"> programs. </w:t>
      </w:r>
      <w:r w:rsidRPr="00E10954">
        <w:rPr>
          <w:rStyle w:val="StyleUnderline"/>
        </w:rPr>
        <w:t xml:space="preserve">Collectively, these initiatives help </w:t>
      </w:r>
      <w:r w:rsidRPr="00E10954">
        <w:rPr>
          <w:rStyle w:val="StyleUnderline"/>
          <w:highlight w:val="cyan"/>
        </w:rPr>
        <w:t xml:space="preserve">facilitate the </w:t>
      </w:r>
      <w:r w:rsidRPr="00E10954">
        <w:rPr>
          <w:rStyle w:val="Emphasis"/>
          <w:highlight w:val="cyan"/>
        </w:rPr>
        <w:t>bread and butter</w:t>
      </w:r>
      <w:r w:rsidRPr="00E10954">
        <w:rPr>
          <w:rStyle w:val="StyleUnderline"/>
          <w:highlight w:val="cyan"/>
        </w:rPr>
        <w:t xml:space="preserve"> of</w:t>
      </w:r>
      <w:r w:rsidRPr="00E10954">
        <w:rPr>
          <w:rStyle w:val="StyleUnderline"/>
        </w:rPr>
        <w:t xml:space="preserve"> foreign </w:t>
      </w:r>
      <w:r w:rsidRPr="00E10954">
        <w:rPr>
          <w:rStyle w:val="StyleUnderline"/>
          <w:highlight w:val="cyan"/>
        </w:rPr>
        <w:t>policy</w:t>
      </w:r>
      <w:r w:rsidRPr="00E10954">
        <w:rPr>
          <w:rStyle w:val="StyleUnderline"/>
        </w:rPr>
        <w:t xml:space="preserve">making: </w:t>
      </w:r>
      <w:r w:rsidRPr="00E10954">
        <w:rPr>
          <w:rStyle w:val="StyleUnderline"/>
          <w:highlight w:val="cyan"/>
        </w:rPr>
        <w:t xml:space="preserve">building </w:t>
      </w:r>
      <w:r w:rsidRPr="00E10954">
        <w:rPr>
          <w:rStyle w:val="Emphasis"/>
          <w:highlight w:val="cyan"/>
        </w:rPr>
        <w:t>relation</w:t>
      </w:r>
      <w:r w:rsidRPr="00E10954">
        <w:rPr>
          <w:rStyle w:val="StyleUnderline"/>
        </w:rPr>
        <w:t>ship</w:t>
      </w:r>
      <w:r w:rsidRPr="00E10954">
        <w:rPr>
          <w:rStyle w:val="Emphasis"/>
          <w:highlight w:val="cyan"/>
        </w:rPr>
        <w:t>s</w:t>
      </w:r>
      <w:r w:rsidRPr="0063238B">
        <w:rPr>
          <w:sz w:val="16"/>
        </w:rPr>
        <w:t xml:space="preserve"> and understanding between communities.</w:t>
      </w:r>
    </w:p>
    <w:p w14:paraId="74379A32" w14:textId="77777777" w:rsidR="00831C2B" w:rsidRPr="0063238B" w:rsidRDefault="00831C2B" w:rsidP="00831C2B">
      <w:pPr>
        <w:rPr>
          <w:sz w:val="16"/>
        </w:rPr>
      </w:pPr>
      <w:r w:rsidRPr="0063238B">
        <w:rPr>
          <w:sz w:val="16"/>
        </w:rPr>
        <w:t xml:space="preserve">Local to Federal. </w:t>
      </w:r>
      <w:r w:rsidRPr="00E10954">
        <w:rPr>
          <w:rStyle w:val="StyleUnderline"/>
          <w:highlight w:val="cyan"/>
        </w:rPr>
        <w:t xml:space="preserve">Local to </w:t>
      </w:r>
      <w:r w:rsidRPr="00E10954">
        <w:rPr>
          <w:rStyle w:val="Emphasis"/>
          <w:highlight w:val="cyan"/>
        </w:rPr>
        <w:t>federal</w:t>
      </w:r>
      <w:r w:rsidRPr="00E10954">
        <w:rPr>
          <w:rStyle w:val="StyleUnderline"/>
        </w:rPr>
        <w:t xml:space="preserve"> foreign-policy </w:t>
      </w:r>
      <w:r w:rsidRPr="00E10954">
        <w:rPr>
          <w:rStyle w:val="StyleUnderline"/>
          <w:highlight w:val="cyan"/>
        </w:rPr>
        <w:t>engagement gets</w:t>
      </w:r>
      <w:r w:rsidRPr="00E10954">
        <w:rPr>
          <w:rStyle w:val="StyleUnderline"/>
        </w:rPr>
        <w:t xml:space="preserve"> the </w:t>
      </w:r>
      <w:r w:rsidRPr="00E10954">
        <w:rPr>
          <w:rStyle w:val="Emphasis"/>
        </w:rPr>
        <w:t xml:space="preserve">most </w:t>
      </w:r>
      <w:r w:rsidRPr="00E10954">
        <w:rPr>
          <w:rStyle w:val="Emphasis"/>
          <w:highlight w:val="cyan"/>
        </w:rPr>
        <w:t>attention</w:t>
      </w:r>
      <w:r w:rsidRPr="0063238B">
        <w:rPr>
          <w:sz w:val="16"/>
        </w:rPr>
        <w:t xml:space="preserve"> in legal circles. </w:t>
      </w:r>
      <w:r w:rsidRPr="00E10954">
        <w:rPr>
          <w:rStyle w:val="StyleUnderline"/>
        </w:rPr>
        <w:t xml:space="preserve">This engagement </w:t>
      </w:r>
      <w:r w:rsidRPr="00E10954">
        <w:rPr>
          <w:rStyle w:val="StyleUnderline"/>
          <w:highlight w:val="cyan"/>
        </w:rPr>
        <w:t>often</w:t>
      </w:r>
      <w:r w:rsidRPr="00E10954">
        <w:rPr>
          <w:rStyle w:val="StyleUnderline"/>
        </w:rPr>
        <w:t xml:space="preserve"> takes the form of </w:t>
      </w:r>
      <w:r w:rsidRPr="00E10954">
        <w:rPr>
          <w:rStyle w:val="StyleUnderline"/>
          <w:highlight w:val="cyan"/>
        </w:rPr>
        <w:t>“</w:t>
      </w:r>
      <w:r w:rsidRPr="00E10954">
        <w:rPr>
          <w:rStyle w:val="Emphasis"/>
          <w:highlight w:val="cyan"/>
        </w:rPr>
        <w:t>uncoop</w:t>
      </w:r>
      <w:r w:rsidRPr="00E10954">
        <w:rPr>
          <w:rStyle w:val="StyleUnderline"/>
        </w:rPr>
        <w:t xml:space="preserve">erative </w:t>
      </w:r>
      <w:r w:rsidRPr="00E10954">
        <w:rPr>
          <w:rStyle w:val="Emphasis"/>
          <w:highlight w:val="cyan"/>
        </w:rPr>
        <w:t>f</w:t>
      </w:r>
      <w:r w:rsidRPr="00E10954">
        <w:rPr>
          <w:rStyle w:val="StyleUnderline"/>
        </w:rPr>
        <w:t>ederal</w:t>
      </w:r>
      <w:r w:rsidRPr="00E10954">
        <w:rPr>
          <w:rStyle w:val="Emphasis"/>
          <w:highlight w:val="cyan"/>
        </w:rPr>
        <w:t>ism</w:t>
      </w:r>
      <w:r w:rsidRPr="00E10954">
        <w:rPr>
          <w:rStyle w:val="StyleUnderline"/>
          <w:highlight w:val="cyan"/>
        </w:rPr>
        <w:t>,”</w:t>
      </w:r>
      <w:r w:rsidRPr="0063238B">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142366EE" w14:textId="77777777" w:rsidR="00831C2B" w:rsidRPr="0063238B" w:rsidRDefault="00831C2B" w:rsidP="00831C2B">
      <w:pPr>
        <w:rPr>
          <w:sz w:val="16"/>
        </w:rPr>
      </w:pPr>
      <w:r w:rsidRPr="0063238B">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2D306831" w14:textId="77777777" w:rsidR="00831C2B" w:rsidRDefault="00831C2B" w:rsidP="00831C2B">
      <w:pPr>
        <w:rPr>
          <w:sz w:val="16"/>
        </w:rPr>
      </w:pPr>
      <w:r w:rsidRPr="0063238B">
        <w:rPr>
          <w:sz w:val="16"/>
        </w:rPr>
        <w:t xml:space="preserve">At other times, this engagement is more cooperative. For instance, this past election cycle, </w:t>
      </w:r>
      <w:hyperlink r:id="rId18" w:history="1">
        <w:r w:rsidRPr="0063238B">
          <w:rPr>
            <w:rStyle w:val="Hyperlink"/>
            <w:sz w:val="16"/>
          </w:rPr>
          <w:t>local election administrators</w:t>
        </w:r>
      </w:hyperlink>
      <w:r w:rsidRPr="0063238B">
        <w:rPr>
          <w:sz w:val="16"/>
        </w:rPr>
        <w:t xml:space="preserve"> made critical operational decisions to protect their infrastructure against foreign election interference. This cooperation was particularly important in the face of Russia’s plan to </w:t>
      </w:r>
      <w:hyperlink r:id="rId19" w:history="1">
        <w:r w:rsidRPr="0063238B">
          <w:rPr>
            <w:rStyle w:val="Hyperlink"/>
            <w:sz w:val="16"/>
          </w:rPr>
          <w:t>target election systems</w:t>
        </w:r>
      </w:hyperlink>
      <w:r w:rsidRPr="0063238B">
        <w:rPr>
          <w:sz w:val="16"/>
        </w:rPr>
        <w:t xml:space="preserve"> in all 50 states. </w:t>
      </w:r>
      <w:r w:rsidRPr="0063238B">
        <w:rPr>
          <w:rStyle w:val="StyleUnderline"/>
          <w:highlight w:val="cyan"/>
        </w:rPr>
        <w:t>Local</w:t>
      </w:r>
      <w:r w:rsidRPr="0063238B">
        <w:rPr>
          <w:rStyle w:val="StyleUnderline"/>
        </w:rPr>
        <w:t xml:space="preserve"> to federal </w:t>
      </w:r>
      <w:r w:rsidRPr="0063238B">
        <w:rPr>
          <w:rStyle w:val="Emphasis"/>
          <w:highlight w:val="cyan"/>
        </w:rPr>
        <w:t>coop</w:t>
      </w:r>
      <w:r w:rsidRPr="0063238B">
        <w:rPr>
          <w:rStyle w:val="StyleUnderline"/>
        </w:rPr>
        <w:t xml:space="preserve">eration </w:t>
      </w:r>
      <w:r w:rsidRPr="0063238B">
        <w:rPr>
          <w:rStyle w:val="StyleUnderline"/>
          <w:highlight w:val="cyan"/>
        </w:rPr>
        <w:t>was</w:t>
      </w:r>
      <w:r w:rsidRPr="0063238B">
        <w:rPr>
          <w:rStyle w:val="StyleUnderline"/>
        </w:rPr>
        <w:t xml:space="preserve"> an </w:t>
      </w:r>
      <w:r w:rsidRPr="0063238B">
        <w:rPr>
          <w:rStyle w:val="Emphasis"/>
          <w:highlight w:val="cyan"/>
        </w:rPr>
        <w:t>enormous</w:t>
      </w:r>
      <w:r w:rsidRPr="0063238B">
        <w:rPr>
          <w:rStyle w:val="StyleUnderline"/>
        </w:rPr>
        <w:t>ly consequential foreign affairs function that protected the</w:t>
      </w:r>
      <w:r w:rsidRPr="0063238B">
        <w:rPr>
          <w:sz w:val="16"/>
        </w:rPr>
        <w:t xml:space="preserve"> integrity of the U.S. federal </w:t>
      </w:r>
      <w:r w:rsidRPr="0063238B">
        <w:rPr>
          <w:rStyle w:val="StyleUnderline"/>
        </w:rPr>
        <w:t xml:space="preserve">electoral system from an external attack. This engagement can also occur </w:t>
      </w:r>
      <w:r w:rsidRPr="0063238B">
        <w:rPr>
          <w:rStyle w:val="StyleUnderline"/>
          <w:highlight w:val="cyan"/>
        </w:rPr>
        <w:t xml:space="preserve">across </w:t>
      </w:r>
      <w:r w:rsidRPr="0063238B">
        <w:rPr>
          <w:rStyle w:val="Emphasis"/>
          <w:highlight w:val="cyan"/>
        </w:rPr>
        <w:t>country</w:t>
      </w:r>
      <w:r w:rsidRPr="0063238B">
        <w:rPr>
          <w:rStyle w:val="StyleUnderline"/>
        </w:rPr>
        <w:t xml:space="preserve"> line</w:t>
      </w:r>
      <w:r w:rsidRPr="0063238B">
        <w:rPr>
          <w:rStyle w:val="Emphasis"/>
          <w:highlight w:val="cyan"/>
        </w:rPr>
        <w:t>s</w:t>
      </w:r>
      <w:r w:rsidRPr="0063238B">
        <w:rPr>
          <w:sz w:val="16"/>
        </w:rPr>
        <w:t xml:space="preserve">. For instance, in 1989, the mayor of Irvine and a California state senator traveled to Vietnam to </w:t>
      </w:r>
      <w:hyperlink r:id="rId20" w:history="1">
        <w:r w:rsidRPr="0063238B">
          <w:rPr>
            <w:rStyle w:val="Hyperlink"/>
            <w:sz w:val="16"/>
          </w:rPr>
          <w:t>advocate</w:t>
        </w:r>
      </w:hyperlink>
      <w:r w:rsidRPr="0063238B">
        <w:rPr>
          <w:sz w:val="16"/>
        </w:rPr>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63238B">
        <w:rPr>
          <w:rStyle w:val="StyleUnderline"/>
        </w:rPr>
        <w:t xml:space="preserve">These types of </w:t>
      </w:r>
      <w:r w:rsidRPr="0063238B">
        <w:rPr>
          <w:rStyle w:val="Emphasis"/>
        </w:rPr>
        <w:t>subnational</w:t>
      </w:r>
      <w:r w:rsidRPr="0063238B">
        <w:rPr>
          <w:rStyle w:val="StyleUnderline"/>
        </w:rPr>
        <w:t xml:space="preserve"> engagements with </w:t>
      </w:r>
      <w:r w:rsidRPr="0063238B">
        <w:rPr>
          <w:rStyle w:val="Emphasis"/>
        </w:rPr>
        <w:t>other nations</w:t>
      </w:r>
      <w:r w:rsidRPr="0063238B">
        <w:rPr>
          <w:rStyle w:val="StyleUnderline"/>
        </w:rPr>
        <w:t xml:space="preserve">’ federal bodies are now quite </w:t>
      </w:r>
      <w:r w:rsidRPr="0063238B">
        <w:rPr>
          <w:rStyle w:val="Emphasis"/>
        </w:rPr>
        <w:t>common</w:t>
      </w:r>
      <w:r w:rsidRPr="0063238B">
        <w:rPr>
          <w:sz w:val="16"/>
        </w:rPr>
        <w:t>.</w:t>
      </w:r>
    </w:p>
    <w:p w14:paraId="3519EE54" w14:textId="77777777" w:rsidR="00831C2B" w:rsidRPr="000122BD" w:rsidRDefault="00831C2B" w:rsidP="00831C2B">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3ED8CDC7" w14:textId="77777777" w:rsidR="00831C2B" w:rsidRPr="003278BD" w:rsidRDefault="00831C2B" w:rsidP="00831C2B">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1E5B2D27" w14:textId="77777777" w:rsidR="00831C2B" w:rsidRPr="00072FE0" w:rsidRDefault="00831C2B" w:rsidP="00831C2B">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2ADFED30" w14:textId="77777777" w:rsidR="00831C2B" w:rsidRDefault="00831C2B" w:rsidP="00831C2B">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6B9B10DE" w14:textId="77777777" w:rsidR="00831C2B" w:rsidRDefault="00831C2B" w:rsidP="00831C2B">
      <w:pPr>
        <w:rPr>
          <w:sz w:val="16"/>
        </w:rPr>
      </w:pPr>
    </w:p>
    <w:p w14:paraId="36E30AF6" w14:textId="77777777" w:rsidR="00831C2B" w:rsidRDefault="00831C2B" w:rsidP="00831C2B">
      <w:pPr>
        <w:pStyle w:val="Heading3"/>
      </w:pPr>
      <w:r>
        <w:t>Solvency---AT: Strike Down---2NC</w:t>
      </w:r>
    </w:p>
    <w:p w14:paraId="3F285203" w14:textId="77777777" w:rsidR="00831C2B" w:rsidRDefault="00831C2B" w:rsidP="00831C2B">
      <w:pPr>
        <w:pStyle w:val="Heading4"/>
      </w:pPr>
      <w:r>
        <w:t>The Supreme Court agrees.</w:t>
      </w:r>
    </w:p>
    <w:p w14:paraId="08DF2458" w14:textId="77777777" w:rsidR="00831C2B" w:rsidRDefault="00831C2B" w:rsidP="00831C2B">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738202FB" w14:textId="77777777" w:rsidR="00831C2B" w:rsidRPr="002C0A09" w:rsidRDefault="00831C2B" w:rsidP="00831C2B">
      <w:pPr>
        <w:rPr>
          <w:sz w:val="16"/>
        </w:rPr>
      </w:pPr>
      <w:r w:rsidRPr="002C0A09">
        <w:rPr>
          <w:sz w:val="16"/>
        </w:rPr>
        <w:t>A. Commandeering</w:t>
      </w:r>
    </w:p>
    <w:p w14:paraId="5DB94E2B" w14:textId="77777777" w:rsidR="00831C2B" w:rsidRDefault="00831C2B" w:rsidP="00831C2B">
      <w:pPr>
        <w:rPr>
          <w:sz w:val="16"/>
        </w:rPr>
      </w:pPr>
      <w:r w:rsidRPr="002C0A09">
        <w:rPr>
          <w:sz w:val="16"/>
        </w:rPr>
        <w:t xml:space="preserve">As set forth in New York v. United States and Printz v. United States, the </w:t>
      </w:r>
      <w:r w:rsidRPr="002C0A09">
        <w:rPr>
          <w:rStyle w:val="StyleUnderline"/>
          <w:highlight w:val="cyan"/>
        </w:rPr>
        <w:t>Court</w:t>
      </w:r>
      <w:r w:rsidRPr="002C0A09">
        <w:rPr>
          <w:sz w:val="16"/>
        </w:rPr>
        <w:t xml:space="preserve">'s anticommandeering </w:t>
      </w:r>
      <w:r w:rsidRPr="002C0A09">
        <w:rPr>
          <w:rStyle w:val="Emphasis"/>
          <w:highlight w:val="cyan"/>
        </w:rPr>
        <w:t>doctrine</w:t>
      </w:r>
      <w:r w:rsidRPr="002C0A09">
        <w:rPr>
          <w:rStyle w:val="StyleUnderline"/>
          <w:highlight w:val="cyan"/>
        </w:rPr>
        <w:t xml:space="preserve"> provides</w:t>
      </w:r>
      <w:r w:rsidRPr="002C0A09">
        <w:rPr>
          <w:rStyle w:val="StyleUnderline"/>
        </w:rPr>
        <w:t xml:space="preserve"> that </w:t>
      </w:r>
      <w:r w:rsidRPr="002C0A09">
        <w:rPr>
          <w:rStyle w:val="StyleUnderline"/>
          <w:highlight w:val="cyan"/>
        </w:rPr>
        <w:t>the "</w:t>
      </w:r>
      <w:r w:rsidRPr="002C0A09">
        <w:rPr>
          <w:rStyle w:val="Emphasis"/>
          <w:highlight w:val="cyan"/>
        </w:rPr>
        <w:t>Fed</w:t>
      </w:r>
      <w:r w:rsidRPr="002C0A09">
        <w:rPr>
          <w:sz w:val="16"/>
        </w:rPr>
        <w:t xml:space="preserve">eral Government </w:t>
      </w:r>
      <w:r w:rsidRPr="002C0A09">
        <w:rPr>
          <w:rStyle w:val="StyleUnderline"/>
          <w:highlight w:val="cyan"/>
        </w:rPr>
        <w:t xml:space="preserve">may </w:t>
      </w:r>
      <w:r w:rsidRPr="002C0A09">
        <w:rPr>
          <w:rStyle w:val="Emphasis"/>
          <w:highlight w:val="cyan"/>
        </w:rPr>
        <w:t>not</w:t>
      </w:r>
      <w:r w:rsidRPr="002C0A09">
        <w:rPr>
          <w:rStyle w:val="StyleUnderline"/>
          <w:highlight w:val="cyan"/>
        </w:rPr>
        <w:t xml:space="preserve"> compel</w:t>
      </w:r>
      <w:r w:rsidRPr="002C0A09">
        <w:rPr>
          <w:rStyle w:val="StyleUnderline"/>
        </w:rPr>
        <w:t xml:space="preserve"> the </w:t>
      </w:r>
      <w:r w:rsidRPr="002C0A09">
        <w:rPr>
          <w:rStyle w:val="StyleUnderline"/>
          <w:highlight w:val="cyan"/>
        </w:rPr>
        <w:t>States to</w:t>
      </w:r>
      <w:r w:rsidRPr="002C0A09">
        <w:rPr>
          <w:rStyle w:val="StyleUnderline"/>
        </w:rPr>
        <w:t xml:space="preserve"> enact or </w:t>
      </w:r>
      <w:r w:rsidRPr="002C0A09">
        <w:rPr>
          <w:rStyle w:val="Emphasis"/>
          <w:highlight w:val="cyan"/>
        </w:rPr>
        <w:t>administer</w:t>
      </w:r>
      <w:r w:rsidRPr="002C0A09">
        <w:rPr>
          <w:rStyle w:val="StyleUnderline"/>
        </w:rPr>
        <w:t xml:space="preserve"> a </w:t>
      </w:r>
      <w:r w:rsidRPr="002C0A09">
        <w:rPr>
          <w:rStyle w:val="StyleUnderline"/>
          <w:highlight w:val="cyan"/>
        </w:rPr>
        <w:t>federal</w:t>
      </w:r>
      <w:r w:rsidRPr="002C0A09">
        <w:rPr>
          <w:rStyle w:val="StyleUnderline"/>
        </w:rPr>
        <w:t xml:space="preserve"> regulatory </w:t>
      </w:r>
      <w:r w:rsidRPr="002C0A09">
        <w:rPr>
          <w:rStyle w:val="StyleUnderline"/>
          <w:highlight w:val="cyan"/>
        </w:rPr>
        <w:t>program."</w:t>
      </w:r>
      <w:r w:rsidRPr="002C0A09">
        <w:rPr>
          <w:sz w:val="16"/>
        </w:rPr>
        <w:t xml:space="preserve"> ' </w:t>
      </w:r>
      <w:r w:rsidRPr="002C0A09">
        <w:rPr>
          <w:rStyle w:val="StyleUnderline"/>
          <w:highlight w:val="cyan"/>
        </w:rPr>
        <w:t>The doctrine is</w:t>
      </w:r>
      <w:r w:rsidRPr="002C0A09">
        <w:rPr>
          <w:sz w:val="16"/>
        </w:rPr>
        <w:t xml:space="preserve"> one of the Court's more </w:t>
      </w:r>
      <w:r w:rsidRPr="002C0A09">
        <w:rPr>
          <w:rStyle w:val="Emphasis"/>
          <w:highlight w:val="cyan"/>
        </w:rPr>
        <w:t>popular</w:t>
      </w:r>
      <w:r w:rsidRPr="002C0A09">
        <w:rPr>
          <w:sz w:val="16"/>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2C0A09">
        <w:rPr>
          <w:rStyle w:val="StyleUnderline"/>
        </w:rPr>
        <w:t xml:space="preserve">The </w:t>
      </w:r>
      <w:r w:rsidRPr="002C0A09">
        <w:rPr>
          <w:rStyle w:val="StyleUnderline"/>
          <w:highlight w:val="cyan"/>
        </w:rPr>
        <w:t>Court</w:t>
      </w:r>
      <w:r w:rsidRPr="002C0A09">
        <w:rPr>
          <w:sz w:val="16"/>
        </w:rPr>
        <w:t xml:space="preserve"> and these scholars </w:t>
      </w:r>
      <w:r w:rsidRPr="002C0A09">
        <w:rPr>
          <w:rStyle w:val="StyleUnderline"/>
          <w:highlight w:val="cyan"/>
        </w:rPr>
        <w:t>cast</w:t>
      </w:r>
      <w:r w:rsidRPr="002C0A09">
        <w:rPr>
          <w:rStyle w:val="StyleUnderline"/>
        </w:rPr>
        <w:t xml:space="preserve"> the </w:t>
      </w:r>
      <w:r w:rsidRPr="002C0A09">
        <w:rPr>
          <w:rStyle w:val="StyleUnderline"/>
          <w:highlight w:val="cyan"/>
        </w:rPr>
        <w:t>states as</w:t>
      </w:r>
      <w:r w:rsidRPr="002C0A09">
        <w:rPr>
          <w:rStyle w:val="StyleUnderline"/>
        </w:rPr>
        <w:t xml:space="preserve"> </w:t>
      </w:r>
      <w:r w:rsidRPr="002C0A09">
        <w:rPr>
          <w:rStyle w:val="Emphasis"/>
        </w:rPr>
        <w:t xml:space="preserve">autonomous </w:t>
      </w:r>
      <w:r w:rsidRPr="002C0A09">
        <w:rPr>
          <w:rStyle w:val="Emphasis"/>
          <w:highlight w:val="cyan"/>
        </w:rPr>
        <w:t>sovereigns</w:t>
      </w:r>
      <w:r w:rsidRPr="002C0A09">
        <w:rPr>
          <w:rStyle w:val="StyleUnderline"/>
        </w:rPr>
        <w:t xml:space="preserve">, effective at </w:t>
      </w:r>
      <w:r w:rsidRPr="002C0A09">
        <w:rPr>
          <w:rStyle w:val="Emphasis"/>
          <w:highlight w:val="cyan"/>
        </w:rPr>
        <w:t>contesting</w:t>
      </w:r>
      <w:r w:rsidRPr="002C0A09">
        <w:rPr>
          <w:rStyle w:val="StyleUnderline"/>
        </w:rPr>
        <w:t xml:space="preserve"> federal </w:t>
      </w:r>
      <w:r w:rsidRPr="002C0A09">
        <w:rPr>
          <w:rStyle w:val="StyleUnderline"/>
          <w:highlight w:val="cyan"/>
        </w:rPr>
        <w:t>policy and</w:t>
      </w:r>
      <w:r w:rsidRPr="002C0A09">
        <w:rPr>
          <w:rStyle w:val="StyleUnderline"/>
        </w:rPr>
        <w:t xml:space="preserve"> preserving </w:t>
      </w:r>
      <w:r w:rsidRPr="002C0A09">
        <w:rPr>
          <w:rStyle w:val="Emphasis"/>
        </w:rPr>
        <w:t>individual</w:t>
      </w:r>
      <w:r w:rsidRPr="002C0A09">
        <w:rPr>
          <w:rStyle w:val="StyleUnderline"/>
        </w:rPr>
        <w:t xml:space="preserve"> liberty</w:t>
      </w:r>
      <w:r w:rsidRPr="002C0A09">
        <w:rPr>
          <w:sz w:val="16"/>
        </w:rPr>
        <w:t xml:space="preserve"> only to the extent that they are able </w:t>
      </w:r>
      <w:r w:rsidRPr="002C0A09">
        <w:rPr>
          <w:rStyle w:val="StyleUnderline"/>
          <w:highlight w:val="cyan"/>
        </w:rPr>
        <w:t xml:space="preserve">to govern </w:t>
      </w:r>
      <w:r w:rsidRPr="002C0A09">
        <w:rPr>
          <w:rStyle w:val="Emphasis"/>
          <w:highlight w:val="cyan"/>
        </w:rPr>
        <w:t>without</w:t>
      </w:r>
      <w:r w:rsidRPr="002C0A09">
        <w:rPr>
          <w:rStyle w:val="StyleUnderline"/>
        </w:rPr>
        <w:t xml:space="preserve"> the </w:t>
      </w:r>
      <w:r w:rsidRPr="002C0A09">
        <w:rPr>
          <w:rStyle w:val="Emphasis"/>
        </w:rPr>
        <w:t>fed</w:t>
      </w:r>
      <w:r w:rsidRPr="002C0A09">
        <w:rPr>
          <w:sz w:val="16"/>
        </w:rPr>
        <w:t>eral government</w:t>
      </w:r>
      <w:r w:rsidRPr="002C0A09">
        <w:rPr>
          <w:rStyle w:val="Emphasis"/>
        </w:rPr>
        <w:t>'s</w:t>
      </w:r>
      <w:r w:rsidRPr="002C0A09">
        <w:rPr>
          <w:rStyle w:val="StyleUnderline"/>
        </w:rPr>
        <w:t xml:space="preserve"> </w:t>
      </w:r>
      <w:r w:rsidRPr="002C0A09">
        <w:rPr>
          <w:rStyle w:val="StyleUnderline"/>
          <w:highlight w:val="cyan"/>
        </w:rPr>
        <w:t>interference</w:t>
      </w:r>
      <w:r w:rsidRPr="002C0A09">
        <w:rPr>
          <w:sz w:val="16"/>
        </w:rPr>
        <w:t>. 132</w:t>
      </w:r>
    </w:p>
    <w:p w14:paraId="28F8B28C" w14:textId="77777777" w:rsidR="00831C2B" w:rsidRPr="00745B81" w:rsidRDefault="00831C2B" w:rsidP="00831C2B">
      <w:pPr>
        <w:pStyle w:val="Heading4"/>
      </w:pPr>
      <w:r>
        <w:t xml:space="preserve">It'll be upheld---there’s a </w:t>
      </w:r>
      <w:r>
        <w:rPr>
          <w:u w:val="single"/>
        </w:rPr>
        <w:t>constitutional</w:t>
      </w:r>
      <w:r>
        <w:t xml:space="preserve"> obligation to protect citizens from </w:t>
      </w:r>
      <w:r>
        <w:rPr>
          <w:u w:val="single"/>
        </w:rPr>
        <w:t>federal</w:t>
      </w:r>
      <w:r>
        <w:t xml:space="preserve"> interference.</w:t>
      </w:r>
    </w:p>
    <w:p w14:paraId="67E6600D" w14:textId="77777777" w:rsidR="00831C2B" w:rsidRDefault="00831C2B" w:rsidP="00831C2B">
      <w:r>
        <w:rPr>
          <w:rStyle w:val="Style13ptBold"/>
        </w:rPr>
        <w:t xml:space="preserve">Lin ’20 </w:t>
      </w:r>
      <w:r w:rsidRPr="00FB6953">
        <w:t>[Albert; August 18; Professor of Law at the University of California at Davis; The George Washington Law Review, “Uncooperative Environmental Federalism: State Suits Against the Federal Government in an Age of Political Polarization,” vol. 88]</w:t>
      </w:r>
    </w:p>
    <w:p w14:paraId="0BFFBF99" w14:textId="77777777" w:rsidR="00831C2B" w:rsidRPr="00FC11E7" w:rsidRDefault="00831C2B" w:rsidP="00831C2B">
      <w:pPr>
        <w:rPr>
          <w:sz w:val="16"/>
        </w:rPr>
      </w:pPr>
      <w:r w:rsidRPr="00FC11E7">
        <w:rPr>
          <w:sz w:val="16"/>
        </w:rPr>
        <w:t xml:space="preserve">B. Standing to Assert Sovereign Interests: Preemption &amp; Cooperative Federalism </w:t>
      </w:r>
    </w:p>
    <w:p w14:paraId="6D660122" w14:textId="77777777" w:rsidR="00831C2B" w:rsidRPr="00FC11E7" w:rsidRDefault="00831C2B" w:rsidP="00831C2B">
      <w:pPr>
        <w:rPr>
          <w:sz w:val="16"/>
        </w:rPr>
      </w:pPr>
      <w:r w:rsidRPr="00FC11E7">
        <w:rPr>
          <w:rStyle w:val="Emphasis"/>
          <w:highlight w:val="cyan"/>
        </w:rPr>
        <w:t>Preemption</w:t>
      </w:r>
      <w:r w:rsidRPr="00FC11E7">
        <w:rPr>
          <w:rStyle w:val="StyleUnderline"/>
          <w:highlight w:val="cyan"/>
        </w:rPr>
        <w:t xml:space="preserve"> and</w:t>
      </w:r>
      <w:r w:rsidRPr="00FC11E7">
        <w:rPr>
          <w:rStyle w:val="StyleUnderline"/>
        </w:rPr>
        <w:t xml:space="preserve"> cooperative </w:t>
      </w:r>
      <w:r w:rsidRPr="00FC11E7">
        <w:rPr>
          <w:rStyle w:val="Emphasis"/>
          <w:highlight w:val="cyan"/>
        </w:rPr>
        <w:t>f</w:t>
      </w:r>
      <w:r w:rsidRPr="00FC11E7">
        <w:rPr>
          <w:rStyle w:val="StyleUnderline"/>
        </w:rPr>
        <w:t>ederal</w:t>
      </w:r>
      <w:r w:rsidRPr="00FC11E7">
        <w:rPr>
          <w:rStyle w:val="Emphasis"/>
          <w:highlight w:val="cyan"/>
        </w:rPr>
        <w:t>ism</w:t>
      </w:r>
      <w:r w:rsidRPr="00FC11E7">
        <w:rPr>
          <w:rStyle w:val="StyleUnderline"/>
        </w:rPr>
        <w:t xml:space="preserve"> cases </w:t>
      </w:r>
      <w:r w:rsidRPr="00FC11E7">
        <w:rPr>
          <w:rStyle w:val="StyleUnderline"/>
          <w:highlight w:val="cyan"/>
        </w:rPr>
        <w:t>concern</w:t>
      </w:r>
      <w:r w:rsidRPr="00FC11E7">
        <w:rPr>
          <w:sz w:val="16"/>
        </w:rPr>
        <w:t xml:space="preserve"> a very different sort of interest: </w:t>
      </w:r>
      <w:r w:rsidRPr="00FC11E7">
        <w:rPr>
          <w:rStyle w:val="StyleUnderline"/>
        </w:rPr>
        <w:t xml:space="preserve">a state’s </w:t>
      </w:r>
      <w:r w:rsidRPr="00FC11E7">
        <w:rPr>
          <w:rStyle w:val="Emphasis"/>
          <w:highlight w:val="cyan"/>
        </w:rPr>
        <w:t>sovereign</w:t>
      </w:r>
      <w:r w:rsidRPr="00FC11E7">
        <w:rPr>
          <w:rStyle w:val="StyleUnderline"/>
          <w:highlight w:val="cyan"/>
        </w:rPr>
        <w:t xml:space="preserve"> interest</w:t>
      </w:r>
      <w:r w:rsidRPr="00FC11E7">
        <w:rPr>
          <w:sz w:val="16"/>
        </w:rPr>
        <w:t xml:space="preserve"> in enforcing its laws and defending them </w:t>
      </w:r>
      <w:r w:rsidRPr="00FC11E7">
        <w:rPr>
          <w:rStyle w:val="StyleUnderline"/>
          <w:highlight w:val="cyan"/>
        </w:rPr>
        <w:t>against</w:t>
      </w:r>
      <w:r w:rsidRPr="00FC11E7">
        <w:rPr>
          <w:rStyle w:val="StyleUnderline"/>
        </w:rPr>
        <w:t xml:space="preserve"> federal </w:t>
      </w:r>
      <w:r w:rsidRPr="00FC11E7">
        <w:rPr>
          <w:rStyle w:val="StyleUnderline"/>
          <w:highlight w:val="cyan"/>
        </w:rPr>
        <w:t>encroachment</w:t>
      </w:r>
      <w:r w:rsidRPr="00FC11E7">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FC11E7">
        <w:rPr>
          <w:rStyle w:val="StyleUnderline"/>
        </w:rPr>
        <w:t xml:space="preserve">Federal </w:t>
      </w:r>
      <w:r w:rsidRPr="00FC11E7">
        <w:rPr>
          <w:rStyle w:val="StyleUnderline"/>
          <w:highlight w:val="cyan"/>
        </w:rPr>
        <w:t xml:space="preserve">courts </w:t>
      </w:r>
      <w:r w:rsidRPr="00FC11E7">
        <w:rPr>
          <w:rStyle w:val="Emphasis"/>
          <w:highlight w:val="cyan"/>
        </w:rPr>
        <w:t>regularly</w:t>
      </w:r>
      <w:r w:rsidRPr="00FC11E7">
        <w:rPr>
          <w:rStyle w:val="StyleUnderline"/>
        </w:rPr>
        <w:t xml:space="preserve"> entertain state suits </w:t>
      </w:r>
      <w:r w:rsidRPr="00FC11E7">
        <w:rPr>
          <w:rStyle w:val="Emphasis"/>
          <w:highlight w:val="cyan"/>
        </w:rPr>
        <w:t>challeng</w:t>
      </w:r>
      <w:r w:rsidRPr="00FC11E7">
        <w:rPr>
          <w:rStyle w:val="StyleUnderline"/>
        </w:rPr>
        <w:t xml:space="preserve">ing federal </w:t>
      </w:r>
      <w:r w:rsidRPr="00FC11E7">
        <w:rPr>
          <w:rStyle w:val="StyleUnderline"/>
          <w:highlight w:val="cyan"/>
        </w:rPr>
        <w:t>limits on state sovereignty</w:t>
      </w:r>
      <w:r w:rsidRPr="00FC11E7">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7D466A29" w14:textId="77777777" w:rsidR="00831C2B" w:rsidRPr="00FC11E7" w:rsidRDefault="00831C2B" w:rsidP="00831C2B">
      <w:pPr>
        <w:rPr>
          <w:sz w:val="16"/>
        </w:rPr>
      </w:pPr>
      <w:r w:rsidRPr="00FC11E7">
        <w:rPr>
          <w:sz w:val="16"/>
        </w:rPr>
        <w:t>1. Preemption Cases</w:t>
      </w:r>
    </w:p>
    <w:p w14:paraId="1163ADFE" w14:textId="77777777" w:rsidR="00831C2B" w:rsidRPr="00FC11E7" w:rsidRDefault="00831C2B" w:rsidP="00831C2B">
      <w:pPr>
        <w:rPr>
          <w:sz w:val="16"/>
        </w:rPr>
      </w:pPr>
      <w:r w:rsidRPr="00FC11E7">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FC11E7">
        <w:rPr>
          <w:rStyle w:val="StyleUnderline"/>
        </w:rPr>
        <w:t>in accepting</w:t>
      </w:r>
      <w:r w:rsidRPr="00FC11E7">
        <w:rPr>
          <w:sz w:val="16"/>
        </w:rPr>
        <w:t xml:space="preserve"> without question </w:t>
      </w:r>
      <w:r w:rsidRPr="00FC11E7">
        <w:rPr>
          <w:rStyle w:val="StyleUnderline"/>
        </w:rPr>
        <w:t>the state’s ability to sue, the Court emphasized</w:t>
      </w:r>
      <w:r w:rsidRPr="00FC11E7">
        <w:rPr>
          <w:sz w:val="16"/>
        </w:rPr>
        <w:t xml:space="preserve"> the statute’s alleged </w:t>
      </w:r>
      <w:r w:rsidRPr="00FC11E7">
        <w:rPr>
          <w:rStyle w:val="StyleUnderline"/>
        </w:rPr>
        <w:t xml:space="preserve">interference with </w:t>
      </w:r>
      <w:r w:rsidRPr="00FC11E7">
        <w:rPr>
          <w:rStyle w:val="Emphasis"/>
        </w:rPr>
        <w:t>sovereign rights</w:t>
      </w:r>
      <w:r w:rsidRPr="00FC11E7">
        <w:rPr>
          <w:rStyle w:val="StyleUnderline"/>
        </w:rPr>
        <w:t xml:space="preserve"> reserved for the states under the </w:t>
      </w:r>
      <w:r w:rsidRPr="00FC11E7">
        <w:rPr>
          <w:rStyle w:val="Emphasis"/>
        </w:rPr>
        <w:t>Tenth Amendment</w:t>
      </w:r>
      <w:r w:rsidRPr="00FC11E7">
        <w:rPr>
          <w:sz w:val="16"/>
        </w:rPr>
        <w:t>.211</w:t>
      </w:r>
    </w:p>
    <w:p w14:paraId="3816AFEE" w14:textId="77777777" w:rsidR="00831C2B" w:rsidRPr="00FC11E7" w:rsidRDefault="00831C2B" w:rsidP="00831C2B">
      <w:pPr>
        <w:rPr>
          <w:sz w:val="16"/>
        </w:rPr>
      </w:pPr>
      <w:r w:rsidRPr="00FC11E7">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FC11E7">
        <w:rPr>
          <w:rStyle w:val="StyleUnderline"/>
        </w:rPr>
        <w:t xml:space="preserve">Federal </w:t>
      </w:r>
      <w:r w:rsidRPr="00FC11E7">
        <w:rPr>
          <w:rStyle w:val="Emphasis"/>
          <w:highlight w:val="cyan"/>
        </w:rPr>
        <w:t>interference</w:t>
      </w:r>
      <w:r w:rsidRPr="00FC11E7">
        <w:rPr>
          <w:rStyle w:val="StyleUnderline"/>
          <w:highlight w:val="cyan"/>
        </w:rPr>
        <w:t xml:space="preserve"> with</w:t>
      </w:r>
      <w:r w:rsidRPr="00FC11E7">
        <w:rPr>
          <w:rStyle w:val="StyleUnderline"/>
        </w:rPr>
        <w:t xml:space="preserve"> a </w:t>
      </w:r>
      <w:r w:rsidRPr="00FC11E7">
        <w:rPr>
          <w:rStyle w:val="StyleUnderline"/>
          <w:highlight w:val="cyan"/>
        </w:rPr>
        <w:t>state’s</w:t>
      </w:r>
      <w:r w:rsidRPr="00FC11E7">
        <w:rPr>
          <w:sz w:val="16"/>
        </w:rPr>
        <w:t xml:space="preserve"> ability to carry out its </w:t>
      </w:r>
      <w:r w:rsidRPr="00FC11E7">
        <w:rPr>
          <w:rStyle w:val="Emphasis"/>
          <w:highlight w:val="cyan"/>
        </w:rPr>
        <w:t>constitutional</w:t>
      </w:r>
      <w:r w:rsidRPr="00FC11E7">
        <w:rPr>
          <w:sz w:val="16"/>
        </w:rPr>
        <w:t xml:space="preserve">ly recognized </w:t>
      </w:r>
      <w:r w:rsidRPr="00FC11E7">
        <w:rPr>
          <w:rStyle w:val="StyleUnderline"/>
          <w:highlight w:val="cyan"/>
        </w:rPr>
        <w:t xml:space="preserve">responsibility to </w:t>
      </w:r>
      <w:r w:rsidRPr="00FC11E7">
        <w:rPr>
          <w:rStyle w:val="Emphasis"/>
          <w:highlight w:val="cyan"/>
        </w:rPr>
        <w:t>protect</w:t>
      </w:r>
      <w:r w:rsidRPr="00FC11E7">
        <w:rPr>
          <w:rStyle w:val="StyleUnderline"/>
        </w:rPr>
        <w:t xml:space="preserve"> the</w:t>
      </w:r>
      <w:r w:rsidRPr="00FC11E7">
        <w:rPr>
          <w:sz w:val="16"/>
        </w:rPr>
        <w:t xml:space="preserve"> health and </w:t>
      </w:r>
      <w:r w:rsidRPr="00FC11E7">
        <w:rPr>
          <w:rStyle w:val="Emphasis"/>
        </w:rPr>
        <w:t>welfare</w:t>
      </w:r>
      <w:r w:rsidRPr="00FC11E7">
        <w:rPr>
          <w:rStyle w:val="StyleUnderline"/>
        </w:rPr>
        <w:t xml:space="preserve"> of its </w:t>
      </w:r>
      <w:r w:rsidRPr="00FC11E7">
        <w:rPr>
          <w:rStyle w:val="StyleUnderline"/>
          <w:highlight w:val="cyan"/>
        </w:rPr>
        <w:t>citizens inflicts</w:t>
      </w:r>
      <w:r w:rsidRPr="00FC11E7">
        <w:rPr>
          <w:rStyle w:val="StyleUnderline"/>
        </w:rPr>
        <w:t xml:space="preserve"> an </w:t>
      </w:r>
      <w:r w:rsidRPr="00FC11E7">
        <w:rPr>
          <w:rStyle w:val="Emphasis"/>
          <w:highlight w:val="cyan"/>
        </w:rPr>
        <w:t>injury</w:t>
      </w:r>
      <w:r w:rsidRPr="00FC11E7">
        <w:rPr>
          <w:rStyle w:val="StyleUnderline"/>
        </w:rPr>
        <w:t xml:space="preserve"> upon the state</w:t>
      </w:r>
      <w:r w:rsidRPr="00FC11E7">
        <w:rPr>
          <w:sz w:val="16"/>
        </w:rPr>
        <w:t xml:space="preserve">.213 </w:t>
      </w:r>
      <w:r w:rsidRPr="00FC11E7">
        <w:rPr>
          <w:rStyle w:val="StyleUnderline"/>
        </w:rPr>
        <w:t>A state’s interest</w:t>
      </w:r>
      <w:r w:rsidRPr="00FC11E7">
        <w:rPr>
          <w:sz w:val="16"/>
        </w:rPr>
        <w:t xml:space="preserve"> in this regard </w:t>
      </w:r>
      <w:r w:rsidRPr="00FC11E7">
        <w:rPr>
          <w:rStyle w:val="StyleUnderline"/>
        </w:rPr>
        <w:t xml:space="preserve">is especially </w:t>
      </w:r>
      <w:r w:rsidRPr="00FC11E7">
        <w:rPr>
          <w:rStyle w:val="Emphasis"/>
        </w:rPr>
        <w:t>strong</w:t>
      </w:r>
      <w:r w:rsidRPr="00FC11E7">
        <w:rPr>
          <w:sz w:val="16"/>
        </w:rPr>
        <w:t xml:space="preserve"> when the federal government preempts state regulation without offering any regulation of its own to protect that state’s citizens.214 </w:t>
      </w:r>
      <w:r w:rsidRPr="00FC11E7">
        <w:rPr>
          <w:rStyle w:val="StyleUnderline"/>
        </w:rPr>
        <w:t xml:space="preserve">But </w:t>
      </w:r>
      <w:r w:rsidRPr="00FC11E7">
        <w:rPr>
          <w:rStyle w:val="Emphasis"/>
          <w:highlight w:val="cyan"/>
        </w:rPr>
        <w:t>even</w:t>
      </w:r>
      <w:r w:rsidRPr="00FC11E7">
        <w:rPr>
          <w:rStyle w:val="StyleUnderline"/>
          <w:highlight w:val="cyan"/>
        </w:rPr>
        <w:t xml:space="preserve"> when the </w:t>
      </w:r>
      <w:r w:rsidRPr="00FC11E7">
        <w:rPr>
          <w:rStyle w:val="Emphasis"/>
          <w:highlight w:val="cyan"/>
        </w:rPr>
        <w:t>fed</w:t>
      </w:r>
      <w:r w:rsidRPr="00FC11E7">
        <w:rPr>
          <w:sz w:val="16"/>
        </w:rPr>
        <w:t xml:space="preserve">eral government has </w:t>
      </w:r>
      <w:r w:rsidRPr="00FC11E7">
        <w:rPr>
          <w:rStyle w:val="StyleUnderline"/>
          <w:highlight w:val="cyan"/>
        </w:rPr>
        <w:t xml:space="preserve">developed </w:t>
      </w:r>
      <w:r w:rsidRPr="00FC11E7">
        <w:rPr>
          <w:rStyle w:val="Emphasis"/>
          <w:highlight w:val="cyan"/>
        </w:rPr>
        <w:t>its</w:t>
      </w:r>
      <w:r w:rsidRPr="00FC11E7">
        <w:rPr>
          <w:rStyle w:val="Emphasis"/>
        </w:rPr>
        <w:t xml:space="preserve"> own</w:t>
      </w:r>
      <w:r w:rsidRPr="00FC11E7">
        <w:rPr>
          <w:rStyle w:val="StyleUnderline"/>
        </w:rPr>
        <w:t xml:space="preserve"> regulatory </w:t>
      </w:r>
      <w:r w:rsidRPr="00FC11E7">
        <w:rPr>
          <w:rStyle w:val="StyleUnderline"/>
          <w:highlight w:val="cyan"/>
        </w:rPr>
        <w:t>scheme</w:t>
      </w:r>
      <w:r w:rsidRPr="00FC11E7">
        <w:rPr>
          <w:rStyle w:val="StyleUnderline"/>
        </w:rPr>
        <w:t xml:space="preserve">, a state’s </w:t>
      </w:r>
      <w:r w:rsidRPr="00FC11E7">
        <w:rPr>
          <w:rStyle w:val="Emphasis"/>
          <w:highlight w:val="cyan"/>
        </w:rPr>
        <w:t>loss</w:t>
      </w:r>
      <w:r w:rsidRPr="00FC11E7">
        <w:rPr>
          <w:rStyle w:val="StyleUnderline"/>
          <w:highlight w:val="cyan"/>
        </w:rPr>
        <w:t xml:space="preserve"> of</w:t>
      </w:r>
      <w:r w:rsidRPr="00FC11E7">
        <w:rPr>
          <w:sz w:val="16"/>
        </w:rPr>
        <w:t xml:space="preserve"> regulatory </w:t>
      </w:r>
      <w:r w:rsidRPr="00FC11E7">
        <w:rPr>
          <w:rStyle w:val="Emphasis"/>
          <w:highlight w:val="cyan"/>
        </w:rPr>
        <w:t>autonomy</w:t>
      </w:r>
      <w:r w:rsidRPr="00FC11E7">
        <w:rPr>
          <w:rStyle w:val="StyleUnderline"/>
          <w:highlight w:val="cyan"/>
        </w:rPr>
        <w:t xml:space="preserve"> remains</w:t>
      </w:r>
      <w:r w:rsidRPr="00FC11E7">
        <w:rPr>
          <w:rStyle w:val="StyleUnderline"/>
        </w:rPr>
        <w:t xml:space="preserve"> a </w:t>
      </w:r>
      <w:r w:rsidRPr="00FC11E7">
        <w:rPr>
          <w:rStyle w:val="Emphasis"/>
          <w:highlight w:val="cyan"/>
        </w:rPr>
        <w:t>sufficient</w:t>
      </w:r>
      <w:r w:rsidRPr="00FC11E7">
        <w:rPr>
          <w:sz w:val="16"/>
        </w:rPr>
        <w:t xml:space="preserve">ly concrete and particularized </w:t>
      </w:r>
      <w:r w:rsidRPr="00FC11E7">
        <w:rPr>
          <w:rStyle w:val="StyleUnderline"/>
          <w:highlight w:val="cyan"/>
        </w:rPr>
        <w:t>injury</w:t>
      </w:r>
      <w:r w:rsidRPr="00FC11E7">
        <w:rPr>
          <w:rStyle w:val="StyleUnderline"/>
        </w:rPr>
        <w:t xml:space="preserve"> to establish standing</w:t>
      </w:r>
      <w:r w:rsidRPr="00FC11E7">
        <w:rPr>
          <w:sz w:val="16"/>
        </w:rPr>
        <w:t>.215</w:t>
      </w:r>
    </w:p>
    <w:p w14:paraId="59682250" w14:textId="77777777" w:rsidR="00831C2B" w:rsidRPr="00745B81" w:rsidRDefault="00831C2B" w:rsidP="00831C2B">
      <w:pPr>
        <w:pStyle w:val="Heading4"/>
      </w:pPr>
      <w:r>
        <w:t xml:space="preserve">Even if </w:t>
      </w:r>
      <w:r>
        <w:rPr>
          <w:u w:val="single"/>
        </w:rPr>
        <w:t>contested</w:t>
      </w:r>
      <w:r>
        <w:t xml:space="preserve">, the CP </w:t>
      </w:r>
      <w:r>
        <w:rPr>
          <w:u w:val="single"/>
        </w:rPr>
        <w:t>pushes</w:t>
      </w:r>
      <w:r>
        <w:t xml:space="preserve"> the courts to accept it.</w:t>
      </w:r>
    </w:p>
    <w:p w14:paraId="0AF943A3" w14:textId="77777777" w:rsidR="00831C2B" w:rsidRDefault="00831C2B" w:rsidP="00831C2B">
      <w:r>
        <w:rPr>
          <w:rStyle w:val="Style13ptBold"/>
        </w:rPr>
        <w:t xml:space="preserve">Weatherholtz ’18 </w:t>
      </w:r>
      <w:r w:rsidRPr="00ED49B5">
        <w:t xml:space="preserve">[Tiffany; Executive Articles Editor at the Emory International Law Review, J.D. Candidate at Emory University School of Law and B.A. from the University of Georgia; Emory International Law Review, “Separating Controversy and Climate Change: How the United States Could Lead Climate Change and Energy Reform </w:t>
      </w:r>
      <w:r>
        <w:t>w</w:t>
      </w:r>
      <w:r w:rsidRPr="00ED49B5">
        <w:t xml:space="preserve">ith The Growth </w:t>
      </w:r>
      <w:r>
        <w:t>o</w:t>
      </w:r>
      <w:r w:rsidRPr="00ED49B5">
        <w:t>f Renewable Energy Sources Globally,” vol. 32]</w:t>
      </w:r>
    </w:p>
    <w:p w14:paraId="17A47F43" w14:textId="77777777" w:rsidR="00831C2B" w:rsidRDefault="00831C2B" w:rsidP="00831C2B">
      <w:pPr>
        <w:rPr>
          <w:sz w:val="16"/>
        </w:rPr>
      </w:pPr>
      <w:r w:rsidRPr="007915F5">
        <w:rPr>
          <w:sz w:val="16"/>
          <w:szCs w:val="18"/>
        </w:rPr>
        <w:t xml:space="preserve">Otherwise, without authorization, to conform with the proposed solution, </w:t>
      </w:r>
      <w:r w:rsidRPr="00023371">
        <w:rPr>
          <w:rStyle w:val="StyleUnderline"/>
          <w:highlight w:val="cyan"/>
        </w:rPr>
        <w:t xml:space="preserve">states will push </w:t>
      </w:r>
      <w:r w:rsidRPr="00023371">
        <w:rPr>
          <w:rStyle w:val="Emphasis"/>
          <w:highlight w:val="cyan"/>
        </w:rPr>
        <w:t>uncoop</w:t>
      </w:r>
      <w:r w:rsidRPr="007915F5">
        <w:rPr>
          <w:rStyle w:val="StyleUnderline"/>
        </w:rPr>
        <w:t>erative</w:t>
      </w:r>
      <w:r w:rsidRPr="00023371">
        <w:rPr>
          <w:rStyle w:val="StyleUnderline"/>
        </w:rPr>
        <w:t xml:space="preserve"> </w:t>
      </w:r>
      <w:r w:rsidRPr="007915F5">
        <w:rPr>
          <w:rStyle w:val="Emphasis"/>
          <w:highlight w:val="cyan"/>
        </w:rPr>
        <w:t>f</w:t>
      </w:r>
      <w:r w:rsidRPr="00023371">
        <w:rPr>
          <w:rStyle w:val="StyleUnderline"/>
          <w:highlight w:val="cyan"/>
        </w:rPr>
        <w:t>ederal</w:t>
      </w:r>
      <w:r w:rsidRPr="007915F5">
        <w:rPr>
          <w:rStyle w:val="Emphasis"/>
          <w:highlight w:val="cyan"/>
        </w:rPr>
        <w:t>ism</w:t>
      </w:r>
      <w:r w:rsidRPr="007915F5">
        <w:rPr>
          <w:rStyle w:val="StyleUnderline"/>
        </w:rPr>
        <w:t>. "Uncooperative federalism occurs when</w:t>
      </w:r>
      <w:r w:rsidRPr="00023371">
        <w:rPr>
          <w:rStyle w:val="StyleUnderline"/>
        </w:rPr>
        <w:t xml:space="preserve"> … states </w:t>
      </w:r>
      <w:r w:rsidRPr="007915F5">
        <w:rPr>
          <w:sz w:val="16"/>
        </w:rPr>
        <w:t xml:space="preserve">implementing federal environmental law use that power to </w:t>
      </w:r>
      <w:r w:rsidRPr="007915F5">
        <w:rPr>
          <w:rStyle w:val="StyleUnderline"/>
        </w:rPr>
        <w:t xml:space="preserve">push </w:t>
      </w:r>
      <w:r w:rsidRPr="007915F5">
        <w:rPr>
          <w:rStyle w:val="Emphasis"/>
        </w:rPr>
        <w:t>federal</w:t>
      </w:r>
      <w:r w:rsidRPr="007915F5">
        <w:rPr>
          <w:rStyle w:val="StyleUnderline"/>
        </w:rPr>
        <w:t xml:space="preserve"> authorities to take a </w:t>
      </w:r>
      <w:r w:rsidRPr="007915F5">
        <w:rPr>
          <w:rStyle w:val="Emphasis"/>
        </w:rPr>
        <w:t>new position</w:t>
      </w:r>
      <w:r w:rsidRPr="007915F5">
        <w:rPr>
          <w:rStyle w:val="StyleUnderline"/>
        </w:rPr>
        <w:t>"</w:t>
      </w:r>
      <w:r w:rsidRPr="007915F5">
        <w:rPr>
          <w:sz w:val="16"/>
          <w:szCs w:val="18"/>
        </w:rPr>
        <w:t xml:space="preserve"> and generally, in practice, when </w:t>
      </w:r>
      <w:r w:rsidRPr="007915F5">
        <w:rPr>
          <w:rStyle w:val="StyleUnderline"/>
        </w:rPr>
        <w:t>"states use their power</w:t>
      </w:r>
      <w:r w:rsidRPr="00023371">
        <w:rPr>
          <w:rStyle w:val="StyleUnderline"/>
        </w:rPr>
        <w:t xml:space="preserve"> as federal servants to</w:t>
      </w:r>
      <w:r w:rsidRPr="007915F5">
        <w:rPr>
          <w:sz w:val="16"/>
          <w:szCs w:val="18"/>
        </w:rPr>
        <w:t xml:space="preserve"> resist, </w:t>
      </w:r>
      <w:r w:rsidRPr="00023371">
        <w:rPr>
          <w:rStyle w:val="StyleUnderline"/>
        </w:rPr>
        <w:t>challenge</w:t>
      </w:r>
      <w:r w:rsidRPr="007915F5">
        <w:rPr>
          <w:sz w:val="16"/>
          <w:szCs w:val="18"/>
        </w:rPr>
        <w:t xml:space="preserve">, and even dissent from </w:t>
      </w:r>
      <w:r w:rsidRPr="00023371">
        <w:rPr>
          <w:rStyle w:val="StyleUnderline"/>
        </w:rPr>
        <w:t xml:space="preserve">federal </w:t>
      </w:r>
      <w:r w:rsidRPr="007915F5">
        <w:rPr>
          <w:rStyle w:val="StyleUnderline"/>
        </w:rPr>
        <w:t>policy."</w:t>
      </w:r>
      <w:r w:rsidRPr="007915F5">
        <w:rPr>
          <w:sz w:val="16"/>
          <w:szCs w:val="18"/>
        </w:rPr>
        <w:t xml:space="preserve"> Although the Supreme Court consistently condemns commandeering and favors preemption, proponents of </w:t>
      </w:r>
      <w:r w:rsidRPr="00023371">
        <w:rPr>
          <w:rStyle w:val="Emphasis"/>
          <w:highlight w:val="cyan"/>
        </w:rPr>
        <w:t>uncoop</w:t>
      </w:r>
      <w:r w:rsidRPr="00023371">
        <w:rPr>
          <w:rStyle w:val="StyleUnderline"/>
        </w:rPr>
        <w:t>erative federalism</w:t>
      </w:r>
      <w:r w:rsidRPr="007915F5">
        <w:rPr>
          <w:sz w:val="16"/>
          <w:szCs w:val="18"/>
        </w:rPr>
        <w:t xml:space="preserve"> insist that the Court is wrong and "</w:t>
      </w:r>
      <w:r w:rsidRPr="00023371">
        <w:rPr>
          <w:rStyle w:val="StyleUnderline"/>
          <w:highlight w:val="cyan"/>
        </w:rPr>
        <w:t xml:space="preserve">would </w:t>
      </w:r>
      <w:r w:rsidRPr="00023371">
        <w:rPr>
          <w:rStyle w:val="Emphasis"/>
          <w:highlight w:val="cyan"/>
        </w:rPr>
        <w:t>push the Court</w:t>
      </w:r>
      <w:r w:rsidRPr="00023371">
        <w:rPr>
          <w:rStyle w:val="StyleUnderline"/>
          <w:highlight w:val="cyan"/>
        </w:rPr>
        <w:t xml:space="preserve"> to </w:t>
      </w:r>
      <w:r w:rsidRPr="00023371">
        <w:rPr>
          <w:rStyle w:val="Emphasis"/>
          <w:highlight w:val="cyan"/>
        </w:rPr>
        <w:t>tolerate</w:t>
      </w:r>
      <w:r w:rsidRPr="00023371">
        <w:rPr>
          <w:rStyle w:val="StyleUnderline"/>
        </w:rPr>
        <w:t xml:space="preserve"> a degree of </w:t>
      </w:r>
      <w:r w:rsidRPr="00023371">
        <w:rPr>
          <w:rStyle w:val="StyleUnderline"/>
          <w:highlight w:val="cyan"/>
        </w:rPr>
        <w:t>conflict between</w:t>
      </w:r>
      <w:r w:rsidRPr="007915F5">
        <w:rPr>
          <w:sz w:val="16"/>
          <w:szCs w:val="18"/>
        </w:rPr>
        <w:t xml:space="preserve"> such </w:t>
      </w:r>
      <w:r w:rsidRPr="00023371">
        <w:rPr>
          <w:rStyle w:val="StyleUnderline"/>
          <w:highlight w:val="cyan"/>
        </w:rPr>
        <w:t>laws and</w:t>
      </w:r>
      <w:r w:rsidRPr="007915F5">
        <w:rPr>
          <w:sz w:val="16"/>
          <w:szCs w:val="18"/>
        </w:rPr>
        <w:t xml:space="preserve"> their </w:t>
      </w:r>
      <w:r w:rsidRPr="00023371">
        <w:rPr>
          <w:rStyle w:val="Emphasis"/>
          <w:highlight w:val="cyan"/>
        </w:rPr>
        <w:t>fed</w:t>
      </w:r>
      <w:r w:rsidRPr="00023371">
        <w:rPr>
          <w:rStyle w:val="StyleUnderline"/>
        </w:rPr>
        <w:t xml:space="preserve">eral </w:t>
      </w:r>
      <w:r w:rsidRPr="007915F5">
        <w:rPr>
          <w:rStyle w:val="StyleUnderline"/>
        </w:rPr>
        <w:t>counterparts"</w:t>
      </w:r>
      <w:r w:rsidRPr="007915F5">
        <w:rPr>
          <w:sz w:val="16"/>
          <w:szCs w:val="18"/>
        </w:rPr>
        <w:t xml:space="preserve"> along with "greater federal-state integration." </w:t>
      </w:r>
      <w:r w:rsidRPr="00023371">
        <w:rPr>
          <w:rStyle w:val="StyleUnderline"/>
        </w:rPr>
        <w:t xml:space="preserve">Therefore, </w:t>
      </w:r>
      <w:r w:rsidRPr="00023371">
        <w:rPr>
          <w:rStyle w:val="StyleUnderline"/>
          <w:highlight w:val="cyan"/>
        </w:rPr>
        <w:t>although</w:t>
      </w:r>
      <w:r w:rsidRPr="007915F5">
        <w:rPr>
          <w:rStyle w:val="StyleUnderline"/>
        </w:rPr>
        <w:t xml:space="preserve"> the</w:t>
      </w:r>
      <w:r w:rsidRPr="007915F5">
        <w:rPr>
          <w:sz w:val="16"/>
          <w:szCs w:val="18"/>
        </w:rPr>
        <w:t xml:space="preserve"> Supreme </w:t>
      </w:r>
      <w:r w:rsidRPr="007915F5">
        <w:rPr>
          <w:rStyle w:val="StyleUnderline"/>
        </w:rPr>
        <w:t xml:space="preserve">Court has </w:t>
      </w:r>
      <w:r w:rsidRPr="00023371">
        <w:rPr>
          <w:rStyle w:val="StyleUnderline"/>
          <w:highlight w:val="cyan"/>
        </w:rPr>
        <w:t xml:space="preserve">not yet </w:t>
      </w:r>
      <w:r w:rsidRPr="00023371">
        <w:rPr>
          <w:rStyle w:val="Emphasis"/>
          <w:highlight w:val="cyan"/>
        </w:rPr>
        <w:t>approved</w:t>
      </w:r>
      <w:r w:rsidRPr="00023371">
        <w:rPr>
          <w:rStyle w:val="StyleUnderline"/>
        </w:rPr>
        <w:t xml:space="preserve"> this theory, </w:t>
      </w:r>
      <w:r w:rsidRPr="00023371">
        <w:rPr>
          <w:rStyle w:val="Emphasis"/>
          <w:highlight w:val="cyan"/>
        </w:rPr>
        <w:t>uncoop</w:t>
      </w:r>
      <w:r w:rsidRPr="00023371">
        <w:rPr>
          <w:rStyle w:val="StyleUnderline"/>
        </w:rPr>
        <w:t xml:space="preserve">erative federalism </w:t>
      </w:r>
      <w:r w:rsidRPr="00023371">
        <w:rPr>
          <w:rStyle w:val="StyleUnderline"/>
          <w:highlight w:val="cyan"/>
        </w:rPr>
        <w:t>provides a way for states to</w:t>
      </w:r>
      <w:r w:rsidRPr="00023371">
        <w:rPr>
          <w:rStyle w:val="StyleUnderline"/>
        </w:rPr>
        <w:t xml:space="preserve"> continue to </w:t>
      </w:r>
      <w:r w:rsidRPr="007915F5">
        <w:rPr>
          <w:rStyle w:val="Emphasis"/>
          <w:highlight w:val="cyan"/>
        </w:rPr>
        <w:t>push</w:t>
      </w:r>
      <w:r w:rsidRPr="00023371">
        <w:rPr>
          <w:rStyle w:val="StyleUnderline"/>
          <w:highlight w:val="cyan"/>
        </w:rPr>
        <w:t xml:space="preserve"> the</w:t>
      </w:r>
      <w:r w:rsidRPr="00023371">
        <w:rPr>
          <w:rStyle w:val="StyleUnderline"/>
        </w:rPr>
        <w:t xml:space="preserve"> proposed </w:t>
      </w:r>
      <w:r w:rsidRPr="007915F5">
        <w:rPr>
          <w:rStyle w:val="Emphasis"/>
          <w:highlight w:val="cyan"/>
        </w:rPr>
        <w:t>solution</w:t>
      </w:r>
      <w:r w:rsidRPr="007915F5">
        <w:rPr>
          <w:sz w:val="16"/>
        </w:rPr>
        <w:t xml:space="preserve"> to increase renewable energy sources.</w:t>
      </w:r>
    </w:p>
    <w:p w14:paraId="1CB2E5EA" w14:textId="77777777" w:rsidR="00831C2B" w:rsidRDefault="00831C2B" w:rsidP="00831C2B">
      <w:pPr>
        <w:pStyle w:val="Heading3"/>
      </w:pPr>
      <w:r>
        <w:t>Solvency---Say Yes---2NC</w:t>
      </w:r>
    </w:p>
    <w:p w14:paraId="162AFACE" w14:textId="77777777" w:rsidR="00831C2B" w:rsidRPr="00B53F2B" w:rsidRDefault="00831C2B" w:rsidP="00831C2B">
      <w:pPr>
        <w:pStyle w:val="Heading4"/>
      </w:pPr>
      <w:r>
        <w:t xml:space="preserve">1. </w:t>
      </w:r>
      <w:r>
        <w:rPr>
          <w:u w:val="single"/>
        </w:rPr>
        <w:t>LEVERAGE</w:t>
      </w:r>
      <w:r>
        <w:t xml:space="preserve">---it conditions </w:t>
      </w:r>
      <w:r>
        <w:rPr>
          <w:u w:val="single"/>
        </w:rPr>
        <w:t>all cooperation</w:t>
      </w:r>
      <w:r>
        <w:t xml:space="preserve">, not </w:t>
      </w:r>
      <w:r>
        <w:rPr>
          <w:u w:val="single"/>
        </w:rPr>
        <w:t>just</w:t>
      </w:r>
      <w:r>
        <w:t xml:space="preserve"> on collective bargaining. That collapses the </w:t>
      </w:r>
      <w:r>
        <w:rPr>
          <w:u w:val="single"/>
        </w:rPr>
        <w:t>entire functioning</w:t>
      </w:r>
      <w:r>
        <w:t xml:space="preserve"> of </w:t>
      </w:r>
      <w:r>
        <w:rPr>
          <w:u w:val="single"/>
        </w:rPr>
        <w:t>government</w:t>
      </w:r>
      <w:r>
        <w:t xml:space="preserve">, </w:t>
      </w:r>
      <w:r>
        <w:rPr>
          <w:u w:val="single"/>
        </w:rPr>
        <w:t>forcing</w:t>
      </w:r>
      <w:r>
        <w:t xml:space="preserve"> the Fed’s hand.</w:t>
      </w:r>
    </w:p>
    <w:p w14:paraId="09E47E8A" w14:textId="77777777" w:rsidR="00831C2B" w:rsidRPr="000C1FAE" w:rsidRDefault="00831C2B" w:rsidP="00831C2B">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1DD73579" w14:textId="77777777" w:rsidR="00831C2B" w:rsidRPr="00233B4E" w:rsidRDefault="00831C2B" w:rsidP="00831C2B">
      <w:pPr>
        <w:rPr>
          <w:sz w:val="16"/>
        </w:rPr>
      </w:pPr>
      <w:r w:rsidRPr="00233B4E">
        <w:rPr>
          <w:sz w:val="16"/>
        </w:rPr>
        <w:t xml:space="preserve">Behind closed doors, blue </w:t>
      </w:r>
      <w:r w:rsidRPr="00C8749E">
        <w:rPr>
          <w:rStyle w:val="Emphasis"/>
          <w:highlight w:val="cyan"/>
        </w:rPr>
        <w:t>state</w:t>
      </w:r>
      <w:r w:rsidRPr="00E779AE">
        <w:rPr>
          <w:rStyle w:val="StyleUnderline"/>
        </w:rPr>
        <w:t xml:space="preserve"> leader</w:t>
      </w:r>
      <w:r w:rsidRPr="00C8749E">
        <w:rPr>
          <w:rStyle w:val="Emphasis"/>
          <w:highlight w:val="cyan"/>
        </w:rPr>
        <w:t>s</w:t>
      </w:r>
      <w:r w:rsidRPr="00C8749E">
        <w:rPr>
          <w:rStyle w:val="StyleUnderline"/>
          <w:highlight w:val="cyan"/>
        </w:rPr>
        <w:t xml:space="preserve"> are </w:t>
      </w:r>
      <w:r w:rsidRPr="00C8749E">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continue to </w:t>
      </w:r>
      <w:r w:rsidRPr="00BE38B4">
        <w:rPr>
          <w:rStyle w:val="Emphasis"/>
        </w:rPr>
        <w:t>transgress</w:t>
      </w:r>
      <w:r w:rsidRPr="00526EC4">
        <w:rPr>
          <w:rStyle w:val="StyleUnderline"/>
        </w:rPr>
        <w:t xml:space="preserve"> further and further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these circumstance?</w:t>
      </w:r>
    </w:p>
    <w:p w14:paraId="642B256B" w14:textId="77777777" w:rsidR="00831C2B" w:rsidRPr="00233B4E" w:rsidRDefault="00831C2B" w:rsidP="00831C2B">
      <w:pPr>
        <w:rPr>
          <w:sz w:val="16"/>
        </w:rPr>
      </w:pPr>
      <w:r w:rsidRPr="00233B4E">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66475821" w14:textId="77777777" w:rsidR="00831C2B" w:rsidRPr="00233B4E" w:rsidRDefault="00831C2B" w:rsidP="00831C2B">
      <w:pPr>
        <w:rPr>
          <w:sz w:val="16"/>
        </w:rPr>
      </w:pPr>
      <w:r w:rsidRPr="00233B4E">
        <w:rPr>
          <w:sz w:val="16"/>
        </w:rPr>
        <w:t xml:space="preserve">This is what American federalism looks like in 2025: Democratic </w:t>
      </w:r>
      <w:r w:rsidRPr="00274A88">
        <w:rPr>
          <w:rStyle w:val="StyleUnderline"/>
        </w:rPr>
        <w:t xml:space="preserve">governors </w:t>
      </w:r>
      <w:r w:rsidRPr="00C8749E">
        <w:rPr>
          <w:rStyle w:val="StyleUnderline"/>
          <w:highlight w:val="cyan"/>
        </w:rPr>
        <w:t xml:space="preserve">holding </w:t>
      </w:r>
      <w:r w:rsidRPr="00C8749E">
        <w:rPr>
          <w:rStyle w:val="Emphasis"/>
          <w:highlight w:val="cyan"/>
        </w:rPr>
        <w:t>emergency</w:t>
      </w:r>
      <w:r w:rsidRPr="00C8749E">
        <w:rPr>
          <w:rStyle w:val="StyleUnderline"/>
          <w:highlight w:val="cyan"/>
        </w:rPr>
        <w:t xml:space="preserve"> sessions</w:t>
      </w:r>
      <w:r w:rsidRPr="00233B4E">
        <w:rPr>
          <w:sz w:val="16"/>
        </w:rPr>
        <w:t xml:space="preserve"> on encrypted apps, attorneys general </w:t>
      </w:r>
      <w:r w:rsidRPr="00C8749E">
        <w:rPr>
          <w:rStyle w:val="StyleUnderline"/>
          <w:highlight w:val="cyan"/>
        </w:rPr>
        <w:t>filing lawsuits</w:t>
      </w:r>
      <w:r w:rsidRPr="00233B4E">
        <w:rPr>
          <w:sz w:val="16"/>
        </w:rPr>
        <w:t xml:space="preserve"> within hours of executive orders, </w:t>
      </w:r>
      <w:r w:rsidRPr="00C8749E">
        <w:rPr>
          <w:rStyle w:val="StyleUnderline"/>
          <w:highlight w:val="cyan"/>
        </w:rPr>
        <w:t>and</w:t>
      </w:r>
      <w:r w:rsidRPr="00233B4E">
        <w:rPr>
          <w:sz w:val="16"/>
        </w:rPr>
        <w:t xml:space="preserve"> state legislatures quietly </w:t>
      </w:r>
      <w:r w:rsidRPr="00C8749E">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C8749E">
        <w:rPr>
          <w:rStyle w:val="Emphasis"/>
          <w:highlight w:val="cyan"/>
        </w:rPr>
        <w:t>nullification</w:t>
      </w:r>
      <w:r w:rsidRPr="00C8749E">
        <w:rPr>
          <w:rStyle w:val="StyleUnderline"/>
          <w:highlight w:val="cyan"/>
        </w:rPr>
        <w:t xml:space="preserve"> of federal mandates</w:t>
      </w:r>
      <w:r w:rsidRPr="00233B4E">
        <w:rPr>
          <w:sz w:val="16"/>
        </w:rPr>
        <w:t xml:space="preserve">. Oregon is </w:t>
      </w:r>
      <w:r w:rsidRPr="00DB502E">
        <w:rPr>
          <w:rStyle w:val="StyleUnderline"/>
        </w:rPr>
        <w:t xml:space="preserve">stockpiling </w:t>
      </w:r>
      <w:r w:rsidRPr="00BE38B4">
        <w:rPr>
          <w:rStyle w:val="Emphasis"/>
        </w:rPr>
        <w:t>abortion</w:t>
      </w:r>
      <w:r w:rsidRPr="00DB502E">
        <w:rPr>
          <w:rStyle w:val="StyleUnderline"/>
        </w:rPr>
        <w:t xml:space="preserve"> medication</w:t>
      </w:r>
      <w:r w:rsidRPr="00233B4E">
        <w:rPr>
          <w:sz w:val="16"/>
        </w:rPr>
        <w:t xml:space="preserve"> in secret warehouses. Illinois is </w:t>
      </w:r>
      <w:r w:rsidRPr="00DB502E">
        <w:rPr>
          <w:rStyle w:val="StyleUnderline"/>
        </w:rPr>
        <w:t xml:space="preserve">exploring </w:t>
      </w:r>
      <w:r w:rsidRPr="00BE38B4">
        <w:rPr>
          <w:rStyle w:val="Emphasis"/>
        </w:rPr>
        <w:t>digital sovereignty</w:t>
      </w:r>
      <w:r w:rsidRPr="00233B4E">
        <w:rPr>
          <w:sz w:val="16"/>
        </w:rPr>
        <w:t xml:space="preserve">. California has </w:t>
      </w:r>
      <w:r w:rsidRPr="00483E79">
        <w:rPr>
          <w:rStyle w:val="StyleUnderline"/>
        </w:rPr>
        <w:t xml:space="preserve">$76 billion in </w:t>
      </w:r>
      <w:r w:rsidRPr="00BE38B4">
        <w:rPr>
          <w:rStyle w:val="Emphasis"/>
        </w:rPr>
        <w:t>reserves</w:t>
      </w:r>
      <w:r w:rsidRPr="00233B4E">
        <w:rPr>
          <w:sz w:val="16"/>
        </w:rPr>
        <w:t xml:space="preserve"> and is deciding how to deploy it. Three sources on those daily Zoom calls between Democratic AGs say the same phrase keeps coming up, though nobody wants to say it publicly: soft secession.</w:t>
      </w:r>
    </w:p>
    <w:p w14:paraId="5A0CD728" w14:textId="77777777" w:rsidR="00831C2B" w:rsidRPr="00233B4E" w:rsidRDefault="00831C2B" w:rsidP="00831C2B">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C8749E">
        <w:rPr>
          <w:rStyle w:val="Emphasis"/>
          <w:highlight w:val="cyan"/>
        </w:rPr>
        <w:t>facts</w:t>
      </w:r>
      <w:r w:rsidRPr="00233B4E">
        <w:rPr>
          <w:sz w:val="16"/>
        </w:rPr>
        <w:t xml:space="preserve"> on the ground </w:t>
      </w:r>
      <w:r w:rsidRPr="007A43D6">
        <w:rPr>
          <w:rStyle w:val="StyleUnderline"/>
        </w:rPr>
        <w:t xml:space="preserve">that </w:t>
      </w:r>
      <w:r w:rsidRPr="00C8749E">
        <w:rPr>
          <w:rStyle w:val="StyleUnderline"/>
          <w:highlight w:val="cyan"/>
        </w:rPr>
        <w:t>render</w:t>
      </w:r>
      <w:r w:rsidRPr="007A43D6">
        <w:rPr>
          <w:rStyle w:val="StyleUnderline"/>
        </w:rPr>
        <w:t xml:space="preserve"> federal </w:t>
      </w:r>
      <w:r w:rsidRPr="00C8749E">
        <w:rPr>
          <w:rStyle w:val="Emphasis"/>
          <w:highlight w:val="cyan"/>
        </w:rPr>
        <w:t>authority meaningless</w:t>
      </w:r>
      <w:r w:rsidRPr="00233B4E">
        <w:rPr>
          <w:sz w:val="16"/>
        </w:rPr>
        <w:t xml:space="preserve"> within their borders.</w:t>
      </w:r>
    </w:p>
    <w:p w14:paraId="39A70C52" w14:textId="77777777" w:rsidR="00831C2B" w:rsidRPr="00233B4E" w:rsidRDefault="00831C2B" w:rsidP="00831C2B">
      <w:pPr>
        <w:rPr>
          <w:sz w:val="16"/>
        </w:rPr>
      </w:pPr>
      <w:r w:rsidRPr="003140E4">
        <w:rPr>
          <w:rStyle w:val="StyleUnderline"/>
        </w:rPr>
        <w:t xml:space="preserve">The </w:t>
      </w:r>
      <w:r w:rsidRPr="00FD35E9">
        <w:rPr>
          <w:rStyle w:val="Emphasis"/>
        </w:rPr>
        <w:t>infrastructure</w:t>
      </w:r>
      <w:r w:rsidRPr="003140E4">
        <w:rPr>
          <w:rStyle w:val="StyleUnderline"/>
        </w:rPr>
        <w:t xml:space="preserve"> for</w:t>
      </w:r>
      <w:r w:rsidRPr="00233B4E">
        <w:rPr>
          <w:sz w:val="16"/>
        </w:rPr>
        <w:t xml:space="preserve"> this </w:t>
      </w:r>
      <w:r w:rsidRPr="003140E4">
        <w:rPr>
          <w:rStyle w:val="StyleUnderline"/>
        </w:rPr>
        <w:t xml:space="preserve">resistance already </w:t>
      </w:r>
      <w:r w:rsidRPr="00FD35E9">
        <w:rPr>
          <w:rStyle w:val="Emphasis"/>
        </w:rPr>
        <w:t>exists</w:t>
      </w:r>
      <w:r w:rsidRPr="003140E4">
        <w:rPr>
          <w:rStyle w:val="StyleUnderline"/>
        </w:rPr>
        <w:t>.</w:t>
      </w:r>
      <w:r w:rsidRPr="00233B4E">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58908A1E" w14:textId="77777777" w:rsidR="00831C2B" w:rsidRPr="00233B4E" w:rsidRDefault="00831C2B" w:rsidP="00831C2B">
      <w:pPr>
        <w:rPr>
          <w:sz w:val="16"/>
        </w:rPr>
      </w:pPr>
      <w:r w:rsidRPr="00233B4E">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3C0F830E" w14:textId="77777777" w:rsidR="00831C2B" w:rsidRPr="00233B4E" w:rsidRDefault="00831C2B" w:rsidP="00831C2B">
      <w:pPr>
        <w:rPr>
          <w:sz w:val="16"/>
        </w:rPr>
      </w:pPr>
      <w:r w:rsidRPr="00233B4E">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3A2387FA" w14:textId="77777777" w:rsidR="00831C2B" w:rsidRPr="00233B4E" w:rsidRDefault="00831C2B" w:rsidP="00831C2B">
      <w:pPr>
        <w:rPr>
          <w:sz w:val="16"/>
        </w:rPr>
      </w:pPr>
      <w:r w:rsidRPr="00233B4E">
        <w:rPr>
          <w:sz w:val="16"/>
        </w:rPr>
        <w:t xml:space="preserve">This </w:t>
      </w:r>
      <w:r w:rsidRPr="00C8749E">
        <w:rPr>
          <w:rStyle w:val="Emphasis"/>
          <w:highlight w:val="cyan"/>
        </w:rPr>
        <w:t>economic</w:t>
      </w:r>
      <w:r w:rsidRPr="00C8749E">
        <w:rPr>
          <w:rStyle w:val="StyleUnderline"/>
          <w:highlight w:val="cyan"/>
        </w:rPr>
        <w:t xml:space="preserve"> reality gives</w:t>
      </w:r>
      <w:r w:rsidRPr="00233B4E">
        <w:rPr>
          <w:sz w:val="16"/>
        </w:rPr>
        <w:t xml:space="preserve"> blue </w:t>
      </w:r>
      <w:r w:rsidRPr="00C8749E">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00245E23" w14:textId="77777777" w:rsidR="00831C2B" w:rsidRPr="00233B4E" w:rsidRDefault="00831C2B" w:rsidP="00831C2B">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0E3C0FCD" w14:textId="77777777" w:rsidR="00831C2B" w:rsidRPr="00233B4E" w:rsidRDefault="00831C2B" w:rsidP="00831C2B">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C8749E">
        <w:rPr>
          <w:rStyle w:val="Emphasis"/>
          <w:highlight w:val="cyan"/>
        </w:rPr>
        <w:t>States</w:t>
      </w:r>
      <w:r w:rsidRPr="00C8749E">
        <w:rPr>
          <w:rStyle w:val="StyleUnderline"/>
          <w:highlight w:val="cyan"/>
        </w:rPr>
        <w:t xml:space="preserve"> don’t have to</w:t>
      </w:r>
      <w:r w:rsidRPr="004A2A6B">
        <w:rPr>
          <w:rStyle w:val="StyleUnderline"/>
        </w:rPr>
        <w:t xml:space="preserve"> actively </w:t>
      </w:r>
      <w:r w:rsidRPr="00C8749E">
        <w:rPr>
          <w:rStyle w:val="Emphasis"/>
          <w:highlight w:val="cyan"/>
        </w:rPr>
        <w:t>resist</w:t>
      </w:r>
      <w:r w:rsidRPr="00C8749E">
        <w:rPr>
          <w:rStyle w:val="StyleUnderline"/>
          <w:highlight w:val="cyan"/>
        </w:rPr>
        <w:t>. They</w:t>
      </w:r>
      <w:r w:rsidRPr="00233B4E">
        <w:rPr>
          <w:sz w:val="16"/>
        </w:rPr>
        <w:t xml:space="preserve"> can </w:t>
      </w:r>
      <w:r w:rsidRPr="00C8749E">
        <w:rPr>
          <w:rStyle w:val="StyleUnderline"/>
          <w:highlight w:val="cyan"/>
        </w:rPr>
        <w:t xml:space="preserve">simply </w:t>
      </w:r>
      <w:r w:rsidRPr="00C8749E">
        <w:rPr>
          <w:rStyle w:val="Emphasis"/>
          <w:highlight w:val="cyan"/>
        </w:rPr>
        <w:t>refuse</w:t>
      </w:r>
      <w:r w:rsidRPr="004A2A6B">
        <w:rPr>
          <w:rStyle w:val="StyleUnderline"/>
        </w:rPr>
        <w:t xml:space="preserve"> to help</w:t>
      </w:r>
      <w:r w:rsidRPr="00233B4E">
        <w:rPr>
          <w:sz w:val="16"/>
        </w:rPr>
        <w:t xml:space="preserve">. And </w:t>
      </w:r>
      <w:r w:rsidRPr="00C8749E">
        <w:rPr>
          <w:rStyle w:val="StyleUnderline"/>
          <w:highlight w:val="cyan"/>
        </w:rPr>
        <w:t xml:space="preserve">without </w:t>
      </w:r>
      <w:r w:rsidRPr="00C8749E">
        <w:rPr>
          <w:rStyle w:val="Emphasis"/>
          <w:highlight w:val="cyan"/>
        </w:rPr>
        <w:t>state coop</w:t>
      </w:r>
      <w:r w:rsidRPr="004A2A6B">
        <w:rPr>
          <w:rStyle w:val="StyleUnderline"/>
        </w:rPr>
        <w:t>eration</w:t>
      </w:r>
      <w:r w:rsidRPr="00233B4E">
        <w:rPr>
          <w:sz w:val="16"/>
        </w:rPr>
        <w:t xml:space="preserve">, much of </w:t>
      </w:r>
      <w:r w:rsidRPr="00C8749E">
        <w:rPr>
          <w:rStyle w:val="StyleUnderline"/>
          <w:highlight w:val="cyan"/>
        </w:rPr>
        <w:t>the federal</w:t>
      </w:r>
      <w:r w:rsidRPr="00112F2C">
        <w:rPr>
          <w:rStyle w:val="StyleUnderline"/>
        </w:rPr>
        <w:t xml:space="preserve"> government’s </w:t>
      </w:r>
      <w:r w:rsidRPr="00C8749E">
        <w:rPr>
          <w:rStyle w:val="Emphasis"/>
          <w:highlight w:val="cyan"/>
        </w:rPr>
        <w:t>agenda</w:t>
      </w:r>
      <w:r w:rsidRPr="00C8749E">
        <w:rPr>
          <w:rStyle w:val="StyleUnderline"/>
          <w:highlight w:val="cyan"/>
        </w:rPr>
        <w:t xml:space="preserve"> becomes </w:t>
      </w:r>
      <w:r w:rsidRPr="00C8749E">
        <w:rPr>
          <w:rStyle w:val="Emphasis"/>
          <w:highlight w:val="cyan"/>
        </w:rPr>
        <w:t>unenforceable</w:t>
      </w:r>
      <w:r w:rsidRPr="00233B4E">
        <w:rPr>
          <w:sz w:val="16"/>
        </w:rPr>
        <w:t>.</w:t>
      </w:r>
    </w:p>
    <w:p w14:paraId="3136EFF6" w14:textId="77777777" w:rsidR="00831C2B" w:rsidRPr="00233B4E" w:rsidRDefault="00831C2B" w:rsidP="00831C2B">
      <w:pPr>
        <w:rPr>
          <w:sz w:val="16"/>
        </w:rPr>
      </w:pPr>
      <w:r w:rsidRPr="00233B4E">
        <w:rPr>
          <w:sz w:val="16"/>
        </w:rPr>
        <w:t xml:space="preserve">We’ve seen this playbook work before. Northern </w:t>
      </w:r>
      <w:r w:rsidRPr="00C8749E">
        <w:rPr>
          <w:rStyle w:val="StyleUnderline"/>
          <w:highlight w:val="cyan"/>
        </w:rPr>
        <w:t>states’</w:t>
      </w:r>
      <w:r w:rsidRPr="00DA0B66">
        <w:rPr>
          <w:rStyle w:val="StyleUnderline"/>
        </w:rPr>
        <w:t xml:space="preserve"> personal </w:t>
      </w:r>
      <w:r w:rsidRPr="00C8749E">
        <w:rPr>
          <w:rStyle w:val="Emphasis"/>
          <w:highlight w:val="cyan"/>
        </w:rPr>
        <w:t>liberty</w:t>
      </w:r>
      <w:r w:rsidRPr="00C8749E">
        <w:rPr>
          <w:rStyle w:val="StyleUnderline"/>
          <w:highlight w:val="cyan"/>
        </w:rPr>
        <w:t xml:space="preserve"> laws made</w:t>
      </w:r>
      <w:r w:rsidRPr="00233B4E">
        <w:rPr>
          <w:sz w:val="16"/>
        </w:rPr>
        <w:t xml:space="preserve"> the </w:t>
      </w:r>
      <w:r w:rsidRPr="00C8749E">
        <w:rPr>
          <w:rStyle w:val="Emphasis"/>
          <w:highlight w:val="cyan"/>
        </w:rPr>
        <w:t>F</w:t>
      </w:r>
      <w:r w:rsidRPr="004C5562">
        <w:rPr>
          <w:rStyle w:val="StyleUnderline"/>
        </w:rPr>
        <w:t xml:space="preserve">ugitive </w:t>
      </w:r>
      <w:r w:rsidRPr="00C8749E">
        <w:rPr>
          <w:rStyle w:val="Emphasis"/>
          <w:highlight w:val="cyan"/>
        </w:rPr>
        <w:t>S</w:t>
      </w:r>
      <w:r w:rsidRPr="004C5562">
        <w:rPr>
          <w:rStyle w:val="StyleUnderline"/>
        </w:rPr>
        <w:t xml:space="preserve">lave </w:t>
      </w:r>
      <w:r w:rsidRPr="00C8749E">
        <w:rPr>
          <w:rStyle w:val="Emphasis"/>
          <w:highlight w:val="cyan"/>
        </w:rPr>
        <w:t>A</w:t>
      </w:r>
      <w:r w:rsidRPr="004C5562">
        <w:rPr>
          <w:rStyle w:val="StyleUnderline"/>
        </w:rPr>
        <w:t xml:space="preserve">ct virtually </w:t>
      </w:r>
      <w:r w:rsidRPr="00C8749E">
        <w:rPr>
          <w:rStyle w:val="Emphasis"/>
          <w:highlight w:val="cyan"/>
        </w:rPr>
        <w:t>unenforceable</w:t>
      </w:r>
      <w:r w:rsidRPr="00233B4E">
        <w:rPr>
          <w:sz w:val="16"/>
        </w:rPr>
        <w:t xml:space="preserve"> between 1780 and 1859, with only 330 slaves returned despite federal law. More recently, </w:t>
      </w:r>
      <w:r w:rsidRPr="00C8749E">
        <w:rPr>
          <w:rStyle w:val="StyleUnderline"/>
          <w:highlight w:val="cyan"/>
        </w:rPr>
        <w:t xml:space="preserve">cannabis </w:t>
      </w:r>
      <w:r w:rsidRPr="00C8749E">
        <w:rPr>
          <w:rStyle w:val="Emphasis"/>
          <w:highlight w:val="cyan"/>
        </w:rPr>
        <w:t>legalization</w:t>
      </w:r>
      <w:r w:rsidRPr="00233B4E">
        <w:rPr>
          <w:sz w:val="16"/>
        </w:rPr>
        <w:t xml:space="preserve"> has </w:t>
      </w:r>
      <w:r w:rsidRPr="00C8749E">
        <w:rPr>
          <w:rStyle w:val="StyleUnderline"/>
          <w:highlight w:val="cyan"/>
        </w:rPr>
        <w:t xml:space="preserve">spread to </w:t>
      </w:r>
      <w:r w:rsidRPr="00C8749E">
        <w:rPr>
          <w:rStyle w:val="Emphasis"/>
          <w:highlight w:val="cyan"/>
        </w:rPr>
        <w:t>41 states</w:t>
      </w:r>
      <w:r w:rsidRPr="00C8749E">
        <w:rPr>
          <w:rStyle w:val="StyleUnderline"/>
          <w:highlight w:val="cyan"/>
        </w:rPr>
        <w:t xml:space="preserve"> despite</w:t>
      </w:r>
      <w:r w:rsidRPr="009E5334">
        <w:rPr>
          <w:rStyle w:val="StyleUnderline"/>
        </w:rPr>
        <w:t xml:space="preserve"> federal </w:t>
      </w:r>
      <w:r w:rsidRPr="00C8749E">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23A072F6" w14:textId="77777777" w:rsidR="00831C2B" w:rsidRPr="00233B4E" w:rsidRDefault="00831C2B" w:rsidP="00831C2B">
      <w:pPr>
        <w:rPr>
          <w:sz w:val="16"/>
        </w:rPr>
      </w:pPr>
      <w:r w:rsidRPr="00233B4E">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5D671511" w14:textId="77777777" w:rsidR="00831C2B" w:rsidRPr="00233B4E" w:rsidRDefault="00831C2B" w:rsidP="00831C2B">
      <w:pPr>
        <w:rPr>
          <w:sz w:val="16"/>
        </w:rPr>
      </w:pPr>
      <w:r w:rsidRPr="00233B4E">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56A014E0" w14:textId="77777777" w:rsidR="00831C2B" w:rsidRPr="00233B4E" w:rsidRDefault="00831C2B" w:rsidP="00831C2B">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564DBE33" w14:textId="77777777" w:rsidR="00831C2B" w:rsidRPr="00233B4E" w:rsidRDefault="00831C2B" w:rsidP="00831C2B">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7F8688C9" w14:textId="77777777" w:rsidR="00831C2B" w:rsidRPr="00233B4E" w:rsidRDefault="00831C2B" w:rsidP="00831C2B">
      <w:pPr>
        <w:rPr>
          <w:sz w:val="16"/>
        </w:rPr>
      </w:pPr>
      <w:r w:rsidRPr="00233B4E">
        <w:rPr>
          <w:sz w:val="16"/>
        </w:rPr>
        <w:t>Blue states are finally learning what red states have known all along: you don’t need federal permission to govern.</w:t>
      </w:r>
    </w:p>
    <w:p w14:paraId="673A7430" w14:textId="77777777" w:rsidR="00831C2B" w:rsidRPr="00233B4E" w:rsidRDefault="00831C2B" w:rsidP="00831C2B">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C8749E">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C8749E">
        <w:rPr>
          <w:rStyle w:val="StyleUnderline"/>
          <w:highlight w:val="cyan"/>
        </w:rPr>
        <w:t>deny</w:t>
      </w:r>
      <w:r w:rsidRPr="00885087">
        <w:rPr>
          <w:rStyle w:val="StyleUnderline"/>
        </w:rPr>
        <w:t xml:space="preserve"> federal </w:t>
      </w:r>
      <w:r w:rsidRPr="00C8749E">
        <w:rPr>
          <w:rStyle w:val="Emphasis"/>
          <w:highlight w:val="cyan"/>
        </w:rPr>
        <w:t>agents</w:t>
      </w:r>
      <w:r w:rsidRPr="00C8749E">
        <w:rPr>
          <w:rStyle w:val="StyleUnderline"/>
          <w:highlight w:val="cyan"/>
        </w:rPr>
        <w:t xml:space="preserve"> access to</w:t>
      </w:r>
      <w:r w:rsidRPr="00885087">
        <w:rPr>
          <w:rStyle w:val="StyleUnderline"/>
        </w:rPr>
        <w:t xml:space="preserve"> state </w:t>
      </w:r>
      <w:r w:rsidRPr="00C8749E">
        <w:rPr>
          <w:rStyle w:val="Emphasis"/>
          <w:highlight w:val="cyan"/>
        </w:rPr>
        <w:t>databases</w:t>
      </w:r>
      <w:r w:rsidRPr="00C8749E">
        <w:rPr>
          <w:rStyle w:val="StyleUnderline"/>
          <w:highlight w:val="cyan"/>
        </w:rPr>
        <w:t xml:space="preserve">, </w:t>
      </w:r>
      <w:r w:rsidRPr="00C8749E">
        <w:rPr>
          <w:rStyle w:val="Emphasis"/>
          <w:highlight w:val="cyan"/>
        </w:rPr>
        <w:t>airports</w:t>
      </w:r>
      <w:r w:rsidRPr="00C8749E">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C8749E">
        <w:rPr>
          <w:rStyle w:val="Emphasis"/>
          <w:highlight w:val="cyan"/>
        </w:rPr>
        <w:t>immigration</w:t>
      </w:r>
      <w:r w:rsidRPr="00C8749E">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xml:space="preserve">, climate agreements, </w:t>
      </w:r>
      <w:r w:rsidRPr="00853ECB">
        <w:rPr>
          <w:rStyle w:val="StyleUnderline"/>
        </w:rPr>
        <w:t xml:space="preserve">immigration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C8749E">
        <w:rPr>
          <w:rStyle w:val="StyleUnderline"/>
          <w:highlight w:val="cyan"/>
        </w:rPr>
        <w:t xml:space="preserve">governors represent </w:t>
      </w:r>
      <w:r w:rsidRPr="00C8749E">
        <w:rPr>
          <w:rStyle w:val="Emphasis"/>
          <w:highlight w:val="cyan"/>
        </w:rPr>
        <w:t>60%</w:t>
      </w:r>
      <w:r w:rsidRPr="00C8749E">
        <w:rPr>
          <w:rStyle w:val="StyleUnderline"/>
          <w:highlight w:val="cyan"/>
        </w:rPr>
        <w:t xml:space="preserve"> of the</w:t>
      </w:r>
      <w:r w:rsidRPr="002521A3">
        <w:rPr>
          <w:rStyle w:val="StyleUnderline"/>
        </w:rPr>
        <w:t xml:space="preserve"> American </w:t>
      </w:r>
      <w:r w:rsidRPr="00C8749E">
        <w:rPr>
          <w:rStyle w:val="Emphasis"/>
          <w:highlight w:val="cyan"/>
        </w:rPr>
        <w:t>economy</w:t>
      </w:r>
      <w:r w:rsidRPr="00233B4E">
        <w:rPr>
          <w:sz w:val="16"/>
        </w:rPr>
        <w:t>.</w:t>
      </w:r>
    </w:p>
    <w:p w14:paraId="4888484D" w14:textId="77777777" w:rsidR="00831C2B" w:rsidRPr="00233B4E" w:rsidRDefault="00831C2B" w:rsidP="00831C2B">
      <w:pPr>
        <w:rPr>
          <w:sz w:val="16"/>
        </w:rPr>
      </w:pPr>
      <w:r w:rsidRPr="00233B4E">
        <w:rPr>
          <w:sz w:val="16"/>
        </w:rPr>
        <w:t>California doesn’t wait for Washington anymore. Neither does New York. Or Illinois. They’re building functioning governmental systems that operate independently of federal authority.</w:t>
      </w:r>
    </w:p>
    <w:p w14:paraId="2F4A9D45" w14:textId="77777777" w:rsidR="00831C2B" w:rsidRPr="00233B4E" w:rsidRDefault="00831C2B" w:rsidP="00831C2B">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5C803E1A" w14:textId="77777777" w:rsidR="00831C2B" w:rsidRPr="00233B4E" w:rsidRDefault="00831C2B" w:rsidP="00831C2B">
      <w:pPr>
        <w:rPr>
          <w:sz w:val="16"/>
        </w:rPr>
      </w:pPr>
      <w:r w:rsidRPr="00233B4E">
        <w:rPr>
          <w:sz w:val="16"/>
        </w:rPr>
        <w:t xml:space="preserve">The preparations are specific and practical. Draft lawsuits sit ready in what officials call “brief banks.” </w:t>
      </w:r>
      <w:r w:rsidRPr="00C8749E">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C8749E">
        <w:rPr>
          <w:rStyle w:val="StyleUnderline"/>
          <w:highlight w:val="cyan"/>
        </w:rPr>
        <w:t>transcend</w:t>
      </w:r>
      <w:r w:rsidRPr="0097398C">
        <w:rPr>
          <w:rStyle w:val="StyleUnderline"/>
        </w:rPr>
        <w:t xml:space="preserve"> traditional </w:t>
      </w:r>
      <w:r w:rsidRPr="00C8749E">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3EDB43B6" w14:textId="77777777" w:rsidR="00831C2B" w:rsidRPr="00233B4E" w:rsidRDefault="00831C2B" w:rsidP="00831C2B">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7CC175E7" w14:textId="77777777" w:rsidR="00831C2B" w:rsidRPr="00F564A8" w:rsidRDefault="00831C2B" w:rsidP="00831C2B">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C8749E">
        <w:rPr>
          <w:rStyle w:val="StyleUnderline"/>
          <w:highlight w:val="cyan"/>
        </w:rPr>
        <w:t>The</w:t>
      </w:r>
      <w:r w:rsidRPr="00233B4E">
        <w:rPr>
          <w:sz w:val="16"/>
        </w:rPr>
        <w:t xml:space="preserve"> </w:t>
      </w:r>
      <w:r w:rsidRPr="00C8749E">
        <w:rPr>
          <w:sz w:val="16"/>
        </w:rPr>
        <w:t>same</w:t>
      </w:r>
      <w:r w:rsidRPr="00233B4E">
        <w:rPr>
          <w:sz w:val="16"/>
        </w:rPr>
        <w:t xml:space="preserve"> </w:t>
      </w:r>
      <w:r w:rsidRPr="00C8749E">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C8749E">
        <w:rPr>
          <w:rStyle w:val="StyleUnderline"/>
          <w:highlight w:val="cyan"/>
        </w:rPr>
        <w:t xml:space="preserve">prevents Trump from commandeering state </w:t>
      </w:r>
      <w:r w:rsidRPr="00C8749E">
        <w:rPr>
          <w:rStyle w:val="Emphasis"/>
          <w:highlight w:val="cyan"/>
        </w:rPr>
        <w:t>police</w:t>
      </w:r>
      <w:r w:rsidRPr="00233B4E">
        <w:rPr>
          <w:sz w:val="16"/>
        </w:rPr>
        <w:t xml:space="preserve"> for deportations.</w:t>
      </w:r>
    </w:p>
    <w:p w14:paraId="24D5287D" w14:textId="77777777" w:rsidR="00831C2B" w:rsidRPr="00233B4E" w:rsidRDefault="00831C2B" w:rsidP="00831C2B">
      <w:pPr>
        <w:rPr>
          <w:sz w:val="16"/>
        </w:rPr>
      </w:pPr>
      <w:r w:rsidRPr="00233B4E">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207F09C5" w14:textId="77777777" w:rsidR="00831C2B" w:rsidRPr="00233B4E" w:rsidRDefault="00831C2B" w:rsidP="00831C2B">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44A6938C" w14:textId="77777777" w:rsidR="00831C2B" w:rsidRPr="00233B4E" w:rsidRDefault="00831C2B" w:rsidP="00831C2B">
      <w:pPr>
        <w:rPr>
          <w:sz w:val="16"/>
        </w:rPr>
      </w:pPr>
      <w:r w:rsidRPr="00233B4E">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4577388D" w14:textId="77777777" w:rsidR="00831C2B" w:rsidRPr="00233B4E" w:rsidRDefault="00831C2B" w:rsidP="00831C2B">
      <w:pPr>
        <w:rPr>
          <w:sz w:val="16"/>
        </w:rPr>
      </w:pPr>
      <w:r w:rsidRPr="00233B4E">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09C15922" w14:textId="77777777" w:rsidR="00831C2B" w:rsidRPr="00233B4E" w:rsidRDefault="00831C2B" w:rsidP="00831C2B">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59853402" w14:textId="77777777" w:rsidR="00831C2B" w:rsidRPr="007B773E" w:rsidRDefault="00831C2B" w:rsidP="00831C2B">
      <w:pPr>
        <w:pStyle w:val="Heading4"/>
      </w:pPr>
      <w:r>
        <w:t xml:space="preserve">Specifically, </w:t>
      </w:r>
      <w:r>
        <w:rPr>
          <w:u w:val="single"/>
        </w:rPr>
        <w:t>criminal</w:t>
      </w:r>
      <w:r>
        <w:t xml:space="preserve"> AND </w:t>
      </w:r>
      <w:r>
        <w:rPr>
          <w:u w:val="single"/>
        </w:rPr>
        <w:t>gun</w:t>
      </w:r>
      <w:r>
        <w:t xml:space="preserve"> laws will </w:t>
      </w:r>
      <w:r>
        <w:rPr>
          <w:u w:val="single"/>
        </w:rPr>
        <w:t>shut down</w:t>
      </w:r>
      <w:r>
        <w:t>.</w:t>
      </w:r>
    </w:p>
    <w:p w14:paraId="66291594" w14:textId="77777777" w:rsidR="00831C2B" w:rsidRPr="00B4578A" w:rsidRDefault="00831C2B" w:rsidP="00831C2B">
      <w:r w:rsidRPr="003D3239">
        <w:rPr>
          <w:rStyle w:val="Style13ptBold"/>
        </w:rPr>
        <w:t>Somin ’24</w:t>
      </w:r>
      <w:r>
        <w:t xml:space="preserve"> [Ilya; May 28; Professor of Law at George Mason University; Cato, “</w:t>
      </w:r>
      <w:r w:rsidRPr="004A3D15">
        <w:t>American Federalism Can Push Back against Executive Overreach</w:t>
      </w:r>
      <w:r>
        <w:t xml:space="preserve">,” </w:t>
      </w:r>
      <w:r w:rsidRPr="00F06319">
        <w:t>https://www.cato.org/commentary/american-federalism-can-push-back-against-executive-overreach</w:t>
      </w:r>
      <w:r>
        <w:t>]</w:t>
      </w:r>
    </w:p>
    <w:p w14:paraId="512DBB56" w14:textId="77777777" w:rsidR="00831C2B" w:rsidRPr="007B773E" w:rsidRDefault="00831C2B" w:rsidP="00831C2B">
      <w:pPr>
        <w:rPr>
          <w:sz w:val="16"/>
        </w:rPr>
      </w:pPr>
      <w:r w:rsidRPr="007B773E">
        <w:rPr>
          <w:sz w:val="16"/>
        </w:rPr>
        <w:t xml:space="preserve">Sanctuary laws are often analogized to “nullification”—the idea that </w:t>
      </w:r>
      <w:r w:rsidRPr="00C8749E">
        <w:rPr>
          <w:rStyle w:val="Emphasis"/>
          <w:highlight w:val="cyan"/>
        </w:rPr>
        <w:t>states</w:t>
      </w:r>
      <w:r w:rsidRPr="00F13754">
        <w:rPr>
          <w:rStyle w:val="StyleUnderline"/>
        </w:rPr>
        <w:t xml:space="preserve"> can </w:t>
      </w:r>
      <w:r w:rsidRPr="00C8749E">
        <w:rPr>
          <w:rStyle w:val="StyleUnderline"/>
          <w:highlight w:val="cyan"/>
        </w:rPr>
        <w:t xml:space="preserve">render </w:t>
      </w:r>
      <w:r w:rsidRPr="00C8749E">
        <w:rPr>
          <w:rStyle w:val="Emphasis"/>
          <w:highlight w:val="cyan"/>
        </w:rPr>
        <w:t>federal laws</w:t>
      </w:r>
      <w:r w:rsidRPr="00C8749E">
        <w:rPr>
          <w:rStyle w:val="StyleUnderline"/>
        </w:rPr>
        <w:t xml:space="preserve"> null and</w:t>
      </w:r>
      <w:r w:rsidRPr="00F13754">
        <w:rPr>
          <w:rStyle w:val="StyleUnderline"/>
        </w:rPr>
        <w:t xml:space="preserve"> </w:t>
      </w:r>
      <w:r w:rsidRPr="00C8749E">
        <w:rPr>
          <w:rStyle w:val="Emphasis"/>
          <w:highlight w:val="cyan"/>
        </w:rPr>
        <w:t>void</w:t>
      </w:r>
      <w:r w:rsidRPr="007B773E">
        <w:rPr>
          <w:sz w:val="16"/>
        </w:rPr>
        <w:t xml:space="preserve"> within their territory. Nullification, of course, has a terrible reputation because of its association with southern states’ defense of slavery and (later) segregation. But there is an important distinction between sanctuary laws and nullification.</w:t>
      </w:r>
    </w:p>
    <w:p w14:paraId="6278B3A6" w14:textId="77777777" w:rsidR="00831C2B" w:rsidRPr="007B773E" w:rsidRDefault="00831C2B" w:rsidP="00831C2B">
      <w:pPr>
        <w:rPr>
          <w:sz w:val="16"/>
        </w:rPr>
      </w:pPr>
      <w:r w:rsidRPr="007B773E">
        <w:rPr>
          <w:sz w:val="16"/>
        </w:rPr>
        <w:t xml:space="preserve">Nullificationists argue that the federal laws in question are completely void, and that </w:t>
      </w:r>
      <w:r w:rsidRPr="00773ADA">
        <w:rPr>
          <w:rStyle w:val="StyleUnderline"/>
        </w:rPr>
        <w:t>states have</w:t>
      </w:r>
      <w:r w:rsidRPr="007B773E">
        <w:rPr>
          <w:sz w:val="16"/>
        </w:rPr>
        <w:t xml:space="preserve"> the </w:t>
      </w:r>
      <w:r w:rsidRPr="00D46E58">
        <w:rPr>
          <w:rStyle w:val="Emphasis"/>
        </w:rPr>
        <w:t>right</w:t>
      </w:r>
      <w:r w:rsidRPr="00773ADA">
        <w:rPr>
          <w:rStyle w:val="StyleUnderline"/>
        </w:rPr>
        <w:t xml:space="preserve"> to actively impede</w:t>
      </w:r>
      <w:r w:rsidRPr="007B773E">
        <w:rPr>
          <w:sz w:val="16"/>
        </w:rPr>
        <w:t xml:space="preserve"> their </w:t>
      </w:r>
      <w:r w:rsidRPr="00D46E58">
        <w:rPr>
          <w:rStyle w:val="Emphasis"/>
        </w:rPr>
        <w:t>enforcement</w:t>
      </w:r>
      <w:r w:rsidRPr="00773ADA">
        <w:rPr>
          <w:rStyle w:val="StyleUnderline"/>
        </w:rPr>
        <w:t xml:space="preserve"> on their territory</w:t>
      </w:r>
      <w:r w:rsidRPr="007B773E">
        <w:rPr>
          <w:sz w:val="16"/>
        </w:rPr>
        <w:t xml:space="preserve">. By contrast, sanctuary jurisdictions do not necessarily claim the laws in question are void. They merely deny them the assistance of state and local governments, particularly law enforcement agencies. For example, </w:t>
      </w:r>
      <w:r w:rsidRPr="00C8749E">
        <w:rPr>
          <w:rStyle w:val="StyleUnderline"/>
          <w:highlight w:val="cyan"/>
        </w:rPr>
        <w:t xml:space="preserve">they </w:t>
      </w:r>
      <w:r w:rsidRPr="00C8749E">
        <w:rPr>
          <w:rStyle w:val="Emphasis"/>
          <w:highlight w:val="cyan"/>
        </w:rPr>
        <w:t>refuse</w:t>
      </w:r>
      <w:r w:rsidRPr="00C8749E">
        <w:rPr>
          <w:rStyle w:val="StyleUnderline"/>
          <w:highlight w:val="cyan"/>
        </w:rPr>
        <w:t xml:space="preserve"> to</w:t>
      </w:r>
      <w:r w:rsidRPr="0053601C">
        <w:rPr>
          <w:rStyle w:val="StyleUnderline"/>
        </w:rPr>
        <w:t xml:space="preserve"> help </w:t>
      </w:r>
      <w:r w:rsidRPr="00C8749E">
        <w:rPr>
          <w:rStyle w:val="StyleUnderline"/>
          <w:highlight w:val="cyan"/>
        </w:rPr>
        <w:t>enforce</w:t>
      </w:r>
      <w:r w:rsidRPr="007B773E">
        <w:rPr>
          <w:sz w:val="16"/>
        </w:rPr>
        <w:t xml:space="preserve"> the </w:t>
      </w:r>
      <w:r w:rsidRPr="0053601C">
        <w:rPr>
          <w:rStyle w:val="StyleUnderline"/>
        </w:rPr>
        <w:t xml:space="preserve">relevant </w:t>
      </w:r>
      <w:r w:rsidRPr="00C8749E">
        <w:rPr>
          <w:rStyle w:val="Emphasis"/>
          <w:highlight w:val="cyan"/>
        </w:rPr>
        <w:t>laws</w:t>
      </w:r>
      <w:r w:rsidRPr="0053601C">
        <w:rPr>
          <w:rStyle w:val="StyleUnderline"/>
        </w:rPr>
        <w:t xml:space="preserve"> themselves, </w:t>
      </w:r>
      <w:r w:rsidRPr="00C8749E">
        <w:rPr>
          <w:rStyle w:val="StyleUnderline"/>
          <w:highlight w:val="cyan"/>
        </w:rPr>
        <w:t>or</w:t>
      </w:r>
      <w:r w:rsidRPr="007B773E">
        <w:rPr>
          <w:sz w:val="16"/>
        </w:rPr>
        <w:t xml:space="preserve"> to </w:t>
      </w:r>
      <w:r w:rsidRPr="00C8749E">
        <w:rPr>
          <w:rStyle w:val="StyleUnderline"/>
          <w:highlight w:val="cyan"/>
        </w:rPr>
        <w:t xml:space="preserve">provide </w:t>
      </w:r>
      <w:r w:rsidRPr="00C8749E">
        <w:rPr>
          <w:rStyle w:val="Emphasis"/>
          <w:highlight w:val="cyan"/>
        </w:rPr>
        <w:t>info</w:t>
      </w:r>
      <w:r w:rsidRPr="00C8749E">
        <w:rPr>
          <w:rStyle w:val="StyleUnderline"/>
        </w:rPr>
        <w:t>r</w:t>
      </w:r>
      <w:r w:rsidRPr="0053601C">
        <w:rPr>
          <w:rStyle w:val="StyleUnderline"/>
        </w:rPr>
        <w:t xml:space="preserve">mation </w:t>
      </w:r>
      <w:r w:rsidRPr="00023477">
        <w:rPr>
          <w:rStyle w:val="StyleUnderline"/>
          <w:highlight w:val="cyan"/>
        </w:rPr>
        <w:t xml:space="preserve">to </w:t>
      </w:r>
      <w:r w:rsidRPr="00023477">
        <w:rPr>
          <w:rStyle w:val="Emphasis"/>
          <w:highlight w:val="cyan"/>
        </w:rPr>
        <w:t>fed</w:t>
      </w:r>
      <w:r w:rsidRPr="00023477">
        <w:rPr>
          <w:rStyle w:val="StyleUnderline"/>
        </w:rPr>
        <w:t>eral law</w:t>
      </w:r>
      <w:r w:rsidRPr="0053601C">
        <w:rPr>
          <w:rStyle w:val="StyleUnderline"/>
        </w:rPr>
        <w:t xml:space="preserve"> </w:t>
      </w:r>
      <w:r w:rsidRPr="00023477">
        <w:rPr>
          <w:rStyle w:val="StyleUnderline"/>
        </w:rPr>
        <w:t>enforcement agencie</w:t>
      </w:r>
      <w:r w:rsidRPr="00023477">
        <w:rPr>
          <w:rStyle w:val="Emphasis"/>
          <w:highlight w:val="cyan"/>
        </w:rPr>
        <w:t>s</w:t>
      </w:r>
      <w:r w:rsidRPr="007B773E">
        <w:rPr>
          <w:sz w:val="16"/>
        </w:rPr>
        <w:t xml:space="preserve"> engaged in enforcement efforts. But the feds remain free to try to enforce these laws using only their own resources and personnel.</w:t>
      </w:r>
    </w:p>
    <w:p w14:paraId="4B90C63D" w14:textId="77777777" w:rsidR="00831C2B" w:rsidRPr="007B773E" w:rsidRDefault="00831C2B" w:rsidP="00831C2B">
      <w:pPr>
        <w:rPr>
          <w:sz w:val="16"/>
        </w:rPr>
      </w:pPr>
      <w:r w:rsidRPr="007B773E">
        <w:rPr>
          <w:sz w:val="16"/>
        </w:rPr>
        <w:t>In this respect, sanctuary jurisdictions are not actually complete sanctuaries. Undocumented immigrants protected by immigration sanctuaries may still be caught and deported by Immigration and Customs Enforcement (ICE) or other federal agencies. Gun owners protected by gun sanctuaries may, similarly, be apprehended by federal law enforcement agencies, such as the Bureau of Alcohol, Tobacco, Firearms and Explosives (ATF). Federal prosecutors remain free to charge violators of these laws in federal court.</w:t>
      </w:r>
    </w:p>
    <w:p w14:paraId="0C11F153" w14:textId="77777777" w:rsidR="00831C2B" w:rsidRPr="007B773E" w:rsidRDefault="00831C2B" w:rsidP="00831C2B">
      <w:pPr>
        <w:rPr>
          <w:sz w:val="16"/>
        </w:rPr>
      </w:pPr>
      <w:r w:rsidRPr="007B773E">
        <w:rPr>
          <w:sz w:val="16"/>
        </w:rPr>
        <w:t xml:space="preserve">Nonetheless, sanctuary jurisdictions’ </w:t>
      </w:r>
      <w:r w:rsidRPr="00023477">
        <w:rPr>
          <w:rStyle w:val="StyleUnderline"/>
          <w:highlight w:val="cyan"/>
        </w:rPr>
        <w:t xml:space="preserve">denial of </w:t>
      </w:r>
      <w:r w:rsidRPr="00023477">
        <w:rPr>
          <w:rStyle w:val="Emphasis"/>
          <w:highlight w:val="cyan"/>
        </w:rPr>
        <w:t>state</w:t>
      </w:r>
      <w:r w:rsidRPr="007B773E">
        <w:rPr>
          <w:sz w:val="16"/>
        </w:rPr>
        <w:t xml:space="preserve"> and local </w:t>
      </w:r>
      <w:r w:rsidRPr="00023477">
        <w:rPr>
          <w:rStyle w:val="StyleUnderline"/>
          <w:highlight w:val="cyan"/>
        </w:rPr>
        <w:t>assistance to federa</w:t>
      </w:r>
      <w:r w:rsidRPr="001E39C2">
        <w:rPr>
          <w:rStyle w:val="StyleUnderline"/>
        </w:rPr>
        <w:t xml:space="preserve">l </w:t>
      </w:r>
      <w:r w:rsidRPr="00963759">
        <w:rPr>
          <w:rStyle w:val="Emphasis"/>
        </w:rPr>
        <w:t xml:space="preserve">law </w:t>
      </w:r>
      <w:r w:rsidRPr="00023477">
        <w:rPr>
          <w:rStyle w:val="Emphasis"/>
          <w:highlight w:val="cyan"/>
        </w:rPr>
        <w:t>enforcement</w:t>
      </w:r>
      <w:r w:rsidRPr="00023477">
        <w:rPr>
          <w:rStyle w:val="StyleUnderline"/>
          <w:highlight w:val="cyan"/>
        </w:rPr>
        <w:t xml:space="preserve"> makes a difference</w:t>
      </w:r>
      <w:r w:rsidRPr="007B773E">
        <w:rPr>
          <w:sz w:val="16"/>
        </w:rPr>
        <w:t xml:space="preserve">. In the U.S. federal system, some </w:t>
      </w:r>
      <w:r w:rsidRPr="00023477">
        <w:rPr>
          <w:rStyle w:val="Emphasis"/>
          <w:highlight w:val="cyan"/>
        </w:rPr>
        <w:t>90%</w:t>
      </w:r>
      <w:r w:rsidRPr="00023477">
        <w:rPr>
          <w:rStyle w:val="StyleUnderline"/>
          <w:highlight w:val="cyan"/>
        </w:rPr>
        <w:t xml:space="preserve"> of law</w:t>
      </w:r>
      <w:r w:rsidRPr="009E381F">
        <w:rPr>
          <w:rStyle w:val="StyleUnderline"/>
        </w:rPr>
        <w:t xml:space="preserve"> enforcement </w:t>
      </w:r>
      <w:r w:rsidRPr="00023477">
        <w:rPr>
          <w:rStyle w:val="StyleUnderline"/>
          <w:highlight w:val="cyan"/>
        </w:rPr>
        <w:t xml:space="preserve">personnel are </w:t>
      </w:r>
      <w:r w:rsidRPr="00023477">
        <w:rPr>
          <w:rStyle w:val="Emphasis"/>
          <w:highlight w:val="cyan"/>
        </w:rPr>
        <w:t>state</w:t>
      </w:r>
      <w:r w:rsidRPr="007B773E">
        <w:rPr>
          <w:sz w:val="16"/>
        </w:rPr>
        <w:t xml:space="preserve"> and local government </w:t>
      </w:r>
      <w:r w:rsidRPr="009E381F">
        <w:rPr>
          <w:rStyle w:val="StyleUnderline"/>
        </w:rPr>
        <w:t>employees</w:t>
      </w:r>
      <w:r w:rsidRPr="007B773E">
        <w:rPr>
          <w:sz w:val="16"/>
        </w:rPr>
        <w:t xml:space="preserve">; only about 10% work for the federal government. Because of this imbalance, federal law enforcement agencies are heavily dependent on state and local cooperation to effectuate enforcement of most federal laws. </w:t>
      </w:r>
      <w:r w:rsidRPr="00023477">
        <w:rPr>
          <w:rStyle w:val="StyleUnderline"/>
          <w:highlight w:val="cyan"/>
        </w:rPr>
        <w:t>When states</w:t>
      </w:r>
      <w:r w:rsidRPr="007B773E">
        <w:rPr>
          <w:sz w:val="16"/>
        </w:rPr>
        <w:t xml:space="preserve"> and localities </w:t>
      </w:r>
      <w:r w:rsidRPr="00023477">
        <w:rPr>
          <w:rStyle w:val="Emphasis"/>
          <w:highlight w:val="cyan"/>
        </w:rPr>
        <w:t>deny</w:t>
      </w:r>
      <w:r w:rsidRPr="007B773E">
        <w:rPr>
          <w:sz w:val="16"/>
        </w:rPr>
        <w:t xml:space="preserve"> such </w:t>
      </w:r>
      <w:r w:rsidRPr="00023477">
        <w:rPr>
          <w:rStyle w:val="StyleUnderline"/>
          <w:highlight w:val="cyan"/>
        </w:rPr>
        <w:t>assistance, it becomes</w:t>
      </w:r>
      <w:r w:rsidRPr="00424BD8">
        <w:rPr>
          <w:rStyle w:val="StyleUnderline"/>
        </w:rPr>
        <w:t xml:space="preserve"> </w:t>
      </w:r>
      <w:r w:rsidRPr="004A5865">
        <w:rPr>
          <w:rStyle w:val="Emphasis"/>
        </w:rPr>
        <w:t xml:space="preserve">extremely </w:t>
      </w:r>
      <w:r w:rsidRPr="00023477">
        <w:rPr>
          <w:rStyle w:val="Emphasis"/>
          <w:highlight w:val="cyan"/>
        </w:rPr>
        <w:t>difficult</w:t>
      </w:r>
      <w:r w:rsidRPr="00424BD8">
        <w:rPr>
          <w:rStyle w:val="StyleUnderline"/>
        </w:rPr>
        <w:t xml:space="preserve"> for federal law enforcement </w:t>
      </w:r>
      <w:r w:rsidRPr="00023477">
        <w:rPr>
          <w:rStyle w:val="StyleUnderline"/>
          <w:highlight w:val="cyan"/>
        </w:rPr>
        <w:t xml:space="preserve">to </w:t>
      </w:r>
      <w:r w:rsidRPr="00023477">
        <w:rPr>
          <w:rStyle w:val="Emphasis"/>
          <w:highlight w:val="cyan"/>
        </w:rPr>
        <w:t>catch</w:t>
      </w:r>
      <w:r w:rsidRPr="00424BD8">
        <w:rPr>
          <w:rStyle w:val="StyleUnderline"/>
        </w:rPr>
        <w:t xml:space="preserve"> more than</w:t>
      </w:r>
      <w:r w:rsidRPr="007B773E">
        <w:rPr>
          <w:sz w:val="16"/>
        </w:rPr>
        <w:t xml:space="preserve"> a </w:t>
      </w:r>
      <w:r w:rsidRPr="003B253A">
        <w:rPr>
          <w:rStyle w:val="Emphasis"/>
        </w:rPr>
        <w:t>small fraction</w:t>
      </w:r>
      <w:r w:rsidRPr="000469DC">
        <w:rPr>
          <w:rStyle w:val="StyleUnderline"/>
        </w:rPr>
        <w:t xml:space="preserve"> of </w:t>
      </w:r>
      <w:r w:rsidRPr="00023477">
        <w:rPr>
          <w:rStyle w:val="StyleUnderline"/>
          <w:highlight w:val="cyan"/>
        </w:rPr>
        <w:t>violators</w:t>
      </w:r>
      <w:r w:rsidRPr="000902EE">
        <w:rPr>
          <w:rStyle w:val="StyleUnderline"/>
        </w:rPr>
        <w:t xml:space="preserve">. This is </w:t>
      </w:r>
      <w:r w:rsidRPr="00023477">
        <w:rPr>
          <w:rStyle w:val="Emphasis"/>
          <w:highlight w:val="cyan"/>
        </w:rPr>
        <w:t>particularly</w:t>
      </w:r>
      <w:r w:rsidRPr="000902EE">
        <w:rPr>
          <w:rStyle w:val="StyleUnderline"/>
        </w:rPr>
        <w:t xml:space="preserve"> true of</w:t>
      </w:r>
      <w:r w:rsidRPr="006E05D1">
        <w:rPr>
          <w:rStyle w:val="StyleUnderline"/>
        </w:rPr>
        <w:t xml:space="preserve"> laws</w:t>
      </w:r>
      <w:r w:rsidRPr="007B773E">
        <w:rPr>
          <w:sz w:val="16"/>
        </w:rPr>
        <w:t>—</w:t>
      </w:r>
      <w:r w:rsidRPr="006E05D1">
        <w:rPr>
          <w:rStyle w:val="StyleUnderline"/>
        </w:rPr>
        <w:t>including</w:t>
      </w:r>
      <w:r w:rsidRPr="007B773E">
        <w:rPr>
          <w:sz w:val="16"/>
        </w:rPr>
        <w:t xml:space="preserve"> both </w:t>
      </w:r>
      <w:r w:rsidRPr="00023477">
        <w:rPr>
          <w:rStyle w:val="Emphasis"/>
          <w:highlight w:val="cyan"/>
        </w:rPr>
        <w:t>immigration</w:t>
      </w:r>
      <w:r w:rsidRPr="00023477">
        <w:rPr>
          <w:rStyle w:val="StyleUnderline"/>
          <w:highlight w:val="cyan"/>
        </w:rPr>
        <w:t xml:space="preserve"> and </w:t>
      </w:r>
      <w:r w:rsidRPr="00023477">
        <w:rPr>
          <w:rStyle w:val="Emphasis"/>
          <w:highlight w:val="cyan"/>
        </w:rPr>
        <w:t>gun laws</w:t>
      </w:r>
      <w:r w:rsidRPr="007B773E">
        <w:rPr>
          <w:sz w:val="16"/>
        </w:rPr>
        <w:t xml:space="preserve">—where the number of violators is very large. For example, there are some 11 million undocumented immigrants in the country. For these reasons, </w:t>
      </w:r>
      <w:r w:rsidRPr="00C85EC1">
        <w:rPr>
          <w:rStyle w:val="StyleUnderline"/>
        </w:rPr>
        <w:t xml:space="preserve">sanctuary policies </w:t>
      </w:r>
      <w:r w:rsidRPr="00A43445">
        <w:rPr>
          <w:rStyle w:val="Emphasis"/>
        </w:rPr>
        <w:t>significantly reduce</w:t>
      </w:r>
      <w:r w:rsidRPr="00C85EC1">
        <w:rPr>
          <w:rStyle w:val="StyleUnderline"/>
        </w:rPr>
        <w:t xml:space="preserve"> </w:t>
      </w:r>
      <w:r w:rsidRPr="007B773E">
        <w:rPr>
          <w:sz w:val="16"/>
        </w:rPr>
        <w:t xml:space="preserve">the </w:t>
      </w:r>
      <w:r w:rsidRPr="00C85EC1">
        <w:rPr>
          <w:rStyle w:val="StyleUnderline"/>
        </w:rPr>
        <w:t xml:space="preserve">enforcement of federal </w:t>
      </w:r>
      <w:r w:rsidRPr="00A43445">
        <w:rPr>
          <w:rStyle w:val="Emphasis"/>
        </w:rPr>
        <w:t>laws</w:t>
      </w:r>
      <w:r w:rsidRPr="00C85EC1">
        <w:rPr>
          <w:rStyle w:val="StyleUnderline"/>
        </w:rPr>
        <w:t xml:space="preserve"> they target</w:t>
      </w:r>
      <w:r w:rsidRPr="007B773E">
        <w:rPr>
          <w:sz w:val="16"/>
        </w:rPr>
        <w:t>, even if they cannot eliminate such enforcement entirely.</w:t>
      </w:r>
    </w:p>
    <w:p w14:paraId="2763A47E" w14:textId="77777777" w:rsidR="00831C2B" w:rsidRPr="00AB03CC" w:rsidRDefault="00831C2B" w:rsidP="00831C2B">
      <w:pPr>
        <w:pStyle w:val="Heading4"/>
      </w:pPr>
      <w:r>
        <w:t xml:space="preserve">So does </w:t>
      </w:r>
      <w:r>
        <w:rPr>
          <w:u w:val="single"/>
        </w:rPr>
        <w:t>immigration enforcement</w:t>
      </w:r>
      <w:r>
        <w:t xml:space="preserve">---that’s a </w:t>
      </w:r>
      <w:r>
        <w:rPr>
          <w:u w:val="single"/>
        </w:rPr>
        <w:t>dealbreaker</w:t>
      </w:r>
      <w:r>
        <w:t>.</w:t>
      </w:r>
    </w:p>
    <w:p w14:paraId="34AA371D" w14:textId="77777777" w:rsidR="00831C2B" w:rsidRPr="00276A1F" w:rsidRDefault="00831C2B" w:rsidP="00831C2B">
      <w:r w:rsidRPr="00CF41AE">
        <w:rPr>
          <w:rStyle w:val="Style13ptBold"/>
        </w:rPr>
        <w:t>Levinson ’25</w:t>
      </w:r>
      <w:r>
        <w:t xml:space="preserve"> [Sanford; August 8; W. St. John Garwood Centennial Chair in Law at the University of Texas Law School; Verfassungblog, “Litigation v. Politics: Limiting National Power in a Federal System,” </w:t>
      </w:r>
      <w:r w:rsidRPr="00D14FDF">
        <w:t>https://verfassungsblog.de/federalism-litigation-us/</w:t>
      </w:r>
      <w:r>
        <w:t>]</w:t>
      </w:r>
    </w:p>
    <w:p w14:paraId="01111600" w14:textId="77777777" w:rsidR="00831C2B" w:rsidRPr="00016765" w:rsidRDefault="00831C2B" w:rsidP="00831C2B">
      <w:pPr>
        <w:rPr>
          <w:rStyle w:val="StyleUnderline"/>
        </w:rPr>
      </w:pPr>
      <w:r w:rsidRPr="00BC05F1">
        <w:rPr>
          <w:rStyle w:val="Emphasis"/>
        </w:rPr>
        <w:t>Uncoop</w:t>
      </w:r>
      <w:r w:rsidRPr="00016765">
        <w:rPr>
          <w:rStyle w:val="StyleUnderline"/>
        </w:rPr>
        <w:t>erative Federalism</w:t>
      </w:r>
    </w:p>
    <w:p w14:paraId="0785B5E6" w14:textId="77777777" w:rsidR="00831C2B" w:rsidRPr="00BC05F1" w:rsidRDefault="00831C2B" w:rsidP="00831C2B">
      <w:pPr>
        <w:rPr>
          <w:sz w:val="16"/>
        </w:rPr>
      </w:pPr>
      <w:r w:rsidRPr="00BC05F1">
        <w:rPr>
          <w:sz w:val="16"/>
        </w:rPr>
        <w:t xml:space="preserve">At least as important, therefore, are </w:t>
      </w:r>
      <w:r w:rsidRPr="00023477">
        <w:rPr>
          <w:rStyle w:val="StyleUnderline"/>
        </w:rPr>
        <w:t>the</w:t>
      </w:r>
      <w:r w:rsidRPr="00131843">
        <w:rPr>
          <w:rStyle w:val="StyleUnderline"/>
        </w:rPr>
        <w:t xml:space="preserve"> political </w:t>
      </w:r>
      <w:r w:rsidRPr="00023477">
        <w:rPr>
          <w:rStyle w:val="Emphasis"/>
        </w:rPr>
        <w:t>realities</w:t>
      </w:r>
      <w:r w:rsidRPr="00BC05F1">
        <w:rPr>
          <w:sz w:val="16"/>
        </w:rPr>
        <w:t xml:space="preserve"> of a polity </w:t>
      </w:r>
      <w:r w:rsidRPr="00131843">
        <w:rPr>
          <w:rStyle w:val="StyleUnderline"/>
        </w:rPr>
        <w:t xml:space="preserve">consisting of flourishing </w:t>
      </w:r>
      <w:r w:rsidRPr="00023477">
        <w:rPr>
          <w:rStyle w:val="Emphasis"/>
          <w:highlight w:val="cyan"/>
        </w:rPr>
        <w:t>sub-national</w:t>
      </w:r>
      <w:r w:rsidRPr="00131843">
        <w:rPr>
          <w:rStyle w:val="StyleUnderline"/>
        </w:rPr>
        <w:t xml:space="preserve"> unit</w:t>
      </w:r>
      <w:r w:rsidRPr="00023477">
        <w:rPr>
          <w:rStyle w:val="Emphasis"/>
          <w:highlight w:val="cyan"/>
        </w:rPr>
        <w:t>s</w:t>
      </w:r>
      <w:r w:rsidRPr="00BC05F1">
        <w:rPr>
          <w:sz w:val="16"/>
        </w:rPr>
        <w:t xml:space="preserve"> with locally selected leaders enjoying the support of their electorates, </w:t>
      </w:r>
      <w:r w:rsidRPr="00023477">
        <w:rPr>
          <w:rStyle w:val="StyleUnderline"/>
          <w:highlight w:val="cyan"/>
        </w:rPr>
        <w:t>who are</w:t>
      </w:r>
      <w:r w:rsidRPr="00BC05F1">
        <w:rPr>
          <w:sz w:val="16"/>
        </w:rPr>
        <w:t xml:space="preserve"> often </w:t>
      </w:r>
      <w:r w:rsidRPr="00D2458F">
        <w:rPr>
          <w:rStyle w:val="StyleUnderline"/>
        </w:rPr>
        <w:t xml:space="preserve">bitterly </w:t>
      </w:r>
      <w:r w:rsidRPr="00023477">
        <w:rPr>
          <w:rStyle w:val="Emphasis"/>
          <w:highlight w:val="cyan"/>
        </w:rPr>
        <w:t>opposed</w:t>
      </w:r>
      <w:r w:rsidRPr="00023477">
        <w:rPr>
          <w:rStyle w:val="StyleUnderline"/>
          <w:highlight w:val="cyan"/>
        </w:rPr>
        <w:t xml:space="preserve"> to</w:t>
      </w:r>
      <w:r w:rsidRPr="00D2458F">
        <w:rPr>
          <w:rStyle w:val="StyleUnderline"/>
        </w:rPr>
        <w:t xml:space="preserve"> those attempting to exercise power from </w:t>
      </w:r>
      <w:r w:rsidRPr="00023477">
        <w:rPr>
          <w:rStyle w:val="Emphasis"/>
          <w:highlight w:val="cyan"/>
        </w:rPr>
        <w:t>Washington</w:t>
      </w:r>
      <w:r w:rsidRPr="009120F3">
        <w:rPr>
          <w:rStyle w:val="StyleUnderline"/>
        </w:rPr>
        <w:t xml:space="preserve">. States </w:t>
      </w:r>
      <w:r w:rsidRPr="00023477">
        <w:rPr>
          <w:rStyle w:val="StyleUnderline"/>
          <w:highlight w:val="cyan"/>
        </w:rPr>
        <w:t xml:space="preserve">retain </w:t>
      </w:r>
      <w:r w:rsidRPr="00023477">
        <w:rPr>
          <w:rStyle w:val="Emphasis"/>
          <w:highlight w:val="cyan"/>
        </w:rPr>
        <w:t>immense</w:t>
      </w:r>
      <w:r w:rsidRPr="009120F3">
        <w:rPr>
          <w:rStyle w:val="StyleUnderline"/>
        </w:rPr>
        <w:t xml:space="preserve"> practical auth</w:t>
      </w:r>
      <w:r w:rsidRPr="00023477">
        <w:rPr>
          <w:rStyle w:val="StyleUnderline"/>
          <w:highlight w:val="cyan"/>
        </w:rPr>
        <w:t>ority over</w:t>
      </w:r>
      <w:r w:rsidRPr="00BC05F1">
        <w:rPr>
          <w:sz w:val="16"/>
        </w:rPr>
        <w:t xml:space="preserve"> much of </w:t>
      </w:r>
      <w:r w:rsidRPr="009120F3">
        <w:rPr>
          <w:rStyle w:val="StyleUnderline"/>
        </w:rPr>
        <w:t xml:space="preserve">American </w:t>
      </w:r>
      <w:r w:rsidRPr="00023477">
        <w:rPr>
          <w:rStyle w:val="Emphasis"/>
          <w:highlight w:val="cyan"/>
        </w:rPr>
        <w:t>legal</w:t>
      </w:r>
      <w:r w:rsidRPr="00023477">
        <w:rPr>
          <w:rStyle w:val="StyleUnderline"/>
          <w:highlight w:val="cyan"/>
        </w:rPr>
        <w:t xml:space="preserve"> and </w:t>
      </w:r>
      <w:r w:rsidRPr="00023477">
        <w:rPr>
          <w:rStyle w:val="Emphasis"/>
          <w:highlight w:val="cyan"/>
        </w:rPr>
        <w:t>political</w:t>
      </w:r>
      <w:r w:rsidRPr="00023477">
        <w:rPr>
          <w:rStyle w:val="StyleUnderline"/>
          <w:highlight w:val="cyan"/>
        </w:rPr>
        <w:t xml:space="preserve"> life</w:t>
      </w:r>
      <w:r w:rsidRPr="00BC05F1">
        <w:rPr>
          <w:sz w:val="16"/>
        </w:rPr>
        <w:t xml:space="preserve">, not least because of this electoral independence from national institutions. </w:t>
      </w:r>
      <w:r w:rsidRPr="00FD3B36">
        <w:rPr>
          <w:rStyle w:val="StyleUnderline"/>
        </w:rPr>
        <w:t>Scholars</w:t>
      </w:r>
      <w:r w:rsidRPr="00BC05F1">
        <w:rPr>
          <w:sz w:val="16"/>
        </w:rPr>
        <w:t xml:space="preserve"> such as Heather Gerken and Jessica Bulman-Pozen, as devotees of what has come to be called the “new federalism,” reject constitutional federalism and, therefore, cast doubt on at least some litigation. Instead, they </w:t>
      </w:r>
      <w:r w:rsidRPr="00FD3B36">
        <w:rPr>
          <w:rStyle w:val="StyleUnderline"/>
        </w:rPr>
        <w:t>emphasize</w:t>
      </w:r>
      <w:r w:rsidRPr="00BC05F1">
        <w:rPr>
          <w:sz w:val="16"/>
        </w:rPr>
        <w:t xml:space="preserve"> the </w:t>
      </w:r>
      <w:r w:rsidRPr="003B6B0E">
        <w:rPr>
          <w:rStyle w:val="Emphasis"/>
        </w:rPr>
        <w:t>ability</w:t>
      </w:r>
      <w:r w:rsidRPr="006A5673">
        <w:rPr>
          <w:rStyle w:val="StyleUnderline"/>
        </w:rPr>
        <w:t xml:space="preserve"> of </w:t>
      </w:r>
      <w:r w:rsidRPr="00023477">
        <w:rPr>
          <w:rStyle w:val="StyleUnderline"/>
          <w:highlight w:val="cyan"/>
        </w:rPr>
        <w:t>states</w:t>
      </w:r>
      <w:r w:rsidRPr="006A5673">
        <w:rPr>
          <w:rStyle w:val="StyleUnderline"/>
        </w:rPr>
        <w:t xml:space="preserve"> to </w:t>
      </w:r>
      <w:r w:rsidRPr="00023477">
        <w:rPr>
          <w:rStyle w:val="StyleUnderline"/>
          <w:highlight w:val="cyan"/>
        </w:rPr>
        <w:t>use their</w:t>
      </w:r>
      <w:r w:rsidRPr="00BC05F1">
        <w:rPr>
          <w:sz w:val="16"/>
        </w:rPr>
        <w:t xml:space="preserve"> own </w:t>
      </w:r>
      <w:r w:rsidRPr="00023477">
        <w:rPr>
          <w:rStyle w:val="Emphasis"/>
        </w:rPr>
        <w:t xml:space="preserve">political </w:t>
      </w:r>
      <w:r w:rsidRPr="00023477">
        <w:rPr>
          <w:rStyle w:val="Emphasis"/>
          <w:highlight w:val="cyan"/>
        </w:rPr>
        <w:t>powers</w:t>
      </w:r>
      <w:r w:rsidRPr="00023477">
        <w:rPr>
          <w:rStyle w:val="StyleUnderline"/>
          <w:highlight w:val="cyan"/>
        </w:rPr>
        <w:t xml:space="preserve"> to resist</w:t>
      </w:r>
      <w:r w:rsidRPr="00023477">
        <w:rPr>
          <w:sz w:val="16"/>
        </w:rPr>
        <w:t xml:space="preserve"> what</w:t>
      </w:r>
      <w:r w:rsidRPr="00BC05F1">
        <w:rPr>
          <w:sz w:val="16"/>
        </w:rPr>
        <w:t xml:space="preserve"> they perceive as </w:t>
      </w:r>
      <w:r w:rsidRPr="0028238D">
        <w:rPr>
          <w:rStyle w:val="StyleUnderline"/>
        </w:rPr>
        <w:t>unwise</w:t>
      </w:r>
      <w:r w:rsidRPr="00BC05F1">
        <w:rPr>
          <w:sz w:val="16"/>
        </w:rPr>
        <w:t xml:space="preserve">, perhaps even immoral or evil, </w:t>
      </w:r>
      <w:r w:rsidRPr="00023477">
        <w:rPr>
          <w:rStyle w:val="Emphasis"/>
          <w:highlight w:val="cyan"/>
        </w:rPr>
        <w:t>national</w:t>
      </w:r>
      <w:r w:rsidRPr="00023477">
        <w:rPr>
          <w:rStyle w:val="StyleUnderline"/>
          <w:highlight w:val="cyan"/>
        </w:rPr>
        <w:t xml:space="preserve"> policies</w:t>
      </w:r>
      <w:r w:rsidRPr="00BC05F1">
        <w:rPr>
          <w:sz w:val="16"/>
        </w:rPr>
        <w:t>. They call this “uncooperative federalism”.</w:t>
      </w:r>
    </w:p>
    <w:p w14:paraId="2F9FFF5D" w14:textId="77777777" w:rsidR="00831C2B" w:rsidRPr="00BC05F1" w:rsidRDefault="00831C2B" w:rsidP="00831C2B">
      <w:pPr>
        <w:rPr>
          <w:sz w:val="16"/>
        </w:rPr>
      </w:pPr>
      <w:r w:rsidRPr="00BC05F1">
        <w:rPr>
          <w:sz w:val="16"/>
        </w:rPr>
        <w:t xml:space="preserve">This type of federalism is manifested in today’s America particularly with regard to reactions to the Trump Administration’s draconian attempt to deport undocumented aliens by aggressive use of what may in fact be valid national laws. </w:t>
      </w:r>
      <w:r w:rsidRPr="001D0CB2">
        <w:rPr>
          <w:rStyle w:val="StyleUnderline"/>
        </w:rPr>
        <w:t xml:space="preserve">A number of </w:t>
      </w:r>
      <w:r w:rsidRPr="00256421">
        <w:rPr>
          <w:rStyle w:val="Emphasis"/>
        </w:rPr>
        <w:t>states</w:t>
      </w:r>
      <w:r w:rsidRPr="00BC05F1">
        <w:rPr>
          <w:sz w:val="16"/>
        </w:rPr>
        <w:t xml:space="preserve"> – and cities – have </w:t>
      </w:r>
      <w:r w:rsidRPr="001D0CB2">
        <w:rPr>
          <w:rStyle w:val="StyleUnderline"/>
        </w:rPr>
        <w:t>declared themselves “</w:t>
      </w:r>
      <w:r w:rsidRPr="00256421">
        <w:rPr>
          <w:rStyle w:val="Emphasis"/>
        </w:rPr>
        <w:t>sanctuaries</w:t>
      </w:r>
      <w:r w:rsidRPr="001D0CB2">
        <w:rPr>
          <w:rStyle w:val="StyleUnderline"/>
        </w:rPr>
        <w:t>” against oppressive</w:t>
      </w:r>
      <w:r w:rsidRPr="00BC05F1">
        <w:rPr>
          <w:sz w:val="16"/>
        </w:rPr>
        <w:t xml:space="preserve"> national </w:t>
      </w:r>
      <w:r w:rsidRPr="00256421">
        <w:rPr>
          <w:rStyle w:val="Emphasis"/>
        </w:rPr>
        <w:t>law</w:t>
      </w:r>
      <w:r w:rsidRPr="00BC05F1">
        <w:rPr>
          <w:sz w:val="16"/>
        </w:rPr>
        <w:t xml:space="preserve">. In theory, at least, this means that immigrants who are being pursued by the national government ought to be able to feel at least somewhat more safe in such “sanctuaries” because of the knowledge that state officials will not cooperate with the national government. Although the states or cities in question are certainly willing to offer legal arguments in their support, far more important is the actual level of political support they receive. </w:t>
      </w:r>
      <w:r w:rsidRPr="00023477">
        <w:rPr>
          <w:rStyle w:val="StyleUnderline"/>
          <w:highlight w:val="cyan"/>
        </w:rPr>
        <w:t>Although</w:t>
      </w:r>
      <w:r w:rsidRPr="00BC05F1">
        <w:rPr>
          <w:sz w:val="16"/>
        </w:rPr>
        <w:t xml:space="preserve"> the </w:t>
      </w:r>
      <w:r w:rsidRPr="00023477">
        <w:rPr>
          <w:rStyle w:val="Emphasis"/>
          <w:highlight w:val="cyan"/>
        </w:rPr>
        <w:t>Trump</w:t>
      </w:r>
      <w:r w:rsidRPr="00BC05F1">
        <w:rPr>
          <w:sz w:val="16"/>
        </w:rPr>
        <w:t xml:space="preserve"> Administration </w:t>
      </w:r>
      <w:r w:rsidRPr="00C21A8B">
        <w:rPr>
          <w:rStyle w:val="StyleUnderline"/>
        </w:rPr>
        <w:t>is</w:t>
      </w:r>
      <w:r w:rsidRPr="00BC05F1">
        <w:rPr>
          <w:sz w:val="16"/>
        </w:rPr>
        <w:t xml:space="preserve"> busy </w:t>
      </w:r>
      <w:r w:rsidRPr="00C21A8B">
        <w:rPr>
          <w:rStyle w:val="StyleUnderline"/>
        </w:rPr>
        <w:t xml:space="preserve">trying to </w:t>
      </w:r>
      <w:r w:rsidRPr="00023477">
        <w:rPr>
          <w:rStyle w:val="StyleUnderline"/>
          <w:highlight w:val="cyan"/>
        </w:rPr>
        <w:t xml:space="preserve">hire </w:t>
      </w:r>
      <w:r w:rsidRPr="00023477">
        <w:rPr>
          <w:rStyle w:val="Emphasis"/>
          <w:highlight w:val="cyan"/>
        </w:rPr>
        <w:t>thousands</w:t>
      </w:r>
      <w:r w:rsidRPr="00BC05F1">
        <w:rPr>
          <w:sz w:val="16"/>
        </w:rPr>
        <w:t xml:space="preserve"> of new employees </w:t>
      </w:r>
      <w:r w:rsidRPr="00023477">
        <w:rPr>
          <w:rStyle w:val="StyleUnderline"/>
          <w:highlight w:val="cyan"/>
        </w:rPr>
        <w:t>for</w:t>
      </w:r>
      <w:r w:rsidRPr="00BC05F1">
        <w:rPr>
          <w:sz w:val="16"/>
        </w:rPr>
        <w:t xml:space="preserve"> ICE – the United States </w:t>
      </w:r>
      <w:r w:rsidRPr="00023477">
        <w:rPr>
          <w:rStyle w:val="Emphasis"/>
          <w:highlight w:val="cyan"/>
        </w:rPr>
        <w:t>I</w:t>
      </w:r>
      <w:r w:rsidRPr="00BC05F1">
        <w:rPr>
          <w:sz w:val="16"/>
        </w:rPr>
        <w:t xml:space="preserve">mmigration and </w:t>
      </w:r>
      <w:r w:rsidRPr="00023477">
        <w:rPr>
          <w:rStyle w:val="Emphasis"/>
          <w:highlight w:val="cyan"/>
        </w:rPr>
        <w:t>C</w:t>
      </w:r>
      <w:r w:rsidRPr="00BC05F1">
        <w:rPr>
          <w:sz w:val="16"/>
        </w:rPr>
        <w:t xml:space="preserve">ustoms </w:t>
      </w:r>
      <w:r w:rsidRPr="00023477">
        <w:rPr>
          <w:rStyle w:val="Emphasis"/>
          <w:highlight w:val="cyan"/>
        </w:rPr>
        <w:t>E</w:t>
      </w:r>
      <w:r w:rsidRPr="00BC05F1">
        <w:rPr>
          <w:sz w:val="16"/>
        </w:rPr>
        <w:t xml:space="preserve">nforcement agency – </w:t>
      </w:r>
      <w:r w:rsidRPr="00023477">
        <w:rPr>
          <w:rStyle w:val="StyleUnderline"/>
          <w:highlight w:val="cyan"/>
        </w:rPr>
        <w:t>that</w:t>
      </w:r>
      <w:r w:rsidRPr="002271F1">
        <w:rPr>
          <w:rStyle w:val="StyleUnderline"/>
        </w:rPr>
        <w:t xml:space="preserve"> will </w:t>
      </w:r>
      <w:r w:rsidRPr="00023477">
        <w:rPr>
          <w:rStyle w:val="StyleUnderline"/>
          <w:highlight w:val="cyan"/>
        </w:rPr>
        <w:t>take</w:t>
      </w:r>
      <w:r w:rsidRPr="00BC05F1">
        <w:rPr>
          <w:sz w:val="16"/>
        </w:rPr>
        <w:t xml:space="preserve"> both </w:t>
      </w:r>
      <w:r w:rsidRPr="00023477">
        <w:rPr>
          <w:rStyle w:val="Emphasis"/>
          <w:highlight w:val="cyan"/>
        </w:rPr>
        <w:t>immense</w:t>
      </w:r>
      <w:r w:rsidRPr="002271F1">
        <w:rPr>
          <w:rStyle w:val="StyleUnderline"/>
        </w:rPr>
        <w:t xml:space="preserve"> sums of </w:t>
      </w:r>
      <w:r w:rsidRPr="00023477">
        <w:rPr>
          <w:rStyle w:val="Emphasis"/>
          <w:highlight w:val="cyan"/>
        </w:rPr>
        <w:t>money</w:t>
      </w:r>
      <w:r w:rsidRPr="00023477">
        <w:rPr>
          <w:rStyle w:val="StyleUnderline"/>
          <w:highlight w:val="cyan"/>
        </w:rPr>
        <w:t xml:space="preserve"> and </w:t>
      </w:r>
      <w:r w:rsidRPr="00023477">
        <w:rPr>
          <w:rStyle w:val="Emphasis"/>
          <w:highlight w:val="cyan"/>
        </w:rPr>
        <w:t>time</w:t>
      </w:r>
      <w:r w:rsidRPr="00BC05F1">
        <w:rPr>
          <w:sz w:val="16"/>
        </w:rPr>
        <w:t xml:space="preserve"> to train them. In the meantime, for example, California (and Los Angeles, the country’s second-largest city) have both made it completely clear that they have no intention of cooperating in any way with federal demands. President </w:t>
      </w:r>
      <w:r w:rsidRPr="008A0CDF">
        <w:rPr>
          <w:rStyle w:val="StyleUnderline"/>
        </w:rPr>
        <w:t>Trump</w:t>
      </w:r>
      <w:r w:rsidRPr="00BC05F1">
        <w:rPr>
          <w:sz w:val="16"/>
        </w:rPr>
        <w:t xml:space="preserve">, very controversially, </w:t>
      </w:r>
      <w:r w:rsidRPr="00C1219D">
        <w:rPr>
          <w:rStyle w:val="Emphasis"/>
        </w:rPr>
        <w:t>nationalized</w:t>
      </w:r>
      <w:r w:rsidRPr="001B04D1">
        <w:rPr>
          <w:rStyle w:val="StyleUnderline"/>
        </w:rPr>
        <w:t xml:space="preserve"> the California National Guard</w:t>
      </w:r>
      <w:r w:rsidRPr="00BC05F1">
        <w:rPr>
          <w:sz w:val="16"/>
        </w:rPr>
        <w:t xml:space="preserve"> in order </w:t>
      </w:r>
      <w:r w:rsidRPr="00351209">
        <w:rPr>
          <w:rStyle w:val="StyleUnderline"/>
        </w:rPr>
        <w:t xml:space="preserve">to </w:t>
      </w:r>
      <w:r w:rsidRPr="00263D56">
        <w:rPr>
          <w:rStyle w:val="Emphasis"/>
        </w:rPr>
        <w:t>aid ICE</w:t>
      </w:r>
      <w:r w:rsidRPr="00351209">
        <w:rPr>
          <w:rStyle w:val="StyleUnderline"/>
        </w:rPr>
        <w:t xml:space="preserve"> in enforcing</w:t>
      </w:r>
      <w:r w:rsidRPr="00BC05F1">
        <w:rPr>
          <w:sz w:val="16"/>
        </w:rPr>
        <w:t xml:space="preserve"> presidential </w:t>
      </w:r>
      <w:r w:rsidRPr="00351209">
        <w:rPr>
          <w:rStyle w:val="StyleUnderline"/>
        </w:rPr>
        <w:t>dictates</w:t>
      </w:r>
      <w:r w:rsidRPr="00BC05F1">
        <w:rPr>
          <w:sz w:val="16"/>
        </w:rPr>
        <w:t xml:space="preserve">. Courts have split on the constitutionality of Trump’s action; the Supreme Court has not weighed in. In the meantime there is only acrimony from both sides. </w:t>
      </w:r>
      <w:r w:rsidRPr="008D622B">
        <w:rPr>
          <w:rStyle w:val="StyleUnderline"/>
        </w:rPr>
        <w:t xml:space="preserve">The </w:t>
      </w:r>
      <w:r w:rsidRPr="00023477">
        <w:rPr>
          <w:rStyle w:val="Emphasis"/>
          <w:highlight w:val="cyan"/>
        </w:rPr>
        <w:t>Trump</w:t>
      </w:r>
      <w:r w:rsidRPr="008D622B">
        <w:rPr>
          <w:rStyle w:val="StyleUnderline"/>
        </w:rPr>
        <w:t xml:space="preserve"> Administration </w:t>
      </w:r>
      <w:r w:rsidRPr="00023477">
        <w:rPr>
          <w:rStyle w:val="StyleUnderline"/>
          <w:highlight w:val="cyan"/>
        </w:rPr>
        <w:t>finds it</w:t>
      </w:r>
      <w:r w:rsidRPr="008D622B">
        <w:rPr>
          <w:rStyle w:val="StyleUnderline"/>
        </w:rPr>
        <w:t xml:space="preserve"> far </w:t>
      </w:r>
      <w:r w:rsidRPr="00263D56">
        <w:rPr>
          <w:rStyle w:val="Emphasis"/>
        </w:rPr>
        <w:t xml:space="preserve">more </w:t>
      </w:r>
      <w:r w:rsidRPr="00023477">
        <w:rPr>
          <w:rStyle w:val="Emphasis"/>
          <w:highlight w:val="cyan"/>
        </w:rPr>
        <w:t>difficult</w:t>
      </w:r>
      <w:r w:rsidRPr="00023477">
        <w:rPr>
          <w:rStyle w:val="StyleUnderline"/>
          <w:highlight w:val="cyan"/>
        </w:rPr>
        <w:t xml:space="preserve"> to achieve</w:t>
      </w:r>
      <w:r w:rsidRPr="00BC05F1">
        <w:rPr>
          <w:sz w:val="16"/>
        </w:rPr>
        <w:t xml:space="preserve"> its </w:t>
      </w:r>
      <w:r w:rsidRPr="00023477">
        <w:rPr>
          <w:rStyle w:val="StyleUnderline"/>
          <w:highlight w:val="cyan"/>
        </w:rPr>
        <w:t xml:space="preserve">policy </w:t>
      </w:r>
      <w:r w:rsidRPr="00023477">
        <w:rPr>
          <w:rStyle w:val="Emphasis"/>
          <w:highlight w:val="cyan"/>
        </w:rPr>
        <w:t>goals</w:t>
      </w:r>
      <w:r w:rsidRPr="00BC05F1">
        <w:rPr>
          <w:sz w:val="16"/>
        </w:rPr>
        <w:t>; the oppositionist states are frustrated by the necessity to tolerate the presence of mask-wearing ICE enforcers who are described by some of their opponents as an American Gestapo.</w:t>
      </w:r>
    </w:p>
    <w:p w14:paraId="28146AB7" w14:textId="77777777" w:rsidR="00831C2B" w:rsidRPr="00915E82" w:rsidRDefault="00831C2B" w:rsidP="00831C2B">
      <w:pPr>
        <w:pStyle w:val="Heading4"/>
      </w:pPr>
      <w:r>
        <w:t xml:space="preserve">2. </w:t>
      </w:r>
      <w:r>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324EBB19" w14:textId="77777777" w:rsidR="00831C2B" w:rsidRDefault="00831C2B" w:rsidP="00831C2B">
      <w:r>
        <w:rPr>
          <w:rStyle w:val="Style13ptBold"/>
        </w:rPr>
        <w:t xml:space="preserve">Smith ’21 </w:t>
      </w:r>
      <w:r w:rsidRPr="004C0797">
        <w:t>[Fred; 2021; Associate Professor at Emory University Law School; Wisconsin Law Review, “Federalism in the States: What States Can Teach About Commandeering,” p. 1257-1279]</w:t>
      </w:r>
    </w:p>
    <w:p w14:paraId="116C6A4A" w14:textId="77777777" w:rsidR="00831C2B" w:rsidRPr="002F5761" w:rsidRDefault="00831C2B" w:rsidP="00831C2B">
      <w:pPr>
        <w:rPr>
          <w:sz w:val="16"/>
        </w:rPr>
      </w:pPr>
      <w:r w:rsidRPr="002F5761">
        <w:rPr>
          <w:sz w:val="16"/>
        </w:rPr>
        <w:t>1. Federalism and Collective Action</w:t>
      </w:r>
    </w:p>
    <w:p w14:paraId="07365D8F" w14:textId="77777777" w:rsidR="00831C2B" w:rsidRPr="002F5761" w:rsidRDefault="00831C2B" w:rsidP="00831C2B">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4BAFE96A" w14:textId="77777777" w:rsidR="00831C2B" w:rsidRPr="002F5761" w:rsidRDefault="00831C2B" w:rsidP="00831C2B">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369A5B04" w14:textId="77777777" w:rsidR="00831C2B" w:rsidRPr="002F5761" w:rsidRDefault="00831C2B" w:rsidP="00831C2B">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5AA27FF8" w14:textId="77777777" w:rsidR="00831C2B" w:rsidRPr="002F5761" w:rsidRDefault="00831C2B" w:rsidP="00831C2B">
      <w:pPr>
        <w:rPr>
          <w:sz w:val="16"/>
        </w:rPr>
      </w:pPr>
      <w:r w:rsidRPr="002F5761">
        <w:rPr>
          <w:sz w:val="16"/>
        </w:rPr>
        <w:t>2. Commandeering and Collective Action</w:t>
      </w:r>
    </w:p>
    <w:p w14:paraId="27142CEE" w14:textId="77777777" w:rsidR="00831C2B" w:rsidRPr="002F5761" w:rsidRDefault="00831C2B" w:rsidP="00831C2B">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4C0C6626" w14:textId="77777777" w:rsidR="00831C2B" w:rsidRPr="002F5761" w:rsidRDefault="00831C2B" w:rsidP="00831C2B">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12B7A8C8" w14:textId="77777777" w:rsidR="00831C2B" w:rsidRPr="004B7E5D" w:rsidRDefault="00831C2B" w:rsidP="00831C2B">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2AD2C67E" w14:textId="77777777" w:rsidR="00831C2B" w:rsidRPr="004B7E5D" w:rsidRDefault="00831C2B" w:rsidP="00831C2B">
      <w:pPr>
        <w:rPr>
          <w:sz w:val="12"/>
          <w:szCs w:val="12"/>
        </w:rPr>
      </w:pPr>
      <w:r w:rsidRPr="004B7E5D">
        <w:rPr>
          <w:sz w:val="12"/>
          <w:szCs w:val="12"/>
        </w:rPr>
        <w:t>3. State Commandeering and Collective Action</w:t>
      </w:r>
    </w:p>
    <w:p w14:paraId="73158E56" w14:textId="77777777" w:rsidR="00831C2B" w:rsidRPr="004B7E5D" w:rsidRDefault="00831C2B" w:rsidP="00831C2B">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1D026CC9" w14:textId="77777777" w:rsidR="00831C2B" w:rsidRPr="002F5761" w:rsidRDefault="00831C2B" w:rsidP="00831C2B">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01141219" w14:textId="77777777" w:rsidR="00831C2B" w:rsidRPr="004B7E5D" w:rsidRDefault="00831C2B" w:rsidP="00831C2B">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7A06E999" w14:textId="77777777" w:rsidR="00831C2B" w:rsidRPr="004B7E5D" w:rsidRDefault="00831C2B" w:rsidP="00831C2B">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763C8C57" w14:textId="77777777" w:rsidR="00831C2B" w:rsidRPr="002F5761" w:rsidRDefault="00831C2B" w:rsidP="00831C2B">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0BE0D16E" w14:textId="77777777" w:rsidR="00831C2B" w:rsidRPr="002F5761" w:rsidRDefault="00831C2B" w:rsidP="00831C2B">
      <w:pPr>
        <w:rPr>
          <w:sz w:val="12"/>
          <w:szCs w:val="12"/>
        </w:rPr>
      </w:pPr>
      <w:r w:rsidRPr="002F5761">
        <w:rPr>
          <w:sz w:val="12"/>
          <w:szCs w:val="12"/>
        </w:rPr>
        <w:t>III. Implications from the States</w:t>
      </w:r>
    </w:p>
    <w:p w14:paraId="4ACF2B1F" w14:textId="77777777" w:rsidR="00831C2B" w:rsidRPr="002F5761" w:rsidRDefault="00831C2B" w:rsidP="00831C2B">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08B62D04" w14:textId="77777777" w:rsidR="00831C2B" w:rsidRPr="002F5761" w:rsidRDefault="00831C2B" w:rsidP="00831C2B">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4FE9A361" w14:textId="77777777" w:rsidR="00831C2B" w:rsidRPr="002F5761" w:rsidRDefault="00831C2B" w:rsidP="00831C2B">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512DB187" w14:textId="77777777" w:rsidR="00831C2B" w:rsidRPr="002F5761" w:rsidRDefault="00831C2B" w:rsidP="00831C2B">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61007A75" w14:textId="77777777" w:rsidR="00831C2B" w:rsidRPr="002F5761" w:rsidRDefault="00831C2B" w:rsidP="00831C2B">
      <w:pPr>
        <w:rPr>
          <w:sz w:val="16"/>
        </w:rPr>
      </w:pPr>
      <w:r w:rsidRPr="002F5761">
        <w:rPr>
          <w:sz w:val="16"/>
        </w:rPr>
        <w:t>Relatedly, Siegel has proposed a presumption against anticommandeering under some specified circumstances absent a compelling government interest.174</w:t>
      </w:r>
    </w:p>
    <w:p w14:paraId="6A66C25A" w14:textId="77777777" w:rsidR="00831C2B" w:rsidRPr="00E72956" w:rsidRDefault="00831C2B" w:rsidP="00831C2B">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033AED76" w14:textId="77777777" w:rsidR="00831C2B" w:rsidRDefault="00831C2B" w:rsidP="00831C2B">
      <w:pPr>
        <w:pStyle w:val="Heading4"/>
      </w:pPr>
      <w:r>
        <w:t xml:space="preserve">3. </w:t>
      </w:r>
      <w:r>
        <w:rPr>
          <w:u w:val="single"/>
        </w:rPr>
        <w:t>POLITICS</w:t>
      </w:r>
      <w:r>
        <w:t xml:space="preserve">---gridlock makes politicians </w:t>
      </w:r>
      <w:r w:rsidRPr="00563140">
        <w:rPr>
          <w:u w:val="single"/>
        </w:rPr>
        <w:t>depend on states</w:t>
      </w:r>
      <w:r>
        <w:t xml:space="preserve"> for their agenda. They’ll capitulate for </w:t>
      </w:r>
      <w:r>
        <w:rPr>
          <w:u w:val="single"/>
        </w:rPr>
        <w:t>political gain</w:t>
      </w:r>
      <w:r>
        <w:t>.</w:t>
      </w:r>
    </w:p>
    <w:p w14:paraId="06B47787" w14:textId="77777777" w:rsidR="00831C2B" w:rsidRDefault="00831C2B" w:rsidP="00831C2B">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545A173D" w14:textId="77777777" w:rsidR="00831C2B" w:rsidRPr="00CC563A" w:rsidRDefault="00831C2B" w:rsidP="00831C2B">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E379C">
        <w:rPr>
          <w:rStyle w:val="Emphasis"/>
          <w:highlight w:val="cyan"/>
        </w:rPr>
        <w:t>gridlock</w:t>
      </w:r>
      <w:r w:rsidRPr="00B271ED">
        <w:rPr>
          <w:rStyle w:val="StyleUnderline"/>
        </w:rPr>
        <w:t>ed Congress</w:t>
      </w:r>
      <w:r w:rsidRPr="00FD298D">
        <w:rPr>
          <w:rStyle w:val="StyleUnderline"/>
        </w:rPr>
        <w:t xml:space="preserve"> and </w:t>
      </w:r>
      <w:r w:rsidRPr="00DE379C">
        <w:rPr>
          <w:rStyle w:val="StyleUnderline"/>
          <w:highlight w:val="cyan"/>
        </w:rPr>
        <w:t>made</w:t>
      </w:r>
      <w:r w:rsidRPr="00FD298D">
        <w:rPr>
          <w:rStyle w:val="StyleUnderline"/>
        </w:rPr>
        <w:t xml:space="preserve"> the </w:t>
      </w:r>
      <w:r w:rsidRPr="00DE379C">
        <w:rPr>
          <w:rStyle w:val="StyleUnderline"/>
          <w:highlight w:val="cyan"/>
        </w:rPr>
        <w:t xml:space="preserve">President </w:t>
      </w:r>
      <w:r w:rsidRPr="00DE379C">
        <w:rPr>
          <w:rStyle w:val="Emphasis"/>
          <w:highlight w:val="cyan"/>
        </w:rPr>
        <w:t>depend</w:t>
      </w:r>
      <w:r w:rsidRPr="00B271ED">
        <w:rPr>
          <w:rStyle w:val="StyleUnderline"/>
        </w:rPr>
        <w:t>ent</w:t>
      </w:r>
      <w:r w:rsidRPr="00FD298D">
        <w:rPr>
          <w:rStyle w:val="StyleUnderline"/>
        </w:rPr>
        <w:t xml:space="preserve"> </w:t>
      </w:r>
      <w:r w:rsidRPr="00DE379C">
        <w:rPr>
          <w:rStyle w:val="StyleUnderline"/>
          <w:highlight w:val="cyan"/>
        </w:rPr>
        <w:t>on</w:t>
      </w:r>
      <w:r w:rsidRPr="00FD298D">
        <w:rPr>
          <w:rStyle w:val="StyleUnderline"/>
        </w:rPr>
        <w:t xml:space="preserve"> the </w:t>
      </w:r>
      <w:r w:rsidRPr="00DE379C">
        <w:rPr>
          <w:rStyle w:val="Emphasis"/>
          <w:highlight w:val="cyan"/>
        </w:rPr>
        <w:t>states</w:t>
      </w:r>
      <w:r w:rsidRPr="00DE379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E379C">
        <w:rPr>
          <w:rStyle w:val="Emphasis"/>
          <w:highlight w:val="cyan"/>
        </w:rPr>
        <w:t>initiatives</w:t>
      </w:r>
      <w:r w:rsidRPr="00CC563A">
        <w:rPr>
          <w:sz w:val="16"/>
        </w:rPr>
        <w:t xml:space="preserve">. As a result, </w:t>
      </w:r>
      <w:r w:rsidRPr="00DE379C">
        <w:rPr>
          <w:rStyle w:val="StyleUnderline"/>
          <w:highlight w:val="cyan"/>
        </w:rPr>
        <w:t>these</w:t>
      </w:r>
      <w:r w:rsidRPr="00FD298D">
        <w:rPr>
          <w:rStyle w:val="StyleUnderline"/>
        </w:rPr>
        <w:t xml:space="preserve"> initiatives </w:t>
      </w:r>
      <w:r w:rsidRPr="00DE379C">
        <w:rPr>
          <w:rStyle w:val="StyleUnderline"/>
          <w:highlight w:val="cyan"/>
        </w:rPr>
        <w:t>are</w:t>
      </w:r>
      <w:r w:rsidRPr="00CC563A">
        <w:rPr>
          <w:sz w:val="16"/>
        </w:rPr>
        <w:t xml:space="preserve"> both </w:t>
      </w:r>
      <w:r w:rsidRPr="00FD298D">
        <w:rPr>
          <w:rStyle w:val="Emphasis"/>
        </w:rPr>
        <w:t xml:space="preserve">more </w:t>
      </w:r>
      <w:r w:rsidRPr="00DE379C">
        <w:rPr>
          <w:rStyle w:val="Emphasis"/>
          <w:highlight w:val="cyan"/>
        </w:rPr>
        <w:t>responsive</w:t>
      </w:r>
      <w:r w:rsidRPr="00DE379C">
        <w:rPr>
          <w:rStyle w:val="StyleUnderline"/>
          <w:highlight w:val="cyan"/>
        </w:rPr>
        <w:t xml:space="preserve"> to </w:t>
      </w:r>
      <w:r w:rsidRPr="00DE379C">
        <w:rPr>
          <w:rStyle w:val="Emphasis"/>
          <w:highlight w:val="cyan"/>
        </w:rPr>
        <w:t>state</w:t>
      </w:r>
      <w:r w:rsidRPr="00FD298D">
        <w:rPr>
          <w:rStyle w:val="StyleUnderline"/>
        </w:rPr>
        <w:t xml:space="preserve"> demand</w:t>
      </w:r>
      <w:r w:rsidRPr="00DE379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E379C">
        <w:rPr>
          <w:rStyle w:val="StyleUnderline"/>
          <w:highlight w:val="cyan"/>
        </w:rPr>
        <w:t>the</w:t>
      </w:r>
      <w:r w:rsidRPr="00DE379C">
        <w:rPr>
          <w:rStyle w:val="StyleUnderline"/>
        </w:rPr>
        <w:t xml:space="preserve"> </w:t>
      </w:r>
      <w:r w:rsidRPr="00DE379C">
        <w:rPr>
          <w:rStyle w:val="Emphasis"/>
        </w:rPr>
        <w:t xml:space="preserve">state </w:t>
      </w:r>
      <w:r w:rsidRPr="00DE379C">
        <w:rPr>
          <w:rStyle w:val="Emphasis"/>
          <w:highlight w:val="cyan"/>
        </w:rPr>
        <w:t>role</w:t>
      </w:r>
      <w:r w:rsidRPr="00DE379C">
        <w:rPr>
          <w:rStyle w:val="StyleUnderline"/>
          <w:highlight w:val="cyan"/>
        </w:rPr>
        <w:t xml:space="preserve"> in </w:t>
      </w:r>
      <w:r w:rsidRPr="00DE379C">
        <w:rPr>
          <w:rStyle w:val="Emphasis"/>
          <w:highlight w:val="cyan"/>
        </w:rPr>
        <w:t>shaping</w:t>
      </w:r>
      <w:r w:rsidRPr="00DE379C">
        <w:rPr>
          <w:rStyle w:val="StyleUnderline"/>
        </w:rPr>
        <w:t xml:space="preserve"> federal </w:t>
      </w:r>
      <w:r w:rsidRPr="00DE379C">
        <w:rPr>
          <w:rStyle w:val="StyleUnderline"/>
          <w:highlight w:val="cyan"/>
        </w:rPr>
        <w:t>regulation</w:t>
      </w:r>
      <w:r w:rsidRPr="00DE379C">
        <w:rPr>
          <w:rStyle w:val="StyleUnderline"/>
        </w:rPr>
        <w:t xml:space="preserve"> raises the possibility that states are </w:t>
      </w:r>
      <w:r w:rsidRPr="00DE379C">
        <w:rPr>
          <w:rStyle w:val="StyleUnderline"/>
          <w:highlight w:val="cyan"/>
        </w:rPr>
        <w:t xml:space="preserve">both </w:t>
      </w:r>
      <w:r w:rsidRPr="00DE379C">
        <w:rPr>
          <w:rStyle w:val="Emphasis"/>
          <w:highlight w:val="cyan"/>
        </w:rPr>
        <w:t>aggrandiz</w:t>
      </w:r>
      <w:r w:rsidRPr="00EB0D9E">
        <w:rPr>
          <w:rStyle w:val="StyleUnderline"/>
        </w:rPr>
        <w:t>ing</w:t>
      </w:r>
      <w:r w:rsidRPr="00DE379C">
        <w:rPr>
          <w:rStyle w:val="StyleUnderline"/>
        </w:rPr>
        <w:t xml:space="preserve"> </w:t>
      </w:r>
      <w:r w:rsidRPr="00DE379C">
        <w:rPr>
          <w:rStyle w:val="StyleUnderline"/>
          <w:highlight w:val="cyan"/>
        </w:rPr>
        <w:t xml:space="preserve">and </w:t>
      </w:r>
      <w:r w:rsidRPr="00DE379C">
        <w:rPr>
          <w:rStyle w:val="Emphasis"/>
          <w:highlight w:val="cyan"/>
        </w:rPr>
        <w:t>check</w:t>
      </w:r>
      <w:r w:rsidRPr="00B271ED">
        <w:rPr>
          <w:rStyle w:val="StyleUnderline"/>
        </w:rPr>
        <w:t>ing</w:t>
      </w:r>
      <w:r w:rsidRPr="00DE379C">
        <w:rPr>
          <w:rStyle w:val="StyleUnderline"/>
        </w:rPr>
        <w:t xml:space="preserve"> </w:t>
      </w:r>
      <w:r w:rsidRPr="00DE379C">
        <w:rPr>
          <w:rStyle w:val="Emphasis"/>
          <w:highlight w:val="cyan"/>
        </w:rPr>
        <w:t>pres</w:t>
      </w:r>
      <w:r w:rsidRPr="00DE379C">
        <w:rPr>
          <w:rStyle w:val="StyleUnderline"/>
        </w:rPr>
        <w:t xml:space="preserve">idential </w:t>
      </w:r>
      <w:r w:rsidRPr="00DE379C">
        <w:rPr>
          <w:rStyle w:val="StyleUnderline"/>
          <w:highlight w:val="cyan"/>
        </w:rPr>
        <w:t>power</w:t>
      </w:r>
      <w:r w:rsidRPr="00CC563A">
        <w:rPr>
          <w:sz w:val="16"/>
        </w:rPr>
        <w:t>.</w:t>
      </w:r>
    </w:p>
    <w:p w14:paraId="1F3A5B8A" w14:textId="77777777" w:rsidR="00831C2B" w:rsidRPr="00CC563A" w:rsidRDefault="00831C2B" w:rsidP="00831C2B">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1CD68644" w14:textId="77777777" w:rsidR="00831C2B" w:rsidRPr="00CC563A" w:rsidRDefault="00831C2B" w:rsidP="00831C2B">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21" w:history="1">
        <w:r w:rsidRPr="00CC563A">
          <w:rPr>
            <w:rStyle w:val="Hyperlink"/>
            <w:sz w:val="16"/>
            <w:szCs w:val="14"/>
          </w:rPr>
          <w:t>Freeman and Spence 2014</w:t>
        </w:r>
      </w:hyperlink>
      <w:r w:rsidRPr="00CC563A">
        <w:rPr>
          <w:sz w:val="16"/>
          <w:szCs w:val="14"/>
        </w:rPr>
        <w:t> ; </w:t>
      </w:r>
      <w:hyperlink r:id="rId22"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23"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24" w:history="1">
        <w:r w:rsidRPr="00CC563A">
          <w:rPr>
            <w:rStyle w:val="Hyperlink"/>
            <w:sz w:val="16"/>
            <w:szCs w:val="14"/>
          </w:rPr>
          <w:t>ACA 2012</w:t>
        </w:r>
      </w:hyperlink>
      <w:r w:rsidRPr="00CC563A">
        <w:rPr>
          <w:sz w:val="16"/>
          <w:szCs w:val="14"/>
        </w:rPr>
        <w:t> ), and the Clean Power Plan by Environmental Protection Agency (EPA).</w:t>
      </w:r>
    </w:p>
    <w:p w14:paraId="6CE99CF7" w14:textId="77777777" w:rsidR="00831C2B" w:rsidRPr="00CC563A" w:rsidRDefault="00831C2B" w:rsidP="00831C2B">
      <w:pPr>
        <w:rPr>
          <w:sz w:val="16"/>
        </w:rPr>
      </w:pPr>
      <w:r w:rsidRPr="00593A5B">
        <w:rPr>
          <w:rStyle w:val="StyleUnderline"/>
        </w:rPr>
        <w:t xml:space="preserve">A number of </w:t>
      </w:r>
      <w:r w:rsidRPr="00194CF0">
        <w:rPr>
          <w:rStyle w:val="StyleUnderline"/>
          <w:highlight w:val="cyan"/>
        </w:rPr>
        <w:t>states</w:t>
      </w:r>
      <w:r w:rsidRPr="00593A5B">
        <w:rPr>
          <w:rStyle w:val="StyleUnderline"/>
        </w:rPr>
        <w:t xml:space="preserve"> have </w:t>
      </w:r>
      <w:r w:rsidRPr="00194CF0">
        <w:rPr>
          <w:rStyle w:val="Emphasis"/>
          <w:highlight w:val="cyan"/>
        </w:rPr>
        <w:t>opposed</w:t>
      </w:r>
      <w:r w:rsidRPr="00593A5B">
        <w:rPr>
          <w:rStyle w:val="StyleUnderline"/>
        </w:rPr>
        <w:t xml:space="preserve"> these and other </w:t>
      </w:r>
      <w:r w:rsidRPr="00194CF0">
        <w:rPr>
          <w:rStyle w:val="Emphasis"/>
          <w:highlight w:val="cyan"/>
        </w:rPr>
        <w:t>admin</w:t>
      </w:r>
      <w:r w:rsidRPr="00593A5B">
        <w:rPr>
          <w:rStyle w:val="StyleUnderline"/>
        </w:rPr>
        <w:t>istrative undertaking</w:t>
      </w:r>
      <w:r w:rsidRPr="00194CF0">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194CF0">
        <w:rPr>
          <w:rStyle w:val="Emphasis"/>
          <w:highlight w:val="cyan"/>
        </w:rPr>
        <w:t>refused</w:t>
      </w:r>
      <w:r w:rsidRPr="00593A5B">
        <w:rPr>
          <w:rStyle w:val="StyleUnderline"/>
        </w:rPr>
        <w:t xml:space="preserve"> to expand </w:t>
      </w:r>
      <w:r w:rsidRPr="00194CF0">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194CF0">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194CF0">
        <w:rPr>
          <w:rStyle w:val="StyleUnderline"/>
          <w:highlight w:val="cyan"/>
        </w:rPr>
        <w:t xml:space="preserve">the </w:t>
      </w:r>
      <w:r w:rsidRPr="00194CF0">
        <w:rPr>
          <w:rStyle w:val="Emphasis"/>
          <w:highlight w:val="cyan"/>
        </w:rPr>
        <w:t>C</w:t>
      </w:r>
      <w:r w:rsidRPr="00593A5B">
        <w:rPr>
          <w:rStyle w:val="StyleUnderline"/>
        </w:rPr>
        <w:t xml:space="preserve">lean </w:t>
      </w:r>
      <w:r w:rsidRPr="00194CF0">
        <w:rPr>
          <w:rStyle w:val="Emphasis"/>
          <w:highlight w:val="cyan"/>
        </w:rPr>
        <w:t>P</w:t>
      </w:r>
      <w:r w:rsidRPr="00593A5B">
        <w:rPr>
          <w:rStyle w:val="StyleUnderline"/>
        </w:rPr>
        <w:t xml:space="preserve">ower </w:t>
      </w:r>
      <w:r w:rsidRPr="00194CF0">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194CF0">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194CF0">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B271ED">
        <w:rPr>
          <w:rStyle w:val="Emphasis"/>
          <w:highlight w:val="cyan"/>
        </w:rPr>
        <w:t>r</w:t>
      </w:r>
      <w:r w:rsidRPr="00194CF0">
        <w:rPr>
          <w:rStyle w:val="Emphasis"/>
          <w:highlight w:val="cyan"/>
        </w:rPr>
        <w:t>esistance</w:t>
      </w:r>
      <w:r w:rsidRPr="00CC563A">
        <w:rPr>
          <w:sz w:val="16"/>
        </w:rPr>
        <w:t>. Today’s Democratic and Republican parties are thoroughly integrated across the state–federal divide, so Republican-led states are leading the challenges to a Democratic President ( </w:t>
      </w:r>
      <w:hyperlink r:id="rId25" w:history="1">
        <w:r w:rsidRPr="00CC563A">
          <w:rPr>
            <w:rStyle w:val="Hyperlink"/>
            <w:sz w:val="16"/>
          </w:rPr>
          <w:t>Bulman-Pozen 2014</w:t>
        </w:r>
      </w:hyperlink>
      <w:r w:rsidRPr="00CC563A">
        <w:rPr>
          <w:sz w:val="16"/>
        </w:rPr>
        <w:t>).</w:t>
      </w:r>
    </w:p>
    <w:p w14:paraId="5937ADC2" w14:textId="77777777" w:rsidR="00831C2B" w:rsidRPr="00CC563A" w:rsidRDefault="00831C2B" w:rsidP="00831C2B">
      <w:pPr>
        <w:rPr>
          <w:sz w:val="16"/>
        </w:rPr>
      </w:pPr>
      <w:r w:rsidRPr="00CC563A">
        <w:rPr>
          <w:sz w:val="16"/>
        </w:rPr>
        <w:t xml:space="preserve">Looked at more closely, however, central initiatives of the Obama Administration are more collaborative, and indeed more bipartisan, than they first appear. </w:t>
      </w:r>
      <w:r w:rsidRPr="00194CF0">
        <w:rPr>
          <w:rStyle w:val="StyleUnderline"/>
          <w:highlight w:val="cyan"/>
        </w:rPr>
        <w:t>Many</w:t>
      </w:r>
      <w:r w:rsidRPr="00125C1C">
        <w:rPr>
          <w:rStyle w:val="StyleUnderline"/>
        </w:rPr>
        <w:t xml:space="preserve"> federal </w:t>
      </w:r>
      <w:r w:rsidRPr="00194CF0">
        <w:rPr>
          <w:rStyle w:val="Emphasis"/>
          <w:highlight w:val="cyan"/>
        </w:rPr>
        <w:t>exec</w:t>
      </w:r>
      <w:r w:rsidRPr="00125C1C">
        <w:rPr>
          <w:rStyle w:val="StyleUnderline"/>
        </w:rPr>
        <w:t>utive undertaking</w:t>
      </w:r>
      <w:r w:rsidRPr="00194CF0">
        <w:rPr>
          <w:rStyle w:val="Emphasis"/>
          <w:highlight w:val="cyan"/>
        </w:rPr>
        <w:t>s</w:t>
      </w:r>
      <w:r w:rsidRPr="00194CF0">
        <w:rPr>
          <w:rStyle w:val="StyleUnderline"/>
          <w:highlight w:val="cyan"/>
        </w:rPr>
        <w:t xml:space="preserve"> </w:t>
      </w:r>
      <w:r w:rsidRPr="00194CF0">
        <w:rPr>
          <w:rStyle w:val="Emphasis"/>
          <w:highlight w:val="cyan"/>
        </w:rPr>
        <w:t>depend</w:t>
      </w:r>
      <w:r w:rsidRPr="00194CF0">
        <w:rPr>
          <w:rStyle w:val="StyleUnderline"/>
          <w:highlight w:val="cyan"/>
        </w:rPr>
        <w:t xml:space="preserve"> on</w:t>
      </w:r>
      <w:r w:rsidRPr="00125C1C">
        <w:rPr>
          <w:rStyle w:val="StyleUnderline"/>
        </w:rPr>
        <w:t xml:space="preserve"> </w:t>
      </w:r>
      <w:r w:rsidRPr="00125C1C">
        <w:rPr>
          <w:rStyle w:val="Emphasis"/>
        </w:rPr>
        <w:t xml:space="preserve">state </w:t>
      </w:r>
      <w:r w:rsidRPr="00194CF0">
        <w:rPr>
          <w:rStyle w:val="Emphasis"/>
          <w:highlight w:val="cyan"/>
        </w:rPr>
        <w:t>participation</w:t>
      </w:r>
      <w:r w:rsidRPr="00194CF0">
        <w:rPr>
          <w:rStyle w:val="StyleUnderline"/>
          <w:highlight w:val="cyan"/>
        </w:rPr>
        <w:t xml:space="preserve">. If for </w:t>
      </w:r>
      <w:r w:rsidRPr="00194CF0">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194CF0">
        <w:rPr>
          <w:rStyle w:val="StyleUnderline"/>
          <w:highlight w:val="cyan"/>
        </w:rPr>
        <w:t>the</w:t>
      </w:r>
      <w:r w:rsidRPr="00CC563A">
        <w:rPr>
          <w:sz w:val="16"/>
        </w:rPr>
        <w:t xml:space="preserve"> Obama </w:t>
      </w:r>
      <w:r w:rsidRPr="00194CF0">
        <w:rPr>
          <w:rStyle w:val="Emphasis"/>
          <w:highlight w:val="cyan"/>
        </w:rPr>
        <w:t>Admin</w:t>
      </w:r>
      <w:r w:rsidRPr="00F05E22">
        <w:rPr>
          <w:rStyle w:val="StyleUnderline"/>
        </w:rPr>
        <w:t xml:space="preserve">istration </w:t>
      </w:r>
      <w:r w:rsidRPr="00194CF0">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194CF0">
        <w:rPr>
          <w:rStyle w:val="Emphasis"/>
          <w:highlight w:val="cyan"/>
        </w:rPr>
        <w:t>accommodated</w:t>
      </w:r>
      <w:r w:rsidRPr="00125C1C">
        <w:rPr>
          <w:rStyle w:val="StyleUnderline"/>
        </w:rPr>
        <w:t xml:space="preserve"> those </w:t>
      </w:r>
      <w:r w:rsidRPr="00B271ED">
        <w:rPr>
          <w:rStyle w:val="StyleUnderline"/>
          <w:highlight w:val="cyan"/>
        </w:rPr>
        <w:t>states</w:t>
      </w:r>
      <w:r w:rsidRPr="00B271ED">
        <w:rPr>
          <w:rStyle w:val="StyleUnderline"/>
        </w:rPr>
        <w:t>’ decisions</w:t>
      </w:r>
      <w:r w:rsidRPr="00CC563A">
        <w:rPr>
          <w:sz w:val="16"/>
        </w:rPr>
        <w:t xml:space="preserve"> to legalize recreational marijuana use.</w:t>
      </w:r>
    </w:p>
    <w:p w14:paraId="4811D965" w14:textId="77777777" w:rsidR="00831C2B" w:rsidRPr="00915E82" w:rsidRDefault="00831C2B" w:rsidP="00831C2B">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CC563A">
        <w:rPr>
          <w:rStyle w:val="StyleUnderline"/>
          <w:highlight w:val="cyan"/>
        </w:rPr>
        <w:t>The</w:t>
      </w:r>
      <w:r w:rsidRPr="00194CF0">
        <w:rPr>
          <w:rStyle w:val="StyleUnderline"/>
          <w:highlight w:val="cyan"/>
        </w:rPr>
        <w:t xml:space="preserve"> </w:t>
      </w:r>
      <w:r w:rsidRPr="00E72956">
        <w:rPr>
          <w:rStyle w:val="Emphasis"/>
          <w:highlight w:val="cyan"/>
        </w:rPr>
        <w:t>result</w:t>
      </w:r>
      <w:r w:rsidRPr="00593A5B">
        <w:rPr>
          <w:rStyle w:val="StyleUnderline"/>
        </w:rPr>
        <w:t xml:space="preserve">ant national policy </w:t>
      </w:r>
      <w:r w:rsidRPr="00194CF0">
        <w:rPr>
          <w:rStyle w:val="StyleUnderline"/>
          <w:highlight w:val="cyan"/>
        </w:rPr>
        <w:t xml:space="preserve">is </w:t>
      </w:r>
      <w:r w:rsidRPr="00194CF0">
        <w:rPr>
          <w:rStyle w:val="Emphasis"/>
          <w:highlight w:val="cyan"/>
        </w:rPr>
        <w:t>responsive</w:t>
      </w:r>
      <w:r w:rsidRPr="00194CF0">
        <w:rPr>
          <w:rStyle w:val="StyleUnderline"/>
          <w:highlight w:val="cyan"/>
        </w:rPr>
        <w:t xml:space="preserve"> to</w:t>
      </w:r>
      <w:r w:rsidRPr="00593A5B">
        <w:rPr>
          <w:rStyle w:val="StyleUnderline"/>
        </w:rPr>
        <w:t xml:space="preserve"> </w:t>
      </w:r>
      <w:r w:rsidRPr="00593A5B">
        <w:rPr>
          <w:rStyle w:val="Emphasis"/>
        </w:rPr>
        <w:t xml:space="preserve">state </w:t>
      </w:r>
      <w:r w:rsidRPr="00194CF0">
        <w:rPr>
          <w:rStyle w:val="Emphasis"/>
          <w:highlight w:val="cyan"/>
        </w:rPr>
        <w:t>demands</w:t>
      </w:r>
      <w:r w:rsidRPr="00593A5B">
        <w:rPr>
          <w:rStyle w:val="StyleUnderline"/>
        </w:rPr>
        <w:t xml:space="preserve">, often </w:t>
      </w:r>
      <w:r w:rsidRPr="00194CF0">
        <w:rPr>
          <w:rStyle w:val="StyleUnderline"/>
          <w:highlight w:val="cyan"/>
        </w:rPr>
        <w:t xml:space="preserve">accommodating </w:t>
      </w:r>
      <w:r w:rsidRPr="00194CF0">
        <w:rPr>
          <w:rStyle w:val="Emphasis"/>
          <w:highlight w:val="cyan"/>
        </w:rPr>
        <w:t>state</w:t>
      </w:r>
      <w:r w:rsidRPr="00593A5B">
        <w:rPr>
          <w:rStyle w:val="Emphasis"/>
        </w:rPr>
        <w:t xml:space="preserve"> policy </w:t>
      </w:r>
      <w:r w:rsidRPr="00194CF0">
        <w:rPr>
          <w:rStyle w:val="Emphasis"/>
          <w:highlight w:val="cyan"/>
        </w:rPr>
        <w:t>preferences</w:t>
      </w:r>
      <w:r w:rsidRPr="00B271ED">
        <w:rPr>
          <w:rStyle w:val="StyleUnderline"/>
        </w:rPr>
        <w:t xml:space="preserve"> from </w:t>
      </w:r>
      <w:r w:rsidRPr="00B271ED">
        <w:rPr>
          <w:rStyle w:val="StyleUnderline"/>
          <w:highlight w:val="cyan"/>
        </w:rPr>
        <w:t>across the</w:t>
      </w:r>
      <w:r w:rsidRPr="00B271ED">
        <w:rPr>
          <w:rStyle w:val="StyleUnderline"/>
        </w:rPr>
        <w:t xml:space="preserve"> political </w:t>
      </w:r>
      <w:r w:rsidRPr="00B271ED">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6FCDE370" w14:textId="77777777" w:rsidR="00831C2B" w:rsidRDefault="00831C2B" w:rsidP="00831C2B"/>
    <w:p w14:paraId="489B212B" w14:textId="77777777" w:rsidR="00831C2B" w:rsidRDefault="00831C2B" w:rsidP="00831C2B">
      <w:pPr>
        <w:pStyle w:val="Heading3"/>
      </w:pPr>
      <w:r>
        <w:t>Federalism---Impact---2NC</w:t>
      </w:r>
    </w:p>
    <w:p w14:paraId="0254549A" w14:textId="77777777" w:rsidR="00831C2B" w:rsidRPr="00F64376" w:rsidRDefault="00831C2B" w:rsidP="00831C2B">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783E5396" w14:textId="77777777" w:rsidR="00831C2B" w:rsidRDefault="00831C2B" w:rsidP="00831C2B">
      <w:r>
        <w:t>&lt;&lt;FOR REFERENCE&gt;&gt;</w:t>
      </w:r>
    </w:p>
    <w:p w14:paraId="0A1991D1" w14:textId="77777777" w:rsidR="00831C2B" w:rsidRPr="00A170B7" w:rsidRDefault="00831C2B" w:rsidP="00831C2B">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11FBADC2" w14:textId="77777777" w:rsidR="00831C2B" w:rsidRPr="00A170B7" w:rsidRDefault="00831C2B" w:rsidP="00831C2B">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7F45B31B" w14:textId="77777777" w:rsidR="00831C2B" w:rsidRPr="00F64376" w:rsidRDefault="00831C2B" w:rsidP="00831C2B">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2FF50586" w14:textId="77777777" w:rsidR="00831C2B" w:rsidRDefault="00831C2B" w:rsidP="00831C2B">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26" w:history="1">
        <w:r w:rsidRPr="00CA2827">
          <w:rPr>
            <w:rStyle w:val="Hyperlink"/>
          </w:rPr>
          <w:t>https://verfassungsblog.de/is-there-a-space-for-federalism-in-times-of-emergency/</w:t>
        </w:r>
      </w:hyperlink>
      <w:r w:rsidRPr="00153054">
        <w:t>]</w:t>
      </w:r>
    </w:p>
    <w:p w14:paraId="65E1C31D" w14:textId="77777777" w:rsidR="00831C2B" w:rsidRPr="009E6048" w:rsidRDefault="00831C2B" w:rsidP="00831C2B">
      <w:pPr>
        <w:rPr>
          <w:sz w:val="16"/>
        </w:rPr>
      </w:pPr>
      <w:r w:rsidRPr="009E6048">
        <w:rPr>
          <w:sz w:val="16"/>
        </w:rPr>
        <w:t>What is at stake? Federalism as part of constitutionalism</w:t>
      </w:r>
    </w:p>
    <w:p w14:paraId="21071CC8" w14:textId="77777777" w:rsidR="00831C2B" w:rsidRPr="009E6048" w:rsidRDefault="00831C2B" w:rsidP="00831C2B">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28E7F80E" w14:textId="77777777" w:rsidR="00831C2B" w:rsidRPr="009E6048" w:rsidRDefault="00831C2B" w:rsidP="00831C2B">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111E3E">
        <w:rPr>
          <w:rStyle w:val="Emphasis"/>
          <w:highlight w:val="cyan"/>
        </w:rPr>
        <w:t>prepare</w:t>
      </w:r>
      <w:r w:rsidRPr="00153054">
        <w:rPr>
          <w:rStyle w:val="StyleUnderline"/>
        </w:rPr>
        <w:t xml:space="preserve"> them in order </w:t>
      </w:r>
      <w:r w:rsidRPr="00111E3E">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111E3E">
        <w:rPr>
          <w:rStyle w:val="StyleUnderline"/>
          <w:highlight w:val="cyan"/>
        </w:rPr>
        <w:t xml:space="preserve">a </w:t>
      </w:r>
      <w:r w:rsidRPr="00111E3E">
        <w:rPr>
          <w:rStyle w:val="Emphasis"/>
          <w:highlight w:val="cyan"/>
        </w:rPr>
        <w:t>pandemic</w:t>
      </w:r>
      <w:r w:rsidRPr="00153054">
        <w:rPr>
          <w:rStyle w:val="StyleUnderline"/>
        </w:rPr>
        <w:t xml:space="preserve">, but also </w:t>
      </w:r>
      <w:r w:rsidRPr="00111E3E">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111E3E">
        <w:rPr>
          <w:rStyle w:val="Emphasis"/>
          <w:highlight w:val="cyan"/>
        </w:rPr>
        <w:t>crises</w:t>
      </w:r>
      <w:r w:rsidRPr="00153054">
        <w:rPr>
          <w:rStyle w:val="StyleUnderline"/>
        </w:rPr>
        <w:t xml:space="preserve">, the balance between </w:t>
      </w:r>
      <w:r w:rsidRPr="00153054">
        <w:rPr>
          <w:rStyle w:val="Emphasis"/>
        </w:rPr>
        <w:t xml:space="preserve">mass </w:t>
      </w:r>
      <w:r w:rsidRPr="00111E3E">
        <w:rPr>
          <w:rStyle w:val="Emphasis"/>
          <w:highlight w:val="cyan"/>
        </w:rPr>
        <w:t>migration</w:t>
      </w:r>
      <w:r w:rsidRPr="00153054">
        <w:rPr>
          <w:rStyle w:val="StyleUnderline"/>
        </w:rPr>
        <w:t xml:space="preserve"> and</w:t>
      </w:r>
      <w:r w:rsidRPr="009E6048">
        <w:rPr>
          <w:sz w:val="16"/>
        </w:rPr>
        <w:t xml:space="preserve"> fundamental rights, </w:t>
      </w:r>
      <w:r w:rsidRPr="00111E3E">
        <w:rPr>
          <w:rStyle w:val="Emphasis"/>
          <w:highlight w:val="cyan"/>
        </w:rPr>
        <w:t>secession</w:t>
      </w:r>
      <w:r w:rsidRPr="00111E3E">
        <w:rPr>
          <w:rStyle w:val="StyleUnderline"/>
          <w:highlight w:val="cyan"/>
        </w:rPr>
        <w:t xml:space="preserve">, the </w:t>
      </w:r>
      <w:r w:rsidRPr="00111E3E">
        <w:rPr>
          <w:rStyle w:val="Emphasis"/>
          <w:highlight w:val="cyan"/>
        </w:rPr>
        <w:t>climate</w:t>
      </w:r>
      <w:r w:rsidRPr="00153054">
        <w:rPr>
          <w:rStyle w:val="Emphasis"/>
        </w:rPr>
        <w:t xml:space="preserve"> change</w:t>
      </w:r>
      <w:r w:rsidRPr="00153054">
        <w:rPr>
          <w:rStyle w:val="StyleUnderline"/>
        </w:rPr>
        <w:t xml:space="preserve">, the </w:t>
      </w:r>
      <w:r w:rsidRPr="00111E3E">
        <w:rPr>
          <w:rStyle w:val="Emphasis"/>
          <w:highlight w:val="cyan"/>
        </w:rPr>
        <w:t>populist</w:t>
      </w:r>
      <w:r w:rsidRPr="00111E3E">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111E3E">
        <w:rPr>
          <w:rStyle w:val="StyleUnderline"/>
          <w:highlight w:val="cyan"/>
        </w:rPr>
        <w:t>“</w:t>
      </w:r>
      <w:r w:rsidRPr="00111E3E">
        <w:rPr>
          <w:rStyle w:val="Emphasis"/>
          <w:highlight w:val="cyan"/>
        </w:rPr>
        <w:t>small emergencies</w:t>
      </w:r>
      <w:r w:rsidRPr="00111E3E">
        <w:rPr>
          <w:rStyle w:val="StyleUnderline"/>
          <w:highlight w:val="cyan"/>
        </w:rPr>
        <w:t>” need</w:t>
      </w:r>
      <w:r w:rsidRPr="00153054">
        <w:rPr>
          <w:rStyle w:val="StyleUnderline"/>
        </w:rPr>
        <w:t xml:space="preserve"> </w:t>
      </w:r>
      <w:r w:rsidRPr="00153054">
        <w:rPr>
          <w:rStyle w:val="Emphasis"/>
        </w:rPr>
        <w:t xml:space="preserve">more </w:t>
      </w:r>
      <w:r w:rsidRPr="00111E3E">
        <w:rPr>
          <w:rStyle w:val="Emphasis"/>
          <w:highlight w:val="cyan"/>
        </w:rPr>
        <w:t>attention</w:t>
      </w:r>
      <w:r w:rsidRPr="00153054">
        <w:rPr>
          <w:rStyle w:val="StyleUnderline"/>
        </w:rPr>
        <w:t xml:space="preserve"> than big ones</w:t>
      </w:r>
      <w:r w:rsidRPr="009E6048">
        <w:rPr>
          <w:sz w:val="16"/>
          <w:szCs w:val="16"/>
        </w:rPr>
        <w:t>.</w:t>
      </w:r>
    </w:p>
    <w:p w14:paraId="6623EAEE" w14:textId="77777777" w:rsidR="00831C2B" w:rsidRPr="009E6048" w:rsidRDefault="00831C2B" w:rsidP="00831C2B">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111E3E">
        <w:rPr>
          <w:rStyle w:val="Emphasis"/>
          <w:highlight w:val="cyan"/>
        </w:rPr>
        <w:t>at stake</w:t>
      </w:r>
      <w:r w:rsidRPr="00111E3E">
        <w:rPr>
          <w:rStyle w:val="StyleUnderline"/>
          <w:highlight w:val="cyan"/>
        </w:rPr>
        <w:t xml:space="preserve"> is</w:t>
      </w:r>
      <w:r w:rsidRPr="00153054">
        <w:rPr>
          <w:rStyle w:val="StyleUnderline"/>
        </w:rPr>
        <w:t xml:space="preserve"> precisely </w:t>
      </w:r>
      <w:r w:rsidRPr="00111E3E">
        <w:rPr>
          <w:rStyle w:val="StyleUnderline"/>
          <w:highlight w:val="cyan"/>
        </w:rPr>
        <w:t>the</w:t>
      </w:r>
      <w:r w:rsidRPr="00153054">
        <w:rPr>
          <w:rStyle w:val="StyleUnderline"/>
        </w:rPr>
        <w:t xml:space="preserve"> political </w:t>
      </w:r>
      <w:r w:rsidRPr="00111E3E">
        <w:rPr>
          <w:rStyle w:val="Emphasis"/>
          <w:highlight w:val="cyan"/>
        </w:rPr>
        <w:t>autonomy</w:t>
      </w:r>
      <w:r w:rsidRPr="00111E3E">
        <w:rPr>
          <w:rStyle w:val="StyleUnderline"/>
          <w:highlight w:val="cyan"/>
        </w:rPr>
        <w:t xml:space="preserve"> of</w:t>
      </w:r>
      <w:r w:rsidRPr="00153054">
        <w:rPr>
          <w:rStyle w:val="StyleUnderline"/>
        </w:rPr>
        <w:t xml:space="preserve"> the </w:t>
      </w:r>
      <w:r w:rsidRPr="00111E3E">
        <w:rPr>
          <w:rStyle w:val="Emphasis"/>
          <w:highlight w:val="cyan"/>
        </w:rPr>
        <w:t>subnational</w:t>
      </w:r>
      <w:r w:rsidRPr="00153054">
        <w:rPr>
          <w:rStyle w:val="StyleUnderline"/>
        </w:rPr>
        <w:t xml:space="preserve"> entitie</w:t>
      </w:r>
      <w:r w:rsidRPr="00111E3E">
        <w:rPr>
          <w:rStyle w:val="Emphasis"/>
          <w:highlight w:val="cyan"/>
        </w:rPr>
        <w:t>s</w:t>
      </w:r>
      <w:r w:rsidRPr="009E6048">
        <w:rPr>
          <w:sz w:val="16"/>
        </w:rPr>
        <w:t>, be they called states, Länder, cantons, regions, provinces, entities, territories, and the like.</w:t>
      </w:r>
    </w:p>
    <w:p w14:paraId="0AF88EFF" w14:textId="77777777" w:rsidR="00831C2B" w:rsidRPr="00153054" w:rsidRDefault="00831C2B" w:rsidP="00831C2B">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27"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28"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29" w:history="1">
        <w:r w:rsidRPr="00153054">
          <w:rPr>
            <w:rStyle w:val="Hyperlink"/>
            <w:sz w:val="12"/>
            <w:szCs w:val="12"/>
          </w:rPr>
          <w:t>more</w:t>
        </w:r>
      </w:hyperlink>
      <w:r w:rsidRPr="00153054">
        <w:rPr>
          <w:sz w:val="12"/>
          <w:szCs w:val="12"/>
        </w:rPr>
        <w:t> or </w:t>
      </w:r>
      <w:hyperlink r:id="rId30" w:history="1">
        <w:r w:rsidRPr="00153054">
          <w:rPr>
            <w:rStyle w:val="Hyperlink"/>
            <w:sz w:val="12"/>
            <w:szCs w:val="12"/>
          </w:rPr>
          <w:t>less</w:t>
        </w:r>
      </w:hyperlink>
      <w:r w:rsidRPr="00153054">
        <w:rPr>
          <w:sz w:val="12"/>
          <w:szCs w:val="12"/>
        </w:rPr>
        <w:t> degree of intensity.</w:t>
      </w:r>
    </w:p>
    <w:p w14:paraId="7C927AA4" w14:textId="77777777" w:rsidR="00831C2B" w:rsidRPr="00153054" w:rsidRDefault="00831C2B" w:rsidP="00831C2B">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31"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1A77D3A7" w14:textId="77777777" w:rsidR="00831C2B" w:rsidRPr="00153054" w:rsidRDefault="00831C2B" w:rsidP="00831C2B">
      <w:pPr>
        <w:rPr>
          <w:sz w:val="12"/>
          <w:szCs w:val="12"/>
        </w:rPr>
      </w:pPr>
      <w:r w:rsidRPr="00153054">
        <w:rPr>
          <w:sz w:val="12"/>
          <w:szCs w:val="12"/>
        </w:rPr>
        <w:t>What has happened so far</w:t>
      </w:r>
    </w:p>
    <w:p w14:paraId="01FF5AB4" w14:textId="77777777" w:rsidR="00831C2B" w:rsidRPr="00213EA7" w:rsidRDefault="00831C2B" w:rsidP="00831C2B">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32"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33"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3C47653C" w14:textId="77777777" w:rsidR="00831C2B" w:rsidRPr="00213EA7" w:rsidRDefault="00831C2B" w:rsidP="00831C2B">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1A039155" w14:textId="77777777" w:rsidR="00831C2B" w:rsidRPr="00213EA7" w:rsidRDefault="00831C2B" w:rsidP="00831C2B">
      <w:pPr>
        <w:rPr>
          <w:sz w:val="12"/>
          <w:szCs w:val="12"/>
        </w:rPr>
      </w:pPr>
      <w:r w:rsidRPr="00213EA7">
        <w:rPr>
          <w:sz w:val="12"/>
          <w:szCs w:val="12"/>
        </w:rPr>
        <w:t>Such assumptions are however undemonstrated. In fact, they simply apply old scepticism about (or even fear of) territorial pluralism to the new reality. </w:t>
      </w:r>
      <w:hyperlink r:id="rId34"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15EB2EE4" w14:textId="77777777" w:rsidR="00831C2B" w:rsidRPr="00213EA7" w:rsidRDefault="00831C2B" w:rsidP="00831C2B">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35" w:history="1">
        <w:r w:rsidRPr="00213EA7">
          <w:rPr>
            <w:rStyle w:val="Hyperlink"/>
            <w:sz w:val="12"/>
            <w:szCs w:val="12"/>
          </w:rPr>
          <w:t>Australia</w:t>
        </w:r>
      </w:hyperlink>
      <w:r w:rsidRPr="00213EA7">
        <w:rPr>
          <w:sz w:val="12"/>
          <w:szCs w:val="12"/>
        </w:rPr>
        <w:t>, </w:t>
      </w:r>
      <w:hyperlink r:id="rId36" w:tgtFrame="_blank" w:history="1">
        <w:r w:rsidRPr="00213EA7">
          <w:rPr>
            <w:rStyle w:val="Hyperlink"/>
            <w:sz w:val="12"/>
            <w:szCs w:val="12"/>
          </w:rPr>
          <w:t>Ethiopia</w:t>
        </w:r>
      </w:hyperlink>
      <w:r w:rsidRPr="00213EA7">
        <w:rPr>
          <w:sz w:val="12"/>
          <w:szCs w:val="12"/>
        </w:rPr>
        <w:t>, </w:t>
      </w:r>
      <w:hyperlink r:id="rId37" w:history="1">
        <w:r w:rsidRPr="00213EA7">
          <w:rPr>
            <w:rStyle w:val="Hyperlink"/>
            <w:sz w:val="12"/>
            <w:szCs w:val="12"/>
          </w:rPr>
          <w:t>Mexico</w:t>
        </w:r>
      </w:hyperlink>
      <w:r w:rsidRPr="00213EA7">
        <w:rPr>
          <w:sz w:val="12"/>
          <w:szCs w:val="12"/>
        </w:rPr>
        <w:t>, or to a certain extent Spain (</w:t>
      </w:r>
      <w:hyperlink r:id="rId38" w:tgtFrame="_blank" w:history="1">
        <w:r w:rsidRPr="00213EA7">
          <w:rPr>
            <w:rStyle w:val="Hyperlink"/>
            <w:sz w:val="12"/>
            <w:szCs w:val="12"/>
          </w:rPr>
          <w:t>state of alarm</w:t>
        </w:r>
      </w:hyperlink>
      <w:r w:rsidRPr="00213EA7">
        <w:rPr>
          <w:sz w:val="12"/>
          <w:szCs w:val="12"/>
        </w:rPr>
        <w:t>) and South Africa, which declared </w:t>
      </w:r>
      <w:hyperlink r:id="rId39"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7A729F77" w14:textId="77777777" w:rsidR="00831C2B" w:rsidRPr="00213EA7" w:rsidRDefault="00831C2B" w:rsidP="00831C2B">
      <w:pPr>
        <w:rPr>
          <w:sz w:val="12"/>
          <w:szCs w:val="12"/>
        </w:rPr>
      </w:pPr>
      <w:r w:rsidRPr="00213EA7">
        <w:rPr>
          <w:sz w:val="12"/>
          <w:szCs w:val="12"/>
        </w:rPr>
        <w:t>Interestingly, however, most federations did not make use of the state of emergency, but rather used the ordinary legislation. In </w:t>
      </w:r>
      <w:hyperlink r:id="rId40" w:history="1">
        <w:r w:rsidRPr="00213EA7">
          <w:rPr>
            <w:rStyle w:val="Hyperlink"/>
            <w:sz w:val="12"/>
            <w:szCs w:val="12"/>
          </w:rPr>
          <w:t>Canada</w:t>
        </w:r>
      </w:hyperlink>
      <w:r w:rsidRPr="00213EA7">
        <w:rPr>
          <w:sz w:val="12"/>
          <w:szCs w:val="12"/>
        </w:rPr>
        <w:t>, </w:t>
      </w:r>
      <w:hyperlink r:id="rId41" w:tgtFrame="_blank" w:history="1">
        <w:r w:rsidRPr="00213EA7">
          <w:rPr>
            <w:rStyle w:val="Hyperlink"/>
            <w:sz w:val="12"/>
            <w:szCs w:val="12"/>
          </w:rPr>
          <w:t>Austria</w:t>
        </w:r>
      </w:hyperlink>
      <w:r w:rsidRPr="00213EA7">
        <w:rPr>
          <w:sz w:val="12"/>
          <w:szCs w:val="12"/>
        </w:rPr>
        <w:t>, </w:t>
      </w:r>
      <w:hyperlink r:id="rId42" w:history="1">
        <w:r w:rsidRPr="00213EA7">
          <w:rPr>
            <w:rStyle w:val="Hyperlink"/>
            <w:sz w:val="12"/>
            <w:szCs w:val="12"/>
          </w:rPr>
          <w:t>Germany</w:t>
        </w:r>
      </w:hyperlink>
      <w:r w:rsidRPr="00213EA7">
        <w:rPr>
          <w:sz w:val="12"/>
          <w:szCs w:val="12"/>
        </w:rPr>
        <w:t>, </w:t>
      </w:r>
      <w:hyperlink r:id="rId43" w:tgtFrame="_blank" w:history="1">
        <w:r w:rsidRPr="00213EA7">
          <w:rPr>
            <w:rStyle w:val="Hyperlink"/>
            <w:sz w:val="12"/>
            <w:szCs w:val="12"/>
          </w:rPr>
          <w:t>Switzerland</w:t>
        </w:r>
      </w:hyperlink>
      <w:r w:rsidRPr="00213EA7">
        <w:rPr>
          <w:sz w:val="12"/>
          <w:szCs w:val="12"/>
        </w:rPr>
        <w:t>, </w:t>
      </w:r>
      <w:hyperlink r:id="rId44" w:tgtFrame="_blank" w:history="1">
        <w:r w:rsidRPr="00213EA7">
          <w:rPr>
            <w:rStyle w:val="Hyperlink"/>
            <w:sz w:val="12"/>
            <w:szCs w:val="12"/>
          </w:rPr>
          <w:t>Belgium</w:t>
        </w:r>
      </w:hyperlink>
      <w:r w:rsidRPr="00213EA7">
        <w:rPr>
          <w:sz w:val="12"/>
          <w:szCs w:val="12"/>
        </w:rPr>
        <w:t>, </w:t>
      </w:r>
      <w:hyperlink r:id="rId45" w:tgtFrame="_blank" w:history="1">
        <w:r w:rsidRPr="00213EA7">
          <w:rPr>
            <w:rStyle w:val="Hyperlink"/>
            <w:sz w:val="12"/>
            <w:szCs w:val="12"/>
          </w:rPr>
          <w:t>Brazil</w:t>
        </w:r>
      </w:hyperlink>
      <w:r w:rsidRPr="00213EA7">
        <w:rPr>
          <w:sz w:val="12"/>
          <w:szCs w:val="12"/>
        </w:rPr>
        <w:t>, </w:t>
      </w:r>
      <w:hyperlink r:id="rId46" w:tgtFrame="_blank" w:history="1">
        <w:r w:rsidRPr="00213EA7">
          <w:rPr>
            <w:rStyle w:val="Hyperlink"/>
            <w:sz w:val="12"/>
            <w:szCs w:val="12"/>
          </w:rPr>
          <w:t>Argentina</w:t>
        </w:r>
      </w:hyperlink>
      <w:r w:rsidRPr="00213EA7">
        <w:rPr>
          <w:sz w:val="12"/>
          <w:szCs w:val="12"/>
        </w:rPr>
        <w:t>, </w:t>
      </w:r>
      <w:hyperlink r:id="rId47" w:tgtFrame="_blank" w:history="1">
        <w:r w:rsidRPr="00213EA7">
          <w:rPr>
            <w:rStyle w:val="Hyperlink"/>
            <w:sz w:val="12"/>
            <w:szCs w:val="12"/>
          </w:rPr>
          <w:t>India</w:t>
        </w:r>
      </w:hyperlink>
      <w:r w:rsidRPr="00213EA7">
        <w:rPr>
          <w:sz w:val="12"/>
          <w:szCs w:val="12"/>
        </w:rPr>
        <w:t>, </w:t>
      </w:r>
      <w:hyperlink r:id="rId48" w:tgtFrame="_blank" w:history="1">
        <w:r w:rsidRPr="00213EA7">
          <w:rPr>
            <w:rStyle w:val="Hyperlink"/>
            <w:sz w:val="12"/>
            <w:szCs w:val="12"/>
          </w:rPr>
          <w:t>Pakistan</w:t>
        </w:r>
      </w:hyperlink>
      <w:r w:rsidRPr="00213EA7">
        <w:rPr>
          <w:sz w:val="12"/>
          <w:szCs w:val="12"/>
        </w:rPr>
        <w:t>, </w:t>
      </w:r>
      <w:hyperlink r:id="rId49" w:tgtFrame="_blank" w:history="1">
        <w:r w:rsidRPr="00213EA7">
          <w:rPr>
            <w:rStyle w:val="Hyperlink"/>
            <w:sz w:val="12"/>
            <w:szCs w:val="12"/>
          </w:rPr>
          <w:t>Russia</w:t>
        </w:r>
      </w:hyperlink>
      <w:r w:rsidRPr="00213EA7">
        <w:rPr>
          <w:sz w:val="12"/>
          <w:szCs w:val="12"/>
        </w:rPr>
        <w:t>, </w:t>
      </w:r>
      <w:hyperlink r:id="rId50"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1A5C92BE" w14:textId="77777777" w:rsidR="00831C2B" w:rsidRPr="000D54A7" w:rsidRDefault="00831C2B" w:rsidP="00831C2B">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6C7635E6" w14:textId="77777777" w:rsidR="00831C2B" w:rsidRPr="000D54A7" w:rsidRDefault="00831C2B" w:rsidP="00831C2B">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51"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52"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53"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E027BD">
        <w:rPr>
          <w:rStyle w:val="StyleUnderline"/>
          <w:highlight w:val="cyan"/>
        </w:rPr>
        <w:t xml:space="preserve">“the </w:t>
      </w:r>
      <w:r w:rsidRPr="00E027BD">
        <w:rPr>
          <w:rStyle w:val="Emphasis"/>
          <w:highlight w:val="cyan"/>
        </w:rPr>
        <w:t>slow</w:t>
      </w:r>
      <w:r w:rsidRPr="00213EA7">
        <w:rPr>
          <w:rStyle w:val="Emphasis"/>
        </w:rPr>
        <w:t xml:space="preserve"> U.S. </w:t>
      </w:r>
      <w:r w:rsidRPr="00E027BD">
        <w:rPr>
          <w:rStyle w:val="Emphasis"/>
          <w:highlight w:val="cyan"/>
        </w:rPr>
        <w:t>response</w:t>
      </w:r>
      <w:r w:rsidRPr="00E027BD">
        <w:rPr>
          <w:rStyle w:val="StyleUnderline"/>
          <w:highlight w:val="cyan"/>
        </w:rPr>
        <w:t xml:space="preserve"> was </w:t>
      </w:r>
      <w:r w:rsidRPr="00E027BD">
        <w:rPr>
          <w:rStyle w:val="Emphasis"/>
          <w:highlight w:val="cyan"/>
        </w:rPr>
        <w:t>not</w:t>
      </w:r>
      <w:r w:rsidRPr="00213EA7">
        <w:rPr>
          <w:rStyle w:val="StyleUnderline"/>
        </w:rPr>
        <w:t xml:space="preserve"> due to constitutional infirmities of </w:t>
      </w:r>
      <w:r w:rsidRPr="00E027BD">
        <w:rPr>
          <w:rStyle w:val="Emphasis"/>
          <w:highlight w:val="cyan"/>
        </w:rPr>
        <w:t>federalism</w:t>
      </w:r>
      <w:r w:rsidRPr="00E027BD">
        <w:rPr>
          <w:rStyle w:val="StyleUnderline"/>
          <w:highlight w:val="cyan"/>
        </w:rPr>
        <w:t xml:space="preserve"> but</w:t>
      </w:r>
      <w:r w:rsidRPr="00213EA7">
        <w:rPr>
          <w:rStyle w:val="StyleUnderline"/>
        </w:rPr>
        <w:t xml:space="preserve"> to party </w:t>
      </w:r>
      <w:r w:rsidRPr="00E027BD">
        <w:rPr>
          <w:rStyle w:val="Emphasis"/>
          <w:highlight w:val="cyan"/>
        </w:rPr>
        <w:t>polarization</w:t>
      </w:r>
      <w:r w:rsidRPr="00213EA7">
        <w:rPr>
          <w:rStyle w:val="StyleUnderline"/>
        </w:rPr>
        <w:t xml:space="preserve"> and lack of preparation”</w:t>
      </w:r>
      <w:r w:rsidRPr="000D54A7">
        <w:rPr>
          <w:sz w:val="16"/>
        </w:rPr>
        <w:t> </w:t>
      </w:r>
      <w:hyperlink r:id="rId54"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55"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0DFE9F36" w14:textId="77777777" w:rsidR="00831C2B" w:rsidRPr="000D54A7" w:rsidRDefault="00831C2B" w:rsidP="00831C2B">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E027BD">
        <w:rPr>
          <w:rStyle w:val="Emphasis"/>
          <w:highlight w:val="cyan"/>
        </w:rPr>
        <w:t>more frequent</w:t>
      </w:r>
      <w:r w:rsidRPr="00213EA7">
        <w:rPr>
          <w:rStyle w:val="StyleUnderline"/>
        </w:rPr>
        <w:t xml:space="preserve"> that </w:t>
      </w:r>
      <w:r w:rsidRPr="00E027BD">
        <w:rPr>
          <w:rStyle w:val="StyleUnderline"/>
          <w:highlight w:val="cyan"/>
        </w:rPr>
        <w:t>a federal</w:t>
      </w:r>
      <w:r w:rsidRPr="00213EA7">
        <w:rPr>
          <w:rStyle w:val="StyleUnderline"/>
        </w:rPr>
        <w:t xml:space="preserve"> </w:t>
      </w:r>
      <w:r w:rsidRPr="000D54A7">
        <w:rPr>
          <w:sz w:val="16"/>
        </w:rPr>
        <w:t xml:space="preserve">or anyhow territorially composed </w:t>
      </w:r>
      <w:r w:rsidRPr="00E027BD">
        <w:rPr>
          <w:rStyle w:val="StyleUnderline"/>
          <w:highlight w:val="cyan"/>
        </w:rPr>
        <w:t xml:space="preserve">structure </w:t>
      </w:r>
      <w:r w:rsidRPr="00E027BD">
        <w:rPr>
          <w:rStyle w:val="Emphasis"/>
          <w:highlight w:val="cyan"/>
        </w:rPr>
        <w:t>increases</w:t>
      </w:r>
      <w:r w:rsidRPr="00213EA7">
        <w:rPr>
          <w:rStyle w:val="StyleUnderline"/>
        </w:rPr>
        <w:t xml:space="preserve"> the </w:t>
      </w:r>
      <w:r w:rsidRPr="00E027BD">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56"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E027BD">
        <w:rPr>
          <w:rStyle w:val="Emphasis"/>
          <w:highlight w:val="cyan"/>
        </w:rPr>
        <w:t>autonomy</w:t>
      </w:r>
      <w:r w:rsidRPr="00E027BD">
        <w:rPr>
          <w:rStyle w:val="StyleUnderline"/>
          <w:highlight w:val="cyan"/>
        </w:rPr>
        <w:t xml:space="preserve"> as a </w:t>
      </w:r>
      <w:r w:rsidRPr="00E027BD">
        <w:rPr>
          <w:rStyle w:val="Emphasis"/>
          <w:highlight w:val="cyan"/>
        </w:rPr>
        <w:t>defense</w:t>
      </w:r>
      <w:r w:rsidRPr="00E027BD">
        <w:rPr>
          <w:rStyle w:val="Emphasis"/>
        </w:rPr>
        <w:t xml:space="preserve"> mechanism</w:t>
      </w:r>
      <w:r w:rsidRPr="00E027BD">
        <w:rPr>
          <w:rStyle w:val="StyleUnderline"/>
        </w:rPr>
        <w:t xml:space="preserve"> </w:t>
      </w:r>
      <w:r w:rsidRPr="00E027BD">
        <w:rPr>
          <w:rStyle w:val="StyleUnderline"/>
          <w:highlight w:val="cyan"/>
        </w:rPr>
        <w:t xml:space="preserve">against </w:t>
      </w:r>
      <w:r w:rsidRPr="00E027BD">
        <w:rPr>
          <w:rStyle w:val="Emphasis"/>
          <w:highlight w:val="cyan"/>
        </w:rPr>
        <w:t>fed</w:t>
      </w:r>
      <w:r w:rsidRPr="00E027BD">
        <w:rPr>
          <w:rStyle w:val="StyleUnderline"/>
        </w:rPr>
        <w:t>eral government</w:t>
      </w:r>
      <w:r w:rsidRPr="00E027BD">
        <w:rPr>
          <w:rStyle w:val="Emphasis"/>
          <w:highlight w:val="cyan"/>
        </w:rPr>
        <w:t>s</w:t>
      </w:r>
      <w:r w:rsidRPr="00E027BD">
        <w:rPr>
          <w:rStyle w:val="StyleUnderline"/>
        </w:rPr>
        <w:t xml:space="preserve"> that have been </w:t>
      </w:r>
      <w:r w:rsidRPr="00E027BD">
        <w:rPr>
          <w:rStyle w:val="Emphasis"/>
          <w:highlight w:val="cyan"/>
        </w:rPr>
        <w:t>reluctant</w:t>
      </w:r>
      <w:r w:rsidRPr="000D54A7">
        <w:rPr>
          <w:sz w:val="16"/>
        </w:rPr>
        <w:t xml:space="preserve">, at least initially, </w:t>
      </w:r>
      <w:r w:rsidRPr="00E027BD">
        <w:rPr>
          <w:rStyle w:val="StyleUnderline"/>
          <w:highlight w:val="cyan"/>
        </w:rPr>
        <w:t>to take</w:t>
      </w:r>
      <w:r w:rsidRPr="00E027BD">
        <w:rPr>
          <w:rStyle w:val="StyleUnderline"/>
        </w:rPr>
        <w:t xml:space="preserve"> </w:t>
      </w:r>
      <w:r w:rsidRPr="00E027BD">
        <w:rPr>
          <w:rStyle w:val="Emphasis"/>
        </w:rPr>
        <w:t xml:space="preserve">decisive </w:t>
      </w:r>
      <w:r w:rsidRPr="00E027BD">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7C2E8865" w14:textId="77777777" w:rsidR="00831C2B" w:rsidRPr="000D54A7" w:rsidRDefault="00831C2B" w:rsidP="00831C2B">
      <w:pPr>
        <w:rPr>
          <w:sz w:val="16"/>
        </w:rPr>
      </w:pPr>
      <w:r w:rsidRPr="00E027BD">
        <w:rPr>
          <w:rStyle w:val="Emphasis"/>
          <w:highlight w:val="cyan"/>
        </w:rPr>
        <w:t>Subnational</w:t>
      </w:r>
      <w:r w:rsidRPr="00E027BD">
        <w:rPr>
          <w:rStyle w:val="StyleUnderline"/>
        </w:rPr>
        <w:t xml:space="preserve"> unit</w:t>
      </w:r>
      <w:r w:rsidRPr="00E027BD">
        <w:rPr>
          <w:rStyle w:val="Emphasis"/>
          <w:highlight w:val="cyan"/>
        </w:rPr>
        <w:t>s</w:t>
      </w:r>
      <w:r w:rsidRPr="00E027BD">
        <w:rPr>
          <w:rStyle w:val="StyleUnderline"/>
        </w:rPr>
        <w:t xml:space="preserve"> might be more suited to </w:t>
      </w:r>
      <w:r w:rsidRPr="00E027BD">
        <w:rPr>
          <w:rStyle w:val="Emphasis"/>
          <w:highlight w:val="cyan"/>
        </w:rPr>
        <w:t>tailor</w:t>
      </w:r>
      <w:r w:rsidRPr="00E027BD">
        <w:rPr>
          <w:rStyle w:val="StyleUnderline"/>
        </w:rPr>
        <w:t xml:space="preserve"> the </w:t>
      </w:r>
      <w:r w:rsidRPr="00E027BD">
        <w:rPr>
          <w:rStyle w:val="Emphasis"/>
          <w:highlight w:val="cyan"/>
        </w:rPr>
        <w:t>solutions</w:t>
      </w:r>
      <w:r w:rsidRPr="00E027BD">
        <w:rPr>
          <w:rStyle w:val="StyleUnderline"/>
          <w:highlight w:val="cyan"/>
        </w:rPr>
        <w:t xml:space="preserve"> to</w:t>
      </w:r>
      <w:r w:rsidRPr="00E027BD">
        <w:rPr>
          <w:rStyle w:val="StyleUnderline"/>
        </w:rPr>
        <w:t xml:space="preserve"> </w:t>
      </w:r>
      <w:r w:rsidRPr="00E027BD">
        <w:rPr>
          <w:rStyle w:val="Emphasis"/>
        </w:rPr>
        <w:t xml:space="preserve">specific </w:t>
      </w:r>
      <w:r w:rsidRPr="00E027BD">
        <w:rPr>
          <w:rStyle w:val="Emphasis"/>
          <w:highlight w:val="cyan"/>
        </w:rPr>
        <w:t>needs</w:t>
      </w:r>
      <w:r w:rsidRPr="000D54A7">
        <w:rPr>
          <w:sz w:val="16"/>
        </w:rPr>
        <w:t>, especially in very diverse countries. In Italy, </w:t>
      </w:r>
      <w:hyperlink r:id="rId57"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58"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20338A39" w14:textId="77777777" w:rsidR="00831C2B" w:rsidRPr="000D54A7" w:rsidRDefault="00831C2B" w:rsidP="00831C2B">
      <w:pPr>
        <w:rPr>
          <w:sz w:val="16"/>
        </w:rPr>
      </w:pPr>
      <w:r w:rsidRPr="000D54A7">
        <w:rPr>
          <w:sz w:val="16"/>
        </w:rPr>
        <w:t xml:space="preserve">This is an interesting case in point. In Italy, like in many other countries, </w:t>
      </w:r>
      <w:r w:rsidRPr="00E027BD">
        <w:rPr>
          <w:rStyle w:val="StyleUnderline"/>
        </w:rPr>
        <w:t xml:space="preserve">regional </w:t>
      </w:r>
      <w:r w:rsidRPr="00E027BD">
        <w:rPr>
          <w:rStyle w:val="Emphasis"/>
          <w:highlight w:val="cyan"/>
        </w:rPr>
        <w:t>differences</w:t>
      </w:r>
      <w:r w:rsidRPr="00E027BD">
        <w:rPr>
          <w:rStyle w:val="StyleUnderline"/>
          <w:highlight w:val="cyan"/>
        </w:rPr>
        <w:t xml:space="preserve"> are </w:t>
      </w:r>
      <w:r w:rsidRPr="00E027BD">
        <w:rPr>
          <w:rStyle w:val="Emphasis"/>
          <w:highlight w:val="cyan"/>
        </w:rPr>
        <w:t>immense</w:t>
      </w:r>
      <w:r w:rsidRPr="00E027BD">
        <w:rPr>
          <w:rStyle w:val="StyleUnderline"/>
        </w:rPr>
        <w:t xml:space="preserve"> not only </w:t>
      </w:r>
      <w:r w:rsidRPr="00E027BD">
        <w:rPr>
          <w:rStyle w:val="StyleUnderline"/>
          <w:highlight w:val="cyan"/>
        </w:rPr>
        <w:t>in</w:t>
      </w:r>
      <w:r w:rsidRPr="00E027BD">
        <w:rPr>
          <w:rStyle w:val="StyleUnderline"/>
        </w:rPr>
        <w:t xml:space="preserve"> economic and social terms, but also regarding the </w:t>
      </w:r>
      <w:r w:rsidRPr="00E027BD">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59"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E027BD">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E027BD">
        <w:rPr>
          <w:rStyle w:val="Emphasis"/>
          <w:highlight w:val="cyan"/>
        </w:rPr>
        <w:t>can</w:t>
      </w:r>
      <w:r w:rsidRPr="00E027BD">
        <w:rPr>
          <w:rStyle w:val="Emphasis"/>
        </w:rPr>
        <w:t>no</w:t>
      </w:r>
      <w:r w:rsidRPr="00E027BD">
        <w:rPr>
          <w:rStyle w:val="Emphasis"/>
          <w:highlight w:val="cyan"/>
        </w:rPr>
        <w:t>t</w:t>
      </w:r>
      <w:r w:rsidRPr="00E027BD">
        <w:rPr>
          <w:rStyle w:val="StyleUnderline"/>
        </w:rPr>
        <w:t xml:space="preserve"> but </w:t>
      </w:r>
      <w:r w:rsidRPr="00E027BD">
        <w:rPr>
          <w:rStyle w:val="StyleUnderline"/>
          <w:highlight w:val="cyan"/>
        </w:rPr>
        <w:t xml:space="preserve">be </w:t>
      </w:r>
      <w:r w:rsidRPr="00E027BD">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744A662D" w14:textId="77777777" w:rsidR="00831C2B" w:rsidRPr="000D54A7" w:rsidRDefault="00831C2B" w:rsidP="00831C2B">
      <w:pPr>
        <w:rPr>
          <w:sz w:val="16"/>
        </w:rPr>
      </w:pPr>
      <w:r w:rsidRPr="000D54A7">
        <w:rPr>
          <w:sz w:val="16"/>
        </w:rPr>
        <w:t>The case for a pluralistic response</w:t>
      </w:r>
    </w:p>
    <w:p w14:paraId="653EB266" w14:textId="77777777" w:rsidR="00831C2B" w:rsidRPr="000D54A7" w:rsidRDefault="00831C2B" w:rsidP="00831C2B">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0D54A7">
        <w:rPr>
          <w:rStyle w:val="StyleUnderline"/>
          <w:highlight w:val="cyan"/>
        </w:rPr>
        <w:t>the</w:t>
      </w:r>
      <w:r w:rsidRPr="00111E3E">
        <w:rPr>
          <w:rStyle w:val="StyleUnderline"/>
        </w:rPr>
        <w:t xml:space="preserve"> </w:t>
      </w:r>
      <w:r w:rsidRPr="00111E3E">
        <w:rPr>
          <w:rStyle w:val="Emphasis"/>
        </w:rPr>
        <w:t xml:space="preserve">territorial </w:t>
      </w:r>
      <w:r w:rsidRPr="000D54A7">
        <w:rPr>
          <w:rStyle w:val="Emphasis"/>
          <w:highlight w:val="cyan"/>
        </w:rPr>
        <w:t>division</w:t>
      </w:r>
      <w:r w:rsidRPr="000D54A7">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314EDC2E" w14:textId="77777777" w:rsidR="00831C2B" w:rsidRPr="000D54A7" w:rsidRDefault="00831C2B" w:rsidP="00831C2B">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3961A47B" w14:textId="77777777" w:rsidR="00831C2B" w:rsidRPr="000D54A7" w:rsidRDefault="00831C2B" w:rsidP="00831C2B">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0D54A7">
        <w:rPr>
          <w:rStyle w:val="StyleUnderline"/>
          <w:highlight w:val="cyan"/>
        </w:rPr>
        <w:t>contribute</w:t>
      </w:r>
      <w:r w:rsidRPr="000D54A7">
        <w:rPr>
          <w:sz w:val="16"/>
        </w:rPr>
        <w:t xml:space="preserve">, when combined, </w:t>
      </w:r>
      <w:r w:rsidRPr="000D54A7">
        <w:rPr>
          <w:rStyle w:val="StyleUnderline"/>
          <w:highlight w:val="cyan"/>
        </w:rPr>
        <w:t xml:space="preserve">to </w:t>
      </w:r>
      <w:r w:rsidRPr="000D54A7">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0D54A7">
        <w:rPr>
          <w:rStyle w:val="StyleUnderline"/>
          <w:highlight w:val="cyan"/>
        </w:rPr>
        <w:t>outcomes in</w:t>
      </w:r>
      <w:r w:rsidRPr="000D54A7">
        <w:rPr>
          <w:rStyle w:val="StyleUnderline"/>
        </w:rPr>
        <w:t xml:space="preserve"> </w:t>
      </w:r>
      <w:r w:rsidRPr="000D54A7">
        <w:rPr>
          <w:rStyle w:val="Emphasis"/>
        </w:rPr>
        <w:t xml:space="preserve">times of </w:t>
      </w:r>
      <w:r w:rsidRPr="000D54A7">
        <w:rPr>
          <w:rStyle w:val="Emphasis"/>
          <w:highlight w:val="cyan"/>
        </w:rPr>
        <w:t>crisis</w:t>
      </w:r>
      <w:r w:rsidRPr="000D54A7">
        <w:rPr>
          <w:sz w:val="16"/>
        </w:rPr>
        <w:t>: central capacity; decentralized capacity; mutual learning and its institutionalization; </w:t>
      </w:r>
      <w:hyperlink r:id="rId60" w:tgtFrame="_blank" w:history="1">
        <w:r w:rsidRPr="000D54A7">
          <w:rPr>
            <w:rStyle w:val="Hyperlink"/>
            <w:sz w:val="16"/>
          </w:rPr>
          <w:t>celebration of differences</w:t>
        </w:r>
      </w:hyperlink>
      <w:r w:rsidRPr="000D54A7">
        <w:rPr>
          <w:sz w:val="16"/>
        </w:rPr>
        <w:t>.</w:t>
      </w:r>
    </w:p>
    <w:p w14:paraId="71EFDF5E" w14:textId="77777777" w:rsidR="00831C2B" w:rsidRPr="000D54A7" w:rsidRDefault="00831C2B" w:rsidP="00831C2B">
      <w:pPr>
        <w:rPr>
          <w:rStyle w:val="StyleUnderline"/>
        </w:rPr>
      </w:pPr>
      <w:r w:rsidRPr="000D54A7">
        <w:rPr>
          <w:sz w:val="16"/>
        </w:rPr>
        <w:t>This is in the end the old debate about the (pre)conditions for a functioning federal system and </w:t>
      </w:r>
      <w:hyperlink r:id="rId61" w:tgtFrame="_blank" w:history="1">
        <w:r w:rsidRPr="000D54A7">
          <w:rPr>
            <w:rStyle w:val="Hyperlink"/>
            <w:sz w:val="16"/>
          </w:rPr>
          <w:t>when it can be an asset</w:t>
        </w:r>
      </w:hyperlink>
      <w:r w:rsidRPr="000D54A7">
        <w:rPr>
          <w:sz w:val="16"/>
        </w:rPr>
        <w:t>. Strong institutions and </w:t>
      </w:r>
      <w:hyperlink r:id="rId62"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63" w:tgtFrame="_blank" w:history="1">
        <w:r w:rsidRPr="000D54A7">
          <w:rPr>
            <w:rStyle w:val="Hyperlink"/>
            <w:sz w:val="16"/>
          </w:rPr>
          <w:t>in 1932 by Justice Brandeis</w:t>
        </w:r>
      </w:hyperlink>
      <w:r w:rsidRPr="000D54A7">
        <w:rPr>
          <w:sz w:val="16"/>
        </w:rPr>
        <w:t xml:space="preserve">, </w:t>
      </w:r>
      <w:r w:rsidRPr="000D54A7">
        <w:rPr>
          <w:rStyle w:val="Emphasis"/>
          <w:highlight w:val="cyan"/>
        </w:rPr>
        <w:t>subnational</w:t>
      </w:r>
      <w:r w:rsidRPr="000D54A7">
        <w:rPr>
          <w:rStyle w:val="StyleUnderline"/>
        </w:rPr>
        <w:t xml:space="preserve"> unit</w:t>
      </w:r>
      <w:r w:rsidRPr="000D54A7">
        <w:rPr>
          <w:rStyle w:val="Emphasis"/>
          <w:highlight w:val="cyan"/>
        </w:rPr>
        <w:t>s</w:t>
      </w:r>
      <w:r w:rsidRPr="000D54A7">
        <w:rPr>
          <w:sz w:val="16"/>
        </w:rPr>
        <w:t xml:space="preserve"> (states) can </w:t>
      </w:r>
      <w:r w:rsidRPr="000D54A7">
        <w:rPr>
          <w:rStyle w:val="StyleUnderline"/>
          <w:highlight w:val="cyan"/>
        </w:rPr>
        <w:t>serve as “</w:t>
      </w:r>
      <w:r w:rsidRPr="000D54A7">
        <w:rPr>
          <w:rStyle w:val="Emphasis"/>
          <w:highlight w:val="cyan"/>
        </w:rPr>
        <w:t>lab</w:t>
      </w:r>
      <w:r w:rsidRPr="000D54A7">
        <w:rPr>
          <w:rStyle w:val="StyleUnderline"/>
        </w:rPr>
        <w:t>oratorie</w:t>
      </w:r>
      <w:r w:rsidRPr="000D54A7">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0D54A7">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0D54A7">
        <w:rPr>
          <w:rStyle w:val="Emphasis"/>
          <w:highlight w:val="cyan"/>
        </w:rPr>
        <w:t>experiments</w:t>
      </w:r>
      <w:r w:rsidRPr="000D54A7">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0D54A7">
        <w:rPr>
          <w:rStyle w:val="Emphasis"/>
          <w:highlight w:val="cyan"/>
        </w:rPr>
        <w:t>country</w:t>
      </w:r>
      <w:r w:rsidRPr="000D54A7">
        <w:rPr>
          <w:rStyle w:val="StyleUnderline"/>
          <w:highlight w:val="cyan"/>
        </w:rPr>
        <w:t>”</w:t>
      </w:r>
      <w:r w:rsidRPr="000D54A7">
        <w:rPr>
          <w:sz w:val="16"/>
        </w:rPr>
        <w:t>.</w:t>
      </w:r>
    </w:p>
    <w:p w14:paraId="1A590D71" w14:textId="77777777" w:rsidR="00831C2B" w:rsidRPr="000D54A7" w:rsidRDefault="00831C2B" w:rsidP="00831C2B">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656557EE" w14:textId="77777777" w:rsidR="00831C2B" w:rsidRDefault="00831C2B" w:rsidP="00831C2B">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7BEB21EB" w14:textId="77777777" w:rsidR="00831C2B" w:rsidRDefault="00831C2B" w:rsidP="00831C2B">
      <w:pPr>
        <w:pStyle w:val="Heading3"/>
      </w:pPr>
      <w:r>
        <w:t>Federalism---CP Key---2NC</w:t>
      </w:r>
    </w:p>
    <w:p w14:paraId="06813A1F" w14:textId="77777777" w:rsidR="00831C2B" w:rsidRPr="002420AC" w:rsidRDefault="00831C2B" w:rsidP="00831C2B">
      <w:pPr>
        <w:pStyle w:val="Heading4"/>
      </w:pPr>
      <w:r>
        <w:t xml:space="preserve">The result is a </w:t>
      </w:r>
      <w:r>
        <w:rPr>
          <w:u w:val="single"/>
        </w:rPr>
        <w:t>feedback loop</w:t>
      </w:r>
      <w:r>
        <w:t xml:space="preserve"> that </w:t>
      </w:r>
      <w:r>
        <w:rPr>
          <w:u w:val="single"/>
        </w:rPr>
        <w:t>guides</w:t>
      </w:r>
      <w:r>
        <w:t xml:space="preserve"> other cases.</w:t>
      </w:r>
    </w:p>
    <w:p w14:paraId="269F7395" w14:textId="77777777" w:rsidR="00831C2B" w:rsidRDefault="00831C2B" w:rsidP="00831C2B">
      <w:r>
        <w:rPr>
          <w:rStyle w:val="Style13ptBold"/>
        </w:rPr>
        <w:t xml:space="preserve">Fallon ’17 </w:t>
      </w:r>
      <w:r w:rsidRPr="00FA57BC">
        <w:t>[Richard; November 14; Professor of Law at Harvard University; Arizona State Law Journal, “Federalism as a Constitutional Concept,” vol. 49]</w:t>
      </w:r>
    </w:p>
    <w:p w14:paraId="4E21D712" w14:textId="77777777" w:rsidR="00831C2B" w:rsidRPr="00E21B27" w:rsidRDefault="00831C2B" w:rsidP="00831C2B">
      <w:pPr>
        <w:rPr>
          <w:sz w:val="16"/>
        </w:rPr>
      </w:pPr>
      <w:r w:rsidRPr="00E21B27">
        <w:rPr>
          <w:sz w:val="16"/>
        </w:rPr>
        <w:t>3. Disruptive or Uncooperative Federalism</w:t>
      </w:r>
    </w:p>
    <w:p w14:paraId="0344B35F" w14:textId="77777777" w:rsidR="00831C2B" w:rsidRPr="00E21B27" w:rsidRDefault="00831C2B" w:rsidP="00831C2B">
      <w:pPr>
        <w:rPr>
          <w:sz w:val="16"/>
        </w:rPr>
      </w:pPr>
      <w:r w:rsidRPr="00E21B27">
        <w:rPr>
          <w:rStyle w:val="StyleUnderline"/>
        </w:rPr>
        <w:t xml:space="preserve">The idea of disruptive or </w:t>
      </w:r>
      <w:r w:rsidRPr="00E21B27">
        <w:rPr>
          <w:rStyle w:val="Emphasis"/>
          <w:highlight w:val="cyan"/>
        </w:rPr>
        <w:t>uncoop</w:t>
      </w:r>
      <w:r w:rsidRPr="00E21B27">
        <w:rPr>
          <w:rStyle w:val="StyleUnderline"/>
        </w:rPr>
        <w:t xml:space="preserve">erative </w:t>
      </w:r>
      <w:r w:rsidRPr="00E21B27">
        <w:rPr>
          <w:rStyle w:val="StyleUnderline"/>
          <w:highlight w:val="cyan"/>
        </w:rPr>
        <w:t>federalism</w:t>
      </w:r>
      <w:r w:rsidRPr="00E21B27">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E21B27">
        <w:rPr>
          <w:rStyle w:val="StyleUnderline"/>
          <w:highlight w:val="cyan"/>
        </w:rPr>
        <w:t xml:space="preserve">create a </w:t>
      </w:r>
      <w:r w:rsidRPr="00E21B27">
        <w:rPr>
          <w:rStyle w:val="Emphasis"/>
          <w:highlight w:val="cyan"/>
        </w:rPr>
        <w:t>feedback loop</w:t>
      </w:r>
      <w:r w:rsidRPr="00E21B27">
        <w:rPr>
          <w:rStyle w:val="StyleUnderline"/>
          <w:highlight w:val="cyan"/>
        </w:rPr>
        <w:t xml:space="preserve"> in which states</w:t>
      </w:r>
      <w:r w:rsidRPr="00E21B27">
        <w:rPr>
          <w:sz w:val="16"/>
        </w:rPr>
        <w:t xml:space="preserve"> and state officials </w:t>
      </w:r>
      <w:r w:rsidRPr="00E21B27">
        <w:rPr>
          <w:rStyle w:val="StyleUnderline"/>
        </w:rPr>
        <w:t xml:space="preserve">can </w:t>
      </w:r>
      <w:r w:rsidRPr="00E21B27">
        <w:rPr>
          <w:rStyle w:val="StyleUnderline"/>
          <w:highlight w:val="cyan"/>
        </w:rPr>
        <w:t>resist</w:t>
      </w:r>
      <w:r w:rsidRPr="00E21B27">
        <w:rPr>
          <w:rStyle w:val="StyleUnderline"/>
        </w:rPr>
        <w:t xml:space="preserve"> or temper otherwise lawful assertions of </w:t>
      </w:r>
      <w:r w:rsidRPr="00E21B27">
        <w:rPr>
          <w:rStyle w:val="Emphasis"/>
          <w:highlight w:val="cyan"/>
        </w:rPr>
        <w:t>fed</w:t>
      </w:r>
      <w:r w:rsidRPr="00E21B27">
        <w:rPr>
          <w:rStyle w:val="StyleUnderline"/>
        </w:rPr>
        <w:t xml:space="preserve">eral </w:t>
      </w:r>
      <w:r w:rsidRPr="00E21B27">
        <w:rPr>
          <w:rStyle w:val="StyleUnderline"/>
          <w:highlight w:val="cyan"/>
        </w:rPr>
        <w:t>authority in</w:t>
      </w:r>
      <w:r w:rsidRPr="00E21B27">
        <w:rPr>
          <w:sz w:val="16"/>
        </w:rPr>
        <w:t xml:space="preserve"> potentially creative, </w:t>
      </w:r>
      <w:r w:rsidRPr="00E21B27">
        <w:rPr>
          <w:rStyle w:val="Emphasis"/>
          <w:highlight w:val="cyan"/>
        </w:rPr>
        <w:t>informative</w:t>
      </w:r>
      <w:r w:rsidRPr="00E21B27">
        <w:rPr>
          <w:sz w:val="16"/>
        </w:rPr>
        <w:t xml:space="preserve">, and productive </w:t>
      </w:r>
      <w:r w:rsidRPr="00E21B27">
        <w:rPr>
          <w:rStyle w:val="StyleUnderline"/>
          <w:highlight w:val="cyan"/>
        </w:rPr>
        <w:t>ways</w:t>
      </w:r>
      <w:r w:rsidRPr="00E21B27">
        <w:rPr>
          <w:sz w:val="16"/>
        </w:rPr>
        <w:t>.</w:t>
      </w:r>
    </w:p>
    <w:p w14:paraId="7DA1F137" w14:textId="77777777" w:rsidR="00831C2B" w:rsidRPr="00E21B27" w:rsidRDefault="00831C2B" w:rsidP="00831C2B">
      <w:pPr>
        <w:rPr>
          <w:sz w:val="16"/>
        </w:rPr>
      </w:pPr>
      <w:r w:rsidRPr="00E21B27">
        <w:rPr>
          <w:sz w:val="16"/>
        </w:rPr>
        <w:t xml:space="preserve">Like the states' rights and experimentalist conceptions, a conception of disruptive or uncooperative federalism could not purport to capture the full complexity of the concept of constitutional federalism. </w:t>
      </w:r>
      <w:r w:rsidRPr="00E21B27">
        <w:rPr>
          <w:rStyle w:val="StyleUnderline"/>
          <w:highlight w:val="cyan"/>
        </w:rPr>
        <w:t>It could</w:t>
      </w:r>
      <w:r w:rsidRPr="00E21B27">
        <w:rPr>
          <w:sz w:val="16"/>
        </w:rPr>
        <w:t xml:space="preserve"> only plausibly aspire to </w:t>
      </w:r>
      <w:r w:rsidRPr="00E21B27">
        <w:rPr>
          <w:rStyle w:val="Emphasis"/>
          <w:highlight w:val="cyan"/>
        </w:rPr>
        <w:t>guide</w:t>
      </w:r>
      <w:r w:rsidRPr="00E21B27">
        <w:rPr>
          <w:rStyle w:val="StyleUnderline"/>
        </w:rPr>
        <w:t xml:space="preserve"> constitutional or </w:t>
      </w:r>
      <w:r w:rsidRPr="00E21B27">
        <w:rPr>
          <w:rStyle w:val="Emphasis"/>
        </w:rPr>
        <w:t xml:space="preserve">statutory </w:t>
      </w:r>
      <w:r w:rsidRPr="00E21B27">
        <w:rPr>
          <w:rStyle w:val="Emphasis"/>
          <w:highlight w:val="cyan"/>
        </w:rPr>
        <w:t>interpretation</w:t>
      </w:r>
      <w:r w:rsidRPr="00E21B27">
        <w:rPr>
          <w:rStyle w:val="StyleUnderline"/>
          <w:highlight w:val="cyan"/>
        </w:rPr>
        <w:t xml:space="preserve"> in some </w:t>
      </w:r>
      <w:r w:rsidRPr="00E21B27">
        <w:rPr>
          <w:rStyle w:val="Emphasis"/>
          <w:highlight w:val="cyan"/>
        </w:rPr>
        <w:t>range</w:t>
      </w:r>
      <w:r w:rsidRPr="00E21B27">
        <w:rPr>
          <w:rStyle w:val="StyleUnderline"/>
          <w:highlight w:val="cyan"/>
        </w:rPr>
        <w:t xml:space="preserve"> of</w:t>
      </w:r>
      <w:r w:rsidRPr="00E21B27">
        <w:rPr>
          <w:rStyle w:val="StyleUnderline"/>
        </w:rPr>
        <w:t xml:space="preserve"> contested </w:t>
      </w:r>
      <w:r w:rsidRPr="00E21B27">
        <w:rPr>
          <w:rStyle w:val="StyleUnderline"/>
          <w:highlight w:val="cyan"/>
        </w:rPr>
        <w:t>cases</w:t>
      </w:r>
      <w:r w:rsidRPr="00E21B27">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E21B27">
        <w:rPr>
          <w:rStyle w:val="StyleUnderline"/>
        </w:rPr>
        <w:t xml:space="preserve">the </w:t>
      </w:r>
      <w:r w:rsidRPr="00E21B27">
        <w:rPr>
          <w:rStyle w:val="StyleUnderline"/>
          <w:highlight w:val="cyan"/>
        </w:rPr>
        <w:t>benefits</w:t>
      </w:r>
      <w:r w:rsidRPr="00E21B27">
        <w:rPr>
          <w:rStyle w:val="StyleUnderline"/>
        </w:rPr>
        <w:t xml:space="preserve"> of uncooperative federalism </w:t>
      </w:r>
      <w:r w:rsidRPr="00E21B27">
        <w:rPr>
          <w:rStyle w:val="StyleUnderline"/>
          <w:highlight w:val="cyan"/>
        </w:rPr>
        <w:t xml:space="preserve">have </w:t>
      </w:r>
      <w:r w:rsidRPr="00E21B27">
        <w:rPr>
          <w:rStyle w:val="Emphasis"/>
          <w:highlight w:val="cyan"/>
        </w:rPr>
        <w:t>not</w:t>
      </w:r>
      <w:r w:rsidRPr="00E21B27">
        <w:rPr>
          <w:rStyle w:val="StyleUnderline"/>
          <w:highlight w:val="cyan"/>
        </w:rPr>
        <w:t xml:space="preserve"> been </w:t>
      </w:r>
      <w:r w:rsidRPr="00E21B27">
        <w:rPr>
          <w:rStyle w:val="Emphasis"/>
          <w:highlight w:val="cyan"/>
        </w:rPr>
        <w:t>fully appreciated</w:t>
      </w:r>
      <w:r w:rsidRPr="00E21B27">
        <w:rPr>
          <w:rStyle w:val="StyleUnderline"/>
        </w:rPr>
        <w:t xml:space="preserve"> in the literature."</w:t>
      </w:r>
    </w:p>
    <w:p w14:paraId="48AFC38B" w14:textId="77777777" w:rsidR="00831C2B" w:rsidRDefault="00831C2B" w:rsidP="00831C2B">
      <w:pPr>
        <w:pStyle w:val="Heading4"/>
      </w:pPr>
      <w:r>
        <w:t xml:space="preserve">Initial victories </w:t>
      </w:r>
      <w:r>
        <w:rPr>
          <w:u w:val="single"/>
        </w:rPr>
        <w:t>spill over</w:t>
      </w:r>
      <w:r>
        <w:t xml:space="preserve"> to state </w:t>
      </w:r>
      <w:r>
        <w:rPr>
          <w:u w:val="single"/>
        </w:rPr>
        <w:t>agenda-setting</w:t>
      </w:r>
      <w:r>
        <w:t>.</w:t>
      </w:r>
    </w:p>
    <w:p w14:paraId="19ED7FF1" w14:textId="77777777" w:rsidR="00831C2B" w:rsidRPr="00890886" w:rsidRDefault="00831C2B" w:rsidP="00831C2B">
      <w:pPr>
        <w:rPr>
          <w:rStyle w:val="Style13ptBold"/>
        </w:rPr>
      </w:pPr>
      <w:r>
        <w:rPr>
          <w:rStyle w:val="Style13ptBold"/>
        </w:rPr>
        <w:t xml:space="preserve">Gerken ’17 </w:t>
      </w:r>
      <w:r w:rsidRPr="00890886">
        <w:t>[Heather; Summer 2017; Professor of Law at Yale University, J.D. from the University of Michigan, A.B. from Princeton University; Hofstra Law Review, “Distinguished Scholar in Residence Lecture: A User's Guide to Progressive Federalism,” vol. 45]</w:t>
      </w:r>
    </w:p>
    <w:p w14:paraId="47520F3A" w14:textId="77777777" w:rsidR="00831C2B" w:rsidRPr="00E65EBE" w:rsidRDefault="00831C2B" w:rsidP="00831C2B">
      <w:pPr>
        <w:rPr>
          <w:sz w:val="16"/>
        </w:rPr>
      </w:pPr>
      <w:r w:rsidRPr="00E65EBE">
        <w:rPr>
          <w:sz w:val="16"/>
        </w:rPr>
        <w:t xml:space="preserve">We should value the role that cities and states play in our democracy no matter what our politics. </w:t>
      </w:r>
      <w:r w:rsidRPr="00890886">
        <w:rPr>
          <w:rStyle w:val="Emphasis"/>
          <w:highlight w:val="cyan"/>
        </w:rPr>
        <w:t>Uncoop</w:t>
      </w:r>
      <w:r w:rsidRPr="00890886">
        <w:rPr>
          <w:rStyle w:val="StyleUnderline"/>
        </w:rPr>
        <w:t>erative federalism</w:t>
      </w:r>
      <w:r w:rsidRPr="00E65EBE">
        <w:rPr>
          <w:sz w:val="16"/>
        </w:rPr>
        <w:t xml:space="preserve"> may sound antithetical to certain legal values, but it's not antithetical to democratic ones. </w:t>
      </w:r>
      <w:r w:rsidRPr="00890886">
        <w:rPr>
          <w:rStyle w:val="StyleUnderline"/>
        </w:rPr>
        <w:t xml:space="preserve">It </w:t>
      </w:r>
      <w:r w:rsidRPr="00890886">
        <w:rPr>
          <w:rStyle w:val="StyleUnderline"/>
          <w:highlight w:val="cyan"/>
        </w:rPr>
        <w:t xml:space="preserve">is </w:t>
      </w:r>
      <w:r w:rsidRPr="00890886">
        <w:rPr>
          <w:rStyle w:val="Emphasis"/>
          <w:highlight w:val="cyan"/>
        </w:rPr>
        <w:t>good</w:t>
      </w:r>
      <w:r w:rsidRPr="00890886">
        <w:rPr>
          <w:rStyle w:val="StyleUnderline"/>
        </w:rPr>
        <w:t xml:space="preserve"> to have a source of friction</w:t>
      </w:r>
      <w:r w:rsidRPr="00E65EBE">
        <w:rPr>
          <w:sz w:val="16"/>
        </w:rPr>
        <w:t xml:space="preserve">, dissent, and debate inside the behemoth we call the "Fourth Branch." </w:t>
      </w:r>
      <w:r w:rsidRPr="00890886">
        <w:rPr>
          <w:rStyle w:val="StyleUnderline"/>
        </w:rPr>
        <w:t xml:space="preserve">Moreover, federal </w:t>
      </w:r>
      <w:r w:rsidRPr="00890886">
        <w:rPr>
          <w:rStyle w:val="Emphasis"/>
          <w:highlight w:val="cyan"/>
        </w:rPr>
        <w:t>dependence</w:t>
      </w:r>
      <w:r w:rsidRPr="00890886">
        <w:rPr>
          <w:rStyle w:val="StyleUnderline"/>
          <w:highlight w:val="cyan"/>
        </w:rPr>
        <w:t xml:space="preserve"> on states</w:t>
      </w:r>
      <w:r w:rsidRPr="00890886">
        <w:rPr>
          <w:rStyle w:val="StyleUnderline"/>
        </w:rPr>
        <w:t xml:space="preserve"> and localities </w:t>
      </w:r>
      <w:r w:rsidRPr="00890886">
        <w:rPr>
          <w:rStyle w:val="StyleUnderline"/>
          <w:highlight w:val="cyan"/>
        </w:rPr>
        <w:t xml:space="preserve">creates </w:t>
      </w:r>
      <w:r w:rsidRPr="00890886">
        <w:rPr>
          <w:rStyle w:val="Emphasis"/>
          <w:highlight w:val="cyan"/>
        </w:rPr>
        <w:t>incentives</w:t>
      </w:r>
      <w:r w:rsidRPr="00890886">
        <w:rPr>
          <w:rStyle w:val="StyleUnderline"/>
          <w:highlight w:val="cyan"/>
        </w:rPr>
        <w:t xml:space="preserve"> for</w:t>
      </w:r>
      <w:r w:rsidRPr="00890886">
        <w:rPr>
          <w:rStyle w:val="StyleUnderline"/>
        </w:rPr>
        <w:t xml:space="preserve"> moderation and</w:t>
      </w:r>
      <w:r w:rsidRPr="002420AC">
        <w:rPr>
          <w:rStyle w:val="StyleUnderline"/>
        </w:rPr>
        <w:t xml:space="preserve"> </w:t>
      </w:r>
      <w:r w:rsidRPr="00E65EBE">
        <w:rPr>
          <w:rStyle w:val="Emphasis"/>
          <w:highlight w:val="cyan"/>
        </w:rPr>
        <w:t>compromise</w:t>
      </w:r>
      <w:r w:rsidRPr="00E65EBE">
        <w:rPr>
          <w:sz w:val="16"/>
        </w:rPr>
        <w:t xml:space="preserve">. Just ask President Obama, who had to compromise a great deal to bring Obamacare to the red states. </w:t>
      </w:r>
      <w:r w:rsidRPr="00E65EBE">
        <w:rPr>
          <w:rStyle w:val="StyleUnderline"/>
        </w:rPr>
        <w:t>President Trump</w:t>
      </w:r>
      <w:r w:rsidRPr="00E65EBE">
        <w:rPr>
          <w:sz w:val="16"/>
        </w:rPr>
        <w:t xml:space="preserve"> may not have to cooperate with Democrats on the Hill, but he's going to </w:t>
      </w:r>
      <w:r w:rsidRPr="00E65EBE">
        <w:rPr>
          <w:rStyle w:val="StyleUnderline"/>
        </w:rPr>
        <w:t xml:space="preserve">need the </w:t>
      </w:r>
      <w:r w:rsidRPr="00E65EBE">
        <w:rPr>
          <w:rStyle w:val="Emphasis"/>
        </w:rPr>
        <w:t>support</w:t>
      </w:r>
      <w:r w:rsidRPr="00E65EBE">
        <w:rPr>
          <w:rStyle w:val="StyleUnderline"/>
        </w:rPr>
        <w:t xml:space="preserve"> of blue states and cities if he wants to </w:t>
      </w:r>
      <w:r w:rsidRPr="00E65EBE">
        <w:rPr>
          <w:rStyle w:val="Emphasis"/>
        </w:rPr>
        <w:t>get things</w:t>
      </w:r>
      <w:r w:rsidRPr="00E65EBE">
        <w:rPr>
          <w:rStyle w:val="StyleUnderline"/>
        </w:rPr>
        <w:t xml:space="preserve"> done</w:t>
      </w:r>
      <w:r w:rsidRPr="00E65EBE">
        <w:rPr>
          <w:sz w:val="16"/>
        </w:rPr>
        <w:t>.</w:t>
      </w:r>
    </w:p>
    <w:p w14:paraId="321EF345" w14:textId="77777777" w:rsidR="00831C2B" w:rsidRPr="00E65EBE" w:rsidRDefault="00831C2B" w:rsidP="00831C2B">
      <w:pPr>
        <w:rPr>
          <w:sz w:val="16"/>
        </w:rPr>
      </w:pPr>
      <w:r w:rsidRPr="005931E2">
        <w:rPr>
          <w:rStyle w:val="StyleUnderline"/>
          <w:highlight w:val="cyan"/>
        </w:rPr>
        <w:t>We should</w:t>
      </w:r>
      <w:r w:rsidRPr="00E65EBE">
        <w:rPr>
          <w:sz w:val="16"/>
        </w:rPr>
        <w:t xml:space="preserve"> also </w:t>
      </w:r>
      <w:r w:rsidRPr="005931E2">
        <w:rPr>
          <w:rStyle w:val="StyleUnderline"/>
          <w:highlight w:val="cyan"/>
        </w:rPr>
        <w:t xml:space="preserve">value </w:t>
      </w:r>
      <w:r w:rsidRPr="005931E2">
        <w:rPr>
          <w:rStyle w:val="Emphasis"/>
          <w:highlight w:val="cyan"/>
        </w:rPr>
        <w:t>spillovers</w:t>
      </w:r>
      <w:r w:rsidRPr="00E65EBE">
        <w:rPr>
          <w:sz w:val="16"/>
        </w:rPr>
        <w:t>. To be sure, it is uncomfortable to recognize that we are all sometimes forced to live under someone else's law. But there are many democratic virtues associated with spillovers. For example, in today's heated political environment, state officials lack incentives to compromise with those from the other side. But when a blue policy spills over into a red state (or vice versa), legislators can't ignore the opposition. They must reach across state (and party) lines to fix the problem. Spillovers thus force state and local officials to do what they are supposed to do: politic, find common ground, and negotiate a compromise that no one likes but everyone can live with.</w:t>
      </w:r>
    </w:p>
    <w:p w14:paraId="686777AE" w14:textId="77777777" w:rsidR="00831C2B" w:rsidRPr="00E65EBE" w:rsidRDefault="00831C2B" w:rsidP="00831C2B">
      <w:pPr>
        <w:rPr>
          <w:sz w:val="16"/>
        </w:rPr>
      </w:pPr>
      <w:r w:rsidRPr="00E65EBE">
        <w:rPr>
          <w:sz w:val="16"/>
        </w:rPr>
        <w:t>The most important role that federalism plays is in furthering change. Free speech is a precondition for democracy to function. These days, however, dissenters have little problem getting their message out; they have trouble getting it across. Federalism and localism matter to anyone trying to get a message across. Federalism and localism supply different platforms and different forms of advocacy for would-be dissenters. By giving social movements a chance to "dissent by deciding" - converting abstract appeals into concrete policies - decentralization confers a variety of benefits on democracy's outliers that the First Amendment, standing alone, cannot supply.</w:t>
      </w:r>
    </w:p>
    <w:p w14:paraId="64673157" w14:textId="77777777" w:rsidR="00831C2B" w:rsidRDefault="00831C2B" w:rsidP="00831C2B">
      <w:pPr>
        <w:rPr>
          <w:sz w:val="16"/>
        </w:rPr>
      </w:pPr>
      <w:r w:rsidRPr="005931E2">
        <w:rPr>
          <w:rStyle w:val="StyleUnderline"/>
          <w:highlight w:val="cyan"/>
        </w:rPr>
        <w:t>Decentralization</w:t>
      </w:r>
      <w:r w:rsidRPr="00E65EBE">
        <w:rPr>
          <w:sz w:val="16"/>
        </w:rPr>
        <w:t xml:space="preserve"> also </w:t>
      </w:r>
      <w:r w:rsidRPr="005931E2">
        <w:rPr>
          <w:rStyle w:val="StyleUnderline"/>
          <w:highlight w:val="cyan"/>
        </w:rPr>
        <w:t xml:space="preserve">facilitates </w:t>
      </w:r>
      <w:r w:rsidRPr="005931E2">
        <w:rPr>
          <w:rStyle w:val="Emphasis"/>
          <w:highlight w:val="cyan"/>
        </w:rPr>
        <w:t>agenda setting</w:t>
      </w:r>
      <w:r w:rsidRPr="001A10B0">
        <w:rPr>
          <w:rStyle w:val="StyleUnderline"/>
        </w:rPr>
        <w:t xml:space="preserve">. When those seeking change put in place a real-life instantiation of their ideas, the majority can't ignore them, as majorities are wont to do. Decentralization thus </w:t>
      </w:r>
      <w:r w:rsidRPr="005931E2">
        <w:rPr>
          <w:rStyle w:val="StyleUnderline"/>
          <w:highlight w:val="cyan"/>
        </w:rPr>
        <w:t>helps</w:t>
      </w:r>
      <w:r w:rsidRPr="001A10B0">
        <w:rPr>
          <w:rStyle w:val="StyleUnderline"/>
        </w:rPr>
        <w:t xml:space="preserve"> social </w:t>
      </w:r>
      <w:r w:rsidRPr="00E65EBE">
        <w:rPr>
          <w:rStyle w:val="StyleUnderline"/>
          <w:highlight w:val="cyan"/>
        </w:rPr>
        <w:t xml:space="preserve">movements </w:t>
      </w:r>
      <w:r w:rsidRPr="00E65EBE">
        <w:rPr>
          <w:rStyle w:val="Emphasis"/>
          <w:highlight w:val="cyan"/>
        </w:rPr>
        <w:t>shift</w:t>
      </w:r>
      <w:r w:rsidRPr="00E65EBE">
        <w:rPr>
          <w:rStyle w:val="Emphasis"/>
        </w:rPr>
        <w:t xml:space="preserve"> the burden</w:t>
      </w:r>
      <w:r w:rsidRPr="00E65EBE">
        <w:rPr>
          <w:rStyle w:val="StyleUnderline"/>
        </w:rPr>
        <w:t xml:space="preserve"> of </w:t>
      </w:r>
      <w:r w:rsidRPr="00E65EBE">
        <w:rPr>
          <w:rStyle w:val="Emphasis"/>
        </w:rPr>
        <w:t>inertia</w:t>
      </w:r>
      <w:r w:rsidRPr="00741E3E">
        <w:rPr>
          <w:rStyle w:val="StyleUnderline"/>
        </w:rPr>
        <w:t xml:space="preserve"> </w:t>
      </w:r>
      <w:r w:rsidRPr="005931E2">
        <w:rPr>
          <w:rStyle w:val="StyleUnderline"/>
          <w:highlight w:val="cyan"/>
        </w:rPr>
        <w:t xml:space="preserve">and </w:t>
      </w:r>
      <w:r w:rsidRPr="005931E2">
        <w:rPr>
          <w:rStyle w:val="Emphasis"/>
          <w:highlight w:val="cyan"/>
        </w:rPr>
        <w:t>force</w:t>
      </w:r>
      <w:r w:rsidRPr="001A10B0">
        <w:rPr>
          <w:rStyle w:val="Emphasis"/>
        </w:rPr>
        <w:t xml:space="preserve"> the </w:t>
      </w:r>
      <w:r w:rsidRPr="00E65EBE">
        <w:rPr>
          <w:rStyle w:val="Emphasis"/>
          <w:highlight w:val="cyan"/>
        </w:rPr>
        <w:t>majority</w:t>
      </w:r>
      <w:r w:rsidRPr="00E65EBE">
        <w:rPr>
          <w:rStyle w:val="StyleUnderline"/>
          <w:highlight w:val="cyan"/>
        </w:rPr>
        <w:t xml:space="preserve"> to engage</w:t>
      </w:r>
      <w:r w:rsidRPr="001A10B0">
        <w:rPr>
          <w:rStyle w:val="StyleUnderline"/>
        </w:rPr>
        <w:t>. Federalism</w:t>
      </w:r>
      <w:r w:rsidRPr="00E65EBE">
        <w:rPr>
          <w:sz w:val="16"/>
        </w:rPr>
        <w:t xml:space="preserve"> and localism also give those who seek change a chance to </w:t>
      </w:r>
      <w:r w:rsidRPr="005931E2">
        <w:rPr>
          <w:rStyle w:val="StyleUnderline"/>
          <w:highlight w:val="cyan"/>
        </w:rPr>
        <w:t>move from</w:t>
      </w:r>
      <w:r w:rsidRPr="001A10B0">
        <w:rPr>
          <w:rStyle w:val="StyleUnderline"/>
        </w:rPr>
        <w:t xml:space="preserve"> the </w:t>
      </w:r>
      <w:r w:rsidRPr="005931E2">
        <w:rPr>
          <w:rStyle w:val="Emphasis"/>
          <w:highlight w:val="cyan"/>
        </w:rPr>
        <w:t>abstract</w:t>
      </w:r>
      <w:r w:rsidRPr="005931E2">
        <w:rPr>
          <w:rStyle w:val="StyleUnderline"/>
          <w:highlight w:val="cyan"/>
        </w:rPr>
        <w:t xml:space="preserve"> to</w:t>
      </w:r>
      <w:r w:rsidRPr="001A10B0">
        <w:rPr>
          <w:rStyle w:val="StyleUnderline"/>
        </w:rPr>
        <w:t xml:space="preserve"> the </w:t>
      </w:r>
      <w:r w:rsidRPr="005931E2">
        <w:rPr>
          <w:rStyle w:val="Emphasis"/>
          <w:highlight w:val="cyan"/>
        </w:rPr>
        <w:t>concrete</w:t>
      </w:r>
      <w:r w:rsidRPr="001A10B0">
        <w:rPr>
          <w:rStyle w:val="StyleUnderline"/>
        </w:rPr>
        <w:t>. They don't have to talk</w:t>
      </w:r>
      <w:r w:rsidRPr="00E65EBE">
        <w:rPr>
          <w:sz w:val="16"/>
        </w:rPr>
        <w:t xml:space="preserve"> about how a policy would work </w:t>
      </w:r>
      <w:r w:rsidRPr="001A10B0">
        <w:rPr>
          <w:rStyle w:val="StyleUnderline"/>
        </w:rPr>
        <w:t xml:space="preserve">in theory. </w:t>
      </w:r>
      <w:r w:rsidRPr="005931E2">
        <w:rPr>
          <w:rStyle w:val="StyleUnderline"/>
          <w:highlight w:val="cyan"/>
        </w:rPr>
        <w:t>They</w:t>
      </w:r>
      <w:r w:rsidRPr="001A10B0">
        <w:rPr>
          <w:rStyle w:val="StyleUnderline"/>
        </w:rPr>
        <w:t xml:space="preserve"> can </w:t>
      </w:r>
      <w:r w:rsidRPr="00E65EBE">
        <w:rPr>
          <w:rStyle w:val="Emphasis"/>
          <w:highlight w:val="cyan"/>
        </w:rPr>
        <w:t>show</w:t>
      </w:r>
      <w:r w:rsidRPr="00E65EBE">
        <w:rPr>
          <w:rStyle w:val="StyleUnderline"/>
        </w:rPr>
        <w:t xml:space="preserve"> that </w:t>
      </w:r>
      <w:r w:rsidRPr="00E65EBE">
        <w:rPr>
          <w:rStyle w:val="StyleUnderline"/>
          <w:highlight w:val="cyan"/>
        </w:rPr>
        <w:t>it</w:t>
      </w:r>
      <w:r w:rsidRPr="00E65EBE">
        <w:rPr>
          <w:rStyle w:val="StyleUnderline"/>
        </w:rPr>
        <w:t xml:space="preserve"> does </w:t>
      </w:r>
      <w:r w:rsidRPr="00E65EBE">
        <w:rPr>
          <w:rStyle w:val="Emphasis"/>
          <w:highlight w:val="cyan"/>
        </w:rPr>
        <w:t>work</w:t>
      </w:r>
      <w:r w:rsidRPr="00E65EBE">
        <w:rPr>
          <w:rStyle w:val="StyleUnderline"/>
          <w:highlight w:val="cyan"/>
        </w:rPr>
        <w:t xml:space="preserve"> in </w:t>
      </w:r>
      <w:r w:rsidRPr="00E65EBE">
        <w:rPr>
          <w:rStyle w:val="Emphasis"/>
          <w:highlight w:val="cyan"/>
        </w:rPr>
        <w:t>practice</w:t>
      </w:r>
      <w:r w:rsidRPr="001A10B0">
        <w:rPr>
          <w:rStyle w:val="StyleUnderline"/>
        </w:rPr>
        <w:t xml:space="preserve">. Better yet, </w:t>
      </w:r>
      <w:r w:rsidRPr="005931E2">
        <w:rPr>
          <w:rStyle w:val="StyleUnderline"/>
          <w:highlight w:val="cyan"/>
        </w:rPr>
        <w:t>it allows</w:t>
      </w:r>
      <w:r w:rsidRPr="001A10B0">
        <w:rPr>
          <w:rStyle w:val="StyleUnderline"/>
        </w:rPr>
        <w:t xml:space="preserve"> advocates of change </w:t>
      </w:r>
      <w:r w:rsidRPr="005931E2">
        <w:rPr>
          <w:rStyle w:val="StyleUnderline"/>
          <w:highlight w:val="cyan"/>
        </w:rPr>
        <w:t xml:space="preserve">to </w:t>
      </w:r>
      <w:r w:rsidRPr="005931E2">
        <w:rPr>
          <w:rStyle w:val="Emphasis"/>
          <w:highlight w:val="cyan"/>
        </w:rPr>
        <w:t>build</w:t>
      </w:r>
      <w:r w:rsidRPr="001A10B0">
        <w:rPr>
          <w:rStyle w:val="Emphasis"/>
        </w:rPr>
        <w:t xml:space="preserve"> their movement </w:t>
      </w:r>
      <w:r w:rsidRPr="005931E2">
        <w:rPr>
          <w:rStyle w:val="Emphasis"/>
          <w:highlight w:val="cyan"/>
        </w:rPr>
        <w:t>one step a time</w:t>
      </w:r>
      <w:r w:rsidRPr="00E65EBE">
        <w:rPr>
          <w:sz w:val="16"/>
        </w:rPr>
        <w:t>. It is hard to jumpstart a national movement. That's why virtually every national movement began as a local one.</w:t>
      </w:r>
    </w:p>
    <w:p w14:paraId="65DCBC5B" w14:textId="77777777" w:rsidR="00831C2B" w:rsidRDefault="00831C2B" w:rsidP="00831C2B">
      <w:pPr>
        <w:pStyle w:val="Heading4"/>
      </w:pPr>
      <w:r>
        <w:t xml:space="preserve">It’ll be </w:t>
      </w:r>
      <w:r>
        <w:rPr>
          <w:u w:val="single"/>
        </w:rPr>
        <w:t>modeled</w:t>
      </w:r>
      <w:r>
        <w:t xml:space="preserve"> due to the </w:t>
      </w:r>
      <w:r>
        <w:rPr>
          <w:u w:val="single"/>
        </w:rPr>
        <w:t>demonstration effect</w:t>
      </w:r>
      <w:r>
        <w:t>.</w:t>
      </w:r>
    </w:p>
    <w:p w14:paraId="6032E285" w14:textId="77777777" w:rsidR="00831C2B" w:rsidRDefault="00831C2B" w:rsidP="00831C2B">
      <w:r>
        <w:rPr>
          <w:rStyle w:val="Style13ptBold"/>
        </w:rPr>
        <w:t xml:space="preserve">Dinan ’11 </w:t>
      </w:r>
      <w:r w:rsidRPr="00FA57BC">
        <w:t xml:space="preserve">[John; </w:t>
      </w:r>
      <w:r>
        <w:t>Summer 2011</w:t>
      </w:r>
      <w:r w:rsidRPr="00FA57BC">
        <w:t>; Professor of Political Science at Wake Forest University, Ph.D. from the University of Virginia; Albany Law Review, “Contemporary Assertions of State Sovereignty and the Safeguards of American Federalism,” vol. 74]</w:t>
      </w:r>
    </w:p>
    <w:p w14:paraId="1B290500" w14:textId="77777777" w:rsidR="00831C2B" w:rsidRDefault="00831C2B" w:rsidP="00831C2B">
      <w:pPr>
        <w:rPr>
          <w:sz w:val="16"/>
        </w:rPr>
      </w:pPr>
      <w:r w:rsidRPr="00FA57BC">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5E27E6">
        <w:rPr>
          <w:rStyle w:val="Emphasis"/>
          <w:highlight w:val="cyan"/>
        </w:rPr>
        <w:t>assertions</w:t>
      </w:r>
      <w:r w:rsidRPr="005E27E6">
        <w:rPr>
          <w:rStyle w:val="StyleUnderline"/>
          <w:highlight w:val="cyan"/>
        </w:rPr>
        <w:t xml:space="preserve"> of state sovereignty</w:t>
      </w:r>
      <w:r w:rsidRPr="00FA57BC">
        <w:rPr>
          <w:sz w:val="16"/>
        </w:rPr>
        <w:t xml:space="preserve"> - whether regarding health care, guns, drivers' licenses, or medical marijuana - </w:t>
      </w:r>
      <w:r w:rsidRPr="00765C0D">
        <w:rPr>
          <w:rStyle w:val="StyleUnderline"/>
        </w:rPr>
        <w:t xml:space="preserve">can </w:t>
      </w:r>
      <w:r w:rsidRPr="005E27E6">
        <w:rPr>
          <w:rStyle w:val="Emphasis"/>
          <w:highlight w:val="cyan"/>
        </w:rPr>
        <w:t>contribute to</w:t>
      </w:r>
      <w:r w:rsidRPr="00765C0D">
        <w:rPr>
          <w:rStyle w:val="Emphasis"/>
        </w:rPr>
        <w:t xml:space="preserve"> a </w:t>
      </w:r>
      <w:r w:rsidRPr="00FA57BC">
        <w:rPr>
          <w:rStyle w:val="Emphasis"/>
        </w:rPr>
        <w:t xml:space="preserve">better </w:t>
      </w:r>
      <w:r w:rsidRPr="005E27E6">
        <w:rPr>
          <w:rStyle w:val="Emphasis"/>
          <w:highlight w:val="cyan"/>
        </w:rPr>
        <w:t>understanding</w:t>
      </w:r>
      <w:r w:rsidRPr="005E27E6">
        <w:rPr>
          <w:rStyle w:val="StyleUnderline"/>
          <w:highlight w:val="cyan"/>
        </w:rPr>
        <w:t xml:space="preserve"> of the </w:t>
      </w:r>
      <w:r w:rsidRPr="005E27E6">
        <w:rPr>
          <w:rStyle w:val="Emphasis"/>
          <w:highlight w:val="cyan"/>
        </w:rPr>
        <w:t>range</w:t>
      </w:r>
      <w:r w:rsidRPr="00FA57BC">
        <w:rPr>
          <w:rStyle w:val="Emphasis"/>
        </w:rPr>
        <w:t xml:space="preserve"> of opportunities</w:t>
      </w:r>
      <w:r w:rsidRPr="00FA57BC">
        <w:rPr>
          <w:rStyle w:val="StyleUnderline"/>
        </w:rPr>
        <w:t xml:space="preserve"> </w:t>
      </w:r>
      <w:r w:rsidRPr="005E27E6">
        <w:rPr>
          <w:rStyle w:val="StyleUnderline"/>
          <w:highlight w:val="cyan"/>
        </w:rPr>
        <w:t xml:space="preserve">for states to </w:t>
      </w:r>
      <w:r w:rsidRPr="00667C6A">
        <w:rPr>
          <w:rStyle w:val="Emphasis"/>
          <w:highlight w:val="cyan"/>
        </w:rPr>
        <w:t>wield influence</w:t>
      </w:r>
      <w:r w:rsidRPr="00765C0D">
        <w:rPr>
          <w:rStyle w:val="StyleUnderline"/>
        </w:rPr>
        <w:t xml:space="preserve"> in the U.S. federal system </w:t>
      </w:r>
      <w:r w:rsidRPr="005E27E6">
        <w:rPr>
          <w:rStyle w:val="StyleUnderline"/>
          <w:highlight w:val="cyan"/>
        </w:rPr>
        <w:t xml:space="preserve">by </w:t>
      </w:r>
      <w:r w:rsidRPr="005E27E6">
        <w:rPr>
          <w:rStyle w:val="Emphasis"/>
          <w:highlight w:val="cyan"/>
        </w:rPr>
        <w:t>showing</w:t>
      </w:r>
      <w:r w:rsidRPr="00765C0D">
        <w:rPr>
          <w:rStyle w:val="StyleUnderline"/>
        </w:rPr>
        <w:t xml:space="preserve"> that state statutes </w:t>
      </w:r>
      <w:r w:rsidRPr="005E27E6">
        <w:rPr>
          <w:rStyle w:val="StyleUnderline"/>
          <w:highlight w:val="cyan"/>
        </w:rPr>
        <w:t>challenging</w:t>
      </w:r>
      <w:r w:rsidRPr="00765C0D">
        <w:rPr>
          <w:rStyle w:val="StyleUnderline"/>
        </w:rPr>
        <w:t xml:space="preserve"> federal law can </w:t>
      </w:r>
      <w:r w:rsidRPr="005E27E6">
        <w:rPr>
          <w:rStyle w:val="Emphasis"/>
          <w:highlight w:val="cyan"/>
        </w:rPr>
        <w:t>play a role</w:t>
      </w:r>
      <w:r w:rsidRPr="00765C0D">
        <w:rPr>
          <w:rStyle w:val="StyleUnderline"/>
        </w:rPr>
        <w:t xml:space="preserve">, alongside of, and occasionally </w:t>
      </w:r>
      <w:r w:rsidRPr="005E27E6">
        <w:rPr>
          <w:rStyle w:val="Emphasis"/>
          <w:highlight w:val="cyan"/>
        </w:rPr>
        <w:t>in place of</w:t>
      </w:r>
      <w:r w:rsidRPr="00674F15">
        <w:rPr>
          <w:rStyle w:val="StyleUnderline"/>
        </w:rPr>
        <w:t xml:space="preserve">, </w:t>
      </w:r>
      <w:r w:rsidRPr="00674F15">
        <w:rPr>
          <w:rStyle w:val="Emphasis"/>
        </w:rPr>
        <w:t xml:space="preserve">traditional </w:t>
      </w:r>
      <w:r w:rsidRPr="005E27E6">
        <w:rPr>
          <w:rStyle w:val="Emphasis"/>
          <w:highlight w:val="cyan"/>
        </w:rPr>
        <w:t>mechanisms</w:t>
      </w:r>
      <w:r w:rsidRPr="005E27E6">
        <w:rPr>
          <w:rStyle w:val="StyleUnderline"/>
          <w:highlight w:val="cyan"/>
        </w:rPr>
        <w:t xml:space="preserve"> by which states</w:t>
      </w:r>
      <w:r w:rsidRPr="00765C0D">
        <w:rPr>
          <w:rStyle w:val="StyleUnderline"/>
        </w:rPr>
        <w:t xml:space="preserve"> can </w:t>
      </w:r>
      <w:r w:rsidRPr="00667C6A">
        <w:rPr>
          <w:rStyle w:val="Emphasis"/>
          <w:highlight w:val="cyan"/>
        </w:rPr>
        <w:t>advance</w:t>
      </w:r>
      <w:r w:rsidRPr="00667C6A">
        <w:rPr>
          <w:rStyle w:val="Emphasis"/>
        </w:rPr>
        <w:t xml:space="preserve"> their </w:t>
      </w:r>
      <w:r w:rsidRPr="00667C6A">
        <w:rPr>
          <w:rStyle w:val="Emphasis"/>
          <w:highlight w:val="cyan"/>
        </w:rPr>
        <w:t>interests</w:t>
      </w:r>
      <w:r w:rsidRPr="00765C0D">
        <w:rPr>
          <w:rStyle w:val="StyleUnderline"/>
        </w:rPr>
        <w:t xml:space="preserve"> in the national political process</w:t>
      </w:r>
      <w:r w:rsidRPr="00FA57BC">
        <w:rPr>
          <w:sz w:val="16"/>
        </w:rPr>
        <w:t>.</w:t>
      </w:r>
    </w:p>
    <w:p w14:paraId="0FB18E12" w14:textId="77777777" w:rsidR="00831C2B" w:rsidRDefault="00831C2B" w:rsidP="00831C2B">
      <w:pPr>
        <w:pStyle w:val="Heading3"/>
      </w:pPr>
      <w:r>
        <w:t>Federalism---U---2NC</w:t>
      </w:r>
    </w:p>
    <w:p w14:paraId="29A3FD71" w14:textId="77777777" w:rsidR="00831C2B" w:rsidRPr="0042048B" w:rsidRDefault="00831C2B" w:rsidP="00831C2B">
      <w:pPr>
        <w:pStyle w:val="Heading4"/>
      </w:pPr>
      <w:r>
        <w:t xml:space="preserve">2025’s a </w:t>
      </w:r>
      <w:r>
        <w:rPr>
          <w:u w:val="single"/>
        </w:rPr>
        <w:t>key window</w:t>
      </w:r>
      <w:r>
        <w:t xml:space="preserve"> to </w:t>
      </w:r>
      <w:r>
        <w:rPr>
          <w:u w:val="single"/>
        </w:rPr>
        <w:t>revitalize</w:t>
      </w:r>
      <w:r>
        <w:t xml:space="preserve"> federalism---</w:t>
      </w:r>
      <w:r>
        <w:rPr>
          <w:u w:val="single"/>
        </w:rPr>
        <w:t>polarization</w:t>
      </w:r>
      <w:r>
        <w:t xml:space="preserve"> creates a brink.</w:t>
      </w:r>
    </w:p>
    <w:p w14:paraId="133E94AC" w14:textId="77777777" w:rsidR="00831C2B" w:rsidRDefault="00831C2B" w:rsidP="00831C2B">
      <w:r>
        <w:rPr>
          <w:rStyle w:val="Style13ptBold"/>
        </w:rPr>
        <w:t xml:space="preserve">Tuccille ’24 </w:t>
      </w:r>
      <w:r w:rsidRPr="00366E08">
        <w:t xml:space="preserve">[JD; July 17; Contributing editor for Reason magazine, author and novelist; Reason, “Federalism Could Heal a Divided Nation,” </w:t>
      </w:r>
      <w:hyperlink r:id="rId64" w:history="1">
        <w:r w:rsidRPr="00CB78E3">
          <w:rPr>
            <w:rStyle w:val="Hyperlink"/>
          </w:rPr>
          <w:t>https://reason.com/2024/07/17/federalism-could-heal-a-divided-nation/</w:t>
        </w:r>
      </w:hyperlink>
      <w:r w:rsidRPr="00366E08">
        <w:t>]</w:t>
      </w:r>
    </w:p>
    <w:p w14:paraId="62DA3BEF" w14:textId="77777777" w:rsidR="00831C2B" w:rsidRPr="00366E08" w:rsidRDefault="00831C2B" w:rsidP="00831C2B">
      <w:pPr>
        <w:rPr>
          <w:sz w:val="16"/>
        </w:rPr>
      </w:pPr>
      <w:r w:rsidRPr="00366E08">
        <w:rPr>
          <w:sz w:val="16"/>
        </w:rPr>
        <w:t>Federalism Could Heal a Divided Nation</w:t>
      </w:r>
    </w:p>
    <w:p w14:paraId="693A3B87" w14:textId="77777777" w:rsidR="00831C2B" w:rsidRPr="00366E08" w:rsidRDefault="00831C2B" w:rsidP="00831C2B">
      <w:pPr>
        <w:rPr>
          <w:sz w:val="16"/>
        </w:rPr>
      </w:pPr>
      <w:r w:rsidRPr="00366E08">
        <w:rPr>
          <w:sz w:val="16"/>
        </w:rPr>
        <w:t>Anybody expecting politicians' empty promises that they'll </w:t>
      </w:r>
      <w:hyperlink r:id="rId65" w:history="1">
        <w:r w:rsidRPr="00366E08">
          <w:rPr>
            <w:rStyle w:val="Hyperlink"/>
            <w:sz w:val="16"/>
          </w:rPr>
          <w:t>savage one another more politely</w:t>
        </w:r>
      </w:hyperlink>
      <w:r w:rsidRPr="00366E08">
        <w:rPr>
          <w:sz w:val="16"/>
        </w:rPr>
        <w:t xml:space="preserve"> in the future to settle the country's tensions is dreaming. Vicious rhetoric by candidates may fan the flames of political hatred, recently fueling the attempted assassination of Donald Trump. But </w:t>
      </w:r>
      <w:r w:rsidRPr="00366E08">
        <w:rPr>
          <w:rStyle w:val="StyleUnderline"/>
        </w:rPr>
        <w:t xml:space="preserve">those </w:t>
      </w:r>
      <w:r w:rsidRPr="00366E08">
        <w:rPr>
          <w:rStyle w:val="Emphasis"/>
        </w:rPr>
        <w:t>flames were lit</w:t>
      </w:r>
      <w:r w:rsidRPr="00366E08">
        <w:rPr>
          <w:rStyle w:val="StyleUnderline"/>
        </w:rPr>
        <w:t xml:space="preserve"> long ago. </w:t>
      </w:r>
      <w:r w:rsidRPr="00366E08">
        <w:rPr>
          <w:rStyle w:val="StyleUnderline"/>
          <w:highlight w:val="cyan"/>
        </w:rPr>
        <w:t xml:space="preserve">To </w:t>
      </w:r>
      <w:r w:rsidRPr="00366E08">
        <w:rPr>
          <w:rStyle w:val="Emphasis"/>
          <w:highlight w:val="cyan"/>
        </w:rPr>
        <w:t>damp</w:t>
      </w:r>
      <w:r w:rsidRPr="00366E08">
        <w:rPr>
          <w:rStyle w:val="Emphasis"/>
        </w:rPr>
        <w:t xml:space="preserve"> those </w:t>
      </w:r>
      <w:r w:rsidRPr="00366E08">
        <w:rPr>
          <w:rStyle w:val="Emphasis"/>
          <w:highlight w:val="cyan"/>
        </w:rPr>
        <w:t>fires</w:t>
      </w:r>
      <w:r w:rsidRPr="00366E08">
        <w:rPr>
          <w:rStyle w:val="StyleUnderline"/>
          <w:highlight w:val="cyan"/>
        </w:rPr>
        <w:t xml:space="preserve">, the </w:t>
      </w:r>
      <w:r w:rsidRPr="00366E08">
        <w:rPr>
          <w:rStyle w:val="Emphasis"/>
          <w:highlight w:val="cyan"/>
        </w:rPr>
        <w:t>best way</w:t>
      </w:r>
      <w:r w:rsidRPr="00366E08">
        <w:rPr>
          <w:rStyle w:val="StyleUnderline"/>
        </w:rPr>
        <w:t xml:space="preserve"> to reduce the likelihood of Americans with opposing views battling for political control </w:t>
      </w:r>
      <w:r w:rsidRPr="00366E08">
        <w:rPr>
          <w:rStyle w:val="StyleUnderline"/>
          <w:highlight w:val="cyan"/>
        </w:rPr>
        <w:t xml:space="preserve">is to </w:t>
      </w:r>
      <w:r w:rsidRPr="00366E08">
        <w:rPr>
          <w:rStyle w:val="Emphasis"/>
          <w:highlight w:val="cyan"/>
        </w:rPr>
        <w:t>reduce</w:t>
      </w:r>
      <w:r w:rsidRPr="00366E08">
        <w:rPr>
          <w:rStyle w:val="Emphasis"/>
        </w:rPr>
        <w:t xml:space="preserve"> the </w:t>
      </w:r>
      <w:r w:rsidRPr="00366E08">
        <w:rPr>
          <w:rStyle w:val="Emphasis"/>
          <w:highlight w:val="cyan"/>
        </w:rPr>
        <w:t>power</w:t>
      </w:r>
      <w:r w:rsidRPr="00366E08">
        <w:rPr>
          <w:rStyle w:val="StyleUnderline"/>
          <w:highlight w:val="cyan"/>
        </w:rPr>
        <w:t xml:space="preserve"> of</w:t>
      </w:r>
      <w:r w:rsidRPr="00366E08">
        <w:rPr>
          <w:rStyle w:val="StyleUnderline"/>
        </w:rPr>
        <w:t xml:space="preserve"> government—starting with </w:t>
      </w:r>
      <w:r w:rsidRPr="00366E08">
        <w:rPr>
          <w:rStyle w:val="StyleUnderline"/>
          <w:highlight w:val="cyan"/>
        </w:rPr>
        <w:t xml:space="preserve">the </w:t>
      </w:r>
      <w:r w:rsidRPr="00366E08">
        <w:rPr>
          <w:rStyle w:val="Emphasis"/>
          <w:highlight w:val="cyan"/>
        </w:rPr>
        <w:t>fed</w:t>
      </w:r>
      <w:r w:rsidRPr="00366E08">
        <w:rPr>
          <w:rStyle w:val="StyleUnderline"/>
        </w:rPr>
        <w:t>s</w:t>
      </w:r>
      <w:r w:rsidRPr="00366E08">
        <w:rPr>
          <w:sz w:val="16"/>
        </w:rPr>
        <w:t>.</w:t>
      </w:r>
    </w:p>
    <w:p w14:paraId="7A0AA5F9" w14:textId="77777777" w:rsidR="00831C2B" w:rsidRPr="00366E08" w:rsidRDefault="00831C2B" w:rsidP="00831C2B">
      <w:pPr>
        <w:rPr>
          <w:sz w:val="16"/>
        </w:rPr>
      </w:pPr>
      <w:r w:rsidRPr="00366E08">
        <w:rPr>
          <w:sz w:val="16"/>
        </w:rPr>
        <w:t>Nasty Words and Nastier Sentiments</w:t>
      </w:r>
    </w:p>
    <w:p w14:paraId="058E2BEF" w14:textId="77777777" w:rsidR="00831C2B" w:rsidRPr="00366E08" w:rsidRDefault="00831C2B" w:rsidP="00831C2B">
      <w:pPr>
        <w:rPr>
          <w:sz w:val="16"/>
        </w:rPr>
      </w:pPr>
      <w:r w:rsidRPr="00366E08">
        <w:rPr>
          <w:sz w:val="16"/>
        </w:rPr>
        <w:t>"MAGA Republicans do not respect the Constitution. They do not believe in the rule of law. They do not recognize the will of the people," President Joe Biden </w:t>
      </w:r>
      <w:hyperlink r:id="rId66" w:history="1">
        <w:r w:rsidRPr="00366E08">
          <w:rPr>
            <w:rStyle w:val="Hyperlink"/>
            <w:sz w:val="16"/>
          </w:rPr>
          <w:t>charged</w:t>
        </w:r>
      </w:hyperlink>
      <w:r w:rsidRPr="00366E08">
        <w:rPr>
          <w:sz w:val="16"/>
        </w:rPr>
        <w:t> in a 2022 speech in Philadelphia.</w:t>
      </w:r>
    </w:p>
    <w:p w14:paraId="3A3827A5" w14:textId="77777777" w:rsidR="00831C2B" w:rsidRPr="00366E08" w:rsidRDefault="00831C2B" w:rsidP="00831C2B">
      <w:pPr>
        <w:rPr>
          <w:sz w:val="16"/>
        </w:rPr>
      </w:pPr>
      <w:r w:rsidRPr="00366E08">
        <w:rPr>
          <w:sz w:val="16"/>
        </w:rPr>
        <w:t>GOP candidate Donald Trump returns the sentiment, including at a March rally in Ohio when he </w:t>
      </w:r>
      <w:hyperlink r:id="rId67" w:history="1">
        <w:r w:rsidRPr="00366E08">
          <w:rPr>
            <w:rStyle w:val="Hyperlink"/>
            <w:sz w:val="16"/>
          </w:rPr>
          <w:t>claimed</w:t>
        </w:r>
      </w:hyperlink>
      <w:r w:rsidRPr="00366E08">
        <w:rPr>
          <w:sz w:val="16"/>
        </w:rPr>
        <w:t>, "If we don't win this election, I don't think you're going to have another election in this country."</w:t>
      </w:r>
    </w:p>
    <w:p w14:paraId="1755CB25" w14:textId="77777777" w:rsidR="00831C2B" w:rsidRPr="00366E08" w:rsidRDefault="00831C2B" w:rsidP="00831C2B">
      <w:pPr>
        <w:rPr>
          <w:sz w:val="16"/>
        </w:rPr>
      </w:pPr>
      <w:r w:rsidRPr="00366E08">
        <w:rPr>
          <w:sz w:val="16"/>
        </w:rPr>
        <w:t>That's raw stuff, but it's not just candidates. Partisans of the major political parties are increasingly disdainful of one another, according to the </w:t>
      </w:r>
      <w:hyperlink r:id="rId68" w:history="1">
        <w:r w:rsidRPr="00366E08">
          <w:rPr>
            <w:rStyle w:val="Hyperlink"/>
            <w:sz w:val="16"/>
          </w:rPr>
          <w:t>American National Election Studies</w:t>
        </w:r>
      </w:hyperlink>
      <w:r w:rsidRPr="00366E08">
        <w:rPr>
          <w:sz w:val="16"/>
        </w:rPr>
        <w:t>. On a scale of 1–100, Republicans and Democrats were "meh" about each other from 1978 to 2000, with ratings in the 40s. After the turn of the millennium, those figures declined to 20 and below in 2020.</w:t>
      </w:r>
    </w:p>
    <w:p w14:paraId="515F1AFD" w14:textId="77777777" w:rsidR="00831C2B" w:rsidRPr="00366E08" w:rsidRDefault="00831C2B" w:rsidP="00831C2B">
      <w:pPr>
        <w:rPr>
          <w:sz w:val="16"/>
        </w:rPr>
      </w:pPr>
      <w:r w:rsidRPr="00366E08">
        <w:rPr>
          <w:sz w:val="16"/>
        </w:rPr>
        <w:t>"A majority of Democrats (55%) say the GOP makes them feel afraid, while 49% of Republicans say the same about the Democratic Party," Pew Research </w:t>
      </w:r>
      <w:hyperlink r:id="rId69" w:history="1">
        <w:r w:rsidRPr="00366E08">
          <w:rPr>
            <w:rStyle w:val="Hyperlink"/>
            <w:sz w:val="16"/>
          </w:rPr>
          <w:t>reported</w:t>
        </w:r>
      </w:hyperlink>
      <w:r w:rsidRPr="00366E08">
        <w:rPr>
          <w:sz w:val="16"/>
        </w:rPr>
        <w:t> in 2016. "And nearly half of Democrats (47%) and Republicans (46%) say the other party makes them feel angry."</w:t>
      </w:r>
    </w:p>
    <w:p w14:paraId="489B3FDD" w14:textId="77777777" w:rsidR="00831C2B" w:rsidRPr="00366E08" w:rsidRDefault="00831C2B" w:rsidP="00831C2B">
      <w:pPr>
        <w:rPr>
          <w:sz w:val="16"/>
        </w:rPr>
      </w:pPr>
      <w:r w:rsidRPr="00366E08">
        <w:rPr>
          <w:sz w:val="16"/>
        </w:rPr>
        <w:t>That's led to considerable </w:t>
      </w:r>
      <w:hyperlink r:id="rId70" w:history="1">
        <w:r w:rsidRPr="00366E08">
          <w:rPr>
            <w:rStyle w:val="Hyperlink"/>
            <w:sz w:val="16"/>
          </w:rPr>
          <w:t>discussion</w:t>
        </w:r>
      </w:hyperlink>
      <w:r w:rsidRPr="00366E08">
        <w:rPr>
          <w:sz w:val="16"/>
        </w:rPr>
        <w:t> about "</w:t>
      </w:r>
      <w:hyperlink r:id="rId71" w:history="1">
        <w:r w:rsidRPr="00366E08">
          <w:rPr>
            <w:rStyle w:val="Hyperlink"/>
            <w:sz w:val="16"/>
          </w:rPr>
          <w:t>hatred</w:t>
        </w:r>
      </w:hyperlink>
      <w:r w:rsidRPr="00366E08">
        <w:rPr>
          <w:sz w:val="16"/>
        </w:rPr>
        <w:t>" dominating relations between the political factions—language that's not overblown when you see how the sides view each other.</w:t>
      </w:r>
    </w:p>
    <w:p w14:paraId="06EDE6F7" w14:textId="77777777" w:rsidR="00831C2B" w:rsidRPr="00366E08" w:rsidRDefault="00831C2B" w:rsidP="00831C2B">
      <w:pPr>
        <w:rPr>
          <w:sz w:val="16"/>
        </w:rPr>
      </w:pPr>
      <w:r w:rsidRPr="00366E08">
        <w:rPr>
          <w:sz w:val="16"/>
        </w:rPr>
        <w:t>"Roughly half (52% Biden voters, 47% Trump voters) viewed those who supported the other party as threats to the American way of life," the University of Virginia's Center for Politics </w:t>
      </w:r>
      <w:hyperlink r:id="rId72" w:history="1">
        <w:r w:rsidRPr="00366E08">
          <w:rPr>
            <w:rStyle w:val="Hyperlink"/>
            <w:sz w:val="16"/>
          </w:rPr>
          <w:t>found</w:t>
        </w:r>
      </w:hyperlink>
      <w:r w:rsidRPr="00366E08">
        <w:rPr>
          <w:sz w:val="16"/>
        </w:rPr>
        <w:t> last year. "About 40% of both groups (41% Biden voters, 38% Trump voters) at least somewhat believed that the other side had become so extreme that it is acceptable to use violence to prevent them from achieving their goals."</w:t>
      </w:r>
    </w:p>
    <w:p w14:paraId="6FC257DC" w14:textId="77777777" w:rsidR="00831C2B" w:rsidRPr="00366E08" w:rsidRDefault="00831C2B" w:rsidP="00831C2B">
      <w:pPr>
        <w:rPr>
          <w:sz w:val="16"/>
        </w:rPr>
      </w:pPr>
      <w:r w:rsidRPr="00366E08">
        <w:rPr>
          <w:sz w:val="16"/>
        </w:rPr>
        <w:t>And here we are, </w:t>
      </w:r>
      <w:hyperlink r:id="rId73" w:history="1">
        <w:r w:rsidRPr="00366E08">
          <w:rPr>
            <w:rStyle w:val="StyleUnderline"/>
            <w:highlight w:val="cyan"/>
          </w:rPr>
          <w:t>amidst</w:t>
        </w:r>
      </w:hyperlink>
      <w:r w:rsidRPr="00366E08">
        <w:rPr>
          <w:rStyle w:val="StyleUnderline"/>
          <w:highlight w:val="cyan"/>
        </w:rPr>
        <w:t> </w:t>
      </w:r>
      <w:hyperlink r:id="rId74" w:history="1">
        <w:r w:rsidRPr="00366E08">
          <w:rPr>
            <w:rStyle w:val="Emphasis"/>
            <w:highlight w:val="cyan"/>
          </w:rPr>
          <w:t>escalating</w:t>
        </w:r>
      </w:hyperlink>
      <w:r w:rsidRPr="00366E08">
        <w:rPr>
          <w:rStyle w:val="Emphasis"/>
        </w:rPr>
        <w:t> political </w:t>
      </w:r>
      <w:hyperlink r:id="rId75" w:history="1">
        <w:r w:rsidRPr="00366E08">
          <w:rPr>
            <w:rStyle w:val="Emphasis"/>
            <w:highlight w:val="cyan"/>
          </w:rPr>
          <w:t>violence</w:t>
        </w:r>
      </w:hyperlink>
      <w:r w:rsidRPr="00366E08">
        <w:rPr>
          <w:rStyle w:val="StyleUnderline"/>
        </w:rPr>
        <w:t xml:space="preserve"> culminating in an </w:t>
      </w:r>
      <w:r w:rsidRPr="00366E08">
        <w:rPr>
          <w:rStyle w:val="Emphasis"/>
        </w:rPr>
        <w:t>assassination</w:t>
      </w:r>
      <w:r w:rsidRPr="00366E08">
        <w:rPr>
          <w:rStyle w:val="StyleUnderline"/>
        </w:rPr>
        <w:t xml:space="preserve"> attempt on a former president</w:t>
      </w:r>
      <w:r w:rsidRPr="00366E08">
        <w:rPr>
          <w:sz w:val="16"/>
        </w:rPr>
        <w:t xml:space="preserve"> who seeks a return to the White House. </w:t>
      </w:r>
      <w:r w:rsidRPr="00366E08">
        <w:rPr>
          <w:rStyle w:val="StyleUnderline"/>
        </w:rPr>
        <w:t xml:space="preserve">The </w:t>
      </w:r>
      <w:r w:rsidRPr="00366E08">
        <w:rPr>
          <w:rStyle w:val="StyleUnderline"/>
          <w:highlight w:val="cyan"/>
        </w:rPr>
        <w:t>country's</w:t>
      </w:r>
      <w:r w:rsidRPr="00366E08">
        <w:rPr>
          <w:rStyle w:val="StyleUnderline"/>
        </w:rPr>
        <w:t xml:space="preserve"> dominant political factions are </w:t>
      </w:r>
      <w:r w:rsidRPr="00366E08">
        <w:rPr>
          <w:rStyle w:val="Emphasis"/>
          <w:highlight w:val="cyan"/>
        </w:rPr>
        <w:t>convinced</w:t>
      </w:r>
      <w:r w:rsidRPr="00366E08">
        <w:rPr>
          <w:rStyle w:val="StyleUnderline"/>
          <w:highlight w:val="cyan"/>
        </w:rPr>
        <w:t xml:space="preserve"> elections are </w:t>
      </w:r>
      <w:r w:rsidRPr="00366E08">
        <w:rPr>
          <w:rStyle w:val="Emphasis"/>
          <w:highlight w:val="cyan"/>
        </w:rPr>
        <w:t>too important to lose</w:t>
      </w:r>
      <w:r w:rsidRPr="00366E08">
        <w:rPr>
          <w:rStyle w:val="StyleUnderline"/>
        </w:rPr>
        <w:t xml:space="preserve">. Given how awful the factions are, </w:t>
      </w:r>
      <w:r w:rsidRPr="00366E08">
        <w:rPr>
          <w:rStyle w:val="Emphasis"/>
        </w:rPr>
        <w:t>perhaps they're right</w:t>
      </w:r>
      <w:r w:rsidRPr="00366E08">
        <w:rPr>
          <w:sz w:val="16"/>
        </w:rPr>
        <w:t>.</w:t>
      </w:r>
    </w:p>
    <w:p w14:paraId="0DB193BA" w14:textId="77777777" w:rsidR="00831C2B" w:rsidRPr="00366E08" w:rsidRDefault="00831C2B" w:rsidP="00831C2B">
      <w:pPr>
        <w:rPr>
          <w:sz w:val="16"/>
        </w:rPr>
      </w:pPr>
      <w:r w:rsidRPr="00366E08">
        <w:rPr>
          <w:sz w:val="16"/>
        </w:rPr>
        <w:t>Turn Down the Heat With Decentralized Power</w:t>
      </w:r>
    </w:p>
    <w:p w14:paraId="707D0356" w14:textId="77777777" w:rsidR="00831C2B" w:rsidRPr="00366E08" w:rsidRDefault="00831C2B" w:rsidP="00831C2B">
      <w:pPr>
        <w:rPr>
          <w:sz w:val="16"/>
        </w:rPr>
      </w:pPr>
      <w:r w:rsidRPr="00366E08">
        <w:rPr>
          <w:sz w:val="16"/>
        </w:rPr>
        <w:t xml:space="preserve">But if conflict is found in elections that mutually loathing partisans think they can't afford to lose, maybe </w:t>
      </w:r>
      <w:r w:rsidRPr="00366E08">
        <w:rPr>
          <w:rStyle w:val="StyleUnderline"/>
        </w:rPr>
        <w:t xml:space="preserve">the temperature can be </w:t>
      </w:r>
      <w:r w:rsidRPr="00366E08">
        <w:rPr>
          <w:rStyle w:val="Emphasis"/>
        </w:rPr>
        <w:t>turned down</w:t>
      </w:r>
      <w:r w:rsidRPr="00366E08">
        <w:rPr>
          <w:rStyle w:val="StyleUnderline"/>
        </w:rPr>
        <w:t xml:space="preserve"> by making contests less important. </w:t>
      </w:r>
      <w:r w:rsidRPr="00366E08">
        <w:rPr>
          <w:rStyle w:val="StyleUnderline"/>
          <w:highlight w:val="cyan"/>
        </w:rPr>
        <w:t xml:space="preserve">If the </w:t>
      </w:r>
      <w:r w:rsidRPr="00366E08">
        <w:rPr>
          <w:rStyle w:val="Emphasis"/>
          <w:highlight w:val="cyan"/>
        </w:rPr>
        <w:t>fed</w:t>
      </w:r>
      <w:r w:rsidRPr="00366E08">
        <w:rPr>
          <w:rStyle w:val="StyleUnderline"/>
        </w:rPr>
        <w:t xml:space="preserve">eral government </w:t>
      </w:r>
      <w:r w:rsidRPr="00366E08">
        <w:rPr>
          <w:rStyle w:val="StyleUnderline"/>
          <w:highlight w:val="cyan"/>
        </w:rPr>
        <w:t xml:space="preserve">had a </w:t>
      </w:r>
      <w:r w:rsidRPr="00366E08">
        <w:rPr>
          <w:rStyle w:val="Emphasis"/>
          <w:highlight w:val="cyan"/>
        </w:rPr>
        <w:t>smaller role</w:t>
      </w:r>
      <w:r w:rsidRPr="00366E08">
        <w:rPr>
          <w:rStyle w:val="StyleUnderline"/>
        </w:rPr>
        <w:t xml:space="preserve"> in our lives, </w:t>
      </w:r>
      <w:r w:rsidRPr="00366E08">
        <w:rPr>
          <w:rStyle w:val="StyleUnderline"/>
          <w:highlight w:val="cyan"/>
        </w:rPr>
        <w:t xml:space="preserve">it </w:t>
      </w:r>
      <w:r w:rsidRPr="00366E08">
        <w:rPr>
          <w:rStyle w:val="Emphasis"/>
          <w:highlight w:val="cyan"/>
        </w:rPr>
        <w:t>wouldn't matter</w:t>
      </w:r>
      <w:r w:rsidRPr="00366E08">
        <w:rPr>
          <w:rStyle w:val="StyleUnderline"/>
        </w:rPr>
        <w:t xml:space="preserve"> so much </w:t>
      </w:r>
      <w:r w:rsidRPr="00366E08">
        <w:rPr>
          <w:rStyle w:val="StyleUnderline"/>
          <w:highlight w:val="cyan"/>
        </w:rPr>
        <w:t>who wins</w:t>
      </w:r>
      <w:r w:rsidRPr="00366E08">
        <w:rPr>
          <w:rStyle w:val="StyleUnderline"/>
        </w:rPr>
        <w:t xml:space="preserve"> control of </w:t>
      </w:r>
      <w:r w:rsidRPr="00366E08">
        <w:rPr>
          <w:rStyle w:val="StyleUnderline"/>
          <w:highlight w:val="cyan"/>
        </w:rPr>
        <w:t>the White</w:t>
      </w:r>
      <w:r w:rsidRPr="00366E08">
        <w:rPr>
          <w:rStyle w:val="StyleUnderline"/>
        </w:rPr>
        <w:t xml:space="preserve"> House and Congress. </w:t>
      </w:r>
      <w:r w:rsidRPr="00366E08">
        <w:rPr>
          <w:rStyle w:val="StyleUnderline"/>
          <w:highlight w:val="cyan"/>
        </w:rPr>
        <w:t xml:space="preserve">If power is </w:t>
      </w:r>
      <w:r w:rsidRPr="00366E08">
        <w:rPr>
          <w:rStyle w:val="Emphasis"/>
          <w:highlight w:val="cyan"/>
        </w:rPr>
        <w:t>transferred</w:t>
      </w:r>
      <w:r w:rsidRPr="00366E08">
        <w:rPr>
          <w:rStyle w:val="StyleUnderline"/>
        </w:rPr>
        <w:t xml:space="preserve"> from D.C. </w:t>
      </w:r>
      <w:r w:rsidRPr="00366E08">
        <w:rPr>
          <w:rStyle w:val="StyleUnderline"/>
          <w:highlight w:val="cyan"/>
        </w:rPr>
        <w:t>to</w:t>
      </w:r>
      <w:r w:rsidRPr="00366E08">
        <w:rPr>
          <w:rStyle w:val="StyleUnderline"/>
        </w:rPr>
        <w:t xml:space="preserve"> </w:t>
      </w:r>
      <w:r w:rsidRPr="00366E08">
        <w:rPr>
          <w:rStyle w:val="Emphasis"/>
        </w:rPr>
        <w:t xml:space="preserve">states and </w:t>
      </w:r>
      <w:r w:rsidRPr="00366E08">
        <w:rPr>
          <w:rStyle w:val="Emphasis"/>
          <w:highlight w:val="cyan"/>
        </w:rPr>
        <w:t>localities</w:t>
      </w:r>
      <w:r w:rsidRPr="00366E08">
        <w:rPr>
          <w:sz w:val="16"/>
        </w:rPr>
        <w:t xml:space="preserve"> that are closer to their constituents and easier for dissenters to escape by loading moving trucks, </w:t>
      </w:r>
      <w:r w:rsidRPr="00366E08">
        <w:rPr>
          <w:rStyle w:val="StyleUnderline"/>
        </w:rPr>
        <w:t xml:space="preserve">maybe </w:t>
      </w:r>
      <w:r w:rsidRPr="00366E08">
        <w:rPr>
          <w:rStyle w:val="Emphasis"/>
        </w:rPr>
        <w:t xml:space="preserve">political </w:t>
      </w:r>
      <w:r w:rsidRPr="00366E08">
        <w:rPr>
          <w:rStyle w:val="Emphasis"/>
          <w:highlight w:val="cyan"/>
        </w:rPr>
        <w:t>battles</w:t>
      </w:r>
      <w:r w:rsidRPr="00366E08">
        <w:rPr>
          <w:rStyle w:val="StyleUnderline"/>
          <w:highlight w:val="cyan"/>
        </w:rPr>
        <w:t xml:space="preserve"> don't have to be</w:t>
      </w:r>
      <w:r w:rsidRPr="00366E08">
        <w:rPr>
          <w:rStyle w:val="StyleUnderline"/>
        </w:rPr>
        <w:t xml:space="preserve"> so </w:t>
      </w:r>
      <w:r w:rsidRPr="00366E08">
        <w:rPr>
          <w:rStyle w:val="StyleUnderline"/>
          <w:highlight w:val="cyan"/>
        </w:rPr>
        <w:t>nasty</w:t>
      </w:r>
      <w:r w:rsidRPr="00366E08">
        <w:rPr>
          <w:sz w:val="16"/>
        </w:rPr>
        <w:t>.</w:t>
      </w:r>
    </w:p>
    <w:p w14:paraId="06F5E000" w14:textId="77777777" w:rsidR="00831C2B" w:rsidRPr="00366E08" w:rsidRDefault="00831C2B" w:rsidP="00831C2B">
      <w:pPr>
        <w:rPr>
          <w:sz w:val="16"/>
        </w:rPr>
      </w:pPr>
      <w:r w:rsidRPr="00366E08">
        <w:rPr>
          <w:rStyle w:val="StyleUnderline"/>
          <w:highlight w:val="cyan"/>
        </w:rPr>
        <w:t>There's</w:t>
      </w:r>
      <w:r w:rsidRPr="00366E08">
        <w:rPr>
          <w:rStyle w:val="StyleUnderline"/>
        </w:rPr>
        <w:t xml:space="preserve"> </w:t>
      </w:r>
      <w:r w:rsidRPr="00366E08">
        <w:rPr>
          <w:rStyle w:val="Emphasis"/>
        </w:rPr>
        <w:t xml:space="preserve">even </w:t>
      </w:r>
      <w:r w:rsidRPr="00366E08">
        <w:rPr>
          <w:rStyle w:val="Emphasis"/>
          <w:highlight w:val="cyan"/>
        </w:rPr>
        <w:t>an opening</w:t>
      </w:r>
      <w:r w:rsidRPr="00366E08">
        <w:rPr>
          <w:rStyle w:val="StyleUnderline"/>
          <w:highlight w:val="cyan"/>
        </w:rPr>
        <w:t xml:space="preserve"> for</w:t>
      </w:r>
      <w:r w:rsidRPr="00366E08">
        <w:rPr>
          <w:rStyle w:val="StyleUnderline"/>
        </w:rPr>
        <w:t xml:space="preserve"> such </w:t>
      </w:r>
      <w:r w:rsidRPr="00366E08">
        <w:rPr>
          <w:rStyle w:val="Emphasis"/>
          <w:highlight w:val="cyan"/>
        </w:rPr>
        <w:t>decentralization</w:t>
      </w:r>
      <w:r w:rsidRPr="00366E08">
        <w:rPr>
          <w:rStyle w:val="StyleUnderline"/>
          <w:highlight w:val="cyan"/>
        </w:rPr>
        <w:t xml:space="preserve"> in</w:t>
      </w:r>
      <w:r w:rsidRPr="00366E08">
        <w:rPr>
          <w:rStyle w:val="StyleUnderline"/>
        </w:rPr>
        <w:t xml:space="preserve"> the 20</w:t>
      </w:r>
      <w:r w:rsidRPr="00366E08">
        <w:rPr>
          <w:rStyle w:val="Emphasis"/>
          <w:highlight w:val="cyan"/>
        </w:rPr>
        <w:t>24</w:t>
      </w:r>
      <w:r w:rsidRPr="00366E08">
        <w:rPr>
          <w:sz w:val="16"/>
        </w:rPr>
        <w:t xml:space="preserve"> Republican Party platform.</w:t>
      </w:r>
    </w:p>
    <w:p w14:paraId="219F06E4" w14:textId="77777777" w:rsidR="00831C2B" w:rsidRPr="00366E08" w:rsidRDefault="00831C2B" w:rsidP="00831C2B">
      <w:pPr>
        <w:rPr>
          <w:sz w:val="16"/>
        </w:rPr>
      </w:pPr>
      <w:r w:rsidRPr="00366E08">
        <w:rPr>
          <w:sz w:val="16"/>
        </w:rPr>
        <w:t>"We are going to close the Department of Education in Washington, D.C. and send it back to the States, where it belongs, and let the States run our educational system as it should be run," reads the document.</w:t>
      </w:r>
    </w:p>
    <w:p w14:paraId="6CD816B7" w14:textId="77777777" w:rsidR="00831C2B" w:rsidRPr="00366E08" w:rsidRDefault="00831C2B" w:rsidP="00831C2B">
      <w:pPr>
        <w:rPr>
          <w:sz w:val="16"/>
        </w:rPr>
      </w:pPr>
      <w:r w:rsidRPr="00366E08">
        <w:rPr>
          <w:sz w:val="16"/>
        </w:rPr>
        <w:t>On abortion, the platform similarly celebrates the overturning of Roe v. Wade, not by calling for a national ban, but by saying "power has been given to the States and to a vote of the People."</w:t>
      </w:r>
    </w:p>
    <w:p w14:paraId="38EC6C08" w14:textId="77777777" w:rsidR="00831C2B" w:rsidRPr="00366E08" w:rsidRDefault="00831C2B" w:rsidP="00831C2B">
      <w:pPr>
        <w:rPr>
          <w:sz w:val="16"/>
        </w:rPr>
      </w:pPr>
      <w:r w:rsidRPr="00366E08">
        <w:rPr>
          <w:sz w:val="16"/>
        </w:rPr>
        <w:t>"California is going to want to have a different policy from Ohio, Ohio is going to want to have a different policy from Alabama, and it is reasonable to let voters in states make the decisions," Sen. J.D. Vance (R-Ohio) </w:t>
      </w:r>
      <w:hyperlink r:id="rId76" w:history="1">
        <w:r w:rsidRPr="00366E08">
          <w:rPr>
            <w:rStyle w:val="Hyperlink"/>
            <w:sz w:val="16"/>
          </w:rPr>
          <w:t>told</w:t>
        </w:r>
      </w:hyperlink>
      <w:r w:rsidRPr="00366E08">
        <w:rPr>
          <w:sz w:val="16"/>
        </w:rPr>
        <w:t> Sean Hannity on Fox News after he was selected as the GOP vice-presidential pick.</w:t>
      </w:r>
    </w:p>
    <w:p w14:paraId="60F94AFE" w14:textId="77777777" w:rsidR="00831C2B" w:rsidRPr="00366E08" w:rsidRDefault="00831C2B" w:rsidP="00831C2B">
      <w:pPr>
        <w:rPr>
          <w:sz w:val="16"/>
        </w:rPr>
      </w:pPr>
      <w:r w:rsidRPr="00366E08">
        <w:rPr>
          <w:sz w:val="16"/>
        </w:rPr>
        <w:t>That's not enough to satisfy true believers on either the pro-life or pro-choice-side—some Republicans </w:t>
      </w:r>
      <w:hyperlink r:id="rId77" w:history="1">
        <w:r w:rsidRPr="00366E08">
          <w:rPr>
            <w:rStyle w:val="Hyperlink"/>
            <w:sz w:val="16"/>
          </w:rPr>
          <w:t>got very upset</w:t>
        </w:r>
      </w:hyperlink>
      <w:r w:rsidRPr="00366E08">
        <w:rPr>
          <w:sz w:val="16"/>
        </w:rPr>
        <w:t> over the shift from the party's older hard-line position—but it's a reasonable approach for reducing conflict over an issue on which people strongly disagree.</w:t>
      </w:r>
    </w:p>
    <w:p w14:paraId="56BED52D" w14:textId="77777777" w:rsidR="00831C2B" w:rsidRPr="00366E08" w:rsidRDefault="00831C2B" w:rsidP="00831C2B">
      <w:pPr>
        <w:rPr>
          <w:sz w:val="16"/>
        </w:rPr>
      </w:pPr>
      <w:r w:rsidRPr="00366E08">
        <w:rPr>
          <w:sz w:val="16"/>
        </w:rPr>
        <w:t>Rediscovering Federalism and Voting With Your Feet</w:t>
      </w:r>
    </w:p>
    <w:p w14:paraId="7205168E" w14:textId="77777777" w:rsidR="00831C2B" w:rsidRPr="00366E08" w:rsidRDefault="00831C2B" w:rsidP="00831C2B">
      <w:pPr>
        <w:rPr>
          <w:sz w:val="16"/>
        </w:rPr>
      </w:pPr>
      <w:r w:rsidRPr="00366E08">
        <w:rPr>
          <w:rStyle w:val="StyleUnderline"/>
        </w:rPr>
        <w:t xml:space="preserve">That's a reinvention of </w:t>
      </w:r>
      <w:r w:rsidRPr="00366E08">
        <w:rPr>
          <w:rStyle w:val="Emphasis"/>
        </w:rPr>
        <w:t>federalism</w:t>
      </w:r>
      <w:r w:rsidRPr="00366E08">
        <w:rPr>
          <w:rStyle w:val="StyleUnderline"/>
        </w:rPr>
        <w:t xml:space="preserve">, of course—a principle on which </w:t>
      </w:r>
      <w:r w:rsidRPr="00366E08">
        <w:rPr>
          <w:rStyle w:val="StyleUnderline"/>
          <w:highlight w:val="cyan"/>
        </w:rPr>
        <w:t xml:space="preserve">the </w:t>
      </w:r>
      <w:r w:rsidRPr="00366E08">
        <w:rPr>
          <w:rStyle w:val="Emphasis"/>
          <w:highlight w:val="cyan"/>
        </w:rPr>
        <w:t>structure of the U</w:t>
      </w:r>
      <w:r w:rsidRPr="00366E08">
        <w:rPr>
          <w:rStyle w:val="StyleUnderline"/>
        </w:rPr>
        <w:t xml:space="preserve">nited </w:t>
      </w:r>
      <w:r w:rsidRPr="00366E08">
        <w:rPr>
          <w:rStyle w:val="Emphasis"/>
          <w:highlight w:val="cyan"/>
        </w:rPr>
        <w:t>S</w:t>
      </w:r>
      <w:r w:rsidRPr="00366E08">
        <w:rPr>
          <w:rStyle w:val="StyleUnderline"/>
        </w:rPr>
        <w:t>tates was based</w:t>
      </w:r>
      <w:r w:rsidRPr="00366E08">
        <w:rPr>
          <w:sz w:val="16"/>
        </w:rPr>
        <w:t xml:space="preserve">. But two and a half centuries on, </w:t>
      </w:r>
      <w:r w:rsidRPr="00366E08">
        <w:rPr>
          <w:rStyle w:val="StyleUnderline"/>
        </w:rPr>
        <w:t xml:space="preserve">power </w:t>
      </w:r>
      <w:r w:rsidRPr="00366E08">
        <w:rPr>
          <w:rStyle w:val="StyleUnderline"/>
          <w:highlight w:val="cyan"/>
        </w:rPr>
        <w:t xml:space="preserve">has been </w:t>
      </w:r>
      <w:r w:rsidRPr="00366E08">
        <w:rPr>
          <w:rStyle w:val="Emphasis"/>
          <w:highlight w:val="cyan"/>
        </w:rPr>
        <w:t>hoovered</w:t>
      </w:r>
      <w:r w:rsidRPr="00366E08">
        <w:rPr>
          <w:rStyle w:val="Emphasis"/>
        </w:rPr>
        <w:t xml:space="preserve"> up</w:t>
      </w:r>
      <w:r w:rsidRPr="00366E08">
        <w:rPr>
          <w:rStyle w:val="StyleUnderline"/>
        </w:rPr>
        <w:t xml:space="preserve"> </w:t>
      </w:r>
      <w:r w:rsidRPr="00366E08">
        <w:rPr>
          <w:rStyle w:val="StyleUnderline"/>
          <w:highlight w:val="cyan"/>
        </w:rPr>
        <w:t>by</w:t>
      </w:r>
      <w:r w:rsidRPr="00366E08">
        <w:rPr>
          <w:rStyle w:val="StyleUnderline"/>
        </w:rPr>
        <w:t xml:space="preserve"> federal officials who increasingly impose </w:t>
      </w:r>
      <w:r w:rsidRPr="00366E08">
        <w:rPr>
          <w:rStyle w:val="Emphasis"/>
          <w:highlight w:val="cyan"/>
        </w:rPr>
        <w:t>one-size-fits</w:t>
      </w:r>
      <w:r w:rsidRPr="00366E08">
        <w:rPr>
          <w:rStyle w:val="Emphasis"/>
        </w:rPr>
        <w:t>-whoever-is-in-charge</w:t>
      </w:r>
      <w:r w:rsidRPr="00366E08">
        <w:rPr>
          <w:rStyle w:val="StyleUnderline"/>
        </w:rPr>
        <w:t xml:space="preserve"> </w:t>
      </w:r>
      <w:r w:rsidRPr="00366E08">
        <w:rPr>
          <w:rStyle w:val="StyleUnderline"/>
          <w:highlight w:val="cyan"/>
        </w:rPr>
        <w:t>policies</w:t>
      </w:r>
      <w:r w:rsidRPr="00366E08">
        <w:rPr>
          <w:sz w:val="16"/>
        </w:rPr>
        <w:t>. That's a recipe for the political conflict we see around us as people battle to impose their preferred policies and escape those of their enemies.</w:t>
      </w:r>
    </w:p>
    <w:p w14:paraId="483F456A" w14:textId="77777777" w:rsidR="00831C2B" w:rsidRDefault="00831C2B" w:rsidP="00831C2B">
      <w:pPr>
        <w:rPr>
          <w:rStyle w:val="StyleUnderline"/>
        </w:rPr>
      </w:pPr>
      <w:r w:rsidRPr="00366E08">
        <w:rPr>
          <w:sz w:val="16"/>
        </w:rPr>
        <w:t>"The diversity federalism creates can also help promote unity, by reducing the conflict that arises when the federal government has the power to impose one-size-fits-all policies throughout the country," George Mason University law professor Ilya Somin </w:t>
      </w:r>
      <w:hyperlink r:id="rId78" w:history="1">
        <w:r w:rsidRPr="00366E08">
          <w:rPr>
            <w:rStyle w:val="Hyperlink"/>
            <w:sz w:val="16"/>
          </w:rPr>
          <w:t>told</w:t>
        </w:r>
      </w:hyperlink>
      <w:r w:rsidRPr="00366E08">
        <w:rPr>
          <w:sz w:val="16"/>
        </w:rPr>
        <w:t xml:space="preserve"> a Federalist Society symposium last year. </w:t>
      </w:r>
      <w:r w:rsidRPr="00366E08">
        <w:rPr>
          <w:rStyle w:val="StyleUnderline"/>
        </w:rPr>
        <w:t>"</w:t>
      </w:r>
      <w:r w:rsidRPr="00366E08">
        <w:rPr>
          <w:rStyle w:val="Emphasis"/>
        </w:rPr>
        <w:t>Decentralizing</w:t>
      </w:r>
      <w:r w:rsidRPr="00366E08">
        <w:rPr>
          <w:rStyle w:val="StyleUnderline"/>
        </w:rPr>
        <w:t xml:space="preserve"> authority can </w:t>
      </w:r>
      <w:r w:rsidRPr="00366E08">
        <w:rPr>
          <w:rStyle w:val="Emphasis"/>
        </w:rPr>
        <w:t>mitigate that conflict</w:t>
      </w:r>
      <w:r w:rsidRPr="00366E08">
        <w:rPr>
          <w:rStyle w:val="StyleUnderline"/>
        </w:rPr>
        <w:t>."</w:t>
      </w:r>
    </w:p>
    <w:p w14:paraId="3E56C8DA" w14:textId="77777777" w:rsidR="00831C2B" w:rsidRDefault="00831C2B" w:rsidP="00831C2B">
      <w:pPr>
        <w:pStyle w:val="Heading4"/>
      </w:pPr>
      <w:r>
        <w:t xml:space="preserve">Federalism’s </w:t>
      </w:r>
      <w:r>
        <w:rPr>
          <w:u w:val="single"/>
        </w:rPr>
        <w:t>crushed</w:t>
      </w:r>
      <w:r>
        <w:t xml:space="preserve"> but would be </w:t>
      </w:r>
      <w:r>
        <w:rPr>
          <w:u w:val="single"/>
        </w:rPr>
        <w:t>restored</w:t>
      </w:r>
      <w:r>
        <w:t xml:space="preserve"> by bold </w:t>
      </w:r>
      <w:r>
        <w:rPr>
          <w:u w:val="single"/>
        </w:rPr>
        <w:t>state action</w:t>
      </w:r>
      <w:r>
        <w:t>.</w:t>
      </w:r>
    </w:p>
    <w:p w14:paraId="226428C4" w14:textId="77777777" w:rsidR="00831C2B" w:rsidRDefault="00831C2B" w:rsidP="00831C2B">
      <w:r>
        <w:rPr>
          <w:rStyle w:val="Style13ptBold"/>
        </w:rPr>
        <w:t xml:space="preserve">Marshall ’22 </w:t>
      </w:r>
      <w:r w:rsidRPr="007D38AE">
        <w:t xml:space="preserve">[Steve; May 20; Attorney General for the State of Alabama, J.D. from the University of Alabama; National Review, “Why Are Red States Yielding to Biden’s Blue Government?” </w:t>
      </w:r>
      <w:hyperlink r:id="rId79" w:history="1">
        <w:r w:rsidRPr="003339C2">
          <w:rPr>
            <w:rStyle w:val="Hyperlink"/>
          </w:rPr>
          <w:t>https://www.nationalreview.com/2022/05/why-are-red-states-yielding-to-bidens-blue-government/</w:t>
        </w:r>
      </w:hyperlink>
      <w:r w:rsidRPr="007D38AE">
        <w:t>]</w:t>
      </w:r>
    </w:p>
    <w:p w14:paraId="777CAB4F" w14:textId="77777777" w:rsidR="00831C2B" w:rsidRPr="006A544F" w:rsidRDefault="00831C2B" w:rsidP="00831C2B">
      <w:pPr>
        <w:rPr>
          <w:sz w:val="16"/>
        </w:rPr>
      </w:pPr>
      <w:r w:rsidRPr="006A544F">
        <w:rPr>
          <w:sz w:val="16"/>
        </w:rPr>
        <w:t xml:space="preserve">As Republican gubernatorial and congressional candidates seek to ride the red wave into this year’s election cycle, one issue has been conspicuously absent from the discourse: </w:t>
      </w:r>
      <w:r w:rsidRPr="00891226">
        <w:rPr>
          <w:rStyle w:val="StyleUnderline"/>
          <w:highlight w:val="cyan"/>
        </w:rPr>
        <w:t>the</w:t>
      </w:r>
      <w:r w:rsidRPr="007D38AE">
        <w:rPr>
          <w:rStyle w:val="StyleUnderline"/>
        </w:rPr>
        <w:t xml:space="preserve"> dramatic </w:t>
      </w:r>
      <w:r w:rsidRPr="00891226">
        <w:rPr>
          <w:rStyle w:val="Emphasis"/>
          <w:highlight w:val="cyan"/>
        </w:rPr>
        <w:t>erosion</w:t>
      </w:r>
      <w:r w:rsidRPr="00891226">
        <w:rPr>
          <w:rStyle w:val="StyleUnderline"/>
          <w:highlight w:val="cyan"/>
        </w:rPr>
        <w:t xml:space="preserve"> of</w:t>
      </w:r>
      <w:r w:rsidRPr="007D38AE">
        <w:rPr>
          <w:rStyle w:val="StyleUnderline"/>
        </w:rPr>
        <w:t xml:space="preserve"> </w:t>
      </w:r>
      <w:r w:rsidRPr="007D38AE">
        <w:rPr>
          <w:rStyle w:val="Emphasis"/>
        </w:rPr>
        <w:t xml:space="preserve">state </w:t>
      </w:r>
      <w:r w:rsidRPr="00891226">
        <w:rPr>
          <w:rStyle w:val="Emphasis"/>
          <w:highlight w:val="cyan"/>
        </w:rPr>
        <w:t>sovereignty</w:t>
      </w:r>
      <w:r w:rsidRPr="00891226">
        <w:rPr>
          <w:rStyle w:val="StyleUnderline"/>
          <w:highlight w:val="cyan"/>
        </w:rPr>
        <w:t xml:space="preserve"> under</w:t>
      </w:r>
      <w:r w:rsidRPr="007D38AE">
        <w:rPr>
          <w:rStyle w:val="StyleUnderline"/>
        </w:rPr>
        <w:t xml:space="preserve"> Joe </w:t>
      </w:r>
      <w:r w:rsidRPr="00891226">
        <w:rPr>
          <w:rStyle w:val="Emphasis"/>
          <w:highlight w:val="cyan"/>
        </w:rPr>
        <w:t>Biden</w:t>
      </w:r>
      <w:r w:rsidRPr="007D38AE">
        <w:rPr>
          <w:rStyle w:val="StyleUnderline"/>
        </w:rPr>
        <w:t xml:space="preserve">’s </w:t>
      </w:r>
      <w:r w:rsidRPr="00891226">
        <w:rPr>
          <w:rStyle w:val="StyleUnderline"/>
        </w:rPr>
        <w:t>presidency. If the co</w:t>
      </w:r>
      <w:r w:rsidRPr="00891226">
        <w:rPr>
          <w:rStyle w:val="Emphasis"/>
          <w:highlight w:val="cyan"/>
        </w:rPr>
        <w:t>rona</w:t>
      </w:r>
      <w:r w:rsidRPr="00891226">
        <w:rPr>
          <w:rStyle w:val="StyleUnderline"/>
        </w:rPr>
        <w:t>viru</w:t>
      </w:r>
      <w:r w:rsidRPr="008F2882">
        <w:rPr>
          <w:rStyle w:val="StyleUnderline"/>
        </w:rPr>
        <w:t xml:space="preserve">s pandemic has </w:t>
      </w:r>
      <w:r w:rsidRPr="00891226">
        <w:rPr>
          <w:rStyle w:val="StyleUnderline"/>
          <w:highlight w:val="cyan"/>
        </w:rPr>
        <w:t>taught us</w:t>
      </w:r>
      <w:r w:rsidRPr="00891226">
        <w:rPr>
          <w:rStyle w:val="StyleUnderline"/>
        </w:rPr>
        <w:t xml:space="preserve"> anything, it is that we must </w:t>
      </w:r>
      <w:r w:rsidRPr="00891226">
        <w:rPr>
          <w:rStyle w:val="Emphasis"/>
          <w:highlight w:val="cyan"/>
        </w:rPr>
        <w:t>fight</w:t>
      </w:r>
      <w:r w:rsidRPr="00891226">
        <w:rPr>
          <w:rStyle w:val="StyleUnderline"/>
          <w:highlight w:val="cyan"/>
        </w:rPr>
        <w:t xml:space="preserve"> for</w:t>
      </w:r>
      <w:r w:rsidRPr="00891226">
        <w:rPr>
          <w:rStyle w:val="StyleUnderline"/>
        </w:rPr>
        <w:t xml:space="preserve"> the </w:t>
      </w:r>
      <w:r w:rsidRPr="00891226">
        <w:rPr>
          <w:rStyle w:val="Emphasis"/>
          <w:highlight w:val="cyan"/>
        </w:rPr>
        <w:t>basic</w:t>
      </w:r>
      <w:r w:rsidRPr="00891226">
        <w:rPr>
          <w:rStyle w:val="Emphasis"/>
        </w:rPr>
        <w:t xml:space="preserve"> principle</w:t>
      </w:r>
      <w:r w:rsidRPr="00891226">
        <w:rPr>
          <w:rStyle w:val="StyleUnderline"/>
        </w:rPr>
        <w:t xml:space="preserve"> of </w:t>
      </w:r>
      <w:r w:rsidRPr="00891226">
        <w:rPr>
          <w:rStyle w:val="Emphasis"/>
          <w:highlight w:val="cyan"/>
        </w:rPr>
        <w:t>federalism</w:t>
      </w:r>
      <w:r w:rsidRPr="00891226">
        <w:rPr>
          <w:rStyle w:val="StyleUnderline"/>
          <w:highlight w:val="cyan"/>
        </w:rPr>
        <w:t xml:space="preserve"> so</w:t>
      </w:r>
      <w:r w:rsidRPr="00891226">
        <w:rPr>
          <w:rStyle w:val="StyleUnderline"/>
        </w:rPr>
        <w:t xml:space="preserve"> that </w:t>
      </w:r>
      <w:r w:rsidRPr="00891226">
        <w:rPr>
          <w:rStyle w:val="StyleUnderline"/>
          <w:highlight w:val="cyan"/>
        </w:rPr>
        <w:t>states</w:t>
      </w:r>
      <w:r w:rsidRPr="00891226">
        <w:rPr>
          <w:rStyle w:val="StyleUnderline"/>
        </w:rPr>
        <w:t xml:space="preserve"> may continue to </w:t>
      </w:r>
      <w:r w:rsidRPr="00891226">
        <w:rPr>
          <w:rStyle w:val="StyleUnderline"/>
          <w:highlight w:val="cyan"/>
        </w:rPr>
        <w:t xml:space="preserve">operate as </w:t>
      </w:r>
      <w:r w:rsidRPr="00891226">
        <w:rPr>
          <w:rStyle w:val="Emphasis"/>
          <w:highlight w:val="cyan"/>
        </w:rPr>
        <w:t>separate</w:t>
      </w:r>
      <w:r w:rsidRPr="00891226">
        <w:rPr>
          <w:rStyle w:val="StyleUnderline"/>
        </w:rPr>
        <w:t xml:space="preserve"> and </w:t>
      </w:r>
      <w:r w:rsidRPr="00891226">
        <w:rPr>
          <w:rStyle w:val="Emphasis"/>
        </w:rPr>
        <w:t xml:space="preserve">distinct </w:t>
      </w:r>
      <w:r w:rsidRPr="00891226">
        <w:rPr>
          <w:rStyle w:val="Emphasis"/>
          <w:highlight w:val="cyan"/>
        </w:rPr>
        <w:t>lab</w:t>
      </w:r>
      <w:r w:rsidRPr="00891226">
        <w:rPr>
          <w:rStyle w:val="StyleUnderline"/>
        </w:rPr>
        <w:t>oratorie</w:t>
      </w:r>
      <w:r w:rsidRPr="00891226">
        <w:rPr>
          <w:rStyle w:val="Emphasis"/>
          <w:highlight w:val="cyan"/>
        </w:rPr>
        <w:t>s</w:t>
      </w:r>
      <w:r w:rsidRPr="00891226">
        <w:rPr>
          <w:rStyle w:val="StyleUnderline"/>
        </w:rPr>
        <w:t xml:space="preserve"> of democracy</w:t>
      </w:r>
      <w:r w:rsidRPr="006A544F">
        <w:rPr>
          <w:sz w:val="16"/>
        </w:rPr>
        <w:t>. Put simply, our constitution contemplates the need for Americans to be able to flee Gavin Newsom’s oppression and seek asylum with </w:t>
      </w:r>
      <w:hyperlink r:id="rId80" w:tgtFrame="_blank" w:history="1">
        <w:r w:rsidRPr="006A544F">
          <w:rPr>
            <w:rStyle w:val="Hyperlink"/>
            <w:sz w:val="16"/>
          </w:rPr>
          <w:t>Ron DeSantis</w:t>
        </w:r>
      </w:hyperlink>
      <w:r w:rsidRPr="006A544F">
        <w:rPr>
          <w:sz w:val="16"/>
        </w:rPr>
        <w:t> in the free State of Florida.</w:t>
      </w:r>
    </w:p>
    <w:p w14:paraId="04C4FA2D" w14:textId="77777777" w:rsidR="00831C2B" w:rsidRPr="006A544F" w:rsidRDefault="00831C2B" w:rsidP="00831C2B">
      <w:pPr>
        <w:rPr>
          <w:sz w:val="16"/>
        </w:rPr>
      </w:pPr>
      <w:r w:rsidRPr="006A544F">
        <w:rPr>
          <w:sz w:val="16"/>
        </w:rPr>
        <w:t xml:space="preserve">But Biden’s federal government aims to cancel “voting with your feet” by imposing inescapable federal edicts on matters that the Constitution leaves to the states. Quelling red-state rebellion appears to be the president’s motive. </w:t>
      </w:r>
      <w:r w:rsidRPr="00891226">
        <w:rPr>
          <w:rStyle w:val="StyleUnderline"/>
        </w:rPr>
        <w:t xml:space="preserve">But so far, the Republican </w:t>
      </w:r>
      <w:r w:rsidRPr="00891226">
        <w:rPr>
          <w:rStyle w:val="Emphasis"/>
          <w:highlight w:val="cyan"/>
        </w:rPr>
        <w:t>response</w:t>
      </w:r>
      <w:r w:rsidRPr="00891226">
        <w:rPr>
          <w:rStyle w:val="StyleUnderline"/>
        </w:rPr>
        <w:t xml:space="preserve"> to an overweening executive </w:t>
      </w:r>
      <w:r w:rsidRPr="00891226">
        <w:rPr>
          <w:rStyle w:val="StyleUnderline"/>
          <w:highlight w:val="cyan"/>
        </w:rPr>
        <w:t xml:space="preserve">has been </w:t>
      </w:r>
      <w:r w:rsidRPr="00891226">
        <w:rPr>
          <w:rStyle w:val="Emphasis"/>
          <w:highlight w:val="cyan"/>
        </w:rPr>
        <w:t>underwhelming</w:t>
      </w:r>
      <w:r w:rsidRPr="006A544F">
        <w:rPr>
          <w:sz w:val="16"/>
        </w:rPr>
        <w:t>.</w:t>
      </w:r>
    </w:p>
    <w:p w14:paraId="13BE4939" w14:textId="77777777" w:rsidR="00831C2B" w:rsidRPr="006A544F" w:rsidRDefault="00831C2B" w:rsidP="00831C2B">
      <w:pPr>
        <w:rPr>
          <w:rStyle w:val="StyleUnderline"/>
        </w:rPr>
      </w:pPr>
      <w:r w:rsidRPr="00891226">
        <w:rPr>
          <w:rStyle w:val="StyleUnderline"/>
        </w:rPr>
        <w:t xml:space="preserve">In the 16 months </w:t>
      </w:r>
      <w:r w:rsidRPr="00891226">
        <w:rPr>
          <w:rStyle w:val="StyleUnderline"/>
          <w:highlight w:val="cyan"/>
        </w:rPr>
        <w:t>since</w:t>
      </w:r>
      <w:r w:rsidRPr="00891226">
        <w:rPr>
          <w:rStyle w:val="StyleUnderline"/>
        </w:rPr>
        <w:t xml:space="preserve"> President </w:t>
      </w:r>
      <w:r w:rsidRPr="00891226">
        <w:rPr>
          <w:rStyle w:val="Emphasis"/>
          <w:highlight w:val="cyan"/>
        </w:rPr>
        <w:t>Biden</w:t>
      </w:r>
      <w:r w:rsidRPr="00891226">
        <w:rPr>
          <w:rStyle w:val="StyleUnderline"/>
        </w:rPr>
        <w:t xml:space="preserve"> took office, federal </w:t>
      </w:r>
      <w:r w:rsidRPr="00891226">
        <w:rPr>
          <w:rStyle w:val="Emphasis"/>
          <w:highlight w:val="cyan"/>
        </w:rPr>
        <w:t>encroachment</w:t>
      </w:r>
      <w:r w:rsidRPr="00891226">
        <w:rPr>
          <w:rStyle w:val="StyleUnderline"/>
          <w:highlight w:val="cyan"/>
        </w:rPr>
        <w:t xml:space="preserve"> on</w:t>
      </w:r>
      <w:r w:rsidRPr="00891226">
        <w:rPr>
          <w:rStyle w:val="StyleUnderline"/>
        </w:rPr>
        <w:t xml:space="preserve"> </w:t>
      </w:r>
      <w:r w:rsidRPr="00891226">
        <w:rPr>
          <w:rStyle w:val="Emphasis"/>
        </w:rPr>
        <w:t xml:space="preserve">state </w:t>
      </w:r>
      <w:r w:rsidRPr="00891226">
        <w:rPr>
          <w:rStyle w:val="Emphasis"/>
          <w:highlight w:val="cyan"/>
        </w:rPr>
        <w:t>sovereignty</w:t>
      </w:r>
      <w:r w:rsidRPr="00891226">
        <w:rPr>
          <w:rStyle w:val="StyleUnderline"/>
        </w:rPr>
        <w:t xml:space="preserve"> has </w:t>
      </w:r>
      <w:r w:rsidRPr="00891226">
        <w:rPr>
          <w:rStyle w:val="StyleUnderline"/>
          <w:highlight w:val="cyan"/>
        </w:rPr>
        <w:t>become routine</w:t>
      </w:r>
      <w:r w:rsidRPr="006A544F">
        <w:rPr>
          <w:sz w:val="16"/>
        </w:rPr>
        <w:t xml:space="preserve">. Yet all too often, that sovereignty is not taken — it is sold. The federal government prints money at a furious pace and dangles it before the states, knowing that state officials often ignore the fine print before accepting it. </w:t>
      </w:r>
      <w:r w:rsidRPr="006A544F">
        <w:rPr>
          <w:rStyle w:val="StyleUnderline"/>
        </w:rPr>
        <w:t xml:space="preserve">State leaders then find themselves shaking </w:t>
      </w:r>
      <w:r w:rsidRPr="006A544F">
        <w:rPr>
          <w:rStyle w:val="Emphasis"/>
        </w:rPr>
        <w:t>one fist</w:t>
      </w:r>
      <w:r w:rsidRPr="006A544F">
        <w:rPr>
          <w:rStyle w:val="StyleUnderline"/>
        </w:rPr>
        <w:t xml:space="preserve"> at the federal government while holding the </w:t>
      </w:r>
      <w:r w:rsidRPr="006A544F">
        <w:rPr>
          <w:rStyle w:val="Emphasis"/>
        </w:rPr>
        <w:t>other hand</w:t>
      </w:r>
      <w:r w:rsidRPr="006A544F">
        <w:rPr>
          <w:rStyle w:val="StyleUnderline"/>
        </w:rPr>
        <w:t xml:space="preserve"> out for </w:t>
      </w:r>
      <w:r w:rsidRPr="006A544F">
        <w:rPr>
          <w:rStyle w:val="Emphasis"/>
        </w:rPr>
        <w:t>money</w:t>
      </w:r>
      <w:r w:rsidRPr="006A544F">
        <w:rPr>
          <w:rStyle w:val="StyleUnderline"/>
        </w:rPr>
        <w:t xml:space="preserve"> that comes with </w:t>
      </w:r>
      <w:r w:rsidRPr="006A544F">
        <w:rPr>
          <w:rStyle w:val="Emphasis"/>
        </w:rPr>
        <w:t>strings</w:t>
      </w:r>
      <w:r w:rsidRPr="006A544F">
        <w:rPr>
          <w:rStyle w:val="StyleUnderline"/>
        </w:rPr>
        <w:t xml:space="preserve"> attached</w:t>
      </w:r>
      <w:r w:rsidRPr="006A544F">
        <w:rPr>
          <w:sz w:val="16"/>
        </w:rPr>
        <w:t>. As James L. Buckley </w:t>
      </w:r>
      <w:hyperlink r:id="rId81" w:tgtFrame="_blank" w:history="1">
        <w:r w:rsidRPr="006A544F">
          <w:rPr>
            <w:rStyle w:val="Hyperlink"/>
            <w:sz w:val="16"/>
          </w:rPr>
          <w:t>wrote in 2014</w:t>
        </w:r>
      </w:hyperlink>
      <w:r w:rsidRPr="006A544F">
        <w:rPr>
          <w:sz w:val="16"/>
        </w:rPr>
        <w:t xml:space="preserve">, </w:t>
      </w:r>
      <w:r w:rsidRPr="006A544F">
        <w:rPr>
          <w:rStyle w:val="StyleUnderline"/>
        </w:rPr>
        <w:t xml:space="preserve">“Congress is licensed to </w:t>
      </w:r>
      <w:r w:rsidRPr="006A544F">
        <w:rPr>
          <w:rStyle w:val="Emphasis"/>
        </w:rPr>
        <w:t>dabble</w:t>
      </w:r>
      <w:r w:rsidRPr="006A544F">
        <w:rPr>
          <w:rStyle w:val="StyleUnderline"/>
        </w:rPr>
        <w:t xml:space="preserve"> in</w:t>
      </w:r>
      <w:r w:rsidRPr="006A544F">
        <w:rPr>
          <w:sz w:val="16"/>
        </w:rPr>
        <w:t xml:space="preserve"> areas in which it is forbidden to act, which it does by bribing the states to adopt Congress’s approaches to problems that are </w:t>
      </w:r>
      <w:r w:rsidRPr="006A544F">
        <w:rPr>
          <w:rStyle w:val="StyleUnderline"/>
        </w:rPr>
        <w:t xml:space="preserve">the states’ </w:t>
      </w:r>
      <w:r w:rsidRPr="006A544F">
        <w:rPr>
          <w:rStyle w:val="Emphasis"/>
        </w:rPr>
        <w:t>exclusive</w:t>
      </w:r>
      <w:r w:rsidRPr="006A544F">
        <w:rPr>
          <w:rStyle w:val="StyleUnderline"/>
        </w:rPr>
        <w:t xml:space="preserve"> responsibility.”</w:t>
      </w:r>
    </w:p>
    <w:p w14:paraId="060BBE04" w14:textId="77777777" w:rsidR="00831C2B" w:rsidRPr="006A544F" w:rsidRDefault="00831C2B" w:rsidP="00831C2B">
      <w:pPr>
        <w:rPr>
          <w:sz w:val="16"/>
        </w:rPr>
      </w:pPr>
      <w:r w:rsidRPr="00891226">
        <w:rPr>
          <w:rStyle w:val="StyleUnderline"/>
          <w:highlight w:val="cyan"/>
        </w:rPr>
        <w:t>This</w:t>
      </w:r>
      <w:r w:rsidRPr="00891226">
        <w:rPr>
          <w:rStyle w:val="StyleUnderline"/>
        </w:rPr>
        <w:t xml:space="preserve"> phenomenon </w:t>
      </w:r>
      <w:r w:rsidRPr="00891226">
        <w:rPr>
          <w:rStyle w:val="StyleUnderline"/>
          <w:highlight w:val="cyan"/>
        </w:rPr>
        <w:t>goes</w:t>
      </w:r>
      <w:r w:rsidRPr="00891226">
        <w:rPr>
          <w:rStyle w:val="StyleUnderline"/>
        </w:rPr>
        <w:t xml:space="preserve"> relatively </w:t>
      </w:r>
      <w:r w:rsidRPr="00891226">
        <w:rPr>
          <w:rStyle w:val="Emphasis"/>
          <w:highlight w:val="cyan"/>
        </w:rPr>
        <w:t>unnoticed</w:t>
      </w:r>
      <w:r w:rsidRPr="006A544F">
        <w:rPr>
          <w:rStyle w:val="StyleUnderline"/>
        </w:rPr>
        <w:t>, until an activist administration abuses</w:t>
      </w:r>
      <w:r w:rsidRPr="006A544F">
        <w:rPr>
          <w:sz w:val="16"/>
        </w:rPr>
        <w:t xml:space="preserve"> the awesome power that has been transferred from the states directly to </w:t>
      </w:r>
      <w:r w:rsidRPr="006A544F">
        <w:rPr>
          <w:rStyle w:val="StyleUnderline"/>
        </w:rPr>
        <w:t xml:space="preserve">federal agencies, </w:t>
      </w:r>
      <w:r w:rsidRPr="006A544F">
        <w:rPr>
          <w:rStyle w:val="StyleUnderline"/>
          <w:highlight w:val="cyan"/>
        </w:rPr>
        <w:t>thanks</w:t>
      </w:r>
      <w:r w:rsidRPr="00891226">
        <w:rPr>
          <w:rStyle w:val="StyleUnderline"/>
          <w:highlight w:val="cyan"/>
        </w:rPr>
        <w:t xml:space="preserve"> to</w:t>
      </w:r>
      <w:r w:rsidRPr="007D38AE">
        <w:rPr>
          <w:rStyle w:val="StyleUnderline"/>
        </w:rPr>
        <w:t xml:space="preserve"> the joint </w:t>
      </w:r>
      <w:r w:rsidRPr="00891226">
        <w:rPr>
          <w:rStyle w:val="Emphasis"/>
          <w:highlight w:val="cyan"/>
        </w:rPr>
        <w:t>negligence</w:t>
      </w:r>
      <w:r w:rsidRPr="00891226">
        <w:rPr>
          <w:rStyle w:val="StyleUnderline"/>
          <w:highlight w:val="cyan"/>
        </w:rPr>
        <w:t xml:space="preserve"> of</w:t>
      </w:r>
      <w:r w:rsidRPr="007D38AE">
        <w:rPr>
          <w:rStyle w:val="StyleUnderline"/>
        </w:rPr>
        <w:t xml:space="preserve"> Congress and </w:t>
      </w:r>
      <w:r w:rsidRPr="00891226">
        <w:rPr>
          <w:rStyle w:val="Emphasis"/>
          <w:highlight w:val="cyan"/>
        </w:rPr>
        <w:t>state</w:t>
      </w:r>
      <w:r w:rsidRPr="007D38AE">
        <w:rPr>
          <w:rStyle w:val="StyleUnderline"/>
        </w:rPr>
        <w:t xml:space="preserve"> leader</w:t>
      </w:r>
      <w:r w:rsidRPr="00891226">
        <w:rPr>
          <w:rStyle w:val="Emphasis"/>
          <w:highlight w:val="cyan"/>
        </w:rPr>
        <w:t>s</w:t>
      </w:r>
      <w:r w:rsidRPr="006A544F">
        <w:rPr>
          <w:sz w:val="16"/>
        </w:rPr>
        <w:t>.</w:t>
      </w:r>
    </w:p>
    <w:p w14:paraId="0B855CAC" w14:textId="77777777" w:rsidR="00831C2B" w:rsidRPr="006A544F" w:rsidRDefault="00831C2B" w:rsidP="00831C2B">
      <w:pPr>
        <w:rPr>
          <w:sz w:val="16"/>
          <w:szCs w:val="14"/>
        </w:rPr>
      </w:pPr>
      <w:r w:rsidRPr="006A544F">
        <w:rPr>
          <w:sz w:val="16"/>
          <w:szCs w:val="14"/>
        </w:rPr>
        <w:t>Consider the provision in the American Rescue Plan Act that purported to prohibit states from “directly or indirectly” lowering taxes for three years after accepting relief funding. While Treasury Secretary Janet Yellen </w:t>
      </w:r>
      <w:hyperlink r:id="rId82" w:tgtFrame="_blank" w:history="1">
        <w:r w:rsidRPr="006A544F">
          <w:rPr>
            <w:rStyle w:val="Hyperlink"/>
            <w:sz w:val="16"/>
            <w:szCs w:val="14"/>
          </w:rPr>
          <w:t>could not articulate</w:t>
        </w:r>
      </w:hyperlink>
      <w:r w:rsidRPr="006A544F">
        <w:rPr>
          <w:sz w:val="16"/>
          <w:szCs w:val="14"/>
        </w:rPr>
        <w:t> what “indirectly” even meant, each state was instructed to certify that it would comply with the mandate if it wanted the money, lest it face federal enforcement action. Joined by twelve other states, the State of Alabama sued and </w:t>
      </w:r>
      <w:hyperlink r:id="rId83" w:tgtFrame="_blank" w:history="1">
        <w:r w:rsidRPr="006A544F">
          <w:rPr>
            <w:rStyle w:val="Hyperlink"/>
            <w:sz w:val="16"/>
            <w:szCs w:val="14"/>
          </w:rPr>
          <w:t>successfully blocked</w:t>
        </w:r>
      </w:hyperlink>
      <w:r w:rsidRPr="006A544F">
        <w:rPr>
          <w:sz w:val="16"/>
          <w:szCs w:val="14"/>
        </w:rPr>
        <w:t> this provision of the act from being enforced. This win, though important, was overshadowed only seven months later when the Biden administration announced its vaccine mandates.</w:t>
      </w:r>
    </w:p>
    <w:p w14:paraId="1640F553" w14:textId="77777777" w:rsidR="00831C2B" w:rsidRPr="006A544F" w:rsidRDefault="00831C2B" w:rsidP="00831C2B">
      <w:pPr>
        <w:rPr>
          <w:sz w:val="16"/>
          <w:szCs w:val="14"/>
        </w:rPr>
      </w:pPr>
      <w:r w:rsidRPr="006A544F">
        <w:rPr>
          <w:sz w:val="16"/>
          <w:szCs w:val="14"/>
        </w:rPr>
        <w:t>While the State of Alabama litigated successfully against </w:t>
      </w:r>
      <w:hyperlink r:id="rId84" w:tgtFrame="_blank" w:history="1">
        <w:r w:rsidRPr="006A544F">
          <w:rPr>
            <w:rStyle w:val="Hyperlink"/>
            <w:sz w:val="16"/>
            <w:szCs w:val="14"/>
          </w:rPr>
          <w:t>three of the administration’s mandates</w:t>
        </w:r>
      </w:hyperlink>
      <w:r w:rsidRPr="006A544F">
        <w:rPr>
          <w:sz w:val="16"/>
          <w:szCs w:val="14"/>
        </w:rPr>
        <w:t>, the health-care-worker vaccine mandate, still in effect, presents the gravest threat to state sovereignty. The federal government’s Center for Medicare and Medicaid Services threatened to </w:t>
      </w:r>
      <w:hyperlink r:id="rId85" w:tgtFrame="_blank" w:history="1">
        <w:r w:rsidRPr="006A544F">
          <w:rPr>
            <w:rStyle w:val="Hyperlink"/>
            <w:sz w:val="16"/>
            <w:szCs w:val="14"/>
          </w:rPr>
          <w:t>defund</w:t>
        </w:r>
      </w:hyperlink>
      <w:r w:rsidRPr="006A544F">
        <w:rPr>
          <w:sz w:val="16"/>
          <w:szCs w:val="14"/>
        </w:rPr>
        <w:t> health-care services provided by state agencies for refusal to comply with the vaccine mandate and is still attempting to commandeer state employees into policing compliance on behalf of the federal government for in-state Medicaid and Medicare providers. This is especially offensive in states such as Alabama, where state employees are now subject to a government vaccine mandate, which state law </w:t>
      </w:r>
      <w:hyperlink r:id="rId86" w:tgtFrame="_blank" w:history="1">
        <w:r w:rsidRPr="006A544F">
          <w:rPr>
            <w:rStyle w:val="Hyperlink"/>
            <w:sz w:val="16"/>
            <w:szCs w:val="14"/>
          </w:rPr>
          <w:t>prohibits</w:t>
        </w:r>
      </w:hyperlink>
      <w:r w:rsidRPr="006A544F">
        <w:rPr>
          <w:sz w:val="16"/>
          <w:szCs w:val="14"/>
        </w:rPr>
        <w:t>. Federal officials have even told Alabama officials to solicit proof of vaccination from health-care workers around the state, again, in violation of state law. In the wake of this unprecedented overreach, Republican leadership has been surprisingly aloof. Republicans in Congress have not picked up the mantle of Medicaid block grants, nor have state leaders meaningfully demanded it.</w:t>
      </w:r>
    </w:p>
    <w:p w14:paraId="55102587" w14:textId="77777777" w:rsidR="00831C2B" w:rsidRPr="006A544F" w:rsidRDefault="00831C2B" w:rsidP="00831C2B">
      <w:pPr>
        <w:rPr>
          <w:sz w:val="16"/>
          <w:szCs w:val="14"/>
        </w:rPr>
      </w:pPr>
      <w:r w:rsidRPr="006A544F">
        <w:rPr>
          <w:sz w:val="16"/>
          <w:szCs w:val="14"/>
        </w:rPr>
        <w:t>Now, the Justice Department has made </w:t>
      </w:r>
      <w:hyperlink r:id="rId87" w:tgtFrame="_blank" w:history="1">
        <w:r w:rsidRPr="006A544F">
          <w:rPr>
            <w:rStyle w:val="Hyperlink"/>
            <w:sz w:val="16"/>
            <w:szCs w:val="14"/>
          </w:rPr>
          <w:t>threats</w:t>
        </w:r>
      </w:hyperlink>
      <w:r w:rsidRPr="006A544F">
        <w:rPr>
          <w:sz w:val="16"/>
          <w:szCs w:val="14"/>
        </w:rPr>
        <w:t> against any state that passes laws to protect children from unproven and irreversible “gender affirming” medical treatments, citing </w:t>
      </w:r>
      <w:hyperlink r:id="rId88" w:tgtFrame="_blank" w:history="1">
        <w:r w:rsidRPr="006A544F">
          <w:rPr>
            <w:rStyle w:val="Hyperlink"/>
            <w:sz w:val="16"/>
            <w:szCs w:val="14"/>
          </w:rPr>
          <w:t>various streams of federal funding</w:t>
        </w:r>
      </w:hyperlink>
      <w:r w:rsidRPr="006A544F">
        <w:rPr>
          <w:sz w:val="16"/>
          <w:szCs w:val="14"/>
        </w:rPr>
        <w:t> that may be discontinued for those that dare to follow the science in defiance of the Biden administration. Yet again, this administration is relying on the states’ addiction to federal funding to overcome the convictions of the citizenry on a vital issue.</w:t>
      </w:r>
    </w:p>
    <w:p w14:paraId="677C849B" w14:textId="77777777" w:rsidR="00831C2B" w:rsidRDefault="00831C2B" w:rsidP="00831C2B">
      <w:pPr>
        <w:rPr>
          <w:sz w:val="16"/>
        </w:rPr>
      </w:pPr>
      <w:r w:rsidRPr="008F2882">
        <w:rPr>
          <w:rStyle w:val="StyleUnderline"/>
          <w:highlight w:val="cyan"/>
        </w:rPr>
        <w:t>The</w:t>
      </w:r>
      <w:r w:rsidRPr="00891226">
        <w:rPr>
          <w:rStyle w:val="StyleUnderline"/>
        </w:rPr>
        <w:t xml:space="preserve"> United States </w:t>
      </w:r>
      <w:r w:rsidRPr="00891226">
        <w:rPr>
          <w:rStyle w:val="Emphasis"/>
        </w:rPr>
        <w:t>S</w:t>
      </w:r>
      <w:r w:rsidRPr="00891226">
        <w:rPr>
          <w:rStyle w:val="StyleUnderline"/>
        </w:rPr>
        <w:t xml:space="preserve">upreme </w:t>
      </w:r>
      <w:r w:rsidRPr="008F2882">
        <w:rPr>
          <w:rStyle w:val="Emphasis"/>
          <w:highlight w:val="cyan"/>
        </w:rPr>
        <w:t>C</w:t>
      </w:r>
      <w:r w:rsidRPr="008F2882">
        <w:rPr>
          <w:rStyle w:val="StyleUnderline"/>
          <w:highlight w:val="cyan"/>
        </w:rPr>
        <w:t>our</w:t>
      </w:r>
      <w:r w:rsidRPr="00891226">
        <w:rPr>
          <w:rStyle w:val="StyleUnderline"/>
        </w:rPr>
        <w:t>t</w:t>
      </w:r>
      <w:r w:rsidRPr="006A544F">
        <w:rPr>
          <w:sz w:val="16"/>
        </w:rPr>
        <w:t xml:space="preserve"> has struggled to define the limits on this kind of federal coercion and has proven, as it did in the CMS case, that it </w:t>
      </w:r>
      <w:r w:rsidRPr="008F2882">
        <w:rPr>
          <w:rStyle w:val="Emphasis"/>
          <w:highlight w:val="cyan"/>
        </w:rPr>
        <w:t>cannot</w:t>
      </w:r>
      <w:r w:rsidRPr="00891226">
        <w:rPr>
          <w:rStyle w:val="StyleUnderline"/>
        </w:rPr>
        <w:t xml:space="preserve"> be consistently relied on to </w:t>
      </w:r>
      <w:r w:rsidRPr="008F2882">
        <w:rPr>
          <w:rStyle w:val="StyleUnderline"/>
          <w:highlight w:val="cyan"/>
        </w:rPr>
        <w:t>save “</w:t>
      </w:r>
      <w:r w:rsidRPr="008F2882">
        <w:rPr>
          <w:rStyle w:val="Emphasis"/>
          <w:highlight w:val="cyan"/>
        </w:rPr>
        <w:t>separate</w:t>
      </w:r>
      <w:r w:rsidRPr="00891226">
        <w:rPr>
          <w:rStyle w:val="StyleUnderline"/>
        </w:rPr>
        <w:t xml:space="preserve"> and </w:t>
      </w:r>
      <w:r w:rsidRPr="00891226">
        <w:rPr>
          <w:rStyle w:val="Emphasis"/>
        </w:rPr>
        <w:t xml:space="preserve">independent </w:t>
      </w:r>
      <w:r w:rsidRPr="008F2882">
        <w:rPr>
          <w:rStyle w:val="Emphasis"/>
          <w:highlight w:val="cyan"/>
        </w:rPr>
        <w:t>sovereigns</w:t>
      </w:r>
      <w:r w:rsidRPr="008F2882">
        <w:rPr>
          <w:rStyle w:val="StyleUnderline"/>
          <w:highlight w:val="cyan"/>
        </w:rPr>
        <w:t>” from</w:t>
      </w:r>
      <w:r w:rsidRPr="00891226">
        <w:rPr>
          <w:rStyle w:val="StyleUnderline"/>
        </w:rPr>
        <w:t xml:space="preserve"> their </w:t>
      </w:r>
      <w:r w:rsidRPr="008F2882">
        <w:rPr>
          <w:rStyle w:val="Emphasis"/>
          <w:highlight w:val="cyan"/>
        </w:rPr>
        <w:t>failure</w:t>
      </w:r>
      <w:r w:rsidRPr="008F2882">
        <w:rPr>
          <w:rStyle w:val="StyleUnderline"/>
          <w:highlight w:val="cyan"/>
        </w:rPr>
        <w:t xml:space="preserve"> to “</w:t>
      </w:r>
      <w:r w:rsidRPr="008F2882">
        <w:rPr>
          <w:rStyle w:val="Emphasis"/>
          <w:highlight w:val="cyan"/>
        </w:rPr>
        <w:t>act like it</w:t>
      </w:r>
      <w:r w:rsidRPr="008F2882">
        <w:rPr>
          <w:rStyle w:val="StyleUnderline"/>
          <w:highlight w:val="cyan"/>
        </w:rPr>
        <w:t>.”</w:t>
      </w:r>
      <w:r w:rsidRPr="006A544F">
        <w:rPr>
          <w:sz w:val="16"/>
        </w:rPr>
        <w:t xml:space="preserve"> While Republican attorneys general will continue the fight in court, </w:t>
      </w:r>
      <w:r w:rsidRPr="008F2882">
        <w:rPr>
          <w:rStyle w:val="StyleUnderline"/>
          <w:highlight w:val="cyan"/>
        </w:rPr>
        <w:t>it will</w:t>
      </w:r>
      <w:r w:rsidRPr="008F2882">
        <w:rPr>
          <w:rStyle w:val="StyleUnderline"/>
        </w:rPr>
        <w:t xml:space="preserve"> ultimately </w:t>
      </w:r>
      <w:r w:rsidRPr="008F2882">
        <w:rPr>
          <w:rStyle w:val="StyleUnderline"/>
          <w:highlight w:val="cyan"/>
        </w:rPr>
        <w:t xml:space="preserve">be </w:t>
      </w:r>
      <w:r w:rsidRPr="008F2882">
        <w:rPr>
          <w:rStyle w:val="Emphasis"/>
          <w:highlight w:val="cyan"/>
        </w:rPr>
        <w:t>left to state</w:t>
      </w:r>
      <w:r w:rsidRPr="008F2882">
        <w:rPr>
          <w:rStyle w:val="StyleUnderline"/>
        </w:rPr>
        <w:t xml:space="preserve"> leader</w:t>
      </w:r>
      <w:r w:rsidRPr="008F2882">
        <w:rPr>
          <w:rStyle w:val="Emphasis"/>
          <w:highlight w:val="cyan"/>
        </w:rPr>
        <w:t>s</w:t>
      </w:r>
      <w:r w:rsidRPr="006A544F">
        <w:rPr>
          <w:sz w:val="16"/>
        </w:rPr>
        <w:t xml:space="preserve"> and their respective congressional delegations </w:t>
      </w:r>
      <w:r w:rsidRPr="008F2882">
        <w:rPr>
          <w:rStyle w:val="StyleUnderline"/>
          <w:highlight w:val="cyan"/>
        </w:rPr>
        <w:t xml:space="preserve">to </w:t>
      </w:r>
      <w:r w:rsidRPr="008F2882">
        <w:rPr>
          <w:rStyle w:val="Emphasis"/>
          <w:highlight w:val="cyan"/>
        </w:rPr>
        <w:t>reclaim</w:t>
      </w:r>
      <w:r w:rsidRPr="008F2882">
        <w:rPr>
          <w:rStyle w:val="StyleUnderline"/>
        </w:rPr>
        <w:t xml:space="preserve"> state </w:t>
      </w:r>
      <w:r w:rsidRPr="008F2882">
        <w:rPr>
          <w:rStyle w:val="StyleUnderline"/>
          <w:highlight w:val="cyan"/>
        </w:rPr>
        <w:t>sovereignty</w:t>
      </w:r>
      <w:r w:rsidRPr="006A544F">
        <w:rPr>
          <w:sz w:val="16"/>
        </w:rPr>
        <w:t>. Ultimately, freedom — not merely state control — is on the line. The Framers knew that our system of federalism “secure[d] to citizens the liberties that derive from the diffusion of sovereign power.” Or as Justice Scalia </w:t>
      </w:r>
      <w:hyperlink r:id="rId89" w:tgtFrame="_blank" w:history="1">
        <w:r w:rsidRPr="006A544F">
          <w:rPr>
            <w:rStyle w:val="Hyperlink"/>
            <w:sz w:val="16"/>
          </w:rPr>
          <w:t>put it</w:t>
        </w:r>
      </w:hyperlink>
      <w:r w:rsidRPr="006A544F">
        <w:rPr>
          <w:sz w:val="16"/>
        </w:rPr>
        <w:t>, “No matter how you write it, it won’t work if we don’t believe in federalism.”</w:t>
      </w:r>
    </w:p>
    <w:p w14:paraId="2EF822F9" w14:textId="77777777" w:rsidR="00831C2B" w:rsidRPr="002233B3" w:rsidRDefault="00831C2B" w:rsidP="00831C2B"/>
    <w:p w14:paraId="00627D2F" w14:textId="77777777" w:rsidR="00831C2B" w:rsidRDefault="00831C2B" w:rsidP="00831C2B">
      <w:pPr>
        <w:pStyle w:val="Heading2"/>
      </w:pPr>
      <w:r>
        <w:t>CP---OSG</w:t>
      </w:r>
    </w:p>
    <w:p w14:paraId="5D691591" w14:textId="77777777" w:rsidR="00831C2B" w:rsidRPr="002233B3" w:rsidRDefault="00831C2B" w:rsidP="00831C2B">
      <w:pPr>
        <w:pStyle w:val="Heading3"/>
      </w:pPr>
      <w:r>
        <w:t>KICK---2NC</w:t>
      </w:r>
    </w:p>
    <w:p w14:paraId="236D3CF0" w14:textId="77777777" w:rsidR="00831C2B" w:rsidRPr="002233B3" w:rsidRDefault="00831C2B" w:rsidP="00831C2B"/>
    <w:p w14:paraId="30C77C36" w14:textId="77777777" w:rsidR="00831C2B" w:rsidRDefault="00831C2B" w:rsidP="00831C2B">
      <w:pPr>
        <w:pStyle w:val="Heading2"/>
      </w:pPr>
      <w:r>
        <w:t>ADV---Expertise</w:t>
      </w:r>
    </w:p>
    <w:p w14:paraId="6FF4DFDB" w14:textId="77777777" w:rsidR="00831C2B" w:rsidRDefault="00831C2B" w:rsidP="00831C2B">
      <w:pPr>
        <w:pStyle w:val="Heading3"/>
      </w:pPr>
      <w:r w:rsidRPr="00CF2587">
        <w:t>A</w:t>
      </w:r>
      <w:r>
        <w:t>T: Expertise---2NC</w:t>
      </w:r>
    </w:p>
    <w:p w14:paraId="203CD643" w14:textId="77777777" w:rsidR="00831C2B" w:rsidRDefault="00831C2B" w:rsidP="00831C2B">
      <w:pPr>
        <w:pStyle w:val="Heading4"/>
      </w:pPr>
      <w:r>
        <w:t>You can lead Trump to experts, but you can’t make him drink!</w:t>
      </w:r>
    </w:p>
    <w:p w14:paraId="58F48C00" w14:textId="77777777" w:rsidR="00831C2B" w:rsidRDefault="00831C2B" w:rsidP="00831C2B">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38ABB6AA" w14:textId="77777777" w:rsidR="00831C2B" w:rsidRPr="00F667CB" w:rsidRDefault="00831C2B" w:rsidP="00831C2B">
      <w:pPr>
        <w:rPr>
          <w:sz w:val="16"/>
        </w:rPr>
      </w:pPr>
      <w:r w:rsidRPr="00F667CB">
        <w:rPr>
          <w:sz w:val="16"/>
        </w:rPr>
        <w:t>MARY LOUISE KELLY, HOST:</w:t>
      </w:r>
    </w:p>
    <w:p w14:paraId="2E8B695B" w14:textId="77777777" w:rsidR="00831C2B" w:rsidRPr="00F667CB" w:rsidRDefault="00831C2B" w:rsidP="00831C2B">
      <w:pPr>
        <w:rPr>
          <w:sz w:val="16"/>
        </w:rPr>
      </w:pPr>
      <w:r w:rsidRPr="00F667CB">
        <w:rPr>
          <w:sz w:val="16"/>
        </w:rPr>
        <w:t xml:space="preserve">Last week, the </w:t>
      </w:r>
      <w:r w:rsidRPr="00F667CB">
        <w:rPr>
          <w:rStyle w:val="StyleUnderline"/>
          <w:highlight w:val="cyan"/>
        </w:rPr>
        <w:t>Trump</w:t>
      </w:r>
      <w:r w:rsidRPr="00F667CB">
        <w:rPr>
          <w:sz w:val="16"/>
        </w:rPr>
        <w:t xml:space="preserve"> administration </w:t>
      </w:r>
      <w:r w:rsidRPr="00F667CB">
        <w:rPr>
          <w:rStyle w:val="Emphasis"/>
          <w:highlight w:val="cyan"/>
        </w:rPr>
        <w:t>canceled</w:t>
      </w:r>
      <w:r w:rsidRPr="00F667CB">
        <w:rPr>
          <w:sz w:val="16"/>
        </w:rPr>
        <w:t xml:space="preserve"> approximately $</w:t>
      </w:r>
      <w:r w:rsidRPr="001247E4">
        <w:rPr>
          <w:rStyle w:val="StyleUnderline"/>
        </w:rPr>
        <w:t xml:space="preserve">500 million in </w:t>
      </w:r>
      <w:r w:rsidRPr="00F667CB">
        <w:rPr>
          <w:rStyle w:val="Emphasis"/>
          <w:highlight w:val="cyan"/>
        </w:rPr>
        <w:t>contracts</w:t>
      </w:r>
      <w:r w:rsidRPr="00F667CB">
        <w:rPr>
          <w:rStyle w:val="StyleUnderline"/>
          <w:highlight w:val="cyan"/>
        </w:rPr>
        <w:t xml:space="preserve"> to develop</w:t>
      </w:r>
      <w:r w:rsidRPr="001247E4">
        <w:rPr>
          <w:rStyle w:val="StyleUnderline"/>
        </w:rPr>
        <w:t xml:space="preserve"> mRNA </w:t>
      </w:r>
      <w:r w:rsidRPr="00F667CB">
        <w:rPr>
          <w:rStyle w:val="Emphasis"/>
          <w:highlight w:val="cyan"/>
        </w:rPr>
        <w:t>vaccines</w:t>
      </w:r>
      <w:r w:rsidRPr="00F667CB">
        <w:rPr>
          <w:sz w:val="16"/>
        </w:rPr>
        <w:t xml:space="preserve"> that protect the nation against future viral threats. The move alarmed public health experts. That was big news. But </w:t>
      </w:r>
      <w:r w:rsidRPr="00F667CB">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F667CB">
        <w:rPr>
          <w:rStyle w:val="Emphasis"/>
          <w:highlight w:val="cyan"/>
        </w:rPr>
        <w:t>experts</w:t>
      </w:r>
      <w:r w:rsidRPr="00F667CB">
        <w:rPr>
          <w:rStyle w:val="StyleUnderline"/>
          <w:highlight w:val="cyan"/>
        </w:rPr>
        <w:t xml:space="preserve"> is </w:t>
      </w:r>
      <w:r w:rsidRPr="00F667CB">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F667CB">
        <w:rPr>
          <w:rStyle w:val="StyleUnderline"/>
          <w:highlight w:val="cyan"/>
        </w:rPr>
        <w:t xml:space="preserve">about </w:t>
      </w:r>
      <w:r w:rsidRPr="00F667CB">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47E4">
        <w:rPr>
          <w:rStyle w:val="Emphasis"/>
          <w:highlight w:val="cyan"/>
        </w:rPr>
        <w:t>econ</w:t>
      </w:r>
      <w:r w:rsidRPr="00F667CB">
        <w:rPr>
          <w:sz w:val="16"/>
        </w:rPr>
        <w:t xml:space="preserve">omy </w:t>
      </w:r>
      <w:r w:rsidRPr="00F667CB">
        <w:rPr>
          <w:rStyle w:val="StyleUnderline"/>
          <w:highlight w:val="cyan"/>
        </w:rPr>
        <w:t>or</w:t>
      </w:r>
      <w:r w:rsidRPr="001247E4">
        <w:rPr>
          <w:rStyle w:val="StyleUnderline"/>
        </w:rPr>
        <w:t xml:space="preserve"> </w:t>
      </w:r>
      <w:r w:rsidRPr="001247E4">
        <w:rPr>
          <w:rStyle w:val="Emphasis"/>
        </w:rPr>
        <w:t xml:space="preserve">foreign </w:t>
      </w:r>
      <w:r w:rsidRPr="001247E4">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35559A7B" w14:textId="77777777" w:rsidR="00831C2B" w:rsidRPr="00F667CB" w:rsidRDefault="00831C2B" w:rsidP="00831C2B">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30143308" w14:textId="77777777" w:rsidR="00831C2B" w:rsidRPr="00F667CB" w:rsidRDefault="00831C2B" w:rsidP="00831C2B">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1F6854A" w14:textId="77777777" w:rsidR="00831C2B" w:rsidRPr="00F667CB" w:rsidRDefault="00831C2B" w:rsidP="00831C2B">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9641105" w14:textId="77777777" w:rsidR="00831C2B" w:rsidRPr="00F667CB" w:rsidRDefault="00831C2B" w:rsidP="00831C2B">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EEDBBF1" w14:textId="77777777" w:rsidR="00831C2B" w:rsidRPr="001247E4" w:rsidRDefault="00831C2B" w:rsidP="00831C2B">
      <w:pPr>
        <w:rPr>
          <w:rStyle w:val="StyleUnderline"/>
        </w:rPr>
      </w:pPr>
      <w:r w:rsidRPr="00F667CB">
        <w:rPr>
          <w:sz w:val="16"/>
        </w:rPr>
        <w:t xml:space="preserve">There was a huge overlap with RFK Jr.'s base of people who'd long, you know, been seen as on the fringe, and Trump needed them in 2024. But </w:t>
      </w:r>
      <w:r w:rsidRPr="00F667CB">
        <w:rPr>
          <w:rStyle w:val="StyleUnderline"/>
          <w:highlight w:val="cyan"/>
        </w:rPr>
        <w:t>Trump</w:t>
      </w:r>
      <w:r w:rsidRPr="00F667CB">
        <w:rPr>
          <w:sz w:val="16"/>
        </w:rPr>
        <w:t xml:space="preserve"> really doesn't have very strongly held beliefs on this topic. You know, remember, he's also </w:t>
      </w:r>
      <w:r w:rsidRPr="00F667CB">
        <w:rPr>
          <w:rStyle w:val="StyleUnderline"/>
          <w:highlight w:val="cyan"/>
        </w:rPr>
        <w:t>expressed</w:t>
      </w:r>
      <w:r w:rsidRPr="00F667CB">
        <w:rPr>
          <w:sz w:val="16"/>
        </w:rPr>
        <w:t xml:space="preserve"> his own </w:t>
      </w:r>
      <w:r w:rsidRPr="00F667CB">
        <w:rPr>
          <w:rStyle w:val="Emphasis"/>
          <w:highlight w:val="cyan"/>
        </w:rPr>
        <w:t>skepticism</w:t>
      </w:r>
      <w:r w:rsidRPr="00F667CB">
        <w:rPr>
          <w:rStyle w:val="StyleUnderline"/>
          <w:highlight w:val="cyan"/>
        </w:rPr>
        <w:t xml:space="preserve"> about </w:t>
      </w:r>
      <w:r w:rsidRPr="00F667CB">
        <w:rPr>
          <w:rStyle w:val="Emphasis"/>
          <w:highlight w:val="cyan"/>
        </w:rPr>
        <w:t>vaccines</w:t>
      </w:r>
      <w:r w:rsidRPr="00F667CB">
        <w:rPr>
          <w:sz w:val="16"/>
        </w:rPr>
        <w:t xml:space="preserve">, so </w:t>
      </w:r>
      <w:r w:rsidRPr="001247E4">
        <w:rPr>
          <w:rStyle w:val="StyleUnderline"/>
        </w:rPr>
        <w:t xml:space="preserve">now Trump's </w:t>
      </w:r>
      <w:r w:rsidRPr="00F667CB">
        <w:rPr>
          <w:rStyle w:val="StyleUnderline"/>
          <w:highlight w:val="cyan"/>
        </w:rPr>
        <w:t xml:space="preserve">allowing </w:t>
      </w:r>
      <w:r w:rsidRPr="00F667CB">
        <w:rPr>
          <w:rStyle w:val="Emphasis"/>
          <w:highlight w:val="cyan"/>
        </w:rPr>
        <w:t>RFK</w:t>
      </w:r>
      <w:r w:rsidRPr="001247E4">
        <w:rPr>
          <w:rStyle w:val="Emphasis"/>
        </w:rPr>
        <w:t xml:space="preserve"> Jr</w:t>
      </w:r>
      <w:r w:rsidRPr="001247E4">
        <w:rPr>
          <w:rStyle w:val="StyleUnderline"/>
        </w:rPr>
        <w:t xml:space="preserve">. the </w:t>
      </w:r>
      <w:r w:rsidRPr="00F667CB">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F667CB">
        <w:rPr>
          <w:rStyle w:val="Emphasis"/>
          <w:highlight w:val="cyan"/>
        </w:rPr>
        <w:t>populist</w:t>
      </w:r>
      <w:r w:rsidRPr="00F667CB">
        <w:rPr>
          <w:sz w:val="16"/>
        </w:rPr>
        <w:t xml:space="preserve"> movement</w:t>
      </w:r>
      <w:r w:rsidRPr="00F667CB">
        <w:rPr>
          <w:rStyle w:val="Emphasis"/>
          <w:highlight w:val="cyan"/>
        </w:rPr>
        <w:t>s</w:t>
      </w:r>
      <w:r w:rsidRPr="00F667CB">
        <w:rPr>
          <w:sz w:val="16"/>
        </w:rPr>
        <w:t xml:space="preserve"> around the world, by the way, </w:t>
      </w:r>
      <w:r w:rsidRPr="001247E4">
        <w:rPr>
          <w:rStyle w:val="StyleUnderline"/>
        </w:rPr>
        <w:t xml:space="preserve">are </w:t>
      </w:r>
      <w:r w:rsidRPr="00F667CB">
        <w:rPr>
          <w:rStyle w:val="Emphasis"/>
          <w:highlight w:val="cyan"/>
        </w:rPr>
        <w:t>depend</w:t>
      </w:r>
      <w:r w:rsidRPr="001247E4">
        <w:rPr>
          <w:rStyle w:val="Emphasis"/>
        </w:rPr>
        <w:t>ent</w:t>
      </w:r>
      <w:r w:rsidRPr="001247E4">
        <w:rPr>
          <w:rStyle w:val="StyleUnderline"/>
        </w:rPr>
        <w:t xml:space="preserve"> </w:t>
      </w:r>
      <w:r w:rsidRPr="00F667CB">
        <w:rPr>
          <w:rStyle w:val="StyleUnderline"/>
          <w:highlight w:val="cyan"/>
        </w:rPr>
        <w:t>on</w:t>
      </w:r>
      <w:r w:rsidRPr="001247E4">
        <w:rPr>
          <w:rStyle w:val="StyleUnderline"/>
        </w:rPr>
        <w:t xml:space="preserve"> this </w:t>
      </w:r>
      <w:r w:rsidRPr="00F667CB">
        <w:rPr>
          <w:rStyle w:val="Emphasis"/>
          <w:highlight w:val="cyan"/>
        </w:rPr>
        <w:t>distrust</w:t>
      </w:r>
      <w:r w:rsidRPr="00F667CB">
        <w:rPr>
          <w:rStyle w:val="StyleUnderline"/>
          <w:highlight w:val="cyan"/>
        </w:rPr>
        <w:t xml:space="preserve"> of </w:t>
      </w:r>
      <w:r w:rsidRPr="00F667CB">
        <w:rPr>
          <w:rStyle w:val="Emphasis"/>
          <w:highlight w:val="cyan"/>
        </w:rPr>
        <w:t>expertise</w:t>
      </w:r>
      <w:r w:rsidRPr="001247E4">
        <w:rPr>
          <w:rStyle w:val="StyleUnderline"/>
        </w:rPr>
        <w:t>.</w:t>
      </w:r>
    </w:p>
    <w:p w14:paraId="114FDF33" w14:textId="77777777" w:rsidR="00831C2B" w:rsidRPr="00F667CB" w:rsidRDefault="00831C2B" w:rsidP="00831C2B">
      <w:pPr>
        <w:rPr>
          <w:sz w:val="16"/>
        </w:rPr>
      </w:pPr>
      <w:r w:rsidRPr="00F667CB">
        <w:rPr>
          <w:sz w:val="16"/>
        </w:rPr>
        <w:t xml:space="preserve">SIMMONS-DUFFIN: Yeah. And, you know, Secretary </w:t>
      </w:r>
      <w:r w:rsidRPr="00F667CB">
        <w:rPr>
          <w:rStyle w:val="StyleUnderline"/>
          <w:highlight w:val="cyan"/>
        </w:rPr>
        <w:t>Kennedy</w:t>
      </w:r>
      <w:r w:rsidRPr="00F667CB">
        <w:rPr>
          <w:sz w:val="16"/>
        </w:rPr>
        <w:t xml:space="preserve"> has really </w:t>
      </w:r>
      <w:r w:rsidRPr="00F667CB">
        <w:rPr>
          <w:rStyle w:val="Emphasis"/>
          <w:highlight w:val="cyan"/>
        </w:rPr>
        <w:t>disparaged</w:t>
      </w:r>
      <w:r w:rsidRPr="00F667CB">
        <w:rPr>
          <w:sz w:val="16"/>
        </w:rPr>
        <w:t xml:space="preserve"> </w:t>
      </w:r>
      <w:r w:rsidRPr="00F667CB">
        <w:rPr>
          <w:rStyle w:val="StyleUnderline"/>
          <w:highlight w:val="cyan"/>
        </w:rPr>
        <w:t>the</w:t>
      </w:r>
      <w:r w:rsidRPr="00F667CB">
        <w:rPr>
          <w:sz w:val="16"/>
        </w:rPr>
        <w:t xml:space="preserve"> Department of </w:t>
      </w:r>
      <w:r w:rsidRPr="001247E4">
        <w:rPr>
          <w:rStyle w:val="Emphasis"/>
          <w:highlight w:val="cyan"/>
        </w:rPr>
        <w:t>H</w:t>
      </w:r>
      <w:r w:rsidRPr="00F667CB">
        <w:rPr>
          <w:sz w:val="16"/>
        </w:rPr>
        <w:t xml:space="preserve">ealth and </w:t>
      </w:r>
      <w:r w:rsidRPr="001247E4">
        <w:rPr>
          <w:rStyle w:val="Emphasis"/>
          <w:highlight w:val="cyan"/>
        </w:rPr>
        <w:t>H</w:t>
      </w:r>
      <w:r w:rsidRPr="00F667CB">
        <w:rPr>
          <w:sz w:val="16"/>
        </w:rPr>
        <w:t xml:space="preserve">uman </w:t>
      </w:r>
      <w:r w:rsidRPr="001247E4">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F667CB">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F667CB">
        <w:rPr>
          <w:rStyle w:val="Emphasis"/>
          <w:highlight w:val="cyan"/>
        </w:rPr>
        <w:t>manipulat</w:t>
      </w:r>
      <w:r w:rsidRPr="00F667CB">
        <w:rPr>
          <w:rStyle w:val="Emphasis"/>
        </w:rPr>
        <w:t>ing</w:t>
      </w:r>
      <w:r w:rsidRPr="00F667CB">
        <w:rPr>
          <w:rStyle w:val="StyleUnderline"/>
        </w:rPr>
        <w:t xml:space="preserve"> </w:t>
      </w:r>
      <w:r w:rsidRPr="00F667CB">
        <w:rPr>
          <w:rStyle w:val="StyleUnderline"/>
          <w:highlight w:val="cyan"/>
        </w:rPr>
        <w:t>the</w:t>
      </w:r>
      <w:r w:rsidRPr="00F667CB">
        <w:rPr>
          <w:sz w:val="16"/>
          <w:highlight w:val="cyan"/>
        </w:rPr>
        <w:t xml:space="preserve"> </w:t>
      </w:r>
      <w:r w:rsidRPr="00F667CB">
        <w:rPr>
          <w:rStyle w:val="Emphasis"/>
          <w:highlight w:val="cyan"/>
        </w:rPr>
        <w:t>truth</w:t>
      </w:r>
      <w:r w:rsidRPr="00F667CB">
        <w:rPr>
          <w:sz w:val="16"/>
          <w:highlight w:val="cyan"/>
        </w:rPr>
        <w:t>.</w:t>
      </w:r>
    </w:p>
    <w:p w14:paraId="4032686A" w14:textId="77777777" w:rsidR="00831C2B" w:rsidRPr="00F667CB" w:rsidRDefault="00831C2B" w:rsidP="00831C2B">
      <w:pPr>
        <w:rPr>
          <w:sz w:val="16"/>
        </w:rPr>
      </w:pPr>
      <w:r w:rsidRPr="00F667CB">
        <w:rPr>
          <w:sz w:val="16"/>
        </w:rPr>
        <w:t>(SOUNDBITE OF ARCHIVED RECORDING)</w:t>
      </w:r>
    </w:p>
    <w:p w14:paraId="68DC8FE2" w14:textId="77777777" w:rsidR="00831C2B" w:rsidRPr="00F667CB" w:rsidRDefault="00831C2B" w:rsidP="00831C2B">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7088C816" w14:textId="77777777" w:rsidR="00831C2B" w:rsidRPr="00F667CB" w:rsidRDefault="00831C2B" w:rsidP="00831C2B">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A70DEEA" w14:textId="77777777" w:rsidR="00831C2B" w:rsidRPr="00F667CB" w:rsidRDefault="00831C2B" w:rsidP="00831C2B">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F667CB">
        <w:rPr>
          <w:rStyle w:val="Emphasis"/>
          <w:highlight w:val="cyan"/>
        </w:rPr>
        <w:t>Vance</w:t>
      </w:r>
      <w:r w:rsidRPr="00F667CB">
        <w:rPr>
          <w:sz w:val="16"/>
        </w:rPr>
        <w:t xml:space="preserve"> then strongly disagreeing with the idea that it's important to listen to the experts - in this case - about health.</w:t>
      </w:r>
    </w:p>
    <w:p w14:paraId="672498A3" w14:textId="77777777" w:rsidR="00831C2B" w:rsidRPr="00F667CB" w:rsidRDefault="00831C2B" w:rsidP="00831C2B">
      <w:pPr>
        <w:rPr>
          <w:sz w:val="16"/>
        </w:rPr>
      </w:pPr>
      <w:r w:rsidRPr="00F667CB">
        <w:rPr>
          <w:sz w:val="16"/>
        </w:rPr>
        <w:t>(SOUNDBITE OF ARCHIVED RECORDING)</w:t>
      </w:r>
    </w:p>
    <w:p w14:paraId="0200990F" w14:textId="77777777" w:rsidR="00831C2B" w:rsidRPr="00F667CB" w:rsidRDefault="00831C2B" w:rsidP="00831C2B">
      <w:pPr>
        <w:rPr>
          <w:sz w:val="16"/>
        </w:rPr>
      </w:pPr>
      <w:r w:rsidRPr="00F667CB">
        <w:rPr>
          <w:sz w:val="16"/>
        </w:rPr>
        <w:t xml:space="preserve">VICE PRESIDENT JD VANCE: So many of the </w:t>
      </w:r>
      <w:r w:rsidRPr="00F667CB">
        <w:rPr>
          <w:rStyle w:val="Emphasis"/>
          <w:highlight w:val="cyan"/>
        </w:rPr>
        <w:t>drugs</w:t>
      </w:r>
      <w:r w:rsidRPr="00F667CB">
        <w:rPr>
          <w:sz w:val="16"/>
        </w:rPr>
        <w:t xml:space="preserve">, the pharmaceuticals that we put in the bodies of our children </w:t>
      </w:r>
      <w:r w:rsidRPr="00F667CB">
        <w:rPr>
          <w:rStyle w:val="StyleUnderline"/>
          <w:highlight w:val="cyan"/>
        </w:rPr>
        <w:t>are</w:t>
      </w:r>
      <w:r w:rsidRPr="00F667CB">
        <w:rPr>
          <w:sz w:val="16"/>
          <w:highlight w:val="cyan"/>
        </w:rPr>
        <w:t xml:space="preserve"> </w:t>
      </w:r>
      <w:r w:rsidRPr="00F667CB">
        <w:rPr>
          <w:rStyle w:val="Emphasis"/>
          <w:highlight w:val="cyan"/>
        </w:rPr>
        <w:t>manufactured</w:t>
      </w:r>
      <w:r w:rsidRPr="00F667CB">
        <w:rPr>
          <w:rStyle w:val="StyleUnderline"/>
        </w:rPr>
        <w:t xml:space="preserve"> </w:t>
      </w:r>
      <w:r w:rsidRPr="00F667CB">
        <w:rPr>
          <w:rStyle w:val="StyleUnderline"/>
          <w:highlight w:val="cyan"/>
        </w:rPr>
        <w:t xml:space="preserve">by nations that </w:t>
      </w:r>
      <w:r w:rsidRPr="00F667CB">
        <w:rPr>
          <w:rStyle w:val="Emphasis"/>
          <w:highlight w:val="cyan"/>
        </w:rPr>
        <w:t>hate us</w:t>
      </w:r>
      <w:r w:rsidRPr="00F667CB">
        <w:rPr>
          <w:sz w:val="16"/>
        </w:rPr>
        <w:t xml:space="preserve">. This has to stop, and </w:t>
      </w:r>
      <w:r w:rsidRPr="00F667CB">
        <w:rPr>
          <w:rStyle w:val="StyleUnderline"/>
          <w:highlight w:val="cyan"/>
        </w:rPr>
        <w:t xml:space="preserve">we're </w:t>
      </w:r>
      <w:r w:rsidRPr="00F667CB">
        <w:rPr>
          <w:rStyle w:val="Emphasis"/>
          <w:highlight w:val="cyan"/>
        </w:rPr>
        <w:t>not</w:t>
      </w:r>
      <w:r w:rsidRPr="00F667CB">
        <w:rPr>
          <w:rStyle w:val="StyleUnderline"/>
          <w:highlight w:val="cyan"/>
        </w:rPr>
        <w:t xml:space="preserve"> going to </w:t>
      </w:r>
      <w:r w:rsidRPr="00F667CB">
        <w:rPr>
          <w:rStyle w:val="Emphasis"/>
          <w:highlight w:val="cyan"/>
        </w:rPr>
        <w:t>stop it</w:t>
      </w:r>
      <w:r w:rsidRPr="00F667CB">
        <w:rPr>
          <w:rStyle w:val="StyleUnderline"/>
          <w:highlight w:val="cyan"/>
        </w:rPr>
        <w:t xml:space="preserve"> by listening to </w:t>
      </w:r>
      <w:r w:rsidRPr="00F667CB">
        <w:rPr>
          <w:rStyle w:val="Emphasis"/>
          <w:highlight w:val="cyan"/>
        </w:rPr>
        <w:t>experts</w:t>
      </w:r>
      <w:r w:rsidRPr="00F667CB">
        <w:rPr>
          <w:sz w:val="16"/>
        </w:rPr>
        <w:t>. We're going to stop it by listening to common sense wisdom, which is what Donald Trump governed on.</w:t>
      </w:r>
    </w:p>
    <w:p w14:paraId="6BFC80E1" w14:textId="77777777" w:rsidR="00831C2B" w:rsidRPr="00F667CB" w:rsidRDefault="00831C2B" w:rsidP="00831C2B">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50E92CEE" w14:textId="77777777" w:rsidR="00831C2B" w:rsidRPr="00F667CB" w:rsidRDefault="00831C2B" w:rsidP="00831C2B">
      <w:pPr>
        <w:rPr>
          <w:sz w:val="16"/>
        </w:rPr>
      </w:pPr>
      <w:r w:rsidRPr="00F667CB">
        <w:rPr>
          <w:sz w:val="16"/>
        </w:rPr>
        <w:t xml:space="preserve">SIMMONS-DUFFIN: You know, it is striking to me how Secretary </w:t>
      </w:r>
      <w:r w:rsidRPr="00F667CB">
        <w:rPr>
          <w:rStyle w:val="Emphasis"/>
          <w:highlight w:val="cyan"/>
        </w:rPr>
        <w:t>Kennedy</w:t>
      </w:r>
      <w:r w:rsidRPr="00F667CB">
        <w:rPr>
          <w:sz w:val="16"/>
        </w:rPr>
        <w:t xml:space="preserve"> </w:t>
      </w:r>
      <w:r w:rsidRPr="00963DB9">
        <w:rPr>
          <w:rStyle w:val="StyleUnderline"/>
        </w:rPr>
        <w:t xml:space="preserve">seems to </w:t>
      </w:r>
      <w:r w:rsidRPr="00F667CB">
        <w:rPr>
          <w:rStyle w:val="StyleUnderline"/>
          <w:highlight w:val="cyan"/>
        </w:rPr>
        <w:t xml:space="preserve">assume </w:t>
      </w:r>
      <w:r w:rsidRPr="00F667CB">
        <w:rPr>
          <w:rStyle w:val="Emphasis"/>
          <w:highlight w:val="cyan"/>
        </w:rPr>
        <w:t>bad intent</w:t>
      </w:r>
      <w:r w:rsidRPr="00F667CB">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F667CB">
        <w:rPr>
          <w:rStyle w:val="Emphasis"/>
          <w:highlight w:val="cyan"/>
        </w:rPr>
        <w:t>only outsiders</w:t>
      </w:r>
      <w:r w:rsidRPr="00963DB9">
        <w:rPr>
          <w:rStyle w:val="StyleUnderline"/>
        </w:rPr>
        <w:t xml:space="preserve"> </w:t>
      </w:r>
      <w:r w:rsidRPr="00F667CB">
        <w:rPr>
          <w:rStyle w:val="StyleUnderline"/>
          <w:highlight w:val="cyan"/>
        </w:rPr>
        <w:t xml:space="preserve">without </w:t>
      </w:r>
      <w:r w:rsidRPr="00F667CB">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F667CB">
        <w:rPr>
          <w:rStyle w:val="Emphasis"/>
          <w:highlight w:val="cyan"/>
        </w:rPr>
        <w:t>see</w:t>
      </w:r>
      <w:r w:rsidRPr="00F667CB">
        <w:rPr>
          <w:sz w:val="16"/>
        </w:rPr>
        <w:t xml:space="preserve"> things </w:t>
      </w:r>
      <w:r w:rsidRPr="00F667CB">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1C6D7450" w14:textId="77777777" w:rsidR="00831C2B" w:rsidRPr="00F667CB" w:rsidRDefault="00831C2B" w:rsidP="00831C2B">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E13F057" w14:textId="77777777" w:rsidR="00831C2B" w:rsidRPr="00F667CB" w:rsidRDefault="00831C2B" w:rsidP="00831C2B">
      <w:pPr>
        <w:rPr>
          <w:sz w:val="16"/>
        </w:rPr>
      </w:pPr>
      <w:r w:rsidRPr="00F667CB">
        <w:rPr>
          <w:sz w:val="16"/>
        </w:rPr>
        <w:t>MONTANARO: And they used to have very high opinions of those institutions but...</w:t>
      </w:r>
    </w:p>
    <w:p w14:paraId="4DF7F3D3" w14:textId="77777777" w:rsidR="00831C2B" w:rsidRPr="00F667CB" w:rsidRDefault="00831C2B" w:rsidP="00831C2B">
      <w:pPr>
        <w:rPr>
          <w:sz w:val="16"/>
        </w:rPr>
      </w:pPr>
      <w:r w:rsidRPr="00F667CB">
        <w:rPr>
          <w:sz w:val="16"/>
        </w:rPr>
        <w:t>SIMMONS-DUFFIN: Yeah.</w:t>
      </w:r>
    </w:p>
    <w:p w14:paraId="3C51C4A9" w14:textId="77777777" w:rsidR="00831C2B" w:rsidRPr="00F667CB" w:rsidRDefault="00831C2B" w:rsidP="00831C2B">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7F26D86" w14:textId="77777777" w:rsidR="00831C2B" w:rsidRPr="005671E9" w:rsidRDefault="00831C2B" w:rsidP="00831C2B">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1A607743" w14:textId="77777777" w:rsidR="00831C2B" w:rsidRPr="006E069C" w:rsidRDefault="00831C2B" w:rsidP="00831C2B">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01CC070E" w14:textId="77777777" w:rsidR="00831C2B" w:rsidRPr="005671E9" w:rsidRDefault="00831C2B" w:rsidP="00831C2B">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0B376307" w14:textId="77777777" w:rsidR="00831C2B" w:rsidRPr="005671E9" w:rsidRDefault="00831C2B" w:rsidP="00831C2B">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66DECD33" w14:textId="77777777" w:rsidR="00831C2B" w:rsidRPr="005671E9" w:rsidRDefault="00831C2B" w:rsidP="00831C2B">
      <w:pPr>
        <w:rPr>
          <w:rStyle w:val="StyleUnderline"/>
        </w:rPr>
      </w:pPr>
      <w:r w:rsidRPr="005671E9">
        <w:rPr>
          <w:sz w:val="16"/>
        </w:rPr>
        <w:t xml:space="preserve">It is that </w:t>
      </w:r>
      <w:r w:rsidRPr="005671E9">
        <w:rPr>
          <w:rStyle w:val="StyleUnderline"/>
          <w:highlight w:val="cyan"/>
        </w:rPr>
        <w:t>Trump is</w:t>
      </w:r>
      <w:r w:rsidRPr="005671E9">
        <w:rPr>
          <w:sz w:val="16"/>
        </w:rPr>
        <w:t xml:space="preserve"> now </w:t>
      </w:r>
      <w:r w:rsidRPr="005671E9">
        <w:rPr>
          <w:rStyle w:val="Emphasis"/>
          <w:highlight w:val="cyan"/>
        </w:rPr>
        <w:t>more willing</w:t>
      </w:r>
      <w:r w:rsidRPr="005671E9">
        <w:rPr>
          <w:sz w:val="16"/>
          <w:highlight w:val="cyan"/>
        </w:rPr>
        <w:t xml:space="preserve"> </w:t>
      </w:r>
      <w:r w:rsidRPr="005671E9">
        <w:rPr>
          <w:rStyle w:val="StyleUnderline"/>
          <w:highlight w:val="cyan"/>
        </w:rPr>
        <w:t xml:space="preserve">to listen to </w:t>
      </w:r>
      <w:r w:rsidRPr="005671E9">
        <w:rPr>
          <w:rStyle w:val="Emphasis"/>
          <w:highlight w:val="cyan"/>
        </w:rPr>
        <w:t>Israel</w:t>
      </w:r>
      <w:r w:rsidRPr="00EE7792">
        <w:rPr>
          <w:rStyle w:val="StyleUnderline"/>
        </w:rPr>
        <w:t xml:space="preserve"> </w:t>
      </w:r>
      <w:r w:rsidRPr="005671E9">
        <w:rPr>
          <w:sz w:val="16"/>
        </w:rPr>
        <w:t xml:space="preserve">than his predecessors </w:t>
      </w:r>
      <w:r w:rsidRPr="005671E9">
        <w:rPr>
          <w:rStyle w:val="StyleUnderline"/>
          <w:highlight w:val="cyan"/>
        </w:rPr>
        <w:t>and</w:t>
      </w:r>
      <w:r w:rsidRPr="005671E9">
        <w:rPr>
          <w:sz w:val="16"/>
        </w:rPr>
        <w:t xml:space="preserve"> is also </w:t>
      </w:r>
      <w:r w:rsidRPr="005671E9">
        <w:rPr>
          <w:rStyle w:val="Emphasis"/>
          <w:highlight w:val="cyan"/>
        </w:rPr>
        <w:t>deeply suspicious</w:t>
      </w:r>
      <w:r w:rsidRPr="005671E9">
        <w:rPr>
          <w:rStyle w:val="StyleUnderline"/>
          <w:highlight w:val="cyan"/>
        </w:rPr>
        <w:t xml:space="preserve"> of the </w:t>
      </w:r>
      <w:r w:rsidRPr="005671E9">
        <w:rPr>
          <w:rStyle w:val="Emphasis"/>
          <w:highlight w:val="cyan"/>
        </w:rPr>
        <w:t>C</w:t>
      </w:r>
      <w:r w:rsidRPr="005671E9">
        <w:rPr>
          <w:sz w:val="16"/>
        </w:rPr>
        <w:t xml:space="preserve">entral </w:t>
      </w:r>
      <w:r w:rsidRPr="005671E9">
        <w:rPr>
          <w:rStyle w:val="Emphasis"/>
          <w:highlight w:val="cyan"/>
        </w:rPr>
        <w:t>I</w:t>
      </w:r>
      <w:r w:rsidRPr="005671E9">
        <w:rPr>
          <w:sz w:val="16"/>
        </w:rPr>
        <w:t xml:space="preserve">ntelligence </w:t>
      </w:r>
      <w:r w:rsidRPr="00C5245B">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5671E9">
        <w:rPr>
          <w:rStyle w:val="StyleUnderline"/>
          <w:highlight w:val="cyan"/>
        </w:rPr>
        <w:t xml:space="preserve">he is </w:t>
      </w:r>
      <w:r w:rsidRPr="005671E9">
        <w:rPr>
          <w:rStyle w:val="Emphasis"/>
          <w:highlight w:val="cyan"/>
        </w:rPr>
        <w:t>not interested</w:t>
      </w:r>
      <w:r w:rsidRPr="005671E9">
        <w:rPr>
          <w:rStyle w:val="StyleUnderline"/>
          <w:highlight w:val="cyan"/>
        </w:rPr>
        <w:t xml:space="preserve"> in </w:t>
      </w:r>
      <w:r w:rsidRPr="005671E9">
        <w:rPr>
          <w:rStyle w:val="Emphasis"/>
          <w:highlight w:val="cyan"/>
        </w:rPr>
        <w:t>listening</w:t>
      </w:r>
      <w:r w:rsidRPr="005671E9">
        <w:rPr>
          <w:rStyle w:val="StyleUnderline"/>
          <w:highlight w:val="cyan"/>
        </w:rPr>
        <w:t xml:space="preserve"> to</w:t>
      </w:r>
      <w:r w:rsidRPr="005671E9">
        <w:rPr>
          <w:sz w:val="16"/>
        </w:rPr>
        <w:t xml:space="preserve"> the </w:t>
      </w:r>
      <w:r w:rsidRPr="005671E9">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5671E9">
        <w:rPr>
          <w:rStyle w:val="StyleUnderline"/>
          <w:highlight w:val="cyan"/>
        </w:rPr>
        <w:t>he</w:t>
      </w:r>
      <w:r w:rsidRPr="005671E9">
        <w:rPr>
          <w:sz w:val="16"/>
        </w:rPr>
        <w:t xml:space="preserve"> recently </w:t>
      </w:r>
      <w:r w:rsidRPr="005671E9">
        <w:rPr>
          <w:rStyle w:val="StyleUnderline"/>
          <w:highlight w:val="cyan"/>
        </w:rPr>
        <w:t>told reporters</w:t>
      </w:r>
      <w:r w:rsidRPr="005671E9">
        <w:rPr>
          <w:sz w:val="16"/>
        </w:rPr>
        <w:t xml:space="preserve"> that “</w:t>
      </w:r>
      <w:r w:rsidRPr="005671E9">
        <w:rPr>
          <w:rStyle w:val="StyleUnderline"/>
          <w:highlight w:val="cyan"/>
        </w:rPr>
        <w:t xml:space="preserve">I </w:t>
      </w:r>
      <w:r w:rsidRPr="005671E9">
        <w:rPr>
          <w:rStyle w:val="Emphasis"/>
          <w:highlight w:val="cyan"/>
        </w:rPr>
        <w:t>don’t care</w:t>
      </w:r>
      <w:r w:rsidRPr="005671E9">
        <w:rPr>
          <w:sz w:val="16"/>
        </w:rPr>
        <w:t xml:space="preserve">” </w:t>
      </w:r>
      <w:r w:rsidRPr="005671E9">
        <w:rPr>
          <w:rStyle w:val="StyleUnderline"/>
          <w:highlight w:val="cyan"/>
        </w:rPr>
        <w:t>about the</w:t>
      </w:r>
      <w:r w:rsidRPr="005671E9">
        <w:rPr>
          <w:sz w:val="16"/>
        </w:rPr>
        <w:t xml:space="preserve"> US </w:t>
      </w:r>
      <w:r w:rsidRPr="005671E9">
        <w:rPr>
          <w:rStyle w:val="Emphasis"/>
          <w:highlight w:val="cyan"/>
        </w:rPr>
        <w:t>intel</w:t>
      </w:r>
      <w:r w:rsidRPr="005671E9">
        <w:rPr>
          <w:sz w:val="16"/>
        </w:rPr>
        <w:t xml:space="preserve">ligence </w:t>
      </w:r>
      <w:r w:rsidRPr="005671E9">
        <w:rPr>
          <w:rStyle w:val="StyleUnderline"/>
          <w:highlight w:val="cyan"/>
        </w:rPr>
        <w:t>community’s</w:t>
      </w:r>
      <w:r w:rsidRPr="005671E9">
        <w:rPr>
          <w:rStyle w:val="StyleUnderline"/>
        </w:rPr>
        <w:t xml:space="preserve"> latest </w:t>
      </w:r>
      <w:r w:rsidRPr="005671E9">
        <w:rPr>
          <w:rStyle w:val="Emphasis"/>
          <w:highlight w:val="cyan"/>
        </w:rPr>
        <w:t>assessment</w:t>
      </w:r>
      <w:r w:rsidRPr="005671E9">
        <w:rPr>
          <w:sz w:val="16"/>
        </w:rPr>
        <w:t xml:space="preserve"> that </w:t>
      </w:r>
      <w:r w:rsidRPr="005671E9">
        <w:rPr>
          <w:rStyle w:val="StyleUnderline"/>
          <w:highlight w:val="cyan"/>
        </w:rPr>
        <w:t xml:space="preserve">Iran </w:t>
      </w:r>
      <w:r w:rsidRPr="005671E9">
        <w:rPr>
          <w:rStyle w:val="Emphasis"/>
          <w:highlight w:val="cyan"/>
        </w:rPr>
        <w:t>still</w:t>
      </w:r>
      <w:r w:rsidRPr="005671E9">
        <w:rPr>
          <w:rStyle w:val="StyleUnderline"/>
          <w:highlight w:val="cyan"/>
        </w:rPr>
        <w:t xml:space="preserve"> wasn’t building a </w:t>
      </w:r>
      <w:r w:rsidRPr="005671E9">
        <w:rPr>
          <w:rStyle w:val="Emphasis"/>
          <w:highlight w:val="cyan"/>
        </w:rPr>
        <w:t>bomb</w:t>
      </w:r>
      <w:r w:rsidRPr="005671E9">
        <w:rPr>
          <w:rStyle w:val="StyleUnderline"/>
        </w:rPr>
        <w:t>.</w:t>
      </w:r>
    </w:p>
    <w:p w14:paraId="0C72FD34" w14:textId="77777777" w:rsidR="00831C2B" w:rsidRPr="006E069C" w:rsidRDefault="00831C2B" w:rsidP="00831C2B"/>
    <w:p w14:paraId="32687CB9" w14:textId="77777777" w:rsidR="00831C2B" w:rsidRPr="004911AA" w:rsidRDefault="00831C2B" w:rsidP="00831C2B"/>
    <w:p w14:paraId="6D858DF6" w14:textId="77777777" w:rsidR="00831C2B" w:rsidRPr="005B5168" w:rsidRDefault="00831C2B" w:rsidP="00831C2B"/>
    <w:p w14:paraId="37A3FE85" w14:textId="77777777" w:rsidR="00831C2B" w:rsidRDefault="00831C2B" w:rsidP="00831C2B">
      <w:pPr>
        <w:pStyle w:val="Heading4"/>
      </w:pPr>
      <w:r>
        <w:t xml:space="preserve">Their “experts” are </w:t>
      </w:r>
      <w:r w:rsidRPr="0011125E">
        <w:rPr>
          <w:u w:val="single"/>
        </w:rPr>
        <w:t>not really</w:t>
      </w:r>
      <w:r>
        <w:t xml:space="preserve"> experts.</w:t>
      </w:r>
    </w:p>
    <w:p w14:paraId="2967FA60" w14:textId="77777777" w:rsidR="00831C2B" w:rsidRPr="005B5168" w:rsidRDefault="00831C2B" w:rsidP="00831C2B">
      <w:r w:rsidRPr="005B5168">
        <w:rPr>
          <w:rStyle w:val="Style13ptBold"/>
        </w:rPr>
        <w:t>Hanson 25</w:t>
      </w:r>
      <w:r w:rsidRPr="005B5168">
        <w:t>, PhD from Stanford University, Distinguished Fellow at the Center for American Greatness (Victor Davis Hanson, July 5, 2025, “Wrong and more wrong: How America’s ‘experts’ burned their last shreds of credibility,” New York Post, https://nypost.com/2025/07/05/opinion/how-americas-experts-burned-their-last-shreds-of-credibility/)</w:t>
      </w:r>
    </w:p>
    <w:p w14:paraId="14FD0859" w14:textId="77777777" w:rsidR="00831C2B" w:rsidRPr="00425335" w:rsidRDefault="00831C2B" w:rsidP="00831C2B">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A35FF25" w14:textId="77777777" w:rsidR="00831C2B" w:rsidRPr="00425335" w:rsidRDefault="00831C2B" w:rsidP="00831C2B">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but that there are a brave few who are not.</w:t>
      </w:r>
    </w:p>
    <w:p w14:paraId="148A0CDB" w14:textId="77777777" w:rsidR="00831C2B" w:rsidRPr="00425335" w:rsidRDefault="00831C2B" w:rsidP="00831C2B">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0F1BDBF1" w14:textId="77777777" w:rsidR="00831C2B" w:rsidRPr="00425335" w:rsidRDefault="00831C2B" w:rsidP="00831C2B">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3AD170BC" w14:textId="77777777" w:rsidR="00831C2B" w:rsidRPr="00425335" w:rsidRDefault="00831C2B" w:rsidP="00831C2B">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0FDEC161" w14:textId="77777777" w:rsidR="00831C2B" w:rsidRPr="00425335" w:rsidRDefault="00831C2B" w:rsidP="00831C2B">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6FAD5AFC" w14:textId="77777777" w:rsidR="00831C2B" w:rsidRPr="00425335" w:rsidRDefault="00831C2B" w:rsidP="00831C2B">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88870F4" w14:textId="77777777" w:rsidR="00831C2B" w:rsidRPr="00425335" w:rsidRDefault="00831C2B" w:rsidP="00831C2B">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56220C6" w14:textId="77777777" w:rsidR="00831C2B" w:rsidRPr="00425335" w:rsidRDefault="00831C2B" w:rsidP="00831C2B">
      <w:pPr>
        <w:rPr>
          <w:sz w:val="16"/>
        </w:rPr>
      </w:pPr>
      <w:r w:rsidRPr="00425335">
        <w:rPr>
          <w:sz w:val="16"/>
        </w:rPr>
        <w:t>But the public has caught on that too many Ivy-League presidents were increasingly a mediocre, if not incompetent, bunch.</w:t>
      </w:r>
    </w:p>
    <w:p w14:paraId="3090277E" w14:textId="77777777" w:rsidR="00831C2B" w:rsidRDefault="00831C2B" w:rsidP="00831C2B">
      <w:pPr>
        <w:rPr>
          <w:rStyle w:val="StyleUnderlin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2547E544" w14:textId="77777777" w:rsidR="00831C2B" w:rsidRDefault="00831C2B" w:rsidP="00831C2B">
      <w:pPr>
        <w:pStyle w:val="Heading3"/>
        <w:rPr>
          <w:lang w:eastAsia="ko-KR"/>
        </w:rPr>
      </w:pPr>
      <w:r>
        <w:rPr>
          <w:lang w:eastAsia="ko-KR"/>
        </w:rPr>
        <w:t>AT: ‘Opaque Ex-Risks’---2NC</w:t>
      </w:r>
    </w:p>
    <w:p w14:paraId="52332909" w14:textId="77777777" w:rsidR="00831C2B" w:rsidRDefault="00831C2B" w:rsidP="00831C2B">
      <w:pPr>
        <w:pStyle w:val="Heading3"/>
        <w:rPr>
          <w:lang w:eastAsia="ko-KR"/>
        </w:rPr>
      </w:pPr>
      <w:r>
        <w:rPr>
          <w:lang w:eastAsia="ko-KR"/>
        </w:rPr>
        <w:t>Great-Power Aggression---2NC</w:t>
      </w:r>
    </w:p>
    <w:p w14:paraId="0FBA151D" w14:textId="77777777" w:rsidR="00831C2B" w:rsidRPr="00360C8B" w:rsidRDefault="00831C2B" w:rsidP="00831C2B">
      <w:pPr>
        <w:pStyle w:val="Heading4"/>
      </w:pPr>
      <w:r w:rsidRPr="00360C8B">
        <w:t xml:space="preserve">No war---Russia and China </w:t>
      </w:r>
      <w:r w:rsidRPr="00360C8B">
        <w:rPr>
          <w:u w:val="single"/>
        </w:rPr>
        <w:t>won’t react</w:t>
      </w:r>
      <w:r w:rsidRPr="00360C8B">
        <w:t xml:space="preserve">. </w:t>
      </w:r>
    </w:p>
    <w:p w14:paraId="70C8C104" w14:textId="77777777" w:rsidR="00831C2B" w:rsidRDefault="00831C2B" w:rsidP="00831C2B">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60A19B3B" w14:textId="77777777" w:rsidR="00831C2B" w:rsidRPr="00EB2F0D" w:rsidRDefault="00831C2B" w:rsidP="00831C2B">
      <w:pPr>
        <w:rPr>
          <w:sz w:val="16"/>
        </w:rPr>
      </w:pPr>
      <w:r w:rsidRPr="00EB2F0D">
        <w:rPr>
          <w:sz w:val="16"/>
        </w:rPr>
        <w:t>Complacency, Appeasement, Self-destruction, and the New Cold War</w:t>
      </w:r>
    </w:p>
    <w:p w14:paraId="32CD0C1D" w14:textId="77777777" w:rsidR="00831C2B" w:rsidRPr="00EB2F0D" w:rsidRDefault="00831C2B" w:rsidP="00831C2B">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53281D">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53281D">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7F567AAA" w14:textId="77777777" w:rsidR="00831C2B" w:rsidRPr="006946F2" w:rsidRDefault="00831C2B" w:rsidP="00831C2B">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53281D">
        <w:rPr>
          <w:rStyle w:val="Emphasis"/>
          <w:highlight w:val="cyan"/>
        </w:rPr>
        <w:t>Russia</w:t>
      </w:r>
      <w:r w:rsidRPr="00EB2F0D">
        <w:rPr>
          <w:sz w:val="16"/>
        </w:rPr>
        <w:t xml:space="preserve">’s Vladimir Putin </w:t>
      </w:r>
      <w:r w:rsidRPr="0053281D">
        <w:rPr>
          <w:rStyle w:val="StyleUnderline"/>
          <w:highlight w:val="cyan"/>
        </w:rPr>
        <w:t xml:space="preserve">and </w:t>
      </w:r>
      <w:r w:rsidRPr="0053281D">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53281D">
        <w:rPr>
          <w:rStyle w:val="StyleUnderline"/>
          <w:highlight w:val="cyan"/>
        </w:rPr>
        <w:t xml:space="preserve">run </w:t>
      </w:r>
      <w:r w:rsidRPr="0053281D">
        <w:rPr>
          <w:rStyle w:val="Emphasis"/>
          <w:highlight w:val="cyan"/>
        </w:rPr>
        <w:t>trading states</w:t>
      </w:r>
      <w:r w:rsidRPr="0053281D">
        <w:rPr>
          <w:rStyle w:val="StyleUnderline"/>
          <w:highlight w:val="cyan"/>
        </w:rPr>
        <w:t xml:space="preserve"> and need a </w:t>
      </w:r>
      <w:r w:rsidRPr="0053281D">
        <w:rPr>
          <w:rStyle w:val="Emphasis"/>
          <w:highlight w:val="cyan"/>
        </w:rPr>
        <w:t>stable and</w:t>
      </w:r>
      <w:r w:rsidRPr="00EB2F0D">
        <w:rPr>
          <w:sz w:val="16"/>
        </w:rPr>
        <w:t xml:space="preserve"> essentially </w:t>
      </w:r>
      <w:r w:rsidRPr="0053281D">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53281D">
        <w:rPr>
          <w:rStyle w:val="StyleUnderline"/>
          <w:highlight w:val="cyan"/>
        </w:rPr>
        <w:t>neither</w:t>
      </w:r>
      <w:r w:rsidRPr="00EB2F0D">
        <w:rPr>
          <w:rStyle w:val="StyleUnderline"/>
        </w:rPr>
        <w:t xml:space="preserve"> seems to </w:t>
      </w:r>
      <w:r w:rsidRPr="0053281D">
        <w:rPr>
          <w:rStyle w:val="StyleUnderline"/>
          <w:highlight w:val="cyan"/>
        </w:rPr>
        <w:t>harbor</w:t>
      </w:r>
      <w:r w:rsidRPr="00EB2F0D">
        <w:rPr>
          <w:sz w:val="16"/>
        </w:rPr>
        <w:t xml:space="preserve"> Hitler-like </w:t>
      </w:r>
      <w:r w:rsidRPr="0053281D">
        <w:rPr>
          <w:rStyle w:val="StyleUnderline"/>
          <w:highlight w:val="cyan"/>
        </w:rPr>
        <w:t>dreams of</w:t>
      </w:r>
      <w:r w:rsidRPr="002C0D9E">
        <w:rPr>
          <w:rStyle w:val="StyleUnderline"/>
        </w:rPr>
        <w:t xml:space="preserve"> </w:t>
      </w:r>
      <w:r w:rsidRPr="00EB2F0D">
        <w:rPr>
          <w:rStyle w:val="Emphasis"/>
        </w:rPr>
        <w:t>extensive</w:t>
      </w:r>
      <w:r w:rsidRPr="00EB2F0D">
        <w:rPr>
          <w:sz w:val="16"/>
        </w:rPr>
        <w:t xml:space="preserve"> </w:t>
      </w:r>
      <w:r w:rsidRPr="0053281D">
        <w:rPr>
          <w:rStyle w:val="StyleUnderline"/>
          <w:highlight w:val="cyan"/>
        </w:rPr>
        <w:t>expansion by</w:t>
      </w:r>
      <w:r w:rsidRPr="00EB2F0D">
        <w:rPr>
          <w:rStyle w:val="StyleUnderline"/>
        </w:rPr>
        <w:t xml:space="preserve"> </w:t>
      </w:r>
      <w:r w:rsidRPr="0053281D">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53281D">
        <w:rPr>
          <w:rStyle w:val="Emphasis"/>
          <w:highlight w:val="cyan"/>
        </w:rPr>
        <w:t>scarcely</w:t>
      </w:r>
      <w:r w:rsidRPr="0053281D">
        <w:rPr>
          <w:sz w:val="16"/>
          <w:highlight w:val="cyan"/>
        </w:rPr>
        <w:t xml:space="preserve"> </w:t>
      </w:r>
      <w:r w:rsidRPr="0053281D">
        <w:rPr>
          <w:rStyle w:val="StyleUnderline"/>
          <w:highlight w:val="cyan"/>
        </w:rPr>
        <w:t>seems</w:t>
      </w:r>
      <w:r w:rsidRPr="00EB2F0D">
        <w:rPr>
          <w:rStyle w:val="StyleUnderline"/>
        </w:rPr>
        <w:t xml:space="preserve"> to present or represent </w:t>
      </w:r>
      <w:r w:rsidRPr="0053281D">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53281D">
        <w:rPr>
          <w:rStyle w:val="StyleUnderline"/>
          <w:highlight w:val="cyan"/>
        </w:rPr>
        <w:t>If</w:t>
      </w:r>
      <w:r w:rsidRPr="00EB2F0D">
        <w:rPr>
          <w:rStyle w:val="StyleUnderline"/>
        </w:rPr>
        <w:t xml:space="preserve"> the two </w:t>
      </w:r>
      <w:r w:rsidRPr="0053281D">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preside</w:t>
      </w:r>
      <w:r w:rsidRPr="002C0D9E">
        <w:rPr>
          <w:rStyle w:val="StyleUnderline"/>
        </w:rPr>
        <w:t xml:space="preserve"> over </w:t>
      </w:r>
      <w:r w:rsidRPr="0053281D">
        <w:rPr>
          <w:rStyle w:val="StyleUnderline"/>
          <w:highlight w:val="cyan"/>
        </w:rPr>
        <w:t xml:space="preserve">a </w:t>
      </w:r>
      <w:r>
        <w:rPr>
          <w:rStyle w:val="StyleUnderline"/>
          <w:highlight w:val="cyan"/>
        </w:rPr>
        <w:t>“</w:t>
      </w:r>
      <w:r w:rsidRPr="0053281D">
        <w:rPr>
          <w:rStyle w:val="Emphasis"/>
          <w:highlight w:val="cyan"/>
        </w:rPr>
        <w:t>sphere of influence</w:t>
      </w:r>
      <w:r w:rsidRPr="0053281D">
        <w:rPr>
          <w:rStyle w:val="StyleUnderline"/>
          <w:highlight w:val="cyan"/>
        </w:rPr>
        <w:t>,</w:t>
      </w:r>
      <w:r>
        <w:rPr>
          <w:rStyle w:val="StyleUnderline"/>
          <w:highlight w:val="cyan"/>
        </w:rPr>
        <w:t>”</w:t>
      </w:r>
      <w:r w:rsidRPr="0053281D">
        <w:rPr>
          <w:rStyle w:val="StyleUnderline"/>
          <w:highlight w:val="cyan"/>
        </w:rPr>
        <w:t xml:space="preserve"> it scarcely seems</w:t>
      </w:r>
      <w:r w:rsidRPr="0053281D">
        <w:rPr>
          <w:sz w:val="16"/>
          <w:highlight w:val="cyan"/>
        </w:rPr>
        <w:t xml:space="preserve"> </w:t>
      </w:r>
      <w:r w:rsidRPr="0053281D">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53281D">
        <w:rPr>
          <w:rStyle w:val="StyleUnderline"/>
          <w:highlight w:val="cyan"/>
        </w:rPr>
        <w:t>if the U</w:t>
      </w:r>
      <w:r w:rsidRPr="00EB2F0D">
        <w:rPr>
          <w:rStyle w:val="StyleUnderline"/>
        </w:rPr>
        <w:t xml:space="preserve">nited </w:t>
      </w:r>
      <w:r w:rsidRPr="0053281D">
        <w:rPr>
          <w:rStyle w:val="StyleUnderline"/>
          <w:highlight w:val="cyan"/>
        </w:rPr>
        <w:t>S</w:t>
      </w:r>
      <w:r w:rsidRPr="00EB2F0D">
        <w:rPr>
          <w:rStyle w:val="StyleUnderline"/>
        </w:rPr>
        <w:t xml:space="preserve">tates </w:t>
      </w:r>
      <w:r w:rsidRPr="0053281D">
        <w:rPr>
          <w:rStyle w:val="StyleUnderline"/>
          <w:highlight w:val="cyan"/>
        </w:rPr>
        <w:t>were</w:t>
      </w:r>
      <w:r w:rsidRPr="0053281D">
        <w:rPr>
          <w:sz w:val="16"/>
          <w:highlight w:val="cyan"/>
        </w:rPr>
        <w:t xml:space="preserve"> </w:t>
      </w:r>
      <w:r w:rsidRPr="0053281D">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33ACCC90" w14:textId="77777777" w:rsidR="00831C2B" w:rsidRDefault="00831C2B" w:rsidP="00831C2B">
      <w:pPr>
        <w:pStyle w:val="Heading4"/>
      </w:pPr>
      <w:r>
        <w:t xml:space="preserve">Military motivations are </w:t>
      </w:r>
      <w:r>
        <w:rPr>
          <w:u w:val="single"/>
        </w:rPr>
        <w:t>minimal</w:t>
      </w:r>
      <w:r>
        <w:t>.</w:t>
      </w:r>
    </w:p>
    <w:p w14:paraId="07306D15" w14:textId="77777777" w:rsidR="00831C2B" w:rsidRPr="005B7A56" w:rsidRDefault="00831C2B" w:rsidP="00831C2B">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67D57E04" w14:textId="77777777" w:rsidR="00831C2B" w:rsidRPr="00E7768E" w:rsidRDefault="00831C2B" w:rsidP="00831C2B">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toward, Russia and China is</w:t>
      </w:r>
      <w:r w:rsidRPr="00E7768E">
        <w:rPr>
          <w:sz w:val="16"/>
        </w:rPr>
        <w:t xml:space="preserve"> sometimes </w:t>
      </w:r>
      <w:r w:rsidRPr="00E7768E">
        <w:rPr>
          <w:rStyle w:val="StyleUnderline"/>
        </w:rPr>
        <w:t xml:space="preserve">said to constitute </w:t>
      </w:r>
      <w:r>
        <w:rPr>
          <w:rStyle w:val="StyleUnderline"/>
        </w:rPr>
        <w:t>“</w:t>
      </w:r>
      <w:r w:rsidRPr="00E7768E">
        <w:rPr>
          <w:rStyle w:val="StyleUnderline"/>
        </w:rPr>
        <w:t>a new Cold War.</w:t>
      </w:r>
      <w:r>
        <w:rPr>
          <w:rStyle w:val="StyleUnderline"/>
        </w:rPr>
        <w:t>”</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53281D">
        <w:rPr>
          <w:rStyle w:val="StyleUnderline"/>
          <w:highlight w:val="cyan"/>
        </w:rPr>
        <w:t>Neither</w:t>
      </w:r>
      <w:r w:rsidRPr="0053281D">
        <w:rPr>
          <w:sz w:val="16"/>
          <w:highlight w:val="cyan"/>
        </w:rPr>
        <w:t xml:space="preserve"> </w:t>
      </w:r>
      <w:r w:rsidRPr="0053281D">
        <w:rPr>
          <w:rStyle w:val="Emphasis"/>
          <w:highlight w:val="cyan"/>
        </w:rPr>
        <w:t>Russia nor China</w:t>
      </w:r>
      <w:r w:rsidRPr="00E7768E">
        <w:rPr>
          <w:sz w:val="16"/>
        </w:rPr>
        <w:t xml:space="preserve"> today </w:t>
      </w:r>
      <w:r w:rsidRPr="0053281D">
        <w:rPr>
          <w:rStyle w:val="StyleUnderline"/>
          <w:highlight w:val="cyan"/>
        </w:rPr>
        <w:t>sport</w:t>
      </w:r>
      <w:r w:rsidRPr="00E7768E">
        <w:rPr>
          <w:rStyle w:val="StyleUnderline"/>
        </w:rPr>
        <w:t>s such</w:t>
      </w:r>
      <w:r w:rsidRPr="00E7768E">
        <w:rPr>
          <w:sz w:val="16"/>
        </w:rPr>
        <w:t xml:space="preserve"> </w:t>
      </w:r>
      <w:r w:rsidRPr="0053281D">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53281D">
        <w:rPr>
          <w:rStyle w:val="StyleUnderline"/>
          <w:highlight w:val="cyan"/>
        </w:rPr>
        <w:t>U</w:t>
      </w:r>
      <w:r w:rsidRPr="00E7768E">
        <w:rPr>
          <w:rStyle w:val="StyleUnderline"/>
        </w:rPr>
        <w:t xml:space="preserve">nited </w:t>
      </w:r>
      <w:r w:rsidRPr="0053281D">
        <w:rPr>
          <w:rStyle w:val="StyleUnderline"/>
          <w:highlight w:val="cyan"/>
        </w:rPr>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53281D">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w:t>
      </w:r>
      <w:r>
        <w:rPr>
          <w:sz w:val="16"/>
        </w:rPr>
        <w:t>“</w:t>
      </w:r>
      <w:r w:rsidRPr="00E7768E">
        <w:rPr>
          <w:sz w:val="16"/>
        </w:rPr>
        <w:t>new Cold War</w:t>
      </w:r>
      <w:r>
        <w:rPr>
          <w:sz w:val="16"/>
        </w:rPr>
        <w:t>”</w:t>
      </w:r>
      <w:r w:rsidRPr="00E7768E">
        <w:rPr>
          <w:sz w:val="16"/>
        </w:rPr>
        <w:t xml:space="preserve"> is thus in an important respect quite a bit like the old one: </w:t>
      </w:r>
      <w:r w:rsidRPr="00E7768E">
        <w:rPr>
          <w:rStyle w:val="StyleUnderline"/>
        </w:rPr>
        <w:t xml:space="preserve">it is </w:t>
      </w:r>
      <w:r w:rsidRPr="0053281D">
        <w:rPr>
          <w:rStyle w:val="StyleUnderline"/>
          <w:highlight w:val="cyan"/>
        </w:rPr>
        <w:t>an</w:t>
      </w:r>
      <w:r w:rsidRPr="00E7768E">
        <w:rPr>
          <w:sz w:val="16"/>
        </w:rPr>
        <w:t xml:space="preserve"> </w:t>
      </w:r>
      <w:r w:rsidRPr="0053281D">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53281D">
        <w:rPr>
          <w:rStyle w:val="StyleUnderline"/>
          <w:highlight w:val="cyan"/>
        </w:rPr>
        <w:t>and</w:t>
      </w:r>
      <w:r w:rsidRPr="00E7768E">
        <w:rPr>
          <w:sz w:val="16"/>
        </w:rPr>
        <w:t xml:space="preserve"> often </w:t>
      </w:r>
      <w:r w:rsidRPr="0053281D">
        <w:rPr>
          <w:rStyle w:val="Emphasis"/>
          <w:highlight w:val="cyan"/>
        </w:rPr>
        <w:t>hysterical</w:t>
      </w:r>
      <w:r w:rsidRPr="0053281D">
        <w:rPr>
          <w:sz w:val="16"/>
          <w:highlight w:val="cyan"/>
        </w:rPr>
        <w:t xml:space="preserve"> </w:t>
      </w:r>
      <w:r w:rsidRPr="0053281D">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045052EC" w14:textId="77777777" w:rsidR="00831C2B" w:rsidRPr="00E7768E" w:rsidRDefault="00831C2B" w:rsidP="00831C2B">
      <w:pPr>
        <w:rPr>
          <w:sz w:val="16"/>
          <w:szCs w:val="16"/>
        </w:rPr>
      </w:pPr>
      <w:r w:rsidRPr="00E7768E">
        <w:rPr>
          <w:sz w:val="16"/>
          <w:szCs w:val="16"/>
        </w:rPr>
        <w:t xml:space="preserve">It may also be useful to evaluate terms that are often bandied about in considerations within foreign policy circles about the rise of China, the assertiveness of Russia, and the antics of Iran. High among these is </w:t>
      </w:r>
      <w:r>
        <w:rPr>
          <w:sz w:val="16"/>
          <w:szCs w:val="16"/>
        </w:rPr>
        <w:t>“</w:t>
      </w:r>
      <w:r w:rsidRPr="00E7768E">
        <w:rPr>
          <w:sz w:val="16"/>
          <w:szCs w:val="16"/>
        </w:rPr>
        <w:t>hegemony.</w:t>
      </w:r>
      <w:r>
        <w:rPr>
          <w:sz w:val="16"/>
          <w:szCs w:val="16"/>
        </w:rPr>
        <w:t>”</w:t>
      </w:r>
      <w:r w:rsidRPr="00E7768E">
        <w:rPr>
          <w:sz w:val="16"/>
          <w:szCs w:val="16"/>
        </w:rPr>
        <w:t xml:space="preserve">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1889D7B1" w14:textId="77777777" w:rsidR="00831C2B" w:rsidRPr="00E7768E" w:rsidRDefault="00831C2B" w:rsidP="00831C2B">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7B245E5D" w14:textId="77777777" w:rsidR="00831C2B" w:rsidRPr="00E7768E" w:rsidRDefault="00831C2B" w:rsidP="00831C2B">
      <w:pPr>
        <w:rPr>
          <w:sz w:val="16"/>
        </w:rPr>
      </w:pPr>
      <w:r w:rsidRPr="00E7768E">
        <w:rPr>
          <w:rStyle w:val="StyleUnderline"/>
        </w:rPr>
        <w:t>There is</w:t>
      </w:r>
      <w:r w:rsidRPr="00E7768E">
        <w:rPr>
          <w:sz w:val="16"/>
        </w:rPr>
        <w:t xml:space="preserve"> also </w:t>
      </w:r>
      <w:r w:rsidRPr="0053281D">
        <w:rPr>
          <w:rStyle w:val="Emphasis"/>
          <w:highlight w:val="cyan"/>
        </w:rPr>
        <w:t>absurdity</w:t>
      </w:r>
      <w:r w:rsidRPr="00E7768E">
        <w:rPr>
          <w:sz w:val="16"/>
        </w:rPr>
        <w:t xml:space="preserve"> </w:t>
      </w:r>
      <w:r w:rsidRPr="00E7768E">
        <w:rPr>
          <w:rStyle w:val="StyleUnderline"/>
        </w:rPr>
        <w:t xml:space="preserve">in getting up tight </w:t>
      </w:r>
      <w:r w:rsidRPr="0053281D">
        <w:rPr>
          <w:rStyle w:val="StyleUnderline"/>
          <w:highlight w:val="cyan"/>
        </w:rPr>
        <w:t>over something as</w:t>
      </w:r>
      <w:r w:rsidRPr="0053281D">
        <w:rPr>
          <w:sz w:val="16"/>
          <w:highlight w:val="cyan"/>
        </w:rPr>
        <w:t xml:space="preserve"> </w:t>
      </w:r>
      <w:r w:rsidRPr="0053281D">
        <w:rPr>
          <w:rStyle w:val="Emphasis"/>
          <w:highlight w:val="cyan"/>
        </w:rPr>
        <w:t>vacuous as</w:t>
      </w:r>
      <w:r w:rsidRPr="00E7768E">
        <w:rPr>
          <w:rStyle w:val="Emphasis"/>
        </w:rPr>
        <w:t xml:space="preserve"> the venerable </w:t>
      </w:r>
      <w:r>
        <w:rPr>
          <w:rStyle w:val="Emphasis"/>
        </w:rPr>
        <w:t>“</w:t>
      </w:r>
      <w:r w:rsidRPr="0053281D">
        <w:rPr>
          <w:rStyle w:val="Emphasis"/>
          <w:highlight w:val="cyan"/>
        </w:rPr>
        <w:t>s</w:t>
      </w:r>
      <w:r w:rsidRPr="00E7768E">
        <w:rPr>
          <w:rStyle w:val="Emphasis"/>
        </w:rPr>
        <w:t xml:space="preserve">phere </w:t>
      </w:r>
      <w:r w:rsidRPr="0053281D">
        <w:rPr>
          <w:rStyle w:val="Emphasis"/>
          <w:highlight w:val="cyan"/>
        </w:rPr>
        <w:t>o</w:t>
      </w:r>
      <w:r w:rsidRPr="00E7768E">
        <w:rPr>
          <w:rStyle w:val="Emphasis"/>
        </w:rPr>
        <w:t xml:space="preserve">f </w:t>
      </w:r>
      <w:r w:rsidRPr="0053281D">
        <w:rPr>
          <w:rStyle w:val="Emphasis"/>
          <w:highlight w:val="cyan"/>
        </w:rPr>
        <w:t>i</w:t>
      </w:r>
      <w:r w:rsidRPr="00E7768E">
        <w:rPr>
          <w:rStyle w:val="Emphasis"/>
        </w:rPr>
        <w:t>nfluence</w:t>
      </w:r>
      <w:r>
        <w:rPr>
          <w:rStyle w:val="Emphasis"/>
        </w:rPr>
        <w:t>”</w:t>
      </w:r>
      <w:r w:rsidRPr="00E7768E">
        <w:rPr>
          <w:rStyle w:val="Emphasis"/>
        </w:rPr>
        <w:t xml:space="preserv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53281D">
        <w:rPr>
          <w:sz w:val="16"/>
          <w:highlight w:val="cyan"/>
        </w:rPr>
        <w:t>at</w:t>
      </w:r>
      <w:r w:rsidRPr="00E7768E">
        <w:rPr>
          <w:sz w:val="16"/>
        </w:rPr>
        <w:t xml:space="preserve"> best decidedly unhelpful and at worst </w:t>
      </w:r>
      <w:r w:rsidRPr="00E7768E">
        <w:rPr>
          <w:rStyle w:val="Emphasis"/>
        </w:rPr>
        <w:t xml:space="preserve">utterly </w:t>
      </w:r>
      <w:r w:rsidRPr="0053281D">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w:t>
      </w:r>
      <w:r>
        <w:rPr>
          <w:sz w:val="16"/>
        </w:rPr>
        <w:t>“</w:t>
      </w:r>
      <w:r w:rsidRPr="00E7768E">
        <w:rPr>
          <w:sz w:val="16"/>
        </w:rPr>
        <w:t>Geopolitical competition is on the rise as China and Russia seek to exert more sway over their neighboring regions and promote an order in which US influence does not dominate.</w:t>
      </w:r>
      <w:r>
        <w:rPr>
          <w:sz w:val="16"/>
        </w:rPr>
        <w:t>”</w:t>
      </w:r>
      <w:r w:rsidRPr="00E7768E">
        <w:rPr>
          <w:sz w:val="16"/>
        </w:rPr>
        <w:t xml:space="preserve">139 </w:t>
      </w:r>
      <w:r w:rsidRPr="00E7768E">
        <w:rPr>
          <w:rStyle w:val="StyleUnderline"/>
        </w:rPr>
        <w:t xml:space="preserve">Setting aside </w:t>
      </w:r>
      <w:r w:rsidRPr="0053281D">
        <w:rPr>
          <w:rStyle w:val="StyleUnderline"/>
          <w:highlight w:val="cyan"/>
        </w:rPr>
        <w:t>the</w:t>
      </w:r>
      <w:r w:rsidRPr="0053281D">
        <w:rPr>
          <w:sz w:val="16"/>
          <w:highlight w:val="cyan"/>
        </w:rPr>
        <w:t xml:space="preserve"> </w:t>
      </w:r>
      <w:r w:rsidRPr="0053281D">
        <w:rPr>
          <w:rStyle w:val="Emphasis"/>
          <w:highlight w:val="cyan"/>
        </w:rPr>
        <w:t>issue of</w:t>
      </w:r>
      <w:r w:rsidRPr="00E7768E">
        <w:rPr>
          <w:rStyle w:val="Emphasis"/>
        </w:rPr>
        <w:t xml:space="preserve"> the </w:t>
      </w:r>
      <w:r w:rsidRPr="0053281D">
        <w:rPr>
          <w:rStyle w:val="Emphasis"/>
          <w:highlight w:val="cyan"/>
        </w:rPr>
        <w:t>degree</w:t>
      </w:r>
      <w:r w:rsidRPr="00E7768E">
        <w:rPr>
          <w:sz w:val="16"/>
        </w:rPr>
        <w:t xml:space="preserve"> </w:t>
      </w:r>
      <w:r w:rsidRPr="00E7768E">
        <w:rPr>
          <w:rStyle w:val="StyleUnderline"/>
        </w:rPr>
        <w:t xml:space="preserve">to which American </w:t>
      </w:r>
      <w:r>
        <w:rPr>
          <w:rStyle w:val="StyleUnderline"/>
        </w:rPr>
        <w:t>“</w:t>
      </w:r>
      <w:r w:rsidRPr="00E7768E">
        <w:rPr>
          <w:rStyle w:val="StyleUnderline"/>
        </w:rPr>
        <w:t>influence</w:t>
      </w:r>
      <w:r>
        <w:rPr>
          <w:rStyle w:val="StyleUnderline"/>
        </w:rPr>
        <w:t>”</w:t>
      </w:r>
      <w:r w:rsidRPr="00E7768E">
        <w:rPr>
          <w:rStyle w:val="StyleUnderline"/>
        </w:rPr>
        <w:t xml:space="preserve"> </w:t>
      </w:r>
      <w:r w:rsidRPr="0053281D">
        <w:rPr>
          <w:rStyle w:val="StyleUnderline"/>
          <w:highlight w:val="cyan"/>
        </w:rPr>
        <w:t>could</w:t>
      </w:r>
      <w:r w:rsidRPr="00E7768E">
        <w:rPr>
          <w:rStyle w:val="StyleUnderline"/>
        </w:rPr>
        <w:t xml:space="preserve"> be said to</w:t>
      </w:r>
      <w:r w:rsidRPr="002C0D9E">
        <w:rPr>
          <w:rStyle w:val="StyleUnderline"/>
        </w:rPr>
        <w:t xml:space="preserve"> </w:t>
      </w:r>
      <w:r>
        <w:rPr>
          <w:rStyle w:val="StyleUnderline"/>
        </w:rPr>
        <w:t>“</w:t>
      </w:r>
      <w:r w:rsidRPr="0053281D">
        <w:rPr>
          <w:rStyle w:val="Emphasis"/>
          <w:highlight w:val="cyan"/>
        </w:rPr>
        <w:t>dominate</w:t>
      </w:r>
      <w:r>
        <w:rPr>
          <w:rStyle w:val="StyleUnderline"/>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53281D">
        <w:rPr>
          <w:rStyle w:val="StyleUnderline"/>
          <w:highlight w:val="cyan"/>
        </w:rPr>
        <w:t>it</w:t>
      </w:r>
      <w:r w:rsidRPr="0053281D">
        <w:rPr>
          <w:sz w:val="16"/>
          <w:highlight w:val="cyan"/>
        </w:rPr>
        <w:t xml:space="preserve"> </w:t>
      </w:r>
      <w:r w:rsidRPr="0053281D">
        <w:rPr>
          <w:rStyle w:val="Emphasis"/>
          <w:highlight w:val="cyan"/>
        </w:rPr>
        <w:t>doesn’t</w:t>
      </w:r>
      <w:r w:rsidRPr="00E7768E">
        <w:rPr>
          <w:rStyle w:val="Emphasis"/>
        </w:rPr>
        <w:t xml:space="preserve"> bloody well </w:t>
      </w:r>
      <w:r w:rsidRPr="0053281D">
        <w:rPr>
          <w:rStyle w:val="Emphasis"/>
          <w:highlight w:val="cyan"/>
        </w:rPr>
        <w:t>matter</w:t>
      </w:r>
      <w:r w:rsidRPr="00E7768E">
        <w:rPr>
          <w:sz w:val="16"/>
        </w:rPr>
        <w:t xml:space="preserve"> whether China or Russia has, or seems to have, a </w:t>
      </w:r>
      <w:r>
        <w:rPr>
          <w:sz w:val="16"/>
        </w:rPr>
        <w:t>“</w:t>
      </w:r>
      <w:r w:rsidRPr="00E7768E">
        <w:rPr>
          <w:sz w:val="16"/>
        </w:rPr>
        <w:t>sphere of influence</w:t>
      </w:r>
      <w:r>
        <w:rPr>
          <w:sz w:val="16"/>
        </w:rPr>
        <w:t>”</w:t>
      </w:r>
      <w:r w:rsidRPr="00E7768E">
        <w:rPr>
          <w:sz w:val="16"/>
        </w:rPr>
        <w:t xml:space="preserve"> someplace or other.</w:t>
      </w:r>
    </w:p>
    <w:p w14:paraId="3D451769" w14:textId="77777777" w:rsidR="00831C2B" w:rsidRPr="00E7768E" w:rsidRDefault="00831C2B" w:rsidP="00831C2B">
      <w:pPr>
        <w:rPr>
          <w:sz w:val="16"/>
        </w:rPr>
      </w:pPr>
      <w:r w:rsidRPr="00E7768E">
        <w:rPr>
          <w:sz w:val="16"/>
        </w:rPr>
        <w:t xml:space="preserve">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w:t>
      </w:r>
      <w:r>
        <w:rPr>
          <w:sz w:val="16"/>
        </w:rPr>
        <w:t>“</w:t>
      </w:r>
      <w:r w:rsidRPr="00E7768E">
        <w:rPr>
          <w:sz w:val="16"/>
        </w:rPr>
        <w:t>influential fairy,</w:t>
      </w:r>
      <w:r>
        <w:rPr>
          <w:sz w:val="16"/>
        </w:rPr>
        <w:t>”</w:t>
      </w:r>
      <w:r w:rsidRPr="00E7768E">
        <w:rPr>
          <w:sz w:val="16"/>
        </w:rPr>
        <w:t xml:space="preserve"> and then, with a few passes of her wand, brushes past the Lords’ pleas (</w:t>
      </w:r>
      <w:r>
        <w:rPr>
          <w:sz w:val="16"/>
        </w:rPr>
        <w:t>“</w:t>
      </w:r>
      <w:r w:rsidRPr="00E7768E">
        <w:rPr>
          <w:sz w:val="16"/>
        </w:rPr>
        <w:t>no!</w:t>
      </w:r>
      <w:r>
        <w:rPr>
          <w:sz w:val="16"/>
        </w:rPr>
        <w:t>”</w:t>
      </w:r>
      <w:r w:rsidRPr="00E7768E">
        <w:rPr>
          <w:sz w:val="16"/>
        </w:rPr>
        <w:t xml:space="preserve"> </w:t>
      </w:r>
      <w:r>
        <w:rPr>
          <w:sz w:val="16"/>
        </w:rPr>
        <w:t>“</w:t>
      </w:r>
      <w:r w:rsidRPr="00E7768E">
        <w:rPr>
          <w:sz w:val="16"/>
        </w:rPr>
        <w:t>mercy!</w:t>
      </w:r>
      <w:r>
        <w:rPr>
          <w:sz w:val="16"/>
        </w:rPr>
        <w:t>”</w:t>
      </w:r>
      <w:r w:rsidRPr="00E7768E">
        <w:rPr>
          <w:sz w:val="16"/>
        </w:rPr>
        <w:t xml:space="preserve"> </w:t>
      </w:r>
      <w:r>
        <w:rPr>
          <w:sz w:val="16"/>
        </w:rPr>
        <w:t>“</w:t>
      </w:r>
      <w:r w:rsidRPr="00E7768E">
        <w:rPr>
          <w:sz w:val="16"/>
        </w:rPr>
        <w:t>spare us!</w:t>
      </w:r>
      <w:r>
        <w:rPr>
          <w:sz w:val="16"/>
        </w:rPr>
        <w:t>”</w:t>
      </w:r>
      <w:r w:rsidRPr="00E7768E">
        <w:rPr>
          <w:sz w:val="16"/>
        </w:rPr>
        <w:t xml:space="preserve"> and </w:t>
      </w:r>
      <w:r>
        <w:rPr>
          <w:sz w:val="16"/>
        </w:rPr>
        <w:t>“</w:t>
      </w:r>
      <w:r w:rsidRPr="00E7768E">
        <w:rPr>
          <w:sz w:val="16"/>
        </w:rPr>
        <w:t>horror!</w:t>
      </w:r>
      <w:r>
        <w:rPr>
          <w:sz w:val="16"/>
        </w:rPr>
        <w:t>”</w:t>
      </w:r>
      <w:r w:rsidRPr="00E7768E">
        <w:rPr>
          <w:sz w:val="16"/>
        </w:rPr>
        <w:t>),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1E9FFA47" w14:textId="77777777" w:rsidR="00831C2B" w:rsidRPr="0061058B" w:rsidRDefault="00831C2B" w:rsidP="00831C2B">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53281D">
        <w:rPr>
          <w:rStyle w:val="StyleUnderline"/>
          <w:highlight w:val="cyan"/>
        </w:rPr>
        <w:t>if</w:t>
      </w:r>
      <w:r w:rsidRPr="00E7768E">
        <w:rPr>
          <w:rStyle w:val="StyleUnderline"/>
        </w:rPr>
        <w:t xml:space="preserve"> we are entering an era in which</w:t>
      </w:r>
      <w:r w:rsidRPr="00E7768E">
        <w:rPr>
          <w:sz w:val="16"/>
        </w:rPr>
        <w:t xml:space="preserve"> </w:t>
      </w:r>
      <w:r w:rsidRPr="0053281D">
        <w:rPr>
          <w:rStyle w:val="Emphasis"/>
          <w:highlight w:val="cyan"/>
        </w:rPr>
        <w:t>economic</w:t>
      </w:r>
      <w:r w:rsidRPr="002C0D9E">
        <w:rPr>
          <w:rStyle w:val="Emphasis"/>
        </w:rPr>
        <w:t xml:space="preserve"> </w:t>
      </w:r>
      <w:r w:rsidRPr="00E7768E">
        <w:rPr>
          <w:rStyle w:val="Emphasis"/>
        </w:rPr>
        <w:t>motivation</w:t>
      </w:r>
      <w:r w:rsidRPr="0053281D">
        <w:rPr>
          <w:rStyle w:val="Emphasis"/>
          <w:highlight w:val="cyan"/>
        </w:rPr>
        <w:t>s</w:t>
      </w:r>
      <w:r w:rsidRPr="00E7768E">
        <w:rPr>
          <w:sz w:val="16"/>
        </w:rPr>
        <w:t xml:space="preserve"> </w:t>
      </w:r>
      <w:r w:rsidRPr="0053281D">
        <w:rPr>
          <w:rStyle w:val="StyleUnderline"/>
          <w:highlight w:val="cyan"/>
        </w:rPr>
        <w:t>became</w:t>
      </w:r>
      <w:r w:rsidRPr="0053281D">
        <w:rPr>
          <w:sz w:val="16"/>
          <w:highlight w:val="cyan"/>
        </w:rPr>
        <w:t xml:space="preserve"> </w:t>
      </w:r>
      <w:r w:rsidRPr="0053281D">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 xml:space="preserve">idea of </w:t>
      </w:r>
      <w:r>
        <w:rPr>
          <w:rStyle w:val="Emphasis"/>
        </w:rPr>
        <w:t>“</w:t>
      </w:r>
      <w:r w:rsidRPr="0053281D">
        <w:rPr>
          <w:rStyle w:val="Emphasis"/>
          <w:highlight w:val="cyan"/>
        </w:rPr>
        <w:t>influence</w:t>
      </w:r>
      <w:r>
        <w:rPr>
          <w:rStyle w:val="Emphasis"/>
          <w:highlight w:val="cyan"/>
        </w:rPr>
        <w:t>”</w:t>
      </w:r>
      <w:r w:rsidRPr="0053281D">
        <w:rPr>
          <w:sz w:val="16"/>
          <w:highlight w:val="cyan"/>
        </w:rPr>
        <w:t xml:space="preserve"> </w:t>
      </w:r>
      <w:r w:rsidRPr="0053281D">
        <w:rPr>
          <w:rStyle w:val="StyleUnderline"/>
          <w:highlight w:val="cyan"/>
        </w:rPr>
        <w:t>would be</w:t>
      </w:r>
      <w:r w:rsidRPr="00E7768E">
        <w:rPr>
          <w:rStyle w:val="StyleUnderline"/>
        </w:rPr>
        <w:t xml:space="preserve">come </w:t>
      </w:r>
      <w:r w:rsidRPr="0053281D">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t>
      </w:r>
      <w:r>
        <w:rPr>
          <w:sz w:val="16"/>
        </w:rPr>
        <w:t>“</w:t>
      </w:r>
      <w:r w:rsidRPr="00E7768E">
        <w:rPr>
          <w:sz w:val="16"/>
        </w:rPr>
        <w:t>We enjoy great influence in the industry. When we talk everybody listens. Our profits are nil.</w:t>
      </w:r>
      <w:r>
        <w:rPr>
          <w:sz w:val="16"/>
        </w:rPr>
        <w:t>”</w:t>
      </w:r>
      <w:r w:rsidRPr="00E7768E">
        <w:rPr>
          <w:sz w:val="16"/>
        </w:rPr>
        <w:t xml:space="preserve"> The other would be, </w:t>
      </w:r>
      <w:r>
        <w:rPr>
          <w:sz w:val="16"/>
        </w:rPr>
        <w:t>“</w:t>
      </w:r>
      <w:r w:rsidRPr="00E7768E">
        <w:rPr>
          <w:sz w:val="16"/>
        </w:rPr>
        <w:t>No one in the industry pays the slightest attention to us or ever asks our advice. We are, in fact, the butt of jokes in the trade. We are making money hand over fist.</w:t>
      </w:r>
      <w:r>
        <w:rPr>
          <w:sz w:val="16"/>
        </w:rPr>
        <w:t>”</w:t>
      </w:r>
      <w:r w:rsidRPr="00E7768E">
        <w:rPr>
          <w:sz w:val="16"/>
        </w:rPr>
        <w:t xml:space="preserve"> There is no doubt about which story would most thoroughly warm the stockholders’ hearts.</w:t>
      </w:r>
    </w:p>
    <w:p w14:paraId="7A51352E" w14:textId="77777777" w:rsidR="00831C2B" w:rsidRPr="00CA38DB" w:rsidRDefault="00831C2B" w:rsidP="00831C2B">
      <w:pPr>
        <w:pStyle w:val="Heading4"/>
        <w:rPr>
          <w:rFonts w:cs="Calibri"/>
        </w:rPr>
      </w:pPr>
      <w:r w:rsidRPr="00CA38DB">
        <w:rPr>
          <w:rFonts w:cs="Calibri"/>
        </w:rPr>
        <w:t>No US-Iran war.</w:t>
      </w:r>
    </w:p>
    <w:p w14:paraId="1872192E" w14:textId="77777777" w:rsidR="00831C2B" w:rsidRPr="00CA38DB" w:rsidRDefault="00831C2B" w:rsidP="00831C2B">
      <w:r w:rsidRPr="00CA38DB">
        <w:rPr>
          <w:rStyle w:val="Style13ptBold"/>
        </w:rPr>
        <w:t>Solmaz ’24</w:t>
      </w:r>
      <w:r w:rsidRPr="00CA38DB">
        <w:t xml:space="preserve"> [Tarik; March 28; Ph.D. candidate at the University of Exeter, Strategy and Security Institute, former defense analyst in the Undersecretariat of Public Order and Security; The Defense Horizon Journal, </w:t>
      </w:r>
      <w:r>
        <w:t>“</w:t>
      </w:r>
      <w:r w:rsidRPr="00CA38DB">
        <w:t>Iran: A Full-Scale War is Unlikely, but ‘Hybrid Conflict’ Set to Escalate,</w:t>
      </w:r>
      <w:r>
        <w:t>”</w:t>
      </w:r>
      <w:r w:rsidRPr="00CA38DB">
        <w:t xml:space="preserve"> https://tdhj.org/blog/post/iran-war-hybrid-conflict/]</w:t>
      </w:r>
    </w:p>
    <w:p w14:paraId="6C3CA9BD" w14:textId="77777777" w:rsidR="00831C2B" w:rsidRDefault="00831C2B" w:rsidP="00831C2B">
      <w:pPr>
        <w:rPr>
          <w:sz w:val="16"/>
        </w:rPr>
      </w:pPr>
      <w:r w:rsidRPr="00CA38DB">
        <w:rPr>
          <w:sz w:val="16"/>
        </w:rPr>
        <w:t xml:space="preserve">Abstract: The spectre of </w:t>
      </w:r>
      <w:r w:rsidRPr="00CA38DB">
        <w:rPr>
          <w:rStyle w:val="StyleUnderline"/>
        </w:rPr>
        <w:t xml:space="preserve">a </w:t>
      </w:r>
      <w:r w:rsidRPr="00CA38DB">
        <w:rPr>
          <w:rStyle w:val="Emphasis"/>
        </w:rPr>
        <w:t>U.S.-Iran</w:t>
      </w:r>
      <w:r w:rsidRPr="00CA38DB">
        <w:rPr>
          <w:rStyle w:val="StyleUnderline"/>
        </w:rPr>
        <w:t xml:space="preserve"> </w:t>
      </w:r>
      <w:r w:rsidRPr="00CA38DB">
        <w:rPr>
          <w:rStyle w:val="StyleUnderline"/>
          <w:highlight w:val="cyan"/>
        </w:rPr>
        <w:t>war</w:t>
      </w:r>
      <w:r w:rsidRPr="00CA38DB">
        <w:rPr>
          <w:sz w:val="16"/>
        </w:rPr>
        <w:t xml:space="preserve"> is haunting the world. However, it </w:t>
      </w:r>
      <w:r w:rsidRPr="00CA38DB">
        <w:rPr>
          <w:rStyle w:val="StyleUnderline"/>
          <w:highlight w:val="cyan"/>
        </w:rPr>
        <w:t>is</w:t>
      </w:r>
      <w:r w:rsidRPr="00CA38DB">
        <w:rPr>
          <w:rStyle w:val="StyleUnderline"/>
        </w:rPr>
        <w:t xml:space="preserve"> still </w:t>
      </w:r>
      <w:r w:rsidRPr="00CA38DB">
        <w:rPr>
          <w:rStyle w:val="Emphasis"/>
          <w:highlight w:val="cyan"/>
        </w:rPr>
        <w:t>less likely</w:t>
      </w:r>
      <w:r w:rsidRPr="00CA38DB">
        <w:rPr>
          <w:rStyle w:val="StyleUnderline"/>
        </w:rPr>
        <w:t xml:space="preserve"> than many think</w:t>
      </w:r>
      <w:r w:rsidRPr="00CA38DB">
        <w:rPr>
          <w:sz w:val="16"/>
        </w:rPr>
        <w:t xml:space="preserve">. For its part, </w:t>
      </w:r>
      <w:r w:rsidRPr="00CA38DB">
        <w:rPr>
          <w:rStyle w:val="StyleUnderline"/>
          <w:highlight w:val="cyan"/>
        </w:rPr>
        <w:t xml:space="preserve">Tehran is </w:t>
      </w:r>
      <w:r w:rsidRPr="00CA38DB">
        <w:rPr>
          <w:rStyle w:val="Emphasis"/>
          <w:highlight w:val="cyan"/>
        </w:rPr>
        <w:t>aware</w:t>
      </w:r>
      <w:r w:rsidRPr="00CA38DB">
        <w:rPr>
          <w:rStyle w:val="StyleUnderline"/>
          <w:highlight w:val="cyan"/>
        </w:rPr>
        <w:t xml:space="preserve"> that it </w:t>
      </w:r>
      <w:r w:rsidRPr="00CA38DB">
        <w:rPr>
          <w:rStyle w:val="Emphasis"/>
          <w:highlight w:val="cyan"/>
        </w:rPr>
        <w:t>lacks</w:t>
      </w:r>
      <w:r w:rsidRPr="00CA38DB">
        <w:rPr>
          <w:rStyle w:val="StyleUnderline"/>
        </w:rPr>
        <w:t xml:space="preserve"> the </w:t>
      </w:r>
      <w:r w:rsidRPr="00CA38DB">
        <w:rPr>
          <w:rStyle w:val="StyleUnderline"/>
          <w:highlight w:val="cyan"/>
        </w:rPr>
        <w:t xml:space="preserve">military </w:t>
      </w:r>
      <w:r w:rsidRPr="00CA38DB">
        <w:rPr>
          <w:rStyle w:val="Emphasis"/>
          <w:highlight w:val="cyan"/>
        </w:rPr>
        <w:t>capabilities</w:t>
      </w:r>
      <w:r w:rsidRPr="00CA38DB">
        <w:rPr>
          <w:rStyle w:val="StyleUnderline"/>
          <w:highlight w:val="cyan"/>
        </w:rPr>
        <w:t xml:space="preserve"> and</w:t>
      </w:r>
      <w:r w:rsidRPr="00CA38DB">
        <w:rPr>
          <w:rStyle w:val="StyleUnderline"/>
        </w:rPr>
        <w:t xml:space="preserve"> financial </w:t>
      </w:r>
      <w:r w:rsidRPr="00CA38DB">
        <w:rPr>
          <w:rStyle w:val="Emphasis"/>
          <w:highlight w:val="cyan"/>
        </w:rPr>
        <w:t>resources</w:t>
      </w:r>
      <w:r w:rsidRPr="00CA38DB">
        <w:rPr>
          <w:rStyle w:val="StyleUnderline"/>
        </w:rPr>
        <w:t xml:space="preserve"> to </w:t>
      </w:r>
      <w:r w:rsidRPr="00CA38DB">
        <w:rPr>
          <w:rStyle w:val="StyleUnderline"/>
          <w:highlight w:val="cyan"/>
        </w:rPr>
        <w:t>endure</w:t>
      </w:r>
      <w:r w:rsidRPr="00CA38DB">
        <w:rPr>
          <w:rStyle w:val="StyleUnderline"/>
        </w:rPr>
        <w:t xml:space="preserve"> a </w:t>
      </w:r>
      <w:r w:rsidRPr="00CA38DB">
        <w:rPr>
          <w:rStyle w:val="Emphasis"/>
        </w:rPr>
        <w:t>direct</w:t>
      </w:r>
      <w:r w:rsidRPr="00CA38DB">
        <w:rPr>
          <w:sz w:val="16"/>
        </w:rPr>
        <w:t xml:space="preserve"> military </w:t>
      </w:r>
      <w:r w:rsidRPr="00CA38DB">
        <w:rPr>
          <w:rStyle w:val="Emphasis"/>
          <w:highlight w:val="cyan"/>
        </w:rPr>
        <w:t>confrontation</w:t>
      </w:r>
      <w:r w:rsidRPr="00CA38DB">
        <w:rPr>
          <w:rStyle w:val="StyleUnderline"/>
        </w:rPr>
        <w:t xml:space="preserve"> with 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highlight w:val="cyan"/>
        </w:rPr>
        <w:t>Engaging in</w:t>
      </w:r>
      <w:r w:rsidRPr="00CA38DB">
        <w:rPr>
          <w:rStyle w:val="StyleUnderline"/>
        </w:rPr>
        <w:t xml:space="preserve"> a </w:t>
      </w:r>
      <w:r w:rsidRPr="00CA38DB">
        <w:rPr>
          <w:rStyle w:val="Emphasis"/>
          <w:highlight w:val="cyan"/>
        </w:rPr>
        <w:t>full</w:t>
      </w:r>
      <w:r w:rsidRPr="00CA38DB">
        <w:rPr>
          <w:rStyle w:val="Emphasis"/>
        </w:rPr>
        <w:t>-scale</w:t>
      </w:r>
      <w:r w:rsidRPr="00CA38DB">
        <w:rPr>
          <w:rStyle w:val="StyleUnderline"/>
        </w:rPr>
        <w:t xml:space="preserve"> </w:t>
      </w:r>
      <w:r w:rsidRPr="00CA38DB">
        <w:rPr>
          <w:rStyle w:val="StyleUnderline"/>
          <w:highlight w:val="cyan"/>
        </w:rPr>
        <w:t>war with Iran would</w:t>
      </w:r>
      <w:r w:rsidRPr="00CA38DB">
        <w:rPr>
          <w:rStyle w:val="StyleUnderline"/>
        </w:rPr>
        <w:t xml:space="preserve"> also </w:t>
      </w:r>
      <w:r w:rsidRPr="00CA38DB">
        <w:rPr>
          <w:rStyle w:val="StyleUnderline"/>
          <w:highlight w:val="cyan"/>
        </w:rPr>
        <w:t xml:space="preserve">be </w:t>
      </w:r>
      <w:r w:rsidRPr="00CA38DB">
        <w:rPr>
          <w:rStyle w:val="Emphasis"/>
          <w:highlight w:val="cyan"/>
        </w:rPr>
        <w:t>catastrophic</w:t>
      </w:r>
      <w:r w:rsidRPr="00CA38DB">
        <w:rPr>
          <w:rStyle w:val="StyleUnderline"/>
        </w:rPr>
        <w:t xml:space="preserve"> for the U.S. </w:t>
      </w:r>
      <w:r w:rsidRPr="00CA38DB">
        <w:rPr>
          <w:rStyle w:val="StyleUnderline"/>
          <w:highlight w:val="cyan"/>
        </w:rPr>
        <w:t>At</w:t>
      </w:r>
      <w:r w:rsidRPr="00CA38DB">
        <w:rPr>
          <w:rStyle w:val="StyleUnderline"/>
        </w:rPr>
        <w:t xml:space="preserve"> a </w:t>
      </w:r>
      <w:r w:rsidRPr="00CA38DB">
        <w:rPr>
          <w:rStyle w:val="StyleUnderline"/>
          <w:highlight w:val="cyan"/>
        </w:rPr>
        <w:t>time when there is</w:t>
      </w:r>
      <w:r w:rsidRPr="00CA38DB">
        <w:rPr>
          <w:rStyle w:val="StyleUnderline"/>
        </w:rPr>
        <w:t xml:space="preserve"> a </w:t>
      </w:r>
      <w:r w:rsidRPr="00CA38DB">
        <w:rPr>
          <w:rStyle w:val="Emphasis"/>
        </w:rPr>
        <w:t xml:space="preserve">need to </w:t>
      </w:r>
      <w:r w:rsidRPr="00CA38DB">
        <w:rPr>
          <w:rStyle w:val="Emphasis"/>
          <w:highlight w:val="cyan"/>
        </w:rPr>
        <w:t>focus</w:t>
      </w:r>
      <w:r w:rsidRPr="00CA38DB">
        <w:rPr>
          <w:rStyle w:val="StyleUnderline"/>
          <w:highlight w:val="cyan"/>
        </w:rPr>
        <w:t xml:space="preserve"> on</w:t>
      </w:r>
      <w:r w:rsidRPr="00CA38DB">
        <w:rPr>
          <w:rStyle w:val="StyleUnderline"/>
        </w:rPr>
        <w:t xml:space="preserve"> the competition with </w:t>
      </w:r>
      <w:r w:rsidRPr="00CA38DB">
        <w:rPr>
          <w:rStyle w:val="Emphasis"/>
          <w:highlight w:val="cyan"/>
        </w:rPr>
        <w:t>Russia</w:t>
      </w:r>
      <w:r w:rsidRPr="00CA38DB">
        <w:rPr>
          <w:rStyle w:val="StyleUnderline"/>
          <w:highlight w:val="cyan"/>
        </w:rPr>
        <w:t xml:space="preserve"> and</w:t>
      </w:r>
      <w:r w:rsidRPr="00CA38DB">
        <w:rPr>
          <w:sz w:val="16"/>
        </w:rPr>
        <w:t xml:space="preserve"> the People’s Republic of </w:t>
      </w:r>
      <w:r w:rsidRPr="00CA38DB">
        <w:rPr>
          <w:rStyle w:val="Emphasis"/>
          <w:highlight w:val="cyan"/>
        </w:rPr>
        <w:t>China</w:t>
      </w:r>
      <w:r w:rsidRPr="00CA38DB">
        <w:rPr>
          <w:sz w:val="16"/>
        </w:rPr>
        <w:t xml:space="preserve"> (PRC), a direct war with Iran would reduce Washington’s capacity to counter revisionist states’ subversive activities. As such, ‘</w:t>
      </w:r>
      <w:r w:rsidRPr="00CA38DB">
        <w:rPr>
          <w:rStyle w:val="Emphasis"/>
          <w:highlight w:val="cyan"/>
        </w:rPr>
        <w:t>hybrid</w:t>
      </w:r>
      <w:r w:rsidRPr="00CA38DB">
        <w:rPr>
          <w:rStyle w:val="StyleUnderline"/>
        </w:rPr>
        <w:t xml:space="preserve"> warfare</w:t>
      </w:r>
      <w:r w:rsidRPr="00CA38DB">
        <w:rPr>
          <w:sz w:val="16"/>
        </w:rPr>
        <w:t xml:space="preserve">’ still </w:t>
      </w:r>
      <w:r w:rsidRPr="00CA38DB">
        <w:rPr>
          <w:rStyle w:val="Emphasis"/>
          <w:highlight w:val="cyan"/>
        </w:rPr>
        <w:t>fits better</w:t>
      </w:r>
      <w:r w:rsidRPr="00CA38DB">
        <w:rPr>
          <w:rStyle w:val="StyleUnderline"/>
          <w:highlight w:val="cyan"/>
        </w:rPr>
        <w:t xml:space="preserve"> into both sides’ </w:t>
      </w:r>
      <w:r w:rsidRPr="00CA38DB">
        <w:rPr>
          <w:rStyle w:val="Emphasis"/>
          <w:highlight w:val="cyan"/>
        </w:rPr>
        <w:t>cost-benefit</w:t>
      </w:r>
      <w:r w:rsidRPr="00CA38DB">
        <w:rPr>
          <w:rStyle w:val="StyleUnderline"/>
        </w:rPr>
        <w:t xml:space="preserve"> calculus</w:t>
      </w:r>
      <w:r w:rsidRPr="00CA38DB">
        <w:rPr>
          <w:sz w:val="16"/>
        </w:rPr>
        <w:t>.</w:t>
      </w:r>
    </w:p>
    <w:p w14:paraId="6E48A20E" w14:textId="77777777" w:rsidR="00831C2B" w:rsidRPr="00F158AA" w:rsidRDefault="00831C2B" w:rsidP="00831C2B">
      <w:pPr>
        <w:keepNext/>
        <w:keepLines/>
        <w:spacing w:before="40" w:after="0" w:line="256" w:lineRule="auto"/>
        <w:outlineLvl w:val="3"/>
        <w:rPr>
          <w:rFonts w:eastAsia="Times New Roman"/>
          <w:b/>
          <w:bCs/>
          <w:iCs/>
          <w:sz w:val="26"/>
          <w:u w:val="single"/>
        </w:rPr>
      </w:pPr>
      <w:r>
        <w:rPr>
          <w:rFonts w:eastAsia="Times New Roman"/>
          <w:b/>
          <w:bCs/>
          <w:iCs/>
          <w:sz w:val="26"/>
        </w:rPr>
        <w:t xml:space="preserve">2. </w:t>
      </w:r>
      <w:r w:rsidRPr="00F158AA">
        <w:rPr>
          <w:rFonts w:eastAsia="Times New Roman"/>
          <w:b/>
          <w:bCs/>
          <w:iCs/>
          <w:sz w:val="26"/>
        </w:rPr>
        <w:t>No moral hazard---extended deterr</w:t>
      </w:r>
      <w:r>
        <w:rPr>
          <w:rFonts w:eastAsia="Times New Roman"/>
          <w:b/>
          <w:bCs/>
          <w:iCs/>
          <w:sz w:val="26"/>
        </w:rPr>
        <w:t xml:space="preserve">ence creates </w:t>
      </w:r>
      <w:r w:rsidRPr="00F158AA">
        <w:rPr>
          <w:rFonts w:eastAsia="Times New Roman"/>
          <w:b/>
          <w:bCs/>
          <w:iCs/>
          <w:sz w:val="26"/>
          <w:u w:val="single"/>
        </w:rPr>
        <w:t>restraint</w:t>
      </w:r>
      <w:r>
        <w:rPr>
          <w:rFonts w:eastAsia="Times New Roman"/>
          <w:b/>
          <w:bCs/>
          <w:iCs/>
          <w:sz w:val="26"/>
        </w:rPr>
        <w:t>.</w:t>
      </w:r>
    </w:p>
    <w:p w14:paraId="737DF097" w14:textId="77777777" w:rsidR="00831C2B" w:rsidRPr="005E5770" w:rsidRDefault="00831C2B" w:rsidP="00831C2B">
      <w:pPr>
        <w:rPr>
          <w:rFonts w:eastAsia="Calibri"/>
        </w:rPr>
      </w:pPr>
      <w:r w:rsidRPr="005E5770">
        <w:rPr>
          <w:rFonts w:eastAsia="Calibri"/>
          <w:b/>
          <w:bCs/>
          <w:sz w:val="26"/>
        </w:rPr>
        <w:t>Fuhrmann 18</w:t>
      </w:r>
      <w:r w:rsidRPr="005E5770">
        <w:rPr>
          <w:rFonts w:eastAsia="Calibri"/>
        </w:rPr>
        <w:t>, PhD, Professor of Political Science @ Texas A&amp;M. (Matthew, “On extended nuclear deterrence”, Diplomacy &amp; Statecraft, 29:1)</w:t>
      </w:r>
    </w:p>
    <w:p w14:paraId="4183B449" w14:textId="77777777" w:rsidR="00831C2B" w:rsidRPr="006307A2" w:rsidRDefault="00831C2B" w:rsidP="00831C2B">
      <w:pPr>
        <w:rPr>
          <w:rFonts w:eastAsia="Calibri"/>
          <w:sz w:val="14"/>
        </w:rPr>
      </w:pPr>
      <w:r w:rsidRPr="00454BD9">
        <w:rPr>
          <w:rFonts w:eastAsia="Calibri"/>
          <w:u w:val="single"/>
        </w:rPr>
        <w:t>When it comes to</w:t>
      </w:r>
      <w:r w:rsidRPr="006307A2">
        <w:rPr>
          <w:rFonts w:eastAsia="Calibri"/>
          <w:sz w:val="14"/>
        </w:rPr>
        <w:t xml:space="preserve"> nuclear </w:t>
      </w:r>
      <w:r w:rsidRPr="00454BD9">
        <w:rPr>
          <w:rFonts w:eastAsia="Calibri"/>
          <w:b/>
          <w:iCs/>
          <w:u w:val="single"/>
          <w:bdr w:val="single" w:sz="8" w:space="0" w:color="auto"/>
        </w:rPr>
        <w:t>alliances</w:t>
      </w:r>
      <w:r w:rsidRPr="006307A2">
        <w:rPr>
          <w:rFonts w:eastAsia="Calibri"/>
          <w:sz w:val="14"/>
        </w:rPr>
        <w:t xml:space="preserve"> specifically, however, </w:t>
      </w:r>
      <w:r w:rsidRPr="00B52947">
        <w:rPr>
          <w:rFonts w:eastAsia="Calibri"/>
          <w:highlight w:val="cyan"/>
          <w:u w:val="single"/>
        </w:rPr>
        <w:t xml:space="preserve">there is </w:t>
      </w:r>
      <w:r w:rsidRPr="00B52947">
        <w:rPr>
          <w:rFonts w:eastAsia="Calibri"/>
          <w:b/>
          <w:iCs/>
          <w:highlight w:val="cyan"/>
          <w:u w:val="single"/>
          <w:bdr w:val="single" w:sz="8" w:space="0" w:color="auto"/>
        </w:rPr>
        <w:t>little</w:t>
      </w:r>
      <w:r w:rsidRPr="00454BD9">
        <w:rPr>
          <w:rFonts w:eastAsia="Calibri"/>
          <w:b/>
          <w:iCs/>
          <w:u w:val="single"/>
          <w:bdr w:val="single" w:sz="8" w:space="0" w:color="auto"/>
        </w:rPr>
        <w:t xml:space="preserve"> overall </w:t>
      </w:r>
      <w:r w:rsidRPr="00B52947">
        <w:rPr>
          <w:rFonts w:eastAsia="Calibri"/>
          <w:b/>
          <w:iCs/>
          <w:highlight w:val="cyan"/>
          <w:u w:val="single"/>
          <w:bdr w:val="single" w:sz="8" w:space="0" w:color="auto"/>
        </w:rPr>
        <w:t>evidence</w:t>
      </w:r>
      <w:r w:rsidRPr="00B52947">
        <w:rPr>
          <w:rFonts w:eastAsia="Calibri"/>
          <w:highlight w:val="cyan"/>
          <w:u w:val="single"/>
        </w:rPr>
        <w:t xml:space="preserve"> of </w:t>
      </w:r>
      <w:r w:rsidRPr="00B52947">
        <w:rPr>
          <w:rFonts w:eastAsia="Calibri"/>
          <w:b/>
          <w:iCs/>
          <w:highlight w:val="cyan"/>
          <w:u w:val="single"/>
          <w:bdr w:val="single" w:sz="8" w:space="0" w:color="auto"/>
        </w:rPr>
        <w:t>moral hazard</w:t>
      </w:r>
      <w:r w:rsidRPr="006307A2">
        <w:rPr>
          <w:rFonts w:eastAsia="Calibri"/>
          <w:sz w:val="14"/>
        </w:rPr>
        <w:t xml:space="preserve">. </w:t>
      </w:r>
      <w:r w:rsidRPr="00454BD9">
        <w:rPr>
          <w:rFonts w:eastAsia="Calibri"/>
          <w:u w:val="single"/>
        </w:rPr>
        <w:t>If anything</w:t>
      </w:r>
      <w:r w:rsidRPr="006307A2">
        <w:rPr>
          <w:rFonts w:eastAsia="Calibri"/>
          <w:sz w:val="14"/>
        </w:rPr>
        <w:t xml:space="preserve">, according to one recent statistical study, </w:t>
      </w:r>
      <w:r w:rsidRPr="00454BD9">
        <w:rPr>
          <w:rFonts w:eastAsia="Calibri"/>
          <w:u w:val="single"/>
        </w:rPr>
        <w:t xml:space="preserve">states with nuclear protection may be </w:t>
      </w:r>
      <w:r w:rsidRPr="00454BD9">
        <w:rPr>
          <w:rFonts w:eastAsia="Calibri"/>
          <w:b/>
          <w:iCs/>
          <w:u w:val="single"/>
          <w:bdr w:val="single" w:sz="8" w:space="0" w:color="auto"/>
        </w:rPr>
        <w:t>less likely</w:t>
      </w:r>
      <w:r w:rsidRPr="006307A2">
        <w:rPr>
          <w:rFonts w:eastAsia="Calibri"/>
          <w:sz w:val="14"/>
        </w:rPr>
        <w:t xml:space="preserve"> than states without nuclear defence pacts </w:t>
      </w:r>
      <w:r w:rsidRPr="00454BD9">
        <w:rPr>
          <w:rFonts w:eastAsia="Calibri"/>
          <w:u w:val="single"/>
        </w:rPr>
        <w:t xml:space="preserve">to provoke </w:t>
      </w:r>
      <w:r w:rsidRPr="00454BD9">
        <w:rPr>
          <w:rFonts w:eastAsia="Calibri"/>
          <w:b/>
          <w:iCs/>
          <w:u w:val="single"/>
          <w:bdr w:val="single" w:sz="8" w:space="0" w:color="auto"/>
        </w:rPr>
        <w:t>military disputes</w:t>
      </w:r>
      <w:r w:rsidRPr="006307A2">
        <w:rPr>
          <w:rFonts w:eastAsia="Calibri"/>
          <w:sz w:val="14"/>
        </w:rPr>
        <w:t xml:space="preserve">.40 </w:t>
      </w:r>
      <w:r w:rsidRPr="00454BD9">
        <w:rPr>
          <w:rFonts w:eastAsia="Calibri"/>
          <w:u w:val="single"/>
        </w:rPr>
        <w:t xml:space="preserve">Rather than </w:t>
      </w:r>
      <w:r w:rsidRPr="00454BD9">
        <w:rPr>
          <w:rFonts w:eastAsia="Calibri"/>
          <w:b/>
          <w:iCs/>
          <w:u w:val="single"/>
          <w:bdr w:val="single" w:sz="8" w:space="0" w:color="auto"/>
        </w:rPr>
        <w:t>encouraging conflict</w:t>
      </w:r>
      <w:r w:rsidRPr="006307A2">
        <w:rPr>
          <w:rFonts w:eastAsia="Calibri"/>
          <w:sz w:val="14"/>
        </w:rPr>
        <w:t xml:space="preserve"> initiation by protégés, military </w:t>
      </w:r>
      <w:r w:rsidRPr="00B52947">
        <w:rPr>
          <w:rFonts w:eastAsia="Calibri"/>
          <w:highlight w:val="cyan"/>
          <w:u w:val="single"/>
        </w:rPr>
        <w:t>alliances</w:t>
      </w:r>
      <w:r w:rsidRPr="006307A2">
        <w:rPr>
          <w:rFonts w:eastAsia="Calibri"/>
          <w:sz w:val="14"/>
        </w:rPr>
        <w:t xml:space="preserve"> with nuclear Powers seem to </w:t>
      </w:r>
      <w:r w:rsidRPr="00B52947">
        <w:rPr>
          <w:rFonts w:eastAsia="Calibri"/>
          <w:b/>
          <w:iCs/>
          <w:highlight w:val="cyan"/>
          <w:u w:val="single"/>
          <w:bdr w:val="single" w:sz="8" w:space="0" w:color="auto"/>
        </w:rPr>
        <w:t>foster restraint</w:t>
      </w:r>
      <w:r w:rsidRPr="006307A2">
        <w:rPr>
          <w:rFonts w:eastAsia="Calibri"/>
          <w:sz w:val="14"/>
        </w:rPr>
        <w:t>. Why might this be the case?</w:t>
      </w:r>
    </w:p>
    <w:p w14:paraId="74A82FDB" w14:textId="77777777" w:rsidR="00831C2B" w:rsidRPr="00454BD9" w:rsidRDefault="00831C2B" w:rsidP="00831C2B">
      <w:pPr>
        <w:rPr>
          <w:rFonts w:eastAsia="Calibri"/>
          <w:u w:val="single"/>
        </w:rPr>
      </w:pPr>
      <w:r w:rsidRPr="00454BD9">
        <w:rPr>
          <w:rFonts w:eastAsia="Calibri"/>
          <w:b/>
          <w:iCs/>
          <w:u w:val="single"/>
          <w:bdr w:val="single" w:sz="8" w:space="0" w:color="auto"/>
        </w:rPr>
        <w:t>First</w:t>
      </w:r>
      <w:r w:rsidRPr="006307A2">
        <w:rPr>
          <w:rFonts w:eastAsia="Calibri"/>
          <w:sz w:val="14"/>
        </w:rPr>
        <w:t xml:space="preserve">, in theory, </w:t>
      </w:r>
      <w:r w:rsidRPr="00B52947">
        <w:rPr>
          <w:rFonts w:eastAsia="Calibri"/>
          <w:highlight w:val="cyan"/>
          <w:u w:val="single"/>
        </w:rPr>
        <w:t xml:space="preserve">nuclear powers can </w:t>
      </w:r>
      <w:r w:rsidRPr="00B52947">
        <w:rPr>
          <w:rFonts w:eastAsia="Calibri"/>
          <w:b/>
          <w:iCs/>
          <w:highlight w:val="cyan"/>
          <w:u w:val="single"/>
          <w:bdr w:val="single" w:sz="8" w:space="0" w:color="auto"/>
        </w:rPr>
        <w:t>walk away</w:t>
      </w:r>
      <w:r w:rsidRPr="00454BD9">
        <w:rPr>
          <w:rFonts w:eastAsia="Calibri"/>
          <w:u w:val="single"/>
        </w:rPr>
        <w:t xml:space="preserve"> from their defence commitments at </w:t>
      </w:r>
      <w:r w:rsidRPr="00454BD9">
        <w:rPr>
          <w:rFonts w:eastAsia="Calibri"/>
          <w:b/>
          <w:iCs/>
          <w:u w:val="single"/>
          <w:bdr w:val="single" w:sz="8" w:space="0" w:color="auto"/>
        </w:rPr>
        <w:t>any time</w:t>
      </w:r>
      <w:r w:rsidRPr="006307A2">
        <w:rPr>
          <w:rFonts w:eastAsia="Calibri"/>
          <w:sz w:val="14"/>
        </w:rPr>
        <w:t xml:space="preserve">. </w:t>
      </w:r>
      <w:r w:rsidRPr="00454BD9">
        <w:rPr>
          <w:rFonts w:eastAsia="Calibri"/>
          <w:u w:val="single"/>
        </w:rPr>
        <w:t xml:space="preserve">Protégés want to </w:t>
      </w:r>
      <w:r w:rsidRPr="00454BD9">
        <w:rPr>
          <w:rFonts w:eastAsia="Calibri"/>
          <w:b/>
          <w:iCs/>
          <w:u w:val="single"/>
          <w:bdr w:val="single" w:sz="8" w:space="0" w:color="auto"/>
        </w:rPr>
        <w:t>prevent</w:t>
      </w:r>
      <w:r w:rsidRPr="00454BD9">
        <w:rPr>
          <w:rFonts w:eastAsia="Calibri"/>
          <w:u w:val="single"/>
        </w:rPr>
        <w:t xml:space="preserve"> this course, since they depend on alliances</w:t>
      </w:r>
      <w:r w:rsidRPr="006307A2">
        <w:rPr>
          <w:rFonts w:eastAsia="Calibri"/>
          <w:sz w:val="14"/>
        </w:rPr>
        <w:t xml:space="preserve"> with nuclear states </w:t>
      </w:r>
      <w:r w:rsidRPr="00454BD9">
        <w:rPr>
          <w:rFonts w:eastAsia="Calibri"/>
          <w:u w:val="single"/>
        </w:rPr>
        <w:t xml:space="preserve">for their security. </w:t>
      </w:r>
      <w:r w:rsidRPr="00B52947">
        <w:rPr>
          <w:rFonts w:eastAsia="Calibri"/>
          <w:highlight w:val="cyan"/>
          <w:u w:val="single"/>
        </w:rPr>
        <w:t xml:space="preserve">If protégés </w:t>
      </w:r>
      <w:r w:rsidRPr="00B52947">
        <w:rPr>
          <w:rFonts w:eastAsia="Calibri"/>
          <w:b/>
          <w:iCs/>
          <w:highlight w:val="cyan"/>
          <w:u w:val="single"/>
          <w:bdr w:val="single" w:sz="8" w:space="0" w:color="auto"/>
        </w:rPr>
        <w:t>initiate disputes</w:t>
      </w:r>
      <w:r w:rsidRPr="00454BD9">
        <w:rPr>
          <w:rFonts w:eastAsia="Calibri"/>
          <w:u w:val="single"/>
        </w:rPr>
        <w:t xml:space="preserve"> or engage in</w:t>
      </w:r>
      <w:r w:rsidRPr="006307A2">
        <w:rPr>
          <w:rFonts w:eastAsia="Calibri"/>
          <w:sz w:val="14"/>
        </w:rPr>
        <w:t xml:space="preserve"> other </w:t>
      </w:r>
      <w:r w:rsidRPr="00454BD9">
        <w:rPr>
          <w:rFonts w:eastAsia="Calibri"/>
          <w:b/>
          <w:iCs/>
          <w:u w:val="single"/>
          <w:bdr w:val="single" w:sz="8" w:space="0" w:color="auto"/>
        </w:rPr>
        <w:t>aggressive behaviour</w:t>
      </w:r>
      <w:r w:rsidRPr="006307A2">
        <w:rPr>
          <w:rFonts w:eastAsia="Calibri"/>
          <w:sz w:val="14"/>
        </w:rPr>
        <w:t xml:space="preserve">, </w:t>
      </w:r>
      <w:r w:rsidRPr="00B52947">
        <w:rPr>
          <w:rFonts w:eastAsia="Calibri"/>
          <w:highlight w:val="cyan"/>
          <w:u w:val="single"/>
        </w:rPr>
        <w:t>the</w:t>
      </w:r>
      <w:r w:rsidRPr="006307A2">
        <w:rPr>
          <w:rFonts w:eastAsia="Calibri"/>
          <w:sz w:val="14"/>
        </w:rPr>
        <w:t xml:space="preserve"> nuclear-armed </w:t>
      </w:r>
      <w:r w:rsidRPr="00B52947">
        <w:rPr>
          <w:rFonts w:eastAsia="Calibri"/>
          <w:highlight w:val="cyan"/>
          <w:u w:val="single"/>
        </w:rPr>
        <w:t>patron may</w:t>
      </w:r>
      <w:r w:rsidRPr="00454BD9">
        <w:rPr>
          <w:rFonts w:eastAsia="Calibri"/>
          <w:u w:val="single"/>
        </w:rPr>
        <w:t xml:space="preserve"> simply </w:t>
      </w:r>
      <w:r w:rsidRPr="00B52947">
        <w:rPr>
          <w:rFonts w:eastAsia="Calibri"/>
          <w:b/>
          <w:iCs/>
          <w:highlight w:val="cyan"/>
          <w:u w:val="single"/>
          <w:bdr w:val="single" w:sz="8" w:space="0" w:color="auto"/>
        </w:rPr>
        <w:t>abandon its belligerent ally</w:t>
      </w:r>
      <w:r w:rsidRPr="006307A2">
        <w:rPr>
          <w:rFonts w:eastAsia="Calibri"/>
          <w:sz w:val="14"/>
        </w:rPr>
        <w:t xml:space="preserve">. </w:t>
      </w:r>
      <w:r w:rsidRPr="00B52947">
        <w:rPr>
          <w:rFonts w:eastAsia="Calibri"/>
          <w:b/>
          <w:iCs/>
          <w:highlight w:val="cyan"/>
          <w:u w:val="single"/>
          <w:bdr w:val="single" w:sz="8" w:space="0" w:color="auto"/>
        </w:rPr>
        <w:t>Castro’s</w:t>
      </w:r>
      <w:r w:rsidRPr="00B52947">
        <w:rPr>
          <w:rFonts w:eastAsia="Calibri"/>
          <w:highlight w:val="cyan"/>
          <w:u w:val="single"/>
        </w:rPr>
        <w:t xml:space="preserve"> actions</w:t>
      </w:r>
      <w:r w:rsidRPr="006307A2">
        <w:rPr>
          <w:rFonts w:eastAsia="Calibri"/>
          <w:sz w:val="14"/>
        </w:rPr>
        <w:t xml:space="preserve"> during the Cold War, for instance, </w:t>
      </w:r>
      <w:r w:rsidRPr="00B52947">
        <w:rPr>
          <w:rFonts w:eastAsia="Calibri"/>
          <w:highlight w:val="cyan"/>
          <w:u w:val="single"/>
        </w:rPr>
        <w:t xml:space="preserve">caused the Soviet Union to </w:t>
      </w:r>
      <w:r w:rsidRPr="00B52947">
        <w:rPr>
          <w:rFonts w:eastAsia="Calibri"/>
          <w:b/>
          <w:iCs/>
          <w:highlight w:val="cyan"/>
          <w:u w:val="single"/>
          <w:bdr w:val="single" w:sz="8" w:space="0" w:color="auto"/>
        </w:rPr>
        <w:t>re-evaluate</w:t>
      </w:r>
      <w:r w:rsidRPr="00B52947">
        <w:rPr>
          <w:rFonts w:eastAsia="Calibri"/>
          <w:highlight w:val="cyan"/>
          <w:u w:val="single"/>
        </w:rPr>
        <w:t xml:space="preserve"> its relationship</w:t>
      </w:r>
      <w:r w:rsidRPr="00454BD9">
        <w:rPr>
          <w:rFonts w:eastAsia="Calibri"/>
          <w:u w:val="single"/>
        </w:rPr>
        <w:t xml:space="preserve"> with Cuba</w:t>
      </w:r>
      <w:r w:rsidRPr="006307A2">
        <w:rPr>
          <w:rFonts w:eastAsia="Calibri"/>
          <w:sz w:val="14"/>
        </w:rPr>
        <w:t xml:space="preserve">. The Soviets continued to support the communist regime, but some officials in Moscow began to question the degree to which they could trust Castro. As one indication, the Soviet Union originally intended to leave tactical nuclear missiles on the island—even after agreeing to withdraw their longer-range ones—but brought everything home, in part, because of concerns about Castro’s reliability after his call for nuclear war. </w:t>
      </w:r>
      <w:r w:rsidRPr="00454BD9">
        <w:rPr>
          <w:rFonts w:eastAsia="Calibri"/>
          <w:u w:val="single"/>
        </w:rPr>
        <w:t xml:space="preserve">The degree to which protégés want their patrons to view them as </w:t>
      </w:r>
      <w:r w:rsidRPr="00454BD9">
        <w:rPr>
          <w:rFonts w:eastAsia="Calibri"/>
          <w:b/>
          <w:iCs/>
          <w:u w:val="single"/>
          <w:bdr w:val="single" w:sz="8" w:space="0" w:color="auto"/>
        </w:rPr>
        <w:t>dependable</w:t>
      </w:r>
      <w:r w:rsidRPr="00454BD9">
        <w:rPr>
          <w:rFonts w:eastAsia="Calibri"/>
          <w:u w:val="single"/>
        </w:rPr>
        <w:t xml:space="preserve"> may deter them from conducting aggressive foreign policies.</w:t>
      </w:r>
    </w:p>
    <w:p w14:paraId="7340CE81" w14:textId="77777777" w:rsidR="00831C2B" w:rsidRPr="00454BD9" w:rsidRDefault="00831C2B" w:rsidP="00831C2B">
      <w:pPr>
        <w:rPr>
          <w:rFonts w:eastAsia="Calibri"/>
          <w:u w:val="single"/>
        </w:rPr>
      </w:pPr>
      <w:r w:rsidRPr="00454BD9">
        <w:rPr>
          <w:rFonts w:eastAsia="Calibri"/>
          <w:b/>
          <w:iCs/>
          <w:u w:val="single"/>
          <w:bdr w:val="single" w:sz="8" w:space="0" w:color="auto"/>
        </w:rPr>
        <w:t>Second</w:t>
      </w:r>
      <w:r w:rsidRPr="006307A2">
        <w:rPr>
          <w:rFonts w:eastAsia="Calibri"/>
          <w:sz w:val="14"/>
        </w:rPr>
        <w:t xml:space="preserve">, </w:t>
      </w:r>
      <w:r w:rsidRPr="00B52947">
        <w:rPr>
          <w:rFonts w:eastAsia="Calibri"/>
          <w:highlight w:val="cyan"/>
          <w:u w:val="single"/>
        </w:rPr>
        <w:t xml:space="preserve">nuclear Powers can </w:t>
      </w:r>
      <w:r w:rsidRPr="00B52947">
        <w:rPr>
          <w:rFonts w:eastAsia="Calibri"/>
          <w:b/>
          <w:iCs/>
          <w:highlight w:val="cyan"/>
          <w:u w:val="single"/>
          <w:bdr w:val="single" w:sz="8" w:space="0" w:color="auto"/>
        </w:rPr>
        <w:t>exert leverage</w:t>
      </w:r>
      <w:r w:rsidRPr="00454BD9">
        <w:rPr>
          <w:rFonts w:eastAsia="Calibri"/>
          <w:b/>
          <w:iCs/>
          <w:u w:val="single"/>
          <w:bdr w:val="single" w:sz="8" w:space="0" w:color="auto"/>
        </w:rPr>
        <w:t xml:space="preserve"> against</w:t>
      </w:r>
      <w:r w:rsidRPr="00454BD9">
        <w:rPr>
          <w:rFonts w:eastAsia="Calibri"/>
          <w:u w:val="single"/>
        </w:rPr>
        <w:t xml:space="preserve"> their protégés. In the event of a potential crisis</w:t>
      </w:r>
      <w:r w:rsidRPr="006307A2">
        <w:rPr>
          <w:rFonts w:eastAsia="Calibri"/>
          <w:sz w:val="14"/>
        </w:rPr>
        <w:t xml:space="preserve"> involving a protégé, </w:t>
      </w:r>
      <w:r w:rsidRPr="00B52947">
        <w:rPr>
          <w:rFonts w:eastAsia="Calibri"/>
          <w:highlight w:val="cyan"/>
          <w:u w:val="single"/>
        </w:rPr>
        <w:t>a</w:t>
      </w:r>
      <w:r w:rsidRPr="00454BD9">
        <w:rPr>
          <w:rFonts w:eastAsia="Calibri"/>
          <w:u w:val="single"/>
        </w:rPr>
        <w:t xml:space="preserve"> nuclear-armed </w:t>
      </w:r>
      <w:r w:rsidRPr="00B52947">
        <w:rPr>
          <w:rFonts w:eastAsia="Calibri"/>
          <w:highlight w:val="cyan"/>
          <w:u w:val="single"/>
        </w:rPr>
        <w:t xml:space="preserve">patron could </w:t>
      </w:r>
      <w:r w:rsidRPr="00B52947">
        <w:rPr>
          <w:rFonts w:eastAsia="Calibri"/>
          <w:b/>
          <w:iCs/>
          <w:highlight w:val="cyan"/>
          <w:u w:val="single"/>
          <w:bdr w:val="single" w:sz="8" w:space="0" w:color="auto"/>
        </w:rPr>
        <w:t>rein-in its ally,</w:t>
      </w:r>
      <w:r w:rsidRPr="006307A2">
        <w:rPr>
          <w:rFonts w:eastAsia="Calibri"/>
          <w:sz w:val="14"/>
        </w:rPr>
        <w:t xml:space="preserve"> thereby </w:t>
      </w:r>
      <w:r w:rsidRPr="00B52947">
        <w:rPr>
          <w:rFonts w:eastAsia="Calibri"/>
          <w:b/>
          <w:iCs/>
          <w:highlight w:val="cyan"/>
          <w:u w:val="single"/>
          <w:bdr w:val="single" w:sz="8" w:space="0" w:color="auto"/>
        </w:rPr>
        <w:t>preventing</w:t>
      </w:r>
      <w:r w:rsidRPr="006307A2">
        <w:rPr>
          <w:rFonts w:eastAsia="Calibri"/>
          <w:sz w:val="14"/>
        </w:rPr>
        <w:t xml:space="preserve"> the onset of a </w:t>
      </w:r>
      <w:r w:rsidRPr="00B52947">
        <w:rPr>
          <w:rFonts w:eastAsia="Calibri"/>
          <w:b/>
          <w:iCs/>
          <w:highlight w:val="cyan"/>
          <w:u w:val="single"/>
          <w:bdr w:val="single" w:sz="8" w:space="0" w:color="auto"/>
        </w:rPr>
        <w:t>conflict</w:t>
      </w:r>
      <w:r w:rsidRPr="006307A2">
        <w:rPr>
          <w:rFonts w:eastAsia="Calibri"/>
          <w:sz w:val="14"/>
        </w:rPr>
        <w:t xml:space="preserve"> </w:t>
      </w:r>
      <w:r w:rsidRPr="00454BD9">
        <w:rPr>
          <w:rFonts w:eastAsia="Calibri"/>
          <w:u w:val="single"/>
        </w:rPr>
        <w:t xml:space="preserve">or </w:t>
      </w:r>
      <w:r w:rsidRPr="00454BD9">
        <w:rPr>
          <w:rFonts w:eastAsia="Calibri"/>
          <w:b/>
          <w:iCs/>
          <w:u w:val="single"/>
          <w:bdr w:val="single" w:sz="8" w:space="0" w:color="auto"/>
        </w:rPr>
        <w:t>escalation</w:t>
      </w:r>
      <w:r w:rsidRPr="006307A2">
        <w:rPr>
          <w:rFonts w:eastAsia="Calibri"/>
          <w:sz w:val="14"/>
        </w:rPr>
        <w:t xml:space="preserve">. As an illustration, </w:t>
      </w:r>
      <w:r w:rsidRPr="00454BD9">
        <w:rPr>
          <w:rFonts w:eastAsia="Calibri"/>
          <w:u w:val="single"/>
        </w:rPr>
        <w:t xml:space="preserve">the Soviet Union had </w:t>
      </w:r>
      <w:r w:rsidRPr="00454BD9">
        <w:rPr>
          <w:rFonts w:eastAsia="Calibri"/>
          <w:b/>
          <w:iCs/>
          <w:u w:val="single"/>
          <w:bdr w:val="single" w:sz="8" w:space="0" w:color="auto"/>
        </w:rPr>
        <w:t>strong incentives</w:t>
      </w:r>
      <w:r w:rsidRPr="00454BD9">
        <w:rPr>
          <w:rFonts w:eastAsia="Calibri"/>
          <w:u w:val="single"/>
        </w:rPr>
        <w:t xml:space="preserve"> to prevent North Korea from engaging in hostile actions during the Cold War</w:t>
      </w:r>
      <w:r w:rsidRPr="006307A2">
        <w:rPr>
          <w:rFonts w:eastAsia="Calibri"/>
          <w:sz w:val="14"/>
        </w:rPr>
        <w:t xml:space="preserve"> that could have led to armed conflict with the United States. </w:t>
      </w:r>
      <w:r w:rsidRPr="00B52947">
        <w:rPr>
          <w:rFonts w:eastAsia="Calibri"/>
          <w:highlight w:val="cyan"/>
          <w:u w:val="single"/>
        </w:rPr>
        <w:t>When North Korea seized the American spy ship</w:t>
      </w:r>
      <w:r w:rsidRPr="00454BD9">
        <w:rPr>
          <w:rFonts w:eastAsia="Calibri"/>
          <w:u w:val="single"/>
        </w:rPr>
        <w:t>, the USS Pueblo</w:t>
      </w:r>
      <w:r w:rsidRPr="006307A2">
        <w:rPr>
          <w:rFonts w:eastAsia="Calibri"/>
          <w:sz w:val="14"/>
        </w:rPr>
        <w:t xml:space="preserve">, in 1968, </w:t>
      </w:r>
      <w:r w:rsidRPr="00B52947">
        <w:rPr>
          <w:rFonts w:eastAsia="Calibri"/>
          <w:highlight w:val="cyan"/>
          <w:u w:val="single"/>
        </w:rPr>
        <w:t xml:space="preserve">Moscow </w:t>
      </w:r>
      <w:r w:rsidRPr="00B52947">
        <w:rPr>
          <w:rFonts w:eastAsia="Calibri"/>
          <w:b/>
          <w:iCs/>
          <w:highlight w:val="cyan"/>
          <w:u w:val="single"/>
          <w:bdr w:val="single" w:sz="8" w:space="0" w:color="auto"/>
        </w:rPr>
        <w:t>pressured Pyongyang</w:t>
      </w:r>
      <w:r w:rsidRPr="00B52947">
        <w:rPr>
          <w:rFonts w:eastAsia="Calibri"/>
          <w:highlight w:val="cyan"/>
          <w:u w:val="single"/>
        </w:rPr>
        <w:t xml:space="preserve"> to bring about a </w:t>
      </w:r>
      <w:r w:rsidRPr="00B52947">
        <w:rPr>
          <w:rFonts w:eastAsia="Calibri"/>
          <w:b/>
          <w:iCs/>
          <w:highlight w:val="cyan"/>
          <w:u w:val="single"/>
          <w:bdr w:val="single" w:sz="8" w:space="0" w:color="auto"/>
        </w:rPr>
        <w:t>peaceful end</w:t>
      </w:r>
      <w:r w:rsidRPr="00B52947">
        <w:rPr>
          <w:rFonts w:eastAsia="Calibri"/>
          <w:highlight w:val="cyan"/>
          <w:u w:val="single"/>
        </w:rPr>
        <w:t xml:space="preserve"> to the crisis</w:t>
      </w:r>
      <w:r w:rsidRPr="006307A2">
        <w:rPr>
          <w:rFonts w:eastAsia="Calibri"/>
          <w:sz w:val="14"/>
        </w:rPr>
        <w:t xml:space="preserve">. The Soviet leader, Leonid Brezhnev, informed Kim Ch’ang Bong, the North Korean deputy premier and minister of defence, during a meeting in Moscow that the crisis “should be settled by political means without much delay.” 41 </w:t>
      </w:r>
      <w:r w:rsidRPr="00454BD9">
        <w:rPr>
          <w:rFonts w:eastAsia="Calibri"/>
          <w:u w:val="single"/>
        </w:rPr>
        <w:t xml:space="preserve">Brezhnev also raised doubts about whether Moscow would defend North Korea in the event that it carried out </w:t>
      </w:r>
      <w:r w:rsidRPr="00454BD9">
        <w:rPr>
          <w:rFonts w:eastAsia="Calibri"/>
          <w:b/>
          <w:iCs/>
          <w:u w:val="single"/>
          <w:bdr w:val="single" w:sz="8" w:space="0" w:color="auto"/>
        </w:rPr>
        <w:t>offensive manoeuvres</w:t>
      </w:r>
      <w:r w:rsidRPr="00454BD9">
        <w:rPr>
          <w:rFonts w:eastAsia="Calibri"/>
          <w:u w:val="single"/>
        </w:rPr>
        <w:t xml:space="preserve"> that led to war</w:t>
      </w:r>
      <w:r w:rsidRPr="006307A2">
        <w:rPr>
          <w:rFonts w:eastAsia="Calibri"/>
          <w:sz w:val="14"/>
        </w:rPr>
        <w:t xml:space="preserve">: “We indeed have a treaty. Its essence is known to both you and us. We would like to stress that it has a defensive character and is an instrument of defending the peace-loving position of North Korea.” 42 The alliance with the Soviet Union did not stop North Korea from orchestrating this gambit, but it seems to have posed an additional barrier to reckless behaviour during the crisis. In cases where protégés are not self-deterred from carrying out aggressive actions, </w:t>
      </w:r>
      <w:r w:rsidRPr="00B52947">
        <w:rPr>
          <w:rFonts w:eastAsia="Calibri"/>
          <w:b/>
          <w:iCs/>
          <w:highlight w:val="cyan"/>
          <w:u w:val="single"/>
          <w:bdr w:val="single" w:sz="8" w:space="0" w:color="auto"/>
        </w:rPr>
        <w:t>coercive pressure</w:t>
      </w:r>
      <w:r w:rsidRPr="00454BD9">
        <w:rPr>
          <w:rFonts w:eastAsia="Calibri"/>
          <w:u w:val="single"/>
        </w:rPr>
        <w:t xml:space="preserve"> from nuclear-armed patrons </w:t>
      </w:r>
      <w:r w:rsidRPr="00B52947">
        <w:rPr>
          <w:rFonts w:eastAsia="Calibri"/>
          <w:highlight w:val="cyan"/>
          <w:u w:val="single"/>
        </w:rPr>
        <w:t xml:space="preserve">might </w:t>
      </w:r>
      <w:r w:rsidRPr="00B52947">
        <w:rPr>
          <w:rFonts w:eastAsia="Calibri"/>
          <w:b/>
          <w:iCs/>
          <w:highlight w:val="cyan"/>
          <w:u w:val="single"/>
          <w:bdr w:val="single" w:sz="8" w:space="0" w:color="auto"/>
        </w:rPr>
        <w:t>prevent</w:t>
      </w:r>
      <w:r w:rsidRPr="00B52947">
        <w:rPr>
          <w:rFonts w:eastAsia="Calibri"/>
          <w:highlight w:val="cyan"/>
          <w:u w:val="single"/>
        </w:rPr>
        <w:t xml:space="preserve"> things from </w:t>
      </w:r>
      <w:r w:rsidRPr="00B52947">
        <w:rPr>
          <w:rFonts w:eastAsia="Calibri"/>
          <w:b/>
          <w:iCs/>
          <w:highlight w:val="cyan"/>
          <w:u w:val="single"/>
          <w:bdr w:val="single" w:sz="8" w:space="0" w:color="auto"/>
        </w:rPr>
        <w:t>getting out of control</w:t>
      </w:r>
      <w:r w:rsidRPr="00454BD9">
        <w:rPr>
          <w:rFonts w:eastAsia="Calibri"/>
          <w:u w:val="single"/>
        </w:rPr>
        <w:t>.</w:t>
      </w:r>
    </w:p>
    <w:p w14:paraId="183F2513" w14:textId="77777777" w:rsidR="00831C2B" w:rsidRPr="005E5770" w:rsidRDefault="00831C2B" w:rsidP="00831C2B">
      <w:pPr>
        <w:keepNext/>
        <w:keepLines/>
        <w:spacing w:before="40" w:after="0"/>
        <w:outlineLvl w:val="3"/>
        <w:rPr>
          <w:rFonts w:eastAsia="Times New Roman"/>
          <w:b/>
          <w:iCs/>
          <w:sz w:val="26"/>
        </w:rPr>
      </w:pPr>
      <w:r w:rsidRPr="005E5770">
        <w:rPr>
          <w:rFonts w:eastAsia="Times New Roman"/>
          <w:b/>
          <w:iCs/>
          <w:sz w:val="26"/>
        </w:rPr>
        <w:t xml:space="preserve">The </w:t>
      </w:r>
      <w:r w:rsidRPr="005E5770">
        <w:rPr>
          <w:rFonts w:eastAsia="Times New Roman"/>
          <w:b/>
          <w:iCs/>
          <w:sz w:val="26"/>
          <w:u w:val="single"/>
        </w:rPr>
        <w:t>higher the hazard</w:t>
      </w:r>
      <w:r w:rsidRPr="005E5770">
        <w:rPr>
          <w:rFonts w:eastAsia="Times New Roman"/>
          <w:b/>
          <w:iCs/>
          <w:sz w:val="26"/>
        </w:rPr>
        <w:t xml:space="preserve">, the </w:t>
      </w:r>
      <w:r w:rsidRPr="005E5770">
        <w:rPr>
          <w:rFonts w:eastAsia="Times New Roman"/>
          <w:b/>
          <w:iCs/>
          <w:sz w:val="26"/>
          <w:u w:val="single"/>
        </w:rPr>
        <w:t>less likely</w:t>
      </w:r>
      <w:r w:rsidRPr="005E5770">
        <w:rPr>
          <w:rFonts w:eastAsia="Times New Roman"/>
          <w:b/>
          <w:iCs/>
          <w:sz w:val="26"/>
        </w:rPr>
        <w:t xml:space="preserve"> conflict occurs</w:t>
      </w:r>
    </w:p>
    <w:p w14:paraId="497E0745" w14:textId="77777777" w:rsidR="00831C2B" w:rsidRPr="005E5770" w:rsidRDefault="00831C2B" w:rsidP="00831C2B">
      <w:pPr>
        <w:rPr>
          <w:rFonts w:eastAsia="Calibri"/>
        </w:rPr>
      </w:pPr>
      <w:r w:rsidRPr="005E5770">
        <w:rPr>
          <w:rFonts w:eastAsia="Calibri"/>
          <w:b/>
          <w:bCs/>
          <w:sz w:val="26"/>
        </w:rPr>
        <w:t>Benson 14</w:t>
      </w:r>
      <w:r w:rsidRPr="005E5770">
        <w:rPr>
          <w:rFonts w:eastAsia="Calibri"/>
        </w:rPr>
        <w:t>, Associate Professor of Political Science and Asian Studies at Vanderbilt University (Brett, “Inducing Deterrence through Moral Hazard in Alliance Contracts,” The Journal of Conflict Resolution, 58.2)</w:t>
      </w:r>
    </w:p>
    <w:p w14:paraId="02E9B2D8" w14:textId="77777777" w:rsidR="00831C2B" w:rsidRPr="005E5770" w:rsidRDefault="00831C2B" w:rsidP="00831C2B">
      <w:pPr>
        <w:rPr>
          <w:rFonts w:eastAsia="Calibri"/>
          <w:sz w:val="14"/>
        </w:rPr>
      </w:pPr>
      <w:r w:rsidRPr="005E5770">
        <w:rPr>
          <w:rFonts w:eastAsia="Calibri"/>
          <w:u w:val="single"/>
        </w:rPr>
        <w:t>Do</w:t>
      </w:r>
      <w:r w:rsidRPr="005E5770">
        <w:rPr>
          <w:rFonts w:eastAsia="Calibri"/>
          <w:sz w:val="14"/>
        </w:rPr>
        <w:t xml:space="preserve"> military </w:t>
      </w:r>
      <w:r w:rsidRPr="005E5770">
        <w:rPr>
          <w:rFonts w:eastAsia="Calibri"/>
          <w:u w:val="single"/>
        </w:rPr>
        <w:t xml:space="preserve">alliances cause allies to act </w:t>
      </w:r>
      <w:r w:rsidRPr="005E5770">
        <w:rPr>
          <w:rFonts w:eastAsia="Calibri"/>
          <w:sz w:val="14"/>
        </w:rPr>
        <w:t xml:space="preserve">so </w:t>
      </w:r>
      <w:r w:rsidRPr="005E5770">
        <w:rPr>
          <w:rFonts w:eastAsia="Calibri"/>
          <w:u w:val="single"/>
        </w:rPr>
        <w:t>aggressively</w:t>
      </w:r>
      <w:r w:rsidRPr="005E5770">
        <w:rPr>
          <w:rFonts w:eastAsia="Calibri"/>
          <w:sz w:val="14"/>
        </w:rPr>
        <w:t xml:space="preserve"> that their behavior undermines the security goal of the alliance? If so, then leaders may be cautious about joining an alliance, doing so only if they can select safe alliance partners or design the terms of the treaty in a way that captures the deterrence benefits while managing the dangers of overaggression. We show that </w:t>
      </w:r>
      <w:r w:rsidRPr="00B52947">
        <w:rPr>
          <w:rFonts w:eastAsia="Calibri"/>
          <w:highlight w:val="cyan"/>
          <w:u w:val="single"/>
        </w:rPr>
        <w:t>while alliance commitments may cause</w:t>
      </w:r>
      <w:r w:rsidRPr="005E5770">
        <w:rPr>
          <w:rFonts w:eastAsia="Calibri"/>
          <w:u w:val="single"/>
        </w:rPr>
        <w:t xml:space="preserve"> alliance </w:t>
      </w:r>
      <w:r w:rsidRPr="00B52947">
        <w:rPr>
          <w:rFonts w:eastAsia="Calibri"/>
          <w:highlight w:val="cyan"/>
          <w:u w:val="single"/>
        </w:rPr>
        <w:t>partners to behave aggressively</w:t>
      </w:r>
      <w:r w:rsidRPr="005E5770">
        <w:rPr>
          <w:rFonts w:eastAsia="Calibri"/>
          <w:sz w:val="14"/>
        </w:rPr>
        <w:t xml:space="preserve">, under some conditions the </w:t>
      </w:r>
      <w:r w:rsidRPr="00B52947">
        <w:rPr>
          <w:rFonts w:eastAsia="Calibri"/>
          <w:highlight w:val="cyan"/>
          <w:u w:val="single"/>
        </w:rPr>
        <w:t>added aggressiveness</w:t>
      </w:r>
      <w:r w:rsidRPr="005E5770">
        <w:rPr>
          <w:rFonts w:eastAsia="Calibri"/>
          <w:u w:val="single"/>
        </w:rPr>
        <w:t xml:space="preserve"> actually </w:t>
      </w:r>
      <w:r w:rsidRPr="00B52947">
        <w:rPr>
          <w:rFonts w:eastAsia="Calibri"/>
          <w:b/>
          <w:iCs/>
          <w:highlight w:val="cyan"/>
          <w:u w:val="single"/>
          <w:bdr w:val="single" w:sz="8" w:space="0" w:color="auto"/>
        </w:rPr>
        <w:t>enhances deterrence</w:t>
      </w:r>
      <w:r w:rsidRPr="005E5770">
        <w:rPr>
          <w:rFonts w:eastAsia="Calibri"/>
          <w:sz w:val="14"/>
        </w:rPr>
        <w:t>. From this perspective, the effectiveness of an alliance is related both to the structure and to the content of the treaty.</w:t>
      </w:r>
    </w:p>
    <w:p w14:paraId="5A7EB49A" w14:textId="77777777" w:rsidR="00831C2B" w:rsidRPr="005E5770" w:rsidRDefault="00831C2B" w:rsidP="00831C2B">
      <w:pPr>
        <w:rPr>
          <w:rFonts w:eastAsia="Calibri"/>
          <w:sz w:val="14"/>
        </w:rPr>
      </w:pPr>
      <w:r w:rsidRPr="005E5770">
        <w:rPr>
          <w:rFonts w:eastAsia="Calibri"/>
          <w:sz w:val="14"/>
        </w:rPr>
        <w:t>This view stands in contrast to the standard explanation that the content of an alliance agreement is designed to balance the benefit of deterring an enemy against the risk of emboldening an ally (Fearon 1997; Snyder 1997; Yuen 2009). Our approach builds on existing models of alliance formation (Morrow 1994; Smith 1995) but adds intra-alliance contracting over the benefits from successful deterrence. Specifically, avoiding a conflict that they otherwise might expect creates a surplus equal to the foregone cost of war, which may be divided among alliance partners.</w:t>
      </w:r>
    </w:p>
    <w:p w14:paraId="49E35143" w14:textId="77777777" w:rsidR="00831C2B" w:rsidRPr="005E5770" w:rsidRDefault="00831C2B" w:rsidP="00831C2B">
      <w:pPr>
        <w:rPr>
          <w:rFonts w:eastAsia="Calibri"/>
          <w:sz w:val="14"/>
        </w:rPr>
      </w:pPr>
      <w:r w:rsidRPr="005E5770">
        <w:rPr>
          <w:rFonts w:eastAsia="Calibri"/>
          <w:sz w:val="14"/>
        </w:rPr>
        <w:t>To facilitate an understanding of the intuition, we suggest that military alliances share many similarities with standard insurance contracts. Much as an auto insurance policy stipulates how much a policy holder will receive if he or she is in an accident, an alliance agreement likewise often describes how much aid an ally will provide to the attacked party if there is a war. For example, the 1656 Treaty of Defensive Alliance between Brandenburg and France enumerates precisely the amount and form of aid each ally would provide to the other if it was attacked: Brandenburg pledged 2,400 men and 600 horses to France while France promised 5,000 men, 1,200 horses, and artillery to Brandenburg. In the 1893 Franco-Russian alliance, France promised to supply 1.3 million troops and Russia pledged to contribute 700,000 to 800,000 troops in a conflict against Germany.1</w:t>
      </w:r>
    </w:p>
    <w:p w14:paraId="30B1559A" w14:textId="77777777" w:rsidR="00831C2B" w:rsidRPr="005E5770" w:rsidRDefault="00831C2B" w:rsidP="00831C2B">
      <w:pPr>
        <w:rPr>
          <w:rFonts w:eastAsia="Calibri"/>
          <w:sz w:val="14"/>
        </w:rPr>
      </w:pPr>
      <w:r w:rsidRPr="005E5770">
        <w:rPr>
          <w:rFonts w:eastAsia="Calibri"/>
          <w:sz w:val="14"/>
        </w:rPr>
        <w:t>Furthermore, in an insurance contract, the size of the insurance premium the insured pays usually depends on the amount of risk being indemnified by the insurance provider: the more risk for the insurer, the higher the premium. Our explanation of the content of alliance commitments likewise ties the level of support to the amount of security risk alliance partners face. That is, leaders of threatened countries may look to team up with each other, and the amount of support they promise one another may depend on the amount of threat each faces. However, insurance against risk carries with it the potential problem of moral hazard, which occurs when the guarantee of indemnity distorts the insured's behavior because the insurance policy insulates her from the risks of her actions (Pauly 1968, 1974; Shavell 1979). Just as insured motorists may exercise less caution in their driving, states insured by alliance treaties have an incentive to behave more aggressively in negotiating with other states.</w:t>
      </w:r>
    </w:p>
    <w:p w14:paraId="1E2DBBC1" w14:textId="77777777" w:rsidR="00831C2B" w:rsidRPr="005E5770" w:rsidRDefault="00831C2B" w:rsidP="00831C2B">
      <w:pPr>
        <w:rPr>
          <w:rFonts w:eastAsia="Calibri"/>
          <w:sz w:val="14"/>
        </w:rPr>
      </w:pPr>
      <w:r w:rsidRPr="005E5770">
        <w:rPr>
          <w:rFonts w:eastAsia="Calibri"/>
          <w:sz w:val="14"/>
        </w:rPr>
        <w:t xml:space="preserve">Generally, scholars of alliances take the position that moral hazard creates potentially harmful effects. Most notably, Snyder (1984, 1997) and Christensen and Snyder (1990) claim that alliances “embolden” state leaders to “entrap” unwilling allies in wars that they would prefer to avoid. Yuen (2009) shows that moral hazard increases allied states’ level of aggression in crisis bargaining, and this added aggression may heighten the risk of war or affect the bargaining settlements. </w:t>
      </w:r>
      <w:r w:rsidRPr="005E5770">
        <w:rPr>
          <w:rFonts w:eastAsia="Calibri"/>
          <w:u w:val="single"/>
        </w:rPr>
        <w:t xml:space="preserve">As a result of the potential harmful effects of moral hazard, scholars argue that leaders may </w:t>
      </w:r>
      <w:r w:rsidRPr="005E5770">
        <w:rPr>
          <w:rFonts w:eastAsia="Calibri"/>
          <w:sz w:val="14"/>
        </w:rPr>
        <w:t xml:space="preserve">either </w:t>
      </w:r>
      <w:r w:rsidRPr="005E5770">
        <w:rPr>
          <w:rFonts w:eastAsia="Calibri"/>
          <w:u w:val="single"/>
        </w:rPr>
        <w:t>avoid</w:t>
      </w:r>
      <w:r w:rsidRPr="005E5770">
        <w:rPr>
          <w:rFonts w:eastAsia="Calibri"/>
          <w:sz w:val="14"/>
        </w:rPr>
        <w:t xml:space="preserve"> </w:t>
      </w:r>
      <w:r w:rsidRPr="005E5770">
        <w:rPr>
          <w:rFonts w:eastAsia="Calibri"/>
          <w:u w:val="single"/>
        </w:rPr>
        <w:t>alliances</w:t>
      </w:r>
      <w:r w:rsidRPr="005E5770">
        <w:rPr>
          <w:rFonts w:eastAsia="Calibri"/>
          <w:sz w:val="14"/>
        </w:rPr>
        <w:t>, screen alliance partners based on their likelihood of behaving recklessly, or attempt to design treaties carefully so as to balance their dueling goals of deterring external threats while restraining alliance partners (Snyder 1984, 1997; Jervis 1994; Zagare and Kilgour 2003, 2006; Yuen 2009).</w:t>
      </w:r>
    </w:p>
    <w:p w14:paraId="5B88A78A" w14:textId="77777777" w:rsidR="00831C2B" w:rsidRPr="005E5770" w:rsidRDefault="00831C2B" w:rsidP="00831C2B">
      <w:pPr>
        <w:rPr>
          <w:rFonts w:eastAsia="Calibri"/>
          <w:sz w:val="14"/>
        </w:rPr>
      </w:pPr>
      <w:r w:rsidRPr="005E5770">
        <w:rPr>
          <w:rFonts w:eastAsia="Calibri"/>
          <w:sz w:val="14"/>
        </w:rPr>
        <w:t>A more subtle side effect of moral hazard, however, is that states may be attracted to alliances because the tendency of an ally to behave aggressively actually enhances deterrence. The possibility that an allied state will negotiate aggressively may cause third-party adversaries to refrain from initiating a crisis. Likewise, a defensive alliance might make an alliance partner more willing to retaliate if challenged because it benefits from its ally’s support in war; this may cause a prospective adversary to be reluctant to initiate a challenge targeting the alliance partner (Smith 1995).</w:t>
      </w:r>
    </w:p>
    <w:p w14:paraId="24903D77" w14:textId="77777777" w:rsidR="00831C2B" w:rsidRPr="005E5770" w:rsidRDefault="00831C2B" w:rsidP="00831C2B">
      <w:pPr>
        <w:rPr>
          <w:rFonts w:eastAsia="Calibri"/>
          <w:sz w:val="14"/>
        </w:rPr>
      </w:pPr>
      <w:r w:rsidRPr="005E5770">
        <w:rPr>
          <w:rFonts w:eastAsia="Calibri"/>
          <w:sz w:val="14"/>
        </w:rPr>
        <w:t xml:space="preserve">In cases where </w:t>
      </w:r>
      <w:r w:rsidRPr="005E5770">
        <w:rPr>
          <w:rFonts w:eastAsia="Calibri"/>
          <w:u w:val="single"/>
        </w:rPr>
        <w:t>moral hazard advances the deterrence objective of an alliance</w:t>
      </w:r>
      <w:r w:rsidRPr="005E5770">
        <w:rPr>
          <w:rFonts w:eastAsia="Calibri"/>
          <w:sz w:val="14"/>
        </w:rPr>
        <w:t xml:space="preserve">, </w:t>
      </w:r>
      <w:r w:rsidRPr="00B52947">
        <w:rPr>
          <w:rFonts w:eastAsia="Calibri"/>
          <w:highlight w:val="cyan"/>
          <w:u w:val="single"/>
        </w:rPr>
        <w:t>there is little cost to entrapment</w:t>
      </w:r>
      <w:r w:rsidRPr="00B52947">
        <w:rPr>
          <w:rFonts w:eastAsia="Calibri"/>
          <w:sz w:val="14"/>
          <w:highlight w:val="cyan"/>
        </w:rPr>
        <w:t xml:space="preserve">, </w:t>
      </w:r>
      <w:r w:rsidRPr="00B52947">
        <w:rPr>
          <w:rFonts w:eastAsia="Calibri"/>
          <w:highlight w:val="cyan"/>
          <w:u w:val="single"/>
        </w:rPr>
        <w:t>because the</w:t>
      </w:r>
      <w:r w:rsidRPr="005E5770">
        <w:rPr>
          <w:rFonts w:eastAsia="Calibri"/>
          <w:sz w:val="14"/>
        </w:rPr>
        <w:t xml:space="preserve"> third-party </w:t>
      </w:r>
      <w:r w:rsidRPr="00B52947">
        <w:rPr>
          <w:rFonts w:eastAsia="Calibri"/>
          <w:highlight w:val="cyan"/>
          <w:u w:val="single"/>
        </w:rPr>
        <w:t>adversary calibrates</w:t>
      </w:r>
      <w:r w:rsidRPr="005E5770">
        <w:rPr>
          <w:rFonts w:eastAsia="Calibri"/>
          <w:u w:val="single"/>
        </w:rPr>
        <w:t xml:space="preserve"> its </w:t>
      </w:r>
      <w:r w:rsidRPr="00B52947">
        <w:rPr>
          <w:rFonts w:eastAsia="Calibri"/>
          <w:highlight w:val="cyan"/>
          <w:u w:val="single"/>
        </w:rPr>
        <w:t>hostility</w:t>
      </w:r>
      <w:r w:rsidRPr="005E5770">
        <w:rPr>
          <w:rFonts w:eastAsia="Calibri"/>
          <w:u w:val="single"/>
        </w:rPr>
        <w:t xml:space="preserve"> toward the allies </w:t>
      </w:r>
      <w:r w:rsidRPr="00B52947">
        <w:rPr>
          <w:rFonts w:eastAsia="Calibri"/>
          <w:highlight w:val="cyan"/>
          <w:u w:val="single"/>
        </w:rPr>
        <w:t>based on</w:t>
      </w:r>
      <w:r w:rsidRPr="005E5770">
        <w:rPr>
          <w:rFonts w:eastAsia="Calibri"/>
          <w:sz w:val="14"/>
        </w:rPr>
        <w:t xml:space="preserve"> its </w:t>
      </w:r>
      <w:r w:rsidRPr="00B52947">
        <w:rPr>
          <w:rFonts w:eastAsia="Calibri"/>
          <w:highlight w:val="cyan"/>
          <w:u w:val="single"/>
        </w:rPr>
        <w:t>expectation about</w:t>
      </w:r>
      <w:r w:rsidRPr="005E5770">
        <w:rPr>
          <w:rFonts w:eastAsia="Calibri"/>
          <w:u w:val="single"/>
        </w:rPr>
        <w:t xml:space="preserve"> its likelihood of </w:t>
      </w:r>
      <w:r w:rsidRPr="00B52947">
        <w:rPr>
          <w:rFonts w:eastAsia="Calibri"/>
          <w:highlight w:val="cyan"/>
          <w:u w:val="single"/>
        </w:rPr>
        <w:t>winning</w:t>
      </w:r>
      <w:r w:rsidRPr="005E5770">
        <w:rPr>
          <w:rFonts w:eastAsia="Calibri"/>
          <w:u w:val="single"/>
        </w:rPr>
        <w:t xml:space="preserve"> a conflict if the target of its challenge does not capitulate</w:t>
      </w:r>
      <w:r w:rsidRPr="005E5770">
        <w:rPr>
          <w:rFonts w:eastAsia="Calibri"/>
          <w:sz w:val="14"/>
        </w:rPr>
        <w:t xml:space="preserve">. </w:t>
      </w:r>
      <w:r w:rsidRPr="00B52947">
        <w:rPr>
          <w:rFonts w:eastAsia="Calibri"/>
          <w:highlight w:val="cyan"/>
          <w:u w:val="single"/>
        </w:rPr>
        <w:t>The combination of added resources</w:t>
      </w:r>
      <w:r w:rsidRPr="005E5770">
        <w:rPr>
          <w:rFonts w:eastAsia="Calibri"/>
          <w:u w:val="single"/>
        </w:rPr>
        <w:t xml:space="preserve"> </w:t>
      </w:r>
      <w:r w:rsidRPr="00B52947">
        <w:rPr>
          <w:rFonts w:eastAsia="Calibri"/>
          <w:highlight w:val="cyan"/>
          <w:u w:val="single"/>
        </w:rPr>
        <w:t>from an ally and the increased willingness of the target to fight back</w:t>
      </w:r>
      <w:r w:rsidRPr="00B52947">
        <w:rPr>
          <w:rFonts w:eastAsia="Calibri"/>
          <w:sz w:val="14"/>
          <w:highlight w:val="cyan"/>
        </w:rPr>
        <w:t xml:space="preserve"> </w:t>
      </w:r>
      <w:r w:rsidRPr="00B52947">
        <w:rPr>
          <w:rFonts w:eastAsia="Calibri"/>
          <w:b/>
          <w:iCs/>
          <w:highlight w:val="cyan"/>
          <w:u w:val="single"/>
          <w:bdr w:val="single" w:sz="8" w:space="0" w:color="auto"/>
        </w:rPr>
        <w:t>encourages the third party</w:t>
      </w:r>
      <w:r w:rsidRPr="00B52947">
        <w:rPr>
          <w:rFonts w:eastAsia="Calibri"/>
          <w:highlight w:val="cyan"/>
          <w:u w:val="single"/>
        </w:rPr>
        <w:t xml:space="preserve"> to refrain from</w:t>
      </w:r>
      <w:r w:rsidRPr="005E5770">
        <w:rPr>
          <w:rFonts w:eastAsia="Calibri"/>
          <w:u w:val="single"/>
        </w:rPr>
        <w:t xml:space="preserve"> initiating </w:t>
      </w:r>
      <w:r w:rsidRPr="00B52947">
        <w:rPr>
          <w:rFonts w:eastAsia="Calibri"/>
          <w:highlight w:val="cyan"/>
          <w:u w:val="single"/>
        </w:rPr>
        <w:t>violence</w:t>
      </w:r>
      <w:r w:rsidRPr="005E5770">
        <w:rPr>
          <w:rFonts w:eastAsia="Calibri"/>
          <w:sz w:val="14"/>
        </w:rPr>
        <w:t xml:space="preserve">. When encouraging an alliance partner to fight back if it is attacked enhances deterrence, then the goal of the contract is to induce a maximal amount of moral hazard so as to deter potential aggressors to such an extent that the risk of conflict is negligible. In this case, allies are not called upon to expend costly resources in support of their partners, as </w:t>
      </w:r>
      <w:r w:rsidRPr="00B52947">
        <w:rPr>
          <w:rFonts w:eastAsia="Calibri"/>
          <w:b/>
          <w:iCs/>
          <w:highlight w:val="cyan"/>
          <w:u w:val="single"/>
          <w:bdr w:val="single" w:sz="8" w:space="0" w:color="auto"/>
        </w:rPr>
        <w:t>no conflict occurs</w:t>
      </w:r>
      <w:r w:rsidRPr="005E5770">
        <w:rPr>
          <w:rFonts w:eastAsia="Calibri"/>
          <w:sz w:val="14"/>
        </w:rPr>
        <w:t xml:space="preserve">. </w:t>
      </w:r>
      <w:r w:rsidRPr="005E5770">
        <w:rPr>
          <w:rFonts w:eastAsia="Calibri"/>
          <w:b/>
          <w:iCs/>
          <w:u w:val="single"/>
          <w:bdr w:val="single" w:sz="8" w:space="0" w:color="auto"/>
        </w:rPr>
        <w:t>Thus</w:t>
      </w:r>
      <w:r w:rsidRPr="005E5770">
        <w:rPr>
          <w:rFonts w:eastAsia="Calibri"/>
          <w:sz w:val="14"/>
        </w:rPr>
        <w:t xml:space="preserve">, a priori, </w:t>
      </w:r>
      <w:r w:rsidRPr="00B52947">
        <w:rPr>
          <w:rFonts w:eastAsia="Calibri"/>
          <w:b/>
          <w:iCs/>
          <w:highlight w:val="cyan"/>
          <w:u w:val="single"/>
          <w:bdr w:val="single" w:sz="8" w:space="0" w:color="auto"/>
        </w:rPr>
        <w:t>it seems equally likely that moral hazard will deter</w:t>
      </w:r>
      <w:r w:rsidRPr="005E5770">
        <w:rPr>
          <w:rFonts w:eastAsia="Calibri"/>
          <w:sz w:val="14"/>
        </w:rPr>
        <w:t xml:space="preserve"> would-be challenges or increase the likelihood of </w:t>
      </w:r>
      <w:r w:rsidRPr="00B52947">
        <w:rPr>
          <w:rFonts w:eastAsia="Calibri"/>
          <w:b/>
          <w:iCs/>
          <w:highlight w:val="cyan"/>
          <w:u w:val="single"/>
          <w:bdr w:val="single" w:sz="8" w:space="0" w:color="auto"/>
        </w:rPr>
        <w:t>conflict</w:t>
      </w:r>
      <w:r w:rsidRPr="005E5770">
        <w:rPr>
          <w:rFonts w:eastAsia="Calibri"/>
          <w:sz w:val="14"/>
        </w:rPr>
        <w:t>. Therefore, an important challenge for a theory of alliances is to identify the conditions under which moral hazard serves the deterrence purpose of the alliance rather than causing harmful effects that undermine the alliance’s objective.</w:t>
      </w:r>
    </w:p>
    <w:p w14:paraId="4C92BA06" w14:textId="77777777" w:rsidR="00831C2B" w:rsidRDefault="00831C2B" w:rsidP="00831C2B">
      <w:pPr>
        <w:pStyle w:val="Heading2"/>
      </w:pPr>
      <w:r>
        <w:t>ADV---Personalism</w:t>
      </w:r>
    </w:p>
    <w:p w14:paraId="33F75012" w14:textId="77777777" w:rsidR="00831C2B" w:rsidRDefault="00831C2B" w:rsidP="00831C2B">
      <w:pPr>
        <w:pStyle w:val="Heading3"/>
      </w:pPr>
      <w:r>
        <w:t>Link---2NC</w:t>
      </w:r>
    </w:p>
    <w:p w14:paraId="31C79EDA" w14:textId="77777777" w:rsidR="00831C2B" w:rsidRDefault="00831C2B" w:rsidP="00831C2B">
      <w:pPr>
        <w:pStyle w:val="Heading4"/>
      </w:pPr>
      <w:r w:rsidRPr="00824E7E">
        <w:rPr>
          <w:u w:val="single"/>
        </w:rPr>
        <w:t>Brazen</w:t>
      </w:r>
      <w:r>
        <w:t xml:space="preserve"> worker resistance is key---BUT it’s </w:t>
      </w:r>
      <w:r w:rsidRPr="00AB1FA1">
        <w:rPr>
          <w:u w:val="single"/>
        </w:rPr>
        <w:t>most likely</w:t>
      </w:r>
      <w:r>
        <w:t xml:space="preserve"> if civil servants have </w:t>
      </w:r>
      <w:r w:rsidRPr="003360B1">
        <w:rPr>
          <w:u w:val="single"/>
        </w:rPr>
        <w:t>nothing to lose</w:t>
      </w:r>
      <w:r>
        <w:t xml:space="preserve">.  </w:t>
      </w:r>
    </w:p>
    <w:p w14:paraId="5225E2A4" w14:textId="77777777" w:rsidR="00831C2B" w:rsidRPr="009709EE" w:rsidRDefault="00831C2B" w:rsidP="00831C2B">
      <w:r w:rsidRPr="009709EE">
        <w:rPr>
          <w:rStyle w:val="Style13ptBold"/>
        </w:rPr>
        <w:t>Wertsch ’25</w:t>
      </w:r>
      <w:r>
        <w:t xml:space="preserve"> [Nick; May 25; JD, associate director of Workplace Justice at Dēmos; Common Dreams, "How Federal Workers Can Leverage Civil Disobedience as a Strategy to Win," https://www.commondreams.org/opinion/federal-workers-civil-disobedience]</w:t>
      </w:r>
    </w:p>
    <w:p w14:paraId="1274986E" w14:textId="77777777" w:rsidR="00831C2B" w:rsidRPr="0077225F" w:rsidRDefault="00831C2B" w:rsidP="00831C2B">
      <w:pPr>
        <w:rPr>
          <w:sz w:val="16"/>
        </w:rPr>
      </w:pPr>
      <w:r w:rsidRPr="003D6167">
        <w:rPr>
          <w:sz w:val="16"/>
        </w:rPr>
        <w:t xml:space="preserve">Federal </w:t>
      </w:r>
      <w:r w:rsidRPr="003D6167">
        <w:rPr>
          <w:rStyle w:val="StyleUnderline"/>
        </w:rPr>
        <w:t xml:space="preserve">unions are facing a </w:t>
      </w:r>
      <w:r w:rsidRPr="003D6167">
        <w:rPr>
          <w:rStyle w:val="Emphasis"/>
        </w:rPr>
        <w:t>do-or-die moment</w:t>
      </w:r>
      <w:r w:rsidRPr="003D6167">
        <w:rPr>
          <w:sz w:val="16"/>
        </w:rPr>
        <w:t xml:space="preserve">: President Donald </w:t>
      </w:r>
      <w:r w:rsidRPr="003D6167">
        <w:rPr>
          <w:rStyle w:val="StyleUnderline"/>
        </w:rPr>
        <w:t xml:space="preserve">Trump is trying to </w:t>
      </w:r>
      <w:r w:rsidRPr="003D6167">
        <w:rPr>
          <w:rStyle w:val="Emphasis"/>
        </w:rPr>
        <w:t>stomp out</w:t>
      </w:r>
      <w:r w:rsidRPr="003D6167">
        <w:rPr>
          <w:rStyle w:val="StyleUnderline"/>
        </w:rPr>
        <w:t xml:space="preserve"> worker power by </w:t>
      </w:r>
      <w:r w:rsidRPr="003D6167">
        <w:rPr>
          <w:rStyle w:val="Emphasis"/>
        </w:rPr>
        <w:t>destroying</w:t>
      </w:r>
      <w:r w:rsidRPr="003D6167">
        <w:rPr>
          <w:sz w:val="16"/>
        </w:rPr>
        <w:t xml:space="preserve"> federal </w:t>
      </w:r>
      <w:r w:rsidRPr="003D6167">
        <w:rPr>
          <w:rStyle w:val="StyleUnderline"/>
        </w:rPr>
        <w:t>labor rights</w:t>
      </w:r>
      <w:r w:rsidRPr="003D6167">
        <w:rPr>
          <w:sz w:val="16"/>
        </w:rPr>
        <w:t xml:space="preserve"> </w:t>
      </w:r>
      <w:r w:rsidRPr="003D6167">
        <w:rPr>
          <w:rStyle w:val="StyleUnderline"/>
        </w:rPr>
        <w:t xml:space="preserve">and </w:t>
      </w:r>
      <w:r w:rsidRPr="003D6167">
        <w:rPr>
          <w:rStyle w:val="Emphasis"/>
        </w:rPr>
        <w:t>firing</w:t>
      </w:r>
      <w:r w:rsidRPr="003D6167">
        <w:rPr>
          <w:sz w:val="16"/>
        </w:rPr>
        <w:t xml:space="preserve"> federal </w:t>
      </w:r>
      <w:r w:rsidRPr="003D6167">
        <w:rPr>
          <w:rStyle w:val="StyleUnderline"/>
        </w:rPr>
        <w:t>workers</w:t>
      </w:r>
      <w:r w:rsidRPr="003D6167">
        <w:rPr>
          <w:sz w:val="16"/>
        </w:rPr>
        <w:t xml:space="preserve">. </w:t>
      </w:r>
      <w:r w:rsidRPr="003D6167">
        <w:rPr>
          <w:rStyle w:val="StyleUnderline"/>
          <w:highlight w:val="cyan"/>
        </w:rPr>
        <w:t xml:space="preserve">The </w:t>
      </w:r>
      <w:r w:rsidRPr="003D6167">
        <w:rPr>
          <w:rStyle w:val="Emphasis"/>
          <w:highlight w:val="cyan"/>
        </w:rPr>
        <w:t>best tool</w:t>
      </w:r>
      <w:r w:rsidRPr="003D6167">
        <w:rPr>
          <w:sz w:val="16"/>
        </w:rPr>
        <w:t xml:space="preserve"> organized labor and </w:t>
      </w:r>
      <w:r w:rsidRPr="003D6167">
        <w:rPr>
          <w:rStyle w:val="Emphasis"/>
          <w:highlight w:val="cyan"/>
        </w:rPr>
        <w:t>workers have</w:t>
      </w:r>
      <w:r w:rsidRPr="003D6167">
        <w:rPr>
          <w:rStyle w:val="StyleUnderline"/>
          <w:highlight w:val="cyan"/>
        </w:rPr>
        <w:t xml:space="preserve"> for </w:t>
      </w:r>
      <w:r w:rsidRPr="003D6167">
        <w:rPr>
          <w:rStyle w:val="Emphasis"/>
          <w:highlight w:val="cyan"/>
        </w:rPr>
        <w:t>saving themselves</w:t>
      </w:r>
      <w:r w:rsidRPr="003D6167">
        <w:rPr>
          <w:sz w:val="16"/>
        </w:rPr>
        <w:t>—</w:t>
      </w:r>
      <w:r w:rsidRPr="003D6167">
        <w:rPr>
          <w:rStyle w:val="StyleUnderline"/>
          <w:highlight w:val="cyan"/>
        </w:rPr>
        <w:t>as well as</w:t>
      </w:r>
      <w:r w:rsidRPr="003D6167">
        <w:rPr>
          <w:rStyle w:val="StyleUnderline"/>
        </w:rPr>
        <w:t xml:space="preserve"> </w:t>
      </w:r>
      <w:r w:rsidRPr="003D6167">
        <w:rPr>
          <w:rStyle w:val="Emphasis"/>
        </w:rPr>
        <w:t>everything</w:t>
      </w:r>
      <w:r w:rsidRPr="003D6167">
        <w:rPr>
          <w:rStyle w:val="StyleUnderline"/>
        </w:rPr>
        <w:t xml:space="preserve"> from </w:t>
      </w:r>
      <w:r w:rsidRPr="003D6167">
        <w:rPr>
          <w:rStyle w:val="Emphasis"/>
        </w:rPr>
        <w:t xml:space="preserve">school </w:t>
      </w:r>
      <w:r w:rsidRPr="003D6167">
        <w:rPr>
          <w:rStyle w:val="Emphasis"/>
          <w:highlight w:val="cyan"/>
        </w:rPr>
        <w:t>funding</w:t>
      </w:r>
      <w:r w:rsidRPr="003D6167">
        <w:rPr>
          <w:sz w:val="16"/>
          <w:highlight w:val="cyan"/>
        </w:rPr>
        <w:t xml:space="preserve"> </w:t>
      </w:r>
      <w:r w:rsidRPr="003D6167">
        <w:rPr>
          <w:rStyle w:val="StyleUnderline"/>
          <w:highlight w:val="cyan"/>
        </w:rPr>
        <w:t>and</w:t>
      </w:r>
      <w:r w:rsidRPr="003D6167">
        <w:rPr>
          <w:rStyle w:val="StyleUnderline"/>
        </w:rPr>
        <w:t xml:space="preserve"> </w:t>
      </w:r>
      <w:r w:rsidRPr="003D6167">
        <w:rPr>
          <w:rStyle w:val="Emphasis"/>
        </w:rPr>
        <w:t>racial equity</w:t>
      </w:r>
      <w:r w:rsidRPr="003D6167">
        <w:rPr>
          <w:rStyle w:val="StyleUnderline"/>
        </w:rPr>
        <w:t xml:space="preserve"> to </w:t>
      </w:r>
      <w:r w:rsidRPr="003D6167">
        <w:rPr>
          <w:rStyle w:val="Emphasis"/>
          <w:highlight w:val="cyan"/>
        </w:rPr>
        <w:t>cancer research</w:t>
      </w:r>
      <w:r w:rsidRPr="003D6167">
        <w:rPr>
          <w:sz w:val="16"/>
        </w:rPr>
        <w:t xml:space="preserve"> and social security—</w:t>
      </w:r>
      <w:r w:rsidRPr="003D6167">
        <w:rPr>
          <w:rStyle w:val="StyleUnderline"/>
          <w:highlight w:val="cyan"/>
        </w:rPr>
        <w:t>is</w:t>
      </w:r>
      <w:r w:rsidRPr="003D6167">
        <w:rPr>
          <w:rStyle w:val="StyleUnderline"/>
        </w:rPr>
        <w:t xml:space="preserve"> to </w:t>
      </w:r>
      <w:r w:rsidRPr="003D6167">
        <w:rPr>
          <w:rStyle w:val="Emphasis"/>
          <w:highlight w:val="cyan"/>
        </w:rPr>
        <w:t>shut things down</w:t>
      </w:r>
      <w:r w:rsidRPr="003D6167">
        <w:rPr>
          <w:sz w:val="16"/>
        </w:rPr>
        <w:t>.</w:t>
      </w:r>
    </w:p>
    <w:p w14:paraId="1E086830" w14:textId="77777777" w:rsidR="00831C2B" w:rsidRPr="0077225F" w:rsidRDefault="00831C2B" w:rsidP="00831C2B">
      <w:pPr>
        <w:rPr>
          <w:sz w:val="16"/>
        </w:rPr>
      </w:pPr>
      <w:r w:rsidRPr="0077225F">
        <w:rPr>
          <w:sz w:val="16"/>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4391C411" w14:textId="77777777" w:rsidR="00831C2B" w:rsidRPr="0077225F" w:rsidRDefault="00831C2B" w:rsidP="00831C2B">
      <w:pPr>
        <w:rPr>
          <w:sz w:val="16"/>
        </w:rPr>
      </w:pPr>
      <w:r w:rsidRPr="0077225F">
        <w:rPr>
          <w:sz w:val="16"/>
        </w:rPr>
        <w:t>Many people ask, “</w:t>
      </w:r>
      <w:r w:rsidRPr="00595A06">
        <w:rPr>
          <w:rStyle w:val="StyleUnderline"/>
        </w:rPr>
        <w:t xml:space="preserve">Can Trump </w:t>
      </w:r>
      <w:r w:rsidRPr="00595A06">
        <w:rPr>
          <w:rStyle w:val="Emphasis"/>
        </w:rPr>
        <w:t>legally</w:t>
      </w:r>
      <w:r w:rsidRPr="00595A06">
        <w:rPr>
          <w:rStyle w:val="StyleUnderline"/>
        </w:rPr>
        <w:t xml:space="preserve"> do that?</w:t>
      </w:r>
      <w:r w:rsidRPr="0077225F">
        <w:rPr>
          <w:sz w:val="16"/>
        </w:rPr>
        <w:t>”</w:t>
      </w:r>
    </w:p>
    <w:p w14:paraId="4A1B96B8" w14:textId="77777777" w:rsidR="00831C2B" w:rsidRPr="0077225F" w:rsidRDefault="00831C2B" w:rsidP="00831C2B">
      <w:pPr>
        <w:rPr>
          <w:sz w:val="16"/>
        </w:rPr>
      </w:pPr>
      <w:r w:rsidRPr="00595A06">
        <w:rPr>
          <w:rStyle w:val="StyleUnderline"/>
        </w:rPr>
        <w:t>A</w:t>
      </w:r>
      <w:r w:rsidRPr="0077225F">
        <w:rPr>
          <w:sz w:val="16"/>
        </w:rPr>
        <w:t xml:space="preserve"> </w:t>
      </w:r>
      <w:r w:rsidRPr="00595A06">
        <w:rPr>
          <w:rStyle w:val="Emphasis"/>
        </w:rPr>
        <w:t>better</w:t>
      </w:r>
      <w:r w:rsidRPr="0077225F">
        <w:rPr>
          <w:sz w:val="16"/>
        </w:rPr>
        <w:t xml:space="preserve">, more urgent </w:t>
      </w:r>
      <w:r w:rsidRPr="00595A06">
        <w:rPr>
          <w:rStyle w:val="StyleUnderline"/>
        </w:rPr>
        <w:t>response is</w:t>
      </w:r>
      <w:r w:rsidRPr="0077225F">
        <w:rPr>
          <w:sz w:val="16"/>
        </w:rPr>
        <w:t>: “</w:t>
      </w:r>
      <w:r w:rsidRPr="00595A06">
        <w:rPr>
          <w:rStyle w:val="StyleUnderline"/>
        </w:rPr>
        <w:t xml:space="preserve">Will we </w:t>
      </w:r>
      <w:r w:rsidRPr="00595A06">
        <w:rPr>
          <w:rStyle w:val="Emphasis"/>
        </w:rPr>
        <w:t>let</w:t>
      </w:r>
      <w:r w:rsidRPr="00595A06">
        <w:rPr>
          <w:rStyle w:val="StyleUnderline"/>
        </w:rPr>
        <w:t xml:space="preserve"> Trump do that?</w:t>
      </w:r>
      <w:r w:rsidRPr="0077225F">
        <w:rPr>
          <w:sz w:val="16"/>
        </w:rPr>
        <w:t>”</w:t>
      </w:r>
    </w:p>
    <w:p w14:paraId="1F71E2D1" w14:textId="77777777" w:rsidR="00831C2B" w:rsidRPr="0077225F" w:rsidRDefault="00831C2B" w:rsidP="00831C2B">
      <w:pPr>
        <w:rPr>
          <w:sz w:val="16"/>
        </w:rPr>
      </w:pPr>
      <w:r w:rsidRPr="0077225F">
        <w:rPr>
          <w:sz w:val="16"/>
        </w:rPr>
        <w:t>“If federal workers were to go on strike, could they win and save their jobs?” Recent history says yes.</w:t>
      </w:r>
    </w:p>
    <w:p w14:paraId="6F173AD3" w14:textId="77777777" w:rsidR="00831C2B" w:rsidRPr="0077225F" w:rsidRDefault="00831C2B" w:rsidP="00831C2B">
      <w:pPr>
        <w:rPr>
          <w:sz w:val="16"/>
        </w:rPr>
      </w:pPr>
      <w:r w:rsidRPr="003D6167">
        <w:rPr>
          <w:rStyle w:val="StyleUnderline"/>
          <w:highlight w:val="cyan"/>
        </w:rPr>
        <w:t>Trump’s order is a</w:t>
      </w:r>
      <w:r w:rsidRPr="00B34594">
        <w:rPr>
          <w:rStyle w:val="StyleUnderline"/>
        </w:rPr>
        <w:t xml:space="preserve"> </w:t>
      </w:r>
      <w:r w:rsidRPr="003D6167">
        <w:rPr>
          <w:rStyle w:val="Emphasis"/>
          <w:highlight w:val="cyan"/>
        </w:rPr>
        <w:t>massive overreach</w:t>
      </w:r>
      <w:r w:rsidRPr="00B34594">
        <w:rPr>
          <w:rStyle w:val="StyleUnderline"/>
        </w:rPr>
        <w:t xml:space="preserve"> of presidential authority</w:t>
      </w:r>
      <w:r w:rsidRPr="0077225F">
        <w:rPr>
          <w:sz w:val="16"/>
        </w:rPr>
        <w:t xml:space="preserve">, and </w:t>
      </w:r>
      <w:r w:rsidRPr="00B34594">
        <w:rPr>
          <w:rStyle w:val="StyleUnderline"/>
        </w:rPr>
        <w:t>federal unions have already filed</w:t>
      </w:r>
      <w:r w:rsidRPr="0077225F">
        <w:rPr>
          <w:sz w:val="16"/>
        </w:rPr>
        <w:t xml:space="preserve"> a law</w:t>
      </w:r>
      <w:r w:rsidRPr="00B34594">
        <w:rPr>
          <w:rStyle w:val="StyleUnderline"/>
        </w:rPr>
        <w:t>suit</w:t>
      </w:r>
      <w:r w:rsidRPr="0077225F">
        <w:rPr>
          <w:sz w:val="16"/>
        </w:rPr>
        <w:t xml:space="preserve">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693894C1" w14:textId="77777777" w:rsidR="00831C2B" w:rsidRPr="0077225F" w:rsidRDefault="00831C2B" w:rsidP="00831C2B">
      <w:pPr>
        <w:rPr>
          <w:sz w:val="16"/>
        </w:rPr>
      </w:pPr>
      <w:r w:rsidRPr="00FE1E4E">
        <w:rPr>
          <w:rStyle w:val="StyleUnderline"/>
        </w:rPr>
        <w:t>It is a positive sign</w:t>
      </w:r>
      <w:r w:rsidRPr="0077225F">
        <w:rPr>
          <w:sz w:val="16"/>
        </w:rPr>
        <w:t xml:space="preserve"> that </w:t>
      </w:r>
      <w:r w:rsidRPr="00FE1E4E">
        <w:rPr>
          <w:rStyle w:val="StyleUnderline"/>
        </w:rPr>
        <w:t xml:space="preserve">unions </w:t>
      </w:r>
      <w:r w:rsidRPr="00FE1E4E">
        <w:rPr>
          <w:rStyle w:val="Emphasis"/>
        </w:rPr>
        <w:t>immediately</w:t>
      </w:r>
      <w:r w:rsidRPr="00FE1E4E">
        <w:rPr>
          <w:rStyle w:val="StyleUnderline"/>
        </w:rPr>
        <w:t xml:space="preserve"> decided to </w:t>
      </w:r>
      <w:r w:rsidRPr="00FE1E4E">
        <w:rPr>
          <w:rStyle w:val="Emphasis"/>
        </w:rPr>
        <w:t>fight back</w:t>
      </w:r>
      <w:r w:rsidRPr="0077225F">
        <w:rPr>
          <w:sz w:val="16"/>
        </w:rPr>
        <w:t xml:space="preserve">,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w:t>
      </w:r>
      <w:r w:rsidRPr="00FE1E4E">
        <w:rPr>
          <w:rStyle w:val="StyleUnderline"/>
        </w:rPr>
        <w:t>Lawsuits, rallies, and petitions are necessary and important tools</w:t>
      </w:r>
      <w:r w:rsidRPr="0077225F">
        <w:rPr>
          <w:sz w:val="16"/>
        </w:rPr>
        <w:t xml:space="preserve"> of resistance, </w:t>
      </w:r>
      <w:r w:rsidRPr="00FE1E4E">
        <w:rPr>
          <w:rStyle w:val="StyleUnderline"/>
        </w:rPr>
        <w:t xml:space="preserve">but they have </w:t>
      </w:r>
      <w:r w:rsidRPr="00FE1E4E">
        <w:rPr>
          <w:rStyle w:val="Emphasis"/>
        </w:rPr>
        <w:t>not been sufficient</w:t>
      </w:r>
      <w:r w:rsidRPr="0077225F">
        <w:rPr>
          <w:sz w:val="16"/>
        </w:rPr>
        <w:t xml:space="preserve"> to stop Trump’s authoritarianism and dismantling of government.</w:t>
      </w:r>
    </w:p>
    <w:p w14:paraId="3AAFA3BA" w14:textId="77777777" w:rsidR="00831C2B" w:rsidRPr="0077225F" w:rsidRDefault="00831C2B" w:rsidP="00831C2B">
      <w:pPr>
        <w:rPr>
          <w:sz w:val="16"/>
        </w:rPr>
      </w:pPr>
      <w:r w:rsidRPr="003D6167">
        <w:rPr>
          <w:rStyle w:val="Emphasis"/>
          <w:highlight w:val="cyan"/>
        </w:rPr>
        <w:t>Federal workers</w:t>
      </w:r>
      <w:r w:rsidRPr="003D6167">
        <w:rPr>
          <w:rStyle w:val="StyleUnderline"/>
          <w:highlight w:val="cyan"/>
        </w:rPr>
        <w:t xml:space="preserve"> have a </w:t>
      </w:r>
      <w:r w:rsidRPr="003D6167">
        <w:rPr>
          <w:rStyle w:val="Emphasis"/>
          <w:highlight w:val="cyan"/>
        </w:rPr>
        <w:t>unique</w:t>
      </w:r>
      <w:r w:rsidRPr="0077225F">
        <w:rPr>
          <w:sz w:val="16"/>
        </w:rPr>
        <w:t xml:space="preserve">, nonviolent, </w:t>
      </w:r>
      <w:r w:rsidRPr="00FE1E4E">
        <w:rPr>
          <w:rStyle w:val="StyleUnderline"/>
        </w:rPr>
        <w:t xml:space="preserve">and </w:t>
      </w:r>
      <w:r w:rsidRPr="00FE1E4E">
        <w:rPr>
          <w:rStyle w:val="Emphasis"/>
        </w:rPr>
        <w:t xml:space="preserve">powerful </w:t>
      </w:r>
      <w:r w:rsidRPr="003D6167">
        <w:rPr>
          <w:rStyle w:val="Emphasis"/>
          <w:highlight w:val="cyan"/>
        </w:rPr>
        <w:t>tool</w:t>
      </w:r>
      <w:r w:rsidRPr="00FE1E4E">
        <w:rPr>
          <w:rStyle w:val="StyleUnderline"/>
        </w:rPr>
        <w:t xml:space="preserve"> at their disposal: </w:t>
      </w:r>
      <w:r w:rsidRPr="003D6167">
        <w:rPr>
          <w:rStyle w:val="Emphasis"/>
          <w:highlight w:val="cyan"/>
        </w:rPr>
        <w:t>withholding</w:t>
      </w:r>
      <w:r w:rsidRPr="00FE1E4E">
        <w:rPr>
          <w:rStyle w:val="StyleUnderline"/>
        </w:rPr>
        <w:t xml:space="preserve"> their </w:t>
      </w:r>
      <w:r w:rsidRPr="003D6167">
        <w:rPr>
          <w:rStyle w:val="Emphasis"/>
          <w:highlight w:val="cyan"/>
        </w:rPr>
        <w:t>labor</w:t>
      </w:r>
      <w:r w:rsidRPr="0077225F">
        <w:rPr>
          <w:sz w:val="16"/>
        </w:rPr>
        <w:t>.</w:t>
      </w:r>
    </w:p>
    <w:p w14:paraId="7F28FAD2" w14:textId="77777777" w:rsidR="00831C2B" w:rsidRPr="0077225F" w:rsidRDefault="00831C2B" w:rsidP="00831C2B">
      <w:pPr>
        <w:rPr>
          <w:sz w:val="16"/>
        </w:rPr>
      </w:pPr>
      <w:r w:rsidRPr="003D6167">
        <w:rPr>
          <w:rStyle w:val="Emphasis"/>
          <w:highlight w:val="cyan"/>
        </w:rPr>
        <w:t>Strikes</w:t>
      </w:r>
      <w:r w:rsidRPr="008C525B">
        <w:rPr>
          <w:rStyle w:val="StyleUnderline"/>
        </w:rPr>
        <w:t xml:space="preserve">, </w:t>
      </w:r>
      <w:r w:rsidRPr="003D6167">
        <w:rPr>
          <w:rStyle w:val="Emphasis"/>
          <w:highlight w:val="cyan"/>
        </w:rPr>
        <w:t>slowdowns</w:t>
      </w:r>
      <w:r w:rsidRPr="008C525B">
        <w:rPr>
          <w:rStyle w:val="StyleUnderline"/>
        </w:rPr>
        <w:t xml:space="preserve">, </w:t>
      </w:r>
      <w:r w:rsidRPr="003D6167">
        <w:rPr>
          <w:rStyle w:val="Emphasis"/>
          <w:highlight w:val="cyan"/>
        </w:rPr>
        <w:t>sickouts</w:t>
      </w:r>
      <w:r w:rsidRPr="0077225F">
        <w:rPr>
          <w:sz w:val="16"/>
        </w:rPr>
        <w:t>—</w:t>
      </w:r>
      <w:r w:rsidRPr="008C525B">
        <w:rPr>
          <w:rStyle w:val="StyleUnderline"/>
        </w:rPr>
        <w:t xml:space="preserve">workers have many ways to withhold their labor to </w:t>
      </w:r>
      <w:r w:rsidRPr="008C525B">
        <w:rPr>
          <w:rStyle w:val="Emphasis"/>
        </w:rPr>
        <w:t>protest injustice</w:t>
      </w:r>
      <w:r w:rsidRPr="0077225F">
        <w:rPr>
          <w:sz w:val="16"/>
        </w:rPr>
        <w:t xml:space="preserve"> in the workplace. </w:t>
      </w:r>
      <w:r w:rsidRPr="008C525B">
        <w:rPr>
          <w:rStyle w:val="StyleUnderline"/>
        </w:rPr>
        <w:t>Federal employees have no legal right to strike</w:t>
      </w:r>
      <w:r w:rsidRPr="0077225F">
        <w:rPr>
          <w:sz w:val="16"/>
        </w:rPr>
        <w:t>,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w:t>
      </w:r>
    </w:p>
    <w:p w14:paraId="622B4BD7" w14:textId="77777777" w:rsidR="00831C2B" w:rsidRPr="0077225F" w:rsidRDefault="00831C2B" w:rsidP="00831C2B">
      <w:pPr>
        <w:rPr>
          <w:sz w:val="16"/>
        </w:rPr>
      </w:pPr>
      <w:r w:rsidRPr="0077225F">
        <w:rPr>
          <w:sz w:val="16"/>
        </w:rPr>
        <w:t xml:space="preserve">But </w:t>
      </w:r>
      <w:r w:rsidRPr="001C43C3">
        <w:rPr>
          <w:rStyle w:val="StyleUnderline"/>
        </w:rPr>
        <w:t xml:space="preserve">there is much that separates the strike under Reagan from what federal workers face </w:t>
      </w:r>
      <w:r w:rsidRPr="001C43C3">
        <w:rPr>
          <w:rStyle w:val="Emphasis"/>
        </w:rPr>
        <w:t>today</w:t>
      </w:r>
      <w:r w:rsidRPr="0077225F">
        <w:rPr>
          <w:sz w:val="16"/>
        </w:rPr>
        <w:t xml:space="preserve"> under Trump. </w:t>
      </w:r>
      <w:r w:rsidRPr="001C43C3">
        <w:rPr>
          <w:rStyle w:val="StyleUnderline"/>
        </w:rPr>
        <w:t>Reagan had</w:t>
      </w:r>
      <w:r w:rsidRPr="0077225F">
        <w:rPr>
          <w:sz w:val="16"/>
        </w:rPr>
        <w:t xml:space="preserve"> both </w:t>
      </w:r>
      <w:r w:rsidRPr="001C43C3">
        <w:rPr>
          <w:rStyle w:val="StyleUnderline"/>
        </w:rPr>
        <w:t>public sentiment and the law behind him</w:t>
      </w:r>
      <w:r w:rsidRPr="0077225F">
        <w:rPr>
          <w:sz w:val="16"/>
        </w:rPr>
        <w:t xml:space="preserve"> when he fired over 11,000 federal workers. As of April 2025, </w:t>
      </w:r>
      <w:r w:rsidRPr="001C43C3">
        <w:rPr>
          <w:rStyle w:val="StyleUnderline"/>
        </w:rPr>
        <w:t>Trump had the lowest approval rating compared to the same period of any other second term president</w:t>
      </w:r>
      <w:r w:rsidRPr="0077225F">
        <w:rPr>
          <w:sz w:val="16"/>
        </w:rPr>
        <w:t xml:space="preserve"> since polling began. Moreover, </w:t>
      </w:r>
      <w:r w:rsidRPr="001C43C3">
        <w:rPr>
          <w:rStyle w:val="StyleUnderline"/>
        </w:rPr>
        <w:t>Trump’s</w:t>
      </w:r>
      <w:r w:rsidRPr="0077225F">
        <w:rPr>
          <w:sz w:val="16"/>
        </w:rPr>
        <w:t xml:space="preserve"> retaliatory </w:t>
      </w:r>
      <w:r w:rsidRPr="001C43C3">
        <w:rPr>
          <w:rStyle w:val="StyleUnderline"/>
        </w:rPr>
        <w:t xml:space="preserve">order to </w:t>
      </w:r>
      <w:r w:rsidRPr="001C43C3">
        <w:rPr>
          <w:rStyle w:val="Emphasis"/>
        </w:rPr>
        <w:t>strip the rights</w:t>
      </w:r>
      <w:r w:rsidRPr="0077225F">
        <w:rPr>
          <w:sz w:val="16"/>
        </w:rPr>
        <w:t xml:space="preserve"> </w:t>
      </w:r>
      <w:r w:rsidRPr="001C43C3">
        <w:rPr>
          <w:rStyle w:val="StyleUnderline"/>
        </w:rPr>
        <w:t xml:space="preserve">of federal workers is </w:t>
      </w:r>
      <w:r w:rsidRPr="001C43C3">
        <w:rPr>
          <w:rStyle w:val="Emphasis"/>
        </w:rPr>
        <w:t>not supported</w:t>
      </w:r>
      <w:r w:rsidRPr="001C43C3">
        <w:rPr>
          <w:rStyle w:val="StyleUnderline"/>
        </w:rPr>
        <w:t xml:space="preserve"> by legal precedent</w:t>
      </w:r>
      <w:r w:rsidRPr="0077225F">
        <w:rPr>
          <w:sz w:val="16"/>
        </w:rPr>
        <w:t>, and he has fired over 279,000 federal workers to much public outcry.</w:t>
      </w:r>
    </w:p>
    <w:p w14:paraId="32095332" w14:textId="77777777" w:rsidR="00831C2B" w:rsidRPr="0077225F" w:rsidRDefault="00831C2B" w:rsidP="00831C2B">
      <w:pPr>
        <w:rPr>
          <w:sz w:val="16"/>
        </w:rPr>
      </w:pPr>
      <w:r w:rsidRPr="004641DE">
        <w:rPr>
          <w:rStyle w:val="StyleUnderline"/>
        </w:rPr>
        <w:t xml:space="preserve">A strike by federal workers </w:t>
      </w:r>
      <w:r w:rsidRPr="003D6167">
        <w:rPr>
          <w:rStyle w:val="StyleUnderline"/>
          <w:highlight w:val="cyan"/>
        </w:rPr>
        <w:t xml:space="preserve">has </w:t>
      </w:r>
      <w:r w:rsidRPr="003D6167">
        <w:rPr>
          <w:rStyle w:val="Emphasis"/>
          <w:highlight w:val="cyan"/>
        </w:rPr>
        <w:t>high stakes</w:t>
      </w:r>
      <w:r w:rsidRPr="004641DE">
        <w:rPr>
          <w:rStyle w:val="StyleUnderline"/>
        </w:rPr>
        <w:t xml:space="preserve">. It risks the union being </w:t>
      </w:r>
      <w:r w:rsidRPr="004641DE">
        <w:rPr>
          <w:rStyle w:val="Emphasis"/>
        </w:rPr>
        <w:t>dissolved</w:t>
      </w:r>
      <w:r w:rsidRPr="0077225F">
        <w:rPr>
          <w:sz w:val="16"/>
        </w:rPr>
        <w:t xml:space="preserve"> </w:t>
      </w:r>
      <w:r w:rsidRPr="004641DE">
        <w:rPr>
          <w:rStyle w:val="StyleUnderline"/>
        </w:rPr>
        <w:t xml:space="preserve">and striking workers being </w:t>
      </w:r>
      <w:r w:rsidRPr="004641DE">
        <w:rPr>
          <w:rStyle w:val="Emphasis"/>
        </w:rPr>
        <w:t>barred</w:t>
      </w:r>
      <w:r w:rsidRPr="004641DE">
        <w:rPr>
          <w:rStyle w:val="StyleUnderline"/>
        </w:rPr>
        <w:t xml:space="preserve"> from working for the federal </w:t>
      </w:r>
      <w:r w:rsidRPr="004641DE">
        <w:rPr>
          <w:rStyle w:val="Emphasis"/>
        </w:rPr>
        <w:t>government</w:t>
      </w:r>
      <w:r w:rsidRPr="0077225F">
        <w:rPr>
          <w:sz w:val="16"/>
        </w:rPr>
        <w:t xml:space="preserve"> in the future. </w:t>
      </w:r>
      <w:r w:rsidRPr="003D6167">
        <w:rPr>
          <w:rStyle w:val="Emphasis"/>
          <w:highlight w:val="cyan"/>
        </w:rPr>
        <w:t>But</w:t>
      </w:r>
      <w:r w:rsidRPr="0077225F">
        <w:rPr>
          <w:sz w:val="16"/>
        </w:rPr>
        <w:t xml:space="preserve">, </w:t>
      </w:r>
      <w:r w:rsidRPr="003D6167">
        <w:rPr>
          <w:rStyle w:val="StyleUnderline"/>
          <w:highlight w:val="cyan"/>
        </w:rPr>
        <w:t>with Trump’s</w:t>
      </w:r>
      <w:r w:rsidRPr="004641DE">
        <w:rPr>
          <w:rStyle w:val="StyleUnderline"/>
        </w:rPr>
        <w:t xml:space="preserve"> </w:t>
      </w:r>
      <w:r w:rsidRPr="004641DE">
        <w:rPr>
          <w:rStyle w:val="Emphasis"/>
        </w:rPr>
        <w:t>mass firings</w:t>
      </w:r>
      <w:r w:rsidRPr="004641DE">
        <w:rPr>
          <w:rStyle w:val="StyleUnderline"/>
        </w:rPr>
        <w:t xml:space="preserve"> and </w:t>
      </w:r>
      <w:r w:rsidRPr="003D6167">
        <w:rPr>
          <w:rStyle w:val="Emphasis"/>
          <w:sz w:val="32"/>
          <w:szCs w:val="32"/>
          <w:highlight w:val="cyan"/>
        </w:rPr>
        <w:t>revocation of</w:t>
      </w:r>
      <w:r w:rsidRPr="004641DE">
        <w:rPr>
          <w:rStyle w:val="StyleUnderline"/>
        </w:rPr>
        <w:t xml:space="preserve"> basic </w:t>
      </w:r>
      <w:r w:rsidRPr="003D6167">
        <w:rPr>
          <w:rStyle w:val="Emphasis"/>
          <w:sz w:val="32"/>
          <w:szCs w:val="32"/>
          <w:highlight w:val="cyan"/>
        </w:rPr>
        <w:t>rights</w:t>
      </w:r>
      <w:r w:rsidRPr="003D6167">
        <w:rPr>
          <w:szCs w:val="32"/>
        </w:rPr>
        <w:t xml:space="preserve"> </w:t>
      </w:r>
      <w:r w:rsidRPr="004641DE">
        <w:rPr>
          <w:rStyle w:val="StyleUnderline"/>
        </w:rPr>
        <w:t xml:space="preserve">for </w:t>
      </w:r>
      <w:r w:rsidRPr="004641DE">
        <w:rPr>
          <w:rStyle w:val="Emphasis"/>
        </w:rPr>
        <w:t>federal workers</w:t>
      </w:r>
      <w:r w:rsidRPr="0077225F">
        <w:rPr>
          <w:sz w:val="16"/>
        </w:rPr>
        <w:t xml:space="preserve">, </w:t>
      </w:r>
      <w:r w:rsidRPr="004641DE">
        <w:rPr>
          <w:rStyle w:val="StyleUnderline"/>
        </w:rPr>
        <w:t xml:space="preserve">federal </w:t>
      </w:r>
      <w:r w:rsidRPr="003D6167">
        <w:rPr>
          <w:rStyle w:val="Emphasis"/>
          <w:highlight w:val="cyan"/>
        </w:rPr>
        <w:t>unions</w:t>
      </w:r>
      <w:r w:rsidRPr="0077225F">
        <w:rPr>
          <w:sz w:val="16"/>
        </w:rPr>
        <w:t xml:space="preserve"> (</w:t>
      </w:r>
      <w:r w:rsidRPr="003D6167">
        <w:rPr>
          <w:rStyle w:val="StyleUnderline"/>
          <w:highlight w:val="cyan"/>
        </w:rPr>
        <w:t>and</w:t>
      </w:r>
      <w:r w:rsidRPr="0077225F">
        <w:rPr>
          <w:sz w:val="16"/>
        </w:rPr>
        <w:t xml:space="preserve"> many workers’ middle class jobs, pay, and </w:t>
      </w:r>
      <w:r w:rsidRPr="003D6167">
        <w:rPr>
          <w:rStyle w:val="Emphasis"/>
          <w:highlight w:val="cyan"/>
        </w:rPr>
        <w:t>benefits</w:t>
      </w:r>
      <w:r w:rsidRPr="0077225F">
        <w:rPr>
          <w:sz w:val="16"/>
        </w:rPr>
        <w:t xml:space="preserve">) </w:t>
      </w:r>
      <w:r w:rsidRPr="003D6167">
        <w:rPr>
          <w:rStyle w:val="Emphasis"/>
          <w:sz w:val="32"/>
          <w:szCs w:val="32"/>
          <w:highlight w:val="cyan"/>
        </w:rPr>
        <w:t>may disappear anyway</w:t>
      </w:r>
      <w:r w:rsidRPr="0077225F">
        <w:rPr>
          <w:sz w:val="16"/>
        </w:rPr>
        <w:t>.</w:t>
      </w:r>
    </w:p>
    <w:p w14:paraId="2AC961B5" w14:textId="77777777" w:rsidR="00831C2B" w:rsidRPr="0077225F" w:rsidRDefault="00831C2B" w:rsidP="00831C2B">
      <w:pPr>
        <w:rPr>
          <w:sz w:val="16"/>
        </w:rPr>
      </w:pPr>
      <w:r w:rsidRPr="0077225F">
        <w:rPr>
          <w:sz w:val="16"/>
        </w:rPr>
        <w:t>This raises a follow up question: “</w:t>
      </w:r>
      <w:r w:rsidRPr="003360B1">
        <w:rPr>
          <w:rStyle w:val="StyleUnderline"/>
        </w:rPr>
        <w:t>If</w:t>
      </w:r>
      <w:r w:rsidRPr="0077225F">
        <w:rPr>
          <w:sz w:val="16"/>
        </w:rPr>
        <w:t xml:space="preserve"> federal </w:t>
      </w:r>
      <w:r w:rsidRPr="00434305">
        <w:rPr>
          <w:rStyle w:val="StyleUnderline"/>
        </w:rPr>
        <w:t xml:space="preserve">workers were to go on </w:t>
      </w:r>
      <w:r w:rsidRPr="00434305">
        <w:rPr>
          <w:rStyle w:val="Emphasis"/>
        </w:rPr>
        <w:t>strike</w:t>
      </w:r>
      <w:r w:rsidRPr="00434305">
        <w:rPr>
          <w:rStyle w:val="StyleUnderline"/>
        </w:rPr>
        <w:t xml:space="preserve">, could they </w:t>
      </w:r>
      <w:r w:rsidRPr="00434305">
        <w:rPr>
          <w:rStyle w:val="Emphasis"/>
        </w:rPr>
        <w:t>win</w:t>
      </w:r>
      <w:r w:rsidRPr="0077225F">
        <w:rPr>
          <w:sz w:val="16"/>
        </w:rPr>
        <w:t xml:space="preserve"> and save their jobs?”</w:t>
      </w:r>
    </w:p>
    <w:p w14:paraId="0AB62D9B" w14:textId="77777777" w:rsidR="00831C2B" w:rsidRPr="0077225F" w:rsidRDefault="00831C2B" w:rsidP="00831C2B">
      <w:pPr>
        <w:rPr>
          <w:sz w:val="16"/>
        </w:rPr>
      </w:pPr>
      <w:r w:rsidRPr="0077225F">
        <w:rPr>
          <w:sz w:val="16"/>
        </w:rPr>
        <w:t>Recent history says yes.</w:t>
      </w:r>
    </w:p>
    <w:p w14:paraId="0A00466A" w14:textId="77777777" w:rsidR="00831C2B" w:rsidRPr="0077225F" w:rsidRDefault="00831C2B" w:rsidP="00831C2B">
      <w:pPr>
        <w:rPr>
          <w:sz w:val="16"/>
        </w:rPr>
      </w:pPr>
      <w:r w:rsidRPr="0077225F">
        <w:rPr>
          <w:sz w:val="16"/>
        </w:rPr>
        <w:t xml:space="preserve">Public school </w:t>
      </w:r>
      <w:r w:rsidRPr="003D6167">
        <w:rPr>
          <w:rStyle w:val="StyleUnderline"/>
          <w:highlight w:val="cyan"/>
        </w:rPr>
        <w:t>teachers in West Virginia</w:t>
      </w:r>
      <w:r w:rsidRPr="00434305">
        <w:rPr>
          <w:rStyle w:val="StyleUnderline"/>
        </w:rPr>
        <w:t xml:space="preserve"> went on a</w:t>
      </w:r>
      <w:r w:rsidRPr="0077225F">
        <w:rPr>
          <w:sz w:val="16"/>
        </w:rPr>
        <w:t xml:space="preserve"> nine-day </w:t>
      </w:r>
      <w:r w:rsidRPr="00434305">
        <w:rPr>
          <w:rStyle w:val="Emphasis"/>
        </w:rPr>
        <w:t>strike</w:t>
      </w:r>
      <w:r w:rsidRPr="0077225F">
        <w:rPr>
          <w:sz w:val="16"/>
        </w:rPr>
        <w:t xml:space="preserve"> in 2018 </w:t>
      </w:r>
      <w:r w:rsidRPr="00434305">
        <w:rPr>
          <w:rStyle w:val="StyleUnderline"/>
        </w:rPr>
        <w:t xml:space="preserve">over </w:t>
      </w:r>
      <w:r w:rsidRPr="00434305">
        <w:rPr>
          <w:rStyle w:val="Emphasis"/>
        </w:rPr>
        <w:t>abysmally low</w:t>
      </w:r>
      <w:r w:rsidRPr="00434305">
        <w:rPr>
          <w:rStyle w:val="StyleUnderline"/>
        </w:rPr>
        <w:t xml:space="preserve"> wages</w:t>
      </w:r>
      <w:r w:rsidRPr="0077225F">
        <w:rPr>
          <w:sz w:val="16"/>
        </w:rPr>
        <w:t xml:space="preserve"> and rising healthcare costs. Strikes by public teachers have been illegal in West Virginia for decades, explaining why even their union leaders did not support the strikes initially. Undeterred, rank and file </w:t>
      </w:r>
      <w:r w:rsidRPr="007C10D3">
        <w:rPr>
          <w:rStyle w:val="StyleUnderline"/>
        </w:rPr>
        <w:t>teachers took matters into their own hands by launching a</w:t>
      </w:r>
      <w:r w:rsidRPr="0077225F">
        <w:rPr>
          <w:sz w:val="16"/>
        </w:rPr>
        <w:t xml:space="preserve"> “</w:t>
      </w:r>
      <w:r w:rsidRPr="003D6167">
        <w:rPr>
          <w:rStyle w:val="Emphasis"/>
          <w:highlight w:val="cyan"/>
        </w:rPr>
        <w:t>wildcat strike</w:t>
      </w:r>
      <w:r w:rsidRPr="0077225F">
        <w:rPr>
          <w:sz w:val="16"/>
        </w:rPr>
        <w:t xml:space="preserv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w:t>
      </w:r>
      <w:r w:rsidRPr="00FE015B">
        <w:rPr>
          <w:rStyle w:val="StyleUnderline"/>
        </w:rPr>
        <w:t xml:space="preserve">teachers took action </w:t>
      </w:r>
      <w:r w:rsidRPr="00FE015B">
        <w:rPr>
          <w:rStyle w:val="Emphasis"/>
        </w:rPr>
        <w:t>anyway</w:t>
      </w:r>
      <w:r w:rsidRPr="0077225F">
        <w:rPr>
          <w:sz w:val="16"/>
        </w:rPr>
        <w:t>—</w:t>
      </w:r>
      <w:r w:rsidRPr="00FE015B">
        <w:rPr>
          <w:rStyle w:val="StyleUnderline"/>
        </w:rPr>
        <w:t>and</w:t>
      </w:r>
      <w:r w:rsidRPr="0077225F">
        <w:rPr>
          <w:sz w:val="16"/>
        </w:rPr>
        <w:t xml:space="preserve"> they </w:t>
      </w:r>
      <w:r w:rsidRPr="003D6167">
        <w:rPr>
          <w:rStyle w:val="Emphasis"/>
          <w:highlight w:val="cyan"/>
        </w:rPr>
        <w:t>won</w:t>
      </w:r>
      <w:r w:rsidRPr="0077225F">
        <w:rPr>
          <w:sz w:val="16"/>
        </w:rPr>
        <w:t xml:space="preserve"> resoundingly. This inspired teachers in other red states to go on strike for better funding and conditions in their schools.</w:t>
      </w:r>
    </w:p>
    <w:p w14:paraId="4799FF56" w14:textId="77777777" w:rsidR="00831C2B" w:rsidRPr="0077225F" w:rsidRDefault="00831C2B" w:rsidP="00831C2B">
      <w:pPr>
        <w:rPr>
          <w:sz w:val="16"/>
        </w:rPr>
      </w:pPr>
      <w:r w:rsidRPr="00FE015B">
        <w:rPr>
          <w:rStyle w:val="StyleUnderline"/>
        </w:rPr>
        <w:t>Essential federal workers provide another example</w:t>
      </w:r>
      <w:r w:rsidRPr="0077225F">
        <w:rPr>
          <w:sz w:val="16"/>
        </w:rPr>
        <w:t xml:space="preserve"> from 2019. </w:t>
      </w:r>
      <w:r w:rsidRPr="00CE3701">
        <w:rPr>
          <w:rStyle w:val="StyleUnderline"/>
        </w:rPr>
        <w:t xml:space="preserve">In a failed effort to secure funding for a </w:t>
      </w:r>
      <w:r w:rsidRPr="00CE3701">
        <w:rPr>
          <w:rStyle w:val="Emphasis"/>
        </w:rPr>
        <w:t>border wall</w:t>
      </w:r>
      <w:r w:rsidRPr="0077225F">
        <w:rPr>
          <w:sz w:val="16"/>
        </w:rPr>
        <w:t xml:space="preserve">, </w:t>
      </w:r>
      <w:r w:rsidRPr="00CE3701">
        <w:rPr>
          <w:rStyle w:val="StyleUnderline"/>
        </w:rPr>
        <w:t>Trump shut down the federal government</w:t>
      </w:r>
      <w:r w:rsidRPr="0077225F">
        <w:rPr>
          <w:sz w:val="16"/>
        </w:rPr>
        <w:t xml:space="preserve"> for more than a month. Without a federal spending bill in place, federal workers were either furloughed or forced to work for 35 days without pay. </w:t>
      </w:r>
      <w:r w:rsidRPr="00CE3701">
        <w:rPr>
          <w:rStyle w:val="StyleUnderline"/>
        </w:rPr>
        <w:t>What</w:t>
      </w:r>
      <w:r w:rsidRPr="0077225F">
        <w:rPr>
          <w:sz w:val="16"/>
        </w:rPr>
        <w:t xml:space="preserve"> ultimately </w:t>
      </w:r>
      <w:r w:rsidRPr="00CE3701">
        <w:rPr>
          <w:rStyle w:val="StyleUnderline"/>
        </w:rPr>
        <w:t>ended Trump’s shutdown was a</w:t>
      </w:r>
      <w:r w:rsidRPr="0077225F">
        <w:rPr>
          <w:sz w:val="16"/>
        </w:rPr>
        <w:t xml:space="preserve"> small </w:t>
      </w:r>
      <w:r w:rsidRPr="00CE3701">
        <w:rPr>
          <w:rStyle w:val="StyleUnderline"/>
        </w:rPr>
        <w:t xml:space="preserve">group of </w:t>
      </w:r>
      <w:r w:rsidRPr="00CE3701">
        <w:rPr>
          <w:rStyle w:val="Emphasis"/>
        </w:rPr>
        <w:t>air traffic</w:t>
      </w:r>
      <w:r w:rsidRPr="00CE3701">
        <w:rPr>
          <w:rStyle w:val="StyleUnderline"/>
        </w:rPr>
        <w:t xml:space="preserve"> controllers</w:t>
      </w:r>
      <w:r w:rsidRPr="0077225F">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a general strike, </w:t>
      </w:r>
      <w:r w:rsidRPr="00CE3701">
        <w:rPr>
          <w:rStyle w:val="StyleUnderline"/>
        </w:rPr>
        <w:t xml:space="preserve">air traffic controllers started to call in </w:t>
      </w:r>
      <w:r w:rsidRPr="00CE3701">
        <w:rPr>
          <w:rStyle w:val="Emphasis"/>
        </w:rPr>
        <w:t>sick</w:t>
      </w:r>
      <w:r w:rsidRPr="0077225F">
        <w:rPr>
          <w:sz w:val="16"/>
        </w:rPr>
        <w:t xml:space="preserve">, grounding flights in major metros. </w:t>
      </w:r>
      <w:r w:rsidRPr="00CE3701">
        <w:rPr>
          <w:rStyle w:val="StyleUnderline"/>
        </w:rPr>
        <w:t xml:space="preserve">Within </w:t>
      </w:r>
      <w:r w:rsidRPr="00CE3701">
        <w:rPr>
          <w:rStyle w:val="Emphasis"/>
        </w:rPr>
        <w:t>hours</w:t>
      </w:r>
      <w:r w:rsidRPr="0077225F">
        <w:rPr>
          <w:sz w:val="16"/>
        </w:rPr>
        <w:t xml:space="preserve"> of the sickout, </w:t>
      </w:r>
      <w:r w:rsidRPr="00CE3701">
        <w:rPr>
          <w:rStyle w:val="StyleUnderline"/>
        </w:rPr>
        <w:t xml:space="preserve">Trump reached an agreement on a new </w:t>
      </w:r>
      <w:r w:rsidRPr="00CE3701">
        <w:rPr>
          <w:rStyle w:val="Emphasis"/>
        </w:rPr>
        <w:t>spending bill</w:t>
      </w:r>
      <w:r w:rsidRPr="0077225F">
        <w:rPr>
          <w:sz w:val="16"/>
        </w:rPr>
        <w:t>. If coordinated with the intention of creating a work stoppage, these sickouts ran the legal risks described previously. But support for ending the shutdown was high, and the public blamed Trump for causing the crisis.</w:t>
      </w:r>
    </w:p>
    <w:p w14:paraId="79E5743C" w14:textId="77777777" w:rsidR="00831C2B" w:rsidRPr="0077225F" w:rsidRDefault="00831C2B" w:rsidP="00831C2B">
      <w:pPr>
        <w:rPr>
          <w:sz w:val="16"/>
        </w:rPr>
      </w:pPr>
      <w:r w:rsidRPr="003D6167">
        <w:rPr>
          <w:sz w:val="16"/>
        </w:rPr>
        <w:t xml:space="preserve">An act of civil disobedience is not a risk to be taken lightly. But </w:t>
      </w:r>
      <w:r w:rsidRPr="003D6167">
        <w:rPr>
          <w:rStyle w:val="StyleUnderline"/>
        </w:rPr>
        <w:t>when</w:t>
      </w:r>
      <w:r w:rsidRPr="003D6167">
        <w:rPr>
          <w:sz w:val="16"/>
        </w:rPr>
        <w:t xml:space="preserve"> government employers took deeply unpopular actions that hurt workers and communities, teachers and </w:t>
      </w:r>
      <w:r w:rsidRPr="003D6167">
        <w:rPr>
          <w:rStyle w:val="StyleUnderline"/>
        </w:rPr>
        <w:t xml:space="preserve">federal employees </w:t>
      </w:r>
      <w:r w:rsidRPr="003D6167">
        <w:rPr>
          <w:rStyle w:val="Emphasis"/>
        </w:rPr>
        <w:t>braved</w:t>
      </w:r>
      <w:r w:rsidRPr="003D6167">
        <w:rPr>
          <w:rStyle w:val="StyleUnderline"/>
        </w:rPr>
        <w:t xml:space="preserve"> the </w:t>
      </w:r>
      <w:r w:rsidRPr="003D6167">
        <w:rPr>
          <w:rStyle w:val="Emphasis"/>
        </w:rPr>
        <w:t>legal risks</w:t>
      </w:r>
      <w:r w:rsidRPr="003D6167">
        <w:rPr>
          <w:rStyle w:val="StyleUnderline"/>
        </w:rPr>
        <w:t xml:space="preserve"> and found a way to </w:t>
      </w:r>
      <w:r w:rsidRPr="003D6167">
        <w:rPr>
          <w:rStyle w:val="Emphasis"/>
        </w:rPr>
        <w:t>win</w:t>
      </w:r>
      <w:r w:rsidRPr="003D6167">
        <w:rPr>
          <w:sz w:val="16"/>
        </w:rPr>
        <w:t>.</w:t>
      </w:r>
    </w:p>
    <w:p w14:paraId="72A91482" w14:textId="77777777" w:rsidR="00831C2B" w:rsidRDefault="00831C2B" w:rsidP="00831C2B">
      <w:pPr>
        <w:rPr>
          <w:sz w:val="16"/>
        </w:rPr>
      </w:pPr>
      <w:r w:rsidRPr="0077225F">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5B84C306" w14:textId="77777777" w:rsidR="00831C2B" w:rsidRDefault="00831C2B" w:rsidP="00831C2B">
      <w:pPr>
        <w:pStyle w:val="Heading4"/>
      </w:pPr>
      <w:r>
        <w:t xml:space="preserve">It’s </w:t>
      </w:r>
      <w:r w:rsidRPr="00B41083">
        <w:rPr>
          <w:u w:val="single"/>
        </w:rPr>
        <w:t>reverse causal</w:t>
      </w:r>
      <w:r>
        <w:t xml:space="preserve">. Labor rights enable Trump to deliver on his policy objectives. </w:t>
      </w:r>
    </w:p>
    <w:p w14:paraId="0F3AAA81" w14:textId="77777777" w:rsidR="00831C2B" w:rsidRPr="00E17A8D" w:rsidRDefault="00831C2B" w:rsidP="00831C2B">
      <w:r w:rsidRPr="00B02113">
        <w:rPr>
          <w:rStyle w:val="Style13ptBold"/>
        </w:rPr>
        <w:t>Handler ’25</w:t>
      </w:r>
      <w:r>
        <w:t xml:space="preserve"> [Nicholas; May 5; JD, MPhil, Associate Professor of Law at Texas A&amp;M University School of Law; LPE Project, "Federal Labor Unions Strengthen the Administrative State," https://lpeproject.org/blog/federal-labor-unions-strengthen-the-administrative-state/]</w:t>
      </w:r>
    </w:p>
    <w:p w14:paraId="58ABCADD" w14:textId="77777777" w:rsidR="00831C2B" w:rsidRPr="00B02113" w:rsidRDefault="00831C2B" w:rsidP="00831C2B">
      <w:pPr>
        <w:rPr>
          <w:sz w:val="16"/>
        </w:rPr>
      </w:pPr>
      <w:r w:rsidRPr="00B02113">
        <w:rPr>
          <w:sz w:val="16"/>
        </w:rPr>
        <w:t xml:space="preserve">The question is what form these tensions and breakdowns will take. </w:t>
      </w:r>
      <w:r w:rsidRPr="00801011">
        <w:rPr>
          <w:rStyle w:val="StyleUnderline"/>
          <w:highlight w:val="cyan"/>
        </w:rPr>
        <w:t xml:space="preserve">In </w:t>
      </w:r>
      <w:r w:rsidRPr="00801011">
        <w:rPr>
          <w:rStyle w:val="Emphasis"/>
          <w:highlight w:val="cyan"/>
        </w:rPr>
        <w:t>poorly regulated</w:t>
      </w:r>
      <w:r w:rsidRPr="00801011">
        <w:rPr>
          <w:rStyle w:val="StyleUnderline"/>
          <w:highlight w:val="cyan"/>
        </w:rPr>
        <w:t xml:space="preserve"> systems</w:t>
      </w:r>
      <w:r w:rsidRPr="00E17A8D">
        <w:rPr>
          <w:rStyle w:val="StyleUnderline"/>
        </w:rPr>
        <w:t xml:space="preserve"> without well-defined worker rights</w:t>
      </w:r>
      <w:r w:rsidRPr="00B02113">
        <w:rPr>
          <w:sz w:val="16"/>
        </w:rPr>
        <w:t xml:space="preserve">, </w:t>
      </w:r>
      <w:r w:rsidRPr="00801011">
        <w:rPr>
          <w:rStyle w:val="StyleUnderline"/>
          <w:highlight w:val="cyan"/>
        </w:rPr>
        <w:t>bureaucrats</w:t>
      </w:r>
      <w:r w:rsidRPr="00B02113">
        <w:rPr>
          <w:sz w:val="16"/>
        </w:rPr>
        <w:t xml:space="preserve"> might </w:t>
      </w:r>
      <w:r w:rsidRPr="00801011">
        <w:rPr>
          <w:rStyle w:val="Emphasis"/>
          <w:highlight w:val="cyan"/>
        </w:rPr>
        <w:t>express displeasure</w:t>
      </w:r>
      <w:r w:rsidRPr="00B02113">
        <w:rPr>
          <w:sz w:val="16"/>
        </w:rPr>
        <w:t xml:space="preserve"> with the president </w:t>
      </w:r>
      <w:r w:rsidRPr="00801011">
        <w:rPr>
          <w:rStyle w:val="StyleUnderline"/>
          <w:highlight w:val="cyan"/>
        </w:rPr>
        <w:t>through</w:t>
      </w:r>
      <w:r w:rsidRPr="00B02113">
        <w:rPr>
          <w:sz w:val="16"/>
        </w:rPr>
        <w:t xml:space="preserve"> various forms of quasi-legal “</w:t>
      </w:r>
      <w:r w:rsidRPr="00801011">
        <w:rPr>
          <w:rStyle w:val="Emphasis"/>
          <w:highlight w:val="cyan"/>
        </w:rPr>
        <w:t>resistance</w:t>
      </w:r>
      <w:r w:rsidRPr="00B02113">
        <w:rPr>
          <w:sz w:val="16"/>
        </w:rPr>
        <w:t xml:space="preserve">” (for example, </w:t>
      </w:r>
      <w:r w:rsidRPr="00801011">
        <w:rPr>
          <w:rStyle w:val="Emphasis"/>
          <w:highlight w:val="cyan"/>
        </w:rPr>
        <w:t>shirking</w:t>
      </w:r>
      <w:r w:rsidRPr="00B02113">
        <w:rPr>
          <w:sz w:val="16"/>
        </w:rPr>
        <w:t xml:space="preserve"> duties, </w:t>
      </w:r>
      <w:r w:rsidRPr="00801011">
        <w:rPr>
          <w:rStyle w:val="Emphasis"/>
          <w:highlight w:val="cyan"/>
        </w:rPr>
        <w:t>leaking</w:t>
      </w:r>
      <w:r w:rsidRPr="00B02113">
        <w:rPr>
          <w:sz w:val="16"/>
        </w:rPr>
        <w:t xml:space="preserve"> to the press, </w:t>
      </w:r>
      <w:r w:rsidRPr="00801011">
        <w:rPr>
          <w:rStyle w:val="StyleUnderline"/>
          <w:highlight w:val="cyan"/>
        </w:rPr>
        <w:t>or</w:t>
      </w:r>
      <w:r w:rsidRPr="00E17A8D">
        <w:rPr>
          <w:rStyle w:val="StyleUnderline"/>
        </w:rPr>
        <w:t xml:space="preserve"> performing their job</w:t>
      </w:r>
      <w:r w:rsidRPr="00B02113">
        <w:rPr>
          <w:sz w:val="16"/>
        </w:rPr>
        <w:t xml:space="preserve"> functions </w:t>
      </w:r>
      <w:r w:rsidRPr="00E17A8D">
        <w:rPr>
          <w:rStyle w:val="StyleUnderline"/>
        </w:rPr>
        <w:t xml:space="preserve">in manner designed to </w:t>
      </w:r>
      <w:r w:rsidRPr="00801011">
        <w:rPr>
          <w:rStyle w:val="Emphasis"/>
          <w:highlight w:val="cyan"/>
        </w:rPr>
        <w:t>hinder</w:t>
      </w:r>
      <w:r w:rsidRPr="00B02113">
        <w:rPr>
          <w:sz w:val="16"/>
        </w:rPr>
        <w:t xml:space="preserve"> </w:t>
      </w:r>
      <w:r w:rsidRPr="00801011">
        <w:rPr>
          <w:rStyle w:val="Emphasis"/>
          <w:highlight w:val="cyan"/>
        </w:rPr>
        <w:t>presidential objectives</w:t>
      </w:r>
      <w:r w:rsidRPr="00B02113">
        <w:rPr>
          <w:sz w:val="16"/>
        </w:rPr>
        <w:t>).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1925C5F" w14:textId="77777777" w:rsidR="00831C2B" w:rsidRPr="00E17A8D" w:rsidRDefault="00831C2B" w:rsidP="00831C2B">
      <w:pPr>
        <w:rPr>
          <w:rStyle w:val="StyleUnderline"/>
        </w:rPr>
      </w:pPr>
      <w:r w:rsidRPr="00E17A8D">
        <w:rPr>
          <w:rStyle w:val="StyleUnderline"/>
        </w:rPr>
        <w:t xml:space="preserve">In a bureaucracy </w:t>
      </w:r>
      <w:r w:rsidRPr="00801011">
        <w:rPr>
          <w:rStyle w:val="StyleUnderline"/>
          <w:highlight w:val="cyan"/>
        </w:rPr>
        <w:t xml:space="preserve">with </w:t>
      </w:r>
      <w:r w:rsidRPr="00801011">
        <w:rPr>
          <w:rStyle w:val="Emphasis"/>
          <w:highlight w:val="cyan"/>
        </w:rPr>
        <w:t>well-defined</w:t>
      </w:r>
      <w:r w:rsidRPr="00E17A8D">
        <w:rPr>
          <w:rStyle w:val="StyleUnderline"/>
        </w:rPr>
        <w:t xml:space="preserve"> labor </w:t>
      </w:r>
      <w:r w:rsidRPr="00801011">
        <w:rPr>
          <w:rStyle w:val="Emphasis"/>
          <w:highlight w:val="cyan"/>
        </w:rPr>
        <w:t>rights</w:t>
      </w:r>
      <w:r w:rsidRPr="00B02113">
        <w:rPr>
          <w:sz w:val="16"/>
        </w:rPr>
        <w:t xml:space="preserve">, by contrast, agency </w:t>
      </w:r>
      <w:r w:rsidRPr="00E17A8D">
        <w:rPr>
          <w:rStyle w:val="StyleUnderline"/>
        </w:rPr>
        <w:t xml:space="preserve">heads and </w:t>
      </w:r>
      <w:r w:rsidRPr="00801011">
        <w:rPr>
          <w:rStyle w:val="StyleUnderline"/>
          <w:highlight w:val="cyan"/>
        </w:rPr>
        <w:t xml:space="preserve">workers </w:t>
      </w:r>
      <w:r w:rsidRPr="00801011">
        <w:rPr>
          <w:rStyle w:val="Emphasis"/>
          <w:highlight w:val="cyan"/>
        </w:rPr>
        <w:t>bargain</w:t>
      </w:r>
      <w:r w:rsidRPr="00B02113">
        <w:rPr>
          <w:sz w:val="16"/>
        </w:rPr>
        <w:t xml:space="preserve"> over points of contention, </w:t>
      </w:r>
      <w:r w:rsidRPr="00E17A8D">
        <w:rPr>
          <w:rStyle w:val="StyleUnderline"/>
        </w:rPr>
        <w:t>reduce</w:t>
      </w:r>
      <w:r w:rsidRPr="00B02113">
        <w:rPr>
          <w:sz w:val="16"/>
        </w:rPr>
        <w:t xml:space="preserve"> </w:t>
      </w:r>
      <w:r w:rsidRPr="00E17A8D">
        <w:rPr>
          <w:rStyle w:val="StyleUnderline"/>
        </w:rPr>
        <w:t xml:space="preserve">agreements to written contracts, </w:t>
      </w:r>
      <w:r w:rsidRPr="00801011">
        <w:rPr>
          <w:rStyle w:val="StyleUnderline"/>
        </w:rPr>
        <w:t>and litigate disputes</w:t>
      </w:r>
      <w:r w:rsidRPr="00E17A8D">
        <w:rPr>
          <w:rStyle w:val="StyleUnderline"/>
        </w:rPr>
        <w:t xml:space="preserve"> before formal</w:t>
      </w:r>
      <w:r w:rsidRPr="00B02113">
        <w:rPr>
          <w:sz w:val="16"/>
        </w:rPr>
        <w:t xml:space="preserve"> arbitral </w:t>
      </w:r>
      <w:r w:rsidRPr="00E17A8D">
        <w:rPr>
          <w:rStyle w:val="StyleUnderline"/>
        </w:rPr>
        <w:t xml:space="preserve">bodies. </w:t>
      </w:r>
      <w:r w:rsidRPr="00E17A8D">
        <w:rPr>
          <w:rStyle w:val="Emphasis"/>
        </w:rPr>
        <w:t>The Pres</w:t>
      </w:r>
      <w:r w:rsidRPr="00B02113">
        <w:rPr>
          <w:sz w:val="16"/>
        </w:rPr>
        <w:t xml:space="preserve">ident and his agency heads </w:t>
      </w:r>
      <w:r w:rsidRPr="00E17A8D">
        <w:rPr>
          <w:rStyle w:val="StyleUnderline"/>
        </w:rPr>
        <w:t>can negotiate</w:t>
      </w:r>
      <w:r w:rsidRPr="00B02113">
        <w:rPr>
          <w:sz w:val="16"/>
        </w:rPr>
        <w:t xml:space="preserve"> and litigate conflicts </w:t>
      </w:r>
      <w:r w:rsidRPr="00E17A8D">
        <w:rPr>
          <w:rStyle w:val="Emphasis"/>
        </w:rPr>
        <w:t>openly</w:t>
      </w:r>
      <w:r w:rsidRPr="00B02113">
        <w:rPr>
          <w:sz w:val="16"/>
        </w:rPr>
        <w:t xml:space="preserve">; administrative judges and Article III courts can supervise disputes; and Congress can amend statutes to alter the balance of labor and management rights to address any perceived imbalances. In other words, </w:t>
      </w:r>
      <w:r w:rsidRPr="00801011">
        <w:rPr>
          <w:rStyle w:val="StyleUnderline"/>
        </w:rPr>
        <w:t xml:space="preserve">bureaucratic </w:t>
      </w:r>
      <w:r w:rsidRPr="00801011">
        <w:rPr>
          <w:rStyle w:val="StyleUnderline"/>
          <w:highlight w:val="cyan"/>
        </w:rPr>
        <w:t>disputes</w:t>
      </w:r>
      <w:r w:rsidRPr="00B02113">
        <w:rPr>
          <w:sz w:val="16"/>
        </w:rPr>
        <w:t xml:space="preserve"> that would otherwise be opaque and unregulated </w:t>
      </w:r>
      <w:r w:rsidRPr="00801011">
        <w:rPr>
          <w:rStyle w:val="StyleUnderline"/>
          <w:highlight w:val="cyan"/>
        </w:rPr>
        <w:t>are</w:t>
      </w:r>
      <w:r w:rsidRPr="00E17A8D">
        <w:rPr>
          <w:rStyle w:val="StyleUnderline"/>
        </w:rPr>
        <w:t xml:space="preserve"> instead </w:t>
      </w:r>
      <w:r w:rsidRPr="00801011">
        <w:rPr>
          <w:rStyle w:val="StyleUnderline"/>
          <w:highlight w:val="cyan"/>
        </w:rPr>
        <w:t>managed</w:t>
      </w:r>
      <w:r w:rsidRPr="00E17A8D">
        <w:rPr>
          <w:rStyle w:val="StyleUnderline"/>
        </w:rPr>
        <w:t xml:space="preserve"> and overseen</w:t>
      </w:r>
      <w:r w:rsidRPr="00B02113">
        <w:rPr>
          <w:sz w:val="16"/>
        </w:rPr>
        <w:t xml:space="preserve"> by all three branches of federal government, </w:t>
      </w:r>
      <w:r w:rsidRPr="00801011">
        <w:rPr>
          <w:rStyle w:val="StyleUnderline"/>
          <w:highlight w:val="cyan"/>
        </w:rPr>
        <w:t>with</w:t>
      </w:r>
      <w:r w:rsidRPr="00E17A8D">
        <w:rPr>
          <w:rStyle w:val="StyleUnderline"/>
        </w:rPr>
        <w:t xml:space="preserve"> ample </w:t>
      </w:r>
      <w:r w:rsidRPr="00801011">
        <w:rPr>
          <w:rStyle w:val="StyleUnderline"/>
          <w:highlight w:val="cyan"/>
        </w:rPr>
        <w:t>room for the Pres</w:t>
      </w:r>
      <w:r w:rsidRPr="00B02113">
        <w:rPr>
          <w:sz w:val="16"/>
        </w:rPr>
        <w:t xml:space="preserve">ident </w:t>
      </w:r>
      <w:r w:rsidRPr="00801011">
        <w:rPr>
          <w:rStyle w:val="StyleUnderline"/>
          <w:highlight w:val="cyan"/>
        </w:rPr>
        <w:t xml:space="preserve">to </w:t>
      </w:r>
      <w:r w:rsidRPr="00801011">
        <w:rPr>
          <w:rStyle w:val="Emphasis"/>
          <w:highlight w:val="cyan"/>
        </w:rPr>
        <w:t>vindicate</w:t>
      </w:r>
      <w:r w:rsidRPr="00801011">
        <w:rPr>
          <w:rStyle w:val="StyleUnderline"/>
          <w:highlight w:val="cyan"/>
        </w:rPr>
        <w:t xml:space="preserve"> his</w:t>
      </w:r>
      <w:r w:rsidRPr="00E17A8D">
        <w:rPr>
          <w:rStyle w:val="StyleUnderline"/>
        </w:rPr>
        <w:t xml:space="preserve"> </w:t>
      </w:r>
      <w:r w:rsidRPr="00B02113">
        <w:rPr>
          <w:rStyle w:val="Emphasis"/>
        </w:rPr>
        <w:t xml:space="preserve">managerial </w:t>
      </w:r>
      <w:r w:rsidRPr="00801011">
        <w:rPr>
          <w:rStyle w:val="Emphasis"/>
          <w:highlight w:val="cyan"/>
        </w:rPr>
        <w:t>rights</w:t>
      </w:r>
      <w:r w:rsidRPr="00801011">
        <w:rPr>
          <w:rStyle w:val="StyleUnderline"/>
          <w:highlight w:val="cyan"/>
        </w:rPr>
        <w:t xml:space="preserve"> and </w:t>
      </w:r>
      <w:r w:rsidRPr="00801011">
        <w:rPr>
          <w:rStyle w:val="Emphasis"/>
          <w:highlight w:val="cyan"/>
        </w:rPr>
        <w:t>press his policy objectives</w:t>
      </w:r>
      <w:r w:rsidRPr="00E17A8D">
        <w:rPr>
          <w:rStyle w:val="StyleUnderline"/>
        </w:rPr>
        <w:t>.</w:t>
      </w:r>
    </w:p>
    <w:p w14:paraId="76EE8B6A" w14:textId="77777777" w:rsidR="00831C2B" w:rsidRDefault="00831C2B" w:rsidP="00831C2B">
      <w:pPr>
        <w:rPr>
          <w:sz w:val="16"/>
        </w:rPr>
      </w:pPr>
      <w:r w:rsidRPr="00B02113">
        <w:rPr>
          <w:sz w:val="16"/>
        </w:rPr>
        <w:t xml:space="preserve">In short, </w:t>
      </w:r>
      <w:r w:rsidRPr="00801011">
        <w:rPr>
          <w:rStyle w:val="StyleUnderline"/>
          <w:highlight w:val="cyan"/>
        </w:rPr>
        <w:t xml:space="preserve">labor rights </w:t>
      </w:r>
      <w:r w:rsidRPr="00801011">
        <w:rPr>
          <w:rStyle w:val="Emphasis"/>
          <w:highlight w:val="cyan"/>
        </w:rPr>
        <w:t>expand</w:t>
      </w:r>
      <w:r w:rsidRPr="00B02113">
        <w:rPr>
          <w:sz w:val="16"/>
        </w:rPr>
        <w:t xml:space="preserve">, </w:t>
      </w:r>
      <w:r w:rsidRPr="00801011">
        <w:rPr>
          <w:rStyle w:val="StyleUnderline"/>
          <w:highlight w:val="cyan"/>
        </w:rPr>
        <w:t xml:space="preserve">rather than </w:t>
      </w:r>
      <w:r w:rsidRPr="00801011">
        <w:rPr>
          <w:rStyle w:val="Emphasis"/>
          <w:highlight w:val="cyan"/>
        </w:rPr>
        <w:t>limit</w:t>
      </w:r>
      <w:r w:rsidRPr="00B02113">
        <w:rPr>
          <w:sz w:val="16"/>
        </w:rPr>
        <w:t xml:space="preserve">, </w:t>
      </w:r>
      <w:r w:rsidRPr="00801011">
        <w:rPr>
          <w:rStyle w:val="StyleUnderline"/>
          <w:highlight w:val="cyan"/>
        </w:rPr>
        <w:t>the Pres</w:t>
      </w:r>
      <w:r w:rsidRPr="00E17A8D">
        <w:rPr>
          <w:rStyle w:val="StyleUnderline"/>
        </w:rPr>
        <w:t xml:space="preserve">ident’s </w:t>
      </w:r>
      <w:r w:rsidRPr="00801011">
        <w:rPr>
          <w:rStyle w:val="StyleUnderline"/>
          <w:highlight w:val="cyan"/>
        </w:rPr>
        <w:t xml:space="preserve">ability to </w:t>
      </w:r>
      <w:r w:rsidRPr="00801011">
        <w:rPr>
          <w:rStyle w:val="Emphasis"/>
          <w:highlight w:val="cyan"/>
        </w:rPr>
        <w:t>deliver</w:t>
      </w:r>
      <w:r w:rsidRPr="00801011">
        <w:rPr>
          <w:rStyle w:val="StyleUnderline"/>
          <w:highlight w:val="cyan"/>
        </w:rPr>
        <w:t xml:space="preserve"> on</w:t>
      </w:r>
      <w:r w:rsidRPr="00B02113">
        <w:rPr>
          <w:sz w:val="16"/>
        </w:rPr>
        <w:t xml:space="preserve"> his </w:t>
      </w:r>
      <w:r w:rsidRPr="00801011">
        <w:rPr>
          <w:rStyle w:val="Emphasis"/>
          <w:highlight w:val="cyan"/>
        </w:rPr>
        <w:t>political priorities</w:t>
      </w:r>
      <w:r w:rsidRPr="00B02113">
        <w:rPr>
          <w:sz w:val="16"/>
        </w:rPr>
        <w:t>. And they do so in a manner that is much more legally structured and democratically accountable than any of the likely alternatives.</w:t>
      </w:r>
    </w:p>
    <w:p w14:paraId="386758B8" w14:textId="77777777" w:rsidR="00831C2B" w:rsidRDefault="00831C2B" w:rsidP="00831C2B">
      <w:pPr>
        <w:pStyle w:val="Heading4"/>
      </w:pPr>
      <w:r>
        <w:t>2---</w:t>
      </w:r>
      <w:r w:rsidRPr="00A13060">
        <w:rPr>
          <w:u w:val="single"/>
        </w:rPr>
        <w:t>EXPERTISE</w:t>
      </w:r>
      <w:r>
        <w:t xml:space="preserve">. Letting the federal government </w:t>
      </w:r>
      <w:r w:rsidRPr="00541586">
        <w:rPr>
          <w:u w:val="single"/>
        </w:rPr>
        <w:t>hemorrhage workers</w:t>
      </w:r>
      <w:r>
        <w:t xml:space="preserve"> is good for stopping Trump’s priorities.</w:t>
      </w:r>
    </w:p>
    <w:p w14:paraId="6FC36461" w14:textId="77777777" w:rsidR="00831C2B" w:rsidRPr="00FF5B0C" w:rsidRDefault="00831C2B" w:rsidP="00831C2B">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35EEDFC4" w14:textId="77777777" w:rsidR="00831C2B" w:rsidRPr="00A81889" w:rsidRDefault="00831C2B" w:rsidP="00831C2B">
      <w:pPr>
        <w:rPr>
          <w:sz w:val="16"/>
        </w:rPr>
      </w:pPr>
      <w:r w:rsidRPr="00A81889">
        <w:rPr>
          <w:sz w:val="16"/>
        </w:rPr>
        <w:t xml:space="preserve">Those familiar with the inner workings of EPA say that the </w:t>
      </w:r>
      <w:r w:rsidRPr="000E6C49">
        <w:rPr>
          <w:rStyle w:val="Emphasis"/>
          <w:highlight w:val="cyan"/>
        </w:rPr>
        <w:t>removal</w:t>
      </w:r>
      <w:r w:rsidRPr="000E6C49">
        <w:rPr>
          <w:rStyle w:val="StyleUnderline"/>
          <w:highlight w:val="cyan"/>
        </w:rPr>
        <w:t xml:space="preserve"> of</w:t>
      </w:r>
      <w:r w:rsidRPr="00A81889">
        <w:rPr>
          <w:sz w:val="16"/>
        </w:rPr>
        <w:t xml:space="preserve"> longtime </w:t>
      </w:r>
      <w:r w:rsidRPr="000E6C49">
        <w:rPr>
          <w:rStyle w:val="Emphasis"/>
        </w:rPr>
        <w:t xml:space="preserve">civil </w:t>
      </w:r>
      <w:r w:rsidRPr="000E6C49">
        <w:rPr>
          <w:rStyle w:val="Emphasis"/>
          <w:highlight w:val="cyan"/>
        </w:rPr>
        <w:t>servants</w:t>
      </w:r>
      <w:r w:rsidRPr="00A81889">
        <w:rPr>
          <w:sz w:val="16"/>
        </w:rPr>
        <w:t xml:space="preserve">— </w:t>
      </w:r>
      <w:r w:rsidRPr="000E6C49">
        <w:rPr>
          <w:rStyle w:val="StyleUnderline"/>
          <w:highlight w:val="cyan"/>
        </w:rPr>
        <w:t>and</w:t>
      </w:r>
      <w:r w:rsidRPr="00A81889">
        <w:rPr>
          <w:rStyle w:val="StyleUnderline"/>
        </w:rPr>
        <w:t xml:space="preserve"> the sudden </w:t>
      </w:r>
      <w:r w:rsidRPr="000E6C49">
        <w:rPr>
          <w:rStyle w:val="Emphasis"/>
          <w:highlight w:val="cyan"/>
        </w:rPr>
        <w:t>loss</w:t>
      </w:r>
      <w:r w:rsidRPr="000E6C49">
        <w:rPr>
          <w:rStyle w:val="StyleUnderline"/>
          <w:highlight w:val="cyan"/>
        </w:rPr>
        <w:t xml:space="preserve"> of </w:t>
      </w:r>
      <w:r w:rsidRPr="000E6C49">
        <w:rPr>
          <w:rStyle w:val="Emphasis"/>
          <w:highlight w:val="cyan"/>
        </w:rPr>
        <w:t>institutional knowledge</w:t>
      </w:r>
      <w:r w:rsidRPr="00A81889">
        <w:rPr>
          <w:sz w:val="16"/>
        </w:rPr>
        <w:t xml:space="preserve"> as a result—</w:t>
      </w:r>
      <w:r w:rsidRPr="00A81889">
        <w:rPr>
          <w:rStyle w:val="StyleUnderline"/>
        </w:rPr>
        <w:t xml:space="preserve">would </w:t>
      </w:r>
      <w:r w:rsidRPr="000E6C49">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0E6C49">
        <w:rPr>
          <w:rStyle w:val="StyleUnderline"/>
          <w:highlight w:val="cyan"/>
        </w:rPr>
        <w:t xml:space="preserve">Trump’s </w:t>
      </w:r>
      <w:r w:rsidRPr="000E6C49">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0E6C49">
        <w:rPr>
          <w:rStyle w:val="StyleUnderline"/>
          <w:highlight w:val="cyan"/>
        </w:rPr>
        <w:t>it takes somebody to</w:t>
      </w:r>
      <w:r w:rsidRPr="00A81889">
        <w:rPr>
          <w:rStyle w:val="StyleUnderline"/>
        </w:rPr>
        <w:t xml:space="preserve"> actually </w:t>
      </w:r>
      <w:r w:rsidRPr="000E6C49">
        <w:rPr>
          <w:rStyle w:val="Emphasis"/>
          <w:highlight w:val="cyan"/>
        </w:rPr>
        <w:t>write</w:t>
      </w:r>
      <w:r w:rsidRPr="00A81889">
        <w:rPr>
          <w:rStyle w:val="StyleUnderline"/>
        </w:rPr>
        <w:t xml:space="preserve"> the </w:t>
      </w:r>
      <w:r w:rsidRPr="000E6C49">
        <w:rPr>
          <w:rStyle w:val="Emphasis"/>
          <w:highlight w:val="cyan"/>
        </w:rPr>
        <w:t>rule</w:t>
      </w:r>
      <w:r w:rsidRPr="00A81889">
        <w:rPr>
          <w:rStyle w:val="Emphasis"/>
        </w:rPr>
        <w:t xml:space="preserve"> package</w:t>
      </w:r>
      <w:r w:rsidRPr="000E6C49">
        <w:rPr>
          <w:rStyle w:val="Emphasis"/>
          <w:highlight w:val="cyan"/>
        </w:rPr>
        <w:t>s</w:t>
      </w:r>
      <w:r w:rsidRPr="00A81889">
        <w:rPr>
          <w:sz w:val="16"/>
        </w:rPr>
        <w:t xml:space="preserve"> </w:t>
      </w:r>
      <w:r w:rsidRPr="000E6C49">
        <w:rPr>
          <w:rStyle w:val="StyleUnderline"/>
          <w:highlight w:val="cyan"/>
        </w:rPr>
        <w:t>that</w:t>
      </w:r>
      <w:r w:rsidRPr="00A81889">
        <w:rPr>
          <w:rStyle w:val="StyleUnderline"/>
        </w:rPr>
        <w:t xml:space="preserve"> would</w:t>
      </w:r>
      <w:r w:rsidRPr="00A81889">
        <w:rPr>
          <w:sz w:val="16"/>
        </w:rPr>
        <w:t xml:space="preserve"> </w:t>
      </w:r>
      <w:r w:rsidRPr="000E6C49">
        <w:rPr>
          <w:rStyle w:val="Emphasis"/>
          <w:highlight w:val="cyan"/>
        </w:rPr>
        <w:t>rescind</w:t>
      </w:r>
      <w:r w:rsidRPr="00A81889">
        <w:rPr>
          <w:sz w:val="16"/>
        </w:rPr>
        <w:t xml:space="preserve"> effectively </w:t>
      </w:r>
      <w:r w:rsidRPr="00A81889">
        <w:rPr>
          <w:rStyle w:val="StyleUnderline"/>
        </w:rPr>
        <w:t>adopted rules.” A “</w:t>
      </w:r>
      <w:r w:rsidRPr="000E6C49">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0E6C49">
        <w:rPr>
          <w:rStyle w:val="StyleUnderline"/>
          <w:highlight w:val="cyan"/>
        </w:rPr>
        <w:t>work</w:t>
      </w:r>
      <w:r w:rsidRPr="00A81889">
        <w:rPr>
          <w:sz w:val="16"/>
        </w:rPr>
        <w:t xml:space="preserve">” </w:t>
      </w:r>
      <w:r w:rsidRPr="000E6C49">
        <w:rPr>
          <w:rStyle w:val="StyleUnderline"/>
          <w:highlight w:val="cyan"/>
        </w:rPr>
        <w:t xml:space="preserve">is </w:t>
      </w:r>
      <w:r w:rsidRPr="000E6C49">
        <w:rPr>
          <w:rStyle w:val="Emphasis"/>
          <w:highlight w:val="cyan"/>
        </w:rPr>
        <w:t>required</w:t>
      </w:r>
      <w:r w:rsidRPr="000E6C49">
        <w:rPr>
          <w:rStyle w:val="StyleUnderline"/>
          <w:highlight w:val="cyan"/>
        </w:rPr>
        <w:t xml:space="preserve"> to </w:t>
      </w:r>
      <w:r w:rsidRPr="000E6C49">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0E6C49">
        <w:rPr>
          <w:rStyle w:val="StyleUnderline"/>
          <w:highlight w:val="cyan"/>
        </w:rPr>
        <w:t>rules</w:t>
      </w:r>
      <w:r w:rsidRPr="00A81889">
        <w:rPr>
          <w:sz w:val="16"/>
        </w:rPr>
        <w:t>, says Meiburg—</w:t>
      </w:r>
      <w:r w:rsidRPr="000E6C49">
        <w:rPr>
          <w:rStyle w:val="Emphasis"/>
          <w:highlight w:val="cyan"/>
        </w:rPr>
        <w:t>otherwise</w:t>
      </w:r>
      <w:r w:rsidRPr="00A81889">
        <w:rPr>
          <w:sz w:val="16"/>
        </w:rPr>
        <w:t xml:space="preserve">, </w:t>
      </w:r>
      <w:r w:rsidRPr="00A81889">
        <w:rPr>
          <w:rStyle w:val="StyleUnderline"/>
        </w:rPr>
        <w:t xml:space="preserve">decisions can become </w:t>
      </w:r>
      <w:r w:rsidRPr="000E6C49">
        <w:rPr>
          <w:rStyle w:val="StyleUnderline"/>
          <w:highlight w:val="cyan"/>
        </w:rPr>
        <w:t xml:space="preserve">vulnerable to </w:t>
      </w:r>
      <w:r w:rsidRPr="000E6C49">
        <w:rPr>
          <w:rStyle w:val="Emphasis"/>
          <w:highlight w:val="cyan"/>
        </w:rPr>
        <w:t>court</w:t>
      </w:r>
      <w:r w:rsidRPr="00A81889">
        <w:rPr>
          <w:rStyle w:val="Emphasis"/>
        </w:rPr>
        <w:t xml:space="preserve"> challenge</w:t>
      </w:r>
      <w:r w:rsidRPr="000E6C49">
        <w:rPr>
          <w:rStyle w:val="Emphasis"/>
          <w:highlight w:val="cyan"/>
        </w:rPr>
        <w:t>s</w:t>
      </w:r>
      <w:r w:rsidRPr="00A81889">
        <w:rPr>
          <w:sz w:val="16"/>
        </w:rPr>
        <w:t>.</w:t>
      </w:r>
    </w:p>
    <w:p w14:paraId="280B25DD" w14:textId="77777777" w:rsidR="00831C2B" w:rsidRPr="00A81889" w:rsidRDefault="00831C2B" w:rsidP="00831C2B">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4EB869F3" w14:textId="77777777" w:rsidR="00831C2B" w:rsidRPr="00A81889" w:rsidRDefault="00831C2B" w:rsidP="00831C2B">
      <w:pPr>
        <w:rPr>
          <w:sz w:val="16"/>
        </w:rPr>
      </w:pPr>
      <w:r w:rsidRPr="00A81889">
        <w:rPr>
          <w:sz w:val="16"/>
        </w:rPr>
        <w:t xml:space="preserve">And much like at EPA, </w:t>
      </w:r>
      <w:r w:rsidRPr="000E6C49">
        <w:rPr>
          <w:rStyle w:val="Emphasis"/>
          <w:highlight w:val="cyan"/>
        </w:rPr>
        <w:t>cutting staff</w:t>
      </w:r>
      <w:r w:rsidRPr="00A81889">
        <w:rPr>
          <w:rStyle w:val="StyleUnderline"/>
        </w:rPr>
        <w:t xml:space="preserve"> could </w:t>
      </w:r>
      <w:r w:rsidRPr="000E6C49">
        <w:rPr>
          <w:rStyle w:val="StyleUnderline"/>
          <w:highlight w:val="cyan"/>
        </w:rPr>
        <w:t>prove counterproductive to</w:t>
      </w:r>
      <w:r w:rsidRPr="00A81889">
        <w:rPr>
          <w:sz w:val="16"/>
        </w:rPr>
        <w:t xml:space="preserve"> the incoming </w:t>
      </w:r>
      <w:r w:rsidRPr="000E6C49">
        <w:rPr>
          <w:rStyle w:val="Emphasis"/>
          <w:highlight w:val="cyan"/>
        </w:rPr>
        <w:t>Trump</w:t>
      </w:r>
      <w:r w:rsidRPr="00A81889">
        <w:rPr>
          <w:sz w:val="16"/>
        </w:rPr>
        <w:t xml:space="preserve"> administration</w:t>
      </w:r>
      <w:r w:rsidRPr="000E6C49">
        <w:rPr>
          <w:rStyle w:val="Emphasis"/>
          <w:highlight w:val="cyan"/>
        </w:rPr>
        <w:t>’s goals</w:t>
      </w:r>
      <w:r w:rsidRPr="00A81889">
        <w:rPr>
          <w:sz w:val="16"/>
        </w:rPr>
        <w:t xml:space="preserve"> </w:t>
      </w:r>
      <w:r w:rsidRPr="000E6C49">
        <w:rPr>
          <w:rStyle w:val="StyleUnderline"/>
          <w:highlight w:val="cyan"/>
        </w:rPr>
        <w:t xml:space="preserve">of boosting </w:t>
      </w:r>
      <w:r w:rsidRPr="000E6C49">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0E6C49">
        <w:rPr>
          <w:rStyle w:val="StyleUnderline"/>
          <w:highlight w:val="cyan"/>
        </w:rPr>
        <w:t>enhance</w:t>
      </w:r>
      <w:r w:rsidRPr="00A81889">
        <w:rPr>
          <w:sz w:val="16"/>
        </w:rPr>
        <w:t>, for example</w:t>
      </w:r>
      <w:r w:rsidRPr="00A81889">
        <w:rPr>
          <w:rStyle w:val="StyleUnderline"/>
        </w:rPr>
        <w:t xml:space="preserve">, the efficiency and effectiveness of </w:t>
      </w:r>
      <w:r w:rsidRPr="000E6C49">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0E6C49">
        <w:rPr>
          <w:rStyle w:val="StyleUnderline"/>
          <w:highlight w:val="cyan"/>
        </w:rPr>
        <w:t>you need</w:t>
      </w:r>
      <w:r w:rsidRPr="00A81889">
        <w:rPr>
          <w:sz w:val="16"/>
        </w:rPr>
        <w:t xml:space="preserve"> “extremely </w:t>
      </w:r>
      <w:r w:rsidRPr="000E6C49">
        <w:rPr>
          <w:rStyle w:val="Emphasis"/>
          <w:highlight w:val="cyan"/>
        </w:rPr>
        <w:t>skilled</w:t>
      </w:r>
      <w:r w:rsidRPr="00A81889">
        <w:rPr>
          <w:rStyle w:val="StyleUnderline"/>
        </w:rPr>
        <w:t xml:space="preserve"> and </w:t>
      </w:r>
      <w:r w:rsidRPr="000E6C49">
        <w:rPr>
          <w:rStyle w:val="Emphasis"/>
          <w:highlight w:val="cyan"/>
        </w:rPr>
        <w:t>knowledge</w:t>
      </w:r>
      <w:r w:rsidRPr="00A81889">
        <w:rPr>
          <w:rStyle w:val="StyleUnderline"/>
        </w:rPr>
        <w:t xml:space="preserve"> able </w:t>
      </w:r>
      <w:r w:rsidRPr="000E6C49">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13C560E1" w14:textId="77777777" w:rsidR="00831C2B" w:rsidRDefault="00831C2B" w:rsidP="00831C2B">
      <w:pPr>
        <w:pStyle w:val="Heading4"/>
      </w:pPr>
      <w:r>
        <w:t xml:space="preserve">Stopping Trump’s layoffs helps his </w:t>
      </w:r>
      <w:r w:rsidRPr="00C554A0">
        <w:rPr>
          <w:u w:val="single"/>
        </w:rPr>
        <w:t>agenda</w:t>
      </w:r>
      <w:r>
        <w:t xml:space="preserve">. He needs </w:t>
      </w:r>
      <w:r w:rsidRPr="00B17E23">
        <w:rPr>
          <w:u w:val="single"/>
        </w:rPr>
        <w:t>experienced workers</w:t>
      </w:r>
      <w:r>
        <w:t xml:space="preserve"> to draft and implement deregulation. </w:t>
      </w:r>
    </w:p>
    <w:p w14:paraId="162243CD" w14:textId="77777777" w:rsidR="00831C2B" w:rsidRPr="00C554A0" w:rsidRDefault="00831C2B" w:rsidP="00831C2B">
      <w:r w:rsidRPr="00C554A0">
        <w:rPr>
          <w:rStyle w:val="Style13ptBold"/>
        </w:rPr>
        <w:t>Bednar ’25</w:t>
      </w:r>
      <w:r>
        <w:t xml:space="preserve"> [Nick; April 16; PhD, JD, associate professor of law at the University of Minnesota; Lawfare, "A Trump Administration Plan to Crowdsource Deregulation?" https://www.lawfaremedia.org/article/a-trump-administration-plan-to-crowdsource-deregulation]</w:t>
      </w:r>
    </w:p>
    <w:p w14:paraId="3B8FBB75" w14:textId="77777777" w:rsidR="00831C2B" w:rsidRDefault="00831C2B" w:rsidP="00831C2B">
      <w:pPr>
        <w:rPr>
          <w:sz w:val="16"/>
        </w:rPr>
      </w:pPr>
      <w:r w:rsidRPr="00C554A0">
        <w:rPr>
          <w:rStyle w:val="Emphasis"/>
        </w:rPr>
        <w:t>Even if</w:t>
      </w:r>
      <w:r w:rsidRPr="00C554A0">
        <w:rPr>
          <w:sz w:val="16"/>
        </w:rPr>
        <w:t xml:space="preserve"> the </w:t>
      </w:r>
      <w:r w:rsidRPr="00C554A0">
        <w:rPr>
          <w:rStyle w:val="StyleUnderline"/>
        </w:rPr>
        <w:t>Trump</w:t>
      </w:r>
      <w:r w:rsidRPr="00C554A0">
        <w:rPr>
          <w:sz w:val="16"/>
        </w:rPr>
        <w:t xml:space="preserve"> administration </w:t>
      </w:r>
      <w:r w:rsidRPr="00C554A0">
        <w:rPr>
          <w:rStyle w:val="StyleUnderline"/>
        </w:rPr>
        <w:t>manages to evade notice-and-comment</w:t>
      </w:r>
      <w:r w:rsidRPr="00C554A0">
        <w:rPr>
          <w:sz w:val="16"/>
        </w:rPr>
        <w:t xml:space="preserve"> procedures, </w:t>
      </w:r>
      <w:r w:rsidRPr="00C554A0">
        <w:rPr>
          <w:rStyle w:val="Emphasis"/>
          <w:highlight w:val="cyan"/>
        </w:rPr>
        <w:t>dereg</w:t>
      </w:r>
      <w:r w:rsidRPr="00C554A0">
        <w:rPr>
          <w:sz w:val="16"/>
        </w:rPr>
        <w:t xml:space="preserve">ulation </w:t>
      </w:r>
      <w:r w:rsidRPr="00C554A0">
        <w:rPr>
          <w:rStyle w:val="StyleUnderline"/>
          <w:highlight w:val="cyan"/>
        </w:rPr>
        <w:t xml:space="preserve">does not come </w:t>
      </w:r>
      <w:r w:rsidRPr="00C554A0">
        <w:rPr>
          <w:rStyle w:val="Emphasis"/>
          <w:highlight w:val="cyan"/>
        </w:rPr>
        <w:t>easily</w:t>
      </w:r>
      <w:r w:rsidRPr="00C554A0">
        <w:rPr>
          <w:sz w:val="16"/>
        </w:rPr>
        <w:t xml:space="preserve">. </w:t>
      </w:r>
      <w:r w:rsidRPr="00C554A0">
        <w:rPr>
          <w:rStyle w:val="StyleUnderline"/>
        </w:rPr>
        <w:t>The</w:t>
      </w:r>
      <w:r w:rsidRPr="00C554A0">
        <w:rPr>
          <w:sz w:val="16"/>
        </w:rPr>
        <w:t xml:space="preserve"> </w:t>
      </w:r>
      <w:r w:rsidRPr="00C554A0">
        <w:rPr>
          <w:rStyle w:val="Emphasis"/>
        </w:rPr>
        <w:t>admin</w:t>
      </w:r>
      <w:r w:rsidRPr="00C554A0">
        <w:rPr>
          <w:sz w:val="16"/>
        </w:rPr>
        <w:t xml:space="preserve">istration </w:t>
      </w:r>
      <w:r w:rsidRPr="00C554A0">
        <w:rPr>
          <w:rStyle w:val="StyleUnderline"/>
        </w:rPr>
        <w:t>must</w:t>
      </w:r>
      <w:r w:rsidRPr="00C554A0">
        <w:rPr>
          <w:sz w:val="16"/>
        </w:rPr>
        <w:t xml:space="preserve"> </w:t>
      </w:r>
      <w:r w:rsidRPr="00C554A0">
        <w:rPr>
          <w:rStyle w:val="Emphasis"/>
        </w:rPr>
        <w:t>identify</w:t>
      </w:r>
      <w:r w:rsidRPr="00C554A0">
        <w:rPr>
          <w:sz w:val="16"/>
        </w:rPr>
        <w:t xml:space="preserve"> </w:t>
      </w:r>
      <w:r w:rsidRPr="00C554A0">
        <w:rPr>
          <w:rStyle w:val="StyleUnderline"/>
        </w:rPr>
        <w:t>which reg</w:t>
      </w:r>
      <w:r w:rsidRPr="00C554A0">
        <w:rPr>
          <w:sz w:val="16"/>
        </w:rPr>
        <w:t>ulation</w:t>
      </w:r>
      <w:r w:rsidRPr="00C554A0">
        <w:rPr>
          <w:rStyle w:val="StyleUnderline"/>
        </w:rPr>
        <w:t xml:space="preserve">s to </w:t>
      </w:r>
      <w:r w:rsidRPr="00C554A0">
        <w:rPr>
          <w:rStyle w:val="Emphasis"/>
        </w:rPr>
        <w:t>rescind</w:t>
      </w:r>
      <w:r w:rsidRPr="00C554A0">
        <w:rPr>
          <w:sz w:val="16"/>
        </w:rPr>
        <w:t xml:space="preserve">. Moreover, </w:t>
      </w:r>
      <w:r w:rsidRPr="00C554A0">
        <w:rPr>
          <w:rStyle w:val="StyleUnderline"/>
          <w:highlight w:val="cyan"/>
        </w:rPr>
        <w:t>the admin</w:t>
      </w:r>
      <w:r w:rsidRPr="00C554A0">
        <w:rPr>
          <w:sz w:val="16"/>
        </w:rPr>
        <w:t xml:space="preserve">istration </w:t>
      </w:r>
      <w:r w:rsidRPr="00C554A0">
        <w:rPr>
          <w:rStyle w:val="StyleUnderline"/>
          <w:highlight w:val="cyan"/>
        </w:rPr>
        <w:t xml:space="preserve">must have sufficient </w:t>
      </w:r>
      <w:r w:rsidRPr="00C554A0">
        <w:rPr>
          <w:rStyle w:val="Emphasis"/>
          <w:highlight w:val="cyan"/>
        </w:rPr>
        <w:t>resources</w:t>
      </w:r>
      <w:r w:rsidRPr="00C554A0">
        <w:rPr>
          <w:sz w:val="16"/>
        </w:rPr>
        <w:t xml:space="preserve"> (</w:t>
      </w:r>
      <w:r w:rsidRPr="00C554A0">
        <w:rPr>
          <w:rStyle w:val="StyleUnderline"/>
        </w:rPr>
        <w:t>that is, federal</w:t>
      </w:r>
      <w:r w:rsidRPr="00C554A0">
        <w:rPr>
          <w:sz w:val="16"/>
        </w:rPr>
        <w:t xml:space="preserve"> </w:t>
      </w:r>
      <w:r w:rsidRPr="00C554A0">
        <w:rPr>
          <w:rStyle w:val="Emphasis"/>
          <w:highlight w:val="cyan"/>
        </w:rPr>
        <w:t>employees</w:t>
      </w:r>
      <w:r w:rsidRPr="00C554A0">
        <w:rPr>
          <w:sz w:val="16"/>
        </w:rPr>
        <w:t xml:space="preserve"> </w:t>
      </w:r>
      <w:r w:rsidRPr="00C554A0">
        <w:rPr>
          <w:rStyle w:val="StyleUnderline"/>
          <w:highlight w:val="cyan"/>
        </w:rPr>
        <w:t>with</w:t>
      </w:r>
      <w:r w:rsidRPr="00C554A0">
        <w:rPr>
          <w:rStyle w:val="StyleUnderline"/>
        </w:rPr>
        <w:t xml:space="preserve"> sufficient </w:t>
      </w:r>
      <w:r w:rsidRPr="00C554A0">
        <w:rPr>
          <w:rStyle w:val="Emphasis"/>
        </w:rPr>
        <w:t>knowledge</w:t>
      </w:r>
      <w:r w:rsidRPr="00C554A0">
        <w:rPr>
          <w:sz w:val="16"/>
        </w:rPr>
        <w:t xml:space="preserve"> </w:t>
      </w:r>
      <w:r w:rsidRPr="00C554A0">
        <w:rPr>
          <w:rStyle w:val="StyleUnderline"/>
        </w:rPr>
        <w:t xml:space="preserve">and </w:t>
      </w:r>
      <w:r w:rsidRPr="00C554A0">
        <w:rPr>
          <w:rStyle w:val="Emphasis"/>
          <w:highlight w:val="cyan"/>
        </w:rPr>
        <w:t>expertise</w:t>
      </w:r>
      <w:r w:rsidRPr="00C554A0">
        <w:rPr>
          <w:sz w:val="16"/>
        </w:rPr>
        <w:t xml:space="preserve"> </w:t>
      </w:r>
      <w:r w:rsidRPr="00C554A0">
        <w:rPr>
          <w:rStyle w:val="StyleUnderline"/>
          <w:highlight w:val="cyan"/>
        </w:rPr>
        <w:t>in the</w:t>
      </w:r>
      <w:r w:rsidRPr="00C554A0">
        <w:rPr>
          <w:rStyle w:val="StyleUnderline"/>
        </w:rPr>
        <w:t xml:space="preserve"> agency’s </w:t>
      </w:r>
      <w:r w:rsidRPr="00C554A0">
        <w:rPr>
          <w:rStyle w:val="Emphasis"/>
          <w:highlight w:val="cyan"/>
        </w:rPr>
        <w:t>regulatory process</w:t>
      </w:r>
      <w:r w:rsidRPr="00C554A0">
        <w:rPr>
          <w:sz w:val="16"/>
        </w:rPr>
        <w:t xml:space="preserve">) </w:t>
      </w:r>
      <w:r w:rsidRPr="00C554A0">
        <w:rPr>
          <w:rStyle w:val="StyleUnderline"/>
          <w:highlight w:val="cyan"/>
        </w:rPr>
        <w:t>to</w:t>
      </w:r>
      <w:r w:rsidRPr="00C554A0">
        <w:rPr>
          <w:rStyle w:val="StyleUnderline"/>
        </w:rPr>
        <w:t xml:space="preserve"> </w:t>
      </w:r>
      <w:r w:rsidRPr="00C554A0">
        <w:rPr>
          <w:rStyle w:val="StyleUnderline"/>
          <w:highlight w:val="cyan"/>
        </w:rPr>
        <w:t>draft</w:t>
      </w:r>
      <w:r w:rsidRPr="00C554A0">
        <w:rPr>
          <w:rStyle w:val="StyleUnderline"/>
        </w:rPr>
        <w:t xml:space="preserve"> and publish</w:t>
      </w:r>
      <w:r w:rsidRPr="00C554A0">
        <w:rPr>
          <w:sz w:val="16"/>
        </w:rPr>
        <w:t xml:space="preserve"> the </w:t>
      </w:r>
      <w:r w:rsidRPr="00C554A0">
        <w:rPr>
          <w:rStyle w:val="Emphasis"/>
          <w:highlight w:val="cyan"/>
        </w:rPr>
        <w:t>recissions</w:t>
      </w:r>
      <w:r w:rsidRPr="00C554A0">
        <w:rPr>
          <w:sz w:val="16"/>
        </w:rPr>
        <w:t xml:space="preserve">. As I have shown elsewhere, </w:t>
      </w:r>
      <w:r w:rsidRPr="00C554A0">
        <w:rPr>
          <w:rStyle w:val="StyleUnderline"/>
          <w:highlight w:val="cyan"/>
        </w:rPr>
        <w:t>presidents need</w:t>
      </w:r>
      <w:r w:rsidRPr="00C554A0">
        <w:rPr>
          <w:sz w:val="16"/>
        </w:rPr>
        <w:t xml:space="preserve"> the </w:t>
      </w:r>
      <w:r w:rsidRPr="00C554A0">
        <w:rPr>
          <w:rStyle w:val="Emphasis"/>
          <w:highlight w:val="cyan"/>
        </w:rPr>
        <w:t>resources</w:t>
      </w:r>
      <w:r w:rsidRPr="00C554A0">
        <w:rPr>
          <w:rStyle w:val="StyleUnderline"/>
          <w:highlight w:val="cyan"/>
        </w:rPr>
        <w:t xml:space="preserve"> and </w:t>
      </w:r>
      <w:r w:rsidRPr="00C554A0">
        <w:rPr>
          <w:rStyle w:val="Emphasis"/>
          <w:highlight w:val="cyan"/>
        </w:rPr>
        <w:t>capacity</w:t>
      </w:r>
      <w:r w:rsidRPr="00C554A0">
        <w:rPr>
          <w:sz w:val="16"/>
        </w:rPr>
        <w:t xml:space="preserve"> </w:t>
      </w:r>
      <w:r w:rsidRPr="00C554A0">
        <w:rPr>
          <w:rStyle w:val="StyleUnderline"/>
          <w:highlight w:val="cyan"/>
        </w:rPr>
        <w:t>provided by the</w:t>
      </w:r>
      <w:r w:rsidRPr="00C554A0">
        <w:rPr>
          <w:rStyle w:val="StyleUnderline"/>
        </w:rPr>
        <w:t xml:space="preserve"> federal </w:t>
      </w:r>
      <w:r w:rsidRPr="00C554A0">
        <w:rPr>
          <w:rStyle w:val="StyleUnderline"/>
          <w:highlight w:val="cyan"/>
        </w:rPr>
        <w:t>workforce</w:t>
      </w:r>
      <w:r w:rsidRPr="00C554A0">
        <w:rPr>
          <w:rStyle w:val="StyleUnderline"/>
        </w:rPr>
        <w:t xml:space="preserve"> to </w:t>
      </w:r>
      <w:r w:rsidRPr="00C554A0">
        <w:rPr>
          <w:rStyle w:val="Emphasis"/>
        </w:rPr>
        <w:t>effectively implement</w:t>
      </w:r>
      <w:r w:rsidRPr="00C554A0">
        <w:rPr>
          <w:rStyle w:val="StyleUnderline"/>
        </w:rPr>
        <w:t xml:space="preserve"> their</w:t>
      </w:r>
      <w:r w:rsidRPr="00C554A0">
        <w:rPr>
          <w:sz w:val="16"/>
        </w:rPr>
        <w:t xml:space="preserve"> </w:t>
      </w:r>
      <w:r w:rsidRPr="00C554A0">
        <w:rPr>
          <w:rStyle w:val="StyleUnderline"/>
        </w:rPr>
        <w:t xml:space="preserve">policy </w:t>
      </w:r>
      <w:r w:rsidRPr="00C554A0">
        <w:rPr>
          <w:rStyle w:val="Emphasis"/>
        </w:rPr>
        <w:t>agendas</w:t>
      </w:r>
      <w:r w:rsidRPr="00C554A0">
        <w:rPr>
          <w:sz w:val="16"/>
        </w:rPr>
        <w:t xml:space="preserve">. The </w:t>
      </w:r>
      <w:r w:rsidRPr="00C554A0">
        <w:rPr>
          <w:rStyle w:val="StyleUnderline"/>
        </w:rPr>
        <w:t>Trump</w:t>
      </w:r>
      <w:r w:rsidRPr="00C554A0">
        <w:rPr>
          <w:sz w:val="16"/>
        </w:rPr>
        <w:t xml:space="preserve"> administration</w:t>
      </w:r>
      <w:r w:rsidRPr="00C554A0">
        <w:rPr>
          <w:rStyle w:val="StyleUnderline"/>
        </w:rPr>
        <w:t xml:space="preserve">’s </w:t>
      </w:r>
      <w:r w:rsidRPr="00C554A0">
        <w:rPr>
          <w:rStyle w:val="StyleUnderline"/>
          <w:highlight w:val="cyan"/>
        </w:rPr>
        <w:t xml:space="preserve">effort to </w:t>
      </w:r>
      <w:r w:rsidRPr="00C554A0">
        <w:rPr>
          <w:rStyle w:val="Emphasis"/>
          <w:highlight w:val="cyan"/>
        </w:rPr>
        <w:t>remove</w:t>
      </w:r>
      <w:r w:rsidRPr="00C554A0">
        <w:rPr>
          <w:sz w:val="16"/>
        </w:rPr>
        <w:t xml:space="preserve"> a substantial portion of </w:t>
      </w:r>
      <w:r w:rsidRPr="00C554A0">
        <w:rPr>
          <w:rStyle w:val="StyleUnderline"/>
          <w:highlight w:val="cyan"/>
        </w:rPr>
        <w:t>the</w:t>
      </w:r>
      <w:r w:rsidRPr="00C554A0">
        <w:rPr>
          <w:rStyle w:val="StyleUnderline"/>
        </w:rPr>
        <w:t xml:space="preserve"> federal </w:t>
      </w:r>
      <w:r w:rsidRPr="00C554A0">
        <w:rPr>
          <w:rStyle w:val="StyleUnderline"/>
          <w:highlight w:val="cyan"/>
        </w:rPr>
        <w:t xml:space="preserve">workforce </w:t>
      </w:r>
      <w:r w:rsidRPr="00C554A0">
        <w:rPr>
          <w:rStyle w:val="Emphasis"/>
          <w:highlight w:val="cyan"/>
        </w:rPr>
        <w:t>threatens</w:t>
      </w:r>
      <w:r w:rsidRPr="00C554A0">
        <w:rPr>
          <w:rStyle w:val="StyleUnderline"/>
          <w:highlight w:val="cyan"/>
        </w:rPr>
        <w:t xml:space="preserve"> that </w:t>
      </w:r>
      <w:r w:rsidRPr="00C554A0">
        <w:rPr>
          <w:rStyle w:val="Emphasis"/>
          <w:highlight w:val="cyan"/>
        </w:rPr>
        <w:t>deregulatory goal</w:t>
      </w:r>
      <w:r w:rsidRPr="00C554A0">
        <w:rPr>
          <w:sz w:val="16"/>
        </w:rPr>
        <w:t>.</w:t>
      </w:r>
    </w:p>
    <w:p w14:paraId="141742E3" w14:textId="77777777" w:rsidR="00831C2B" w:rsidRPr="00936145" w:rsidRDefault="00831C2B" w:rsidP="00831C2B">
      <w:pPr>
        <w:pStyle w:val="Heading3"/>
      </w:pPr>
      <w:r>
        <w:t>U---2NC</w:t>
      </w:r>
    </w:p>
    <w:p w14:paraId="5B6DA799" w14:textId="77777777" w:rsidR="00831C2B" w:rsidRDefault="00831C2B" w:rsidP="00831C2B">
      <w:pPr>
        <w:pStyle w:val="Heading4"/>
      </w:pPr>
      <w:r>
        <w:t xml:space="preserve">Trump’s attack on civil service is </w:t>
      </w:r>
      <w:r w:rsidRPr="00C91E94">
        <w:rPr>
          <w:u w:val="single"/>
        </w:rPr>
        <w:t>galvanizing</w:t>
      </w:r>
      <w:r>
        <w:t xml:space="preserve"> it into </w:t>
      </w:r>
      <w:r w:rsidRPr="00C91E94">
        <w:t>obstructing</w:t>
      </w:r>
      <w:r>
        <w:t xml:space="preserve"> him. </w:t>
      </w:r>
    </w:p>
    <w:p w14:paraId="18C38E13" w14:textId="77777777" w:rsidR="00831C2B" w:rsidRPr="00CD7314" w:rsidRDefault="00831C2B" w:rsidP="00831C2B">
      <w:r w:rsidRPr="00FA4656">
        <w:rPr>
          <w:rStyle w:val="Style13ptBold"/>
        </w:rPr>
        <w:t>Smith ’25</w:t>
      </w:r>
      <w:r>
        <w:t xml:space="preserve"> [Allan; March 2; Yahoo News, “'They've radicalized me': Federal workers fight back as Trump dismantles their work,” https://www.yahoo.com/news/theyve-radicalized-federal-workers-fight-120000708.html]</w:t>
      </w:r>
    </w:p>
    <w:p w14:paraId="212E1B30" w14:textId="77777777" w:rsidR="00831C2B" w:rsidRPr="00E67027" w:rsidRDefault="00831C2B" w:rsidP="00831C2B">
      <w:pPr>
        <w:rPr>
          <w:sz w:val="16"/>
        </w:rPr>
      </w:pPr>
      <w:r w:rsidRPr="00E67027">
        <w:rPr>
          <w:sz w:val="16"/>
        </w:rPr>
        <w:t xml:space="preserve">President Donald </w:t>
      </w:r>
      <w:r w:rsidRPr="00E67027">
        <w:rPr>
          <w:rStyle w:val="StyleUnderline"/>
          <w:highlight w:val="cyan"/>
        </w:rPr>
        <w:t>Trump</w:t>
      </w:r>
      <w:r w:rsidRPr="003D25C6">
        <w:rPr>
          <w:rStyle w:val="StyleUnderline"/>
        </w:rPr>
        <w:t xml:space="preserve"> has </w:t>
      </w:r>
      <w:r w:rsidRPr="00E67027">
        <w:rPr>
          <w:rStyle w:val="Emphasis"/>
        </w:rPr>
        <w:t xml:space="preserve">long </w:t>
      </w:r>
      <w:r w:rsidRPr="00E67027">
        <w:rPr>
          <w:rStyle w:val="Emphasis"/>
          <w:highlight w:val="cyan"/>
        </w:rPr>
        <w:t>warned</w:t>
      </w:r>
      <w:r w:rsidRPr="00E67027">
        <w:rPr>
          <w:rStyle w:val="StyleUnderline"/>
        </w:rPr>
        <w:t xml:space="preserve"> about an entrenched “</w:t>
      </w:r>
      <w:r w:rsidRPr="00E67027">
        <w:rPr>
          <w:rStyle w:val="Emphasis"/>
        </w:rPr>
        <w:t>deep state</w:t>
      </w:r>
      <w:r w:rsidRPr="003D25C6">
        <w:rPr>
          <w:rStyle w:val="StyleUnderline"/>
        </w:rPr>
        <w:t>”</w:t>
      </w:r>
      <w:r w:rsidRPr="00E67027">
        <w:rPr>
          <w:sz w:val="16"/>
        </w:rPr>
        <w:t xml:space="preserve"> </w:t>
      </w:r>
      <w:r w:rsidRPr="00E67027">
        <w:rPr>
          <w:rStyle w:val="StyleUnderline"/>
          <w:highlight w:val="cyan"/>
        </w:rPr>
        <w:t>of</w:t>
      </w:r>
      <w:r w:rsidRPr="00E67027">
        <w:rPr>
          <w:sz w:val="16"/>
        </w:rPr>
        <w:t xml:space="preserve"> malevolent </w:t>
      </w:r>
      <w:r w:rsidRPr="00E67027">
        <w:rPr>
          <w:rStyle w:val="StyleUnderline"/>
          <w:highlight w:val="cyan"/>
        </w:rPr>
        <w:t>bureaucrats</w:t>
      </w:r>
      <w:r w:rsidRPr="003D25C6">
        <w:rPr>
          <w:rStyle w:val="StyleUnderline"/>
        </w:rPr>
        <w:t xml:space="preserve"> working to </w:t>
      </w:r>
      <w:r w:rsidRPr="00E67027">
        <w:rPr>
          <w:rStyle w:val="Emphasis"/>
          <w:highlight w:val="cyan"/>
        </w:rPr>
        <w:t>thwart</w:t>
      </w:r>
      <w:r w:rsidRPr="00E67027">
        <w:rPr>
          <w:rStyle w:val="StyleUnderline"/>
          <w:highlight w:val="cyan"/>
        </w:rPr>
        <w:t xml:space="preserve"> his agenda</w:t>
      </w:r>
      <w:r w:rsidRPr="00E67027">
        <w:rPr>
          <w:sz w:val="16"/>
        </w:rPr>
        <w:t>. Many actual employees of the federal government have scoffed at this characterization, proud of the apolitical nature of the civil service and its ability to work across Republican and Democratic administrations.</w:t>
      </w:r>
    </w:p>
    <w:p w14:paraId="00D5C154" w14:textId="77777777" w:rsidR="00831C2B" w:rsidRPr="00E67027" w:rsidRDefault="00831C2B" w:rsidP="00831C2B">
      <w:pPr>
        <w:rPr>
          <w:sz w:val="16"/>
        </w:rPr>
      </w:pPr>
      <w:r w:rsidRPr="00E67027">
        <w:rPr>
          <w:rStyle w:val="StyleUnderline"/>
        </w:rPr>
        <w:t xml:space="preserve">This time </w:t>
      </w:r>
      <w:r w:rsidRPr="00E67027">
        <w:rPr>
          <w:rStyle w:val="Emphasis"/>
        </w:rPr>
        <w:t>might</w:t>
      </w:r>
      <w:r w:rsidRPr="00E67027">
        <w:rPr>
          <w:rStyle w:val="StyleUnderline"/>
        </w:rPr>
        <w:t xml:space="preserve"> have been </w:t>
      </w:r>
      <w:r w:rsidRPr="00E67027">
        <w:rPr>
          <w:rStyle w:val="Emphasis"/>
        </w:rPr>
        <w:t>no different</w:t>
      </w:r>
      <w:r w:rsidRPr="00E67027">
        <w:rPr>
          <w:sz w:val="16"/>
        </w:rPr>
        <w:t xml:space="preserve"> — </w:t>
      </w:r>
      <w:r w:rsidRPr="00E67027">
        <w:rPr>
          <w:rStyle w:val="StyleUnderline"/>
        </w:rPr>
        <w:t xml:space="preserve">if </w:t>
      </w:r>
      <w:r w:rsidRPr="00E67027">
        <w:rPr>
          <w:rStyle w:val="Emphasis"/>
        </w:rPr>
        <w:t>Trump</w:t>
      </w:r>
      <w:r w:rsidRPr="00E67027">
        <w:rPr>
          <w:sz w:val="16"/>
        </w:rPr>
        <w:t xml:space="preserve"> and Elon Musk </w:t>
      </w:r>
      <w:r w:rsidRPr="00E67027">
        <w:rPr>
          <w:rStyle w:val="StyleUnderline"/>
        </w:rPr>
        <w:t xml:space="preserve">hadn’t come in and </w:t>
      </w:r>
      <w:r w:rsidRPr="00E67027">
        <w:rPr>
          <w:rStyle w:val="Emphasis"/>
        </w:rPr>
        <w:t>declared war</w:t>
      </w:r>
      <w:r w:rsidRPr="00E67027">
        <w:rPr>
          <w:rStyle w:val="StyleUnderline"/>
        </w:rPr>
        <w:t xml:space="preserve"> on </w:t>
      </w:r>
      <w:r w:rsidRPr="00E67027">
        <w:rPr>
          <w:rStyle w:val="Emphasis"/>
        </w:rPr>
        <w:t>them</w:t>
      </w:r>
      <w:r w:rsidRPr="00E67027">
        <w:rPr>
          <w:sz w:val="16"/>
        </w:rPr>
        <w:t>.</w:t>
      </w:r>
    </w:p>
    <w:p w14:paraId="23667288" w14:textId="77777777" w:rsidR="00831C2B" w:rsidRPr="00E67027" w:rsidRDefault="00831C2B" w:rsidP="00831C2B">
      <w:pPr>
        <w:rPr>
          <w:sz w:val="16"/>
        </w:rPr>
      </w:pPr>
      <w:r w:rsidRPr="00E67027">
        <w:rPr>
          <w:sz w:val="16"/>
        </w:rPr>
        <w:t xml:space="preserve">While there were conflicts between Trump and civil servants in his first term, </w:t>
      </w:r>
      <w:r w:rsidRPr="00E67027">
        <w:rPr>
          <w:rStyle w:val="StyleUnderline"/>
          <w:highlight w:val="cyan"/>
        </w:rPr>
        <w:t>Trump</w:t>
      </w:r>
      <w:r w:rsidRPr="00C201FA">
        <w:rPr>
          <w:rStyle w:val="StyleUnderline"/>
        </w:rPr>
        <w:t xml:space="preserve"> may</w:t>
      </w:r>
      <w:r w:rsidRPr="003D25C6">
        <w:rPr>
          <w:rStyle w:val="StyleUnderline"/>
        </w:rPr>
        <w:t xml:space="preserve"> now </w:t>
      </w:r>
      <w:r w:rsidRPr="00C201FA">
        <w:rPr>
          <w:rStyle w:val="StyleUnderline"/>
        </w:rPr>
        <w:t xml:space="preserve">be </w:t>
      </w:r>
      <w:r w:rsidRPr="00E67027">
        <w:rPr>
          <w:rStyle w:val="Emphasis"/>
          <w:highlight w:val="cyan"/>
        </w:rPr>
        <w:t>creating</w:t>
      </w:r>
      <w:r w:rsidRPr="00E67027">
        <w:rPr>
          <w:rStyle w:val="StyleUnderline"/>
          <w:highlight w:val="cyan"/>
        </w:rPr>
        <w:t xml:space="preserve"> the</w:t>
      </w:r>
      <w:r w:rsidRPr="003D25C6">
        <w:rPr>
          <w:rStyle w:val="StyleUnderline"/>
        </w:rPr>
        <w:t xml:space="preserve"> </w:t>
      </w:r>
      <w:r w:rsidRPr="003D25C6">
        <w:rPr>
          <w:rStyle w:val="Emphasis"/>
        </w:rPr>
        <w:t xml:space="preserve">broad </w:t>
      </w:r>
      <w:r w:rsidRPr="00E67027">
        <w:rPr>
          <w:rStyle w:val="Emphasis"/>
          <w:highlight w:val="cyan"/>
        </w:rPr>
        <w:t>resistance</w:t>
      </w:r>
      <w:r w:rsidRPr="00E67027">
        <w:rPr>
          <w:sz w:val="16"/>
        </w:rPr>
        <w:t xml:space="preserve"> with</w:t>
      </w:r>
      <w:r w:rsidRPr="00E67027">
        <w:rPr>
          <w:rStyle w:val="StyleUnderline"/>
          <w:highlight w:val="cyan"/>
        </w:rPr>
        <w:t>in</w:t>
      </w:r>
      <w:r w:rsidRPr="00E67027">
        <w:rPr>
          <w:sz w:val="16"/>
        </w:rPr>
        <w:t xml:space="preserve"> </w:t>
      </w:r>
      <w:r w:rsidRPr="00E67027">
        <w:rPr>
          <w:rStyle w:val="StyleUnderline"/>
          <w:highlight w:val="cyan"/>
        </w:rPr>
        <w:t>the fed</w:t>
      </w:r>
      <w:r w:rsidRPr="00E67027">
        <w:rPr>
          <w:sz w:val="16"/>
        </w:rPr>
        <w:t xml:space="preserve">eral government </w:t>
      </w:r>
      <w:r w:rsidRPr="00E67027">
        <w:rPr>
          <w:rStyle w:val="StyleUnderline"/>
          <w:highlight w:val="cyan"/>
        </w:rPr>
        <w:t>he</w:t>
      </w:r>
      <w:r w:rsidRPr="003D25C6">
        <w:rPr>
          <w:rStyle w:val="StyleUnderline"/>
        </w:rPr>
        <w:t xml:space="preserve"> </w:t>
      </w:r>
      <w:r w:rsidRPr="00E67027">
        <w:rPr>
          <w:rStyle w:val="Emphasis"/>
          <w:highlight w:val="cyan"/>
        </w:rPr>
        <w:t>thought</w:t>
      </w:r>
      <w:r w:rsidRPr="00E67027">
        <w:rPr>
          <w:rStyle w:val="StyleUnderline"/>
          <w:highlight w:val="cyan"/>
        </w:rPr>
        <w:t xml:space="preserve"> was there </w:t>
      </w:r>
      <w:r w:rsidRPr="00E67027">
        <w:rPr>
          <w:rStyle w:val="Emphasis"/>
          <w:highlight w:val="cyan"/>
        </w:rPr>
        <w:t>all along</w:t>
      </w:r>
      <w:r w:rsidRPr="00E67027">
        <w:rPr>
          <w:sz w:val="16"/>
        </w:rPr>
        <w:t>.</w:t>
      </w:r>
    </w:p>
    <w:p w14:paraId="2C449C08" w14:textId="77777777" w:rsidR="00831C2B" w:rsidRPr="00E67027" w:rsidRDefault="00831C2B" w:rsidP="00831C2B">
      <w:pPr>
        <w:rPr>
          <w:sz w:val="16"/>
        </w:rPr>
      </w:pPr>
      <w:r w:rsidRPr="00E67027">
        <w:rPr>
          <w:sz w:val="16"/>
        </w:rPr>
        <w:t>We’re looking to hear from federal government workers who have been laid off. If you’re willing to talk with us, please email us at tips@nbcuni.com or contact us through one of these methods.</w:t>
      </w:r>
    </w:p>
    <w:p w14:paraId="5F22AEF7" w14:textId="77777777" w:rsidR="00831C2B" w:rsidRPr="00E67027" w:rsidRDefault="00831C2B" w:rsidP="00831C2B">
      <w:pPr>
        <w:rPr>
          <w:sz w:val="16"/>
        </w:rPr>
      </w:pPr>
      <w:r w:rsidRPr="00E67027">
        <w:rPr>
          <w:sz w:val="16"/>
        </w:rPr>
        <w:t>Protests opposing the cuts and supporting laid-off workers have started popping up, but the real hotbed of organizing has been happening online, in Signal chats, on Facebook and in the popular “FedNews” channel on Reddit, where federal workers are sharing advice, talking about their experiences and encouraging opposition.</w:t>
      </w:r>
    </w:p>
    <w:p w14:paraId="509F29EF" w14:textId="77777777" w:rsidR="00831C2B" w:rsidRPr="00E67027" w:rsidRDefault="00831C2B" w:rsidP="00831C2B">
      <w:pPr>
        <w:rPr>
          <w:sz w:val="16"/>
        </w:rPr>
      </w:pPr>
      <w:r w:rsidRPr="00E67027">
        <w:rPr>
          <w:sz w:val="16"/>
        </w:rPr>
        <w:t>“KEEP SHOUTING THE TRUTH, KEEP RINGING THE BELL: It’s working!” read a post last week. “I just got a mass email from my agency branch ‘reminding’ us not to talk to the media, listing several regulations that state we’re not to talk to the media. They wouldn’t have sent that if the media wasn’t getting FLOODED with federal workers reporting the truth, reporting what is REALLY going on. It’s affecting them.”</w:t>
      </w:r>
    </w:p>
    <w:p w14:paraId="0518A313" w14:textId="77777777" w:rsidR="00831C2B" w:rsidRPr="00E67027" w:rsidRDefault="00831C2B" w:rsidP="00831C2B">
      <w:pPr>
        <w:rPr>
          <w:sz w:val="16"/>
        </w:rPr>
      </w:pPr>
      <w:r w:rsidRPr="00E67027">
        <w:rPr>
          <w:sz w:val="16"/>
        </w:rPr>
        <w:t>“I’ve heard so many people ask: WHY is Donald T. so hell-bent on destroying Federal workers?” read another recent post. “Because we are in his way. … Hold the line.”</w:t>
      </w:r>
    </w:p>
    <w:p w14:paraId="1D34BCF0" w14:textId="77777777" w:rsidR="00831C2B" w:rsidRPr="00E67027" w:rsidRDefault="00831C2B" w:rsidP="00831C2B">
      <w:pPr>
        <w:rPr>
          <w:sz w:val="16"/>
        </w:rPr>
      </w:pPr>
      <w:r w:rsidRPr="00E67027">
        <w:rPr>
          <w:rStyle w:val="StyleUnderline"/>
          <w:highlight w:val="cyan"/>
        </w:rPr>
        <w:t xml:space="preserve">The </w:t>
      </w:r>
      <w:r w:rsidRPr="00E67027">
        <w:rPr>
          <w:rStyle w:val="Emphasis"/>
          <w:highlight w:val="cyan"/>
        </w:rPr>
        <w:t>totality</w:t>
      </w:r>
      <w:r w:rsidRPr="00E67027">
        <w:rPr>
          <w:rStyle w:val="StyleUnderline"/>
        </w:rPr>
        <w:t xml:space="preserve"> of the effort </w:t>
      </w:r>
      <w:r w:rsidRPr="00E67027">
        <w:rPr>
          <w:rStyle w:val="StyleUnderline"/>
          <w:highlight w:val="cyan"/>
        </w:rPr>
        <w:t>is</w:t>
      </w:r>
      <w:r w:rsidRPr="00E67027">
        <w:rPr>
          <w:sz w:val="16"/>
        </w:rPr>
        <w:t xml:space="preserve"> quite </w:t>
      </w:r>
      <w:r w:rsidRPr="00E67027">
        <w:rPr>
          <w:rStyle w:val="Emphasis"/>
          <w:highlight w:val="cyan"/>
        </w:rPr>
        <w:t>broad</w:t>
      </w:r>
      <w:r w:rsidRPr="00E67027">
        <w:rPr>
          <w:sz w:val="16"/>
        </w:rPr>
        <w:t xml:space="preserve">. </w:t>
      </w:r>
      <w:r w:rsidRPr="00E67027">
        <w:rPr>
          <w:rStyle w:val="StyleUnderline"/>
        </w:rPr>
        <w:t xml:space="preserve">Workers are </w:t>
      </w:r>
      <w:r w:rsidRPr="00E67027">
        <w:rPr>
          <w:rStyle w:val="Emphasis"/>
          <w:highlight w:val="cyan"/>
        </w:rPr>
        <w:t>filing</w:t>
      </w:r>
      <w:r w:rsidRPr="00E67027">
        <w:rPr>
          <w:sz w:val="16"/>
        </w:rPr>
        <w:t xml:space="preserve"> law</w:t>
      </w:r>
      <w:r w:rsidRPr="00E67027">
        <w:rPr>
          <w:rStyle w:val="Emphasis"/>
          <w:highlight w:val="cyan"/>
        </w:rPr>
        <w:t>suits</w:t>
      </w:r>
      <w:r w:rsidRPr="00E67027">
        <w:rPr>
          <w:sz w:val="16"/>
        </w:rPr>
        <w:t xml:space="preserve">, </w:t>
      </w:r>
      <w:r w:rsidRPr="00E67027">
        <w:rPr>
          <w:rStyle w:val="StyleUnderline"/>
          <w:highlight w:val="cyan"/>
        </w:rPr>
        <w:t>joining</w:t>
      </w:r>
      <w:r w:rsidRPr="00E67027">
        <w:rPr>
          <w:sz w:val="16"/>
          <w:highlight w:val="cyan"/>
        </w:rPr>
        <w:t xml:space="preserve"> </w:t>
      </w:r>
      <w:r w:rsidRPr="00E67027">
        <w:rPr>
          <w:rStyle w:val="Emphasis"/>
          <w:highlight w:val="cyan"/>
        </w:rPr>
        <w:t>protests</w:t>
      </w:r>
      <w:r w:rsidRPr="00E67027">
        <w:rPr>
          <w:sz w:val="16"/>
        </w:rPr>
        <w:t xml:space="preserve"> </w:t>
      </w:r>
      <w:r w:rsidRPr="00C201FA">
        <w:rPr>
          <w:rStyle w:val="StyleUnderline"/>
        </w:rPr>
        <w:t xml:space="preserve">and </w:t>
      </w:r>
      <w:r w:rsidRPr="00E67027">
        <w:rPr>
          <w:rStyle w:val="Emphasis"/>
          <w:highlight w:val="cyan"/>
        </w:rPr>
        <w:t>sharing</w:t>
      </w:r>
      <w:r w:rsidRPr="00E67027">
        <w:rPr>
          <w:rStyle w:val="StyleUnderline"/>
        </w:rPr>
        <w:t xml:space="preserve"> internal </w:t>
      </w:r>
      <w:r w:rsidRPr="00E67027">
        <w:rPr>
          <w:rStyle w:val="Emphasis"/>
          <w:highlight w:val="cyan"/>
        </w:rPr>
        <w:t>doc</w:t>
      </w:r>
      <w:r w:rsidRPr="00E67027">
        <w:rPr>
          <w:rStyle w:val="StyleUnderline"/>
        </w:rPr>
        <w:t>ument</w:t>
      </w:r>
      <w:r w:rsidRPr="00E67027">
        <w:rPr>
          <w:rStyle w:val="Emphasis"/>
          <w:highlight w:val="cyan"/>
        </w:rPr>
        <w:t>s</w:t>
      </w:r>
      <w:r w:rsidRPr="00E67027">
        <w:rPr>
          <w:rStyle w:val="StyleUnderline"/>
        </w:rPr>
        <w:t xml:space="preserve"> </w:t>
      </w:r>
      <w:r w:rsidRPr="00E67027">
        <w:rPr>
          <w:rStyle w:val="StyleUnderline"/>
          <w:highlight w:val="cyan"/>
        </w:rPr>
        <w:t xml:space="preserve">with </w:t>
      </w:r>
      <w:r w:rsidRPr="00E67027">
        <w:rPr>
          <w:rStyle w:val="Emphasis"/>
          <w:highlight w:val="cyan"/>
        </w:rPr>
        <w:t>media</w:t>
      </w:r>
      <w:r w:rsidRPr="00E67027">
        <w:rPr>
          <w:rStyle w:val="StyleUnderline"/>
        </w:rPr>
        <w:t xml:space="preserve"> outlets</w:t>
      </w:r>
      <w:r w:rsidRPr="00E67027">
        <w:rPr>
          <w:sz w:val="16"/>
        </w:rPr>
        <w:t xml:space="preserve">. They’ve launched anonymous websites and social media accounts to promote their narratives. </w:t>
      </w:r>
      <w:r w:rsidRPr="00C201FA">
        <w:rPr>
          <w:rStyle w:val="StyleUnderline"/>
        </w:rPr>
        <w:t xml:space="preserve">They’ve built </w:t>
      </w:r>
      <w:r w:rsidRPr="00C201FA">
        <w:rPr>
          <w:rStyle w:val="Emphasis"/>
        </w:rPr>
        <w:t>resource guides</w:t>
      </w:r>
      <w:r w:rsidRPr="00E67027">
        <w:rPr>
          <w:rStyle w:val="StyleUnderline"/>
        </w:rPr>
        <w:t xml:space="preserve"> </w:t>
      </w:r>
      <w:r w:rsidRPr="00E67027">
        <w:rPr>
          <w:rStyle w:val="StyleUnderline"/>
          <w:highlight w:val="cyan"/>
        </w:rPr>
        <w:t xml:space="preserve">and </w:t>
      </w:r>
      <w:r w:rsidRPr="00E67027">
        <w:rPr>
          <w:rStyle w:val="Emphasis"/>
          <w:highlight w:val="cyan"/>
        </w:rPr>
        <w:t>recorded</w:t>
      </w:r>
      <w:r w:rsidRPr="00E67027">
        <w:rPr>
          <w:rStyle w:val="StyleUnderline"/>
        </w:rPr>
        <w:t xml:space="preserve"> private </w:t>
      </w:r>
      <w:r w:rsidRPr="00E67027">
        <w:rPr>
          <w:rStyle w:val="StyleUnderline"/>
          <w:highlight w:val="cyan"/>
        </w:rPr>
        <w:t>meetings</w:t>
      </w:r>
      <w:r w:rsidRPr="00E67027">
        <w:rPr>
          <w:sz w:val="16"/>
        </w:rPr>
        <w:t>. And they’ve resigned, sometimes in large numbers, to protest Musk and the U.S. DOGE Service.</w:t>
      </w:r>
    </w:p>
    <w:p w14:paraId="0B40FD09" w14:textId="77777777" w:rsidR="00831C2B" w:rsidRPr="00E67027" w:rsidRDefault="00831C2B" w:rsidP="00831C2B">
      <w:pPr>
        <w:rPr>
          <w:sz w:val="16"/>
        </w:rPr>
      </w:pPr>
      <w:r w:rsidRPr="00E67027">
        <w:rPr>
          <w:sz w:val="16"/>
        </w:rPr>
        <w:t>Amy Paris, who worked at the Health Resources and Services Administration, said she would “have very willingly collaborated with the Trump administration” if it had come in and looked for ways to increase efficiency. Instead, she and thousands of other federal workers were laid off last month.</w:t>
      </w:r>
    </w:p>
    <w:p w14:paraId="5737FE70" w14:textId="77777777" w:rsidR="00831C2B" w:rsidRPr="00E67027" w:rsidRDefault="00831C2B" w:rsidP="00831C2B">
      <w:pPr>
        <w:rPr>
          <w:sz w:val="16"/>
        </w:rPr>
      </w:pPr>
      <w:r w:rsidRPr="00E67027">
        <w:rPr>
          <w:sz w:val="16"/>
        </w:rPr>
        <w:t xml:space="preserve">“They sowed chaos,” she said. “They made everyone scared for their jobs. … What they’ve done is </w:t>
      </w:r>
      <w:r w:rsidRPr="00E67027">
        <w:rPr>
          <w:rStyle w:val="StyleUnderline"/>
          <w:highlight w:val="cyan"/>
        </w:rPr>
        <w:t xml:space="preserve">they’ve </w:t>
      </w:r>
      <w:r w:rsidRPr="00E67027">
        <w:rPr>
          <w:rStyle w:val="Emphasis"/>
          <w:highlight w:val="cyan"/>
        </w:rPr>
        <w:t>radicalized</w:t>
      </w:r>
      <w:r w:rsidRPr="00E67027">
        <w:rPr>
          <w:rStyle w:val="StyleUnderline"/>
          <w:highlight w:val="cyan"/>
        </w:rPr>
        <w:t xml:space="preserve"> me</w:t>
      </w:r>
      <w:r w:rsidRPr="00E67027">
        <w:rPr>
          <w:sz w:val="16"/>
        </w:rPr>
        <w:t xml:space="preserve">. What they’ve done is they’ve taken someone who would have willingly served under their administration to help all of the American people, and what they’ve done is they’ve made me think that they want to destroy the republic. They want to destroy democracy. </w:t>
      </w:r>
      <w:r w:rsidRPr="00E67027">
        <w:rPr>
          <w:rStyle w:val="StyleUnderline"/>
        </w:rPr>
        <w:t xml:space="preserve">So now I am </w:t>
      </w:r>
      <w:r w:rsidRPr="00E67027">
        <w:rPr>
          <w:rStyle w:val="Emphasis"/>
        </w:rPr>
        <w:t>activated</w:t>
      </w:r>
      <w:r w:rsidRPr="00E67027">
        <w:rPr>
          <w:sz w:val="16"/>
        </w:rPr>
        <w:t>.”</w:t>
      </w:r>
    </w:p>
    <w:p w14:paraId="1A28E30F" w14:textId="77777777" w:rsidR="00831C2B" w:rsidRPr="00E67027" w:rsidRDefault="00831C2B" w:rsidP="00831C2B">
      <w:pPr>
        <w:rPr>
          <w:sz w:val="16"/>
        </w:rPr>
      </w:pPr>
      <w:r w:rsidRPr="00E67027">
        <w:rPr>
          <w:sz w:val="16"/>
        </w:rPr>
        <w:t>Before she was fired, Paris was working on modernizing the federal web platform for organ transplants. She is considering appealing her termination.</w:t>
      </w:r>
    </w:p>
    <w:p w14:paraId="2D9B7E28" w14:textId="77777777" w:rsidR="00831C2B" w:rsidRPr="00E67027" w:rsidRDefault="00831C2B" w:rsidP="00831C2B">
      <w:pPr>
        <w:rPr>
          <w:rStyle w:val="StyleUnderline"/>
        </w:rPr>
      </w:pPr>
      <w:r w:rsidRPr="00E67027">
        <w:rPr>
          <w:sz w:val="16"/>
        </w:rPr>
        <w:t xml:space="preserve">One civil servant at an agency within the Department of Commerce said they previously thought </w:t>
      </w:r>
      <w:r w:rsidRPr="00E67027">
        <w:rPr>
          <w:rStyle w:val="StyleUnderline"/>
        </w:rPr>
        <w:t>the idea of a “deep state” was “</w:t>
      </w:r>
      <w:r w:rsidRPr="00E67027">
        <w:rPr>
          <w:rStyle w:val="Emphasis"/>
        </w:rPr>
        <w:t>ludicrous</w:t>
      </w:r>
      <w:r w:rsidRPr="00E67027">
        <w:rPr>
          <w:rStyle w:val="StyleUnderline"/>
        </w:rPr>
        <w:t>.”</w:t>
      </w:r>
      <w:r w:rsidRPr="00E67027">
        <w:rPr>
          <w:sz w:val="16"/>
        </w:rPr>
        <w:t xml:space="preserve"> </w:t>
      </w:r>
      <w:r w:rsidRPr="00E67027">
        <w:rPr>
          <w:rStyle w:val="Emphasis"/>
        </w:rPr>
        <w:t>Now</w:t>
      </w:r>
      <w:r w:rsidRPr="00E67027">
        <w:rPr>
          <w:sz w:val="16"/>
        </w:rPr>
        <w:t xml:space="preserve">, however, they believe </w:t>
      </w:r>
      <w:r w:rsidRPr="00E67027">
        <w:rPr>
          <w:rStyle w:val="StyleUnderline"/>
          <w:highlight w:val="cyan"/>
        </w:rPr>
        <w:t>Trump</w:t>
      </w:r>
      <w:r w:rsidRPr="00E67027">
        <w:rPr>
          <w:sz w:val="16"/>
        </w:rPr>
        <w:t xml:space="preserve"> and Musk have </w:t>
      </w:r>
      <w:r w:rsidRPr="00C201FA">
        <w:rPr>
          <w:rStyle w:val="StyleUnderline"/>
          <w:highlight w:val="cyan"/>
        </w:rPr>
        <w:t>created</w:t>
      </w:r>
      <w:r w:rsidRPr="00E67027">
        <w:rPr>
          <w:rStyle w:val="StyleUnderline"/>
        </w:rPr>
        <w:t xml:space="preserve"> the </w:t>
      </w:r>
      <w:r w:rsidRPr="00C201FA">
        <w:rPr>
          <w:rStyle w:val="Emphasis"/>
          <w:highlight w:val="cyan"/>
        </w:rPr>
        <w:t>conditions</w:t>
      </w:r>
      <w:r w:rsidRPr="00C201FA">
        <w:rPr>
          <w:rStyle w:val="StyleUnderline"/>
          <w:highlight w:val="cyan"/>
        </w:rPr>
        <w:t xml:space="preserve"> for</w:t>
      </w:r>
      <w:r w:rsidRPr="00E67027">
        <w:rPr>
          <w:rStyle w:val="StyleUnderline"/>
        </w:rPr>
        <w:t xml:space="preserve"> </w:t>
      </w:r>
      <w:r w:rsidRPr="00C201FA">
        <w:rPr>
          <w:rStyle w:val="Emphasis"/>
        </w:rPr>
        <w:t>such</w:t>
      </w:r>
      <w:r w:rsidRPr="00E67027">
        <w:rPr>
          <w:rStyle w:val="StyleUnderline"/>
        </w:rPr>
        <w:t xml:space="preserve"> a “</w:t>
      </w:r>
      <w:r w:rsidRPr="00C201FA">
        <w:rPr>
          <w:rStyle w:val="Emphasis"/>
          <w:highlight w:val="cyan"/>
        </w:rPr>
        <w:t>resistance</w:t>
      </w:r>
      <w:r w:rsidRPr="00E67027">
        <w:rPr>
          <w:rStyle w:val="StyleUnderline"/>
        </w:rPr>
        <w:t xml:space="preserve">” </w:t>
      </w:r>
      <w:r w:rsidRPr="00C201FA">
        <w:rPr>
          <w:rStyle w:val="StyleUnderline"/>
          <w:highlight w:val="cyan"/>
        </w:rPr>
        <w:t xml:space="preserve">to </w:t>
      </w:r>
      <w:r w:rsidRPr="00C201FA">
        <w:rPr>
          <w:rStyle w:val="Emphasis"/>
          <w:highlight w:val="cyan"/>
        </w:rPr>
        <w:t>thrive</w:t>
      </w:r>
      <w:r w:rsidRPr="00E67027">
        <w:rPr>
          <w:rStyle w:val="StyleUnderline"/>
        </w:rPr>
        <w:t>.</w:t>
      </w:r>
    </w:p>
    <w:p w14:paraId="414397DA" w14:textId="77777777" w:rsidR="00831C2B" w:rsidRPr="005B5168" w:rsidRDefault="00831C2B" w:rsidP="00831C2B">
      <w:pPr>
        <w:rPr>
          <w:sz w:val="16"/>
        </w:rPr>
      </w:pPr>
      <w:r w:rsidRPr="00E67027">
        <w:rPr>
          <w:sz w:val="16"/>
        </w:rPr>
        <w:t>“That is definitely something that appears to be happening,” this person said. “I do not believe the deep state existed before, but they could be getting something like that as a response. … Not trying to take over the world, just trying to oppose this.”</w:t>
      </w:r>
    </w:p>
    <w:p w14:paraId="59255F6F" w14:textId="77777777" w:rsidR="00831C2B" w:rsidRPr="00B966E4" w:rsidRDefault="00831C2B" w:rsidP="00831C2B">
      <w:pPr>
        <w:pStyle w:val="Heading4"/>
      </w:pPr>
      <w:r>
        <w:t xml:space="preserve">Unions are </w:t>
      </w:r>
      <w:r w:rsidRPr="00B966E4">
        <w:rPr>
          <w:u w:val="single"/>
        </w:rPr>
        <w:t>fired up</w:t>
      </w:r>
      <w:r>
        <w:t xml:space="preserve"> in their opposition to Trump. </w:t>
      </w:r>
    </w:p>
    <w:p w14:paraId="09CB0BFB" w14:textId="77777777" w:rsidR="00831C2B" w:rsidRPr="00B966E4" w:rsidRDefault="00831C2B" w:rsidP="00831C2B">
      <w:r w:rsidRPr="00B966E4">
        <w:rPr>
          <w:rStyle w:val="Style13ptBold"/>
        </w:rPr>
        <w:t>Greenhouse ’25</w:t>
      </w:r>
      <w:r>
        <w:t xml:space="preserve"> [Steven; May 5; American labor and workplace journalist; Slate, "America's labor unions are souring on Trump," https://archive.ph/UuqZE]</w:t>
      </w:r>
    </w:p>
    <w:p w14:paraId="4D9749D0" w14:textId="77777777" w:rsidR="00831C2B" w:rsidRPr="00B966E4" w:rsidRDefault="00831C2B" w:rsidP="00831C2B">
      <w:pPr>
        <w:rPr>
          <w:sz w:val="16"/>
        </w:rPr>
      </w:pPr>
      <w:r w:rsidRPr="00B966E4">
        <w:rPr>
          <w:sz w:val="16"/>
        </w:rPr>
        <w:t xml:space="preserve">But now, five weeks later, it’s abundantly clear that most </w:t>
      </w:r>
      <w:r w:rsidRPr="00B966E4">
        <w:rPr>
          <w:rStyle w:val="StyleUnderline"/>
          <w:highlight w:val="cyan"/>
        </w:rPr>
        <w:t xml:space="preserve">unions are </w:t>
      </w:r>
      <w:r w:rsidRPr="00B966E4">
        <w:rPr>
          <w:rStyle w:val="Emphasis"/>
          <w:highlight w:val="cyan"/>
        </w:rPr>
        <w:t>angry</w:t>
      </w:r>
      <w:r w:rsidRPr="00B966E4">
        <w:rPr>
          <w:rStyle w:val="Emphasis"/>
        </w:rPr>
        <w:t xml:space="preserve"> as hell</w:t>
      </w:r>
      <w:r w:rsidRPr="00B966E4">
        <w:rPr>
          <w:rStyle w:val="StyleUnderline"/>
        </w:rPr>
        <w:t xml:space="preserve"> </w:t>
      </w:r>
      <w:r w:rsidRPr="00B966E4">
        <w:rPr>
          <w:rStyle w:val="StyleUnderline"/>
          <w:highlight w:val="cyan"/>
        </w:rPr>
        <w:t xml:space="preserve">about </w:t>
      </w:r>
      <w:r w:rsidRPr="00B966E4">
        <w:rPr>
          <w:rStyle w:val="Emphasis"/>
          <w:highlight w:val="cyan"/>
        </w:rPr>
        <w:t>Trump 2</w:t>
      </w:r>
      <w:r w:rsidRPr="00B966E4">
        <w:rPr>
          <w:sz w:val="16"/>
        </w:rPr>
        <w:t>.0. “</w:t>
      </w:r>
      <w:r w:rsidRPr="009B53EE">
        <w:rPr>
          <w:rStyle w:val="StyleUnderline"/>
        </w:rPr>
        <w:t xml:space="preserve">We’ve been </w:t>
      </w:r>
      <w:r w:rsidRPr="00B966E4">
        <w:rPr>
          <w:rStyle w:val="StyleUnderline"/>
          <w:highlight w:val="cyan"/>
        </w:rPr>
        <w:t>facing a</w:t>
      </w:r>
      <w:r w:rsidRPr="00B966E4">
        <w:rPr>
          <w:sz w:val="16"/>
          <w:highlight w:val="cyan"/>
        </w:rPr>
        <w:t xml:space="preserve"> </w:t>
      </w:r>
      <w:r w:rsidRPr="00B966E4">
        <w:rPr>
          <w:rStyle w:val="Emphasis"/>
          <w:highlight w:val="cyan"/>
        </w:rPr>
        <w:t>barrage</w:t>
      </w:r>
      <w:r w:rsidRPr="00B966E4">
        <w:rPr>
          <w:rStyle w:val="StyleUnderline"/>
          <w:highlight w:val="cyan"/>
        </w:rPr>
        <w:t xml:space="preserve"> of </w:t>
      </w:r>
      <w:r w:rsidRPr="00B966E4">
        <w:rPr>
          <w:rStyle w:val="Emphasis"/>
          <w:highlight w:val="cyan"/>
        </w:rPr>
        <w:t>attacks</w:t>
      </w:r>
      <w:r w:rsidRPr="00B966E4">
        <w:rPr>
          <w:sz w:val="16"/>
        </w:rPr>
        <w:t xml:space="preserve"> from the administration,” said Liz Shuler, president of the AFL-CIO, the nation’s main union federation, in an interview. “</w:t>
      </w:r>
      <w:r w:rsidRPr="009B53EE">
        <w:rPr>
          <w:rStyle w:val="StyleUnderline"/>
        </w:rPr>
        <w:t xml:space="preserve">They’re </w:t>
      </w:r>
      <w:r w:rsidRPr="00B966E4">
        <w:rPr>
          <w:rStyle w:val="Emphasis"/>
          <w:highlight w:val="cyan"/>
        </w:rPr>
        <w:t>slashing</w:t>
      </w:r>
      <w:r w:rsidRPr="00B966E4">
        <w:rPr>
          <w:rStyle w:val="StyleUnderline"/>
          <w:highlight w:val="cyan"/>
        </w:rPr>
        <w:t xml:space="preserve"> jobs</w:t>
      </w:r>
      <w:r w:rsidRPr="00B966E4">
        <w:rPr>
          <w:sz w:val="16"/>
        </w:rPr>
        <w:t xml:space="preserve">. </w:t>
      </w:r>
      <w:r w:rsidRPr="00E92165">
        <w:rPr>
          <w:rStyle w:val="StyleUnderline"/>
        </w:rPr>
        <w:t xml:space="preserve">They’re </w:t>
      </w:r>
      <w:r w:rsidRPr="00B966E4">
        <w:rPr>
          <w:rStyle w:val="Emphasis"/>
          <w:highlight w:val="cyan"/>
        </w:rPr>
        <w:t>ripping</w:t>
      </w:r>
      <w:r w:rsidRPr="009B53EE">
        <w:rPr>
          <w:rStyle w:val="Emphasis"/>
        </w:rPr>
        <w:t xml:space="preserve"> </w:t>
      </w:r>
      <w:r w:rsidRPr="00B966E4">
        <w:rPr>
          <w:rStyle w:val="Emphasis"/>
          <w:highlight w:val="cyan"/>
        </w:rPr>
        <w:t>up</w:t>
      </w:r>
      <w:r w:rsidRPr="009B53EE">
        <w:rPr>
          <w:rStyle w:val="StyleUnderline"/>
        </w:rPr>
        <w:t xml:space="preserve"> union </w:t>
      </w:r>
      <w:r w:rsidRPr="00B966E4">
        <w:rPr>
          <w:rStyle w:val="StyleUnderline"/>
          <w:highlight w:val="cyan"/>
        </w:rPr>
        <w:t>contracts</w:t>
      </w:r>
      <w:r w:rsidRPr="00B966E4">
        <w:rPr>
          <w:sz w:val="16"/>
        </w:rPr>
        <w:t>. They’re cutting services. Trump’s delivered on nothing that he promised. We would say his scorecard is a fail.”</w:t>
      </w:r>
    </w:p>
    <w:p w14:paraId="3FF7A227" w14:textId="77777777" w:rsidR="00831C2B" w:rsidRPr="00B966E4" w:rsidRDefault="00831C2B" w:rsidP="00831C2B">
      <w:pPr>
        <w:rPr>
          <w:sz w:val="16"/>
        </w:rPr>
      </w:pPr>
      <w:r w:rsidRPr="009B53EE">
        <w:rPr>
          <w:rStyle w:val="StyleUnderline"/>
        </w:rPr>
        <w:t xml:space="preserve">Trump’s anti-union moves have come </w:t>
      </w:r>
      <w:r w:rsidRPr="009B53EE">
        <w:rPr>
          <w:rStyle w:val="Emphasis"/>
        </w:rPr>
        <w:t>faster</w:t>
      </w:r>
      <w:r w:rsidRPr="009B53EE">
        <w:rPr>
          <w:rStyle w:val="StyleUnderline"/>
        </w:rPr>
        <w:t xml:space="preserve"> and</w:t>
      </w:r>
      <w:r w:rsidRPr="00B966E4">
        <w:rPr>
          <w:sz w:val="16"/>
        </w:rPr>
        <w:t xml:space="preserve"> been </w:t>
      </w:r>
      <w:r w:rsidRPr="009B53EE">
        <w:rPr>
          <w:rStyle w:val="Emphasis"/>
        </w:rPr>
        <w:t>vaster</w:t>
      </w:r>
      <w:r w:rsidRPr="00B966E4">
        <w:rPr>
          <w:sz w:val="16"/>
        </w:rPr>
        <w:t xml:space="preserve"> </w:t>
      </w:r>
      <w:r w:rsidRPr="009B53EE">
        <w:rPr>
          <w:rStyle w:val="StyleUnderline"/>
        </w:rPr>
        <w:t>than labor</w:t>
      </w:r>
      <w:r w:rsidRPr="00B966E4">
        <w:rPr>
          <w:sz w:val="16"/>
        </w:rPr>
        <w:t xml:space="preserve"> leaders had </w:t>
      </w:r>
      <w:r w:rsidRPr="009B53EE">
        <w:rPr>
          <w:rStyle w:val="Emphasis"/>
        </w:rPr>
        <w:t>anticipated</w:t>
      </w:r>
      <w:r w:rsidRPr="00B966E4">
        <w:rPr>
          <w:sz w:val="16"/>
        </w:rPr>
        <w:t xml:space="preserve">. </w:t>
      </w:r>
      <w:r w:rsidRPr="009B53EE">
        <w:rPr>
          <w:rStyle w:val="StyleUnderline"/>
        </w:rPr>
        <w:t>He and</w:t>
      </w:r>
      <w:r w:rsidRPr="00B966E4">
        <w:rPr>
          <w:sz w:val="16"/>
        </w:rPr>
        <w:t xml:space="preserve"> Elon </w:t>
      </w:r>
      <w:r w:rsidRPr="009B53EE">
        <w:rPr>
          <w:rStyle w:val="StyleUnderline"/>
        </w:rPr>
        <w:t>Musk</w:t>
      </w:r>
      <w:r w:rsidRPr="00B966E4">
        <w:rPr>
          <w:sz w:val="16"/>
        </w:rPr>
        <w:t xml:space="preserve"> have </w:t>
      </w:r>
      <w:r w:rsidRPr="00B966E4">
        <w:rPr>
          <w:rStyle w:val="Emphasis"/>
          <w:highlight w:val="cyan"/>
        </w:rPr>
        <w:t>fired</w:t>
      </w:r>
      <w:r w:rsidRPr="00B966E4">
        <w:rPr>
          <w:sz w:val="16"/>
        </w:rPr>
        <w:t xml:space="preserve"> </w:t>
      </w:r>
      <w:r w:rsidRPr="009B53EE">
        <w:rPr>
          <w:rStyle w:val="StyleUnderline"/>
        </w:rPr>
        <w:t>tens of thousands</w:t>
      </w:r>
      <w:r w:rsidRPr="00B966E4">
        <w:rPr>
          <w:sz w:val="16"/>
        </w:rPr>
        <w:t xml:space="preserve"> </w:t>
      </w:r>
      <w:r w:rsidRPr="009B53EE">
        <w:rPr>
          <w:rStyle w:val="StyleUnderline"/>
        </w:rPr>
        <w:t xml:space="preserve">of </w:t>
      </w:r>
      <w:r w:rsidRPr="00B966E4">
        <w:rPr>
          <w:rStyle w:val="Emphasis"/>
          <w:highlight w:val="cyan"/>
        </w:rPr>
        <w:t>federal workers</w:t>
      </w:r>
      <w:r w:rsidRPr="00B966E4">
        <w:rPr>
          <w:sz w:val="16"/>
        </w:rPr>
        <w:t xml:space="preserve">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w:t>
      </w:r>
      <w:r w:rsidRPr="00B966E4">
        <w:rPr>
          <w:rStyle w:val="StyleUnderline"/>
          <w:highlight w:val="cyan"/>
        </w:rPr>
        <w:t xml:space="preserve">That’s the </w:t>
      </w:r>
      <w:r w:rsidRPr="00B966E4">
        <w:rPr>
          <w:rStyle w:val="Emphasis"/>
          <w:highlight w:val="cyan"/>
        </w:rPr>
        <w:t>biggest assault</w:t>
      </w:r>
      <w:r w:rsidRPr="00B966E4">
        <w:rPr>
          <w:rStyle w:val="StyleUnderline"/>
          <w:highlight w:val="cyan"/>
        </w:rPr>
        <w:t xml:space="preserve"> against labor in</w:t>
      </w:r>
      <w:r w:rsidRPr="00B966E4">
        <w:rPr>
          <w:sz w:val="16"/>
        </w:rPr>
        <w:t xml:space="preserve"> our </w:t>
      </w:r>
      <w:r w:rsidRPr="00B966E4">
        <w:rPr>
          <w:rStyle w:val="Emphasis"/>
          <w:highlight w:val="cyan"/>
        </w:rPr>
        <w:t>history</w:t>
      </w:r>
      <w:r w:rsidRPr="00B966E4">
        <w:rPr>
          <w:sz w:val="16"/>
        </w:rPr>
        <w:t>,” Shuler said.</w:t>
      </w:r>
    </w:p>
    <w:p w14:paraId="1A149A19" w14:textId="77777777" w:rsidR="00831C2B" w:rsidRPr="00B966E4" w:rsidRDefault="00831C2B" w:rsidP="00831C2B">
      <w:pPr>
        <w:rPr>
          <w:sz w:val="16"/>
        </w:rPr>
      </w:pPr>
      <w:r w:rsidRPr="00B966E4">
        <w:rPr>
          <w:sz w:val="16"/>
        </w:rPr>
        <w:t xml:space="preserve">America’s labor </w:t>
      </w:r>
      <w:r w:rsidRPr="00B966E4">
        <w:rPr>
          <w:rStyle w:val="StyleUnderline"/>
          <w:highlight w:val="cyan"/>
        </w:rPr>
        <w:t>unions</w:t>
      </w:r>
      <w:r w:rsidRPr="00B966E4">
        <w:rPr>
          <w:sz w:val="16"/>
        </w:rPr>
        <w:t xml:space="preserve">—which represent 16 million workers—have responded to Trump’s blitz in several ways. First, they’ve </w:t>
      </w:r>
      <w:r w:rsidRPr="00B966E4">
        <w:rPr>
          <w:rStyle w:val="StyleUnderline"/>
          <w:highlight w:val="cyan"/>
        </w:rPr>
        <w:t xml:space="preserve">mounted a </w:t>
      </w:r>
      <w:r w:rsidRPr="00B966E4">
        <w:rPr>
          <w:rStyle w:val="Emphasis"/>
          <w:highlight w:val="cyan"/>
        </w:rPr>
        <w:t>huge</w:t>
      </w:r>
      <w:r w:rsidRPr="00B966E4">
        <w:rPr>
          <w:rStyle w:val="StyleUnderline"/>
          <w:highlight w:val="cyan"/>
        </w:rPr>
        <w:t xml:space="preserve"> defensive </w:t>
      </w:r>
      <w:r w:rsidRPr="00E92165">
        <w:rPr>
          <w:rStyle w:val="StyleUnderline"/>
          <w:highlight w:val="cyan"/>
        </w:rPr>
        <w:t>effort</w:t>
      </w:r>
      <w:r w:rsidRPr="00B966E4">
        <w:rPr>
          <w:sz w:val="16"/>
        </w:rPr>
        <w:t xml:space="preserve">, </w:t>
      </w:r>
      <w:r w:rsidRPr="00C70C22">
        <w:rPr>
          <w:rStyle w:val="Emphasis"/>
        </w:rPr>
        <w:t>largely</w:t>
      </w:r>
      <w:r w:rsidRPr="00B966E4">
        <w:rPr>
          <w:sz w:val="16"/>
        </w:rPr>
        <w:t xml:space="preserve"> </w:t>
      </w:r>
      <w:r w:rsidRPr="00C70C22">
        <w:rPr>
          <w:rStyle w:val="StyleUnderline"/>
        </w:rPr>
        <w:t>through</w:t>
      </w:r>
      <w:r w:rsidRPr="00B966E4">
        <w:rPr>
          <w:sz w:val="16"/>
        </w:rPr>
        <w:t xml:space="preserve"> law</w:t>
      </w:r>
      <w:r w:rsidRPr="00C70C22">
        <w:rPr>
          <w:rStyle w:val="Emphasis"/>
        </w:rPr>
        <w:t>suits</w:t>
      </w:r>
      <w:r w:rsidRPr="00B966E4">
        <w:rPr>
          <w:sz w:val="16"/>
        </w:rPr>
        <w:t>, to save the jobs of fired federal employees and to preserve federal workers’ bargaining rights. (A federal judge ruled that Trump violated the law in terminating the bargaining rights of federal workers.)</w:t>
      </w:r>
    </w:p>
    <w:p w14:paraId="23686216" w14:textId="77777777" w:rsidR="00831C2B" w:rsidRPr="00B966E4" w:rsidRDefault="00831C2B" w:rsidP="00831C2B">
      <w:pPr>
        <w:rPr>
          <w:sz w:val="16"/>
        </w:rPr>
      </w:pPr>
      <w:r w:rsidRPr="00B966E4">
        <w:rPr>
          <w:sz w:val="16"/>
        </w:rPr>
        <w:t xml:space="preserve">Second, </w:t>
      </w:r>
      <w:r w:rsidRPr="009B53EE">
        <w:rPr>
          <w:rStyle w:val="StyleUnderline"/>
        </w:rPr>
        <w:t>many unions</w:t>
      </w:r>
      <w:r w:rsidRPr="00B966E4">
        <w:rPr>
          <w:sz w:val="16"/>
        </w:rPr>
        <w:t xml:space="preserve"> and their members </w:t>
      </w:r>
      <w:r w:rsidRPr="009B53EE">
        <w:rPr>
          <w:rStyle w:val="StyleUnderline"/>
        </w:rPr>
        <w:t xml:space="preserve">have joined the </w:t>
      </w:r>
      <w:r w:rsidRPr="009B53EE">
        <w:rPr>
          <w:rStyle w:val="Emphasis"/>
        </w:rPr>
        <w:t>resistance</w:t>
      </w:r>
      <w:r w:rsidRPr="00B966E4">
        <w:rPr>
          <w:sz w:val="16"/>
        </w:rPr>
        <w:t>—they’ve marched in many communities’ “Hands Off” rallies, and they have staged many of their own protests. Third, unions have held town hall meetings in purple districts where Republican members of Congress refused to do so because they feared the public’s wrath.</w:t>
      </w:r>
    </w:p>
    <w:p w14:paraId="7687B7E3" w14:textId="77777777" w:rsidR="00831C2B" w:rsidRPr="00B966E4" w:rsidRDefault="00831C2B" w:rsidP="00831C2B">
      <w:pPr>
        <w:rPr>
          <w:sz w:val="16"/>
        </w:rPr>
      </w:pPr>
      <w:r w:rsidRPr="00B966E4">
        <w:rPr>
          <w:sz w:val="16"/>
        </w:rPr>
        <w:t>Shuler said a new AFL-CIO poll found that a majority of union members say the country is moving in the wrong direction, with many complaining that Trump has done nothing to reduce inflation. “</w:t>
      </w:r>
      <w:r w:rsidRPr="00B966E4">
        <w:rPr>
          <w:rStyle w:val="StyleUnderline"/>
          <w:highlight w:val="cyan"/>
        </w:rPr>
        <w:t xml:space="preserve">We’re seeing the </w:t>
      </w:r>
      <w:r w:rsidRPr="00B966E4">
        <w:rPr>
          <w:rStyle w:val="Emphasis"/>
          <w:highlight w:val="cyan"/>
        </w:rPr>
        <w:t>most unified</w:t>
      </w:r>
      <w:r w:rsidRPr="00B966E4">
        <w:rPr>
          <w:rStyle w:val="StyleUnderline"/>
          <w:highlight w:val="cyan"/>
        </w:rPr>
        <w:t xml:space="preserve"> labor movement</w:t>
      </w:r>
      <w:r w:rsidRPr="009B53EE">
        <w:rPr>
          <w:rStyle w:val="StyleUnderline"/>
        </w:rPr>
        <w:t xml:space="preserve"> we’ve seen </w:t>
      </w:r>
      <w:r w:rsidRPr="00B966E4">
        <w:rPr>
          <w:rStyle w:val="StyleUnderline"/>
          <w:highlight w:val="cyan"/>
        </w:rPr>
        <w:t xml:space="preserve">in a </w:t>
      </w:r>
      <w:r w:rsidRPr="00B966E4">
        <w:rPr>
          <w:rStyle w:val="Emphasis"/>
          <w:highlight w:val="cyan"/>
        </w:rPr>
        <w:t>long time</w:t>
      </w:r>
      <w:r w:rsidRPr="00B966E4">
        <w:rPr>
          <w:sz w:val="16"/>
        </w:rPr>
        <w:t>,” Shuler said. “</w:t>
      </w:r>
      <w:r w:rsidRPr="00B966E4">
        <w:rPr>
          <w:rStyle w:val="StyleUnderline"/>
          <w:highlight w:val="cyan"/>
        </w:rPr>
        <w:t xml:space="preserve">The </w:t>
      </w:r>
      <w:r w:rsidRPr="00B966E4">
        <w:rPr>
          <w:rStyle w:val="Emphasis"/>
          <w:highlight w:val="cyan"/>
        </w:rPr>
        <w:t>best organizer</w:t>
      </w:r>
      <w:r w:rsidRPr="00B966E4">
        <w:rPr>
          <w:rStyle w:val="StyleUnderline"/>
          <w:highlight w:val="cyan"/>
        </w:rPr>
        <w:t xml:space="preserve"> is a </w:t>
      </w:r>
      <w:r w:rsidRPr="00B966E4">
        <w:rPr>
          <w:rStyle w:val="Emphasis"/>
          <w:highlight w:val="cyan"/>
        </w:rPr>
        <w:t>bad boss</w:t>
      </w:r>
      <w:r w:rsidRPr="00B966E4">
        <w:rPr>
          <w:sz w:val="16"/>
        </w:rPr>
        <w:t>.”</w:t>
      </w:r>
    </w:p>
    <w:p w14:paraId="4FA66DC2" w14:textId="77777777" w:rsidR="00831C2B" w:rsidRPr="00B966E4" w:rsidRDefault="00831C2B" w:rsidP="00831C2B">
      <w:pPr>
        <w:rPr>
          <w:sz w:val="16"/>
        </w:rPr>
      </w:pPr>
      <w:r w:rsidRPr="00B966E4">
        <w:rPr>
          <w:sz w:val="16"/>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ECD93B4" w14:textId="77777777" w:rsidR="00831C2B" w:rsidRPr="00B966E4" w:rsidRDefault="00831C2B" w:rsidP="00831C2B">
      <w:pPr>
        <w:rPr>
          <w:sz w:val="16"/>
        </w:rPr>
      </w:pPr>
      <w:r w:rsidRPr="00B966E4">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6FA82D44" w14:textId="77777777" w:rsidR="00831C2B" w:rsidRPr="00B966E4" w:rsidRDefault="00831C2B" w:rsidP="00831C2B">
      <w:pPr>
        <w:rPr>
          <w:sz w:val="16"/>
        </w:rPr>
      </w:pPr>
      <w:r w:rsidRPr="00B966E4">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1DD717B" w14:textId="77777777" w:rsidR="00831C2B" w:rsidRPr="00B966E4" w:rsidRDefault="00831C2B" w:rsidP="00831C2B">
      <w:pPr>
        <w:rPr>
          <w:sz w:val="16"/>
        </w:rPr>
      </w:pPr>
      <w:r w:rsidRPr="00B966E4">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7574530" w14:textId="77777777" w:rsidR="00831C2B" w:rsidRPr="00B966E4" w:rsidRDefault="00831C2B" w:rsidP="00831C2B">
      <w:pPr>
        <w:rPr>
          <w:sz w:val="16"/>
        </w:rPr>
      </w:pPr>
      <w:r w:rsidRPr="00B966E4">
        <w:rPr>
          <w:sz w:val="16"/>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A06238B" w14:textId="77777777" w:rsidR="00831C2B" w:rsidRPr="00B966E4" w:rsidRDefault="00831C2B" w:rsidP="00831C2B">
      <w:pPr>
        <w:rPr>
          <w:sz w:val="16"/>
        </w:rPr>
      </w:pPr>
      <w:r w:rsidRPr="00B966E4">
        <w:rPr>
          <w:sz w:val="16"/>
        </w:rPr>
        <w:t>“There is a reason we campaigned aggressively against this vision of America in the last election, and we will continue to speak out against it and mobilize against it,” Fain said.</w:t>
      </w:r>
    </w:p>
    <w:p w14:paraId="588E74EB" w14:textId="77777777" w:rsidR="00831C2B" w:rsidRPr="00B966E4" w:rsidRDefault="00831C2B" w:rsidP="00831C2B">
      <w:pPr>
        <w:rPr>
          <w:sz w:val="16"/>
        </w:rPr>
      </w:pPr>
      <w:r w:rsidRPr="00B966E4">
        <w:rPr>
          <w:sz w:val="16"/>
        </w:rPr>
        <w:t xml:space="preserve">Although the 2026 elections are 18 months away, the union movement is already planting seeds to help ensure the Democrats win back control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w:t>
      </w:r>
      <w:r w:rsidRPr="00B966E4">
        <w:rPr>
          <w:rStyle w:val="StyleUnderline"/>
          <w:highlight w:val="cyan"/>
        </w:rPr>
        <w:t xml:space="preserve">People are </w:t>
      </w:r>
      <w:r w:rsidRPr="00B966E4">
        <w:rPr>
          <w:rStyle w:val="Emphasis"/>
          <w:highlight w:val="cyan"/>
        </w:rPr>
        <w:t>frustrated</w:t>
      </w:r>
      <w:r w:rsidRPr="00B966E4">
        <w:rPr>
          <w:sz w:val="16"/>
        </w:rPr>
        <w:t xml:space="preserve">, and </w:t>
      </w:r>
      <w:r w:rsidRPr="00B966E4">
        <w:rPr>
          <w:rStyle w:val="StyleUnderline"/>
          <w:highlight w:val="cyan"/>
        </w:rPr>
        <w:t>they</w:t>
      </w:r>
      <w:r w:rsidRPr="00B966E4">
        <w:rPr>
          <w:rStyle w:val="StyleUnderline"/>
        </w:rPr>
        <w:t xml:space="preserve"> want to </w:t>
      </w:r>
      <w:r w:rsidRPr="00B966E4">
        <w:rPr>
          <w:rStyle w:val="Emphasis"/>
          <w:highlight w:val="cyan"/>
        </w:rPr>
        <w:t>channel that</w:t>
      </w:r>
      <w:r w:rsidRPr="00B966E4">
        <w:rPr>
          <w:rStyle w:val="StyleUnderline"/>
          <w:highlight w:val="cyan"/>
        </w:rPr>
        <w:t xml:space="preserve"> into </w:t>
      </w:r>
      <w:r w:rsidRPr="00B966E4">
        <w:rPr>
          <w:rStyle w:val="Emphasis"/>
          <w:highlight w:val="cyan"/>
        </w:rPr>
        <w:t>action</w:t>
      </w:r>
      <w:r w:rsidRPr="00B966E4">
        <w:rPr>
          <w:sz w:val="16"/>
        </w:rPr>
        <w:t>.”</w:t>
      </w:r>
    </w:p>
    <w:p w14:paraId="6C284B16" w14:textId="77777777" w:rsidR="00831C2B" w:rsidRPr="00B966E4" w:rsidRDefault="00831C2B" w:rsidP="00831C2B">
      <w:pPr>
        <w:rPr>
          <w:sz w:val="16"/>
        </w:rPr>
      </w:pPr>
      <w:r w:rsidRPr="00B966E4">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0D58486" w14:textId="77777777" w:rsidR="00831C2B" w:rsidRPr="00B966E4" w:rsidRDefault="00831C2B" w:rsidP="00831C2B">
      <w:pPr>
        <w:rPr>
          <w:sz w:val="16"/>
        </w:rPr>
      </w:pPr>
      <w:r w:rsidRPr="00B966E4">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A49FA7E" w14:textId="77777777" w:rsidR="00831C2B" w:rsidRPr="00B966E4" w:rsidRDefault="00831C2B" w:rsidP="00831C2B">
      <w:pPr>
        <w:rPr>
          <w:sz w:val="16"/>
        </w:rPr>
      </w:pPr>
      <w:r w:rsidRPr="00B966E4">
        <w:rPr>
          <w:sz w:val="16"/>
        </w:rPr>
        <w:t>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Trump is forever seeking to use his populist magic to woo blue-collar workers.</w:t>
      </w:r>
    </w:p>
    <w:p w14:paraId="031BB09C" w14:textId="77777777" w:rsidR="00831C2B" w:rsidRPr="00B966E4" w:rsidRDefault="00831C2B" w:rsidP="00831C2B">
      <w:pPr>
        <w:rPr>
          <w:rStyle w:val="StyleUnderline"/>
        </w:rPr>
      </w:pPr>
      <w:r w:rsidRPr="00B966E4">
        <w:rPr>
          <w:sz w:val="16"/>
        </w:rPr>
        <w:t>But Michael Podhorzer, a former AFL-CIO political director, sees a silver lining. “</w:t>
      </w:r>
      <w:r w:rsidRPr="00B966E4">
        <w:rPr>
          <w:rStyle w:val="StyleUnderline"/>
          <w:highlight w:val="cyan"/>
        </w:rPr>
        <w:t xml:space="preserve">I don’t see </w:t>
      </w:r>
      <w:r w:rsidRPr="00B966E4">
        <w:rPr>
          <w:rStyle w:val="Emphasis"/>
          <w:highlight w:val="cyan"/>
        </w:rPr>
        <w:t>anything</w:t>
      </w:r>
      <w:r w:rsidRPr="00B966E4">
        <w:rPr>
          <w:rStyle w:val="StyleUnderline"/>
        </w:rPr>
        <w:t xml:space="preserve"> out there right </w:t>
      </w:r>
      <w:r w:rsidRPr="00B966E4">
        <w:rPr>
          <w:rStyle w:val="Emphasis"/>
          <w:highlight w:val="cyan"/>
        </w:rPr>
        <w:t>now</w:t>
      </w:r>
      <w:r w:rsidRPr="00B966E4">
        <w:rPr>
          <w:rStyle w:val="StyleUnderline"/>
          <w:highlight w:val="cyan"/>
        </w:rPr>
        <w:t xml:space="preserve"> that will </w:t>
      </w:r>
      <w:r w:rsidRPr="00B966E4">
        <w:rPr>
          <w:rStyle w:val="Emphasis"/>
          <w:highlight w:val="cyan"/>
        </w:rPr>
        <w:t>divide unions</w:t>
      </w:r>
      <w:r w:rsidRPr="00B966E4">
        <w:rPr>
          <w:sz w:val="16"/>
        </w:rPr>
        <w:t>,” he said. “</w:t>
      </w:r>
      <w:r w:rsidRPr="00B966E4">
        <w:rPr>
          <w:rStyle w:val="StyleUnderline"/>
        </w:rPr>
        <w:t xml:space="preserve">It’s an </w:t>
      </w:r>
      <w:r w:rsidRPr="00B966E4">
        <w:rPr>
          <w:rStyle w:val="Emphasis"/>
        </w:rPr>
        <w:t>eternal truth</w:t>
      </w:r>
      <w:r w:rsidRPr="00B966E4">
        <w:rPr>
          <w:rStyle w:val="StyleUnderline"/>
        </w:rPr>
        <w:t xml:space="preserve"> about </w:t>
      </w:r>
      <w:r w:rsidRPr="00B966E4">
        <w:rPr>
          <w:rStyle w:val="Emphasis"/>
        </w:rPr>
        <w:t>politics</w:t>
      </w:r>
      <w:r w:rsidRPr="00B966E4">
        <w:rPr>
          <w:sz w:val="16"/>
        </w:rPr>
        <w:t xml:space="preserve"> that </w:t>
      </w:r>
      <w:r w:rsidRPr="00B966E4">
        <w:rPr>
          <w:rStyle w:val="StyleUnderline"/>
        </w:rPr>
        <w:t>when you’re running against the party in power,</w:t>
      </w:r>
      <w:r w:rsidRPr="00B966E4">
        <w:rPr>
          <w:sz w:val="16"/>
        </w:rPr>
        <w:t xml:space="preserve"> </w:t>
      </w:r>
      <w:r w:rsidRPr="00822767">
        <w:rPr>
          <w:sz w:val="16"/>
        </w:rPr>
        <w:t xml:space="preserve">it really </w:t>
      </w:r>
      <w:r w:rsidRPr="00822767">
        <w:rPr>
          <w:rStyle w:val="StyleUnderline"/>
        </w:rPr>
        <w:t xml:space="preserve">takes a </w:t>
      </w:r>
      <w:r w:rsidRPr="00822767">
        <w:rPr>
          <w:rStyle w:val="Emphasis"/>
        </w:rPr>
        <w:t>lot</w:t>
      </w:r>
      <w:r w:rsidRPr="00822767">
        <w:rPr>
          <w:rStyle w:val="StyleUnderline"/>
        </w:rPr>
        <w:t xml:space="preserve"> to divide you. The major elements of the labor coalition have </w:t>
      </w:r>
      <w:r w:rsidRPr="00822767">
        <w:rPr>
          <w:rStyle w:val="Emphasis"/>
        </w:rPr>
        <w:t>come together</w:t>
      </w:r>
      <w:r w:rsidRPr="00822767">
        <w:rPr>
          <w:sz w:val="16"/>
        </w:rPr>
        <w:t xml:space="preserve">, and </w:t>
      </w:r>
      <w:r w:rsidRPr="00822767">
        <w:rPr>
          <w:rStyle w:val="StyleUnderline"/>
        </w:rPr>
        <w:t xml:space="preserve">Trump has </w:t>
      </w:r>
      <w:r w:rsidRPr="00822767">
        <w:rPr>
          <w:rStyle w:val="Emphasis"/>
        </w:rPr>
        <w:t>certainly reinforced</w:t>
      </w:r>
      <w:r w:rsidRPr="00822767">
        <w:rPr>
          <w:rStyle w:val="StyleUnderline"/>
        </w:rPr>
        <w:t xml:space="preserve"> that.”</w:t>
      </w:r>
    </w:p>
    <w:p w14:paraId="5852F576" w14:textId="77777777" w:rsidR="00831C2B" w:rsidRPr="00960DDA" w:rsidRDefault="00831C2B" w:rsidP="00831C2B">
      <w:pPr>
        <w:rPr>
          <w:sz w:val="16"/>
          <w:szCs w:val="16"/>
        </w:rPr>
      </w:pPr>
      <w:r w:rsidRPr="00960DDA">
        <w:rPr>
          <w:sz w:val="16"/>
          <w:szCs w:val="16"/>
        </w:rPr>
        <w:t>In other words, a united labor movement will play a big role in helping the Democrats take back the House in 2026.</w:t>
      </w:r>
    </w:p>
    <w:p w14:paraId="019F90D5" w14:textId="77777777" w:rsidR="00831C2B" w:rsidRDefault="00831C2B" w:rsidP="00831C2B">
      <w:pPr>
        <w:pStyle w:val="Heading4"/>
      </w:pPr>
      <w:r>
        <w:t xml:space="preserve">The civil service </w:t>
      </w:r>
      <w:r w:rsidRPr="009D6EBB">
        <w:rPr>
          <w:u w:val="single"/>
        </w:rPr>
        <w:t>mobilizing</w:t>
      </w:r>
      <w:r>
        <w:t xml:space="preserve"> against Trump now. </w:t>
      </w:r>
    </w:p>
    <w:p w14:paraId="6183E124" w14:textId="77777777" w:rsidR="00831C2B" w:rsidRDefault="00831C2B" w:rsidP="00831C2B">
      <w:r w:rsidRPr="00C650F5">
        <w:rPr>
          <w:rStyle w:val="Style13ptBold"/>
        </w:rPr>
        <w:t>Farias ’25</w:t>
      </w:r>
      <w:r>
        <w:t xml:space="preserve"> [Cristian; February 11; legal affairs contributor to Vanity Fair and the Hive; Vanity Fair, "</w:t>
      </w:r>
      <w:r w:rsidRPr="000E6C49">
        <w:t>The Federal Workforce Resistance to Donald Trump Is Here,"</w:t>
      </w:r>
      <w:r>
        <w:t xml:space="preserve"> https://www.vanityfair.com/news/story/donald-trump-resistance-courts?srsltid=AfmBOooAlAKX6yNI8xKrIY-_wTzf7oQ4ar8tJF79JIYZamFzmOMmtsZS]</w:t>
      </w:r>
    </w:p>
    <w:p w14:paraId="1B6110E7" w14:textId="77777777" w:rsidR="00831C2B" w:rsidRPr="008E747F" w:rsidRDefault="00831C2B" w:rsidP="00831C2B">
      <w:pPr>
        <w:rPr>
          <w:rStyle w:val="StyleUnderline"/>
        </w:rPr>
      </w:pPr>
      <w:r w:rsidRPr="008E747F">
        <w:rPr>
          <w:sz w:val="16"/>
        </w:rPr>
        <w:t xml:space="preserve">TITLE: The </w:t>
      </w:r>
      <w:r w:rsidRPr="008E747F">
        <w:rPr>
          <w:rStyle w:val="StyleUnderline"/>
        </w:rPr>
        <w:t xml:space="preserve">Federal </w:t>
      </w:r>
      <w:r w:rsidRPr="00217A4D">
        <w:rPr>
          <w:rStyle w:val="Emphasis"/>
          <w:highlight w:val="cyan"/>
        </w:rPr>
        <w:t>Workforce Resistance</w:t>
      </w:r>
      <w:r w:rsidRPr="00217A4D">
        <w:rPr>
          <w:rStyle w:val="StyleUnderline"/>
          <w:highlight w:val="cyan"/>
        </w:rPr>
        <w:t xml:space="preserve"> to</w:t>
      </w:r>
      <w:r w:rsidRPr="008E747F">
        <w:rPr>
          <w:sz w:val="16"/>
        </w:rPr>
        <w:t xml:space="preserve"> Donald </w:t>
      </w:r>
      <w:r w:rsidRPr="00217A4D">
        <w:rPr>
          <w:rStyle w:val="Emphasis"/>
          <w:highlight w:val="cyan"/>
        </w:rPr>
        <w:t>Trump</w:t>
      </w:r>
      <w:r w:rsidRPr="00217A4D">
        <w:rPr>
          <w:rStyle w:val="StyleUnderline"/>
          <w:highlight w:val="cyan"/>
        </w:rPr>
        <w:t xml:space="preserve"> Is </w:t>
      </w:r>
      <w:r w:rsidRPr="00217A4D">
        <w:rPr>
          <w:rStyle w:val="Emphasis"/>
          <w:highlight w:val="cyan"/>
        </w:rPr>
        <w:t>Here</w:t>
      </w:r>
    </w:p>
    <w:p w14:paraId="75D21F4B" w14:textId="77777777" w:rsidR="00831C2B" w:rsidRPr="00C650F5" w:rsidRDefault="00831C2B" w:rsidP="00831C2B">
      <w:pPr>
        <w:rPr>
          <w:sz w:val="16"/>
        </w:rPr>
      </w:pPr>
      <w:r w:rsidRPr="0062305D">
        <w:rPr>
          <w:rStyle w:val="StyleUnderline"/>
        </w:rPr>
        <w:t xml:space="preserve">Federal civil </w:t>
      </w:r>
      <w:r w:rsidRPr="00217A4D">
        <w:rPr>
          <w:rStyle w:val="StyleUnderline"/>
          <w:highlight w:val="cyan"/>
        </w:rPr>
        <w:t>servants</w:t>
      </w:r>
      <w:r w:rsidRPr="0062305D">
        <w:rPr>
          <w:rStyle w:val="StyleUnderline"/>
        </w:rPr>
        <w:t>, who</w:t>
      </w:r>
      <w:r w:rsidRPr="00C650F5">
        <w:rPr>
          <w:sz w:val="16"/>
        </w:rPr>
        <w:t xml:space="preserve"> </w:t>
      </w:r>
      <w:r w:rsidRPr="00217A4D">
        <w:rPr>
          <w:rStyle w:val="StyleUnderline"/>
          <w:highlight w:val="cyan"/>
        </w:rPr>
        <w:t xml:space="preserve">in </w:t>
      </w:r>
      <w:r w:rsidRPr="00217A4D">
        <w:rPr>
          <w:rStyle w:val="Emphasis"/>
          <w:highlight w:val="cyan"/>
        </w:rPr>
        <w:t>normal times</w:t>
      </w:r>
      <w:r w:rsidRPr="00C650F5">
        <w:rPr>
          <w:sz w:val="16"/>
        </w:rPr>
        <w:t xml:space="preserve"> </w:t>
      </w:r>
      <w:r w:rsidRPr="0062305D">
        <w:rPr>
          <w:rStyle w:val="StyleUnderline"/>
        </w:rPr>
        <w:t xml:space="preserve">simply </w:t>
      </w:r>
      <w:r w:rsidRPr="00217A4D">
        <w:rPr>
          <w:rStyle w:val="Emphasis"/>
          <w:highlight w:val="cyan"/>
        </w:rPr>
        <w:t>keep</w:t>
      </w:r>
      <w:r w:rsidRPr="00217A4D">
        <w:rPr>
          <w:rStyle w:val="StyleUnderline"/>
          <w:highlight w:val="cyan"/>
        </w:rPr>
        <w:t xml:space="preserve"> their </w:t>
      </w:r>
      <w:r w:rsidRPr="00217A4D">
        <w:rPr>
          <w:rStyle w:val="Emphasis"/>
          <w:highlight w:val="cyan"/>
        </w:rPr>
        <w:t>heads down</w:t>
      </w:r>
      <w:r w:rsidRPr="0062305D">
        <w:rPr>
          <w:rStyle w:val="StyleUnderline"/>
        </w:rPr>
        <w:t xml:space="preserve"> and </w:t>
      </w:r>
      <w:r w:rsidRPr="0062305D">
        <w:rPr>
          <w:rStyle w:val="Emphasis"/>
        </w:rPr>
        <w:t>do their jobs</w:t>
      </w:r>
      <w:r w:rsidRPr="00C650F5">
        <w:rPr>
          <w:sz w:val="16"/>
        </w:rPr>
        <w:t xml:space="preserve"> in their respective corners of the government, </w:t>
      </w:r>
      <w:r w:rsidRPr="0062305D">
        <w:rPr>
          <w:rStyle w:val="StyleUnderline"/>
        </w:rPr>
        <w:t>take</w:t>
      </w:r>
      <w:r w:rsidRPr="00C650F5">
        <w:rPr>
          <w:sz w:val="16"/>
        </w:rPr>
        <w:t xml:space="preserve"> </w:t>
      </w:r>
      <w:r w:rsidRPr="0062305D">
        <w:rPr>
          <w:rStyle w:val="StyleUnderline"/>
        </w:rPr>
        <w:t>an oath to support</w:t>
      </w:r>
      <w:r w:rsidRPr="00C650F5">
        <w:rPr>
          <w:sz w:val="16"/>
        </w:rPr>
        <w:t xml:space="preserve"> and defend </w:t>
      </w:r>
      <w:r w:rsidRPr="0062305D">
        <w:rPr>
          <w:rStyle w:val="StyleUnderline"/>
        </w:rPr>
        <w:t xml:space="preserve">the </w:t>
      </w:r>
      <w:r w:rsidRPr="0062305D">
        <w:rPr>
          <w:rStyle w:val="Emphasis"/>
        </w:rPr>
        <w:t>Constitution</w:t>
      </w:r>
      <w:r w:rsidRPr="00C650F5">
        <w:rPr>
          <w:sz w:val="16"/>
        </w:rPr>
        <w:t xml:space="preserve"> of the United States against all enemies, foreign and domestic, and to “well and faithfully discharge the duties of the office” on which they are about to enter.</w:t>
      </w:r>
    </w:p>
    <w:p w14:paraId="190774FD" w14:textId="77777777" w:rsidR="00831C2B" w:rsidRPr="00C650F5" w:rsidRDefault="00831C2B" w:rsidP="00831C2B">
      <w:pPr>
        <w:rPr>
          <w:sz w:val="16"/>
        </w:rPr>
      </w:pPr>
      <w:r w:rsidRPr="00C650F5">
        <w:rPr>
          <w:sz w:val="16"/>
        </w:rPr>
        <w:t xml:space="preserve">Consistent with that duty, </w:t>
      </w:r>
      <w:r w:rsidRPr="0062305D">
        <w:rPr>
          <w:rStyle w:val="StyleUnderline"/>
        </w:rPr>
        <w:t xml:space="preserve">they have </w:t>
      </w:r>
      <w:r w:rsidRPr="00217A4D">
        <w:rPr>
          <w:rStyle w:val="StyleUnderline"/>
          <w:highlight w:val="cyan"/>
        </w:rPr>
        <w:t xml:space="preserve">begun to </w:t>
      </w:r>
      <w:r w:rsidRPr="00217A4D">
        <w:rPr>
          <w:rStyle w:val="Emphasis"/>
          <w:highlight w:val="cyan"/>
        </w:rPr>
        <w:t>protest</w:t>
      </w:r>
      <w:r w:rsidRPr="00217A4D">
        <w:rPr>
          <w:rStyle w:val="StyleUnderline"/>
          <w:highlight w:val="cyan"/>
        </w:rPr>
        <w:t xml:space="preserve"> and </w:t>
      </w:r>
      <w:r w:rsidRPr="00217A4D">
        <w:rPr>
          <w:rStyle w:val="Emphasis"/>
          <w:highlight w:val="cyan"/>
        </w:rPr>
        <w:t>resist</w:t>
      </w:r>
      <w:r w:rsidRPr="00C650F5">
        <w:rPr>
          <w:sz w:val="16"/>
        </w:rPr>
        <w:t xml:space="preserve"> the lawlessness they’ve encountered during the first month of </w:t>
      </w:r>
      <w:r w:rsidRPr="00217A4D">
        <w:rPr>
          <w:sz w:val="16"/>
        </w:rPr>
        <w:t xml:space="preserve">the second </w:t>
      </w:r>
      <w:r w:rsidRPr="00217A4D">
        <w:rPr>
          <w:rStyle w:val="Emphasis"/>
        </w:rPr>
        <w:t>Trump</w:t>
      </w:r>
      <w:r w:rsidRPr="00217A4D">
        <w:rPr>
          <w:sz w:val="16"/>
        </w:rPr>
        <w:t xml:space="preserve"> administration</w:t>
      </w:r>
      <w:r w:rsidRPr="00C650F5">
        <w:rPr>
          <w:sz w:val="16"/>
        </w:rPr>
        <w:t>—</w:t>
      </w:r>
      <w:r w:rsidRPr="0062305D">
        <w:rPr>
          <w:rStyle w:val="StyleUnderline"/>
        </w:rPr>
        <w:t xml:space="preserve">both in and </w:t>
      </w:r>
      <w:r w:rsidRPr="00217A4D">
        <w:rPr>
          <w:rStyle w:val="Emphasis"/>
          <w:highlight w:val="cyan"/>
        </w:rPr>
        <w:t>outside</w:t>
      </w:r>
      <w:r w:rsidRPr="0062305D">
        <w:rPr>
          <w:rStyle w:val="StyleUnderline"/>
        </w:rPr>
        <w:t xml:space="preserve"> </w:t>
      </w:r>
      <w:r w:rsidRPr="00217A4D">
        <w:rPr>
          <w:rStyle w:val="StyleUnderline"/>
        </w:rPr>
        <w:t xml:space="preserve">formal </w:t>
      </w:r>
      <w:r w:rsidRPr="00217A4D">
        <w:rPr>
          <w:rStyle w:val="Emphasis"/>
          <w:highlight w:val="cyan"/>
        </w:rPr>
        <w:t>legal channels</w:t>
      </w:r>
      <w:r w:rsidRPr="00C650F5">
        <w:rPr>
          <w:sz w:val="16"/>
        </w:rPr>
        <w:t xml:space="preserve">. </w:t>
      </w:r>
      <w:r w:rsidRPr="0062305D">
        <w:rPr>
          <w:rStyle w:val="StyleUnderline"/>
        </w:rPr>
        <w:t>Sometimes</w:t>
      </w:r>
      <w:r w:rsidRPr="00C650F5">
        <w:rPr>
          <w:sz w:val="16"/>
        </w:rPr>
        <w:t xml:space="preserve"> even </w:t>
      </w:r>
      <w:r w:rsidRPr="00217A4D">
        <w:rPr>
          <w:rStyle w:val="StyleUnderline"/>
          <w:highlight w:val="cyan"/>
        </w:rPr>
        <w:t xml:space="preserve">in </w:t>
      </w:r>
      <w:r w:rsidRPr="00217A4D">
        <w:rPr>
          <w:rStyle w:val="Emphasis"/>
          <w:highlight w:val="cyan"/>
        </w:rPr>
        <w:t>defiance</w:t>
      </w:r>
      <w:r w:rsidRPr="00217A4D">
        <w:rPr>
          <w:rStyle w:val="StyleUnderline"/>
          <w:highlight w:val="cyan"/>
        </w:rPr>
        <w:t xml:space="preserve"> of </w:t>
      </w:r>
      <w:r w:rsidRPr="00217A4D">
        <w:rPr>
          <w:rStyle w:val="Emphasis"/>
          <w:highlight w:val="cyan"/>
        </w:rPr>
        <w:t>gag</w:t>
      </w:r>
      <w:r w:rsidRPr="00217A4D">
        <w:rPr>
          <w:rStyle w:val="Emphasis"/>
        </w:rPr>
        <w:t xml:space="preserve"> order</w:t>
      </w:r>
      <w:r w:rsidRPr="00217A4D">
        <w:rPr>
          <w:rStyle w:val="Emphasis"/>
          <w:highlight w:val="cyan"/>
        </w:rPr>
        <w:t>s</w:t>
      </w:r>
      <w:r w:rsidRPr="00C650F5">
        <w:rPr>
          <w:sz w:val="16"/>
        </w:rPr>
        <w:t>. During this uncertain period, many of them were revulsed by the bizarre “Fork in the Road” directive offering them a so-called “deferred resignation program”—under which the Office of Personnel Management, essentially the human resources arm of the executive branch, has pinky-promised them seven months’ worth of their taxpayer-funded salary plus benefits in exchange for no work.</w:t>
      </w:r>
    </w:p>
    <w:p w14:paraId="4E1FC163" w14:textId="77777777" w:rsidR="00831C2B" w:rsidRPr="00C650F5" w:rsidRDefault="00831C2B" w:rsidP="00831C2B">
      <w:pPr>
        <w:rPr>
          <w:sz w:val="16"/>
        </w:rPr>
      </w:pPr>
      <w:r w:rsidRPr="00C650F5">
        <w:rPr>
          <w:sz w:val="16"/>
        </w:rPr>
        <w:t>In response, among other urgent actions, a group of civil servants got their heads together and organized a public letter addressed to their confused and distraught colleagues dispersed throughout the government, counseling them to not buy into what one local union leader said “has all the markings of a scam.” (As has been widely reported, the offer is nearly identical to what Musk offered Twitter employees when he bought the company.) More to the point, the letter aims to make clear that accepting the offer would undermine federal workers’ oaths and put them in the same law-free zone the president inhabits.</w:t>
      </w:r>
    </w:p>
    <w:p w14:paraId="334AC4A3" w14:textId="77777777" w:rsidR="00831C2B" w:rsidRPr="00C650F5" w:rsidRDefault="00831C2B" w:rsidP="00831C2B">
      <w:pPr>
        <w:rPr>
          <w:sz w:val="16"/>
        </w:rPr>
      </w:pPr>
      <w:r w:rsidRPr="00C650F5">
        <w:rPr>
          <w:sz w:val="16"/>
        </w:rPr>
        <w:t>“The United States needs a lawful, committed, and non-partisan civil service to deliver critical services and act as a bulwark against corruption,” the letter reads. “We are being forced to make this decision with incomplete information and with our livelihoods at risk. It is difficult and unpleasant. But, for now, we do have a choice. Please choose with care.” In a series of posts on X last week, a national labor organization noticed how the goalposts from OPM keep moving and the legal sketchiness keeps increasing, and expressed a commitment to stay their ground. “We will not resign,” the union wrote.</w:t>
      </w:r>
    </w:p>
    <w:p w14:paraId="56667A9A" w14:textId="77777777" w:rsidR="00831C2B" w:rsidRPr="00C650F5" w:rsidRDefault="00831C2B" w:rsidP="00831C2B">
      <w:pPr>
        <w:rPr>
          <w:sz w:val="16"/>
        </w:rPr>
      </w:pPr>
      <w:r w:rsidRPr="00C650F5">
        <w:rPr>
          <w:sz w:val="16"/>
        </w:rPr>
        <w:t>In the popular /fednews subreddit, one anonymous civil servant put it more succinctly: “Take your resignation scheme and fuck right off.” A judge on Monday kept the mass purge offer blocked for now.</w:t>
      </w:r>
    </w:p>
    <w:p w14:paraId="347A5A89" w14:textId="77777777" w:rsidR="00831C2B" w:rsidRPr="00C650F5" w:rsidRDefault="00831C2B" w:rsidP="00831C2B">
      <w:pPr>
        <w:rPr>
          <w:sz w:val="16"/>
        </w:rPr>
      </w:pPr>
      <w:r w:rsidRPr="00C650F5">
        <w:rPr>
          <w:sz w:val="16"/>
        </w:rPr>
        <w:t>Writing in Slate, one federal employee at OPM noted how the directives the federal workforce has been receiving put her on a collision course with the oath she took, thus “making it especially awful that the threat to our government is coming from inside my own office building.” What’s striking about her account, which is as close as you can get to the source of the psychological warfare the Trump administration is waging against the federal workforce, is the solidarity she has encountered in the midst of it all. “</w:t>
      </w:r>
      <w:r w:rsidRPr="005C07D5">
        <w:rPr>
          <w:rStyle w:val="StyleUnderline"/>
        </w:rPr>
        <w:t xml:space="preserve">Every increasingly </w:t>
      </w:r>
      <w:r w:rsidRPr="005C07D5">
        <w:rPr>
          <w:rStyle w:val="Emphasis"/>
        </w:rPr>
        <w:t>desperate memo</w:t>
      </w:r>
      <w:r w:rsidRPr="00C650F5">
        <w:rPr>
          <w:sz w:val="16"/>
        </w:rPr>
        <w:t xml:space="preserve"> and email </w:t>
      </w:r>
      <w:r w:rsidRPr="005C07D5">
        <w:rPr>
          <w:rStyle w:val="StyleUnderline"/>
        </w:rPr>
        <w:t xml:space="preserve">is </w:t>
      </w:r>
      <w:r w:rsidRPr="00CF525F">
        <w:rPr>
          <w:rStyle w:val="Emphasis"/>
        </w:rPr>
        <w:t>driving us</w:t>
      </w:r>
      <w:r w:rsidRPr="005C07D5">
        <w:rPr>
          <w:rStyle w:val="StyleUnderline"/>
        </w:rPr>
        <w:t xml:space="preserve"> to form community, join our unions, and get to better know our co-workers</w:t>
      </w:r>
      <w:r w:rsidRPr="00C650F5">
        <w:rPr>
          <w:sz w:val="16"/>
        </w:rPr>
        <w:t>,” the employee wrote. “I had to turn off notifications for Signal, the secure communication app, because my group texts from co-workers ping multiple times per hour.” A union-led lunchtime rally took place Tuesday at the Capitol.</w:t>
      </w:r>
    </w:p>
    <w:p w14:paraId="54F00585" w14:textId="77777777" w:rsidR="00831C2B" w:rsidRPr="00C650F5" w:rsidRDefault="00831C2B" w:rsidP="00831C2B">
      <w:pPr>
        <w:rPr>
          <w:sz w:val="16"/>
        </w:rPr>
      </w:pPr>
      <w:r w:rsidRPr="005C07D5">
        <w:rPr>
          <w:rStyle w:val="StyleUnderline"/>
        </w:rPr>
        <w:t>None of this deters litigation</w:t>
      </w:r>
      <w:r w:rsidRPr="00C650F5">
        <w:rPr>
          <w:sz w:val="16"/>
        </w:rPr>
        <w:t xml:space="preserve">, which has been a key tool to help keep </w:t>
      </w:r>
      <w:r w:rsidRPr="00217A4D">
        <w:rPr>
          <w:sz w:val="16"/>
        </w:rPr>
        <w:t xml:space="preserve">the assault on the civil service at bay. </w:t>
      </w:r>
      <w:r w:rsidRPr="00217A4D">
        <w:rPr>
          <w:rStyle w:val="Emphasis"/>
        </w:rPr>
        <w:t>Federal</w:t>
      </w:r>
      <w:r w:rsidRPr="00217A4D">
        <w:rPr>
          <w:sz w:val="16"/>
        </w:rPr>
        <w:t xml:space="preserve">-worker </w:t>
      </w:r>
      <w:r w:rsidRPr="00217A4D">
        <w:rPr>
          <w:rStyle w:val="Emphasis"/>
          <w:highlight w:val="cyan"/>
        </w:rPr>
        <w:t>unions</w:t>
      </w:r>
      <w:r w:rsidRPr="00217A4D">
        <w:rPr>
          <w:sz w:val="16"/>
        </w:rPr>
        <w:t xml:space="preserve"> </w:t>
      </w:r>
      <w:r w:rsidRPr="00217A4D">
        <w:rPr>
          <w:rStyle w:val="StyleUnderline"/>
        </w:rPr>
        <w:t xml:space="preserve">have </w:t>
      </w:r>
      <w:r w:rsidRPr="00217A4D">
        <w:rPr>
          <w:rStyle w:val="StyleUnderline"/>
          <w:highlight w:val="cyan"/>
        </w:rPr>
        <w:t xml:space="preserve">been at the </w:t>
      </w:r>
      <w:r w:rsidRPr="00217A4D">
        <w:rPr>
          <w:rStyle w:val="Emphasis"/>
          <w:highlight w:val="cyan"/>
        </w:rPr>
        <w:t>forefront</w:t>
      </w:r>
      <w:r w:rsidRPr="00217A4D">
        <w:rPr>
          <w:rStyle w:val="StyleUnderline"/>
        </w:rPr>
        <w:t xml:space="preserve"> of </w:t>
      </w:r>
      <w:r w:rsidRPr="00217A4D">
        <w:rPr>
          <w:rStyle w:val="Emphasis"/>
        </w:rPr>
        <w:t>challenging</w:t>
      </w:r>
      <w:r w:rsidRPr="00217A4D">
        <w:rPr>
          <w:rStyle w:val="StyleUnderline"/>
        </w:rPr>
        <w:t xml:space="preserve"> the </w:t>
      </w:r>
      <w:r w:rsidRPr="00217A4D">
        <w:rPr>
          <w:rStyle w:val="Emphasis"/>
        </w:rPr>
        <w:t>battering ram</w:t>
      </w:r>
      <w:r w:rsidRPr="00217A4D">
        <w:rPr>
          <w:rStyle w:val="StyleUnderline"/>
        </w:rPr>
        <w:t xml:space="preserve"> of </w:t>
      </w:r>
      <w:r w:rsidRPr="00217A4D">
        <w:rPr>
          <w:rStyle w:val="Emphasis"/>
        </w:rPr>
        <w:t>moves</w:t>
      </w:r>
      <w:r w:rsidRPr="00217A4D">
        <w:rPr>
          <w:sz w:val="16"/>
        </w:rPr>
        <w:t xml:space="preserve"> </w:t>
      </w:r>
      <w:r w:rsidRPr="00217A4D">
        <w:rPr>
          <w:rStyle w:val="StyleUnderline"/>
        </w:rPr>
        <w:t xml:space="preserve">aimed at </w:t>
      </w:r>
      <w:r w:rsidRPr="00217A4D">
        <w:rPr>
          <w:rStyle w:val="Emphasis"/>
        </w:rPr>
        <w:t>destabilizing them</w:t>
      </w:r>
      <w:r w:rsidRPr="00217A4D">
        <w:rPr>
          <w:sz w:val="16"/>
        </w:rPr>
        <w:t xml:space="preserve">, their livelihoods, </w:t>
      </w:r>
      <w:r w:rsidRPr="00217A4D">
        <w:rPr>
          <w:rStyle w:val="StyleUnderline"/>
        </w:rPr>
        <w:t xml:space="preserve">and the </w:t>
      </w:r>
      <w:r w:rsidRPr="00217A4D">
        <w:rPr>
          <w:rStyle w:val="Emphasis"/>
        </w:rPr>
        <w:t>mission</w:t>
      </w:r>
      <w:r w:rsidRPr="00217A4D">
        <w:rPr>
          <w:rStyle w:val="StyleUnderline"/>
        </w:rPr>
        <w:t xml:space="preserve"> of the agencies they occupy, both here and abroad. From </w:t>
      </w:r>
      <w:r w:rsidRPr="00217A4D">
        <w:rPr>
          <w:rStyle w:val="Emphasis"/>
          <w:highlight w:val="cyan"/>
        </w:rPr>
        <w:t>legal challenges</w:t>
      </w:r>
      <w:r w:rsidRPr="00217A4D">
        <w:rPr>
          <w:rStyle w:val="StyleUnderline"/>
        </w:rPr>
        <w:t xml:space="preserve"> </w:t>
      </w:r>
      <w:r w:rsidRPr="00217A4D">
        <w:rPr>
          <w:rStyle w:val="StyleUnderline"/>
          <w:highlight w:val="cyan"/>
        </w:rPr>
        <w:t>to stop</w:t>
      </w:r>
      <w:r w:rsidRPr="00217A4D">
        <w:rPr>
          <w:rStyle w:val="StyleUnderline"/>
        </w:rPr>
        <w:t xml:space="preserve"> the bleeding of</w:t>
      </w:r>
      <w:r w:rsidRPr="00217A4D">
        <w:rPr>
          <w:sz w:val="16"/>
        </w:rPr>
        <w:t xml:space="preserve"> tho</w:t>
      </w:r>
      <w:r w:rsidRPr="00C650F5">
        <w:rPr>
          <w:sz w:val="16"/>
        </w:rPr>
        <w:t xml:space="preserve">usands of </w:t>
      </w:r>
      <w:r w:rsidRPr="00217A4D">
        <w:rPr>
          <w:rStyle w:val="Emphasis"/>
          <w:highlight w:val="cyan"/>
        </w:rPr>
        <w:t>USAID workers</w:t>
      </w:r>
      <w:r w:rsidRPr="00C650F5">
        <w:rPr>
          <w:sz w:val="16"/>
        </w:rPr>
        <w:t xml:space="preserve"> stationed overseas </w:t>
      </w:r>
      <w:r w:rsidRPr="005C07D5">
        <w:rPr>
          <w:rStyle w:val="StyleUnderline"/>
        </w:rPr>
        <w:t>to</w:t>
      </w:r>
      <w:r w:rsidRPr="00C650F5">
        <w:rPr>
          <w:sz w:val="16"/>
        </w:rPr>
        <w:t xml:space="preserve"> </w:t>
      </w:r>
      <w:r w:rsidRPr="00217A4D">
        <w:rPr>
          <w:rStyle w:val="StyleUnderline"/>
          <w:highlight w:val="cyan"/>
        </w:rPr>
        <w:t>those that</w:t>
      </w:r>
      <w:r w:rsidRPr="00C650F5">
        <w:rPr>
          <w:sz w:val="16"/>
        </w:rPr>
        <w:t xml:space="preserve"> seek to </w:t>
      </w:r>
      <w:r w:rsidRPr="00217A4D">
        <w:rPr>
          <w:rStyle w:val="Emphasis"/>
          <w:highlight w:val="cyan"/>
        </w:rPr>
        <w:t>rein in</w:t>
      </w:r>
      <w:r w:rsidRPr="00C650F5">
        <w:rPr>
          <w:sz w:val="16"/>
        </w:rPr>
        <w:t xml:space="preserve"> </w:t>
      </w:r>
      <w:r w:rsidRPr="005C07D5">
        <w:rPr>
          <w:rStyle w:val="StyleUnderline"/>
        </w:rPr>
        <w:t>the</w:t>
      </w:r>
      <w:r w:rsidRPr="00C650F5">
        <w:rPr>
          <w:sz w:val="16"/>
        </w:rPr>
        <w:t xml:space="preserve"> </w:t>
      </w:r>
      <w:r w:rsidRPr="00217A4D">
        <w:rPr>
          <w:rStyle w:val="Emphasis"/>
          <w:highlight w:val="cyan"/>
        </w:rPr>
        <w:t>Musk</w:t>
      </w:r>
      <w:r w:rsidRPr="00C650F5">
        <w:rPr>
          <w:sz w:val="16"/>
        </w:rPr>
        <w:t xml:space="preserve">-led </w:t>
      </w:r>
      <w:r w:rsidRPr="005C07D5">
        <w:rPr>
          <w:rStyle w:val="Emphasis"/>
        </w:rPr>
        <w:t>cabal</w:t>
      </w:r>
      <w:r w:rsidRPr="00C650F5">
        <w:rPr>
          <w:sz w:val="16"/>
        </w:rPr>
        <w:t xml:space="preserve"> </w:t>
      </w:r>
      <w:r w:rsidRPr="005C07D5">
        <w:rPr>
          <w:rStyle w:val="StyleUnderline"/>
        </w:rPr>
        <w:t xml:space="preserve">rummaging over sensitive government records, </w:t>
      </w:r>
      <w:r w:rsidRPr="00217A4D">
        <w:rPr>
          <w:rStyle w:val="Emphasis"/>
          <w:highlight w:val="cyan"/>
        </w:rPr>
        <w:t>unions</w:t>
      </w:r>
      <w:r w:rsidRPr="005C07D5">
        <w:rPr>
          <w:rStyle w:val="StyleUnderline"/>
        </w:rPr>
        <w:t xml:space="preserve"> and their lawyers </w:t>
      </w:r>
      <w:r w:rsidRPr="00217A4D">
        <w:rPr>
          <w:rStyle w:val="StyleUnderline"/>
          <w:highlight w:val="cyan"/>
        </w:rPr>
        <w:t xml:space="preserve">have </w:t>
      </w:r>
      <w:r w:rsidRPr="00217A4D">
        <w:rPr>
          <w:rStyle w:val="Emphasis"/>
          <w:highlight w:val="cyan"/>
        </w:rPr>
        <w:t>been on the move</w:t>
      </w:r>
      <w:r w:rsidRPr="00C650F5">
        <w:rPr>
          <w:sz w:val="16"/>
        </w:rPr>
        <w:t>. Judges have begun to respond, largely in their favor, but the rulings are temporary and on tenuous ground since they’re all at a very preliminary stage. A court can only go so far in impeding a chief executive and empowered underlings hellbent on hollowing out entire agencies set up by Congress, as happened to the Consumer Financial Protection Bureau over the weekend. (There’s a union lawsuit trying to stop that too.)</w:t>
      </w:r>
    </w:p>
    <w:p w14:paraId="1710B1A9" w14:textId="77777777" w:rsidR="00831C2B" w:rsidRPr="00C650F5" w:rsidRDefault="00831C2B" w:rsidP="00831C2B">
      <w:pPr>
        <w:rPr>
          <w:sz w:val="16"/>
        </w:rPr>
      </w:pPr>
      <w:r w:rsidRPr="00C650F5">
        <w:rPr>
          <w:sz w:val="16"/>
        </w:rPr>
        <w:t>And independent of how the courts rule, if they do so in time to prevent further damage, there’s the separate and far more dangerous problem of what to do with an administration that isn’t just willing to break the law, but to remain in open defiance of courts that tell it to stop breaking it. Yale Law School graduate JD Vance fired the first shot across that bow over the weekend when he wrote on X that “judges aren’t allowed to control the executive’s legitimate power.”</w:t>
      </w:r>
    </w:p>
    <w:p w14:paraId="767C5AE9" w14:textId="77777777" w:rsidR="00831C2B" w:rsidRDefault="00831C2B" w:rsidP="00831C2B">
      <w:pPr>
        <w:rPr>
          <w:rStyle w:val="StyleUnderline"/>
        </w:rPr>
      </w:pPr>
      <w:r w:rsidRPr="00C650F5">
        <w:rPr>
          <w:sz w:val="16"/>
        </w:rPr>
        <w:t xml:space="preserve">Defying court orders is how constitutional chaos unfolds. But the crisis began weeks ago, when the president ignored Congress’s express directives on how federal funding should be spent, and a critical mass of lawmakers rolled over and have yet to reassert themselves. </w:t>
      </w:r>
      <w:r w:rsidRPr="00C650F5">
        <w:rPr>
          <w:rStyle w:val="StyleUnderline"/>
        </w:rPr>
        <w:t xml:space="preserve">The only way to cure </w:t>
      </w:r>
      <w:r w:rsidRPr="00C650F5">
        <w:rPr>
          <w:rStyle w:val="Emphasis"/>
        </w:rPr>
        <w:t>executive arrogance</w:t>
      </w:r>
      <w:r w:rsidRPr="00C650F5">
        <w:rPr>
          <w:sz w:val="16"/>
        </w:rPr>
        <w:t>—</w:t>
      </w:r>
      <w:r w:rsidRPr="00C650F5">
        <w:rPr>
          <w:rStyle w:val="StyleUnderline"/>
        </w:rPr>
        <w:t>and</w:t>
      </w:r>
      <w:r w:rsidRPr="00C650F5">
        <w:rPr>
          <w:sz w:val="16"/>
        </w:rPr>
        <w:t xml:space="preserve"> yet more </w:t>
      </w:r>
      <w:r w:rsidRPr="00C650F5">
        <w:rPr>
          <w:rStyle w:val="Emphasis"/>
        </w:rPr>
        <w:t>arrogation</w:t>
      </w:r>
      <w:r w:rsidRPr="00C650F5">
        <w:rPr>
          <w:sz w:val="16"/>
        </w:rPr>
        <w:t xml:space="preserve"> </w:t>
      </w:r>
      <w:r w:rsidRPr="00C650F5">
        <w:rPr>
          <w:rStyle w:val="StyleUnderline"/>
        </w:rPr>
        <w:t xml:space="preserve">of </w:t>
      </w:r>
      <w:r w:rsidRPr="00C650F5">
        <w:rPr>
          <w:rStyle w:val="Emphasis"/>
        </w:rPr>
        <w:t>power</w:t>
      </w:r>
      <w:r w:rsidRPr="00C650F5">
        <w:rPr>
          <w:sz w:val="16"/>
        </w:rPr>
        <w:t>—</w:t>
      </w:r>
      <w:r w:rsidRPr="00C650F5">
        <w:rPr>
          <w:rStyle w:val="StyleUnderline"/>
        </w:rPr>
        <w:t xml:space="preserve">is for people to </w:t>
      </w:r>
      <w:r w:rsidRPr="00C650F5">
        <w:rPr>
          <w:rStyle w:val="Emphasis"/>
        </w:rPr>
        <w:t>mobilize</w:t>
      </w:r>
      <w:r w:rsidRPr="00C650F5">
        <w:rPr>
          <w:sz w:val="16"/>
        </w:rPr>
        <w:t xml:space="preserve">, stand up, </w:t>
      </w:r>
      <w:r w:rsidRPr="00C650F5">
        <w:rPr>
          <w:rStyle w:val="StyleUnderline"/>
        </w:rPr>
        <w:t>and remind those they elected where true power lies.</w:t>
      </w:r>
    </w:p>
    <w:p w14:paraId="1BB89788" w14:textId="77777777" w:rsidR="00831C2B" w:rsidRDefault="00831C2B" w:rsidP="00831C2B">
      <w:pPr>
        <w:pStyle w:val="Heading4"/>
      </w:pPr>
      <w:r>
        <w:t xml:space="preserve">Unions can either </w:t>
      </w:r>
      <w:r w:rsidRPr="0049603B">
        <w:rPr>
          <w:u w:val="single"/>
        </w:rPr>
        <w:t>accommodate</w:t>
      </w:r>
      <w:r>
        <w:t xml:space="preserve"> or </w:t>
      </w:r>
      <w:r w:rsidRPr="002F553A">
        <w:rPr>
          <w:u w:val="single"/>
        </w:rPr>
        <w:t>stonewall</w:t>
      </w:r>
      <w:r>
        <w:t xml:space="preserve"> Trump. They’ll pick the </w:t>
      </w:r>
      <w:r w:rsidRPr="00C407AB">
        <w:rPr>
          <w:u w:val="single"/>
        </w:rPr>
        <w:t>latter</w:t>
      </w:r>
      <w:r>
        <w:t xml:space="preserve"> now.</w:t>
      </w:r>
    </w:p>
    <w:p w14:paraId="1399EBB0" w14:textId="77777777" w:rsidR="00831C2B" w:rsidRPr="00AB250D" w:rsidRDefault="00831C2B" w:rsidP="00831C2B">
      <w:r w:rsidRPr="001E0CF7">
        <w:rPr>
          <w:rStyle w:val="Style13ptBold"/>
        </w:rPr>
        <w:t>Brown ’25</w:t>
      </w:r>
      <w:r>
        <w:t xml:space="preserve"> [Keith Brower; April 3; PhD, UC Berkeley Labor Center affiliate researcher and Labor-Climate Organizer with Labor Notes; Rosa Luxemburg Stiftung, "In Trump’s America, Organized Labour Has a Fighting Chance," https://www.rosalux.de/en/news/id/53314/in-trumps-america-organized-labour-has-a-fighting-chance]</w:t>
      </w:r>
    </w:p>
    <w:p w14:paraId="12F38A05" w14:textId="77777777" w:rsidR="00831C2B" w:rsidRPr="00EB604F" w:rsidRDefault="00831C2B" w:rsidP="00831C2B">
      <w:pPr>
        <w:rPr>
          <w:sz w:val="16"/>
        </w:rPr>
      </w:pPr>
      <w:r w:rsidRPr="005B0F5E">
        <w:rPr>
          <w:sz w:val="16"/>
        </w:rPr>
        <w:t xml:space="preserve">Class </w:t>
      </w:r>
      <w:r w:rsidRPr="005B0F5E">
        <w:rPr>
          <w:rStyle w:val="Emphasis"/>
        </w:rPr>
        <w:t>Collaboration</w:t>
      </w:r>
      <w:r w:rsidRPr="005B0F5E">
        <w:rPr>
          <w:rStyle w:val="StyleUnderline"/>
        </w:rPr>
        <w:t xml:space="preserve"> or </w:t>
      </w:r>
      <w:r w:rsidRPr="005B0F5E">
        <w:rPr>
          <w:rStyle w:val="Emphasis"/>
        </w:rPr>
        <w:t>Independence</w:t>
      </w:r>
      <w:r w:rsidRPr="005B0F5E">
        <w:rPr>
          <w:sz w:val="16"/>
        </w:rPr>
        <w:t>?</w:t>
      </w:r>
    </w:p>
    <w:p w14:paraId="24029572" w14:textId="77777777" w:rsidR="00831C2B" w:rsidRPr="00EB604F" w:rsidRDefault="00831C2B" w:rsidP="00831C2B">
      <w:pPr>
        <w:rPr>
          <w:sz w:val="16"/>
        </w:rPr>
      </w:pPr>
      <w:r w:rsidRPr="00EB604F">
        <w:rPr>
          <w:sz w:val="16"/>
        </w:rPr>
        <w:t xml:space="preserve">Barely out of infancy, </w:t>
      </w:r>
      <w:r w:rsidRPr="00C407AB">
        <w:rPr>
          <w:rStyle w:val="StyleUnderline"/>
        </w:rPr>
        <w:t>the modest labour revival in the US</w:t>
      </w:r>
      <w:r w:rsidRPr="00EB604F">
        <w:rPr>
          <w:sz w:val="16"/>
        </w:rPr>
        <w:t xml:space="preserve"> now </w:t>
      </w:r>
      <w:r w:rsidRPr="00C407AB">
        <w:rPr>
          <w:rStyle w:val="StyleUnderline"/>
        </w:rPr>
        <w:t xml:space="preserve">faces a </w:t>
      </w:r>
      <w:r w:rsidRPr="00C407AB">
        <w:rPr>
          <w:rStyle w:val="Emphasis"/>
        </w:rPr>
        <w:t>ferocious storm</w:t>
      </w:r>
      <w:r w:rsidRPr="00C407AB">
        <w:rPr>
          <w:rStyle w:val="StyleUnderline"/>
        </w:rPr>
        <w:t xml:space="preserve"> under Trump</w:t>
      </w:r>
      <w:r w:rsidRPr="00EB604F">
        <w:rPr>
          <w:sz w:val="16"/>
        </w:rPr>
        <w:t xml:space="preserve">. </w:t>
      </w:r>
      <w:r w:rsidRPr="00C407AB">
        <w:rPr>
          <w:rStyle w:val="StyleUnderline"/>
        </w:rPr>
        <w:t>The</w:t>
      </w:r>
      <w:r w:rsidRPr="00EB604F">
        <w:rPr>
          <w:sz w:val="16"/>
        </w:rPr>
        <w:t xml:space="preserve"> new </w:t>
      </w:r>
      <w:r w:rsidRPr="00C407AB">
        <w:rPr>
          <w:rStyle w:val="StyleUnderline"/>
        </w:rPr>
        <w:t>regime has already illegally fired tens of thousands of</w:t>
      </w:r>
      <w:r w:rsidRPr="00EB604F">
        <w:rPr>
          <w:sz w:val="16"/>
        </w:rPr>
        <w:t xml:space="preserve"> federal </w:t>
      </w:r>
      <w:r w:rsidRPr="00C407AB">
        <w:rPr>
          <w:rStyle w:val="StyleUnderline"/>
        </w:rPr>
        <w:t>workers</w:t>
      </w:r>
      <w:r w:rsidRPr="00EB604F">
        <w:rPr>
          <w:sz w:val="16"/>
        </w:rPr>
        <w:t>, and declared it was breaking contracts and cancelling the right to unions for 700,000 federal union members. Conspicuously public arrests of immigrants, like a farmworker organizer dragged from his car or dozens of farmhands detained in a California grocery store parking lot in January, alongside politically targeted deportations of Palestine solidarity supporters, have aimed to sow widespread fear. With rule reversals and steep cuts at the already tiny US federal labour law enforcement agency, the Depart of Labor, bosses at Amazon and Ford have taken the message that they can fire union activists with impunity.</w:t>
      </w:r>
    </w:p>
    <w:p w14:paraId="122BEFAA" w14:textId="77777777" w:rsidR="00831C2B" w:rsidRPr="00C407AB" w:rsidRDefault="00831C2B" w:rsidP="00831C2B">
      <w:pPr>
        <w:rPr>
          <w:rStyle w:val="StyleUnderline"/>
        </w:rPr>
      </w:pPr>
      <w:r w:rsidRPr="00C407AB">
        <w:rPr>
          <w:rStyle w:val="StyleUnderline"/>
        </w:rPr>
        <w:t xml:space="preserve">Against such danger, </w:t>
      </w:r>
      <w:r w:rsidRPr="005B0F5E">
        <w:rPr>
          <w:rStyle w:val="StyleUnderline"/>
          <w:highlight w:val="cyan"/>
        </w:rPr>
        <w:t>union</w:t>
      </w:r>
      <w:r w:rsidRPr="00C407AB">
        <w:rPr>
          <w:rStyle w:val="StyleUnderline"/>
        </w:rPr>
        <w:t xml:space="preserve"> leader</w:t>
      </w:r>
      <w:r w:rsidRPr="005B0F5E">
        <w:rPr>
          <w:rStyle w:val="StyleUnderline"/>
          <w:highlight w:val="cyan"/>
        </w:rPr>
        <w:t>s</w:t>
      </w:r>
      <w:r w:rsidRPr="00C407AB">
        <w:rPr>
          <w:rStyle w:val="StyleUnderline"/>
        </w:rPr>
        <w:t xml:space="preserve"> in the US </w:t>
      </w:r>
      <w:r w:rsidRPr="005B0F5E">
        <w:rPr>
          <w:rStyle w:val="StyleUnderline"/>
          <w:highlight w:val="cyan"/>
        </w:rPr>
        <w:t xml:space="preserve">are </w:t>
      </w:r>
      <w:r w:rsidRPr="005B0F5E">
        <w:rPr>
          <w:rStyle w:val="Emphasis"/>
          <w:highlight w:val="cyan"/>
        </w:rPr>
        <w:t>weighing two</w:t>
      </w:r>
      <w:r w:rsidRPr="00C407AB">
        <w:rPr>
          <w:rStyle w:val="StyleUnderline"/>
        </w:rPr>
        <w:t xml:space="preserve"> possible </w:t>
      </w:r>
      <w:r w:rsidRPr="005B0F5E">
        <w:rPr>
          <w:rStyle w:val="Emphasis"/>
          <w:highlight w:val="cyan"/>
        </w:rPr>
        <w:t>paths</w:t>
      </w:r>
      <w:r w:rsidRPr="00C407AB">
        <w:rPr>
          <w:rStyle w:val="StyleUnderline"/>
        </w:rPr>
        <w:t>.</w:t>
      </w:r>
    </w:p>
    <w:p w14:paraId="3A95F78B" w14:textId="77777777" w:rsidR="00831C2B" w:rsidRPr="00EB604F" w:rsidRDefault="00831C2B" w:rsidP="00831C2B">
      <w:pPr>
        <w:rPr>
          <w:sz w:val="16"/>
        </w:rPr>
      </w:pPr>
      <w:r w:rsidRPr="005B0F5E">
        <w:rPr>
          <w:rStyle w:val="Emphasis"/>
          <w:highlight w:val="cyan"/>
        </w:rPr>
        <w:t>One</w:t>
      </w:r>
      <w:r w:rsidRPr="00EB604F">
        <w:rPr>
          <w:sz w:val="16"/>
        </w:rPr>
        <w:t xml:space="preserve"> path </w:t>
      </w:r>
      <w:r w:rsidRPr="005B0F5E">
        <w:rPr>
          <w:rStyle w:val="StyleUnderline"/>
          <w:highlight w:val="cyan"/>
        </w:rPr>
        <w:t>would be</w:t>
      </w:r>
      <w:r w:rsidRPr="00EB604F">
        <w:rPr>
          <w:sz w:val="16"/>
        </w:rPr>
        <w:t xml:space="preserve"> a </w:t>
      </w:r>
      <w:r w:rsidRPr="005B0F5E">
        <w:rPr>
          <w:rStyle w:val="Emphasis"/>
          <w:highlight w:val="cyan"/>
        </w:rPr>
        <w:t>defensive collaboration</w:t>
      </w:r>
      <w:r w:rsidRPr="005B0F5E">
        <w:rPr>
          <w:rStyle w:val="StyleUnderline"/>
        </w:rPr>
        <w:t xml:space="preserve"> with </w:t>
      </w:r>
      <w:r w:rsidRPr="005B0F5E">
        <w:rPr>
          <w:rStyle w:val="Emphasis"/>
        </w:rPr>
        <w:t>Trump</w:t>
      </w:r>
      <w:r w:rsidRPr="00EB604F">
        <w:rPr>
          <w:sz w:val="16"/>
        </w:rPr>
        <w:t xml:space="preserve">. </w:t>
      </w:r>
      <w:r w:rsidRPr="005B0F5E">
        <w:rPr>
          <w:rStyle w:val="StyleUnderline"/>
          <w:highlight w:val="cyan"/>
        </w:rPr>
        <w:t>This</w:t>
      </w:r>
      <w:r w:rsidRPr="00EB604F">
        <w:rPr>
          <w:sz w:val="16"/>
        </w:rPr>
        <w:t xml:space="preserve"> tragic parade </w:t>
      </w:r>
      <w:r w:rsidRPr="005B0F5E">
        <w:rPr>
          <w:rStyle w:val="Emphasis"/>
          <w:highlight w:val="cyan"/>
        </w:rPr>
        <w:t>kicked off</w:t>
      </w:r>
      <w:r w:rsidRPr="005B0F5E">
        <w:rPr>
          <w:rStyle w:val="StyleUnderline"/>
          <w:highlight w:val="cyan"/>
        </w:rPr>
        <w:t xml:space="preserve"> with the </w:t>
      </w:r>
      <w:r w:rsidRPr="005B0F5E">
        <w:rPr>
          <w:rStyle w:val="Emphasis"/>
          <w:highlight w:val="cyan"/>
        </w:rPr>
        <w:t>I</w:t>
      </w:r>
      <w:r w:rsidRPr="00EB604F">
        <w:rPr>
          <w:sz w:val="16"/>
        </w:rPr>
        <w:t xml:space="preserve">nternational </w:t>
      </w:r>
      <w:r w:rsidRPr="005B0F5E">
        <w:rPr>
          <w:rStyle w:val="Emphasis"/>
          <w:highlight w:val="cyan"/>
        </w:rPr>
        <w:t>L</w:t>
      </w:r>
      <w:r w:rsidRPr="00EB604F">
        <w:rPr>
          <w:sz w:val="16"/>
        </w:rPr>
        <w:t xml:space="preserve">ongshoremen’s </w:t>
      </w:r>
      <w:r w:rsidRPr="005B0F5E">
        <w:rPr>
          <w:rStyle w:val="Emphasis"/>
          <w:highlight w:val="cyan"/>
        </w:rPr>
        <w:t>A</w:t>
      </w:r>
      <w:r w:rsidRPr="00EB604F">
        <w:rPr>
          <w:sz w:val="16"/>
        </w:rPr>
        <w:t xml:space="preserve">ssociation </w:t>
      </w:r>
      <w:r w:rsidRPr="00C407AB">
        <w:rPr>
          <w:rStyle w:val="StyleUnderline"/>
        </w:rPr>
        <w:t>president</w:t>
      </w:r>
      <w:r w:rsidRPr="00EB604F">
        <w:rPr>
          <w:sz w:val="16"/>
        </w:rPr>
        <w:t xml:space="preserve"> </w:t>
      </w:r>
      <w:r w:rsidRPr="005B0F5E">
        <w:rPr>
          <w:rStyle w:val="Emphasis"/>
          <w:highlight w:val="cyan"/>
        </w:rPr>
        <w:t>fawning</w:t>
      </w:r>
      <w:r w:rsidRPr="00EB604F">
        <w:rPr>
          <w:sz w:val="16"/>
        </w:rPr>
        <w:t xml:space="preserve"> </w:t>
      </w:r>
      <w:r w:rsidRPr="005B0F5E">
        <w:rPr>
          <w:rStyle w:val="StyleUnderline"/>
          <w:highlight w:val="cyan"/>
        </w:rPr>
        <w:t xml:space="preserve">over </w:t>
      </w:r>
      <w:r w:rsidRPr="005B0F5E">
        <w:rPr>
          <w:rStyle w:val="Emphasis"/>
          <w:highlight w:val="cyan"/>
        </w:rPr>
        <w:t>Trump</w:t>
      </w:r>
      <w:r w:rsidRPr="00EB604F">
        <w:rPr>
          <w:sz w:val="16"/>
        </w:rPr>
        <w:t xml:space="preserve">, </w:t>
      </w:r>
      <w:r w:rsidRPr="000F607A">
        <w:rPr>
          <w:rStyle w:val="StyleUnderline"/>
        </w:rPr>
        <w:t xml:space="preserve">and expanded in the Teamsters’ president’s </w:t>
      </w:r>
      <w:r w:rsidRPr="000F607A">
        <w:rPr>
          <w:rStyle w:val="Emphasis"/>
        </w:rPr>
        <w:t>attacks</w:t>
      </w:r>
      <w:r w:rsidRPr="00EB604F">
        <w:rPr>
          <w:sz w:val="16"/>
        </w:rPr>
        <w:t xml:space="preserve"> </w:t>
      </w:r>
      <w:r w:rsidRPr="000F607A">
        <w:rPr>
          <w:rStyle w:val="StyleUnderline"/>
        </w:rPr>
        <w:t xml:space="preserve">on </w:t>
      </w:r>
      <w:r w:rsidRPr="000F607A">
        <w:rPr>
          <w:rStyle w:val="Emphasis"/>
        </w:rPr>
        <w:t>immigrants</w:t>
      </w:r>
      <w:r w:rsidRPr="00EB604F">
        <w:rPr>
          <w:sz w:val="16"/>
        </w:rPr>
        <w:t xml:space="preserve"> in public appearances with Trump allies. Even UAW President Shawn Fain, the brightest star of the reform movement, has pledged to seek common ground with Trump on tariffs, albeit not on his whole agenda.</w:t>
      </w:r>
    </w:p>
    <w:p w14:paraId="26465E79" w14:textId="77777777" w:rsidR="00831C2B" w:rsidRPr="00EB604F" w:rsidRDefault="00831C2B" w:rsidP="00831C2B">
      <w:pPr>
        <w:rPr>
          <w:sz w:val="16"/>
        </w:rPr>
      </w:pPr>
      <w:r w:rsidRPr="00EB604F">
        <w:rPr>
          <w:sz w:val="16"/>
        </w:rPr>
        <w:t xml:space="preserve">For many labour leaders, </w:t>
      </w:r>
      <w:r w:rsidRPr="005B0F5E">
        <w:rPr>
          <w:rStyle w:val="StyleUnderline"/>
        </w:rPr>
        <w:t xml:space="preserve">these </w:t>
      </w:r>
      <w:r w:rsidRPr="005B0F5E">
        <w:rPr>
          <w:rStyle w:val="Emphasis"/>
        </w:rPr>
        <w:t>dalliances</w:t>
      </w:r>
      <w:r w:rsidRPr="005B0F5E">
        <w:rPr>
          <w:rStyle w:val="StyleUnderline"/>
        </w:rPr>
        <w:t xml:space="preserve"> reflect an attempt to </w:t>
      </w:r>
      <w:r w:rsidRPr="005B0F5E">
        <w:rPr>
          <w:rStyle w:val="Emphasis"/>
        </w:rPr>
        <w:t>build support</w:t>
      </w:r>
      <w:r w:rsidRPr="005B0F5E">
        <w:rPr>
          <w:sz w:val="16"/>
        </w:rPr>
        <w:t xml:space="preserve"> — or at least a truce — </w:t>
      </w:r>
      <w:r w:rsidRPr="005B0F5E">
        <w:rPr>
          <w:rStyle w:val="StyleUnderline"/>
        </w:rPr>
        <w:t>with right-wing union members</w:t>
      </w:r>
      <w:r w:rsidRPr="005B0F5E">
        <w:rPr>
          <w:sz w:val="16"/>
        </w:rPr>
        <w:t>. Exit polls estimate that 55 percent</w:t>
      </w:r>
      <w:r w:rsidRPr="00EB604F">
        <w:rPr>
          <w:sz w:val="16"/>
        </w:rPr>
        <w:t xml:space="preserve"> of union members voted for Harris versus 43 percent for Trump in 2024, a similar share to 2020. But the working-class world around union members shifted right, as the Financial Times reports: “In contrast to 2020, </w:t>
      </w:r>
      <w:r w:rsidRPr="00212808">
        <w:rPr>
          <w:rStyle w:val="StyleUnderline"/>
        </w:rPr>
        <w:t>the majority of lower-income households</w:t>
      </w:r>
      <w:r w:rsidRPr="00EB604F">
        <w:rPr>
          <w:sz w:val="16"/>
        </w:rPr>
        <w:t xml:space="preserve"> or those earning less than $50,000 a year </w:t>
      </w:r>
      <w:r w:rsidRPr="00212808">
        <w:rPr>
          <w:rStyle w:val="StyleUnderline"/>
        </w:rPr>
        <w:t>voted for Trump</w:t>
      </w:r>
      <w:r w:rsidRPr="00EB604F">
        <w:rPr>
          <w:sz w:val="16"/>
        </w:rPr>
        <w:t xml:space="preserve"> this election.” Labor Notes contacts in construction and logistics regularly report that Trump supporters within union ranks have grown more outspoken and hostile, if not always more numerous. What Mike Davis called “the barren marriage of American labor and the Democratic Party” has come to an impasse, and </w:t>
      </w:r>
      <w:r w:rsidRPr="005B0F5E">
        <w:rPr>
          <w:rStyle w:val="Emphasis"/>
          <w:highlight w:val="cyan"/>
        </w:rPr>
        <w:t>union officers</w:t>
      </w:r>
      <w:r w:rsidRPr="005B0F5E">
        <w:rPr>
          <w:rStyle w:val="StyleUnderline"/>
          <w:highlight w:val="cyan"/>
        </w:rPr>
        <w:t xml:space="preserve"> are </w:t>
      </w:r>
      <w:r w:rsidRPr="005B0F5E">
        <w:rPr>
          <w:rStyle w:val="Emphasis"/>
          <w:highlight w:val="cyan"/>
        </w:rPr>
        <w:t>tempted</w:t>
      </w:r>
      <w:r w:rsidRPr="005B0F5E">
        <w:rPr>
          <w:rStyle w:val="StyleUnderline"/>
          <w:highlight w:val="cyan"/>
        </w:rPr>
        <w:t xml:space="preserve"> to seek</w:t>
      </w:r>
      <w:r w:rsidRPr="00212808">
        <w:rPr>
          <w:rStyle w:val="StyleUnderline"/>
        </w:rPr>
        <w:t xml:space="preserve"> a </w:t>
      </w:r>
      <w:r w:rsidRPr="005B0F5E">
        <w:rPr>
          <w:rStyle w:val="Emphasis"/>
          <w:highlight w:val="cyan"/>
        </w:rPr>
        <w:t>rapport</w:t>
      </w:r>
      <w:r w:rsidRPr="005B0F5E">
        <w:rPr>
          <w:rStyle w:val="StyleUnderline"/>
          <w:highlight w:val="cyan"/>
        </w:rPr>
        <w:t xml:space="preserve"> with </w:t>
      </w:r>
      <w:r w:rsidRPr="005B0F5E">
        <w:rPr>
          <w:rStyle w:val="Emphasis"/>
          <w:highlight w:val="cyan"/>
        </w:rPr>
        <w:t>Repub</w:t>
      </w:r>
      <w:r w:rsidRPr="00212808">
        <w:rPr>
          <w:rStyle w:val="StyleUnderline"/>
        </w:rPr>
        <w:t>lican</w:t>
      </w:r>
      <w:r w:rsidRPr="005B0F5E">
        <w:rPr>
          <w:rStyle w:val="Emphasis"/>
          <w:highlight w:val="cyan"/>
        </w:rPr>
        <w:t>s</w:t>
      </w:r>
      <w:r w:rsidRPr="00EB604F">
        <w:rPr>
          <w:sz w:val="16"/>
        </w:rPr>
        <w:t xml:space="preserve"> in office </w:t>
      </w:r>
      <w:r w:rsidRPr="00212808">
        <w:rPr>
          <w:rStyle w:val="StyleUnderline"/>
        </w:rPr>
        <w:t>as a</w:t>
      </w:r>
      <w:r w:rsidRPr="00EB604F">
        <w:rPr>
          <w:sz w:val="16"/>
        </w:rPr>
        <w:t xml:space="preserve"> narrow </w:t>
      </w:r>
      <w:r w:rsidRPr="00212808">
        <w:rPr>
          <w:rStyle w:val="Emphasis"/>
        </w:rPr>
        <w:t>defence</w:t>
      </w:r>
      <w:r w:rsidRPr="00EB604F">
        <w:rPr>
          <w:sz w:val="16"/>
        </w:rPr>
        <w:t xml:space="preserve"> both without and within.</w:t>
      </w:r>
    </w:p>
    <w:p w14:paraId="74A30CAA" w14:textId="77777777" w:rsidR="00831C2B" w:rsidRPr="00EB604F" w:rsidRDefault="00831C2B" w:rsidP="00831C2B">
      <w:pPr>
        <w:rPr>
          <w:sz w:val="16"/>
        </w:rPr>
      </w:pPr>
      <w:r w:rsidRPr="005B0F5E">
        <w:rPr>
          <w:rStyle w:val="StyleUnderline"/>
          <w:highlight w:val="cyan"/>
        </w:rPr>
        <w:t>The other</w:t>
      </w:r>
      <w:r w:rsidRPr="00212808">
        <w:rPr>
          <w:rStyle w:val="StyleUnderline"/>
        </w:rPr>
        <w:t xml:space="preserve"> </w:t>
      </w:r>
      <w:r w:rsidRPr="00212808">
        <w:rPr>
          <w:rStyle w:val="Emphasis"/>
        </w:rPr>
        <w:t xml:space="preserve">possible </w:t>
      </w:r>
      <w:r w:rsidRPr="005B0F5E">
        <w:rPr>
          <w:rStyle w:val="Emphasis"/>
          <w:highlight w:val="cyan"/>
        </w:rPr>
        <w:t>path</w:t>
      </w:r>
      <w:r w:rsidRPr="00EB604F">
        <w:rPr>
          <w:sz w:val="16"/>
        </w:rPr>
        <w:t xml:space="preserve"> for unions </w:t>
      </w:r>
      <w:r w:rsidRPr="005B0F5E">
        <w:rPr>
          <w:rStyle w:val="StyleUnderline"/>
          <w:highlight w:val="cyan"/>
        </w:rPr>
        <w:t>is</w:t>
      </w:r>
      <w:r w:rsidRPr="00212808">
        <w:rPr>
          <w:rStyle w:val="StyleUnderline"/>
        </w:rPr>
        <w:t xml:space="preserve"> to build an independent </w:t>
      </w:r>
      <w:r w:rsidRPr="005B0F5E">
        <w:rPr>
          <w:rStyle w:val="Emphasis"/>
          <w:highlight w:val="cyan"/>
        </w:rPr>
        <w:t>opposition</w:t>
      </w:r>
      <w:r w:rsidRPr="00212808">
        <w:rPr>
          <w:rStyle w:val="StyleUnderline"/>
        </w:rPr>
        <w:t xml:space="preserve"> to Trump</w:t>
      </w:r>
      <w:r w:rsidRPr="00EB604F">
        <w:rPr>
          <w:sz w:val="16"/>
        </w:rPr>
        <w:t xml:space="preserve">, working across and beyond organized labour’s ranks. Since the Democratic defeat in the 2024 elections, party leaders have publicly folded, pleading “What leverage do we have?” That pre-emptive surrender has opened a political vacuum. Trade </w:t>
      </w:r>
      <w:r w:rsidRPr="00212808">
        <w:rPr>
          <w:rStyle w:val="StyleUnderline"/>
        </w:rPr>
        <w:t>unions</w:t>
      </w:r>
      <w:r w:rsidRPr="00EB604F">
        <w:rPr>
          <w:sz w:val="16"/>
        </w:rPr>
        <w:t xml:space="preserve"> and their 14 million members are the strongest organized force that could fill the void, </w:t>
      </w:r>
      <w:r w:rsidRPr="00212808">
        <w:rPr>
          <w:rStyle w:val="StyleUnderline"/>
        </w:rPr>
        <w:t>offer</w:t>
      </w:r>
      <w:r w:rsidRPr="00EB604F">
        <w:rPr>
          <w:sz w:val="16"/>
        </w:rPr>
        <w:t xml:space="preserve">ing a </w:t>
      </w:r>
      <w:r w:rsidRPr="00212808">
        <w:rPr>
          <w:rStyle w:val="StyleUnderline"/>
        </w:rPr>
        <w:t xml:space="preserve">more </w:t>
      </w:r>
      <w:r w:rsidRPr="005B0F5E">
        <w:rPr>
          <w:rStyle w:val="Emphasis"/>
          <w:highlight w:val="cyan"/>
        </w:rPr>
        <w:t>strident</w:t>
      </w:r>
      <w:r w:rsidRPr="00EB604F">
        <w:rPr>
          <w:sz w:val="16"/>
        </w:rPr>
        <w:t xml:space="preserve">, </w:t>
      </w:r>
      <w:r w:rsidRPr="005B0F5E">
        <w:rPr>
          <w:rStyle w:val="Emphasis"/>
          <w:highlight w:val="cyan"/>
        </w:rPr>
        <w:t>working-class</w:t>
      </w:r>
      <w:r w:rsidRPr="00212808">
        <w:rPr>
          <w:rStyle w:val="StyleUnderline"/>
        </w:rPr>
        <w:t xml:space="preserve">-led </w:t>
      </w:r>
      <w:r w:rsidRPr="005B0F5E">
        <w:rPr>
          <w:rStyle w:val="Emphasis"/>
          <w:highlight w:val="cyan"/>
        </w:rPr>
        <w:t>resistance</w:t>
      </w:r>
      <w:r w:rsidRPr="00212808">
        <w:rPr>
          <w:rStyle w:val="StyleUnderline"/>
        </w:rPr>
        <w:t xml:space="preserve"> than Dem</w:t>
      </w:r>
      <w:r w:rsidRPr="00EB604F">
        <w:rPr>
          <w:sz w:val="16"/>
        </w:rPr>
        <w:t>ocrat</w:t>
      </w:r>
      <w:r w:rsidRPr="00212808">
        <w:rPr>
          <w:rStyle w:val="StyleUnderline"/>
        </w:rPr>
        <w:t>s</w:t>
      </w:r>
      <w:r w:rsidRPr="00EB604F">
        <w:rPr>
          <w:sz w:val="16"/>
        </w:rPr>
        <w:t xml:space="preserve"> and CEOs </w:t>
      </w:r>
      <w:r w:rsidRPr="00212808">
        <w:rPr>
          <w:rStyle w:val="StyleUnderline"/>
        </w:rPr>
        <w:t xml:space="preserve">were </w:t>
      </w:r>
      <w:r w:rsidRPr="00212808">
        <w:rPr>
          <w:rStyle w:val="Emphasis"/>
        </w:rPr>
        <w:t>ever</w:t>
      </w:r>
      <w:r w:rsidRPr="00212808">
        <w:rPr>
          <w:rStyle w:val="StyleUnderline"/>
        </w:rPr>
        <w:t xml:space="preserve"> able to during the first Trump</w:t>
      </w:r>
      <w:r w:rsidRPr="00EB604F">
        <w:rPr>
          <w:sz w:val="16"/>
        </w:rPr>
        <w:t xml:space="preserve"> term.</w:t>
      </w:r>
    </w:p>
    <w:p w14:paraId="2E29C541" w14:textId="77777777" w:rsidR="00831C2B" w:rsidRPr="00EB604F" w:rsidRDefault="00831C2B" w:rsidP="00831C2B">
      <w:pPr>
        <w:rPr>
          <w:sz w:val="16"/>
        </w:rPr>
      </w:pPr>
      <w:r w:rsidRPr="00EB604F">
        <w:rPr>
          <w:sz w:val="16"/>
        </w:rPr>
        <w:t>Turning the Tide</w:t>
      </w:r>
    </w:p>
    <w:p w14:paraId="13810CE2" w14:textId="77777777" w:rsidR="00831C2B" w:rsidRPr="00EB604F" w:rsidRDefault="00831C2B" w:rsidP="00831C2B">
      <w:pPr>
        <w:rPr>
          <w:sz w:val="16"/>
        </w:rPr>
      </w:pPr>
      <w:r w:rsidRPr="005B0F5E">
        <w:rPr>
          <w:rStyle w:val="Emphasis"/>
        </w:rPr>
        <w:t>Early signs</w:t>
      </w:r>
      <w:r w:rsidRPr="005B0F5E">
        <w:rPr>
          <w:rStyle w:val="StyleUnderline"/>
        </w:rPr>
        <w:t xml:space="preserve"> of that</w:t>
      </w:r>
      <w:r w:rsidRPr="005B0F5E">
        <w:rPr>
          <w:sz w:val="16"/>
        </w:rPr>
        <w:t xml:space="preserve"> kind</w:t>
      </w:r>
      <w:r w:rsidRPr="00EB604F">
        <w:rPr>
          <w:sz w:val="16"/>
        </w:rPr>
        <w:t xml:space="preserve"> of </w:t>
      </w:r>
      <w:r w:rsidRPr="005B0F5E">
        <w:rPr>
          <w:rStyle w:val="Emphasis"/>
          <w:highlight w:val="cyan"/>
        </w:rPr>
        <w:t>militant opposition</w:t>
      </w:r>
      <w:r w:rsidRPr="005B0F5E">
        <w:rPr>
          <w:sz w:val="16"/>
          <w:highlight w:val="cyan"/>
        </w:rPr>
        <w:t xml:space="preserve"> </w:t>
      </w:r>
      <w:r w:rsidRPr="005B0F5E">
        <w:rPr>
          <w:rStyle w:val="StyleUnderline"/>
          <w:highlight w:val="cyan"/>
        </w:rPr>
        <w:t>are</w:t>
      </w:r>
      <w:r w:rsidRPr="00212808">
        <w:rPr>
          <w:rStyle w:val="StyleUnderline"/>
        </w:rPr>
        <w:t xml:space="preserve"> </w:t>
      </w:r>
      <w:r w:rsidRPr="00212808">
        <w:rPr>
          <w:rStyle w:val="Emphasis"/>
        </w:rPr>
        <w:t xml:space="preserve">already </w:t>
      </w:r>
      <w:r w:rsidRPr="005B0F5E">
        <w:rPr>
          <w:rStyle w:val="Emphasis"/>
          <w:highlight w:val="cyan"/>
        </w:rPr>
        <w:t>emerging</w:t>
      </w:r>
      <w:r w:rsidRPr="00EB604F">
        <w:rPr>
          <w:sz w:val="16"/>
        </w:rPr>
        <w:t xml:space="preserve">. </w:t>
      </w:r>
      <w:r w:rsidRPr="005B0F5E">
        <w:rPr>
          <w:rStyle w:val="Emphasis"/>
          <w:highlight w:val="cyan"/>
        </w:rPr>
        <w:t>Federal workers</w:t>
      </w:r>
      <w:r w:rsidRPr="00EB604F">
        <w:rPr>
          <w:sz w:val="16"/>
        </w:rPr>
        <w:t xml:space="preserve"> across multiple unions have </w:t>
      </w:r>
      <w:r w:rsidRPr="003120B4">
        <w:rPr>
          <w:rStyle w:val="StyleUnderline"/>
        </w:rPr>
        <w:t xml:space="preserve">rapidly </w:t>
      </w:r>
      <w:r w:rsidRPr="005B0F5E">
        <w:rPr>
          <w:rStyle w:val="StyleUnderline"/>
          <w:highlight w:val="cyan"/>
        </w:rPr>
        <w:t xml:space="preserve">built a </w:t>
      </w:r>
      <w:r w:rsidRPr="005B0F5E">
        <w:rPr>
          <w:rStyle w:val="Emphasis"/>
          <w:highlight w:val="cyan"/>
        </w:rPr>
        <w:t>network</w:t>
      </w:r>
      <w:r w:rsidRPr="005B0F5E">
        <w:rPr>
          <w:rStyle w:val="StyleUnderline"/>
          <w:highlight w:val="cyan"/>
        </w:rPr>
        <w:t xml:space="preserve"> to oppose</w:t>
      </w:r>
      <w:r w:rsidRPr="003120B4">
        <w:rPr>
          <w:rStyle w:val="StyleUnderline"/>
        </w:rPr>
        <w:t xml:space="preserve"> the 20,000</w:t>
      </w:r>
      <w:r w:rsidRPr="00EB604F">
        <w:rPr>
          <w:sz w:val="16"/>
        </w:rPr>
        <w:t xml:space="preserve"> summary </w:t>
      </w:r>
      <w:r w:rsidRPr="005B0F5E">
        <w:rPr>
          <w:rStyle w:val="StyleUnderline"/>
          <w:highlight w:val="cyan"/>
        </w:rPr>
        <w:t>firings</w:t>
      </w:r>
      <w:r w:rsidRPr="003120B4">
        <w:rPr>
          <w:rStyle w:val="StyleUnderline"/>
        </w:rPr>
        <w:t xml:space="preserve"> to </w:t>
      </w:r>
      <w:r w:rsidRPr="003120B4">
        <w:rPr>
          <w:rStyle w:val="Emphasis"/>
        </w:rPr>
        <w:t>date</w:t>
      </w:r>
      <w:r w:rsidRPr="00EB604F">
        <w:rPr>
          <w:sz w:val="16"/>
        </w:rPr>
        <w:t xml:space="preserve">, along with the hundreds of thousands more threatened. It is surprising that </w:t>
      </w:r>
      <w:r w:rsidRPr="005B0F5E">
        <w:rPr>
          <w:rStyle w:val="Emphasis"/>
          <w:highlight w:val="cyan"/>
        </w:rPr>
        <w:t>top officers</w:t>
      </w:r>
      <w:r w:rsidRPr="005B0F5E">
        <w:rPr>
          <w:rStyle w:val="StyleUnderline"/>
          <w:highlight w:val="cyan"/>
        </w:rPr>
        <w:t xml:space="preserve"> from</w:t>
      </w:r>
      <w:r w:rsidRPr="00EB604F">
        <w:rPr>
          <w:rStyle w:val="StyleUnderline"/>
        </w:rPr>
        <w:t xml:space="preserve"> the largest </w:t>
      </w:r>
      <w:r w:rsidRPr="005B0F5E">
        <w:rPr>
          <w:rStyle w:val="Emphasis"/>
          <w:highlight w:val="cyan"/>
        </w:rPr>
        <w:t>federal unions</w:t>
      </w:r>
      <w:r w:rsidRPr="00EB604F">
        <w:rPr>
          <w:rStyle w:val="StyleUnderline"/>
        </w:rPr>
        <w:t>, as well as the national union federation,</w:t>
      </w:r>
      <w:r w:rsidRPr="00EB604F">
        <w:rPr>
          <w:sz w:val="16"/>
        </w:rPr>
        <w:t xml:space="preserve"> </w:t>
      </w:r>
      <w:r w:rsidRPr="00EB604F">
        <w:rPr>
          <w:rStyle w:val="StyleUnderline"/>
        </w:rPr>
        <w:t>the AFL-CIO,</w:t>
      </w:r>
      <w:r w:rsidRPr="00EB604F">
        <w:rPr>
          <w:sz w:val="16"/>
        </w:rPr>
        <w:t xml:space="preserve"> </w:t>
      </w:r>
      <w:r w:rsidRPr="00EB604F">
        <w:rPr>
          <w:rStyle w:val="StyleUnderline"/>
        </w:rPr>
        <w:t xml:space="preserve">made a public </w:t>
      </w:r>
      <w:r w:rsidRPr="005B0F5E">
        <w:rPr>
          <w:rStyle w:val="StyleUnderline"/>
          <w:highlight w:val="cyan"/>
        </w:rPr>
        <w:t>gesture</w:t>
      </w:r>
      <w:r w:rsidRPr="00EB604F">
        <w:rPr>
          <w:rStyle w:val="StyleUnderline"/>
        </w:rPr>
        <w:t xml:space="preserve"> of </w:t>
      </w:r>
      <w:r w:rsidRPr="005B0F5E">
        <w:rPr>
          <w:rStyle w:val="StyleUnderline"/>
          <w:highlight w:val="cyan"/>
        </w:rPr>
        <w:t>support</w:t>
      </w:r>
      <w:r w:rsidRPr="005B0F5E">
        <w:rPr>
          <w:rStyle w:val="StyleUnderline"/>
        </w:rPr>
        <w:t xml:space="preserve"> for this rank-and-file-led network</w:t>
      </w:r>
      <w:r w:rsidRPr="005B0F5E">
        <w:rPr>
          <w:sz w:val="16"/>
        </w:rPr>
        <w:t>. But against an administration keen to slash federal workers and programmes, work stoppages may be a dull weapon. Their leverage will depend on rallying concerted support from veterans, pensioners, and national park visitors they serve, along with disruptive solidarity from elsewhere</w:t>
      </w:r>
      <w:r w:rsidRPr="00EB604F">
        <w:rPr>
          <w:sz w:val="16"/>
        </w:rPr>
        <w:t xml:space="preserve"> in the labour movement.</w:t>
      </w:r>
    </w:p>
    <w:p w14:paraId="58D7EB67" w14:textId="77777777" w:rsidR="00831C2B" w:rsidRDefault="00831C2B" w:rsidP="00831C2B">
      <w:pPr>
        <w:pStyle w:val="Heading3"/>
      </w:pPr>
      <w:r>
        <w:t>Link---AT: Turn---2NC</w:t>
      </w:r>
    </w:p>
    <w:p w14:paraId="6E6EBC2F" w14:textId="77777777" w:rsidR="00831C2B" w:rsidRDefault="00831C2B" w:rsidP="00831C2B">
      <w:pPr>
        <w:pStyle w:val="Heading4"/>
      </w:pPr>
      <w:r>
        <w:t xml:space="preserve">Federal workers can take collective action </w:t>
      </w:r>
      <w:r w:rsidRPr="00F47353">
        <w:rPr>
          <w:u w:val="single"/>
        </w:rPr>
        <w:t>outside</w:t>
      </w:r>
      <w:r>
        <w:t xml:space="preserve"> official channels.</w:t>
      </w:r>
    </w:p>
    <w:p w14:paraId="29365B40" w14:textId="77777777" w:rsidR="00831C2B" w:rsidRDefault="00831C2B" w:rsidP="00831C2B">
      <w:r w:rsidRPr="009C525C">
        <w:rPr>
          <w:rStyle w:val="Style13ptBold"/>
        </w:rPr>
        <w:t>Smalley ’25</w:t>
      </w:r>
      <w:r>
        <w:t xml:space="preserve"> [Colin; May 8; president of IFPTE Local 777 in Chicago at the Army Corps of Engineers; Labor Notes, "How Federal Workers Without a Union Can Still Act Like a Union," https://labornotes.org/blogs/2025/05/how-federal-workers-without-union-can-still-act-union]</w:t>
      </w:r>
    </w:p>
    <w:p w14:paraId="2557699D" w14:textId="77777777" w:rsidR="00831C2B" w:rsidRPr="00F32708" w:rsidRDefault="00831C2B" w:rsidP="00831C2B">
      <w:pPr>
        <w:rPr>
          <w:rStyle w:val="StyleUnderline"/>
        </w:rPr>
      </w:pPr>
      <w:r w:rsidRPr="009C525C">
        <w:rPr>
          <w:sz w:val="16"/>
        </w:rPr>
        <w:t xml:space="preserve">TITLE: How </w:t>
      </w:r>
      <w:r w:rsidRPr="009C525C">
        <w:rPr>
          <w:rStyle w:val="StyleUnderline"/>
          <w:highlight w:val="cyan"/>
        </w:rPr>
        <w:t xml:space="preserve">Federal Workers </w:t>
      </w:r>
      <w:r w:rsidRPr="009C525C">
        <w:rPr>
          <w:rStyle w:val="Emphasis"/>
          <w:highlight w:val="cyan"/>
        </w:rPr>
        <w:t>Without</w:t>
      </w:r>
      <w:r w:rsidRPr="009C525C">
        <w:rPr>
          <w:rStyle w:val="StyleUnderline"/>
          <w:highlight w:val="cyan"/>
        </w:rPr>
        <w:t xml:space="preserve"> a Union Can Still </w:t>
      </w:r>
      <w:r w:rsidRPr="009C525C">
        <w:rPr>
          <w:rStyle w:val="Emphasis"/>
          <w:highlight w:val="cyan"/>
        </w:rPr>
        <w:t>Act</w:t>
      </w:r>
      <w:r w:rsidRPr="009C525C">
        <w:rPr>
          <w:rStyle w:val="StyleUnderline"/>
          <w:highlight w:val="cyan"/>
        </w:rPr>
        <w:t xml:space="preserve"> Like a </w:t>
      </w:r>
      <w:r w:rsidRPr="009C525C">
        <w:rPr>
          <w:rStyle w:val="Emphasis"/>
          <w:highlight w:val="cyan"/>
        </w:rPr>
        <w:t>Union</w:t>
      </w:r>
    </w:p>
    <w:p w14:paraId="257B6AD4" w14:textId="77777777" w:rsidR="00831C2B" w:rsidRPr="00D35CED" w:rsidRDefault="00831C2B" w:rsidP="00831C2B">
      <w:pPr>
        <w:rPr>
          <w:sz w:val="16"/>
        </w:rPr>
      </w:pPr>
      <w:r w:rsidRPr="00D35CED">
        <w:rPr>
          <w:sz w:val="16"/>
        </w:rPr>
        <w:t>EXECUTIVE ORDER CHANGES</w:t>
      </w:r>
    </w:p>
    <w:p w14:paraId="0ABE02BD" w14:textId="77777777" w:rsidR="00831C2B" w:rsidRPr="00D35CED" w:rsidRDefault="00831C2B" w:rsidP="00831C2B">
      <w:pPr>
        <w:rPr>
          <w:sz w:val="16"/>
        </w:rPr>
      </w:pPr>
      <w:r w:rsidRPr="00D35CED">
        <w:rPr>
          <w:sz w:val="16"/>
        </w:rPr>
        <w:t xml:space="preserve">However, for a majority of these workers, </w:t>
      </w:r>
      <w:r w:rsidRPr="00D35CED">
        <w:rPr>
          <w:rStyle w:val="StyleUnderline"/>
        </w:rPr>
        <w:t>Trump’s</w:t>
      </w:r>
      <w:r w:rsidRPr="00D35CED">
        <w:rPr>
          <w:sz w:val="16"/>
        </w:rPr>
        <w:t xml:space="preserve"> E</w:t>
      </w:r>
      <w:r w:rsidRPr="00D35CED">
        <w:rPr>
          <w:rStyle w:val="Emphasis"/>
        </w:rPr>
        <w:t>x</w:t>
      </w:r>
      <w:r w:rsidRPr="00D35CED">
        <w:rPr>
          <w:sz w:val="16"/>
        </w:rPr>
        <w:t xml:space="preserve">ecutive </w:t>
      </w:r>
      <w:r w:rsidRPr="00D35CED">
        <w:rPr>
          <w:rStyle w:val="Emphasis"/>
        </w:rPr>
        <w:t>O</w:t>
      </w:r>
      <w:r w:rsidRPr="00D35CED">
        <w:rPr>
          <w:sz w:val="16"/>
        </w:rPr>
        <w:t xml:space="preserve">rder 14251 </w:t>
      </w:r>
      <w:r w:rsidRPr="00D35CED">
        <w:rPr>
          <w:rStyle w:val="StyleUnderline"/>
        </w:rPr>
        <w:t>strips</w:t>
      </w:r>
      <w:r w:rsidRPr="00D35CED">
        <w:rPr>
          <w:sz w:val="16"/>
        </w:rPr>
        <w:t xml:space="preserve"> those </w:t>
      </w:r>
      <w:r w:rsidRPr="00D35CED">
        <w:rPr>
          <w:rStyle w:val="Emphasis"/>
        </w:rPr>
        <w:t>rights</w:t>
      </w:r>
      <w:r w:rsidRPr="00D35CED">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67BB738" w14:textId="77777777" w:rsidR="00831C2B" w:rsidRPr="00D35CED" w:rsidRDefault="00831C2B" w:rsidP="00831C2B">
      <w:pPr>
        <w:rPr>
          <w:sz w:val="16"/>
        </w:rPr>
      </w:pPr>
      <w:r w:rsidRPr="00D35CED">
        <w:rPr>
          <w:sz w:val="16"/>
        </w:rPr>
        <w:t>Whether it’s well-established local unions or newly formed organizing committees, many workers are asking, “What’s the point in a union?” or “</w:t>
      </w:r>
      <w:r w:rsidRPr="00D35CED">
        <w:rPr>
          <w:rStyle w:val="StyleUnderline"/>
        </w:rPr>
        <w:t>What can our union do</w:t>
      </w:r>
      <w:r w:rsidRPr="00D35CED">
        <w:rPr>
          <w:sz w:val="16"/>
        </w:rPr>
        <w:t xml:space="preserve"> at this point?”</w:t>
      </w:r>
    </w:p>
    <w:p w14:paraId="4330BFC7" w14:textId="77777777" w:rsidR="00831C2B" w:rsidRPr="00D35CED" w:rsidRDefault="00831C2B" w:rsidP="00831C2B">
      <w:pPr>
        <w:rPr>
          <w:sz w:val="16"/>
        </w:rPr>
      </w:pPr>
      <w:r w:rsidRPr="00D35CED">
        <w:rPr>
          <w:sz w:val="16"/>
        </w:rPr>
        <w:t>UNILATERAL UNIONISM</w:t>
      </w:r>
    </w:p>
    <w:p w14:paraId="403A065E" w14:textId="77777777" w:rsidR="00831C2B" w:rsidRDefault="00831C2B" w:rsidP="00831C2B">
      <w:pPr>
        <w:rPr>
          <w:rStyle w:val="StyleUnderline"/>
        </w:rPr>
      </w:pPr>
      <w:r w:rsidRPr="00D35CED">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9C525C">
        <w:rPr>
          <w:rStyle w:val="StyleUnderline"/>
          <w:highlight w:val="cyan"/>
        </w:rPr>
        <w:t xml:space="preserve">if </w:t>
      </w:r>
      <w:r w:rsidRPr="009C525C">
        <w:rPr>
          <w:rStyle w:val="Emphasis"/>
          <w:highlight w:val="cyan"/>
        </w:rPr>
        <w:t>recognition</w:t>
      </w:r>
      <w:r w:rsidRPr="00D35CED">
        <w:rPr>
          <w:sz w:val="16"/>
        </w:rPr>
        <w:t xml:space="preserve"> from the employer </w:t>
      </w:r>
      <w:r w:rsidRPr="009C525C">
        <w:rPr>
          <w:rStyle w:val="StyleUnderline"/>
          <w:highlight w:val="cyan"/>
        </w:rPr>
        <w:t>is off the table</w:t>
      </w:r>
      <w:r w:rsidRPr="00D35CED">
        <w:rPr>
          <w:sz w:val="16"/>
        </w:rPr>
        <w:t xml:space="preserve">, </w:t>
      </w:r>
      <w:r w:rsidRPr="009C525C">
        <w:rPr>
          <w:rStyle w:val="StyleUnderline"/>
          <w:highlight w:val="cyan"/>
        </w:rPr>
        <w:t>we</w:t>
      </w:r>
      <w:r w:rsidRPr="00D35CED">
        <w:rPr>
          <w:rStyle w:val="StyleUnderline"/>
        </w:rPr>
        <w:t xml:space="preserve"> have to be able to </w:t>
      </w:r>
      <w:r w:rsidRPr="009C525C">
        <w:rPr>
          <w:rStyle w:val="Emphasis"/>
          <w:highlight w:val="cyan"/>
        </w:rPr>
        <w:t>build power</w:t>
      </w:r>
      <w:r w:rsidRPr="009C525C">
        <w:rPr>
          <w:rStyle w:val="StyleUnderline"/>
          <w:highlight w:val="cyan"/>
        </w:rPr>
        <w:t xml:space="preserve"> through collective action </w:t>
      </w:r>
      <w:r w:rsidRPr="009C525C">
        <w:rPr>
          <w:rStyle w:val="Emphasis"/>
          <w:highlight w:val="cyan"/>
        </w:rPr>
        <w:t>instead</w:t>
      </w:r>
      <w:r w:rsidRPr="00D35CED">
        <w:rPr>
          <w:sz w:val="16"/>
        </w:rPr>
        <w:t xml:space="preserve">. The reality is: </w:t>
      </w:r>
      <w:r w:rsidRPr="009C525C">
        <w:rPr>
          <w:rStyle w:val="StyleUnderline"/>
          <w:highlight w:val="cyan"/>
        </w:rPr>
        <w:t xml:space="preserve">There’s </w:t>
      </w:r>
      <w:r w:rsidRPr="009C525C">
        <w:rPr>
          <w:rStyle w:val="Emphasis"/>
          <w:highlight w:val="cyan"/>
        </w:rPr>
        <w:t>still so much</w:t>
      </w:r>
      <w:r w:rsidRPr="009C525C">
        <w:rPr>
          <w:rStyle w:val="StyleUnderline"/>
          <w:highlight w:val="cyan"/>
        </w:rPr>
        <w:t xml:space="preserve"> workers can do</w:t>
      </w:r>
      <w:r w:rsidRPr="00D35CED">
        <w:rPr>
          <w:rStyle w:val="StyleUnderline"/>
        </w:rPr>
        <w:t>!</w:t>
      </w:r>
    </w:p>
    <w:p w14:paraId="0D130C28" w14:textId="77777777" w:rsidR="00831C2B" w:rsidRPr="00D35CED" w:rsidRDefault="00831C2B" w:rsidP="00831C2B">
      <w:pPr>
        <w:rPr>
          <w:sz w:val="16"/>
        </w:rPr>
      </w:pPr>
      <w:r w:rsidRPr="00D35CED">
        <w:rPr>
          <w:sz w:val="16"/>
        </w:rPr>
        <w:t xml:space="preserve">Federal workers still have legal protections from retaliation and reprisal for collectively using their workplace rights. </w:t>
      </w:r>
      <w:r w:rsidRPr="009C525C">
        <w:rPr>
          <w:rStyle w:val="StyleUnderline"/>
          <w:highlight w:val="cyan"/>
        </w:rPr>
        <w:t xml:space="preserve">Need to </w:t>
      </w:r>
      <w:r w:rsidRPr="009C525C">
        <w:rPr>
          <w:rStyle w:val="Emphasis"/>
          <w:highlight w:val="cyan"/>
        </w:rPr>
        <w:t>appeal</w:t>
      </w:r>
      <w:r w:rsidRPr="009C525C">
        <w:rPr>
          <w:rStyle w:val="StyleUnderline"/>
          <w:highlight w:val="cyan"/>
        </w:rPr>
        <w:t xml:space="preserve"> a bad decision</w:t>
      </w:r>
      <w:r w:rsidRPr="00D35CED">
        <w:rPr>
          <w:sz w:val="16"/>
        </w:rPr>
        <w:t xml:space="preserve"> by overworked HR? Need to </w:t>
      </w:r>
      <w:r w:rsidRPr="009C525C">
        <w:rPr>
          <w:rStyle w:val="Emphasis"/>
          <w:highlight w:val="cyan"/>
        </w:rPr>
        <w:t>challenge</w:t>
      </w:r>
      <w:r w:rsidRPr="00D35CED">
        <w:rPr>
          <w:sz w:val="16"/>
        </w:rPr>
        <w:t xml:space="preserve"> </w:t>
      </w:r>
      <w:r w:rsidRPr="009C525C">
        <w:rPr>
          <w:rStyle w:val="StyleUnderline"/>
          <w:highlight w:val="cyan"/>
        </w:rPr>
        <w:t>a</w:t>
      </w:r>
      <w:r w:rsidRPr="00D35CED">
        <w:rPr>
          <w:sz w:val="16"/>
        </w:rPr>
        <w:t xml:space="preserve"> power-hungry </w:t>
      </w:r>
      <w:r w:rsidRPr="009C525C">
        <w:rPr>
          <w:rStyle w:val="Emphasis"/>
          <w:highlight w:val="cyan"/>
        </w:rPr>
        <w:t>boss</w:t>
      </w:r>
      <w:r w:rsidRPr="00D35CED">
        <w:rPr>
          <w:sz w:val="16"/>
        </w:rPr>
        <w:t xml:space="preserve">? Need to </w:t>
      </w:r>
      <w:r w:rsidRPr="009C525C">
        <w:rPr>
          <w:rStyle w:val="Emphasis"/>
          <w:highlight w:val="cyan"/>
        </w:rPr>
        <w:t>improve</w:t>
      </w:r>
      <w:r w:rsidRPr="00D35CED">
        <w:rPr>
          <w:sz w:val="16"/>
        </w:rPr>
        <w:t xml:space="preserve"> the </w:t>
      </w:r>
      <w:r w:rsidRPr="009C525C">
        <w:rPr>
          <w:rStyle w:val="StyleUnderline"/>
          <w:highlight w:val="cyan"/>
        </w:rPr>
        <w:t>working conditions</w:t>
      </w:r>
      <w:r w:rsidRPr="00D35CED">
        <w:rPr>
          <w:sz w:val="16"/>
        </w:rPr>
        <w:t xml:space="preserve"> for you and your co-workers? </w:t>
      </w:r>
      <w:r w:rsidRPr="009C525C">
        <w:rPr>
          <w:rStyle w:val="StyleUnderline"/>
          <w:highlight w:val="cyan"/>
        </w:rPr>
        <w:t xml:space="preserve">It’s </w:t>
      </w:r>
      <w:r w:rsidRPr="009C525C">
        <w:rPr>
          <w:rStyle w:val="Emphasis"/>
          <w:highlight w:val="cyan"/>
        </w:rPr>
        <w:t>all still possible</w:t>
      </w:r>
      <w:r w:rsidRPr="009C525C">
        <w:rPr>
          <w:sz w:val="16"/>
          <w:highlight w:val="cyan"/>
        </w:rPr>
        <w:t>.</w:t>
      </w:r>
    </w:p>
    <w:p w14:paraId="2EC6235D" w14:textId="77777777" w:rsidR="00831C2B" w:rsidRPr="00D35CED" w:rsidRDefault="00831C2B" w:rsidP="00831C2B">
      <w:pPr>
        <w:rPr>
          <w:rStyle w:val="Emphasis"/>
        </w:rPr>
      </w:pPr>
      <w:r w:rsidRPr="00D35CED">
        <w:rPr>
          <w:sz w:val="16"/>
        </w:rPr>
        <w:t xml:space="preserve">HOW </w:t>
      </w:r>
      <w:r w:rsidRPr="009C525C">
        <w:rPr>
          <w:rStyle w:val="StyleUnderline"/>
          <w:highlight w:val="cyan"/>
        </w:rPr>
        <w:t xml:space="preserve">FEDERAL WORKERS CAN </w:t>
      </w:r>
      <w:r w:rsidRPr="009C525C">
        <w:rPr>
          <w:rStyle w:val="Emphasis"/>
          <w:highlight w:val="cyan"/>
        </w:rPr>
        <w:t>FIGHT BACK</w:t>
      </w:r>
    </w:p>
    <w:p w14:paraId="02476F8B" w14:textId="77777777" w:rsidR="00831C2B" w:rsidRPr="00D35CED" w:rsidRDefault="00831C2B" w:rsidP="00831C2B">
      <w:pPr>
        <w:rPr>
          <w:sz w:val="16"/>
        </w:rPr>
      </w:pPr>
      <w:r w:rsidRPr="00D35CED">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098EE949" w14:textId="77777777" w:rsidR="00831C2B" w:rsidRPr="00D35CED" w:rsidRDefault="00831C2B" w:rsidP="00831C2B">
      <w:pPr>
        <w:rPr>
          <w:sz w:val="16"/>
        </w:rPr>
      </w:pPr>
      <w:r w:rsidRPr="00D35CED">
        <w:rPr>
          <w:sz w:val="16"/>
        </w:rPr>
        <w:t xml:space="preserve">Fight discrimination: </w:t>
      </w:r>
      <w:r w:rsidRPr="009C525C">
        <w:rPr>
          <w:rStyle w:val="Emphasis"/>
        </w:rPr>
        <w:t>Oppose discrimination</w:t>
      </w:r>
      <w:r w:rsidRPr="00D35CED">
        <w:rPr>
          <w:sz w:val="16"/>
        </w:rPr>
        <w:t xml:space="preserve"> (as an individual or collectively) in the moment and challenge discrimination </w:t>
      </w:r>
      <w:r w:rsidRPr="009C525C">
        <w:rPr>
          <w:rStyle w:val="StyleUnderline"/>
        </w:rPr>
        <w:t>through the Equal Employment Opportunity statutes</w:t>
      </w:r>
      <w:r w:rsidRPr="00D35CED">
        <w:rPr>
          <w:sz w:val="16"/>
        </w:rPr>
        <w:t>, with a representative on official time.</w:t>
      </w:r>
    </w:p>
    <w:p w14:paraId="4A985B6E" w14:textId="77777777" w:rsidR="00831C2B" w:rsidRPr="00D35CED" w:rsidRDefault="00831C2B" w:rsidP="00831C2B">
      <w:pPr>
        <w:rPr>
          <w:sz w:val="16"/>
        </w:rPr>
      </w:pPr>
      <w:r w:rsidRPr="00D35CED">
        <w:rPr>
          <w:sz w:val="16"/>
        </w:rPr>
        <w:t xml:space="preserve">Work safe and healthy: </w:t>
      </w:r>
      <w:r w:rsidRPr="009C525C">
        <w:rPr>
          <w:rStyle w:val="StyleUnderline"/>
          <w:highlight w:val="cyan"/>
        </w:rPr>
        <w:t>Ensure</w:t>
      </w:r>
      <w:r w:rsidRPr="009C525C">
        <w:rPr>
          <w:rStyle w:val="StyleUnderline"/>
        </w:rPr>
        <w:t xml:space="preserve"> healthy and safe workplaces through</w:t>
      </w:r>
      <w:r w:rsidRPr="00D35CED">
        <w:rPr>
          <w:sz w:val="16"/>
        </w:rPr>
        <w:t xml:space="preserve"> union representation on </w:t>
      </w:r>
      <w:r w:rsidRPr="009C525C">
        <w:rPr>
          <w:rStyle w:val="Emphasis"/>
          <w:highlight w:val="cyan"/>
        </w:rPr>
        <w:t>safety inspections</w:t>
      </w:r>
      <w:r w:rsidRPr="009C525C">
        <w:rPr>
          <w:rStyle w:val="StyleUnderline"/>
        </w:rPr>
        <w:t xml:space="preserve"> </w:t>
      </w:r>
      <w:r w:rsidRPr="009C525C">
        <w:rPr>
          <w:rStyle w:val="StyleUnderline"/>
          <w:highlight w:val="cyan"/>
        </w:rPr>
        <w:t>and</w:t>
      </w:r>
      <w:r w:rsidRPr="009C525C">
        <w:rPr>
          <w:rStyle w:val="StyleUnderline"/>
        </w:rPr>
        <w:t xml:space="preserve"> safety </w:t>
      </w:r>
      <w:r w:rsidRPr="009C525C">
        <w:rPr>
          <w:rStyle w:val="Emphasis"/>
          <w:highlight w:val="cyan"/>
        </w:rPr>
        <w:t>committees</w:t>
      </w:r>
      <w:r w:rsidRPr="00D35CED">
        <w:rPr>
          <w:sz w:val="16"/>
        </w:rPr>
        <w:t xml:space="preserve"> with the representatives on official time, make reports of unsafe or unhealthful conditions and refuse to perform unsafe work.</w:t>
      </w:r>
    </w:p>
    <w:p w14:paraId="51F8677D" w14:textId="77777777" w:rsidR="00831C2B" w:rsidRPr="00D35CED" w:rsidRDefault="00831C2B" w:rsidP="00831C2B">
      <w:pPr>
        <w:rPr>
          <w:sz w:val="16"/>
        </w:rPr>
      </w:pPr>
      <w:r w:rsidRPr="009C525C">
        <w:rPr>
          <w:rStyle w:val="StyleUnderline"/>
          <w:highlight w:val="cyan"/>
        </w:rPr>
        <w:t xml:space="preserve">File </w:t>
      </w:r>
      <w:r w:rsidRPr="009C525C">
        <w:rPr>
          <w:rStyle w:val="Emphasis"/>
          <w:highlight w:val="cyan"/>
        </w:rPr>
        <w:t>grievances</w:t>
      </w:r>
      <w:r w:rsidRPr="00D35CED">
        <w:rPr>
          <w:sz w:val="16"/>
        </w:rPr>
        <w:t xml:space="preserve">: File administrative grievances according to agency guidance. Where possible, utilize agency alternate dispute resolution processes to insert mediation, arbitration, and third-party fact-finding into the mix. </w:t>
      </w:r>
      <w:r w:rsidRPr="00D35CED">
        <w:rPr>
          <w:rStyle w:val="StyleUnderline"/>
        </w:rPr>
        <w:t xml:space="preserve">Most </w:t>
      </w:r>
      <w:r w:rsidRPr="009C525C">
        <w:rPr>
          <w:rStyle w:val="StyleUnderline"/>
          <w:highlight w:val="cyan"/>
        </w:rPr>
        <w:t>agencies</w:t>
      </w:r>
      <w:r w:rsidRPr="00D35CED">
        <w:rPr>
          <w:sz w:val="16"/>
        </w:rPr>
        <w:t xml:space="preserve"> will </w:t>
      </w:r>
      <w:r w:rsidRPr="009C525C">
        <w:rPr>
          <w:rStyle w:val="StyleUnderline"/>
          <w:highlight w:val="cyan"/>
        </w:rPr>
        <w:t xml:space="preserve">have such a </w:t>
      </w:r>
      <w:r w:rsidRPr="009C525C">
        <w:rPr>
          <w:rStyle w:val="Emphasis"/>
          <w:highlight w:val="cyan"/>
        </w:rPr>
        <w:t>process</w:t>
      </w:r>
      <w:r w:rsidRPr="00D35CED">
        <w:rPr>
          <w:sz w:val="16"/>
        </w:rPr>
        <w:t xml:space="preserve">, </w:t>
      </w:r>
      <w:r w:rsidRPr="009C525C">
        <w:rPr>
          <w:rStyle w:val="StyleUnderline"/>
          <w:highlight w:val="cyan"/>
        </w:rPr>
        <w:t>and</w:t>
      </w:r>
      <w:r w:rsidRPr="00D35CED">
        <w:rPr>
          <w:rStyle w:val="StyleUnderline"/>
        </w:rPr>
        <w:t xml:space="preserve"> many </w:t>
      </w:r>
      <w:r w:rsidRPr="009C525C">
        <w:rPr>
          <w:rStyle w:val="StyleUnderline"/>
          <w:highlight w:val="cyan"/>
        </w:rPr>
        <w:t xml:space="preserve">provide a </w:t>
      </w:r>
      <w:r w:rsidRPr="009C525C">
        <w:rPr>
          <w:rStyle w:val="Emphasis"/>
          <w:highlight w:val="cyan"/>
        </w:rPr>
        <w:t>right</w:t>
      </w:r>
      <w:r w:rsidRPr="009C525C">
        <w:rPr>
          <w:rStyle w:val="StyleUnderline"/>
          <w:highlight w:val="cyan"/>
        </w:rPr>
        <w:t xml:space="preserve"> to a </w:t>
      </w:r>
      <w:r w:rsidRPr="009C525C">
        <w:rPr>
          <w:rStyle w:val="Emphasis"/>
          <w:highlight w:val="cyan"/>
        </w:rPr>
        <w:t>representative</w:t>
      </w:r>
      <w:r w:rsidRPr="00D35CED">
        <w:rPr>
          <w:sz w:val="16"/>
        </w:rPr>
        <w:t xml:space="preserve"> on official time. (See for example, the DOD, VA, and USDA policies.)</w:t>
      </w:r>
    </w:p>
    <w:p w14:paraId="41A6FD7A" w14:textId="77777777" w:rsidR="00831C2B" w:rsidRPr="00D35CED" w:rsidRDefault="00831C2B" w:rsidP="00831C2B">
      <w:pPr>
        <w:rPr>
          <w:sz w:val="16"/>
        </w:rPr>
      </w:pPr>
      <w:r w:rsidRPr="009C525C">
        <w:rPr>
          <w:rStyle w:val="Emphasis"/>
        </w:rPr>
        <w:t>Defend</w:t>
      </w:r>
      <w:r w:rsidRPr="00D35CED">
        <w:rPr>
          <w:sz w:val="16"/>
        </w:rPr>
        <w:t xml:space="preserve"> </w:t>
      </w:r>
      <w:r w:rsidRPr="00D35CED">
        <w:rPr>
          <w:rStyle w:val="StyleUnderline"/>
        </w:rPr>
        <w:t>targeted co-workers</w:t>
      </w:r>
      <w:r w:rsidRPr="00D35CED">
        <w:rPr>
          <w:sz w:val="16"/>
        </w:rPr>
        <w:t xml:space="preserve">: </w:t>
      </w:r>
      <w:r w:rsidRPr="009C525C">
        <w:rPr>
          <w:rStyle w:val="StyleUnderline"/>
          <w:highlight w:val="cyan"/>
        </w:rPr>
        <w:t>Respond to discipline and</w:t>
      </w:r>
      <w:r w:rsidRPr="00D35CED">
        <w:rPr>
          <w:sz w:val="16"/>
        </w:rPr>
        <w:t xml:space="preserve"> adverse actions and then </w:t>
      </w:r>
      <w:r w:rsidRPr="009C525C">
        <w:rPr>
          <w:rStyle w:val="Emphasis"/>
          <w:highlight w:val="cyan"/>
        </w:rPr>
        <w:t>appeal them</w:t>
      </w:r>
      <w:r w:rsidRPr="00D35CED">
        <w:rPr>
          <w:sz w:val="16"/>
        </w:rPr>
        <w:t xml:space="preserve"> as necessary. The regulations allow for the “release” of the employee’s representative, so this should be official time or worst case, an entitlement of the representative to take leave.</w:t>
      </w:r>
    </w:p>
    <w:p w14:paraId="3E570DB5" w14:textId="77777777" w:rsidR="00831C2B" w:rsidRPr="00D35CED" w:rsidRDefault="00831C2B" w:rsidP="00831C2B">
      <w:pPr>
        <w:rPr>
          <w:sz w:val="16"/>
        </w:rPr>
      </w:pPr>
      <w:r w:rsidRPr="00D35CED">
        <w:rPr>
          <w:sz w:val="16"/>
        </w:rPr>
        <w:t>Get that money: File claims when a worker has been misclassified or denied overtime under the Fair Labor Standards Act. Representatives must be “released” from their normal duties.</w:t>
      </w:r>
    </w:p>
    <w:p w14:paraId="2CB5B12C" w14:textId="77777777" w:rsidR="00831C2B" w:rsidRPr="00D35CED" w:rsidRDefault="00831C2B" w:rsidP="00831C2B">
      <w:pPr>
        <w:rPr>
          <w:sz w:val="16"/>
        </w:rPr>
      </w:pPr>
      <w:r w:rsidRPr="00D35CED">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515AA559" w14:textId="77777777" w:rsidR="00831C2B" w:rsidRPr="00D35CED" w:rsidRDefault="00831C2B" w:rsidP="00831C2B">
      <w:pPr>
        <w:rPr>
          <w:sz w:val="16"/>
        </w:rPr>
      </w:pPr>
      <w:r w:rsidRPr="00D35CED">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1D86224C" w14:textId="77777777" w:rsidR="00831C2B" w:rsidRPr="00D35CED" w:rsidRDefault="00831C2B" w:rsidP="00831C2B">
      <w:pPr>
        <w:rPr>
          <w:sz w:val="16"/>
        </w:rPr>
      </w:pPr>
      <w:r w:rsidRPr="009C525C">
        <w:rPr>
          <w:rStyle w:val="Emphasis"/>
          <w:highlight w:val="cyan"/>
        </w:rPr>
        <w:t>Agitate</w:t>
      </w:r>
      <w:r w:rsidRPr="009C525C">
        <w:rPr>
          <w:rStyle w:val="StyleUnderline"/>
          <w:highlight w:val="cyan"/>
        </w:rPr>
        <w:t xml:space="preserve"> for change</w:t>
      </w:r>
      <w:r w:rsidRPr="00D35CED">
        <w:rPr>
          <w:sz w:val="16"/>
        </w:rPr>
        <w:t>: Advocate for members’ views in Congress, including lobbying, but not during duty time. Cite the Lloyd-LaFollette Act of 1912, and if there’s any reprisal for off-duty permitted political activity, cite the Hatch Act.</w:t>
      </w:r>
    </w:p>
    <w:p w14:paraId="3DDE84B7" w14:textId="77777777" w:rsidR="00831C2B" w:rsidRPr="00D35CED" w:rsidRDefault="00831C2B" w:rsidP="00831C2B">
      <w:pPr>
        <w:rPr>
          <w:sz w:val="16"/>
        </w:rPr>
      </w:pPr>
      <w:r w:rsidRPr="00D35CED">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1C9648C8" w14:textId="77777777" w:rsidR="00831C2B" w:rsidRPr="00D35CED" w:rsidRDefault="00831C2B" w:rsidP="00831C2B">
      <w:pPr>
        <w:rPr>
          <w:sz w:val="16"/>
        </w:rPr>
      </w:pPr>
      <w:r w:rsidRPr="00D35CED">
        <w:rPr>
          <w:rStyle w:val="StyleUnderline"/>
        </w:rPr>
        <w:t>Keep learning</w:t>
      </w:r>
      <w:r w:rsidRPr="00D35CED">
        <w:rPr>
          <w:sz w:val="16"/>
        </w:rPr>
        <w:t xml:space="preserve">: </w:t>
      </w:r>
      <w:r w:rsidRPr="00D35CED">
        <w:rPr>
          <w:rStyle w:val="Emphasis"/>
        </w:rPr>
        <w:t>Pool resources</w:t>
      </w:r>
      <w:r w:rsidRPr="00D35CED">
        <w:rPr>
          <w:sz w:val="16"/>
        </w:rPr>
        <w:t xml:space="preserve"> through union dues to ensure access to expert training for representatives, congressional advocacy, and organizing.</w:t>
      </w:r>
    </w:p>
    <w:p w14:paraId="4C72F480" w14:textId="77777777" w:rsidR="00831C2B" w:rsidRDefault="00831C2B" w:rsidP="00831C2B">
      <w:pPr>
        <w:rPr>
          <w:rStyle w:val="StyleUnderline"/>
        </w:rPr>
      </w:pPr>
      <w:r w:rsidRPr="00D35CED">
        <w:rPr>
          <w:sz w:val="16"/>
        </w:rPr>
        <w:t xml:space="preserve">Regardless of what the White House says, </w:t>
      </w:r>
      <w:r w:rsidRPr="009C525C">
        <w:rPr>
          <w:rStyle w:val="StyleUnderline"/>
          <w:highlight w:val="cyan"/>
        </w:rPr>
        <w:t>a union is a group of workers</w:t>
      </w:r>
      <w:r w:rsidRPr="00D35CED">
        <w:rPr>
          <w:rStyle w:val="StyleUnderline"/>
        </w:rPr>
        <w:t xml:space="preserve"> making decisions together and </w:t>
      </w:r>
      <w:r w:rsidRPr="009C525C">
        <w:rPr>
          <w:rStyle w:val="StyleUnderline"/>
          <w:highlight w:val="cyan"/>
        </w:rPr>
        <w:t xml:space="preserve">taking </w:t>
      </w:r>
      <w:r w:rsidRPr="009C525C">
        <w:rPr>
          <w:rStyle w:val="Emphasis"/>
          <w:highlight w:val="cyan"/>
        </w:rPr>
        <w:t>collective action</w:t>
      </w:r>
      <w:r w:rsidRPr="00D35CED">
        <w:rPr>
          <w:sz w:val="16"/>
        </w:rPr>
        <w:t xml:space="preserve"> to improve their lives. </w:t>
      </w:r>
      <w:r w:rsidRPr="00D35CED">
        <w:rPr>
          <w:rStyle w:val="StyleUnderline"/>
        </w:rPr>
        <w:t>The law doesn’t give us the right to organize—</w:t>
      </w:r>
      <w:r w:rsidRPr="009C525C">
        <w:rPr>
          <w:rStyle w:val="StyleUnderline"/>
          <w:highlight w:val="cyan"/>
        </w:rPr>
        <w:t xml:space="preserve">we </w:t>
      </w:r>
      <w:r w:rsidRPr="009C525C">
        <w:rPr>
          <w:rStyle w:val="Emphasis"/>
          <w:highlight w:val="cyan"/>
        </w:rPr>
        <w:t>always</w:t>
      </w:r>
      <w:r w:rsidRPr="009C525C">
        <w:rPr>
          <w:rStyle w:val="StyleUnderline"/>
          <w:highlight w:val="cyan"/>
        </w:rPr>
        <w:t xml:space="preserve"> have that power</w:t>
      </w:r>
      <w:r w:rsidRPr="00D35CED">
        <w:rPr>
          <w:rStyle w:val="StyleUnderline"/>
        </w:rPr>
        <w:t>.</w:t>
      </w:r>
    </w:p>
    <w:p w14:paraId="711AB627" w14:textId="77777777" w:rsidR="00831C2B" w:rsidRDefault="00831C2B" w:rsidP="00831C2B">
      <w:pPr>
        <w:pStyle w:val="Heading3"/>
        <w:rPr>
          <w:rFonts w:cs="Calibri"/>
        </w:rPr>
      </w:pPr>
      <w:bookmarkStart w:id="6" w:name="Level_3_6395"/>
      <w:r w:rsidRPr="004A5DC7">
        <w:rPr>
          <w:rFonts w:cs="Calibri"/>
        </w:rPr>
        <w:t>Trump Wars---2NC</w:t>
      </w:r>
    </w:p>
    <w:p w14:paraId="28CAE656" w14:textId="77777777" w:rsidR="00831C2B" w:rsidRPr="004A5DC7" w:rsidRDefault="00831C2B" w:rsidP="00831C2B">
      <w:pPr>
        <w:pStyle w:val="Heading4"/>
        <w:rPr>
          <w:rFonts w:cs="Calibri"/>
        </w:rPr>
      </w:pPr>
      <w:r w:rsidRPr="004A5DC7">
        <w:rPr>
          <w:rFonts w:cs="Calibri"/>
        </w:rPr>
        <w:t xml:space="preserve">Trump doesn’t start random wars. </w:t>
      </w:r>
    </w:p>
    <w:p w14:paraId="0AF347F0" w14:textId="77777777" w:rsidR="00831C2B" w:rsidRPr="004A5DC7" w:rsidRDefault="00831C2B" w:rsidP="00831C2B">
      <w:r w:rsidRPr="004A5DC7">
        <w:rPr>
          <w:rStyle w:val="Style13ptBold"/>
        </w:rPr>
        <w:t xml:space="preserve">Gray </w:t>
      </w:r>
      <w:r>
        <w:rPr>
          <w:rStyle w:val="Style13ptBold"/>
        </w:rPr>
        <w:t>’</w:t>
      </w:r>
      <w:r w:rsidRPr="004A5DC7">
        <w:rPr>
          <w:rStyle w:val="Style13ptBold"/>
        </w:rPr>
        <w:t>24</w:t>
      </w:r>
      <w:r w:rsidRPr="004A5DC7">
        <w:t xml:space="preserve"> </w:t>
      </w:r>
      <w:r>
        <w:t xml:space="preserve">[Alexander; May 28; </w:t>
      </w:r>
      <w:r w:rsidRPr="004A5DC7">
        <w:t>Chief Executive Officer of American Global Strategies LLC</w:t>
      </w:r>
      <w:r>
        <w:t>; “</w:t>
      </w:r>
      <w:r w:rsidRPr="004A5DC7">
        <w:t>The 4 Great Myths of Donald Trump’s Foreign Policy,</w:t>
      </w:r>
      <w:r>
        <w:t>”</w:t>
      </w:r>
      <w:r w:rsidRPr="004A5DC7">
        <w:t xml:space="preserve"> The National Interest, https://nationalinterest.org/feature/4-great-myths-donald-trump%E2%80%99s-foreign-policy-211197</w:t>
      </w:r>
      <w:r>
        <w:t>]</w:t>
      </w:r>
    </w:p>
    <w:p w14:paraId="321B7BBC" w14:textId="77777777" w:rsidR="00831C2B" w:rsidRPr="004A5DC7" w:rsidRDefault="00831C2B" w:rsidP="00831C2B">
      <w:pPr>
        <w:rPr>
          <w:sz w:val="14"/>
        </w:rPr>
      </w:pPr>
      <w:r w:rsidRPr="004A5DC7">
        <w:rPr>
          <w:sz w:val="14"/>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4A5DC7">
        <w:rPr>
          <w:sz w:val="14"/>
        </w:rPr>
        <w:t xml:space="preserve"> on the national political scene almost a decade ago, that </w:t>
      </w:r>
      <w:r w:rsidRPr="004A5DC7">
        <w:rPr>
          <w:rStyle w:val="StyleUnderline"/>
        </w:rPr>
        <w:t>many</w:t>
      </w:r>
      <w:r w:rsidRPr="004A5DC7">
        <w:rPr>
          <w:sz w:val="14"/>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6366A1F4" w14:textId="77777777" w:rsidR="00831C2B" w:rsidRPr="004A5DC7" w:rsidRDefault="00831C2B" w:rsidP="00831C2B">
      <w:pPr>
        <w:rPr>
          <w:sz w:val="14"/>
        </w:rPr>
      </w:pPr>
      <w:r w:rsidRPr="004A5DC7">
        <w:rPr>
          <w:sz w:val="14"/>
        </w:rPr>
        <w:t xml:space="preserve">Yet a clear appraisal of Mr. </w:t>
      </w:r>
      <w:r w:rsidRPr="004A5DC7">
        <w:rPr>
          <w:rStyle w:val="StyleUnderline"/>
          <w:highlight w:val="cyan"/>
        </w:rPr>
        <w:t xml:space="preserve">Trump’s </w:t>
      </w:r>
      <w:r w:rsidRPr="004A5DC7">
        <w:rPr>
          <w:rStyle w:val="Emphasis"/>
          <w:highlight w:val="cyan"/>
        </w:rPr>
        <w:t>actual</w:t>
      </w:r>
      <w:r w:rsidRPr="004A5DC7">
        <w:rPr>
          <w:rStyle w:val="StyleUnderline"/>
          <w:highlight w:val="cyan"/>
        </w:rPr>
        <w:t xml:space="preserve"> foreign</w:t>
      </w:r>
      <w:r w:rsidRPr="004A5DC7">
        <w:rPr>
          <w:rStyle w:val="StyleUnderline"/>
        </w:rPr>
        <w:t xml:space="preserve"> policy </w:t>
      </w:r>
      <w:r w:rsidRPr="004A5DC7">
        <w:rPr>
          <w:rStyle w:val="Emphasis"/>
          <w:highlight w:val="cyan"/>
        </w:rPr>
        <w:t>record</w:t>
      </w:r>
      <w:r w:rsidRPr="004A5DC7">
        <w:rPr>
          <w:rStyle w:val="StyleUnderline"/>
        </w:rPr>
        <w:t xml:space="preserve"> as President </w:t>
      </w:r>
      <w:r w:rsidRPr="004A5DC7">
        <w:rPr>
          <w:rStyle w:val="StyleUnderline"/>
          <w:highlight w:val="cyan"/>
        </w:rPr>
        <w:t xml:space="preserve">should </w:t>
      </w:r>
      <w:r w:rsidRPr="004A5DC7">
        <w:rPr>
          <w:rStyle w:val="Emphasis"/>
          <w:highlight w:val="cyan"/>
        </w:rPr>
        <w:t>make clear</w:t>
      </w:r>
      <w:r w:rsidRPr="004A5DC7">
        <w:rPr>
          <w:rStyle w:val="StyleUnderline"/>
        </w:rPr>
        <w:t xml:space="preserve"> that </w:t>
      </w:r>
      <w:r w:rsidRPr="004A5DC7">
        <w:rPr>
          <w:rStyle w:val="StyleUnderline"/>
          <w:highlight w:val="cyan"/>
        </w:rPr>
        <w:t>the</w:t>
      </w:r>
      <w:r w:rsidRPr="004A5DC7">
        <w:rPr>
          <w:rStyle w:val="StyleUnderline"/>
        </w:rPr>
        <w:t xml:space="preserve"> oft-repeated </w:t>
      </w:r>
      <w:r w:rsidRPr="004A5DC7">
        <w:rPr>
          <w:rStyle w:val="Emphasis"/>
          <w:highlight w:val="cyan"/>
        </w:rPr>
        <w:t>warnings</w:t>
      </w:r>
      <w:r w:rsidRPr="004A5DC7">
        <w:rPr>
          <w:sz w:val="14"/>
        </w:rPr>
        <w:t xml:space="preserve"> from the global foreign policy commentariat </w:t>
      </w:r>
      <w:r w:rsidRPr="004A5DC7">
        <w:rPr>
          <w:rStyle w:val="StyleUnderline"/>
          <w:highlight w:val="cyan"/>
        </w:rPr>
        <w:t xml:space="preserve">bear </w:t>
      </w:r>
      <w:r w:rsidRPr="004A5DC7">
        <w:rPr>
          <w:rStyle w:val="Emphasis"/>
          <w:sz w:val="28"/>
          <w:szCs w:val="28"/>
          <w:highlight w:val="cyan"/>
        </w:rPr>
        <w:t>little resemblance to reality</w:t>
      </w:r>
      <w:r w:rsidRPr="004A5DC7">
        <w:rPr>
          <w:rStyle w:val="StyleUnderline"/>
        </w:rPr>
        <w:t xml:space="preserve"> and are</w:t>
      </w:r>
      <w:r w:rsidRPr="004A5DC7">
        <w:rPr>
          <w:sz w:val="14"/>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735FF27E" w14:textId="77777777" w:rsidR="00831C2B" w:rsidRPr="004A5DC7" w:rsidRDefault="00831C2B" w:rsidP="00831C2B">
      <w:pPr>
        <w:rPr>
          <w:sz w:val="14"/>
          <w:szCs w:val="14"/>
        </w:rPr>
      </w:pPr>
      <w:r w:rsidRPr="004A5DC7">
        <w:rPr>
          <w:sz w:val="14"/>
          <w:szCs w:val="14"/>
        </w:rPr>
        <w:t>Trump the Warmonger</w:t>
      </w:r>
    </w:p>
    <w:p w14:paraId="42E6B858" w14:textId="77777777" w:rsidR="00831C2B" w:rsidRPr="004A5DC7" w:rsidRDefault="00831C2B" w:rsidP="00831C2B">
      <w:pPr>
        <w:rPr>
          <w:sz w:val="14"/>
          <w:szCs w:val="14"/>
        </w:rPr>
      </w:pPr>
      <w:r w:rsidRPr="004A5DC7">
        <w:rPr>
          <w:sz w:val="14"/>
          <w:szCs w:val="14"/>
        </w:rPr>
        <w:t xml:space="preserve">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w:t>
      </w:r>
      <w:r>
        <w:rPr>
          <w:sz w:val="14"/>
          <w:szCs w:val="14"/>
        </w:rPr>
        <w:t>“</w:t>
      </w:r>
      <w:r w:rsidRPr="004A5DC7">
        <w:rPr>
          <w:sz w:val="14"/>
          <w:szCs w:val="14"/>
        </w:rPr>
        <w:t>peace through strength</w:t>
      </w:r>
      <w:r>
        <w:rPr>
          <w:sz w:val="14"/>
          <w:szCs w:val="14"/>
        </w:rPr>
        <w:t>”</w:t>
      </w:r>
      <w:r w:rsidRPr="004A5DC7">
        <w:rPr>
          <w:sz w:val="14"/>
          <w:szCs w:val="14"/>
        </w:rPr>
        <w:t xml:space="preserve"> vision articulated famously by Ronald Reagan.</w:t>
      </w:r>
    </w:p>
    <w:p w14:paraId="283AE974" w14:textId="77777777" w:rsidR="00831C2B" w:rsidRPr="004A5DC7" w:rsidRDefault="00831C2B" w:rsidP="00831C2B">
      <w:pPr>
        <w:rPr>
          <w:sz w:val="14"/>
        </w:rPr>
      </w:pPr>
      <w:r w:rsidRPr="004A5DC7">
        <w:rPr>
          <w:sz w:val="14"/>
        </w:rPr>
        <w:t xml:space="preserve">In contrast to his immediate predecessors and successor, Mr. </w:t>
      </w:r>
      <w:r w:rsidRPr="004A5DC7">
        <w:rPr>
          <w:rStyle w:val="StyleUnderline"/>
          <w:highlight w:val="cyan"/>
        </w:rPr>
        <w:t>Trump chose </w:t>
      </w:r>
      <w:r w:rsidRPr="004A5DC7">
        <w:rPr>
          <w:rStyle w:val="Emphasis"/>
          <w:highlight w:val="cyan"/>
        </w:rPr>
        <w:t>not to</w:t>
      </w:r>
      <w:r w:rsidRPr="004A5DC7">
        <w:rPr>
          <w:rStyle w:val="StyleUnderline"/>
          <w:highlight w:val="cyan"/>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4A5DC7">
        <w:rPr>
          <w:rStyle w:val="StyleUnderline"/>
          <w:highlight w:val="cyan"/>
        </w:rPr>
        <w:t>foreign</w:t>
      </w:r>
      <w:r w:rsidRPr="004A5DC7">
        <w:rPr>
          <w:rStyle w:val="StyleUnderline"/>
        </w:rPr>
        <w:t xml:space="preserve"> military </w:t>
      </w:r>
      <w:r w:rsidRPr="004A5DC7">
        <w:rPr>
          <w:rStyle w:val="Emphasis"/>
          <w:highlight w:val="cyan"/>
        </w:rPr>
        <w:t>interventions</w:t>
      </w:r>
      <w:r w:rsidRPr="004A5DC7">
        <w:rPr>
          <w:rStyle w:val="StyleUnderline"/>
        </w:rPr>
        <w:t xml:space="preserve"> (e.g. </w:t>
      </w:r>
      <w:r w:rsidRPr="004A5DC7">
        <w:rPr>
          <w:rStyle w:val="Emphasis"/>
        </w:rPr>
        <w:t>Iraq</w:t>
      </w:r>
      <w:r w:rsidRPr="004A5DC7">
        <w:rPr>
          <w:rStyle w:val="StyleUnderline"/>
        </w:rPr>
        <w:t xml:space="preserve">, Libya) </w:t>
      </w:r>
      <w:r w:rsidRPr="004A5DC7">
        <w:rPr>
          <w:rStyle w:val="StyleUnderline"/>
          <w:highlight w:val="cyan"/>
        </w:rPr>
        <w:t>or</w:t>
      </w:r>
      <w:r w:rsidRPr="004A5DC7">
        <w:rPr>
          <w:rStyle w:val="StyleUnderline"/>
        </w:rPr>
        <w:t xml:space="preserve"> to allow </w:t>
      </w:r>
      <w:r w:rsidRPr="004A5DC7">
        <w:rPr>
          <w:rStyle w:val="StyleUnderline"/>
          <w:highlight w:val="cyan"/>
        </w:rPr>
        <w:t xml:space="preserve">American </w:t>
      </w:r>
      <w:r w:rsidRPr="004A5DC7">
        <w:rPr>
          <w:rStyle w:val="Emphasis"/>
          <w:highlight w:val="cyan"/>
        </w:rPr>
        <w:t>deterrence</w:t>
      </w:r>
      <w:r w:rsidRPr="004A5DC7">
        <w:rPr>
          <w:rStyle w:val="StyleUnderline"/>
          <w:highlight w:val="cyan"/>
        </w:rPr>
        <w:t xml:space="preserve"> to be </w:t>
      </w:r>
      <w:r w:rsidRPr="004A5DC7">
        <w:rPr>
          <w:rStyle w:val="Emphasis"/>
          <w:highlight w:val="cyan"/>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4A5DC7">
        <w:rPr>
          <w:rStyle w:val="StyleUnderline"/>
          <w:highlight w:val="cyan"/>
        </w:rPr>
        <w:t xml:space="preserve">The </w:t>
      </w:r>
      <w:r w:rsidRPr="004A5DC7">
        <w:rPr>
          <w:rStyle w:val="Emphasis"/>
          <w:highlight w:val="cyan"/>
        </w:rPr>
        <w:t>lack</w:t>
      </w:r>
      <w:r w:rsidRPr="004A5DC7">
        <w:rPr>
          <w:rStyle w:val="StyleUnderline"/>
          <w:highlight w:val="cyan"/>
        </w:rPr>
        <w:t xml:space="preserve"> of</w:t>
      </w:r>
      <w:r w:rsidRPr="004A5DC7">
        <w:rPr>
          <w:rStyle w:val="StyleUnderline"/>
        </w:rPr>
        <w:t xml:space="preserve"> global </w:t>
      </w:r>
      <w:r w:rsidRPr="004A5DC7">
        <w:rPr>
          <w:rStyle w:val="Emphasis"/>
          <w:highlight w:val="cyan"/>
        </w:rPr>
        <w:t>conflict</w:t>
      </w:r>
      <w:r w:rsidRPr="004A5DC7">
        <w:rPr>
          <w:rStyle w:val="StyleUnderline"/>
        </w:rPr>
        <w:t xml:space="preserve"> on </w:t>
      </w:r>
      <w:r w:rsidRPr="004A5DC7">
        <w:rPr>
          <w:rStyle w:val="Emphasis"/>
        </w:rPr>
        <w:t>his watch</w:t>
      </w:r>
      <w:r w:rsidRPr="004A5DC7">
        <w:rPr>
          <w:rStyle w:val="StyleUnderline"/>
        </w:rPr>
        <w:t xml:space="preserve"> </w:t>
      </w:r>
      <w:r w:rsidRPr="004A5DC7">
        <w:rPr>
          <w:rStyle w:val="StyleUnderline"/>
          <w:highlight w:val="cyan"/>
        </w:rPr>
        <w:t xml:space="preserve">was </w:t>
      </w:r>
      <w:r w:rsidRPr="004A5DC7">
        <w:rPr>
          <w:rStyle w:val="Emphasis"/>
          <w:highlight w:val="cyan"/>
        </w:rPr>
        <w:t>not an accident</w:t>
      </w:r>
      <w:r w:rsidRPr="004A5DC7">
        <w:rPr>
          <w:sz w:val="14"/>
        </w:rPr>
        <w:t xml:space="preserve"> of history; </w:t>
      </w:r>
      <w:r w:rsidRPr="004A5DC7">
        <w:rPr>
          <w:rStyle w:val="StyleUnderline"/>
          <w:highlight w:val="cyan"/>
        </w:rPr>
        <w:t>it was</w:t>
      </w:r>
      <w:r w:rsidRPr="004A5DC7">
        <w:rPr>
          <w:rStyle w:val="StyleUnderline"/>
        </w:rPr>
        <w:t xml:space="preserve"> a </w:t>
      </w:r>
      <w:r w:rsidRPr="004A5DC7">
        <w:rPr>
          <w:rStyle w:val="Emphasis"/>
          <w:highlight w:val="cyan"/>
        </w:rPr>
        <w:t>deliberate</w:t>
      </w:r>
      <w:r w:rsidRPr="004A5DC7">
        <w:rPr>
          <w:rStyle w:val="StyleUnderline"/>
          <w:highlight w:val="cyan"/>
        </w:rPr>
        <w:t xml:space="preserve"> reaction to</w:t>
      </w:r>
      <w:r w:rsidRPr="004A5DC7">
        <w:rPr>
          <w:rStyle w:val="StyleUnderline"/>
        </w:rPr>
        <w:t xml:space="preserve"> policies</w:t>
      </w:r>
      <w:r w:rsidRPr="004A5DC7">
        <w:rPr>
          <w:sz w:val="14"/>
        </w:rPr>
        <w:t xml:space="preserve"> formulated </w:t>
      </w:r>
      <w:r w:rsidRPr="004A5DC7">
        <w:rPr>
          <w:rStyle w:val="StyleUnderline"/>
        </w:rPr>
        <w:t xml:space="preserve">by Mr. </w:t>
      </w:r>
      <w:r w:rsidRPr="004A5DC7">
        <w:rPr>
          <w:rStyle w:val="Emphasis"/>
          <w:highlight w:val="cyan"/>
        </w:rPr>
        <w:t>Trump</w:t>
      </w:r>
      <w:r w:rsidRPr="004A5DC7">
        <w:rPr>
          <w:sz w:val="14"/>
        </w:rPr>
        <w:t xml:space="preserve"> and implemented by his Administration.</w:t>
      </w:r>
    </w:p>
    <w:p w14:paraId="771AC6AD" w14:textId="77777777" w:rsidR="00831C2B" w:rsidRPr="004A5DC7" w:rsidRDefault="00831C2B" w:rsidP="00831C2B">
      <w:pPr>
        <w:rPr>
          <w:sz w:val="14"/>
          <w:szCs w:val="14"/>
        </w:rPr>
      </w:pPr>
      <w:r w:rsidRPr="004A5DC7">
        <w:rPr>
          <w:sz w:val="14"/>
          <w:szCs w:val="14"/>
        </w:rPr>
        <w:t>Donald Trump the Isolationist</w:t>
      </w:r>
    </w:p>
    <w:p w14:paraId="5944DC3F" w14:textId="77777777" w:rsidR="00831C2B" w:rsidRPr="004A5DC7" w:rsidRDefault="00831C2B" w:rsidP="00831C2B">
      <w:pPr>
        <w:rPr>
          <w:sz w:val="14"/>
          <w:szCs w:val="14"/>
        </w:rPr>
      </w:pPr>
      <w:r w:rsidRPr="004A5DC7">
        <w:rPr>
          <w:sz w:val="14"/>
          <w:szCs w:val="14"/>
        </w:rPr>
        <w:t xml:space="preserve">The most-repeated claim of the establishment is that Mr. Trump is an isolationist with an </w:t>
      </w:r>
      <w:r>
        <w:rPr>
          <w:sz w:val="14"/>
          <w:szCs w:val="14"/>
        </w:rPr>
        <w:t>“</w:t>
      </w:r>
      <w:r w:rsidRPr="004A5DC7">
        <w:rPr>
          <w:sz w:val="14"/>
          <w:szCs w:val="14"/>
        </w:rPr>
        <w:t>America First</w:t>
      </w:r>
      <w:r>
        <w:rPr>
          <w:sz w:val="14"/>
          <w:szCs w:val="14"/>
        </w:rPr>
        <w:t>”</w:t>
      </w:r>
      <w:r w:rsidRPr="004A5DC7">
        <w:rPr>
          <w:sz w:val="14"/>
          <w:szCs w:val="14"/>
        </w:rPr>
        <w:t xml:space="preserve">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41C25167" w14:textId="77777777" w:rsidR="00831C2B" w:rsidRPr="004A5DC7" w:rsidRDefault="00831C2B" w:rsidP="00831C2B">
      <w:pPr>
        <w:rPr>
          <w:rStyle w:val="StyleUnderline"/>
        </w:rPr>
      </w:pPr>
      <w:r w:rsidRPr="004A5DC7">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4A5DC7">
        <w:rPr>
          <w:rStyle w:val="StyleUnderline"/>
          <w:highlight w:val="cyan"/>
        </w:rPr>
        <w:t xml:space="preserve">America </w:t>
      </w:r>
      <w:r w:rsidRPr="004A5DC7">
        <w:rPr>
          <w:rStyle w:val="Emphasis"/>
          <w:highlight w:val="cyan"/>
        </w:rPr>
        <w:t>refocused</w:t>
      </w:r>
      <w:r w:rsidRPr="004A5DC7">
        <w:rPr>
          <w:rStyle w:val="StyleUnderline"/>
          <w:highlight w:val="cyan"/>
        </w:rPr>
        <w:t xml:space="preserve"> on</w:t>
      </w:r>
      <w:r w:rsidRPr="004A5DC7">
        <w:rPr>
          <w:sz w:val="14"/>
        </w:rPr>
        <w:t xml:space="preserve"> a new era of Great Power competition; pursued historic </w:t>
      </w:r>
      <w:r w:rsidRPr="004A5DC7">
        <w:rPr>
          <w:rStyle w:val="Emphasis"/>
          <w:highlight w:val="cyan"/>
        </w:rPr>
        <w:t>peace</w:t>
      </w:r>
      <w:r w:rsidRPr="004A5DC7">
        <w:rPr>
          <w:rStyle w:val="StyleUnderline"/>
        </w:rPr>
        <w:t xml:space="preserve"> negotiations </w:t>
      </w:r>
      <w:r w:rsidRPr="004A5DC7">
        <w:rPr>
          <w:rStyle w:val="StyleUnderline"/>
          <w:highlight w:val="cyan"/>
        </w:rPr>
        <w:t xml:space="preserve">in the </w:t>
      </w:r>
      <w:r w:rsidRPr="004A5DC7">
        <w:rPr>
          <w:rStyle w:val="Emphasis"/>
          <w:highlight w:val="cyan"/>
        </w:rPr>
        <w:t>Middle East</w:t>
      </w:r>
      <w:r w:rsidRPr="004A5DC7">
        <w:rPr>
          <w:rStyle w:val="StyleUnderline"/>
          <w:highlight w:val="cyan"/>
        </w:rPr>
        <w:t xml:space="preserve"> and</w:t>
      </w:r>
      <w:r w:rsidRPr="004A5DC7">
        <w:rPr>
          <w:rStyle w:val="StyleUnderline"/>
        </w:rPr>
        <w:t xml:space="preserve"> the </w:t>
      </w:r>
      <w:r w:rsidRPr="004A5DC7">
        <w:rPr>
          <w:rStyle w:val="Emphasis"/>
          <w:highlight w:val="cyan"/>
        </w:rPr>
        <w:t>Balkans</w:t>
      </w:r>
      <w:r w:rsidRPr="004A5DC7">
        <w:rPr>
          <w:sz w:val="14"/>
        </w:rPr>
        <w:t xml:space="preserve"> that served U.S. national interests; </w:t>
      </w:r>
      <w:r w:rsidRPr="004A5DC7">
        <w:rPr>
          <w:rStyle w:val="StyleUnderline"/>
          <w:highlight w:val="cyan"/>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4A5DC7">
        <w:rPr>
          <w:rStyle w:val="StyleUnderline"/>
          <w:highlight w:val="cyan"/>
        </w:rPr>
        <w:t xml:space="preserve">the </w:t>
      </w:r>
      <w:r w:rsidRPr="004A5DC7">
        <w:rPr>
          <w:rStyle w:val="Emphasis"/>
          <w:highlight w:val="cyan"/>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4A5DC7">
        <w:rPr>
          <w:sz w:val="14"/>
        </w:rPr>
        <w:t xml:space="preserve"> like the North Atlantic Treaty Organization (NATO); </w:t>
      </w:r>
      <w:r w:rsidRPr="004A5DC7">
        <w:rPr>
          <w:rStyle w:val="StyleUnderline"/>
          <w:highlight w:val="cyan"/>
        </w:rPr>
        <w:t>and</w:t>
      </w:r>
      <w:r w:rsidRPr="004A5DC7">
        <w:rPr>
          <w:rStyle w:val="StyleUnderline"/>
        </w:rPr>
        <w:t xml:space="preserve"> sought to </w:t>
      </w:r>
      <w:r w:rsidRPr="004A5DC7">
        <w:rPr>
          <w:rStyle w:val="Emphasis"/>
          <w:highlight w:val="cyan"/>
        </w:rPr>
        <w:t>rebalance</w:t>
      </w:r>
      <w:r w:rsidRPr="004A5DC7">
        <w:rPr>
          <w:rStyle w:val="StyleUnderline"/>
        </w:rPr>
        <w:t xml:space="preserve"> outdated </w:t>
      </w:r>
      <w:r w:rsidRPr="004A5DC7">
        <w:rPr>
          <w:rStyle w:val="Emphasis"/>
          <w:highlight w:val="cyan"/>
        </w:rPr>
        <w:t>troop</w:t>
      </w:r>
      <w:r w:rsidRPr="004A5DC7">
        <w:rPr>
          <w:rStyle w:val="StyleUnderline"/>
        </w:rPr>
        <w:t xml:space="preserve"> disposition</w:t>
      </w:r>
      <w:r w:rsidRPr="004A5DC7">
        <w:rPr>
          <w:rStyle w:val="StyleUnderline"/>
          <w:highlight w:val="cyan"/>
        </w:rPr>
        <w:t>s</w:t>
      </w:r>
      <w:r w:rsidRPr="004A5DC7">
        <w:rPr>
          <w:sz w:val="14"/>
        </w:rPr>
        <w:t xml:space="preserve"> in Germany and the Middle East </w:t>
      </w:r>
      <w:r w:rsidRPr="004A5DC7">
        <w:rPr>
          <w:rStyle w:val="StyleUnderline"/>
          <w:highlight w:val="cyan"/>
        </w:rPr>
        <w:t>in</w:t>
      </w:r>
      <w:r w:rsidRPr="004A5DC7">
        <w:rPr>
          <w:rStyle w:val="StyleUnderline"/>
        </w:rPr>
        <w:t xml:space="preserve"> favor of </w:t>
      </w:r>
      <w:r w:rsidRPr="004A5DC7">
        <w:rPr>
          <w:rStyle w:val="Emphasis"/>
          <w:highlight w:val="cyan"/>
        </w:rPr>
        <w:t>frontline</w:t>
      </w:r>
      <w:r w:rsidRPr="004A5DC7">
        <w:rPr>
          <w:rStyle w:val="StyleUnderline"/>
        </w:rPr>
        <w:t xml:space="preserve"> deployments to Central and </w:t>
      </w:r>
      <w:r w:rsidRPr="004A5DC7">
        <w:rPr>
          <w:rStyle w:val="Emphasis"/>
        </w:rPr>
        <w:t xml:space="preserve">Eastern </w:t>
      </w:r>
      <w:r w:rsidRPr="004A5DC7">
        <w:rPr>
          <w:rStyle w:val="Emphasis"/>
          <w:highlight w:val="cyan"/>
        </w:rPr>
        <w:t>Europe</w:t>
      </w:r>
      <w:r w:rsidRPr="004A5DC7">
        <w:rPr>
          <w:rStyle w:val="StyleUnderline"/>
          <w:highlight w:val="cyan"/>
        </w:rPr>
        <w:t xml:space="preserve"> and</w:t>
      </w:r>
      <w:r w:rsidRPr="004A5DC7">
        <w:rPr>
          <w:rStyle w:val="StyleUnderline"/>
        </w:rPr>
        <w:t xml:space="preserve"> the </w:t>
      </w:r>
      <w:r w:rsidRPr="004A5DC7">
        <w:rPr>
          <w:rStyle w:val="Emphasis"/>
        </w:rPr>
        <w:t>Indo-</w:t>
      </w:r>
      <w:r w:rsidRPr="004A5DC7">
        <w:rPr>
          <w:rStyle w:val="Emphasis"/>
          <w:highlight w:val="cyan"/>
        </w:rPr>
        <w:t>Pacific</w:t>
      </w:r>
      <w:r w:rsidRPr="004A5DC7">
        <w:rPr>
          <w:rStyle w:val="StyleUnderline"/>
        </w:rPr>
        <w:t>.</w:t>
      </w:r>
    </w:p>
    <w:p w14:paraId="56B9A133" w14:textId="77777777" w:rsidR="00831C2B" w:rsidRPr="004A5DC7" w:rsidRDefault="00831C2B" w:rsidP="00831C2B">
      <w:pPr>
        <w:rPr>
          <w:sz w:val="14"/>
        </w:rPr>
      </w:pPr>
      <w:r w:rsidRPr="004A5DC7">
        <w:rPr>
          <w:sz w:val="14"/>
        </w:rPr>
        <w:t xml:space="preserve">Mr. </w:t>
      </w:r>
      <w:r w:rsidRPr="004A5DC7">
        <w:rPr>
          <w:rStyle w:val="StyleUnderline"/>
          <w:highlight w:val="cyan"/>
        </w:rPr>
        <w:t>Trump’s policies were</w:t>
      </w:r>
      <w:r w:rsidRPr="004A5DC7">
        <w:rPr>
          <w:rStyle w:val="StyleUnderline"/>
        </w:rPr>
        <w:t xml:space="preserve"> </w:t>
      </w:r>
      <w:r w:rsidRPr="004A5DC7">
        <w:rPr>
          <w:rStyle w:val="Emphasis"/>
        </w:rPr>
        <w:t>never</w:t>
      </w:r>
      <w:r w:rsidRPr="004A5DC7">
        <w:rPr>
          <w:rStyle w:val="StyleUnderline"/>
        </w:rPr>
        <w:t xml:space="preserve"> </w:t>
      </w:r>
      <w:r w:rsidRPr="004A5DC7">
        <w:rPr>
          <w:rStyle w:val="StyleUnderline"/>
          <w:highlight w:val="cyan"/>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4A5DC7">
        <w:rPr>
          <w:rStyle w:val="Emphasis"/>
          <w:highlight w:val="cyan"/>
        </w:rPr>
        <w:t>a pragmatist</w:t>
      </w:r>
      <w:r w:rsidRPr="004A5DC7">
        <w:rPr>
          <w:sz w:val="14"/>
        </w:rPr>
        <w:t xml:space="preserve"> with a keen sense of American power and capacity. </w:t>
      </w:r>
    </w:p>
    <w:p w14:paraId="2A6A17FE" w14:textId="77777777" w:rsidR="00831C2B" w:rsidRPr="004A5DC7" w:rsidRDefault="00831C2B" w:rsidP="00831C2B">
      <w:pPr>
        <w:rPr>
          <w:sz w:val="14"/>
          <w:szCs w:val="14"/>
        </w:rPr>
      </w:pPr>
      <w:r w:rsidRPr="004A5DC7">
        <w:rPr>
          <w:sz w:val="14"/>
          <w:szCs w:val="14"/>
        </w:rPr>
        <w:t>Trump Lacked a Strategy</w:t>
      </w:r>
    </w:p>
    <w:p w14:paraId="4327256B" w14:textId="77777777" w:rsidR="00831C2B" w:rsidRPr="004A5DC7" w:rsidRDefault="00831C2B" w:rsidP="00831C2B">
      <w:pPr>
        <w:rPr>
          <w:sz w:val="14"/>
          <w:szCs w:val="14"/>
        </w:rPr>
      </w:pPr>
      <w:r w:rsidRPr="004A5DC7">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4FD351E9" w14:textId="77777777" w:rsidR="00831C2B" w:rsidRPr="004A5DC7" w:rsidRDefault="00831C2B" w:rsidP="00831C2B">
      <w:pPr>
        <w:rPr>
          <w:sz w:val="14"/>
          <w:szCs w:val="14"/>
        </w:rPr>
      </w:pPr>
      <w:r w:rsidRPr="004A5DC7">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8FA41E4" w14:textId="77777777" w:rsidR="00831C2B" w:rsidRPr="004A5DC7" w:rsidRDefault="00831C2B" w:rsidP="00831C2B">
      <w:pPr>
        <w:rPr>
          <w:sz w:val="14"/>
          <w:szCs w:val="14"/>
        </w:rPr>
      </w:pPr>
      <w:r w:rsidRPr="004A5DC7">
        <w:rPr>
          <w:sz w:val="14"/>
          <w:szCs w:val="14"/>
        </w:rPr>
        <w:t>Donald Trump is Pro-Putin</w:t>
      </w:r>
    </w:p>
    <w:p w14:paraId="33BEB766" w14:textId="77777777" w:rsidR="00831C2B" w:rsidRPr="004A5DC7" w:rsidRDefault="00831C2B" w:rsidP="00831C2B">
      <w:pPr>
        <w:rPr>
          <w:sz w:val="14"/>
          <w:szCs w:val="14"/>
        </w:rPr>
      </w:pPr>
      <w:r w:rsidRPr="004A5DC7">
        <w:rPr>
          <w:sz w:val="14"/>
          <w:szCs w:val="14"/>
        </w:rPr>
        <w:t>Perhaps no myth about the Trump foreign policy is more pernicious, or more false, than the claim that Mr. Trump is somehow favorably inclined to the Russian leader.</w:t>
      </w:r>
    </w:p>
    <w:p w14:paraId="368E895D" w14:textId="77777777" w:rsidR="00831C2B" w:rsidRPr="004A5DC7" w:rsidRDefault="00831C2B" w:rsidP="00831C2B">
      <w:pPr>
        <w:rPr>
          <w:sz w:val="14"/>
          <w:szCs w:val="14"/>
        </w:rPr>
      </w:pPr>
      <w:r w:rsidRPr="004A5DC7">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15388F4D" w14:textId="77777777" w:rsidR="00831C2B" w:rsidRPr="004A5DC7" w:rsidRDefault="00831C2B" w:rsidP="00831C2B">
      <w:pPr>
        <w:rPr>
          <w:sz w:val="16"/>
        </w:rPr>
      </w:pPr>
      <w:r w:rsidRPr="004A5DC7">
        <w:rPr>
          <w:rStyle w:val="Emphasis"/>
        </w:rPr>
        <w:t>Don't Fear</w:t>
      </w:r>
      <w:r w:rsidRPr="004A5DC7">
        <w:rPr>
          <w:rStyle w:val="StyleUnderline"/>
        </w:rPr>
        <w:t xml:space="preserve"> the</w:t>
      </w:r>
      <w:r w:rsidRPr="004A5DC7">
        <w:rPr>
          <w:sz w:val="16"/>
        </w:rPr>
        <w:t xml:space="preserve"> Foreign Policy </w:t>
      </w:r>
      <w:r w:rsidRPr="004A5DC7">
        <w:rPr>
          <w:rStyle w:val="Emphasis"/>
        </w:rPr>
        <w:t>Return</w:t>
      </w:r>
      <w:r w:rsidRPr="004A5DC7">
        <w:rPr>
          <w:rStyle w:val="StyleUnderline"/>
        </w:rPr>
        <w:t xml:space="preserve"> of</w:t>
      </w:r>
      <w:r w:rsidRPr="004A5DC7">
        <w:rPr>
          <w:sz w:val="16"/>
        </w:rPr>
        <w:t xml:space="preserve"> Donald </w:t>
      </w:r>
      <w:r w:rsidRPr="004A5DC7">
        <w:rPr>
          <w:rStyle w:val="StyleUnderline"/>
        </w:rPr>
        <w:t>Trump</w:t>
      </w:r>
      <w:r w:rsidRPr="004A5DC7">
        <w:rPr>
          <w:sz w:val="16"/>
        </w:rPr>
        <w:t> </w:t>
      </w:r>
    </w:p>
    <w:p w14:paraId="35DE40A2" w14:textId="77777777" w:rsidR="00831C2B" w:rsidRPr="004A5DC7" w:rsidRDefault="00831C2B" w:rsidP="00831C2B">
      <w:pPr>
        <w:rPr>
          <w:sz w:val="16"/>
        </w:rPr>
      </w:pPr>
      <w:r w:rsidRPr="004A5DC7">
        <w:rPr>
          <w:rStyle w:val="StyleUnderline"/>
        </w:rPr>
        <w:t>The</w:t>
      </w:r>
      <w:r w:rsidRPr="004A5DC7">
        <w:rPr>
          <w:sz w:val="16"/>
        </w:rPr>
        <w:t xml:space="preserve"> establishment </w:t>
      </w:r>
      <w:r w:rsidRPr="004A5DC7">
        <w:rPr>
          <w:rStyle w:val="Emphasis"/>
        </w:rPr>
        <w:t>panic</w:t>
      </w:r>
      <w:r w:rsidRPr="004A5DC7">
        <w:rPr>
          <w:rStyle w:val="StyleUnderline"/>
        </w:rPr>
        <w:t xml:space="preserve"> about</w:t>
      </w:r>
      <w:r w:rsidRPr="004A5DC7">
        <w:rPr>
          <w:sz w:val="16"/>
        </w:rPr>
        <w:t xml:space="preserve"> Mr. </w:t>
      </w:r>
      <w:r w:rsidRPr="004A5DC7">
        <w:rPr>
          <w:rStyle w:val="StyleUnderline"/>
        </w:rPr>
        <w:t>Trump’s</w:t>
      </w:r>
      <w:r w:rsidRPr="004A5DC7">
        <w:rPr>
          <w:sz w:val="16"/>
        </w:rPr>
        <w:t xml:space="preserve"> potential </w:t>
      </w:r>
      <w:r w:rsidRPr="004A5DC7">
        <w:rPr>
          <w:rStyle w:val="StyleUnderline"/>
        </w:rPr>
        <w:t>return has</w:t>
      </w:r>
      <w:r w:rsidRPr="004A5DC7">
        <w:rPr>
          <w:sz w:val="16"/>
        </w:rPr>
        <w:t xml:space="preserve"> likely </w:t>
      </w:r>
      <w:r w:rsidRPr="004A5DC7">
        <w:rPr>
          <w:rStyle w:val="Emphasis"/>
        </w:rPr>
        <w:t>yet</w:t>
      </w:r>
      <w:r w:rsidRPr="004A5DC7">
        <w:rPr>
          <w:rStyle w:val="StyleUnderline"/>
        </w:rPr>
        <w:t xml:space="preserve"> to reach </w:t>
      </w:r>
      <w:r w:rsidRPr="004A5DC7">
        <w:rPr>
          <w:rStyle w:val="Emphasis"/>
        </w:rPr>
        <w:t>its peak</w:t>
      </w:r>
      <w:r w:rsidRPr="004A5DC7">
        <w:rPr>
          <w:sz w:val="16"/>
        </w:rPr>
        <w:t xml:space="preserve">, with almost six months until the 2024 election. </w:t>
      </w:r>
      <w:r w:rsidRPr="004A5DC7">
        <w:rPr>
          <w:rStyle w:val="StyleUnderline"/>
        </w:rPr>
        <w:t xml:space="preserve">Americans would do well </w:t>
      </w:r>
      <w:r w:rsidRPr="004A5DC7">
        <w:rPr>
          <w:rStyle w:val="Emphasis"/>
        </w:rPr>
        <w:t xml:space="preserve">to </w:t>
      </w:r>
      <w:r w:rsidRPr="004A5DC7">
        <w:rPr>
          <w:rStyle w:val="Emphasis"/>
          <w:highlight w:val="cyan"/>
        </w:rPr>
        <w:t>ignore</w:t>
      </w:r>
      <w:r w:rsidRPr="004A5DC7">
        <w:rPr>
          <w:rStyle w:val="StyleUnderline"/>
          <w:highlight w:val="cyan"/>
        </w:rPr>
        <w:t xml:space="preserve"> the fearmongering</w:t>
      </w:r>
      <w:r w:rsidRPr="004A5DC7">
        <w:rPr>
          <w:sz w:val="16"/>
        </w:rPr>
        <w:t xml:space="preserve"> of the global foreign policy class </w:t>
      </w:r>
      <w:r w:rsidRPr="004A5DC7">
        <w:rPr>
          <w:rStyle w:val="StyleUnderline"/>
        </w:rPr>
        <w:t xml:space="preserve">and instead </w:t>
      </w:r>
      <w:r w:rsidRPr="004A5DC7">
        <w:rPr>
          <w:rStyle w:val="Emphasis"/>
          <w:highlight w:val="cyan"/>
        </w:rPr>
        <w:t>evaluate</w:t>
      </w:r>
      <w:r w:rsidRPr="004A5DC7">
        <w:rPr>
          <w:rStyle w:val="StyleUnderline"/>
          <w:highlight w:val="cyan"/>
        </w:rPr>
        <w:t xml:space="preserve"> the world </w:t>
      </w:r>
      <w:r w:rsidRPr="004A5DC7">
        <w:rPr>
          <w:rStyle w:val="Emphasis"/>
          <w:sz w:val="28"/>
          <w:szCs w:val="28"/>
          <w:highlight w:val="cyan"/>
        </w:rPr>
        <w:t>that was</w:t>
      </w:r>
      <w:r w:rsidRPr="004A5DC7">
        <w:rPr>
          <w:rStyle w:val="StyleUnderline"/>
          <w:highlight w:val="cyan"/>
        </w:rPr>
        <w:t xml:space="preserve"> under</w:t>
      </w:r>
      <w:r w:rsidRPr="004A5DC7">
        <w:rPr>
          <w:rStyle w:val="StyleUnderline"/>
        </w:rPr>
        <w:t xml:space="preserve"> Mr. </w:t>
      </w:r>
      <w:r w:rsidRPr="004A5DC7">
        <w:rPr>
          <w:rStyle w:val="StyleUnderline"/>
          <w:highlight w:val="cyan"/>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4A5DC7">
        <w:rPr>
          <w:sz w:val="16"/>
        </w:rPr>
        <w:t xml:space="preserve"> American prosperity, an intense focus on core U.S. interests, and a belief in </w:t>
      </w:r>
      <w:r w:rsidRPr="004A5DC7">
        <w:rPr>
          <w:rStyle w:val="StyleUnderline"/>
        </w:rPr>
        <w:t>robust deterrence as</w:t>
      </w:r>
      <w:r w:rsidRPr="004A5DC7">
        <w:rPr>
          <w:sz w:val="16"/>
        </w:rPr>
        <w:t xml:space="preserve"> the surest guarantor of </w:t>
      </w:r>
      <w:r w:rsidRPr="004A5DC7">
        <w:rPr>
          <w:rStyle w:val="Emphasis"/>
        </w:rPr>
        <w:t>peace</w:t>
      </w:r>
      <w:r w:rsidRPr="004A5DC7">
        <w:rPr>
          <w:sz w:val="16"/>
        </w:rPr>
        <w:t>.</w:t>
      </w:r>
    </w:p>
    <w:p w14:paraId="2A626184" w14:textId="77777777" w:rsidR="00831C2B" w:rsidRPr="004A5DC7" w:rsidRDefault="00831C2B" w:rsidP="00831C2B"/>
    <w:p w14:paraId="1B43D68D" w14:textId="77777777" w:rsidR="00831C2B" w:rsidRPr="004A5DC7" w:rsidRDefault="00831C2B" w:rsidP="00831C2B">
      <w:pPr>
        <w:pStyle w:val="Heading4"/>
        <w:rPr>
          <w:rFonts w:cs="Calibri"/>
        </w:rPr>
      </w:pPr>
      <w:r w:rsidRPr="004A5DC7">
        <w:rPr>
          <w:rFonts w:cs="Calibri"/>
        </w:rPr>
        <w:t xml:space="preserve">Trump foreign policy is not catastrophic.  </w:t>
      </w:r>
    </w:p>
    <w:p w14:paraId="148AB1A6" w14:textId="77777777" w:rsidR="00831C2B" w:rsidRPr="004A5DC7" w:rsidRDefault="00831C2B" w:rsidP="00831C2B">
      <w:r w:rsidRPr="004A5DC7">
        <w:rPr>
          <w:rStyle w:val="Style13ptBold"/>
        </w:rPr>
        <w:t xml:space="preserve">Cohen </w:t>
      </w:r>
      <w:r>
        <w:rPr>
          <w:rStyle w:val="Style13ptBold"/>
        </w:rPr>
        <w:t>’</w:t>
      </w:r>
      <w:r w:rsidRPr="004A5DC7">
        <w:rPr>
          <w:rStyle w:val="Style13ptBold"/>
        </w:rPr>
        <w:t>24</w:t>
      </w:r>
      <w:r>
        <w:t xml:space="preserve"> [Eliot; July 17; </w:t>
      </w:r>
      <w:r w:rsidRPr="004A5DC7">
        <w:t xml:space="preserve">Professor Emeritus at John Hopkins University, contributing writer at </w:t>
      </w:r>
      <w:r>
        <w:t>The Atlantic; “</w:t>
      </w:r>
      <w:r w:rsidRPr="004A5DC7">
        <w:t>Cancel the Foreign-Policy Apocalypse,</w:t>
      </w:r>
      <w:r>
        <w:t>”</w:t>
      </w:r>
      <w:r w:rsidRPr="004A5DC7">
        <w:t xml:space="preserve"> The Atlantic, https://www.theatlantic.com/politics/archive/2024/07/cancel-foreign-policy-apocalypse-donald-trump-ukraine/679038/</w:t>
      </w:r>
      <w:r>
        <w:t>]</w:t>
      </w:r>
    </w:p>
    <w:p w14:paraId="27CDD94A" w14:textId="77777777" w:rsidR="00831C2B" w:rsidRPr="004A5DC7" w:rsidRDefault="00831C2B" w:rsidP="00831C2B">
      <w:pPr>
        <w:rPr>
          <w:sz w:val="16"/>
        </w:rPr>
      </w:pPr>
      <w:r w:rsidRPr="004A5DC7">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14:paraId="1F15B743" w14:textId="77777777" w:rsidR="00831C2B" w:rsidRPr="004A5DC7" w:rsidRDefault="00831C2B" w:rsidP="00831C2B">
      <w:pPr>
        <w:rPr>
          <w:sz w:val="16"/>
          <w:szCs w:val="16"/>
        </w:rPr>
      </w:pPr>
      <w:r w:rsidRPr="004A5DC7">
        <w:rPr>
          <w:sz w:val="16"/>
          <w:szCs w:val="16"/>
        </w:rPr>
        <w:t xml:space="preserve">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w:t>
      </w:r>
      <w:r>
        <w:rPr>
          <w:sz w:val="16"/>
          <w:szCs w:val="16"/>
        </w:rPr>
        <w:t>“</w:t>
      </w:r>
      <w:r w:rsidRPr="004A5DC7">
        <w:rPr>
          <w:sz w:val="16"/>
          <w:szCs w:val="16"/>
        </w:rPr>
        <w:t>malign influences of Countries that stand against us around the World.</w:t>
      </w:r>
      <w:r>
        <w:rPr>
          <w:sz w:val="16"/>
          <w:szCs w:val="16"/>
        </w:rPr>
        <w:t>”</w:t>
      </w:r>
    </w:p>
    <w:p w14:paraId="1F2454D7" w14:textId="77777777" w:rsidR="00831C2B" w:rsidRPr="004A5DC7" w:rsidRDefault="00831C2B" w:rsidP="00831C2B">
      <w:pPr>
        <w:rPr>
          <w:sz w:val="16"/>
          <w:szCs w:val="16"/>
        </w:rPr>
      </w:pPr>
      <w:r w:rsidRPr="004A5DC7">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4FD78B3B" w14:textId="77777777" w:rsidR="00831C2B" w:rsidRPr="004A5DC7" w:rsidRDefault="00831C2B" w:rsidP="00831C2B">
      <w:pPr>
        <w:rPr>
          <w:sz w:val="16"/>
        </w:rPr>
      </w:pPr>
      <w:r w:rsidRPr="004A5DC7">
        <w:rPr>
          <w:sz w:val="16"/>
        </w:rPr>
        <w:t xml:space="preserve">One of the deeper truths about </w:t>
      </w:r>
      <w:r w:rsidRPr="004A5DC7">
        <w:rPr>
          <w:rStyle w:val="StyleUnderline"/>
        </w:rPr>
        <w:t xml:space="preserve">American </w:t>
      </w:r>
      <w:r w:rsidRPr="004A5DC7">
        <w:rPr>
          <w:rStyle w:val="StyleUnderline"/>
          <w:highlight w:val="cyan"/>
        </w:rPr>
        <w:t xml:space="preserve">foreign </w:t>
      </w:r>
      <w:r w:rsidRPr="004A5DC7">
        <w:rPr>
          <w:rStyle w:val="Emphasis"/>
          <w:highlight w:val="cyan"/>
        </w:rPr>
        <w:t>policy</w:t>
      </w:r>
      <w:r w:rsidRPr="004A5DC7">
        <w:rPr>
          <w:sz w:val="16"/>
        </w:rPr>
        <w:t xml:space="preserve">, rejected every four years by Democrats and Republicans alike, is that it </w:t>
      </w:r>
      <w:r w:rsidRPr="004A5DC7">
        <w:rPr>
          <w:rStyle w:val="StyleUnderline"/>
          <w:highlight w:val="cyan"/>
        </w:rPr>
        <w:t>has</w:t>
      </w:r>
      <w:r w:rsidRPr="004A5DC7">
        <w:rPr>
          <w:rStyle w:val="StyleUnderline"/>
        </w:rPr>
        <w:t xml:space="preserve"> much </w:t>
      </w:r>
      <w:r w:rsidRPr="004A5DC7">
        <w:rPr>
          <w:rStyle w:val="StyleUnderline"/>
          <w:highlight w:val="cyan"/>
        </w:rPr>
        <w:t xml:space="preserve">more </w:t>
      </w:r>
      <w:r w:rsidRPr="004A5DC7">
        <w:rPr>
          <w:rStyle w:val="Emphasis"/>
          <w:highlight w:val="cyan"/>
        </w:rPr>
        <w:t>continuity</w:t>
      </w:r>
      <w:r w:rsidRPr="004A5DC7">
        <w:rPr>
          <w:rStyle w:val="StyleUnderline"/>
        </w:rPr>
        <w:t xml:space="preserve"> to it </w:t>
      </w:r>
      <w:r w:rsidRPr="004A5DC7">
        <w:rPr>
          <w:rStyle w:val="StyleUnderline"/>
          <w:highlight w:val="cyan"/>
        </w:rPr>
        <w:t xml:space="preserve">than </w:t>
      </w:r>
      <w:r w:rsidRPr="004A5DC7">
        <w:rPr>
          <w:rStyle w:val="Emphasis"/>
          <w:highlight w:val="cyan"/>
        </w:rPr>
        <w:t>rupture</w:t>
      </w:r>
      <w:r w:rsidRPr="004A5DC7">
        <w:rPr>
          <w:rStyle w:val="StyleUnderline"/>
          <w:highlight w:val="cyan"/>
        </w:rPr>
        <w:t>. Tariffs</w:t>
      </w:r>
      <w:r w:rsidRPr="004A5DC7">
        <w:rPr>
          <w:rStyle w:val="StyleUnderline"/>
        </w:rPr>
        <w:t xml:space="preserve"> and supply-chain protection?</w:t>
      </w:r>
      <w:r w:rsidRPr="004A5DC7">
        <w:rPr>
          <w:sz w:val="16"/>
        </w:rPr>
        <w:t xml:space="preserve"> The </w:t>
      </w:r>
      <w:r w:rsidRPr="004A5DC7">
        <w:rPr>
          <w:rStyle w:val="Emphasis"/>
          <w:highlight w:val="cyan"/>
        </w:rPr>
        <w:t>Biden</w:t>
      </w:r>
      <w:r w:rsidRPr="004A5DC7">
        <w:rPr>
          <w:sz w:val="16"/>
        </w:rPr>
        <w:t xml:space="preserve"> administration has </w:t>
      </w:r>
      <w:r w:rsidRPr="004A5DC7">
        <w:rPr>
          <w:rStyle w:val="StyleUnderline"/>
        </w:rPr>
        <w:t xml:space="preserve">already </w:t>
      </w:r>
      <w:r w:rsidRPr="004A5DC7">
        <w:rPr>
          <w:rStyle w:val="Emphasis"/>
          <w:highlight w:val="cyan"/>
        </w:rPr>
        <w:t>gone down</w:t>
      </w:r>
      <w:r w:rsidRPr="004A5DC7">
        <w:rPr>
          <w:rStyle w:val="StyleUnderline"/>
          <w:highlight w:val="cyan"/>
        </w:rPr>
        <w:t xml:space="preserve"> that path</w:t>
      </w:r>
      <w:r w:rsidRPr="004A5DC7">
        <w:rPr>
          <w:sz w:val="16"/>
        </w:rPr>
        <w:t xml:space="preserve">. Preoccupation with </w:t>
      </w:r>
      <w:r w:rsidRPr="004A5DC7">
        <w:rPr>
          <w:rStyle w:val="Emphasis"/>
          <w:highlight w:val="cyan"/>
        </w:rPr>
        <w:t>China</w:t>
      </w:r>
      <w:r w:rsidRPr="004A5DC7">
        <w:rPr>
          <w:rStyle w:val="StyleUnderline"/>
          <w:highlight w:val="cyan"/>
        </w:rPr>
        <w:t xml:space="preserve"> and</w:t>
      </w:r>
      <w:r w:rsidRPr="004A5DC7">
        <w:rPr>
          <w:sz w:val="16"/>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4A5DC7">
        <w:rPr>
          <w:rStyle w:val="StyleUnderline"/>
          <w:highlight w:val="cyan"/>
        </w:rPr>
        <w:t>alliances</w:t>
      </w:r>
      <w:r w:rsidRPr="004A5DC7">
        <w:rPr>
          <w:sz w:val="16"/>
        </w:rPr>
        <w:t xml:space="preserve"> and partnerships to contain and balance its growing power? </w:t>
      </w:r>
      <w:r w:rsidRPr="004A5DC7">
        <w:rPr>
          <w:rStyle w:val="StyleUnderline"/>
        </w:rPr>
        <w:t>Policies</w:t>
      </w:r>
      <w:r w:rsidRPr="004A5DC7">
        <w:rPr>
          <w:sz w:val="16"/>
        </w:rPr>
        <w:t xml:space="preserve"> initiated </w:t>
      </w:r>
      <w:r w:rsidRPr="004A5DC7">
        <w:rPr>
          <w:rStyle w:val="StyleUnderline"/>
          <w:highlight w:val="cyan"/>
        </w:rPr>
        <w:t>in</w:t>
      </w:r>
      <w:r w:rsidRPr="004A5DC7">
        <w:rPr>
          <w:rStyle w:val="StyleUnderline"/>
        </w:rPr>
        <w:t xml:space="preserve"> the </w:t>
      </w:r>
      <w:r w:rsidRPr="004A5DC7">
        <w:rPr>
          <w:rStyle w:val="Emphasis"/>
          <w:highlight w:val="cyan"/>
        </w:rPr>
        <w:t>first Trump</w:t>
      </w:r>
      <w:r w:rsidRPr="004A5DC7">
        <w:rPr>
          <w:sz w:val="16"/>
        </w:rPr>
        <w:t xml:space="preserve"> administration have </w:t>
      </w:r>
      <w:r w:rsidRPr="004A5DC7">
        <w:rPr>
          <w:rStyle w:val="Emphasis"/>
          <w:highlight w:val="cyan"/>
        </w:rPr>
        <w:t>extended</w:t>
      </w:r>
      <w:r w:rsidRPr="004A5DC7">
        <w:rPr>
          <w:rStyle w:val="StyleUnderline"/>
          <w:highlight w:val="cyan"/>
        </w:rPr>
        <w:t xml:space="preserve"> into</w:t>
      </w:r>
      <w:r w:rsidRPr="004A5DC7">
        <w:rPr>
          <w:rStyle w:val="StyleUnderline"/>
        </w:rPr>
        <w:t xml:space="preserve"> the </w:t>
      </w:r>
      <w:r w:rsidRPr="004A5DC7">
        <w:rPr>
          <w:rStyle w:val="Emphasis"/>
          <w:highlight w:val="cyan"/>
        </w:rPr>
        <w:t>Biden</w:t>
      </w:r>
      <w:r w:rsidRPr="004A5DC7">
        <w:rPr>
          <w:rStyle w:val="StyleUnderline"/>
        </w:rPr>
        <w:t xml:space="preserve"> years</w:t>
      </w:r>
      <w:r w:rsidRPr="004A5DC7">
        <w:rPr>
          <w:sz w:val="16"/>
        </w:rPr>
        <w:t xml:space="preserve">. A commitment to </w:t>
      </w:r>
      <w:r w:rsidRPr="004A5DC7">
        <w:rPr>
          <w:rStyle w:val="Emphasis"/>
          <w:highlight w:val="cyan"/>
        </w:rPr>
        <w:t>Israel</w:t>
      </w:r>
      <w:r w:rsidRPr="004A5DC7">
        <w:rPr>
          <w:rStyle w:val="StyleUnderline"/>
          <w:highlight w:val="cyan"/>
        </w:rPr>
        <w:t xml:space="preserve"> and</w:t>
      </w:r>
      <w:r w:rsidRPr="004A5DC7">
        <w:rPr>
          <w:sz w:val="16"/>
        </w:rPr>
        <w:t xml:space="preserve"> an interest in cementing </w:t>
      </w:r>
      <w:r w:rsidRPr="004A5DC7">
        <w:rPr>
          <w:rStyle w:val="StyleUnderline"/>
        </w:rPr>
        <w:t xml:space="preserve">relationships in </w:t>
      </w:r>
      <w:r w:rsidRPr="004A5DC7">
        <w:rPr>
          <w:rStyle w:val="StyleUnderline"/>
          <w:highlight w:val="cyan"/>
        </w:rPr>
        <w:t>the</w:t>
      </w:r>
      <w:r w:rsidRPr="004A5DC7">
        <w:rPr>
          <w:rStyle w:val="StyleUnderline"/>
        </w:rPr>
        <w:t xml:space="preserve"> Persian </w:t>
      </w:r>
      <w:r w:rsidRPr="004A5DC7">
        <w:rPr>
          <w:rStyle w:val="StyleUnderline"/>
          <w:highlight w:val="cyan"/>
        </w:rPr>
        <w:t xml:space="preserve">Gulf? </w:t>
      </w:r>
      <w:r w:rsidRPr="004A5DC7">
        <w:rPr>
          <w:rStyle w:val="Emphasis"/>
          <w:highlight w:val="cyan"/>
        </w:rPr>
        <w:t>Same thing</w:t>
      </w:r>
      <w:r w:rsidRPr="004A5DC7">
        <w:rPr>
          <w:rStyle w:val="StyleUnderline"/>
        </w:rPr>
        <w:t>. A desire to disentangle</w:t>
      </w:r>
      <w:r w:rsidRPr="004A5DC7">
        <w:rPr>
          <w:sz w:val="16"/>
        </w:rPr>
        <w:t xml:space="preserve"> ourselves from </w:t>
      </w:r>
      <w:r w:rsidRPr="004A5DC7">
        <w:rPr>
          <w:rStyle w:val="StyleUnderline"/>
          <w:highlight w:val="cyan"/>
        </w:rPr>
        <w:t xml:space="preserve">the </w:t>
      </w:r>
      <w:r w:rsidRPr="004A5DC7">
        <w:rPr>
          <w:rStyle w:val="Emphasis"/>
          <w:highlight w:val="cyan"/>
        </w:rPr>
        <w:t>Middle East</w:t>
      </w:r>
      <w:r w:rsidRPr="004A5DC7">
        <w:rPr>
          <w:sz w:val="16"/>
        </w:rPr>
        <w:t xml:space="preserve"> and Afghanistan? That wish </w:t>
      </w:r>
      <w:r w:rsidRPr="004A5DC7">
        <w:rPr>
          <w:rStyle w:val="StyleUnderline"/>
          <w:highlight w:val="cyan"/>
        </w:rPr>
        <w:t xml:space="preserve">was shared by </w:t>
      </w:r>
      <w:r w:rsidRPr="004A5DC7">
        <w:rPr>
          <w:rStyle w:val="Emphasis"/>
          <w:highlight w:val="cyan"/>
        </w:rPr>
        <w:t>Obama</w:t>
      </w:r>
      <w:r w:rsidRPr="004A5DC7">
        <w:rPr>
          <w:rStyle w:val="StyleUnderline"/>
          <w:highlight w:val="cyan"/>
        </w:rPr>
        <w:t xml:space="preserve">, </w:t>
      </w:r>
      <w:r w:rsidRPr="004A5DC7">
        <w:rPr>
          <w:rStyle w:val="Emphasis"/>
          <w:highlight w:val="cyan"/>
        </w:rPr>
        <w:t>Trump</w:t>
      </w:r>
      <w:r w:rsidRPr="004A5DC7">
        <w:rPr>
          <w:rStyle w:val="StyleUnderline"/>
        </w:rPr>
        <w:t xml:space="preserve"> I, </w:t>
      </w:r>
      <w:r w:rsidRPr="004A5DC7">
        <w:rPr>
          <w:rStyle w:val="StyleUnderline"/>
          <w:highlight w:val="cyan"/>
        </w:rPr>
        <w:t xml:space="preserve">and </w:t>
      </w:r>
      <w:r w:rsidRPr="004A5DC7">
        <w:rPr>
          <w:rStyle w:val="Emphasis"/>
          <w:highlight w:val="cyan"/>
        </w:rPr>
        <w:t>Biden</w:t>
      </w:r>
      <w:r w:rsidRPr="004A5DC7">
        <w:rPr>
          <w:sz w:val="16"/>
        </w:rPr>
        <w:t>.</w:t>
      </w:r>
    </w:p>
    <w:p w14:paraId="1B052915" w14:textId="77777777" w:rsidR="00831C2B" w:rsidRPr="004A5DC7" w:rsidRDefault="00831C2B" w:rsidP="00831C2B">
      <w:pPr>
        <w:rPr>
          <w:sz w:val="16"/>
        </w:rPr>
      </w:pPr>
      <w:r w:rsidRPr="004A5DC7">
        <w:rPr>
          <w:rStyle w:val="StyleUnderline"/>
          <w:highlight w:val="cyan"/>
        </w:rPr>
        <w:t>The</w:t>
      </w:r>
      <w:r w:rsidRPr="004A5DC7">
        <w:rPr>
          <w:rStyle w:val="StyleUnderline"/>
        </w:rPr>
        <w:t xml:space="preserve"> biggest</w:t>
      </w:r>
      <w:r w:rsidRPr="004A5DC7">
        <w:rPr>
          <w:sz w:val="16"/>
        </w:rPr>
        <w:t xml:space="preserve"> potential </w:t>
      </w:r>
      <w:r w:rsidRPr="004A5DC7">
        <w:rPr>
          <w:rStyle w:val="StyleUnderline"/>
          <w:highlight w:val="cyan"/>
        </w:rPr>
        <w:t>outlier</w:t>
      </w:r>
      <w:r w:rsidRPr="004A5DC7">
        <w:rPr>
          <w:sz w:val="16"/>
        </w:rPr>
        <w:t xml:space="preserve"> on this list of commitments </w:t>
      </w:r>
      <w:r w:rsidRPr="004A5DC7">
        <w:rPr>
          <w:rStyle w:val="StyleUnderline"/>
          <w:highlight w:val="cyan"/>
        </w:rPr>
        <w:t xml:space="preserve">is </w:t>
      </w:r>
      <w:r w:rsidRPr="004A5DC7">
        <w:rPr>
          <w:rStyle w:val="Emphasis"/>
          <w:highlight w:val="cyan"/>
        </w:rPr>
        <w:t>Europe</w:t>
      </w:r>
      <w:r w:rsidRPr="004A5DC7">
        <w:rPr>
          <w:rStyle w:val="StyleUnderline"/>
        </w:rPr>
        <w:t>, and</w:t>
      </w:r>
      <w:r w:rsidRPr="004A5DC7">
        <w:rPr>
          <w:sz w:val="16"/>
        </w:rPr>
        <w:t xml:space="preserve"> specifically </w:t>
      </w:r>
      <w:r w:rsidRPr="004A5DC7">
        <w:rPr>
          <w:rStyle w:val="Emphasis"/>
        </w:rPr>
        <w:t>NATO</w:t>
      </w:r>
      <w:r w:rsidRPr="004A5DC7">
        <w:rPr>
          <w:rStyle w:val="StyleUnderline"/>
        </w:rPr>
        <w:t xml:space="preserve">. </w:t>
      </w:r>
      <w:r w:rsidRPr="004A5DC7">
        <w:rPr>
          <w:rStyle w:val="StyleUnderline"/>
          <w:highlight w:val="cyan"/>
        </w:rPr>
        <w:t>But</w:t>
      </w:r>
      <w:r w:rsidRPr="004A5DC7">
        <w:rPr>
          <w:rStyle w:val="StyleUnderline"/>
        </w:rPr>
        <w:t xml:space="preserve"> the </w:t>
      </w:r>
      <w:r w:rsidRPr="004A5DC7">
        <w:rPr>
          <w:rStyle w:val="StyleUnderline"/>
          <w:highlight w:val="cyan"/>
        </w:rPr>
        <w:t>Biden</w:t>
      </w:r>
      <w:r w:rsidRPr="004A5DC7">
        <w:rPr>
          <w:sz w:val="16"/>
        </w:rPr>
        <w:t xml:space="preserve"> administration’s </w:t>
      </w:r>
      <w:r w:rsidRPr="004A5DC7">
        <w:rPr>
          <w:rStyle w:val="StyleUnderline"/>
        </w:rPr>
        <w:t xml:space="preserve">willingness to </w:t>
      </w:r>
      <w:r w:rsidRPr="004A5DC7">
        <w:rPr>
          <w:rStyle w:val="Emphasis"/>
        </w:rPr>
        <w:t>arm Ukraine</w:t>
      </w:r>
      <w:r w:rsidRPr="004A5DC7">
        <w:rPr>
          <w:sz w:val="16"/>
        </w:rPr>
        <w:t xml:space="preserve"> and allow it the full exercise of the military potential that we and others have too slowly and stintingly provided </w:t>
      </w:r>
      <w:r w:rsidRPr="004A5DC7">
        <w:rPr>
          <w:rStyle w:val="StyleUnderline"/>
          <w:highlight w:val="cyan"/>
        </w:rPr>
        <w:t xml:space="preserve">has been </w:t>
      </w:r>
      <w:r w:rsidRPr="004A5DC7">
        <w:rPr>
          <w:rStyle w:val="Emphasis"/>
          <w:highlight w:val="cyan"/>
        </w:rPr>
        <w:t>limited</w:t>
      </w:r>
      <w:r w:rsidRPr="004A5DC7">
        <w:rPr>
          <w:sz w:val="16"/>
        </w:rPr>
        <w:t xml:space="preserve">. Quietly, </w:t>
      </w:r>
      <w:r w:rsidRPr="004A5DC7">
        <w:rPr>
          <w:rStyle w:val="StyleUnderline"/>
        </w:rPr>
        <w:t>Biden</w:t>
      </w:r>
      <w:r w:rsidRPr="004A5DC7">
        <w:rPr>
          <w:sz w:val="16"/>
        </w:rPr>
        <w:t xml:space="preserve">-administration officials have </w:t>
      </w:r>
      <w:r w:rsidRPr="004A5DC7">
        <w:rPr>
          <w:rStyle w:val="StyleUnderline"/>
        </w:rPr>
        <w:t>made clear</w:t>
      </w:r>
      <w:r w:rsidRPr="004A5DC7">
        <w:rPr>
          <w:sz w:val="16"/>
        </w:rPr>
        <w:t xml:space="preserve"> that </w:t>
      </w:r>
      <w:r w:rsidRPr="004A5DC7">
        <w:rPr>
          <w:rStyle w:val="StyleUnderline"/>
        </w:rPr>
        <w:t xml:space="preserve">they are </w:t>
      </w:r>
      <w:r w:rsidRPr="004A5DC7">
        <w:rPr>
          <w:rStyle w:val="StyleUnderline"/>
          <w:highlight w:val="cyan"/>
        </w:rPr>
        <w:t xml:space="preserve">providing </w:t>
      </w:r>
      <w:r w:rsidRPr="004A5DC7">
        <w:rPr>
          <w:rStyle w:val="Emphasis"/>
          <w:highlight w:val="cyan"/>
        </w:rPr>
        <w:t>enough</w:t>
      </w:r>
      <w:r w:rsidRPr="004A5DC7">
        <w:rPr>
          <w:rStyle w:val="StyleUnderline"/>
          <w:highlight w:val="cyan"/>
        </w:rPr>
        <w:t xml:space="preserve"> to keep Ukraine </w:t>
      </w:r>
      <w:r w:rsidRPr="004A5DC7">
        <w:rPr>
          <w:rStyle w:val="Emphasis"/>
          <w:highlight w:val="cyan"/>
        </w:rPr>
        <w:t>afloat</w:t>
      </w:r>
      <w:r w:rsidRPr="004A5DC7">
        <w:rPr>
          <w:rStyle w:val="StyleUnderline"/>
          <w:highlight w:val="cyan"/>
        </w:rPr>
        <w:t xml:space="preserve"> but not</w:t>
      </w:r>
      <w:r w:rsidRPr="004A5DC7">
        <w:rPr>
          <w:rStyle w:val="StyleUnderline"/>
        </w:rPr>
        <w:t xml:space="preserve"> enough to </w:t>
      </w:r>
      <w:r w:rsidRPr="004A5DC7">
        <w:rPr>
          <w:rStyle w:val="StyleUnderline"/>
          <w:highlight w:val="cyan"/>
        </w:rPr>
        <w:t xml:space="preserve">let it </w:t>
      </w:r>
      <w:r w:rsidRPr="004A5DC7">
        <w:rPr>
          <w:rStyle w:val="Emphasis"/>
          <w:highlight w:val="cyan"/>
        </w:rPr>
        <w:t>win</w:t>
      </w:r>
      <w:r w:rsidRPr="004A5DC7">
        <w:rPr>
          <w:sz w:val="16"/>
        </w:rPr>
        <w:t xml:space="preserve"> in any meaningful sense of the word, and that they prefer it that way. George W. Bush or Ronald Reagan would probably have behaved very differently, but they are not in office. </w:t>
      </w:r>
      <w:r w:rsidRPr="004A5DC7">
        <w:rPr>
          <w:rStyle w:val="StyleUnderline"/>
          <w:highlight w:val="cyan"/>
        </w:rPr>
        <w:t xml:space="preserve">Trump is </w:t>
      </w:r>
      <w:r w:rsidRPr="004A5DC7">
        <w:rPr>
          <w:rStyle w:val="Emphasis"/>
          <w:highlight w:val="cyan"/>
        </w:rPr>
        <w:t>less dissimilar</w:t>
      </w:r>
      <w:r w:rsidRPr="004A5DC7">
        <w:rPr>
          <w:sz w:val="16"/>
        </w:rPr>
        <w:t xml:space="preserve"> from this administration than either he or Biden would prefer to have Americans believe.</w:t>
      </w:r>
    </w:p>
    <w:p w14:paraId="3005CB85" w14:textId="77777777" w:rsidR="00831C2B" w:rsidRPr="004A5DC7" w:rsidRDefault="00831C2B" w:rsidP="00831C2B">
      <w:pPr>
        <w:rPr>
          <w:sz w:val="16"/>
        </w:rPr>
      </w:pPr>
      <w:r w:rsidRPr="004A5DC7">
        <w:rPr>
          <w:rStyle w:val="StyleUnderline"/>
          <w:highlight w:val="cyan"/>
        </w:rPr>
        <w:t>Even</w:t>
      </w:r>
      <w:r w:rsidRPr="004A5DC7">
        <w:rPr>
          <w:sz w:val="16"/>
        </w:rPr>
        <w:t xml:space="preserve"> Senator J. D. </w:t>
      </w:r>
      <w:r w:rsidRPr="004A5DC7">
        <w:rPr>
          <w:rStyle w:val="Emphasis"/>
          <w:highlight w:val="cyan"/>
        </w:rPr>
        <w:t>Vance</w:t>
      </w:r>
      <w:r w:rsidRPr="004A5DC7">
        <w:rPr>
          <w:sz w:val="16"/>
        </w:rPr>
        <w:t xml:space="preserve">—the Republican vice-presidential candidate, who has been particularly callous and obtuse about Ukraine—has </w:t>
      </w:r>
      <w:r w:rsidRPr="004A5DC7">
        <w:rPr>
          <w:rStyle w:val="StyleUnderline"/>
        </w:rPr>
        <w:t>conceded</w:t>
      </w:r>
      <w:r w:rsidRPr="004A5DC7">
        <w:rPr>
          <w:sz w:val="16"/>
        </w:rPr>
        <w:t xml:space="preserve"> that </w:t>
      </w:r>
      <w:r w:rsidRPr="004A5DC7">
        <w:rPr>
          <w:rStyle w:val="StyleUnderline"/>
        </w:rPr>
        <w:t xml:space="preserve">it </w:t>
      </w:r>
      <w:r w:rsidRPr="004A5DC7">
        <w:rPr>
          <w:rStyle w:val="StyleUnderline"/>
          <w:highlight w:val="cyan"/>
        </w:rPr>
        <w:t xml:space="preserve">would </w:t>
      </w:r>
      <w:r w:rsidRPr="004A5DC7">
        <w:rPr>
          <w:rStyle w:val="Emphasis"/>
          <w:highlight w:val="cyan"/>
        </w:rPr>
        <w:t>not</w:t>
      </w:r>
      <w:r w:rsidRPr="004A5DC7">
        <w:rPr>
          <w:rStyle w:val="StyleUnderline"/>
        </w:rPr>
        <w:t xml:space="preserve"> be in America’s interest to </w:t>
      </w:r>
      <w:r w:rsidRPr="004A5DC7">
        <w:rPr>
          <w:rStyle w:val="StyleUnderline"/>
          <w:highlight w:val="cyan"/>
        </w:rPr>
        <w:t xml:space="preserve">let Russia </w:t>
      </w:r>
      <w:r w:rsidRPr="004A5DC7">
        <w:rPr>
          <w:rStyle w:val="Emphasis"/>
          <w:highlight w:val="cyan"/>
        </w:rPr>
        <w:t>occupy</w:t>
      </w:r>
      <w:r w:rsidRPr="004A5DC7">
        <w:rPr>
          <w:rStyle w:val="StyleUnderline"/>
        </w:rPr>
        <w:t xml:space="preserve"> the country</w:t>
      </w:r>
      <w:r w:rsidRPr="004A5DC7">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695D6C54" w14:textId="77777777" w:rsidR="00831C2B" w:rsidRPr="004A5DC7" w:rsidRDefault="00831C2B" w:rsidP="00831C2B">
      <w:pPr>
        <w:rPr>
          <w:sz w:val="16"/>
        </w:rPr>
      </w:pPr>
      <w:r w:rsidRPr="004A5DC7">
        <w:rPr>
          <w:rStyle w:val="StyleUnderline"/>
        </w:rPr>
        <w:t xml:space="preserve">A $60 billion </w:t>
      </w:r>
      <w:r w:rsidRPr="004A5DC7">
        <w:rPr>
          <w:rStyle w:val="Emphasis"/>
          <w:highlight w:val="cyan"/>
        </w:rPr>
        <w:t>aid</w:t>
      </w:r>
      <w:r w:rsidRPr="004A5DC7">
        <w:rPr>
          <w:rStyle w:val="StyleUnderline"/>
        </w:rPr>
        <w:t xml:space="preserve"> package</w:t>
      </w:r>
      <w:r w:rsidRPr="004A5DC7">
        <w:rPr>
          <w:sz w:val="16"/>
        </w:rPr>
        <w:t xml:space="preserve"> to Ukraine </w:t>
      </w:r>
      <w:r w:rsidRPr="004A5DC7">
        <w:rPr>
          <w:rStyle w:val="StyleUnderline"/>
          <w:highlight w:val="cyan"/>
        </w:rPr>
        <w:t xml:space="preserve">went </w:t>
      </w:r>
      <w:r w:rsidRPr="004A5DC7">
        <w:rPr>
          <w:rStyle w:val="Emphasis"/>
          <w:highlight w:val="cyan"/>
        </w:rPr>
        <w:t>through</w:t>
      </w:r>
      <w:r w:rsidRPr="004A5DC7">
        <w:rPr>
          <w:rStyle w:val="StyleUnderline"/>
        </w:rPr>
        <w:t xml:space="preserve"> with the support of a </w:t>
      </w:r>
      <w:r w:rsidRPr="004A5DC7">
        <w:rPr>
          <w:rStyle w:val="StyleUnderline"/>
          <w:highlight w:val="cyan"/>
        </w:rPr>
        <w:t>MAGA</w:t>
      </w:r>
      <w:r w:rsidRPr="004A5DC7">
        <w:rPr>
          <w:rStyle w:val="StyleUnderline"/>
        </w:rPr>
        <w:t xml:space="preserve"> House speaker, Mike </w:t>
      </w:r>
      <w:r w:rsidRPr="004A5DC7">
        <w:rPr>
          <w:rStyle w:val="Emphasis"/>
          <w:highlight w:val="cyan"/>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4A5DC7">
        <w:rPr>
          <w:rStyle w:val="StyleUnderline"/>
          <w:highlight w:val="cyan"/>
        </w:rPr>
        <w:t>with</w:t>
      </w:r>
      <w:r w:rsidRPr="004A5DC7">
        <w:rPr>
          <w:rStyle w:val="StyleUnderline"/>
        </w:rPr>
        <w:t xml:space="preserve"> the </w:t>
      </w:r>
      <w:r w:rsidRPr="004A5DC7">
        <w:rPr>
          <w:rStyle w:val="StyleUnderline"/>
          <w:highlight w:val="cyan"/>
        </w:rPr>
        <w:t>acquiescence of</w:t>
      </w:r>
      <w:r w:rsidRPr="004A5DC7">
        <w:rPr>
          <w:rStyle w:val="StyleUnderline"/>
        </w:rPr>
        <w:t xml:space="preserve"> Donald </w:t>
      </w:r>
      <w:r w:rsidRPr="004A5DC7">
        <w:rPr>
          <w:rStyle w:val="Emphasis"/>
          <w:highlight w:val="cyan"/>
        </w:rPr>
        <w:t>Trump</w:t>
      </w:r>
      <w:r w:rsidRPr="004A5DC7">
        <w:rPr>
          <w:sz w:val="16"/>
        </w:rPr>
        <w:t xml:space="preserve">. Republicans who voted in favor of it did not pay a domestic price, and although Lenin’s term useful idiots applies to some prominent right-wing commentators, </w:t>
      </w:r>
      <w:r w:rsidRPr="004A5DC7">
        <w:rPr>
          <w:rStyle w:val="StyleUnderline"/>
          <w:highlight w:val="cyan"/>
        </w:rPr>
        <w:t xml:space="preserve">there is </w:t>
      </w:r>
      <w:r w:rsidRPr="004A5DC7">
        <w:rPr>
          <w:rStyle w:val="Emphasis"/>
          <w:highlight w:val="cyan"/>
        </w:rPr>
        <w:t>no sign</w:t>
      </w:r>
      <w:r w:rsidRPr="004A5DC7">
        <w:rPr>
          <w:rStyle w:val="StyleUnderline"/>
        </w:rPr>
        <w:t xml:space="preserve">, yet, that a second </w:t>
      </w:r>
      <w:r w:rsidRPr="004A5DC7">
        <w:rPr>
          <w:rStyle w:val="Emphasis"/>
          <w:highlight w:val="cyan"/>
        </w:rPr>
        <w:t>Trump</w:t>
      </w:r>
      <w:r w:rsidRPr="004A5DC7">
        <w:rPr>
          <w:sz w:val="16"/>
        </w:rPr>
        <w:t xml:space="preserve"> administration </w:t>
      </w:r>
      <w:r w:rsidRPr="004A5DC7">
        <w:rPr>
          <w:rStyle w:val="StyleUnderline"/>
          <w:highlight w:val="cyan"/>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4A5DC7">
        <w:rPr>
          <w:rStyle w:val="Emphasis"/>
          <w:highlight w:val="cyan"/>
        </w:rPr>
        <w:t>exit NATO</w:t>
      </w:r>
      <w:r w:rsidRPr="004A5DC7">
        <w:rPr>
          <w:rStyle w:val="StyleUnderline"/>
        </w:rPr>
        <w:t xml:space="preserve">. What </w:t>
      </w:r>
      <w:r w:rsidRPr="004A5DC7">
        <w:rPr>
          <w:rStyle w:val="StyleUnderline"/>
          <w:highlight w:val="cyan"/>
        </w:rPr>
        <w:t>it would</w:t>
      </w:r>
      <w:r w:rsidRPr="004A5DC7">
        <w:rPr>
          <w:rStyle w:val="StyleUnderline"/>
        </w:rPr>
        <w:t xml:space="preserve"> do</w:t>
      </w:r>
      <w:r w:rsidRPr="004A5DC7">
        <w:rPr>
          <w:sz w:val="16"/>
        </w:rPr>
        <w:t xml:space="preserve">, unquestionably, </w:t>
      </w:r>
      <w:r w:rsidRPr="004A5DC7">
        <w:rPr>
          <w:rStyle w:val="StyleUnderline"/>
        </w:rPr>
        <w:t xml:space="preserve">is put more </w:t>
      </w:r>
      <w:r w:rsidRPr="004A5DC7">
        <w:rPr>
          <w:rStyle w:val="Emphasis"/>
          <w:highlight w:val="cyan"/>
        </w:rPr>
        <w:t>pressure</w:t>
      </w:r>
      <w:r w:rsidRPr="004A5DC7">
        <w:rPr>
          <w:rStyle w:val="StyleUnderline"/>
        </w:rPr>
        <w:t xml:space="preserve"> on European </w:t>
      </w:r>
      <w:r w:rsidRPr="004A5DC7">
        <w:rPr>
          <w:rStyle w:val="Emphasis"/>
          <w:highlight w:val="cyan"/>
        </w:rPr>
        <w:t>states</w:t>
      </w:r>
      <w:r w:rsidRPr="004A5DC7">
        <w:rPr>
          <w:rStyle w:val="StyleUnderline"/>
          <w:highlight w:val="cyan"/>
        </w:rPr>
        <w:t xml:space="preserve"> to</w:t>
      </w:r>
      <w:r w:rsidRPr="004A5DC7">
        <w:rPr>
          <w:sz w:val="16"/>
        </w:rPr>
        <w:t xml:space="preserve"> dramatically </w:t>
      </w:r>
      <w:r w:rsidRPr="004A5DC7">
        <w:rPr>
          <w:rStyle w:val="StyleUnderline"/>
          <w:highlight w:val="cyan"/>
        </w:rPr>
        <w:t>increase</w:t>
      </w:r>
      <w:r w:rsidRPr="004A5DC7">
        <w:rPr>
          <w:rStyle w:val="StyleUnderline"/>
        </w:rPr>
        <w:t xml:space="preserve"> their </w:t>
      </w:r>
      <w:r w:rsidRPr="004A5DC7">
        <w:rPr>
          <w:rStyle w:val="Emphasis"/>
          <w:highlight w:val="cyan"/>
        </w:rPr>
        <w:t>defense</w:t>
      </w:r>
      <w:r w:rsidRPr="004A5DC7">
        <w:rPr>
          <w:rStyle w:val="StyleUnderline"/>
        </w:rPr>
        <w:t xml:space="preserve"> spending. </w:t>
      </w:r>
      <w:r w:rsidRPr="004A5DC7">
        <w:rPr>
          <w:rStyle w:val="StyleUnderline"/>
          <w:highlight w:val="cyan"/>
        </w:rPr>
        <w:t xml:space="preserve">That is in </w:t>
      </w:r>
      <w:r w:rsidRPr="004A5DC7">
        <w:rPr>
          <w:rStyle w:val="Emphasis"/>
          <w:highlight w:val="cyan"/>
        </w:rPr>
        <w:t>no way</w:t>
      </w:r>
      <w:r w:rsidRPr="004A5DC7">
        <w:rPr>
          <w:rStyle w:val="StyleUnderline"/>
        </w:rPr>
        <w:t xml:space="preserve"> a </w:t>
      </w:r>
      <w:r w:rsidRPr="004A5DC7">
        <w:rPr>
          <w:rStyle w:val="StyleUnderline"/>
          <w:highlight w:val="cyan"/>
        </w:rPr>
        <w:t>bad</w:t>
      </w:r>
      <w:r w:rsidRPr="004A5DC7">
        <w:rPr>
          <w:rStyle w:val="StyleUnderline"/>
        </w:rPr>
        <w:t xml:space="preserve"> thing</w:t>
      </w:r>
      <w:r w:rsidRPr="004A5DC7">
        <w:rPr>
          <w:sz w:val="16"/>
        </w:rPr>
        <w:t>, and indeed, the prospect of Trump’s return seems to have had some good effects in that direction.</w:t>
      </w:r>
    </w:p>
    <w:p w14:paraId="4011C981" w14:textId="77777777" w:rsidR="00831C2B" w:rsidRPr="004A5DC7" w:rsidRDefault="00831C2B" w:rsidP="00831C2B"/>
    <w:p w14:paraId="056C1E6D" w14:textId="77777777" w:rsidR="00831C2B" w:rsidRPr="004A5DC7" w:rsidRDefault="00831C2B" w:rsidP="00831C2B">
      <w:pPr>
        <w:pStyle w:val="Heading4"/>
        <w:rPr>
          <w:rFonts w:cs="Calibri"/>
        </w:rPr>
      </w:pPr>
      <w:r w:rsidRPr="004A5DC7">
        <w:rPr>
          <w:rFonts w:cs="Calibri"/>
        </w:rPr>
        <w:t xml:space="preserve">Trump is a rational foreign policy actor. </w:t>
      </w:r>
    </w:p>
    <w:p w14:paraId="1FD7F6CB" w14:textId="77777777" w:rsidR="00831C2B" w:rsidRPr="004A5DC7" w:rsidRDefault="00831C2B" w:rsidP="00831C2B">
      <w:r w:rsidRPr="004A5DC7">
        <w:rPr>
          <w:rStyle w:val="Style13ptBold"/>
        </w:rPr>
        <w:t xml:space="preserve">Kass </w:t>
      </w:r>
      <w:r>
        <w:rPr>
          <w:rStyle w:val="Style13ptBold"/>
        </w:rPr>
        <w:t>’</w:t>
      </w:r>
      <w:r w:rsidRPr="004A5DC7">
        <w:rPr>
          <w:rStyle w:val="Style13ptBold"/>
        </w:rPr>
        <w:t>24</w:t>
      </w:r>
      <w:r>
        <w:rPr>
          <w:rStyle w:val="Style13ptBold"/>
        </w:rPr>
        <w:t xml:space="preserve"> </w:t>
      </w:r>
      <w:r>
        <w:t>[Harrison;</w:t>
      </w:r>
      <w:r w:rsidRPr="004A5DC7">
        <w:t xml:space="preserve"> </w:t>
      </w:r>
      <w:r>
        <w:t xml:space="preserve">May 30; </w:t>
      </w:r>
      <w:r w:rsidRPr="004A5DC7">
        <w:t>Defense Writer for the National Interest, M.A., New York University, J.D., University of Oregon</w:t>
      </w:r>
      <w:r>
        <w:t>;</w:t>
      </w:r>
      <w:r w:rsidRPr="004A5DC7">
        <w:t xml:space="preserve"> </w:t>
      </w:r>
      <w:r>
        <w:t>“</w:t>
      </w:r>
      <w:r w:rsidRPr="004A5DC7">
        <w:t>Donald Trump: 1 Of The Worst U.S. Presidents Ever?</w:t>
      </w:r>
      <w:r>
        <w:t>”</w:t>
      </w:r>
      <w:r w:rsidRPr="004A5DC7">
        <w:t xml:space="preserve"> The National Interest, https://nationalinterest.org/blog/reboot/donald-trump-1-worst-us-presidents-ever-209055</w:t>
      </w:r>
      <w:r>
        <w:t>]</w:t>
      </w:r>
    </w:p>
    <w:p w14:paraId="3B239041" w14:textId="77777777" w:rsidR="00831C2B" w:rsidRPr="004A5DC7" w:rsidRDefault="00831C2B" w:rsidP="00831C2B">
      <w:r w:rsidRPr="004A5DC7">
        <w:rPr>
          <w:rStyle w:val="StyleUnderline"/>
        </w:rPr>
        <w:t xml:space="preserve">I’m not a Trump apologist. I </w:t>
      </w:r>
      <w:r w:rsidRPr="004A5DC7">
        <w:rPr>
          <w:rStyle w:val="Emphasis"/>
        </w:rPr>
        <w:t>don’t like Trump</w:t>
      </w:r>
      <w:r w:rsidRPr="004A5DC7">
        <w:rPr>
          <w:rStyle w:val="StyleUnderline"/>
        </w:rPr>
        <w:t>.</w:t>
      </w:r>
    </w:p>
    <w:p w14:paraId="5E61E487" w14:textId="77777777" w:rsidR="00831C2B" w:rsidRPr="004A5DC7" w:rsidRDefault="00831C2B" w:rsidP="00831C2B">
      <w:pPr>
        <w:rPr>
          <w:sz w:val="14"/>
        </w:rPr>
      </w:pPr>
      <w:r w:rsidRPr="004A5DC7">
        <w:rPr>
          <w:rStyle w:val="StyleUnderline"/>
        </w:rPr>
        <w:t>But</w:t>
      </w:r>
      <w:r w:rsidRPr="004A5DC7">
        <w:rPr>
          <w:sz w:val="14"/>
        </w:rPr>
        <w:t xml:space="preserve"> I’ve found most </w:t>
      </w:r>
      <w:r w:rsidRPr="004A5DC7">
        <w:rPr>
          <w:rStyle w:val="StyleUnderline"/>
        </w:rPr>
        <w:t xml:space="preserve">mainstream </w:t>
      </w:r>
      <w:r w:rsidRPr="004A5DC7">
        <w:rPr>
          <w:rStyle w:val="Emphasis"/>
          <w:highlight w:val="cyan"/>
        </w:rPr>
        <w:t>assessments</w:t>
      </w:r>
      <w:r w:rsidRPr="004A5DC7">
        <w:rPr>
          <w:rStyle w:val="StyleUnderline"/>
          <w:highlight w:val="cyan"/>
        </w:rPr>
        <w:t xml:space="preserve"> of</w:t>
      </w:r>
      <w:r w:rsidRPr="004A5DC7">
        <w:rPr>
          <w:sz w:val="14"/>
        </w:rPr>
        <w:t xml:space="preserve"> the </w:t>
      </w:r>
      <w:r w:rsidRPr="004A5DC7">
        <w:rPr>
          <w:rStyle w:val="StyleUnderline"/>
          <w:highlight w:val="cyan"/>
        </w:rPr>
        <w:t>Trump</w:t>
      </w:r>
      <w:r w:rsidRPr="004A5DC7">
        <w:rPr>
          <w:sz w:val="14"/>
        </w:rPr>
        <w:t xml:space="preserve"> administration </w:t>
      </w:r>
      <w:r w:rsidRPr="004A5DC7">
        <w:rPr>
          <w:rStyle w:val="StyleUnderline"/>
          <w:highlight w:val="cyan"/>
        </w:rPr>
        <w:t>are</w:t>
      </w:r>
      <w:r w:rsidRPr="004A5DC7">
        <w:rPr>
          <w:rStyle w:val="StyleUnderline"/>
        </w:rPr>
        <w:t> </w:t>
      </w:r>
      <w:r w:rsidRPr="004A5DC7">
        <w:rPr>
          <w:rStyle w:val="Emphasis"/>
        </w:rPr>
        <w:t>gleefully</w:t>
      </w:r>
      <w:r w:rsidRPr="004A5DC7">
        <w:rPr>
          <w:rStyle w:val="StyleUnderline"/>
        </w:rPr>
        <w:t> critical</w:t>
      </w:r>
      <w:r w:rsidRPr="004A5DC7">
        <w:rPr>
          <w:sz w:val="14"/>
        </w:rPr>
        <w:t xml:space="preserve"> of Trump </w:t>
      </w:r>
      <w:r w:rsidRPr="004A5DC7">
        <w:rPr>
          <w:rStyle w:val="StyleUnderline"/>
        </w:rPr>
        <w:t xml:space="preserve">in a way that is </w:t>
      </w:r>
      <w:r w:rsidRPr="004A5DC7">
        <w:rPr>
          <w:rStyle w:val="Emphasis"/>
          <w:highlight w:val="cyan"/>
        </w:rPr>
        <w:t>not</w:t>
      </w:r>
      <w:r w:rsidRPr="004A5DC7">
        <w:rPr>
          <w:rStyle w:val="StyleUnderline"/>
          <w:highlight w:val="cyan"/>
        </w:rPr>
        <w:t xml:space="preserve"> quite </w:t>
      </w:r>
      <w:r w:rsidRPr="004A5DC7">
        <w:rPr>
          <w:rStyle w:val="Emphasis"/>
          <w:highlight w:val="cyan"/>
        </w:rPr>
        <w:t>honest</w:t>
      </w:r>
      <w:r w:rsidRPr="004A5DC7">
        <w:rPr>
          <w:sz w:val="14"/>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4A5DC7">
        <w:rPr>
          <w:sz w:val="14"/>
        </w:rPr>
        <w:t xml:space="preserve"> well-to-do </w:t>
      </w:r>
      <w:r w:rsidRPr="004A5DC7">
        <w:rPr>
          <w:rStyle w:val="StyleUnderline"/>
        </w:rPr>
        <w:t>liberal circles</w:t>
      </w:r>
      <w:r w:rsidRPr="004A5DC7">
        <w:rPr>
          <w:sz w:val="14"/>
        </w:rPr>
        <w:t>.</w:t>
      </w:r>
    </w:p>
    <w:p w14:paraId="6C8903DB" w14:textId="77777777" w:rsidR="00831C2B" w:rsidRPr="004A5DC7" w:rsidRDefault="00831C2B" w:rsidP="00831C2B">
      <w:pPr>
        <w:rPr>
          <w:sz w:val="14"/>
        </w:rPr>
      </w:pPr>
      <w:r w:rsidRPr="004A5DC7">
        <w:rPr>
          <w:sz w:val="14"/>
        </w:rPr>
        <w:t xml:space="preserve">I’m not interested in </w:t>
      </w:r>
      <w:r w:rsidRPr="004A5DC7">
        <w:rPr>
          <w:rStyle w:val="StyleUnderline"/>
          <w:highlight w:val="cyan"/>
        </w:rPr>
        <w:t>that</w:t>
      </w:r>
      <w:r w:rsidRPr="004A5DC7">
        <w:rPr>
          <w:sz w:val="14"/>
        </w:rPr>
        <w:t xml:space="preserve"> sort of </w:t>
      </w:r>
      <w:r w:rsidRPr="004A5DC7">
        <w:rPr>
          <w:rStyle w:val="Emphasis"/>
          <w:highlight w:val="cyan"/>
        </w:rPr>
        <w:t>assessment</w:t>
      </w:r>
      <w:r w:rsidRPr="004A5DC7">
        <w:rPr>
          <w:rStyle w:val="StyleUnderline"/>
          <w:highlight w:val="cyan"/>
        </w:rPr>
        <w:t>. It’s</w:t>
      </w:r>
      <w:r w:rsidRPr="004A5DC7">
        <w:rPr>
          <w:rStyle w:val="StyleUnderline"/>
        </w:rPr>
        <w:t xml:space="preserve"> trite, </w:t>
      </w:r>
      <w:r w:rsidRPr="004A5DC7">
        <w:rPr>
          <w:rStyle w:val="Emphasis"/>
          <w:highlight w:val="cyan"/>
        </w:rPr>
        <w:t>ignorant</w:t>
      </w:r>
      <w:r w:rsidRPr="004A5DC7">
        <w:rPr>
          <w:rStyle w:val="StyleUnderline"/>
        </w:rPr>
        <w:t>, and partisan</w:t>
      </w:r>
      <w:r w:rsidRPr="004A5DC7">
        <w:rPr>
          <w:sz w:val="14"/>
        </w:rPr>
        <w:t>. Not that I necessarily have true insights into the nature of the Trump presidency – but let’s take a shot at giving Trump a fair shake and grading his performance as president.</w:t>
      </w:r>
    </w:p>
    <w:p w14:paraId="5F65C937" w14:textId="77777777" w:rsidR="00831C2B" w:rsidRPr="004A5DC7" w:rsidRDefault="00831C2B" w:rsidP="00831C2B">
      <w:pPr>
        <w:rPr>
          <w:sz w:val="14"/>
          <w:szCs w:val="14"/>
        </w:rPr>
      </w:pPr>
      <w:r w:rsidRPr="004A5DC7">
        <w:rPr>
          <w:sz w:val="14"/>
          <w:szCs w:val="14"/>
        </w:rPr>
        <w:t>Trump's Foreign Policy Ideas...</w:t>
      </w:r>
    </w:p>
    <w:p w14:paraId="5EE5291B" w14:textId="77777777" w:rsidR="00831C2B" w:rsidRPr="004A5DC7" w:rsidRDefault="00831C2B" w:rsidP="00831C2B">
      <w:pPr>
        <w:rPr>
          <w:sz w:val="14"/>
        </w:rPr>
      </w:pPr>
      <w:r w:rsidRPr="004A5DC7">
        <w:rPr>
          <w:rStyle w:val="StyleUnderline"/>
          <w:highlight w:val="cyan"/>
        </w:rPr>
        <w:t>Trump</w:t>
      </w:r>
      <w:r w:rsidRPr="004A5DC7">
        <w:rPr>
          <w:rStyle w:val="StyleUnderline"/>
        </w:rPr>
        <w:t xml:space="preserve"> was </w:t>
      </w:r>
      <w:r w:rsidRPr="004A5DC7">
        <w:rPr>
          <w:rStyle w:val="Emphasis"/>
        </w:rPr>
        <w:t>maligned</w:t>
      </w:r>
      <w:r w:rsidRPr="004A5DC7">
        <w:rPr>
          <w:sz w:val="14"/>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4A5DC7">
        <w:rPr>
          <w:rStyle w:val="StyleUnderline"/>
          <w:highlight w:val="cyan"/>
        </w:rPr>
        <w:t xml:space="preserve">on </w:t>
      </w:r>
      <w:r w:rsidRPr="004A5DC7">
        <w:rPr>
          <w:rStyle w:val="Emphasis"/>
          <w:highlight w:val="cyan"/>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4A5DC7">
        <w:rPr>
          <w:sz w:val="14"/>
        </w:rPr>
        <w:t xml:space="preserve"> soft on Russia – but perhaps he should have been – the results, in part, of being </w:t>
      </w:r>
      <w:r>
        <w:rPr>
          <w:sz w:val="14"/>
        </w:rPr>
        <w:t>“</w:t>
      </w:r>
      <w:r w:rsidRPr="004A5DC7">
        <w:rPr>
          <w:sz w:val="14"/>
        </w:rPr>
        <w:t>hard</w:t>
      </w:r>
      <w:r>
        <w:rPr>
          <w:sz w:val="14"/>
        </w:rPr>
        <w:t>”</w:t>
      </w:r>
      <w:r w:rsidRPr="004A5DC7">
        <w:rPr>
          <w:sz w:val="14"/>
        </w:rPr>
        <w:t xml:space="preserve"> on Russia are now visible in Eastern Ukraine.</w:t>
      </w:r>
    </w:p>
    <w:p w14:paraId="1866E0C1" w14:textId="77777777" w:rsidR="00831C2B" w:rsidRPr="004A5DC7" w:rsidRDefault="00831C2B" w:rsidP="00831C2B">
      <w:pPr>
        <w:rPr>
          <w:sz w:val="14"/>
        </w:rPr>
      </w:pPr>
      <w:r w:rsidRPr="004A5DC7">
        <w:rPr>
          <w:rStyle w:val="StyleUnderline"/>
        </w:rPr>
        <w:t>Trump</w:t>
      </w:r>
      <w:r w:rsidRPr="004A5DC7">
        <w:rPr>
          <w:sz w:val="14"/>
        </w:rPr>
        <w:t xml:space="preserve"> consistently </w:t>
      </w:r>
      <w:r w:rsidRPr="004A5DC7">
        <w:rPr>
          <w:rStyle w:val="StyleUnderline"/>
          <w:highlight w:val="cyan"/>
        </w:rPr>
        <w:t xml:space="preserve">strengthened </w:t>
      </w:r>
      <w:r w:rsidRPr="004A5DC7">
        <w:rPr>
          <w:rStyle w:val="Emphasis"/>
          <w:highlight w:val="cyan"/>
        </w:rPr>
        <w:t>sanctions</w:t>
      </w:r>
      <w:r w:rsidRPr="004A5DC7">
        <w:rPr>
          <w:rStyle w:val="StyleUnderline"/>
        </w:rPr>
        <w:t xml:space="preserve"> against </w:t>
      </w:r>
      <w:r w:rsidRPr="004A5DC7">
        <w:rPr>
          <w:rStyle w:val="Emphasis"/>
        </w:rPr>
        <w:t>Russia</w:t>
      </w:r>
      <w:r w:rsidRPr="004A5DC7">
        <w:rPr>
          <w:rStyle w:val="StyleUnderline"/>
        </w:rPr>
        <w:t xml:space="preserve"> </w:t>
      </w:r>
      <w:r w:rsidRPr="004A5DC7">
        <w:rPr>
          <w:rStyle w:val="StyleUnderline"/>
          <w:highlight w:val="cyan"/>
        </w:rPr>
        <w:t>and opposed</w:t>
      </w:r>
      <w:r w:rsidRPr="004A5DC7">
        <w:rPr>
          <w:rStyle w:val="StyleUnderline"/>
        </w:rPr>
        <w:t xml:space="preserve"> the </w:t>
      </w:r>
      <w:r w:rsidRPr="004A5DC7">
        <w:rPr>
          <w:rStyle w:val="Emphasis"/>
          <w:highlight w:val="cyan"/>
        </w:rPr>
        <w:t>Nord Stream 2</w:t>
      </w:r>
      <w:r w:rsidRPr="004A5DC7">
        <w:rPr>
          <w:rStyle w:val="StyleUnderline"/>
        </w:rPr>
        <w:t xml:space="preserve"> pipeline</w:t>
      </w:r>
      <w:r w:rsidRPr="004A5DC7">
        <w:rPr>
          <w:sz w:val="14"/>
        </w:rPr>
        <w:t xml:space="preserve">. Perhaps more detrimentally, </w:t>
      </w:r>
      <w:r w:rsidRPr="004A5DC7">
        <w:rPr>
          <w:rStyle w:val="StyleUnderline"/>
        </w:rPr>
        <w:t xml:space="preserve">Trump </w:t>
      </w:r>
      <w:r w:rsidRPr="004A5DC7">
        <w:rPr>
          <w:rStyle w:val="StyleUnderline"/>
          <w:highlight w:val="cyan"/>
        </w:rPr>
        <w:t>approved</w:t>
      </w:r>
      <w:r w:rsidRPr="004A5DC7">
        <w:rPr>
          <w:sz w:val="14"/>
        </w:rPr>
        <w:t xml:space="preserve"> the sale of </w:t>
      </w:r>
      <w:r w:rsidRPr="004A5DC7">
        <w:rPr>
          <w:rStyle w:val="StyleUnderline"/>
        </w:rPr>
        <w:t xml:space="preserve">anti-tank </w:t>
      </w:r>
      <w:r w:rsidRPr="004A5DC7">
        <w:rPr>
          <w:rStyle w:val="Emphasis"/>
          <w:highlight w:val="cyan"/>
        </w:rPr>
        <w:t>missiles</w:t>
      </w:r>
      <w:r w:rsidRPr="004A5DC7">
        <w:rPr>
          <w:rStyle w:val="StyleUnderline"/>
          <w:highlight w:val="cyan"/>
        </w:rPr>
        <w:t> to Ukraine and</w:t>
      </w:r>
      <w:r w:rsidRPr="004A5DC7">
        <w:rPr>
          <w:rStyle w:val="StyleUnderline"/>
        </w:rPr>
        <w:t xml:space="preserve"> increased </w:t>
      </w:r>
      <w:r w:rsidRPr="004A5DC7">
        <w:rPr>
          <w:rStyle w:val="Emphasis"/>
          <w:highlight w:val="cyan"/>
        </w:rPr>
        <w:t>troop</w:t>
      </w:r>
      <w:r w:rsidRPr="004A5DC7">
        <w:rPr>
          <w:rStyle w:val="Emphasis"/>
        </w:rPr>
        <w:t xml:space="preserve"> level</w:t>
      </w:r>
      <w:r w:rsidRPr="004A5DC7">
        <w:rPr>
          <w:rStyle w:val="Emphasis"/>
          <w:highlight w:val="cyan"/>
        </w:rPr>
        <w:t>s</w:t>
      </w:r>
      <w:r w:rsidRPr="004A5DC7">
        <w:rPr>
          <w:rStyle w:val="StyleUnderline"/>
          <w:highlight w:val="cyan"/>
        </w:rPr>
        <w:t xml:space="preserve"> in</w:t>
      </w:r>
      <w:r w:rsidRPr="004A5DC7">
        <w:rPr>
          <w:rStyle w:val="StyleUnderline"/>
        </w:rPr>
        <w:t xml:space="preserve"> Eastern </w:t>
      </w:r>
      <w:r w:rsidRPr="004A5DC7">
        <w:rPr>
          <w:rStyle w:val="Emphasis"/>
          <w:highlight w:val="cyan"/>
        </w:rPr>
        <w:t>Europe</w:t>
      </w:r>
      <w:r w:rsidRPr="004A5DC7">
        <w:rPr>
          <w:sz w:val="14"/>
        </w:rPr>
        <w:t xml:space="preserve">. Then, Trump </w:t>
      </w:r>
      <w:r w:rsidRPr="004A5DC7">
        <w:rPr>
          <w:rStyle w:val="StyleUnderline"/>
          <w:highlight w:val="cyan"/>
        </w:rPr>
        <w:t>pulled</w:t>
      </w:r>
      <w:r w:rsidRPr="004A5DC7">
        <w:rPr>
          <w:rStyle w:val="StyleUnderline"/>
        </w:rPr>
        <w:t xml:space="preserve"> the </w:t>
      </w:r>
      <w:r w:rsidRPr="004A5DC7">
        <w:rPr>
          <w:rStyle w:val="Emphasis"/>
          <w:highlight w:val="cyan"/>
        </w:rPr>
        <w:t>US</w:t>
      </w:r>
      <w:r w:rsidRPr="004A5DC7">
        <w:rPr>
          <w:rStyle w:val="StyleUnderline"/>
          <w:highlight w:val="cyan"/>
        </w:rPr>
        <w:t xml:space="preserve"> out of</w:t>
      </w:r>
      <w:r w:rsidRPr="004A5DC7">
        <w:rPr>
          <w:rStyle w:val="StyleUnderline"/>
        </w:rPr>
        <w:t xml:space="preserve"> the</w:t>
      </w:r>
      <w:r w:rsidRPr="004A5DC7">
        <w:rPr>
          <w:sz w:val="14"/>
        </w:rPr>
        <w:t xml:space="preserve"> Intermediate-range Nuclear Forces Treaty </w:t>
      </w:r>
      <w:r w:rsidRPr="004A5DC7">
        <w:rPr>
          <w:rStyle w:val="StyleUnderline"/>
        </w:rPr>
        <w:t>(</w:t>
      </w:r>
      <w:r w:rsidRPr="004A5DC7">
        <w:rPr>
          <w:rStyle w:val="Emphasis"/>
          <w:highlight w:val="cyan"/>
        </w:rPr>
        <w:t>INF</w:t>
      </w:r>
      <w:r w:rsidRPr="004A5DC7">
        <w:rPr>
          <w:rStyle w:val="StyleUnderline"/>
        </w:rPr>
        <w:t xml:space="preserve">) </w:t>
      </w:r>
      <w:r w:rsidRPr="004A5DC7">
        <w:rPr>
          <w:rStyle w:val="StyleUnderline"/>
          <w:highlight w:val="cyan"/>
        </w:rPr>
        <w:t>and</w:t>
      </w:r>
      <w:r w:rsidRPr="004A5DC7">
        <w:rPr>
          <w:rStyle w:val="StyleUnderline"/>
        </w:rPr>
        <w:t xml:space="preserve"> chose not to extend</w:t>
      </w:r>
      <w:r w:rsidRPr="004A5DC7">
        <w:rPr>
          <w:sz w:val="14"/>
        </w:rPr>
        <w:t xml:space="preserve"> the Strategic Arms Reduction Treaty </w:t>
      </w:r>
      <w:r w:rsidRPr="004A5DC7">
        <w:rPr>
          <w:rStyle w:val="StyleUnderline"/>
        </w:rPr>
        <w:t>(</w:t>
      </w:r>
      <w:r w:rsidRPr="004A5DC7">
        <w:rPr>
          <w:rStyle w:val="Emphasis"/>
          <w:highlight w:val="cyan"/>
        </w:rPr>
        <w:t>START</w:t>
      </w:r>
      <w:r w:rsidRPr="004A5DC7">
        <w:rPr>
          <w:rStyle w:val="StyleUnderline"/>
        </w:rPr>
        <w:t>).</w:t>
      </w:r>
      <w:r w:rsidRPr="004A5DC7">
        <w:rPr>
          <w:sz w:val="14"/>
        </w:rPr>
        <w:t xml:space="preserve"> Trump isn’t the first US president to antagonize Russia – but he escalated a situation that has since broken out into open conflict.</w:t>
      </w:r>
    </w:p>
    <w:p w14:paraId="3DC90DD3" w14:textId="77777777" w:rsidR="00831C2B" w:rsidRPr="004A5DC7" w:rsidRDefault="00831C2B" w:rsidP="00831C2B">
      <w:pPr>
        <w:rPr>
          <w:sz w:val="14"/>
        </w:rPr>
      </w:pPr>
      <w:r w:rsidRPr="004A5DC7">
        <w:rPr>
          <w:rStyle w:val="StyleUnderline"/>
          <w:highlight w:val="cyan"/>
        </w:rPr>
        <w:t>With</w:t>
      </w:r>
      <w:r w:rsidRPr="004A5DC7">
        <w:rPr>
          <w:rStyle w:val="StyleUnderline"/>
        </w:rPr>
        <w:t xml:space="preserve"> respect to</w:t>
      </w:r>
      <w:r w:rsidRPr="004A5DC7">
        <w:rPr>
          <w:sz w:val="14"/>
        </w:rPr>
        <w:t xml:space="preserve"> America’s most potent competitor, </w:t>
      </w:r>
      <w:r w:rsidRPr="004A5DC7">
        <w:rPr>
          <w:rStyle w:val="Emphasis"/>
          <w:highlight w:val="cyan"/>
        </w:rPr>
        <w:t>China</w:t>
      </w:r>
      <w:r w:rsidRPr="004A5DC7">
        <w:rPr>
          <w:sz w:val="14"/>
        </w:rPr>
        <w:t xml:space="preserve">, Trump’s approach was odd. </w:t>
      </w:r>
      <w:r w:rsidRPr="004A5DC7">
        <w:rPr>
          <w:rStyle w:val="StyleUnderline"/>
          <w:highlight w:val="cyan"/>
        </w:rPr>
        <w:t>Trump began</w:t>
      </w:r>
      <w:r w:rsidRPr="004A5DC7">
        <w:rPr>
          <w:sz w:val="14"/>
        </w:rPr>
        <w:t xml:space="preserve"> his presidency </w:t>
      </w:r>
      <w:r w:rsidRPr="004A5DC7">
        <w:rPr>
          <w:rStyle w:val="StyleUnderline"/>
          <w:highlight w:val="cyan"/>
        </w:rPr>
        <w:t>with</w:t>
      </w:r>
      <w:r w:rsidRPr="004A5DC7">
        <w:rPr>
          <w:rStyle w:val="StyleUnderline"/>
        </w:rPr>
        <w:t xml:space="preserve"> a barrage of </w:t>
      </w:r>
      <w:r w:rsidRPr="004A5DC7">
        <w:rPr>
          <w:rStyle w:val="Emphasis"/>
          <w:highlight w:val="cyan"/>
        </w:rPr>
        <w:t>tariffs</w:t>
      </w:r>
      <w:r w:rsidRPr="004A5DC7">
        <w:rPr>
          <w:sz w:val="14"/>
        </w:rPr>
        <w:t xml:space="preserve"> on billions of dollars’ worth of Chinese goods. The US then restricted China’s access to high-tech US products and foreign investments. China reciprocated, and a trade war, which lasted throughout the Trump years, ensued.</w:t>
      </w:r>
    </w:p>
    <w:p w14:paraId="65243CF4" w14:textId="77777777" w:rsidR="00831C2B" w:rsidRPr="004A5DC7" w:rsidRDefault="00831C2B" w:rsidP="00831C2B">
      <w:pPr>
        <w:rPr>
          <w:sz w:val="14"/>
        </w:rPr>
      </w:pPr>
      <w:r w:rsidRPr="004A5DC7">
        <w:rPr>
          <w:rStyle w:val="StyleUnderline"/>
        </w:rPr>
        <w:t xml:space="preserve">By </w:t>
      </w:r>
      <w:r w:rsidRPr="004A5DC7">
        <w:rPr>
          <w:rStyle w:val="Emphasis"/>
        </w:rPr>
        <w:t>2020</w:t>
      </w:r>
      <w:r w:rsidRPr="004A5DC7">
        <w:rPr>
          <w:rStyle w:val="StyleUnderline"/>
        </w:rPr>
        <w:t xml:space="preserve">, </w:t>
      </w:r>
      <w:r w:rsidRPr="004A5DC7">
        <w:rPr>
          <w:rStyle w:val="StyleUnderline"/>
          <w:highlight w:val="cyan"/>
        </w:rPr>
        <w:t>however</w:t>
      </w:r>
      <w:r w:rsidRPr="004A5DC7">
        <w:rPr>
          <w:rStyle w:val="StyleUnderline"/>
        </w:rPr>
        <w:t xml:space="preserve">, </w:t>
      </w:r>
      <w:r w:rsidRPr="004A5DC7">
        <w:rPr>
          <w:rStyle w:val="Emphasis"/>
        </w:rPr>
        <w:t>Trump</w:t>
      </w:r>
      <w:r w:rsidRPr="004A5DC7">
        <w:rPr>
          <w:rStyle w:val="StyleUnderline"/>
        </w:rPr>
        <w:t xml:space="preserve"> was </w:t>
      </w:r>
      <w:r w:rsidRPr="004A5DC7">
        <w:rPr>
          <w:rStyle w:val="StyleUnderline"/>
          <w:highlight w:val="cyan"/>
        </w:rPr>
        <w:t>able to sign a</w:t>
      </w:r>
      <w:r w:rsidRPr="004A5DC7">
        <w:rPr>
          <w:sz w:val="14"/>
        </w:rPr>
        <w:t xml:space="preserve"> </w:t>
      </w:r>
      <w:r>
        <w:rPr>
          <w:sz w:val="14"/>
        </w:rPr>
        <w:t>“</w:t>
      </w:r>
      <w:r w:rsidRPr="004A5DC7">
        <w:rPr>
          <w:sz w:val="14"/>
        </w:rPr>
        <w:t>Phase One</w:t>
      </w:r>
      <w:r>
        <w:rPr>
          <w:sz w:val="14"/>
        </w:rPr>
        <w:t>”</w:t>
      </w:r>
      <w:r w:rsidRPr="004A5DC7">
        <w:rPr>
          <w:sz w:val="14"/>
        </w:rPr>
        <w:t xml:space="preserve"> </w:t>
      </w:r>
      <w:r w:rsidRPr="004A5DC7">
        <w:rPr>
          <w:rStyle w:val="Emphasis"/>
          <w:highlight w:val="cyan"/>
        </w:rPr>
        <w:t>trade deal</w:t>
      </w:r>
      <w:r w:rsidRPr="004A5DC7">
        <w:rPr>
          <w:rStyle w:val="StyleUnderline"/>
        </w:rPr>
        <w:t xml:space="preserve"> with China, </w:t>
      </w:r>
      <w:r w:rsidRPr="004A5DC7">
        <w:rPr>
          <w:rStyle w:val="StyleUnderline"/>
          <w:highlight w:val="cyan"/>
        </w:rPr>
        <w:t xml:space="preserve">easing </w:t>
      </w:r>
      <w:r w:rsidRPr="004A5DC7">
        <w:rPr>
          <w:rStyle w:val="Emphasis"/>
          <w:highlight w:val="cyan"/>
        </w:rPr>
        <w:t>tensions</w:t>
      </w:r>
      <w:r w:rsidRPr="004A5DC7">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3A434CA9" w14:textId="77777777" w:rsidR="00831C2B" w:rsidRPr="00D35CED" w:rsidRDefault="00831C2B" w:rsidP="00831C2B">
      <w:pPr>
        <w:rPr>
          <w:rStyle w:val="StyleUnderline"/>
        </w:rPr>
      </w:pPr>
      <w:r w:rsidRPr="004A5DC7">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4A5DC7">
        <w:rPr>
          <w:rStyle w:val="StyleUnderline"/>
          <w:highlight w:val="cyan"/>
        </w:rPr>
        <w:t xml:space="preserve">what’s </w:t>
      </w:r>
      <w:r w:rsidRPr="004A5DC7">
        <w:rPr>
          <w:rStyle w:val="Emphasis"/>
          <w:highlight w:val="cyan"/>
        </w:rPr>
        <w:t>important</w:t>
      </w:r>
      <w:r w:rsidRPr="004A5DC7">
        <w:rPr>
          <w:sz w:val="14"/>
        </w:rPr>
        <w:t xml:space="preserve"> to emphasize </w:t>
      </w:r>
      <w:r w:rsidRPr="004A5DC7">
        <w:rPr>
          <w:rStyle w:val="StyleUnderline"/>
          <w:highlight w:val="cyan"/>
        </w:rPr>
        <w:t>is</w:t>
      </w:r>
      <w:r w:rsidRPr="004A5DC7">
        <w:rPr>
          <w:rStyle w:val="StyleUnderline"/>
        </w:rPr>
        <w:t xml:space="preserve"> that</w:t>
      </w:r>
      <w:r w:rsidRPr="004A5DC7">
        <w:rPr>
          <w:sz w:val="14"/>
        </w:rPr>
        <w:t xml:space="preserve"> the </w:t>
      </w:r>
      <w:r w:rsidRPr="004A5DC7">
        <w:rPr>
          <w:rStyle w:val="Emphasis"/>
          <w:highlight w:val="cyan"/>
        </w:rPr>
        <w:t>Biden</w:t>
      </w:r>
      <w:r w:rsidRPr="004A5DC7">
        <w:rPr>
          <w:sz w:val="14"/>
        </w:rPr>
        <w:t xml:space="preserve"> administration </w:t>
      </w:r>
      <w:r w:rsidRPr="004A5DC7">
        <w:rPr>
          <w:rStyle w:val="StyleUnderline"/>
        </w:rPr>
        <w:t xml:space="preserve">has </w:t>
      </w:r>
      <w:r w:rsidRPr="004A5DC7">
        <w:rPr>
          <w:rStyle w:val="StyleUnderline"/>
          <w:highlight w:val="cyan"/>
        </w:rPr>
        <w:t xml:space="preserve">essentially </w:t>
      </w:r>
      <w:r w:rsidRPr="004A5DC7">
        <w:rPr>
          <w:rStyle w:val="Emphasis"/>
          <w:highlight w:val="cyan"/>
        </w:rPr>
        <w:t>continued</w:t>
      </w:r>
      <w:r w:rsidRPr="004A5DC7">
        <w:rPr>
          <w:rStyle w:val="StyleUnderline"/>
        </w:rPr>
        <w:t xml:space="preserve"> along </w:t>
      </w:r>
      <w:r w:rsidRPr="004A5DC7">
        <w:rPr>
          <w:rStyle w:val="StyleUnderline"/>
          <w:highlight w:val="cyan"/>
        </w:rPr>
        <w:t>the track</w:t>
      </w:r>
      <w:r w:rsidRPr="004A5DC7">
        <w:rPr>
          <w:rStyle w:val="StyleUnderline"/>
        </w:rPr>
        <w:t xml:space="preserve"> that </w:t>
      </w:r>
      <w:r w:rsidRPr="004A5DC7">
        <w:rPr>
          <w:rStyle w:val="Emphasis"/>
          <w:highlight w:val="cyan"/>
        </w:rPr>
        <w:t>Trump laid</w:t>
      </w:r>
      <w:r w:rsidRPr="004A5DC7">
        <w:rPr>
          <w:rStyle w:val="StyleUnderline"/>
        </w:rPr>
        <w:t>.</w:t>
      </w:r>
      <w:bookmarkEnd w:id="6"/>
    </w:p>
    <w:p w14:paraId="42E0B813" w14:textId="77777777" w:rsidR="00831C2B" w:rsidRDefault="00831C2B" w:rsidP="00831C2B">
      <w:pPr>
        <w:pStyle w:val="Heading3"/>
        <w:rPr>
          <w:lang w:eastAsia="ko-KR"/>
        </w:rPr>
      </w:pPr>
      <w:r>
        <w:rPr>
          <w:lang w:eastAsia="ko-KR"/>
        </w:rPr>
        <w:t>Polycrisis---2NC</w:t>
      </w:r>
    </w:p>
    <w:p w14:paraId="42029216" w14:textId="77777777" w:rsidR="00831C2B" w:rsidRPr="000E4F2A" w:rsidRDefault="00831C2B" w:rsidP="00831C2B">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77AB2005" w14:textId="77777777" w:rsidR="00831C2B" w:rsidRPr="000E4F2A" w:rsidRDefault="00831C2B" w:rsidP="00831C2B">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7AF84B56" w14:textId="77777777" w:rsidR="00831C2B" w:rsidRPr="00BD55F5" w:rsidRDefault="00831C2B" w:rsidP="00831C2B">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226F1542" w14:textId="77777777" w:rsidR="00831C2B" w:rsidRPr="001F3BFF" w:rsidRDefault="00831C2B" w:rsidP="00831C2B">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A8F57ED" w14:textId="77777777" w:rsidR="00831C2B" w:rsidRPr="001F3BFF" w:rsidRDefault="00831C2B" w:rsidP="00831C2B">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82CD580" w14:textId="77777777" w:rsidR="00831C2B" w:rsidRPr="001F3BFF" w:rsidRDefault="00831C2B" w:rsidP="00831C2B">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B073E08" w14:textId="77777777" w:rsidR="00831C2B" w:rsidRPr="001F3BFF" w:rsidRDefault="00831C2B" w:rsidP="00831C2B">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1FE38B08" w14:textId="77777777" w:rsidR="00831C2B" w:rsidRDefault="00831C2B" w:rsidP="00831C2B">
      <w:pPr>
        <w:rPr>
          <w:sz w:val="16"/>
          <w:lang w:eastAsia="ko-KR"/>
        </w:rPr>
      </w:pPr>
      <w:r>
        <w:rPr>
          <w:sz w:val="16"/>
          <w:lang w:eastAsia="ko-KR"/>
        </w:rPr>
        <w:t xml:space="preserve">&lt;&lt;TEXT CONDENSED, NONE OMITTED&gt;&gt; </w:t>
      </w:r>
    </w:p>
    <w:p w14:paraId="77596860" w14:textId="77777777" w:rsidR="00831C2B" w:rsidRPr="001F3BFF" w:rsidRDefault="00831C2B" w:rsidP="00831C2B">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3C062D1A" w14:textId="77777777" w:rsidR="00831C2B" w:rsidRDefault="00831C2B" w:rsidP="00831C2B">
      <w:pPr>
        <w:rPr>
          <w:sz w:val="16"/>
          <w:lang w:eastAsia="ko-KR"/>
        </w:rPr>
      </w:pPr>
      <w:r>
        <w:rPr>
          <w:sz w:val="16"/>
          <w:lang w:eastAsia="ko-KR"/>
        </w:rPr>
        <w:t>&lt;&lt;PARAGRAPH BREAKS RESUME&gt;&gt;</w:t>
      </w:r>
    </w:p>
    <w:p w14:paraId="53FD0C98" w14:textId="77777777" w:rsidR="00831C2B" w:rsidRPr="001F3BFF" w:rsidRDefault="00831C2B" w:rsidP="00831C2B">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2DD90E5E" w14:textId="77777777" w:rsidR="00831C2B" w:rsidRPr="001F3BFF" w:rsidRDefault="00831C2B" w:rsidP="00831C2B">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B08FC3E" w14:textId="77777777" w:rsidR="00831C2B" w:rsidRPr="001F3BFF" w:rsidRDefault="00831C2B" w:rsidP="00831C2B">
      <w:pPr>
        <w:rPr>
          <w:sz w:val="16"/>
          <w:lang w:eastAsia="ko-KR"/>
        </w:rPr>
      </w:pPr>
      <w:r w:rsidRPr="001F3BFF">
        <w:rPr>
          <w:sz w:val="16"/>
          <w:lang w:eastAsia="ko-KR"/>
        </w:rPr>
        <w:t>So maybe Niall Ferguson has a point; what some are calling a polycrisis could just be history rhyming with itself.</w:t>
      </w:r>
    </w:p>
    <w:p w14:paraId="22C1DD65" w14:textId="77777777" w:rsidR="00831C2B" w:rsidRPr="001F3BFF" w:rsidRDefault="00831C2B" w:rsidP="00831C2B">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25743BC" w14:textId="77777777" w:rsidR="00831C2B" w:rsidRPr="001F3BFF" w:rsidRDefault="00831C2B" w:rsidP="00831C2B">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8CE472E" w14:textId="77777777" w:rsidR="00831C2B" w:rsidRPr="001F3BFF" w:rsidRDefault="00831C2B" w:rsidP="00831C2B">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C8D9F48" w14:textId="77777777" w:rsidR="00831C2B" w:rsidRPr="001F3BFF" w:rsidRDefault="00831C2B" w:rsidP="00831C2B">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0246964" w14:textId="77777777" w:rsidR="00831C2B" w:rsidRPr="001F3BFF" w:rsidRDefault="00831C2B" w:rsidP="00831C2B">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3FEC122C" w14:textId="77777777" w:rsidR="00831C2B" w:rsidRPr="001F3BFF" w:rsidRDefault="00831C2B" w:rsidP="00831C2B">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E81EABD" w14:textId="77777777" w:rsidR="00831C2B" w:rsidRPr="001F3BFF" w:rsidRDefault="00831C2B" w:rsidP="00831C2B">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9173CD0" w14:textId="77777777" w:rsidR="00831C2B" w:rsidRPr="001F3BFF" w:rsidRDefault="00831C2B" w:rsidP="00831C2B">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4B84BD78" w14:textId="77777777" w:rsidR="00831C2B" w:rsidRPr="001F3BFF" w:rsidRDefault="00831C2B" w:rsidP="00831C2B">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3E65907E" w14:textId="77777777" w:rsidR="00831C2B" w:rsidRPr="001F3BFF" w:rsidRDefault="00831C2B" w:rsidP="00831C2B">
      <w:pPr>
        <w:rPr>
          <w:sz w:val="16"/>
          <w:lang w:eastAsia="ko-KR"/>
        </w:rPr>
      </w:pPr>
      <w:r w:rsidRPr="001F3BFF">
        <w:rPr>
          <w:sz w:val="16"/>
          <w:lang w:eastAsia="ko-KR"/>
        </w:rPr>
        <w:t>Predicting the unpredictable</w:t>
      </w:r>
    </w:p>
    <w:p w14:paraId="5964FAD4" w14:textId="77777777" w:rsidR="00831C2B" w:rsidRPr="001F3BFF" w:rsidRDefault="00831C2B" w:rsidP="00831C2B">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11F774AE" w14:textId="77777777" w:rsidR="00831C2B" w:rsidRPr="001F3BFF" w:rsidRDefault="00831C2B" w:rsidP="00831C2B">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5D43ECA2" w14:textId="77777777" w:rsidR="00831C2B" w:rsidRPr="001F3BFF" w:rsidRDefault="00831C2B" w:rsidP="00831C2B">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11D9F040" w14:textId="77777777" w:rsidR="00831C2B" w:rsidRDefault="00831C2B" w:rsidP="00831C2B">
      <w:pPr>
        <w:pStyle w:val="Heading3"/>
      </w:pPr>
      <w:r>
        <w:t>Personalism---2NC</w:t>
      </w:r>
    </w:p>
    <w:p w14:paraId="70E28237" w14:textId="77777777" w:rsidR="00831C2B" w:rsidRPr="004416D7" w:rsidRDefault="00831C2B" w:rsidP="00831C2B">
      <w:pPr>
        <w:pStyle w:val="Heading4"/>
      </w:pPr>
      <w:r>
        <w:t xml:space="preserve">No </w:t>
      </w:r>
      <w:r w:rsidRPr="00E12FD6">
        <w:rPr>
          <w:u w:val="single"/>
        </w:rPr>
        <w:t>first strike</w:t>
      </w:r>
      <w:r>
        <w:t>.</w:t>
      </w:r>
    </w:p>
    <w:p w14:paraId="3CAA764F" w14:textId="77777777" w:rsidR="00831C2B" w:rsidRPr="00E12FD6" w:rsidRDefault="00831C2B" w:rsidP="00831C2B">
      <w:r w:rsidRPr="00E12FD6">
        <w:rPr>
          <w:rStyle w:val="Style13ptBold"/>
        </w:rPr>
        <w:t>Kurtz ’24</w:t>
      </w:r>
      <w:r w:rsidRPr="00E12FD6">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72899820" w14:textId="77777777" w:rsidR="00831C2B" w:rsidRPr="00E12FD6" w:rsidRDefault="00831C2B" w:rsidP="00831C2B">
      <w:pPr>
        <w:rPr>
          <w:sz w:val="16"/>
        </w:rPr>
      </w:pPr>
      <w:r w:rsidRPr="00E12FD6">
        <w:rPr>
          <w:sz w:val="16"/>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E12FD6">
        <w:rPr>
          <w:rStyle w:val="StyleUnderline"/>
          <w:highlight w:val="cyan"/>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E12FD6">
        <w:rPr>
          <w:rStyle w:val="StyleUnderline"/>
          <w:highlight w:val="cyan"/>
        </w:rPr>
        <w:t>personnel would stand</w:t>
      </w:r>
      <w:r w:rsidRPr="007263B6">
        <w:rPr>
          <w:rStyle w:val="StyleUnderline"/>
        </w:rPr>
        <w:t xml:space="preserve"> idly by </w:t>
      </w:r>
      <w:r w:rsidRPr="00E12FD6">
        <w:rPr>
          <w:rStyle w:val="Emphasis"/>
          <w:highlight w:val="cyan"/>
        </w:rPr>
        <w:t>while</w:t>
      </w:r>
      <w:r w:rsidRPr="007263B6">
        <w:rPr>
          <w:rStyle w:val="StyleUnderline"/>
        </w:rPr>
        <w:t xml:space="preserve"> an </w:t>
      </w:r>
      <w:r w:rsidRPr="00E12FD6">
        <w:rPr>
          <w:rStyle w:val="Emphasis"/>
          <w:highlight w:val="cyan"/>
        </w:rPr>
        <w:t>irrational</w:t>
      </w:r>
      <w:r w:rsidRPr="007263B6">
        <w:rPr>
          <w:rStyle w:val="StyleUnderline"/>
        </w:rPr>
        <w:t xml:space="preserve"> commander-in-</w:t>
      </w:r>
      <w:r w:rsidRPr="00E12FD6">
        <w:rPr>
          <w:rStyle w:val="StyleUnderline"/>
          <w:highlight w:val="cyan"/>
        </w:rPr>
        <w:t>chief unleashed</w:t>
      </w:r>
      <w:r w:rsidRPr="007263B6">
        <w:rPr>
          <w:rStyle w:val="StyleUnderline"/>
        </w:rPr>
        <w:t xml:space="preserve"> an illegal nuclear </w:t>
      </w:r>
      <w:r w:rsidRPr="00E12FD6">
        <w:rPr>
          <w:rStyle w:val="StyleUnderline"/>
          <w:highlight w:val="cyan"/>
        </w:rPr>
        <w:t>attack</w:t>
      </w:r>
      <w:r w:rsidRPr="00E12FD6">
        <w:rPr>
          <w:sz w:val="16"/>
        </w:rPr>
        <w:t xml:space="preserve"> on an innocent party because they were in fear of being relieved of duty </w:t>
      </w:r>
      <w:r w:rsidRPr="00E12FD6">
        <w:rPr>
          <w:rStyle w:val="StyleUnderline"/>
          <w:highlight w:val="cyan"/>
        </w:rPr>
        <w:t>is</w:t>
      </w:r>
      <w:r w:rsidRPr="007263B6">
        <w:rPr>
          <w:rStyle w:val="StyleUnderline"/>
        </w:rPr>
        <w:t xml:space="preserve"> an </w:t>
      </w:r>
      <w:r w:rsidRPr="00E12FD6">
        <w:rPr>
          <w:rStyle w:val="Emphasis"/>
          <w:highlight w:val="cyan"/>
        </w:rPr>
        <w:t>affront</w:t>
      </w:r>
      <w:r w:rsidRPr="00E12FD6">
        <w:rPr>
          <w:rStyle w:val="StyleUnderline"/>
          <w:highlight w:val="cyan"/>
        </w:rPr>
        <w:t xml:space="preserve"> to</w:t>
      </w:r>
      <w:r w:rsidRPr="007263B6">
        <w:rPr>
          <w:rStyle w:val="StyleUnderline"/>
        </w:rPr>
        <w:t xml:space="preserve"> </w:t>
      </w:r>
      <w:r w:rsidRPr="00E12FD6">
        <w:rPr>
          <w:sz w:val="16"/>
        </w:rPr>
        <w:t xml:space="preserve">the </w:t>
      </w:r>
      <w:r w:rsidRPr="00E12FD6">
        <w:rPr>
          <w:rStyle w:val="Emphasis"/>
          <w:highlight w:val="cyan"/>
        </w:rPr>
        <w:t>integrity</w:t>
      </w:r>
      <w:r w:rsidRPr="00E12FD6">
        <w:rPr>
          <w:sz w:val="16"/>
        </w:rPr>
        <w:t xml:space="preserve"> of the [people] men and women who serve.</w:t>
      </w:r>
    </w:p>
    <w:p w14:paraId="239E0541" w14:textId="77777777" w:rsidR="00831C2B" w:rsidRPr="00E12FD6" w:rsidRDefault="00831C2B" w:rsidP="00831C2B">
      <w:pPr>
        <w:rPr>
          <w:sz w:val="16"/>
        </w:rPr>
      </w:pPr>
      <w:r w:rsidRPr="00E12FD6">
        <w:rPr>
          <w:sz w:val="16"/>
        </w:rPr>
        <w:t>INTRODUCTION</w:t>
      </w:r>
    </w:p>
    <w:p w14:paraId="003C4B62" w14:textId="77777777" w:rsidR="00831C2B" w:rsidRPr="00E12FD6" w:rsidRDefault="00831C2B" w:rsidP="00831C2B">
      <w:pPr>
        <w:rPr>
          <w:sz w:val="16"/>
        </w:rPr>
      </w:pPr>
      <w:r w:rsidRPr="00E12FD6">
        <w:rPr>
          <w:sz w:val="16"/>
        </w:rPr>
        <w:t>This paper examines the logic behind allowing POTUS to be the sole individual to initiate a nuclear attack and the role of the military.</w:t>
      </w:r>
    </w:p>
    <w:p w14:paraId="2424ADFE" w14:textId="77777777" w:rsidR="00831C2B" w:rsidRPr="00E12FD6" w:rsidRDefault="00831C2B" w:rsidP="00831C2B">
      <w:pPr>
        <w:rPr>
          <w:sz w:val="16"/>
        </w:rPr>
      </w:pPr>
      <w:r w:rsidRPr="00E12FD6">
        <w:rPr>
          <w:sz w:val="16"/>
        </w:rPr>
        <w:t xml:space="preserve">While </w:t>
      </w:r>
      <w:r w:rsidRPr="00BE79E8">
        <w:rPr>
          <w:rStyle w:val="StyleUnderline"/>
          <w:highlight w:val="cyan"/>
        </w:rPr>
        <w:t>POTUS</w:t>
      </w:r>
      <w:r w:rsidRPr="00E12FD6">
        <w:rPr>
          <w:sz w:val="16"/>
        </w:rPr>
        <w:t xml:space="preserve"> does indeed possess the authority to give the final order, he </w:t>
      </w:r>
      <w:r w:rsidRPr="00BE79E8">
        <w:rPr>
          <w:rStyle w:val="StyleUnderline"/>
          <w:highlight w:val="cyan"/>
        </w:rPr>
        <w:t xml:space="preserve">does </w:t>
      </w:r>
      <w:r w:rsidRPr="00BE79E8">
        <w:rPr>
          <w:rStyle w:val="Emphasis"/>
          <w:highlight w:val="cyan"/>
        </w:rPr>
        <w:t>not</w:t>
      </w:r>
      <w:r w:rsidRPr="00BE79E8">
        <w:rPr>
          <w:rStyle w:val="StyleUnderline"/>
        </w:rPr>
        <w:t xml:space="preserve"> do so </w:t>
      </w:r>
      <w:r w:rsidRPr="00BE79E8">
        <w:rPr>
          <w:rStyle w:val="Emphasis"/>
          <w:highlight w:val="cyan"/>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BE79E8">
        <w:rPr>
          <w:rStyle w:val="StyleUnderline"/>
          <w:highlight w:val="cyan"/>
        </w:rPr>
        <w:t xml:space="preserve">there is </w:t>
      </w:r>
      <w:r w:rsidRPr="00BE79E8">
        <w:rPr>
          <w:rStyle w:val="Emphasis"/>
          <w:highlight w:val="cyan"/>
        </w:rPr>
        <w:t>no</w:t>
      </w:r>
      <w:r w:rsidRPr="00BE79E8">
        <w:rPr>
          <w:rStyle w:val="StyleUnderline"/>
        </w:rPr>
        <w:t xml:space="preserve"> “</w:t>
      </w:r>
      <w:r w:rsidRPr="00BE79E8">
        <w:rPr>
          <w:rStyle w:val="Emphasis"/>
          <w:highlight w:val="cyan"/>
        </w:rPr>
        <w:t>button</w:t>
      </w:r>
      <w:r w:rsidRPr="00BE79E8">
        <w:rPr>
          <w:rStyle w:val="StyleUnderline"/>
        </w:rPr>
        <w:t>,”</w:t>
      </w:r>
      <w:r w:rsidRPr="00E12FD6">
        <w:rPr>
          <w:sz w:val="16"/>
        </w:rPr>
        <w:t xml:space="preserve">1 </w:t>
      </w:r>
      <w:r w:rsidRPr="00BE79E8">
        <w:rPr>
          <w:rStyle w:val="StyleUnderline"/>
          <w:highlight w:val="cyan"/>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Emphasis"/>
        </w:rPr>
        <w:t xml:space="preserve">launch </w:t>
      </w:r>
      <w:r w:rsidRPr="00BE79E8">
        <w:rPr>
          <w:rStyle w:val="Emphasis"/>
          <w:highlight w:val="cyan"/>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BE79E8">
        <w:rPr>
          <w:rStyle w:val="StyleUnderline"/>
          <w:highlight w:val="cyan"/>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BE79E8">
        <w:rPr>
          <w:rStyle w:val="StyleUnderline"/>
          <w:highlight w:val="cyan"/>
        </w:rPr>
        <w:t xml:space="preserve">will </w:t>
      </w:r>
      <w:r w:rsidRPr="00BE79E8">
        <w:rPr>
          <w:rStyle w:val="Emphasis"/>
          <w:highlight w:val="cyan"/>
        </w:rPr>
        <w:t>confer</w:t>
      </w:r>
      <w:r w:rsidRPr="00BE79E8">
        <w:rPr>
          <w:rStyle w:val="StyleUnderline"/>
          <w:highlight w:val="cyan"/>
        </w:rPr>
        <w:t xml:space="preserve"> with</w:t>
      </w:r>
      <w:r w:rsidRPr="00BE79E8">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BE79E8">
        <w:rPr>
          <w:rStyle w:val="StyleUnderline"/>
        </w:rPr>
        <w:t xml:space="preserve">anyone from the </w:t>
      </w:r>
      <w:r w:rsidRPr="00BE79E8">
        <w:rPr>
          <w:rStyle w:val="Emphasis"/>
          <w:highlight w:val="cyan"/>
        </w:rPr>
        <w:t>Sec</w:t>
      </w:r>
      <w:r w:rsidRPr="00BE79E8">
        <w:rPr>
          <w:rStyle w:val="StyleUnderline"/>
        </w:rPr>
        <w:t xml:space="preserve">retary of </w:t>
      </w:r>
      <w:r w:rsidRPr="00BE79E8">
        <w:rPr>
          <w:rStyle w:val="Emphasis"/>
          <w:highlight w:val="cyan"/>
        </w:rPr>
        <w:t>Def</w:t>
      </w:r>
      <w:r w:rsidRPr="00BE79E8">
        <w:rPr>
          <w:rStyle w:val="StyleUnderline"/>
        </w:rPr>
        <w:t xml:space="preserve">ense to </w:t>
      </w:r>
      <w:r w:rsidRPr="00BE79E8">
        <w:rPr>
          <w:rStyle w:val="Emphasis"/>
          <w:highlight w:val="cyan"/>
        </w:rPr>
        <w:t>senior</w:t>
      </w:r>
      <w:r w:rsidRPr="00BE79E8">
        <w:rPr>
          <w:rStyle w:val="Emphasis"/>
        </w:rPr>
        <w:t xml:space="preserve"> military </w:t>
      </w:r>
      <w:r w:rsidRPr="00BE79E8">
        <w:rPr>
          <w:rStyle w:val="Emphasis"/>
          <w:highlight w:val="cyan"/>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083CAE">
        <w:rPr>
          <w:rStyle w:val="Emphasis"/>
          <w:highlight w:val="cyan"/>
        </w:rPr>
        <w:t>N</w:t>
      </w:r>
      <w:r w:rsidRPr="00083CAE">
        <w:rPr>
          <w:rStyle w:val="StyleUnderline"/>
        </w:rPr>
        <w:t xml:space="preserve">ational </w:t>
      </w:r>
      <w:r w:rsidRPr="00083CAE">
        <w:rPr>
          <w:rStyle w:val="Emphasis"/>
          <w:highlight w:val="cyan"/>
        </w:rPr>
        <w:t>S</w:t>
      </w:r>
      <w:r w:rsidRPr="00083CAE">
        <w:rPr>
          <w:rStyle w:val="StyleUnderline"/>
        </w:rPr>
        <w:t xml:space="preserve">ecurity </w:t>
      </w:r>
      <w:r w:rsidRPr="00083CAE">
        <w:rPr>
          <w:rStyle w:val="Emphasis"/>
          <w:highlight w:val="cyan"/>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527748">
        <w:rPr>
          <w:rStyle w:val="StyleUnderline"/>
          <w:highlight w:val="cyan"/>
        </w:rPr>
        <w:t>POTUS</w:t>
      </w:r>
      <w:r w:rsidRPr="00BC0EC0">
        <w:rPr>
          <w:rStyle w:val="StyleUnderline"/>
        </w:rPr>
        <w:t xml:space="preserve"> would </w:t>
      </w:r>
      <w:r w:rsidRPr="00527748">
        <w:rPr>
          <w:rStyle w:val="Emphasis"/>
          <w:highlight w:val="cyan"/>
        </w:rPr>
        <w:t>not</w:t>
      </w:r>
      <w:r w:rsidRPr="00BC0EC0">
        <w:rPr>
          <w:rStyle w:val="Emphasis"/>
        </w:rPr>
        <w:t xml:space="preserve"> directly</w:t>
      </w:r>
      <w:r w:rsidRPr="00BC0EC0">
        <w:rPr>
          <w:rStyle w:val="StyleUnderline"/>
        </w:rPr>
        <w:t xml:space="preserve"> </w:t>
      </w:r>
      <w:r w:rsidRPr="00527748">
        <w:rPr>
          <w:rStyle w:val="StyleUnderline"/>
          <w:highlight w:val="cyan"/>
        </w:rPr>
        <w:t>contact</w:t>
      </w:r>
      <w:r w:rsidRPr="00BC0EC0">
        <w:rPr>
          <w:rStyle w:val="StyleUnderline"/>
        </w:rPr>
        <w:t xml:space="preserve"> military </w:t>
      </w:r>
      <w:r w:rsidRPr="00527748">
        <w:rPr>
          <w:rStyle w:val="StyleUnderline"/>
          <w:highlight w:val="cyan"/>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12FD6">
        <w:rPr>
          <w:sz w:val="16"/>
        </w:rPr>
        <w:t xml:space="preserve"> United States Air Force (</w:t>
      </w:r>
      <w:r w:rsidRPr="00527748">
        <w:rPr>
          <w:rStyle w:val="Emphasis"/>
          <w:highlight w:val="cyan"/>
        </w:rPr>
        <w:t>USAF</w:t>
      </w:r>
      <w:r w:rsidRPr="00E12FD6">
        <w:rPr>
          <w:sz w:val="16"/>
        </w:rPr>
        <w:t xml:space="preserve">) </w:t>
      </w:r>
      <w:r w:rsidRPr="00527748">
        <w:rPr>
          <w:rStyle w:val="Emphasis"/>
          <w:highlight w:val="cyan"/>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527748">
        <w:rPr>
          <w:rStyle w:val="StyleUnderline"/>
          <w:highlight w:val="cyan"/>
        </w:rPr>
        <w:t xml:space="preserve">not </w:t>
      </w:r>
      <w:r w:rsidRPr="00527748">
        <w:rPr>
          <w:rStyle w:val="Emphasis"/>
          <w:highlight w:val="cyan"/>
        </w:rPr>
        <w:t>haphazard</w:t>
      </w:r>
      <w:r w:rsidRPr="00E12FD6">
        <w:rPr>
          <w:sz w:val="16"/>
        </w:rPr>
        <w:t>, nor is it “insane.”6</w:t>
      </w:r>
    </w:p>
    <w:p w14:paraId="2E33B661" w14:textId="77777777" w:rsidR="00831C2B" w:rsidRPr="00E12FD6" w:rsidRDefault="00831C2B" w:rsidP="00831C2B">
      <w:pPr>
        <w:rPr>
          <w:sz w:val="16"/>
        </w:rPr>
      </w:pPr>
      <w:r w:rsidRPr="00E12FD6">
        <w:rPr>
          <w:sz w:val="16"/>
        </w:rPr>
        <w:t>DISCUSSION</w:t>
      </w:r>
    </w:p>
    <w:p w14:paraId="10E86595" w14:textId="77777777" w:rsidR="00831C2B" w:rsidRPr="00E12FD6" w:rsidRDefault="00831C2B" w:rsidP="00831C2B">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3E8DBD67" w14:textId="77777777" w:rsidR="00831C2B" w:rsidRPr="00E12FD6" w:rsidRDefault="00831C2B" w:rsidP="00831C2B">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5EA7DBB4" w14:textId="77777777" w:rsidR="00831C2B" w:rsidRPr="00E12FD6" w:rsidRDefault="00831C2B" w:rsidP="00831C2B">
      <w:pPr>
        <w:rPr>
          <w:sz w:val="16"/>
        </w:rPr>
      </w:pPr>
      <w:r w:rsidRPr="00E12FD6">
        <w:rPr>
          <w:sz w:val="16"/>
        </w:rPr>
        <w:t>Conferring With Senior Leaders</w:t>
      </w:r>
    </w:p>
    <w:p w14:paraId="68A46693" w14:textId="77777777" w:rsidR="00831C2B" w:rsidRPr="00E12FD6" w:rsidRDefault="00831C2B" w:rsidP="00831C2B">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2739C7">
        <w:rPr>
          <w:rStyle w:val="StyleUnderline"/>
          <w:highlight w:val="cyan"/>
        </w:rPr>
        <w:t xml:space="preserve">To </w:t>
      </w:r>
      <w:r w:rsidRPr="002739C7">
        <w:rPr>
          <w:rStyle w:val="Emphasis"/>
          <w:highlight w:val="cyan"/>
        </w:rPr>
        <w:t>ensure</w:t>
      </w:r>
      <w:r w:rsidRPr="002739C7">
        <w:rPr>
          <w:rStyle w:val="Emphasis"/>
        </w:rPr>
        <w:t xml:space="preserve"> </w:t>
      </w:r>
      <w:r w:rsidRPr="002739C7">
        <w:rPr>
          <w:rStyle w:val="StyleUnderline"/>
        </w:rPr>
        <w:t xml:space="preserve">that presidential </w:t>
      </w:r>
      <w:r w:rsidRPr="002739C7">
        <w:rPr>
          <w:rStyle w:val="Emphasis"/>
          <w:highlight w:val="cyan"/>
        </w:rPr>
        <w:t>authority</w:t>
      </w:r>
      <w:r w:rsidRPr="002739C7">
        <w:rPr>
          <w:rStyle w:val="StyleUnderline"/>
          <w:highlight w:val="cyan"/>
        </w:rPr>
        <w:t xml:space="preserve"> is </w:t>
      </w:r>
      <w:r w:rsidRPr="00527748">
        <w:rPr>
          <w:rStyle w:val="Emphasis"/>
        </w:rPr>
        <w:t xml:space="preserve">properly </w:t>
      </w:r>
      <w:r w:rsidRPr="002739C7">
        <w:rPr>
          <w:rStyle w:val="Emphasis"/>
          <w:highlight w:val="cyan"/>
        </w:rPr>
        <w:t>exercised</w:t>
      </w:r>
      <w:r w:rsidRPr="002739C7">
        <w:rPr>
          <w:rStyle w:val="StyleUnderline"/>
        </w:rPr>
        <w:t xml:space="preserve">, the military’s nuclear </w:t>
      </w:r>
      <w:r w:rsidRPr="00527748">
        <w:rPr>
          <w:rStyle w:val="Emphasis"/>
          <w:highlight w:val="cyan"/>
        </w:rPr>
        <w:t>c</w:t>
      </w:r>
      <w:r w:rsidRPr="002739C7">
        <w:rPr>
          <w:rStyle w:val="StyleUnderline"/>
        </w:rPr>
        <w:t>ommand a</w:t>
      </w:r>
      <w:r w:rsidRPr="00527748">
        <w:rPr>
          <w:rStyle w:val="Emphasis"/>
          <w:highlight w:val="cyan"/>
        </w:rPr>
        <w:t>n</w:t>
      </w:r>
      <w:r w:rsidRPr="002739C7">
        <w:rPr>
          <w:rStyle w:val="StyleUnderline"/>
        </w:rPr>
        <w:t xml:space="preserve">d </w:t>
      </w:r>
      <w:r w:rsidRPr="00527748">
        <w:rPr>
          <w:rStyle w:val="Emphasis"/>
          <w:highlight w:val="cyan"/>
        </w:rPr>
        <w:t>c</w:t>
      </w:r>
      <w:r w:rsidRPr="002739C7">
        <w:rPr>
          <w:rStyle w:val="StyleUnderline"/>
        </w:rPr>
        <w:t xml:space="preserve">ontrol system would </w:t>
      </w:r>
      <w:r w:rsidRPr="00527748">
        <w:rPr>
          <w:rStyle w:val="StyleUnderline"/>
          <w:highlight w:val="cyan"/>
        </w:rPr>
        <w:t>transmit</w:t>
      </w:r>
      <w:r w:rsidRPr="002739C7">
        <w:rPr>
          <w:rStyle w:val="StyleUnderline"/>
        </w:rPr>
        <w:t xml:space="preserve"> these orders </w:t>
      </w:r>
      <w:r w:rsidRPr="00527748">
        <w:rPr>
          <w:rStyle w:val="StyleUnderline"/>
          <w:highlight w:val="cyan"/>
        </w:rPr>
        <w:t>through</w:t>
      </w:r>
      <w:r w:rsidRPr="002739C7">
        <w:rPr>
          <w:rStyle w:val="StyleUnderline"/>
        </w:rPr>
        <w:t xml:space="preserve"> the </w:t>
      </w:r>
      <w:r w:rsidRPr="00527748">
        <w:rPr>
          <w:rStyle w:val="Emphasis"/>
          <w:highlight w:val="cyan"/>
        </w:rPr>
        <w:t>J</w:t>
      </w:r>
      <w:r w:rsidRPr="002739C7">
        <w:rPr>
          <w:rStyle w:val="StyleUnderline"/>
        </w:rPr>
        <w:t xml:space="preserve">oint </w:t>
      </w:r>
      <w:r w:rsidRPr="00527748">
        <w:rPr>
          <w:rStyle w:val="Emphasis"/>
          <w:highlight w:val="cyan"/>
        </w:rPr>
        <w:t>C</w:t>
      </w:r>
      <w:r w:rsidRPr="002739C7">
        <w:rPr>
          <w:rStyle w:val="StyleUnderline"/>
        </w:rPr>
        <w:t xml:space="preserve">hiefs of </w:t>
      </w:r>
      <w:r w:rsidRPr="00527748">
        <w:rPr>
          <w:rStyle w:val="Emphasis"/>
          <w:highlight w:val="cyan"/>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12FD6">
        <w:rPr>
          <w:sz w:val="16"/>
        </w:rPr>
        <w:t>.11</w:t>
      </w:r>
    </w:p>
    <w:p w14:paraId="05FFFB9C" w14:textId="77777777" w:rsidR="00831C2B" w:rsidRPr="00E12FD6" w:rsidRDefault="00831C2B" w:rsidP="00831C2B">
      <w:pPr>
        <w:rPr>
          <w:sz w:val="16"/>
        </w:rPr>
      </w:pPr>
      <w:r w:rsidRPr="00E12FD6">
        <w:rPr>
          <w:sz w:val="16"/>
        </w:rPr>
        <w:t xml:space="preserve">Although POTUS has the authority to authorize the final order, </w:t>
      </w:r>
      <w:r w:rsidRPr="007A7BE5">
        <w:rPr>
          <w:rStyle w:val="StyleUnderline"/>
          <w:highlight w:val="cyan"/>
        </w:rPr>
        <w:t>he is</w:t>
      </w:r>
      <w:r w:rsidRPr="002739C7">
        <w:rPr>
          <w:rStyle w:val="StyleUnderline"/>
        </w:rPr>
        <w:t>, in essence, “</w:t>
      </w:r>
      <w:r w:rsidRPr="007A7BE5">
        <w:rPr>
          <w:rStyle w:val="Emphasis"/>
          <w:highlight w:val="cyan"/>
        </w:rPr>
        <w:t>asking</w:t>
      </w:r>
      <w:r w:rsidRPr="002739C7">
        <w:rPr>
          <w:rStyle w:val="StyleUnderline"/>
        </w:rPr>
        <w:t xml:space="preserve">” the military to start nuclear war as he does </w:t>
      </w:r>
      <w:r w:rsidRPr="007A7BE5">
        <w:rPr>
          <w:rStyle w:val="Emphasis"/>
          <w:highlight w:val="cyan"/>
        </w:rPr>
        <w:t>not</w:t>
      </w:r>
      <w:r w:rsidRPr="007A7BE5">
        <w:rPr>
          <w:rStyle w:val="StyleUnderline"/>
          <w:highlight w:val="cyan"/>
        </w:rPr>
        <w:t xml:space="preserve"> have</w:t>
      </w:r>
      <w:r w:rsidRPr="002739C7">
        <w:rPr>
          <w:rStyle w:val="StyleUnderline"/>
        </w:rPr>
        <w:t xml:space="preserve"> the </w:t>
      </w:r>
      <w:r w:rsidRPr="00716C5A">
        <w:rPr>
          <w:rStyle w:val="Emphasis"/>
          <w:highlight w:val="cyan"/>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716C5A">
        <w:rPr>
          <w:rStyle w:val="StyleUnderline"/>
          <w:highlight w:val="cyan"/>
        </w:rPr>
        <w:t>cannot</w:t>
      </w:r>
      <w:r w:rsidRPr="002739C7">
        <w:rPr>
          <w:rStyle w:val="StyleUnderline"/>
        </w:rPr>
        <w:t xml:space="preserve"> </w:t>
      </w:r>
      <w:r w:rsidRPr="002739C7">
        <w:rPr>
          <w:rStyle w:val="Emphasis"/>
        </w:rPr>
        <w:t xml:space="preserve">simply </w:t>
      </w:r>
      <w:r w:rsidRPr="00716C5A">
        <w:rPr>
          <w:rStyle w:val="Emphasis"/>
          <w:highlight w:val="cyan"/>
        </w:rPr>
        <w:t>sweep aside</w:t>
      </w:r>
      <w:r w:rsidRPr="002739C7">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486439DB" w14:textId="77777777" w:rsidR="00831C2B" w:rsidRPr="00E12FD6" w:rsidRDefault="00831C2B" w:rsidP="00831C2B">
      <w:pPr>
        <w:rPr>
          <w:sz w:val="16"/>
        </w:rPr>
      </w:pPr>
      <w:r w:rsidRPr="00E12FD6">
        <w:rPr>
          <w:sz w:val="16"/>
        </w:rPr>
        <w:t>Integrity of Senior Officials</w:t>
      </w:r>
    </w:p>
    <w:p w14:paraId="480C6A83" w14:textId="77777777" w:rsidR="00831C2B" w:rsidRPr="00E12FD6" w:rsidRDefault="00831C2B" w:rsidP="00831C2B">
      <w:pPr>
        <w:rPr>
          <w:sz w:val="16"/>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1F5F0945" w14:textId="77777777" w:rsidR="00831C2B" w:rsidRPr="00E12FD6" w:rsidRDefault="00831C2B" w:rsidP="00831C2B">
      <w:pPr>
        <w:rPr>
          <w:sz w:val="16"/>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12FD6">
        <w:rPr>
          <w:sz w:val="16"/>
        </w:rPr>
        <w:t xml:space="preserve">. In fact, the </w:t>
      </w:r>
      <w:r w:rsidRPr="000A149F">
        <w:rPr>
          <w:rStyle w:val="Emphasis"/>
          <w:highlight w:val="cyan"/>
        </w:rPr>
        <w:t>Trump</w:t>
      </w:r>
      <w:r w:rsidRPr="00E12FD6">
        <w:rPr>
          <w:sz w:val="16"/>
        </w:rPr>
        <w:t xml:space="preserve"> Administration </w:t>
      </w:r>
      <w:r w:rsidRPr="000A149F">
        <w:rPr>
          <w:rStyle w:val="StyleUnderline"/>
          <w:highlight w:val="cyan"/>
        </w:rPr>
        <w:t>saw</w:t>
      </w:r>
      <w:r w:rsidRPr="000A149F">
        <w:rPr>
          <w:rStyle w:val="StyleUnderline"/>
        </w:rPr>
        <w:t xml:space="preserve"> its </w:t>
      </w:r>
      <w:r w:rsidRPr="000A149F">
        <w:rPr>
          <w:rStyle w:val="Emphasis"/>
        </w:rPr>
        <w:t>fair share</w:t>
      </w:r>
      <w:r w:rsidRPr="000A149F">
        <w:rPr>
          <w:rStyle w:val="StyleUnderline"/>
        </w:rPr>
        <w:t xml:space="preserve"> of </w:t>
      </w:r>
      <w:r w:rsidRPr="000A149F">
        <w:rPr>
          <w:rStyle w:val="Emphasis"/>
          <w:highlight w:val="cyan"/>
        </w:rPr>
        <w:t>senior</w:t>
      </w:r>
      <w:r w:rsidRPr="000A149F">
        <w:rPr>
          <w:rStyle w:val="StyleUnderline"/>
        </w:rPr>
        <w:t xml:space="preserve"> leader</w:t>
      </w:r>
      <w:r w:rsidRPr="000A149F">
        <w:rPr>
          <w:rStyle w:val="Emphasis"/>
          <w:highlight w:val="cyan"/>
        </w:rPr>
        <w:t>s</w:t>
      </w:r>
      <w:r w:rsidRPr="000A149F">
        <w:rPr>
          <w:rStyle w:val="StyleUnderline"/>
        </w:rPr>
        <w:t xml:space="preserve"> who </w:t>
      </w:r>
      <w:r w:rsidRPr="009B62BE">
        <w:rPr>
          <w:rStyle w:val="Emphasis"/>
        </w:rPr>
        <w:t>chose</w:t>
      </w:r>
      <w:r w:rsidRPr="000A149F">
        <w:rPr>
          <w:rStyle w:val="StyleUnderline"/>
        </w:rPr>
        <w:t xml:space="preserve"> to </w:t>
      </w:r>
      <w:r w:rsidRPr="009B62BE">
        <w:rPr>
          <w:rStyle w:val="Emphasis"/>
          <w:highlight w:val="cyan"/>
        </w:rPr>
        <w:t>resign</w:t>
      </w:r>
      <w:r w:rsidRPr="000A149F">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817192">
        <w:rPr>
          <w:rStyle w:val="Emphasis"/>
          <w:highlight w:val="cyan"/>
        </w:rPr>
        <w:t>dissenters</w:t>
      </w:r>
      <w:r w:rsidRPr="007F6DEF">
        <w:rPr>
          <w:rStyle w:val="StyleUnderline"/>
        </w:rPr>
        <w:t xml:space="preserve"> would be </w:t>
      </w:r>
      <w:r w:rsidRPr="00817192">
        <w:rPr>
          <w:rStyle w:val="Emphasis"/>
          <w:highlight w:val="cyan"/>
        </w:rPr>
        <w:t>honored</w:t>
      </w:r>
      <w:r w:rsidRPr="00817192">
        <w:rPr>
          <w:rStyle w:val="StyleUnderline"/>
          <w:highlight w:val="cyan"/>
        </w:rPr>
        <w:t xml:space="preserve"> for </w:t>
      </w:r>
      <w:r w:rsidRPr="00817192">
        <w:rPr>
          <w:rStyle w:val="Emphasis"/>
          <w:highlight w:val="cyan"/>
        </w:rPr>
        <w:t>saving</w:t>
      </w:r>
      <w:r w:rsidRPr="00817192">
        <w:rPr>
          <w:rStyle w:val="Emphasis"/>
        </w:rPr>
        <w:t xml:space="preserve"> thousands</w:t>
      </w:r>
      <w:r w:rsidRPr="00817192">
        <w:rPr>
          <w:rStyle w:val="StyleUnderline"/>
        </w:rPr>
        <w:t xml:space="preserve"> of </w:t>
      </w:r>
      <w:r w:rsidRPr="00817192">
        <w:rPr>
          <w:rStyle w:val="Emphasis"/>
          <w:highlight w:val="cyan"/>
        </w:rPr>
        <w:t>lives</w:t>
      </w:r>
      <w:r w:rsidRPr="00817192">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1BF36234" w14:textId="77777777" w:rsidR="00831C2B" w:rsidRPr="00E12FD6" w:rsidRDefault="00831C2B" w:rsidP="00831C2B">
      <w:pPr>
        <w:rPr>
          <w:sz w:val="16"/>
        </w:rPr>
      </w:pPr>
      <w:r w:rsidRPr="00E12FD6">
        <w:rPr>
          <w:sz w:val="16"/>
        </w:rPr>
        <w:t>Integrity of Military Members</w:t>
      </w:r>
    </w:p>
    <w:p w14:paraId="630B18F7" w14:textId="77777777" w:rsidR="00831C2B" w:rsidRPr="00E12FD6" w:rsidRDefault="00831C2B" w:rsidP="00831C2B">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7F6DEF">
        <w:rPr>
          <w:rStyle w:val="Emphasis"/>
          <w:highlight w:val="cyan"/>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7F6DEF">
        <w:rPr>
          <w:rStyle w:val="StyleUnderline"/>
          <w:highlight w:val="cyan"/>
        </w:rPr>
        <w:t>military</w:t>
      </w:r>
      <w:r w:rsidRPr="00817192">
        <w:rPr>
          <w:rStyle w:val="StyleUnderline"/>
        </w:rPr>
        <w:t xml:space="preserve"> members do </w:t>
      </w:r>
      <w:r w:rsidRPr="007F6DEF">
        <w:rPr>
          <w:rStyle w:val="StyleUnderline"/>
          <w:highlight w:val="cyan"/>
        </w:rPr>
        <w:t xml:space="preserve">not </w:t>
      </w:r>
      <w:r w:rsidRPr="007F6DEF">
        <w:rPr>
          <w:rStyle w:val="Emphasis"/>
          <w:highlight w:val="cyan"/>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3BC99EC9" w14:textId="77777777" w:rsidR="00831C2B" w:rsidRPr="00E12FD6" w:rsidRDefault="00831C2B" w:rsidP="00831C2B">
      <w:pPr>
        <w:rPr>
          <w:sz w:val="16"/>
        </w:rPr>
      </w:pPr>
      <w:r w:rsidRPr="00E12FD6">
        <w:rPr>
          <w:sz w:val="16"/>
        </w:rPr>
        <w:t>U.S. Nuclear Policy</w:t>
      </w:r>
    </w:p>
    <w:p w14:paraId="40DD63CE" w14:textId="77777777" w:rsidR="00831C2B" w:rsidRPr="00E12FD6" w:rsidRDefault="00831C2B" w:rsidP="00831C2B">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034BEF">
        <w:rPr>
          <w:rStyle w:val="Emphasis"/>
          <w:highlight w:val="cyan"/>
        </w:rPr>
        <w:t>use</w:t>
      </w:r>
      <w:r w:rsidRPr="00034BEF">
        <w:rPr>
          <w:rStyle w:val="StyleUnderline"/>
          <w:highlight w:val="cyan"/>
        </w:rPr>
        <w:t xml:space="preserve"> of </w:t>
      </w:r>
      <w:r w:rsidRPr="00034BEF">
        <w:rPr>
          <w:rStyle w:val="Emphasis"/>
          <w:highlight w:val="cyan"/>
        </w:rPr>
        <w:t>nuc</w:t>
      </w:r>
      <w:r w:rsidRPr="00034BEF">
        <w:rPr>
          <w:rStyle w:val="StyleUnderline"/>
        </w:rPr>
        <w:t>lear weapon</w:t>
      </w:r>
      <w:r w:rsidRPr="007F6DEF">
        <w:rPr>
          <w:rStyle w:val="Emphasis"/>
          <w:highlight w:val="cyan"/>
        </w:rPr>
        <w:t>s</w:t>
      </w:r>
      <w:r w:rsidRPr="007F6DEF">
        <w:rPr>
          <w:rStyle w:val="StyleUnderline"/>
          <w:highlight w:val="cyan"/>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12FD6">
        <w:rPr>
          <w:sz w:val="16"/>
        </w:rPr>
        <w:t xml:space="preserve"> the </w:t>
      </w:r>
      <w:r w:rsidRPr="00034BEF">
        <w:rPr>
          <w:rStyle w:val="Emphasis"/>
        </w:rPr>
        <w:t>vital interests</w:t>
      </w:r>
      <w:r w:rsidRPr="00034BEF">
        <w:rPr>
          <w:rStyle w:val="StyleUnderline"/>
        </w:rPr>
        <w:t xml:space="preserve"> of the U.S., or its allies</w:t>
      </w:r>
      <w:r w:rsidRPr="00E12FD6">
        <w:rPr>
          <w:sz w:val="16"/>
        </w:rPr>
        <w:t xml:space="preserve"> or partners.”19  </w:t>
      </w:r>
      <w:r w:rsidRPr="007F6DEF">
        <w:rPr>
          <w:rStyle w:val="Emphasis"/>
          <w:highlight w:val="cyan"/>
        </w:rPr>
        <w:t>Any</w:t>
      </w:r>
      <w:r w:rsidRPr="00034BEF">
        <w:rPr>
          <w:rStyle w:val="StyleUnderline"/>
        </w:rPr>
        <w:t xml:space="preserve"> other </w:t>
      </w:r>
      <w:r w:rsidRPr="007F6DEF">
        <w:rPr>
          <w:rStyle w:val="StyleUnderline"/>
          <w:highlight w:val="cyan"/>
        </w:rPr>
        <w:t>scenario</w:t>
      </w:r>
      <w:r w:rsidRPr="00034BEF">
        <w:rPr>
          <w:rStyle w:val="StyleUnderline"/>
        </w:rPr>
        <w:t xml:space="preserve"> would </w:t>
      </w:r>
      <w:r w:rsidRPr="007F6DEF">
        <w:rPr>
          <w:rStyle w:val="StyleUnderline"/>
          <w:highlight w:val="cyan"/>
        </w:rPr>
        <w:t>constitute</w:t>
      </w:r>
      <w:r w:rsidRPr="00034BEF">
        <w:rPr>
          <w:rStyle w:val="StyleUnderline"/>
        </w:rPr>
        <w:t xml:space="preserve"> an </w:t>
      </w:r>
      <w:r w:rsidRPr="00034BEF">
        <w:rPr>
          <w:rStyle w:val="Emphasis"/>
          <w:highlight w:val="cyan"/>
        </w:rPr>
        <w:t>illegal</w:t>
      </w:r>
      <w:r w:rsidRPr="00034BEF">
        <w:rPr>
          <w:rStyle w:val="Emphasis"/>
        </w:rPr>
        <w:t xml:space="preserve"> order</w:t>
      </w:r>
      <w:r w:rsidRPr="00E12FD6">
        <w:rPr>
          <w:sz w:val="16"/>
        </w:rPr>
        <w:t xml:space="preserve">; therefore, the </w:t>
      </w:r>
      <w:r w:rsidRPr="007F6DEF">
        <w:rPr>
          <w:rStyle w:val="Emphasis"/>
          <w:highlight w:val="cyan"/>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7F6DEF">
        <w:rPr>
          <w:rStyle w:val="Emphasis"/>
          <w:highlight w:val="cyan"/>
        </w:rPr>
        <w:t>not</w:t>
      </w:r>
      <w:r w:rsidRPr="00AC683C">
        <w:rPr>
          <w:rStyle w:val="StyleUnderline"/>
        </w:rPr>
        <w:t xml:space="preserve"> be </w:t>
      </w:r>
      <w:r w:rsidRPr="007F6DEF">
        <w:rPr>
          <w:rStyle w:val="Emphasis"/>
          <w:highlight w:val="cyan"/>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7F6DEF">
        <w:rPr>
          <w:rStyle w:val="Emphasis"/>
          <w:highlight w:val="cyan"/>
        </w:rPr>
        <w:t>consequences</w:t>
      </w:r>
      <w:r w:rsidRPr="007F6DEF">
        <w:rPr>
          <w:rStyle w:val="StyleUnderline"/>
          <w:highlight w:val="cyan"/>
        </w:rPr>
        <w:t xml:space="preserve"> for carrying out</w:t>
      </w:r>
      <w:r w:rsidRPr="00AC683C">
        <w:rPr>
          <w:rStyle w:val="StyleUnderline"/>
        </w:rPr>
        <w:t xml:space="preserve"> illegal military </w:t>
      </w:r>
      <w:r w:rsidRPr="007F6DEF">
        <w:rPr>
          <w:rStyle w:val="StyleUnderline"/>
          <w:highlight w:val="cyan"/>
        </w:rPr>
        <w:t>orders</w:t>
      </w:r>
      <w:r w:rsidRPr="00E12FD6">
        <w:rPr>
          <w:sz w:val="16"/>
        </w:rPr>
        <w:t xml:space="preserve">,20 </w:t>
      </w:r>
      <w:r w:rsidRPr="00AC683C">
        <w:rPr>
          <w:rStyle w:val="StyleUnderline"/>
        </w:rPr>
        <w:t>which</w:t>
      </w:r>
      <w:r w:rsidRPr="00E12FD6">
        <w:rPr>
          <w:sz w:val="16"/>
        </w:rPr>
        <w:t xml:space="preserve"> could </w:t>
      </w:r>
      <w:r w:rsidRPr="007F6DEF">
        <w:rPr>
          <w:rStyle w:val="StyleUnderline"/>
          <w:highlight w:val="cyan"/>
        </w:rPr>
        <w:t xml:space="preserve">include </w:t>
      </w:r>
      <w:r w:rsidRPr="007F6DEF">
        <w:rPr>
          <w:rStyle w:val="Emphasis"/>
          <w:highlight w:val="cyan"/>
        </w:rPr>
        <w:t>imprisonment</w:t>
      </w:r>
      <w:r w:rsidRPr="007F6DEF">
        <w:rPr>
          <w:rStyle w:val="StyleUnderline"/>
          <w:highlight w:val="cyan"/>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7F6DEF">
        <w:rPr>
          <w:rStyle w:val="Emphasis"/>
          <w:highlight w:val="cyan"/>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7F6DEF">
        <w:rPr>
          <w:rStyle w:val="Emphasis"/>
          <w:highlight w:val="cyan"/>
        </w:rPr>
        <w:t>zero ev</w:t>
      </w:r>
      <w:r w:rsidRPr="00AC683C">
        <w:rPr>
          <w:rStyle w:val="StyleUnderline"/>
        </w:rPr>
        <w:t xml:space="preserve">idence to suggest </w:t>
      </w:r>
      <w:r w:rsidRPr="007F6DEF">
        <w:rPr>
          <w:rStyle w:val="StyleUnderline"/>
          <w:highlight w:val="cyan"/>
        </w:rPr>
        <w:t>that</w:t>
      </w:r>
      <w:r w:rsidRPr="00AC683C">
        <w:rPr>
          <w:rStyle w:val="StyleUnderline"/>
        </w:rPr>
        <w:t xml:space="preserve"> a </w:t>
      </w:r>
      <w:r w:rsidRPr="00AC683C">
        <w:rPr>
          <w:rStyle w:val="Emphasis"/>
        </w:rPr>
        <w:t xml:space="preserve">mentally </w:t>
      </w:r>
      <w:r w:rsidRPr="007F6DEF">
        <w:rPr>
          <w:rStyle w:val="Emphasis"/>
          <w:highlight w:val="cyan"/>
        </w:rPr>
        <w:t>unfit</w:t>
      </w:r>
      <w:r w:rsidRPr="007F6DEF">
        <w:rPr>
          <w:rStyle w:val="StyleUnderline"/>
          <w:highlight w:val="cyan"/>
        </w:rPr>
        <w:t xml:space="preserve"> POTUS</w:t>
      </w:r>
      <w:r w:rsidRPr="007F6DEF">
        <w:rPr>
          <w:rStyle w:val="StyleUnderline"/>
        </w:rPr>
        <w:t xml:space="preserve"> has </w:t>
      </w:r>
      <w:r w:rsidRPr="00AC683C">
        <w:rPr>
          <w:rStyle w:val="Emphasis"/>
          <w:highlight w:val="cyan"/>
        </w:rPr>
        <w:t>attempted</w:t>
      </w:r>
      <w:r w:rsidRPr="00AC683C">
        <w:rPr>
          <w:rStyle w:val="StyleUnderline"/>
        </w:rPr>
        <w:t xml:space="preserve"> to unleash illegal nuclear </w:t>
      </w:r>
      <w:r w:rsidRPr="00AC683C">
        <w:rPr>
          <w:rStyle w:val="Emphasis"/>
          <w:highlight w:val="cyan"/>
        </w:rPr>
        <w:t>Armageddon</w:t>
      </w:r>
      <w:r w:rsidRPr="00E12FD6">
        <w:rPr>
          <w:sz w:val="16"/>
        </w:rPr>
        <w:t>.</w:t>
      </w:r>
    </w:p>
    <w:p w14:paraId="084AA710" w14:textId="77777777" w:rsidR="00831C2B" w:rsidRPr="00E12FD6" w:rsidRDefault="00831C2B" w:rsidP="00831C2B">
      <w:pPr>
        <w:rPr>
          <w:sz w:val="16"/>
        </w:rPr>
      </w:pPr>
      <w:r w:rsidRPr="00E12FD6">
        <w:rPr>
          <w:sz w:val="16"/>
        </w:rPr>
        <w:t>The U.S. Military:  Nuclear Surety and Deterrence</w:t>
      </w:r>
    </w:p>
    <w:p w14:paraId="32F7C065" w14:textId="77777777" w:rsidR="00831C2B" w:rsidRPr="00E12FD6" w:rsidRDefault="00831C2B" w:rsidP="00831C2B">
      <w:pPr>
        <w:rPr>
          <w:sz w:val="16"/>
        </w:rPr>
      </w:pPr>
      <w:r w:rsidRPr="0063723C">
        <w:rPr>
          <w:rStyle w:val="StyleUnderline"/>
        </w:rPr>
        <w:t xml:space="preserve">Military </w:t>
      </w:r>
      <w:r w:rsidRPr="0063723C">
        <w:rPr>
          <w:rStyle w:val="StyleUnderline"/>
          <w:highlight w:val="cyan"/>
        </w:rPr>
        <w:t>personnel</w:t>
      </w:r>
      <w:r w:rsidRPr="0063723C">
        <w:rPr>
          <w:rStyle w:val="StyleUnderline"/>
        </w:rPr>
        <w:t xml:space="preserve"> assigned to the Nuclear Enterprise are </w:t>
      </w:r>
      <w:r w:rsidRPr="0063723C">
        <w:rPr>
          <w:rStyle w:val="Emphasis"/>
          <w:highlight w:val="cyan"/>
        </w:rPr>
        <w:t>subject</w:t>
      </w:r>
      <w:r w:rsidRPr="0063723C">
        <w:rPr>
          <w:rStyle w:val="StyleUnderline"/>
          <w:highlight w:val="cyan"/>
        </w:rPr>
        <w:t xml:space="preserve"> to</w:t>
      </w:r>
      <w:r w:rsidRPr="0063723C">
        <w:rPr>
          <w:rStyle w:val="StyleUnderline"/>
        </w:rPr>
        <w:t xml:space="preserve"> a </w:t>
      </w:r>
      <w:r w:rsidRPr="00777933">
        <w:rPr>
          <w:rStyle w:val="Emphasis"/>
        </w:rPr>
        <w:t xml:space="preserve">robust </w:t>
      </w:r>
      <w:r w:rsidRPr="0063723C">
        <w:rPr>
          <w:rStyle w:val="Emphasis"/>
          <w:highlight w:val="cyan"/>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313721">
        <w:rPr>
          <w:rStyle w:val="Emphasis"/>
          <w:highlight w:val="cyan"/>
        </w:rPr>
        <w:t>clearances</w:t>
      </w:r>
      <w:r w:rsidRPr="00E12FD6">
        <w:rPr>
          <w:sz w:val="16"/>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313721">
        <w:rPr>
          <w:rStyle w:val="Emphasis"/>
          <w:highlight w:val="cyan"/>
        </w:rPr>
        <w:t>assurance</w:t>
      </w:r>
      <w:r w:rsidRPr="00313721">
        <w:rPr>
          <w:rStyle w:val="StyleUnderline"/>
        </w:rPr>
        <w:t xml:space="preserve"> program </w:t>
      </w:r>
      <w:r w:rsidRPr="00313721">
        <w:rPr>
          <w:rStyle w:val="StyleUnderline"/>
          <w:highlight w:val="cyan"/>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313721">
        <w:rPr>
          <w:rStyle w:val="Emphasis"/>
          <w:highlight w:val="cyan"/>
        </w:rPr>
        <w:t>training</w:t>
      </w:r>
      <w:r w:rsidRPr="00E12FD6">
        <w:rPr>
          <w:sz w:val="16"/>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659CA347" w14:textId="77777777" w:rsidR="00831C2B" w:rsidRDefault="00831C2B" w:rsidP="00831C2B">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777933">
        <w:rPr>
          <w:sz w:val="16"/>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777933">
        <w:rPr>
          <w:sz w:val="16"/>
        </w:rPr>
        <w:t xml:space="preserve"> to allies and adversaries alike </w:t>
      </w:r>
      <w:r w:rsidRPr="00777933">
        <w:rPr>
          <w:rStyle w:val="StyleUnderline"/>
        </w:rPr>
        <w:t xml:space="preserve">that they </w:t>
      </w:r>
      <w:r w:rsidRPr="00777933">
        <w:rPr>
          <w:rStyle w:val="StyleUnderline"/>
          <w:highlight w:val="cyan"/>
        </w:rPr>
        <w:t xml:space="preserve">are </w:t>
      </w:r>
      <w:r w:rsidRPr="00777933">
        <w:rPr>
          <w:rStyle w:val="Emphasis"/>
          <w:highlight w:val="cyan"/>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4530CAA9" w14:textId="77777777" w:rsidR="00831C2B" w:rsidRDefault="00831C2B" w:rsidP="00831C2B">
      <w:pPr>
        <w:pStyle w:val="Heading4"/>
      </w:pPr>
      <w:r>
        <w:t xml:space="preserve">No nuclear populism impact. </w:t>
      </w:r>
    </w:p>
    <w:p w14:paraId="7BDB9680" w14:textId="77777777" w:rsidR="00831C2B" w:rsidRPr="00301C95" w:rsidRDefault="00831C2B" w:rsidP="00831C2B">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22995ED" w14:textId="77777777" w:rsidR="00831C2B" w:rsidRPr="00301C95" w:rsidRDefault="00831C2B" w:rsidP="00831C2B">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0696E75" w14:textId="77777777" w:rsidR="00831C2B" w:rsidRPr="00301C95" w:rsidRDefault="00831C2B" w:rsidP="00831C2B">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67BF2B4F" w14:textId="77777777" w:rsidR="00831C2B" w:rsidRPr="00301C95" w:rsidRDefault="00831C2B" w:rsidP="00831C2B">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BED675E" w14:textId="77777777" w:rsidR="00831C2B" w:rsidRPr="00301C95" w:rsidRDefault="00831C2B" w:rsidP="00831C2B">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4DA35811" w14:textId="77777777" w:rsidR="00831C2B" w:rsidRPr="00301C95" w:rsidRDefault="00831C2B" w:rsidP="00831C2B">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E7652A1" w14:textId="77777777" w:rsidR="00831C2B" w:rsidRPr="00301C95" w:rsidRDefault="00831C2B" w:rsidP="00831C2B">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C4CA4C8" w14:textId="77777777" w:rsidR="00831C2B" w:rsidRPr="00301C95" w:rsidRDefault="00831C2B" w:rsidP="00831C2B">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35A72A2" w14:textId="77777777" w:rsidR="00831C2B" w:rsidRPr="00301C95" w:rsidRDefault="00831C2B" w:rsidP="00831C2B">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FEC92EF" w14:textId="77777777" w:rsidR="00831C2B" w:rsidRPr="00301C95" w:rsidRDefault="00831C2B" w:rsidP="00831C2B">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41CDABBF" w14:textId="77777777" w:rsidR="00831C2B" w:rsidRPr="00B82DCD" w:rsidRDefault="00831C2B" w:rsidP="00831C2B">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A429ED3" w14:textId="77777777" w:rsidR="00831C2B" w:rsidRDefault="00831C2B" w:rsidP="00831C2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8D3AF5D" w14:textId="77777777" w:rsidR="00831C2B" w:rsidRDefault="00831C2B" w:rsidP="00831C2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BFB4ACB" w14:textId="77777777" w:rsidR="00831C2B" w:rsidRPr="00646D27" w:rsidRDefault="00831C2B" w:rsidP="00831C2B">
      <w:pPr>
        <w:rPr>
          <w:sz w:val="16"/>
        </w:rPr>
      </w:pPr>
      <w:r w:rsidRPr="00646D27">
        <w:rPr>
          <w:sz w:val="16"/>
        </w:rPr>
        <w:t xml:space="preserve">Contribution to democratic peace theory </w:t>
      </w:r>
    </w:p>
    <w:p w14:paraId="62711693" w14:textId="77777777" w:rsidR="00831C2B" w:rsidRPr="00646D27" w:rsidRDefault="00831C2B" w:rsidP="00831C2B">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277BF486" w14:textId="77777777" w:rsidR="00831C2B" w:rsidRPr="00646D27" w:rsidRDefault="00831C2B" w:rsidP="00831C2B">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9607A77" w14:textId="77777777" w:rsidR="00831C2B" w:rsidRPr="00646D27" w:rsidRDefault="00831C2B" w:rsidP="00831C2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5471380" w14:textId="77777777" w:rsidR="00831C2B" w:rsidRPr="00646D27" w:rsidRDefault="00831C2B" w:rsidP="00831C2B">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2C40165" w14:textId="77777777" w:rsidR="00831C2B" w:rsidRPr="00646D27" w:rsidRDefault="00831C2B" w:rsidP="00831C2B">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64766F1C" w14:textId="77777777" w:rsidR="00831C2B" w:rsidRPr="00646D27" w:rsidRDefault="00831C2B" w:rsidP="00831C2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E9162E9" w14:textId="77777777" w:rsidR="00831C2B" w:rsidRPr="00646D27" w:rsidRDefault="00831C2B" w:rsidP="00831C2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A8C410A" w14:textId="77777777" w:rsidR="00831C2B" w:rsidRPr="00646D27" w:rsidRDefault="00831C2B" w:rsidP="00831C2B">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1A7DF8C" w14:textId="77777777" w:rsidR="00831C2B" w:rsidRPr="00646D27" w:rsidRDefault="00831C2B" w:rsidP="00831C2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037B933" w14:textId="77777777" w:rsidR="00831C2B" w:rsidRPr="00646D27" w:rsidRDefault="00831C2B" w:rsidP="00831C2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4C8D456" w14:textId="77777777" w:rsidR="00831C2B" w:rsidRPr="00646D27" w:rsidRDefault="00831C2B" w:rsidP="00831C2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786B5FE" w14:textId="77777777" w:rsidR="00831C2B" w:rsidRPr="00646D27" w:rsidRDefault="00831C2B" w:rsidP="00831C2B">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600A772" w14:textId="77777777" w:rsidR="00831C2B" w:rsidRDefault="00831C2B" w:rsidP="00831C2B">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32246F8C" w14:textId="77777777" w:rsidR="00831C2B" w:rsidRDefault="00831C2B" w:rsidP="00831C2B">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3AD80B00" w14:textId="77777777" w:rsidR="00831C2B" w:rsidRDefault="00831C2B" w:rsidP="00831C2B">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0D2AE13C" w14:textId="77777777" w:rsidR="00831C2B" w:rsidRPr="00F3080F" w:rsidRDefault="00831C2B" w:rsidP="00831C2B">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410F734B" w14:textId="77777777" w:rsidR="00831C2B" w:rsidRPr="00F3080F" w:rsidRDefault="00831C2B" w:rsidP="00831C2B">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08C6DC71" w14:textId="77777777" w:rsidR="00831C2B" w:rsidRPr="00F3080F" w:rsidRDefault="00831C2B" w:rsidP="00831C2B">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50038682" w14:textId="77777777" w:rsidR="00831C2B" w:rsidRDefault="00831C2B" w:rsidP="00831C2B">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324C108E" w14:textId="77777777" w:rsidR="00831C2B" w:rsidRPr="00F3080F" w:rsidRDefault="00831C2B" w:rsidP="00831C2B">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2B23DD92" w14:textId="77777777" w:rsidR="00831C2B" w:rsidRPr="00F3080F" w:rsidRDefault="00831C2B" w:rsidP="00831C2B">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19F7F68B" w14:textId="77777777" w:rsidR="00831C2B" w:rsidRPr="00F3080F" w:rsidRDefault="00831C2B" w:rsidP="00831C2B">
      <w:pPr>
        <w:rPr>
          <w:sz w:val="16"/>
        </w:rPr>
      </w:pPr>
      <w:r w:rsidRPr="00F3080F">
        <w:rPr>
          <w:sz w:val="16"/>
        </w:rPr>
        <w:t>&lt;&lt;TABLE 1 OMITTED&gt;&gt;</w:t>
      </w:r>
    </w:p>
    <w:p w14:paraId="58B9F76E" w14:textId="77777777" w:rsidR="00831C2B" w:rsidRPr="00F3080F" w:rsidRDefault="00831C2B" w:rsidP="00831C2B">
      <w:pPr>
        <w:rPr>
          <w:sz w:val="16"/>
        </w:rPr>
      </w:pPr>
      <w:r w:rsidRPr="00F3080F">
        <w:rPr>
          <w:sz w:val="16"/>
        </w:rPr>
        <w:t xml:space="preserve">D. The imbalances of global governance </w:t>
      </w:r>
    </w:p>
    <w:p w14:paraId="715614FE" w14:textId="77777777" w:rsidR="00831C2B" w:rsidRPr="00F3080F" w:rsidRDefault="00831C2B" w:rsidP="00831C2B">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0E7052E8" w14:textId="77777777" w:rsidR="00831C2B" w:rsidRPr="00F3080F" w:rsidRDefault="00831C2B" w:rsidP="00831C2B">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062940DD" w14:textId="77777777" w:rsidR="00831C2B" w:rsidRPr="00F3080F" w:rsidRDefault="00831C2B" w:rsidP="00831C2B">
      <w:pPr>
        <w:rPr>
          <w:sz w:val="16"/>
        </w:rPr>
      </w:pPr>
      <w:r w:rsidRPr="00F3080F">
        <w:rPr>
          <w:sz w:val="16"/>
        </w:rPr>
        <w:t xml:space="preserve">E. Increased complexity </w:t>
      </w:r>
    </w:p>
    <w:p w14:paraId="77AA02B2" w14:textId="77777777" w:rsidR="00831C2B" w:rsidRDefault="00831C2B" w:rsidP="00831C2B">
      <w:pPr>
        <w:rPr>
          <w:rStyle w:val="StyleUnderlin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50367181" w14:textId="77777777" w:rsidR="00831C2B" w:rsidRPr="00F360F3" w:rsidRDefault="00831C2B" w:rsidP="00831C2B">
      <w:pPr>
        <w:pStyle w:val="Analytics"/>
      </w:pPr>
    </w:p>
    <w:p w14:paraId="0202477E" w14:textId="2ADBD538" w:rsidR="00831C2B" w:rsidRDefault="00831C2B" w:rsidP="00831C2B">
      <w:pPr>
        <w:pStyle w:val="Heading1"/>
      </w:pPr>
      <w:r>
        <w:t>1NR---Northwestern---Round 7</w:t>
      </w:r>
    </w:p>
    <w:p w14:paraId="565E2DE3" w14:textId="77777777" w:rsidR="00831C2B" w:rsidRDefault="00831C2B" w:rsidP="00831C2B">
      <w:pPr>
        <w:pStyle w:val="Heading3"/>
      </w:pPr>
      <w:r>
        <w:t>Data Privacy---Impact---2NC</w:t>
      </w:r>
    </w:p>
    <w:p w14:paraId="76135054" w14:textId="77777777" w:rsidR="00831C2B" w:rsidRPr="005B1313" w:rsidRDefault="00831C2B" w:rsidP="00831C2B">
      <w:pPr>
        <w:pStyle w:val="Heading4"/>
      </w:pPr>
      <w:r w:rsidRPr="005B1313">
        <w:rPr>
          <w:u w:val="single"/>
        </w:rPr>
        <w:t>Upside</w:t>
      </w:r>
      <w:r w:rsidRPr="005B1313">
        <w:t xml:space="preserve"> AND </w:t>
      </w:r>
      <w:r w:rsidRPr="005B1313">
        <w:rPr>
          <w:u w:val="single"/>
        </w:rPr>
        <w:t>downside</w:t>
      </w:r>
      <w:r w:rsidRPr="005B1313">
        <w:t xml:space="preserve"> risks of AI are </w:t>
      </w:r>
      <w:r w:rsidRPr="005B1313">
        <w:rPr>
          <w:u w:val="single"/>
        </w:rPr>
        <w:t>existential</w:t>
      </w:r>
      <w:r w:rsidRPr="005B1313">
        <w:t xml:space="preserve">---effective </w:t>
      </w:r>
      <w:r w:rsidRPr="005B1313">
        <w:rPr>
          <w:u w:val="single"/>
        </w:rPr>
        <w:t>governance</w:t>
      </w:r>
      <w:r w:rsidRPr="005B1313">
        <w:t xml:space="preserve"> is key</w:t>
      </w:r>
    </w:p>
    <w:p w14:paraId="5DFD91D0" w14:textId="77777777" w:rsidR="00831C2B" w:rsidRDefault="00831C2B" w:rsidP="00831C2B">
      <w:r w:rsidRPr="00646498">
        <w:rPr>
          <w:rStyle w:val="Style13ptBold"/>
        </w:rPr>
        <w:t>Tzimas ’21</w:t>
      </w:r>
      <w:r>
        <w:t xml:space="preserve"> [Themistoklis; 2021; Faculty of Law at the Aristotle University of Thessaloniki; Legal and Ethical Challenges of Artificial Intelligence from an International Law Perspective, “The Expectations and Risks from AI,” Ch. 2]</w:t>
      </w:r>
    </w:p>
    <w:p w14:paraId="63CFB698" w14:textId="77777777" w:rsidR="00831C2B" w:rsidRPr="005B62D2" w:rsidRDefault="00831C2B" w:rsidP="00831C2B">
      <w:pPr>
        <w:rPr>
          <w:sz w:val="16"/>
        </w:rPr>
      </w:pPr>
      <w:r w:rsidRPr="005B62D2">
        <w:rPr>
          <w:sz w:val="16"/>
        </w:rPr>
        <w:t xml:space="preserve">Therefore, </w:t>
      </w:r>
      <w:r w:rsidRPr="00D434D8">
        <w:rPr>
          <w:rStyle w:val="StyleUnderline"/>
        </w:rPr>
        <w:t>it is</w:t>
      </w:r>
      <w:r w:rsidRPr="005B62D2">
        <w:rPr>
          <w:sz w:val="16"/>
        </w:rPr>
        <w:t xml:space="preserve"> only </w:t>
      </w:r>
      <w:r w:rsidRPr="00D434D8">
        <w:rPr>
          <w:rStyle w:val="StyleUnderline"/>
        </w:rPr>
        <w:t>natural to be</w:t>
      </w:r>
      <w:r w:rsidRPr="005B62D2">
        <w:rPr>
          <w:sz w:val="16"/>
        </w:rPr>
        <w:t xml:space="preserve"> at least </w:t>
      </w:r>
      <w:r w:rsidRPr="00D434D8">
        <w:rPr>
          <w:rStyle w:val="StyleUnderline"/>
        </w:rPr>
        <w:t>skeptical towards a future with entities possessing equal or superio</w:t>
      </w:r>
      <w:r w:rsidRPr="000659D7">
        <w:rPr>
          <w:rStyle w:val="StyleUnderline"/>
        </w:rPr>
        <w:t xml:space="preserve">r intelligence and levels of autonomy; the prospect even of </w:t>
      </w:r>
      <w:r w:rsidRPr="00D434D8">
        <w:rPr>
          <w:rStyle w:val="Emphasis"/>
          <w:highlight w:val="cyan"/>
        </w:rPr>
        <w:t>existential risk</w:t>
      </w:r>
      <w:r w:rsidRPr="00D434D8">
        <w:rPr>
          <w:rStyle w:val="StyleUnderline"/>
          <w:highlight w:val="cyan"/>
        </w:rPr>
        <w:t xml:space="preserve"> looms</w:t>
      </w:r>
      <w:r w:rsidRPr="000659D7">
        <w:rPr>
          <w:rStyle w:val="StyleUnderline"/>
        </w:rPr>
        <w:t xml:space="preserve"> as </w:t>
      </w:r>
      <w:r w:rsidRPr="005B1313">
        <w:rPr>
          <w:rStyle w:val="Emphasis"/>
        </w:rPr>
        <w:t>possible</w:t>
      </w:r>
      <w:r w:rsidRPr="005B62D2">
        <w:rPr>
          <w:sz w:val="16"/>
        </w:rPr>
        <w:t xml:space="preserve">.7 </w:t>
      </w:r>
    </w:p>
    <w:p w14:paraId="329CE3D9" w14:textId="77777777" w:rsidR="00831C2B" w:rsidRPr="005B62D2" w:rsidRDefault="00831C2B" w:rsidP="00831C2B">
      <w:pPr>
        <w:rPr>
          <w:sz w:val="16"/>
        </w:rPr>
      </w:pPr>
      <w:r w:rsidRPr="005B62D2">
        <w:rPr>
          <w:sz w:val="16"/>
        </w:rPr>
        <w:t>AI that will have reached or surpassed our level of intelligence make us wonder why would highly autonomous and intelligent AI want to give up control back to its original creators?8 Why remain contained in pre-deﬁned goals set for it by us, humans?</w:t>
      </w:r>
    </w:p>
    <w:p w14:paraId="47DDD49F" w14:textId="77777777" w:rsidR="00831C2B" w:rsidRPr="005B62D2" w:rsidRDefault="00831C2B" w:rsidP="00831C2B">
      <w:pPr>
        <w:rPr>
          <w:sz w:val="16"/>
        </w:rPr>
      </w:pPr>
      <w:r w:rsidRPr="000659D7">
        <w:rPr>
          <w:rStyle w:val="StyleUnderline"/>
        </w:rPr>
        <w:t xml:space="preserve">Even </w:t>
      </w:r>
      <w:r w:rsidRPr="00D434D8">
        <w:rPr>
          <w:rStyle w:val="StyleUnderline"/>
          <w:highlight w:val="cyan"/>
        </w:rPr>
        <w:t>AI</w:t>
      </w:r>
      <w:r w:rsidRPr="000659D7">
        <w:rPr>
          <w:rStyle w:val="StyleUnderline"/>
        </w:rPr>
        <w:t xml:space="preserve"> in its </w:t>
      </w:r>
      <w:r w:rsidRPr="005B1313">
        <w:rPr>
          <w:rStyle w:val="Emphasis"/>
        </w:rPr>
        <w:t>current</w:t>
      </w:r>
      <w:r w:rsidRPr="00F911E5">
        <w:rPr>
          <w:rStyle w:val="StyleUnderline"/>
        </w:rPr>
        <w:t xml:space="preserve"> </w:t>
      </w:r>
      <w:r w:rsidRPr="000659D7">
        <w:rPr>
          <w:rStyle w:val="StyleUnderline"/>
        </w:rPr>
        <w:t>form</w:t>
      </w:r>
      <w:r w:rsidRPr="005B62D2">
        <w:rPr>
          <w:sz w:val="16"/>
        </w:rPr>
        <w:t xml:space="preserve"> and narrow intelligence </w:t>
      </w:r>
      <w:r w:rsidRPr="000659D7">
        <w:rPr>
          <w:rStyle w:val="StyleUnderline"/>
        </w:rPr>
        <w:t xml:space="preserve">poses risks because of its </w:t>
      </w:r>
      <w:r w:rsidRPr="00D434D8">
        <w:rPr>
          <w:rStyle w:val="Emphasis"/>
          <w:highlight w:val="cyan"/>
        </w:rPr>
        <w:t>embedded</w:t>
      </w:r>
      <w:r w:rsidRPr="005B62D2">
        <w:rPr>
          <w:rStyle w:val="StyleUnderline"/>
        </w:rPr>
        <w:t>-ness</w:t>
      </w:r>
      <w:r w:rsidRPr="000659D7">
        <w:rPr>
          <w:rStyle w:val="StyleUnderline"/>
        </w:rPr>
        <w:t xml:space="preserve"> </w:t>
      </w:r>
      <w:r w:rsidRPr="00D434D8">
        <w:rPr>
          <w:rStyle w:val="StyleUnderline"/>
          <w:highlight w:val="cyan"/>
        </w:rPr>
        <w:t>in</w:t>
      </w:r>
      <w:r w:rsidRPr="000659D7">
        <w:rPr>
          <w:rStyle w:val="StyleUnderline"/>
        </w:rPr>
        <w:t xml:space="preserve"> an ever-</w:t>
      </w:r>
      <w:r w:rsidRPr="005B1313">
        <w:rPr>
          <w:rStyle w:val="Emphasis"/>
        </w:rPr>
        <w:t>growing number</w:t>
      </w:r>
      <w:r w:rsidRPr="000659D7">
        <w:rPr>
          <w:rStyle w:val="StyleUnderline"/>
        </w:rPr>
        <w:t xml:space="preserve"> of </w:t>
      </w:r>
      <w:r w:rsidRPr="005B1313">
        <w:rPr>
          <w:rStyle w:val="Emphasis"/>
        </w:rPr>
        <w:t>crucial aspects of our lives</w:t>
      </w:r>
      <w:r w:rsidRPr="00F911E5">
        <w:rPr>
          <w:rStyle w:val="StyleUnderline"/>
        </w:rPr>
        <w:t xml:space="preserve">. </w:t>
      </w:r>
      <w:r w:rsidRPr="000659D7">
        <w:rPr>
          <w:rStyle w:val="StyleUnderline"/>
        </w:rPr>
        <w:t xml:space="preserve">The role of AI in </w:t>
      </w:r>
      <w:r w:rsidRPr="00D434D8">
        <w:rPr>
          <w:rStyle w:val="Emphasis"/>
          <w:highlight w:val="cyan"/>
        </w:rPr>
        <w:t>military</w:t>
      </w:r>
      <w:r w:rsidRPr="000659D7">
        <w:rPr>
          <w:rStyle w:val="StyleUnderline"/>
        </w:rPr>
        <w:t xml:space="preserve">, </w:t>
      </w:r>
      <w:r w:rsidRPr="005B1313">
        <w:rPr>
          <w:rStyle w:val="Emphasis"/>
        </w:rPr>
        <w:t>ﬁnancial</w:t>
      </w:r>
      <w:r w:rsidRPr="005B62D2">
        <w:rPr>
          <w:sz w:val="16"/>
        </w:rPr>
        <w:t xml:space="preserve">,9 </w:t>
      </w:r>
      <w:r w:rsidRPr="005B1313">
        <w:rPr>
          <w:rStyle w:val="Emphasis"/>
        </w:rPr>
        <w:t>health</w:t>
      </w:r>
      <w:r w:rsidRPr="000659D7">
        <w:rPr>
          <w:rStyle w:val="StyleUnderline"/>
        </w:rPr>
        <w:t xml:space="preserve">, </w:t>
      </w:r>
      <w:r w:rsidRPr="005B1313">
        <w:rPr>
          <w:rStyle w:val="Emphasis"/>
        </w:rPr>
        <w:t>educational</w:t>
      </w:r>
      <w:r w:rsidRPr="0012644D">
        <w:rPr>
          <w:rStyle w:val="StyleUnderline"/>
        </w:rPr>
        <w:t xml:space="preserve">, </w:t>
      </w:r>
      <w:r w:rsidRPr="00D434D8">
        <w:rPr>
          <w:rStyle w:val="Emphasis"/>
          <w:highlight w:val="cyan"/>
        </w:rPr>
        <w:t>environmental</w:t>
      </w:r>
      <w:r w:rsidRPr="00D434D8">
        <w:rPr>
          <w:rStyle w:val="StyleUnderline"/>
          <w:highlight w:val="cyan"/>
        </w:rPr>
        <w:t xml:space="preserve">, </w:t>
      </w:r>
      <w:r w:rsidRPr="00D434D8">
        <w:rPr>
          <w:rStyle w:val="Emphasis"/>
          <w:highlight w:val="cyan"/>
        </w:rPr>
        <w:t>governance networks</w:t>
      </w:r>
      <w:r w:rsidRPr="000659D7">
        <w:rPr>
          <w:rStyle w:val="StyleUnderline"/>
        </w:rPr>
        <w:t xml:space="preserve">-among </w:t>
      </w:r>
      <w:r w:rsidRPr="005B1313">
        <w:rPr>
          <w:rStyle w:val="Emphasis"/>
        </w:rPr>
        <w:t>others</w:t>
      </w:r>
      <w:r w:rsidRPr="0012644D">
        <w:rPr>
          <w:rStyle w:val="StyleUnderline"/>
        </w:rPr>
        <w:t>—</w:t>
      </w:r>
      <w:r w:rsidRPr="00D434D8">
        <w:rPr>
          <w:rStyle w:val="StyleUnderline"/>
          <w:highlight w:val="cyan"/>
        </w:rPr>
        <w:t>are</w:t>
      </w:r>
      <w:r w:rsidRPr="000659D7">
        <w:rPr>
          <w:rStyle w:val="StyleUnderline"/>
        </w:rPr>
        <w:t xml:space="preserve"> areas </w:t>
      </w:r>
      <w:r w:rsidRPr="00D434D8">
        <w:rPr>
          <w:rStyle w:val="StyleUnderline"/>
          <w:highlight w:val="cyan"/>
        </w:rPr>
        <w:t xml:space="preserve">where </w:t>
      </w:r>
      <w:r w:rsidRPr="00D434D8">
        <w:rPr>
          <w:rStyle w:val="Emphasis"/>
          <w:highlight w:val="cyan"/>
        </w:rPr>
        <w:t>risk</w:t>
      </w:r>
      <w:r w:rsidRPr="000659D7">
        <w:rPr>
          <w:rStyle w:val="StyleUnderline"/>
        </w:rPr>
        <w:t xml:space="preserve"> generated by AI—even </w:t>
      </w:r>
      <w:r w:rsidRPr="005B1313">
        <w:rPr>
          <w:rStyle w:val="Emphasis"/>
        </w:rPr>
        <w:t>limited</w:t>
      </w:r>
      <w:r w:rsidRPr="005B62D2">
        <w:rPr>
          <w:sz w:val="16"/>
        </w:rPr>
        <w:t xml:space="preserve">— autonomy </w:t>
      </w:r>
      <w:r w:rsidRPr="00D434D8">
        <w:rPr>
          <w:rStyle w:val="StyleUnderline"/>
          <w:highlight w:val="cyan"/>
        </w:rPr>
        <w:t xml:space="preserve">can be </w:t>
      </w:r>
      <w:r w:rsidRPr="00D434D8">
        <w:rPr>
          <w:rStyle w:val="Emphasis"/>
          <w:highlight w:val="cyan"/>
        </w:rPr>
        <w:t>diffused</w:t>
      </w:r>
      <w:r w:rsidRPr="00F911E5">
        <w:rPr>
          <w:rStyle w:val="StyleUnderline"/>
        </w:rPr>
        <w:t xml:space="preserve"> </w:t>
      </w:r>
      <w:r w:rsidRPr="000659D7">
        <w:rPr>
          <w:rStyle w:val="StyleUnderline"/>
        </w:rPr>
        <w:t>through</w:t>
      </w:r>
      <w:r w:rsidRPr="005B62D2">
        <w:rPr>
          <w:sz w:val="16"/>
        </w:rPr>
        <w:t xml:space="preserve"> </w:t>
      </w:r>
      <w:r w:rsidRPr="005B1313">
        <w:rPr>
          <w:rStyle w:val="Emphasis"/>
        </w:rPr>
        <w:t>non-linear networks</w:t>
      </w:r>
      <w:r w:rsidRPr="0012644D">
        <w:rPr>
          <w:rStyle w:val="StyleUnderline"/>
        </w:rPr>
        <w:t xml:space="preserve">, </w:t>
      </w:r>
      <w:r w:rsidRPr="000659D7">
        <w:rPr>
          <w:rStyle w:val="StyleUnderline"/>
        </w:rPr>
        <w:t xml:space="preserve">with </w:t>
      </w:r>
      <w:r w:rsidRPr="005B1313">
        <w:rPr>
          <w:rStyle w:val="Emphasis"/>
        </w:rPr>
        <w:t>signiﬁcant</w:t>
      </w:r>
      <w:r w:rsidRPr="000659D7">
        <w:rPr>
          <w:rStyle w:val="StyleUnderline"/>
        </w:rPr>
        <w:t xml:space="preserve"> impact— </w:t>
      </w:r>
      <w:r w:rsidRPr="00D434D8">
        <w:rPr>
          <w:rStyle w:val="StyleUnderline"/>
          <w:highlight w:val="cyan"/>
        </w:rPr>
        <w:t xml:space="preserve">even </w:t>
      </w:r>
      <w:r w:rsidRPr="00D434D8">
        <w:rPr>
          <w:rStyle w:val="Emphasis"/>
          <w:highlight w:val="cyan"/>
        </w:rPr>
        <w:t>systemic</w:t>
      </w:r>
      <w:r w:rsidRPr="005B62D2">
        <w:rPr>
          <w:sz w:val="16"/>
        </w:rPr>
        <w:t xml:space="preserve">.10 </w:t>
      </w:r>
    </w:p>
    <w:p w14:paraId="2432BAF8" w14:textId="77777777" w:rsidR="00831C2B" w:rsidRPr="005B62D2" w:rsidRDefault="00831C2B" w:rsidP="00831C2B">
      <w:pPr>
        <w:rPr>
          <w:sz w:val="16"/>
          <w:szCs w:val="16"/>
        </w:rPr>
      </w:pPr>
      <w:r w:rsidRPr="005B62D2">
        <w:rPr>
          <w:sz w:val="16"/>
          <w:szCs w:val="16"/>
        </w:rPr>
        <w:t xml:space="preserve">The answer therefore to the question whether AI brings risk with it is yes; as Eliezer Yudkowski comments the greatest of them all is that people conclude too early that they understand it11 or that they assume that they can achieve it without necessarily having acquired complete and thorough understanding of what intelli- gence means.12 </w:t>
      </w:r>
    </w:p>
    <w:p w14:paraId="493B8274" w14:textId="77777777" w:rsidR="00831C2B" w:rsidRPr="005B62D2" w:rsidRDefault="00831C2B" w:rsidP="00831C2B">
      <w:pPr>
        <w:rPr>
          <w:sz w:val="16"/>
          <w:szCs w:val="16"/>
        </w:rPr>
      </w:pPr>
      <w:r w:rsidRPr="005B62D2">
        <w:rPr>
          <w:sz w:val="16"/>
          <w:szCs w:val="16"/>
        </w:rPr>
        <w:t>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w:t>
      </w:r>
    </w:p>
    <w:p w14:paraId="0B086520" w14:textId="77777777" w:rsidR="00831C2B" w:rsidRPr="005B62D2" w:rsidRDefault="00831C2B" w:rsidP="00831C2B">
      <w:pPr>
        <w:rPr>
          <w:sz w:val="16"/>
          <w:szCs w:val="16"/>
        </w:rPr>
      </w:pPr>
      <w:r w:rsidRPr="005B62D2">
        <w:rPr>
          <w:sz w:val="16"/>
          <w:szCs w:val="16"/>
        </w:rPr>
        <w:t>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ﬂoats in a still vaster space, the space of optimization processes.”13</w:t>
      </w:r>
    </w:p>
    <w:p w14:paraId="5C1C2CF4" w14:textId="77777777" w:rsidR="00831C2B" w:rsidRPr="005B62D2" w:rsidRDefault="00831C2B" w:rsidP="00831C2B">
      <w:pPr>
        <w:rPr>
          <w:sz w:val="16"/>
          <w:szCs w:val="16"/>
        </w:rPr>
      </w:pPr>
      <w:r w:rsidRPr="005B62D2">
        <w:rPr>
          <w:sz w:val="16"/>
          <w:szCs w:val="16"/>
        </w:rPr>
        <w:t>Regardless of what our well-established ideas are, there are many, different intelligences and even more signiﬁcantly, there are potentially, different intelli- gences equally or even more evolved than human.</w:t>
      </w:r>
    </w:p>
    <w:p w14:paraId="3FF56C8D" w14:textId="77777777" w:rsidR="00831C2B" w:rsidRPr="005B62D2" w:rsidRDefault="00831C2B" w:rsidP="00831C2B">
      <w:pPr>
        <w:rPr>
          <w:sz w:val="16"/>
        </w:rPr>
      </w:pPr>
      <w:r w:rsidRPr="005B62D2">
        <w:rPr>
          <w:sz w:val="16"/>
        </w:rPr>
        <w:t xml:space="preserve">From such a perspective, the unprecedented—ness of potential AI developments and the mystery surrounding them emerges as not only the outcome of pop culture but of a radical transformation of our—until recently—self—obvious identiﬁcation of humanity with highly evolved and dominant intelligence.14 </w:t>
      </w:r>
    </w:p>
    <w:p w14:paraId="455223E1" w14:textId="77777777" w:rsidR="00831C2B" w:rsidRDefault="00831C2B" w:rsidP="00831C2B">
      <w:pPr>
        <w:rPr>
          <w:rStyle w:val="StyleUnderline"/>
        </w:rPr>
      </w:pPr>
      <w:r w:rsidRPr="000659D7">
        <w:rPr>
          <w:rStyle w:val="StyleUnderline"/>
        </w:rPr>
        <w:t xml:space="preserve">The </w:t>
      </w:r>
      <w:r w:rsidRPr="005B62D2">
        <w:rPr>
          <w:rStyle w:val="Emphasis"/>
          <w:highlight w:val="cyan"/>
        </w:rPr>
        <w:t>lack</w:t>
      </w:r>
      <w:r w:rsidRPr="005B62D2">
        <w:rPr>
          <w:rStyle w:val="StyleUnderline"/>
          <w:highlight w:val="cyan"/>
        </w:rPr>
        <w:t xml:space="preserve"> of </w:t>
      </w:r>
      <w:r w:rsidRPr="005B62D2">
        <w:rPr>
          <w:rStyle w:val="Emphasis"/>
          <w:highlight w:val="cyan"/>
        </w:rPr>
        <w:t>understanding</w:t>
      </w:r>
      <w:r w:rsidRPr="000659D7">
        <w:rPr>
          <w:rStyle w:val="StyleUnderline"/>
        </w:rPr>
        <w:t xml:space="preserve"> of intelligence and therefore of AI may be </w:t>
      </w:r>
      <w:r w:rsidRPr="005B1313">
        <w:rPr>
          <w:rStyle w:val="Emphasis"/>
        </w:rPr>
        <w:t>frightening</w:t>
      </w:r>
      <w:r w:rsidRPr="00F911E5">
        <w:rPr>
          <w:rStyle w:val="StyleUnderline"/>
        </w:rPr>
        <w:t xml:space="preserve"> </w:t>
      </w:r>
      <w:r w:rsidRPr="000659D7">
        <w:rPr>
          <w:rStyle w:val="StyleUnderline"/>
        </w:rPr>
        <w:t>but</w:t>
      </w:r>
      <w:r w:rsidRPr="00F911E5">
        <w:rPr>
          <w:rStyle w:val="StyleUnderline"/>
        </w:rPr>
        <w:t xml:space="preserve"> </w:t>
      </w:r>
      <w:r w:rsidRPr="005B62D2">
        <w:rPr>
          <w:rStyle w:val="StyleUnderline"/>
          <w:highlight w:val="cyan"/>
        </w:rPr>
        <w:t xml:space="preserve">does </w:t>
      </w:r>
      <w:r w:rsidRPr="005B62D2">
        <w:rPr>
          <w:rStyle w:val="Emphasis"/>
          <w:highlight w:val="cyan"/>
        </w:rPr>
        <w:t>not lead</w:t>
      </w:r>
      <w:r w:rsidRPr="005B62D2">
        <w:rPr>
          <w:rStyle w:val="Emphasis"/>
        </w:rPr>
        <w:t xml:space="preserve"> necessarily</w:t>
      </w:r>
      <w:r w:rsidRPr="005B62D2">
        <w:rPr>
          <w:rStyle w:val="StyleUnderline"/>
        </w:rPr>
        <w:t xml:space="preserve"> </w:t>
      </w:r>
      <w:r w:rsidRPr="005B62D2">
        <w:rPr>
          <w:rStyle w:val="StyleUnderline"/>
          <w:highlight w:val="cyan"/>
        </w:rPr>
        <w:t xml:space="preserve">to </w:t>
      </w:r>
      <w:r w:rsidRPr="005B62D2">
        <w:rPr>
          <w:rStyle w:val="Emphasis"/>
          <w:highlight w:val="cyan"/>
        </w:rPr>
        <w:t>reg</w:t>
      </w:r>
      <w:r w:rsidRPr="005B62D2">
        <w:rPr>
          <w:rStyle w:val="StyleUnderline"/>
        </w:rPr>
        <w:t>ulation</w:t>
      </w:r>
      <w:r w:rsidRPr="000659D7">
        <w:rPr>
          <w:rStyle w:val="StyleUnderline"/>
        </w:rPr>
        <w:t xml:space="preserve">—at least to a </w:t>
      </w:r>
      <w:r w:rsidRPr="005B1313">
        <w:rPr>
          <w:rStyle w:val="Emphasis"/>
        </w:rPr>
        <w:t>proper</w:t>
      </w:r>
      <w:r w:rsidRPr="000659D7">
        <w:rPr>
          <w:rStyle w:val="StyleUnderline"/>
        </w:rPr>
        <w:t xml:space="preserve"> one. </w:t>
      </w:r>
      <w:r w:rsidRPr="00D434D8">
        <w:rPr>
          <w:rStyle w:val="StyleUnderline"/>
          <w:highlight w:val="cyan"/>
        </w:rPr>
        <w:t>We could</w:t>
      </w:r>
      <w:r w:rsidRPr="000659D7">
        <w:rPr>
          <w:rStyle w:val="StyleUnderline"/>
        </w:rPr>
        <w:t xml:space="preserve"> </w:t>
      </w:r>
      <w:r w:rsidRPr="005B1313">
        <w:rPr>
          <w:rStyle w:val="Emphasis"/>
        </w:rPr>
        <w:t>even</w:t>
      </w:r>
      <w:r w:rsidRPr="000659D7">
        <w:rPr>
          <w:rStyle w:val="StyleUnderline"/>
        </w:rPr>
        <w:t xml:space="preserve"> be led into </w:t>
      </w:r>
      <w:r w:rsidRPr="00D434D8">
        <w:rPr>
          <w:rStyle w:val="Emphasis"/>
          <w:highlight w:val="cyan"/>
        </w:rPr>
        <w:t>mak</w:t>
      </w:r>
      <w:r w:rsidRPr="000659D7">
        <w:rPr>
          <w:rStyle w:val="StyleUnderline"/>
        </w:rPr>
        <w:t xml:space="preserve">ing potentially </w:t>
      </w:r>
      <w:r w:rsidRPr="00D434D8">
        <w:rPr>
          <w:rStyle w:val="Emphasis"/>
          <w:highlight w:val="cyan"/>
        </w:rPr>
        <w:t>catastrophic choices</w:t>
      </w:r>
      <w:r w:rsidRPr="000659D7">
        <w:rPr>
          <w:rStyle w:val="StyleUnderline"/>
        </w:rPr>
        <w:t xml:space="preserve">, on the basis of </w:t>
      </w:r>
      <w:r w:rsidRPr="005B1313">
        <w:rPr>
          <w:rStyle w:val="Emphasis"/>
        </w:rPr>
        <w:t>false assumptions</w:t>
      </w:r>
      <w:r w:rsidRPr="000659D7">
        <w:rPr>
          <w:rStyle w:val="StyleUnderline"/>
        </w:rPr>
        <w:t>.</w:t>
      </w:r>
    </w:p>
    <w:p w14:paraId="7B375397" w14:textId="77777777" w:rsidR="00831C2B" w:rsidRPr="00E46707" w:rsidRDefault="00831C2B" w:rsidP="00831C2B">
      <w:pPr>
        <w:rPr>
          <w:rStyle w:val="StyleUnderline"/>
          <w:sz w:val="16"/>
          <w:u w:val="none"/>
        </w:rPr>
      </w:pPr>
      <w:r>
        <w:rPr>
          <w:sz w:val="16"/>
        </w:rPr>
        <w:t>&lt;&lt;TEXT CONDENSED, NONE OMITTED&gt;&gt;</w:t>
      </w:r>
    </w:p>
    <w:p w14:paraId="148EB46E" w14:textId="77777777" w:rsidR="00831C2B" w:rsidRPr="005B62D2" w:rsidRDefault="00831C2B" w:rsidP="00831C2B">
      <w:pPr>
        <w:rPr>
          <w:sz w:val="4"/>
          <w:szCs w:val="4"/>
        </w:rPr>
      </w:pPr>
      <w:r w:rsidRPr="00E46707">
        <w:rPr>
          <w:sz w:val="4"/>
          <w:szCs w:val="4"/>
        </w:rPr>
        <w:t>On top of our lack of understanding, we should add a sentiment of anxiety as well as of expectations, which intensiﬁes as an atmosphere of emergency and of expected groundbreaking developments grows. The most graphic description of this feeling is the potential of a moment of singularity, as mentioned above according to the description by Vinge and Kurzweil. As the mathematician I. J. Good–Alan Turing’s colleague in the team of the latter during World War II—has put it: “Let an ultraintelligent machine be deﬁned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ﬁrst ultraintelligent machine is the last invention that man need ever make, provided that the machine is docile enough to tell us how to keep it under control.”15 This is in a nutshell the moment of singularity. The estimates currently foresee the emergence of ultra or super intelligence—as it is currently labelled—or in other words of singularity, somewhere between 20 and 50 years from today, further raising the sentiment of emergency.16 We cannot even foretell with precision how singularity would look like but we know that because of its expected groundbreaking impact, both states and private entities compete towards gaining the upper hand in the prospect of the singularity.17 Despite the fact that such predictions have been proven rather optimistic in the past18 and therefore up to some extent inaccurate, there are reasons to assume that their materialization will take place and that the urgency of regulation will be proven realistic. After all, part of the disappointments from AI should be blamed on the fact that certain activities and standards, which were considered as epitomes of human intelligence have been surpassed by AI, only to indicate that they were not eventu- ally satisfactory thresholds for the surpassing of human intelligence.19 Partially because of AI progress we realize that human intelligence and its thresholds are much more complicated than assumed in the past. The vastness’s of deﬁnitions of intelligence, as well as its etymological roots are enlightening of the difﬁculties: “to gather, to collect, to assemble or to choose, and to form an impression, thus leading one to ﬁnally understand, perceive, or know”.20 As with other relevant concepts, the truth is that until recently our main way to approach intelligence for far too long was “we know it, when we see it”. AI is an additional reason for looking deeper into intelligence and the more we examine it, the most complicated it seems. 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ﬁction. We are for example pretty conﬁdent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goals.21 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 Two existential issues could emerge: ﬁrst, an imbalance of intelligence at our expense—with us, humans becoming the inferior species—in favor of non-biological entities and secondly a lack of even fundamental conceptual communication between the two most intelligent “species”. Both of them heighten the fear of irreversible changes, once we lose the possession of the superior intelligence.22 However, we need to consider the expectations as well. The positive side focuses on the so-called friendly AI, meaning AI which will beneﬁt and not harm humans, thanks to its advanced intelligence.23 AI bears the promise of signiﬁcantly enhancing human life on various aspects, beginning from the already existing, narrow applications. The enhanced automation24 in the industry and the shift to autonomy,25 the take—over by AI of tasks even at the service sector which can be considered as “tedious”—i.e. in the banking sector—climate and weather forecasting, disaster response,26 the potentially better cooperation among different actors in complicated matters such as in matters of information, geopolitics and international relations, logistics, resources ex.27 The realization of the positive expectations depends up to some extent upon the complementarity or not, of AI with human intelligence. However, what friendly AI will bring in our societies constitutes a matter of debate, given our lack of unanimous approach on what should be considered as beneﬁcial and therefore friendly to humans—as is analyzed in the next chapter. Friendly AI for example bears the prospect of freeing us from hard labor or even further from unwanted labor; of generating further economic growth; of dealing in unbiased, speedy, effective and cheaper ways with sectors such as policing, justice, health, environmental crisis, natural disasters, education, governance, defense and several more of them which necessitate decision-making, with the involvement of sophisticated intelligence.</w:t>
      </w:r>
      <w:r>
        <w:rPr>
          <w:sz w:val="4"/>
          <w:szCs w:val="4"/>
        </w:rPr>
        <w:t xml:space="preserve"> </w:t>
      </w:r>
      <w:r w:rsidRPr="005B62D2">
        <w:rPr>
          <w:sz w:val="4"/>
          <w:szCs w:val="4"/>
        </w:rPr>
        <w:t xml:space="preserve">The synergies between human intelligence and AI “promise” the enhancement of humans in most of their aspects. Such synergies may remain external—humans using AI as external to themselves, in terms of analysis, forecasts, decision—making and in general as a type of assistant-28 or may evolve into the merging of the two forms of intelligence either temporarily or permanently. The second profoundly enters humanity, existentially—speaking, into uncharted waters. Elon Musk argues in favor of “having some sort of merger of biological intelligence and machine intelligence” and his company “Neuralink” aims at implanting chips in human brain. Musk argues that through this way humans will keep artiﬁcial intelligence under control.29 The proposition is that of “mind design”, with humans playing the role that God had according to theologies.30 While the temptation is strong—exceeding human mind’s capacities, far beyond what nature “created”, by acquiring the capacity for example to connect directly to the cyberspace or to break the barriers of biology31—the risks are signiﬁcant too: what if a microchip malfunction? Will such a brain be usurped or become captive to malfunctioning AI? 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signif- icant questions and issues, the most of crucial of which is the setting of a threshold for the prevalence of the human aspect of intelligence over the artiﬁcial one. Human nature is historically improved, enhanced, healed and now, potentially even re-designed in the future.32 Can a “medical science” endorsing such a goal be ethically acceptable and if yes, under what conditions, when, for whom and by what means? The answers are more difﬁcult than it seems. As the World Health Organi- zation—WHO—provides in its constitution, “Health is a state of complete physical, mental and social well-being and not merely the absence of disease or inﬁrmity”.33 Therefore, why discourage science which aims at human-enhancement, even reaching the levels of post-humanism?34 Or if restrictions are to be imposed on human enhancement, on what ethics and laws will they be justiﬁed? How ethically acceptable is it to prohibit or delay technological evolution, which among several other magniﬁcent achievements, promises to treat death as a disease and cure it, by reducing soul to self, self to mind, and mind to brain, which will then be preserved as a “softwarized” program in a hardware other than the human body?35 After all, “According to the strong artiﬁcial intelligence program there is no fundamental difference between computers and brains: a computer is different machinery than a person in terms of speed and memory capacity.”36 While such a scientiﬁc development and the ones leading potentially to it will be undoubtedly, groundbreaking technologically-speaking, is it actually—ethically- speaking—as ambivalent as it may sound or is it already justiﬁed by our well— rooted human-centrism?37 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scientiﬁc proof, instead of that of metaphysical belief.38 If this is the philosophical case, the quest for immortality becomes ethically acceptable; it can be considered as embedded both in the existential anxiety of humans, as well as in the human-centrism of secular philosophical and political victory over the dei-centric approach to the world and to our existence. From another perspective of course and for the not that distant philosophical reasons, the quest for immortality becomes ethically ambiguous or even unacceptable.39 By seeking endless life we may miss all these that make life worth living in the framework of ﬁniteness. As the gerontologist Paul Hayﬂick cautioned “Given the possibility that you could replace all your parts, including your brain, then you lose your self-identity, your self-recognition. You lose who you are! You are who you are because of your memory.”40 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 AI promises tor threatens to offer a solution by breaking down our consciousness into small “particles” of information—simplistically speaking—which can then be “software-ized” and therefore “uploaded” into different forms of physical or non-physical existence. Diane Ackerman states that “The brain is silent, the brain is dark, the brain tastes nothing, the brain hears nothing. All it receives are electrical impulses--not the sumptuous chocolate melting sweetly, not the oboe solo like the ﬂight of a bird, not the pastel pink and lavender sunset over the coral reef--only impulses.”42 Therefore, all that is needed—although it is of course much more complicated than we can imagine—is a way to code and reproduce such impulses. 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 Why not try to achieve the major breakthrough, the anticipated or hoped digita- lization of the human mind, which promises immortality of consciousness via the cyberspace or artiﬁcial bodies: the uploading of our consciousness so that it can live on forever, turning death into an optional condition.43 Either through an artiﬁcial body or emulation-a living, conscious avatar—we hope—or fear—that the domain of immortality will be within reach. It is the prospect of a “substrate-independent minds,” in which human and machine consciousness will merge, transcending biological limits of time, space and mem- ory” that fascinates us.44 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 The emulation is different from a simulation in the sense that the former mimics not only the outward outcome but also the “internal causal dynamics”, so that the emulated system and in this particular case the human mind behaves as the original.46 Obviously, this is a challenging task: we need to understand the human brain with the help of computational neuroscience and combine simpliﬁed parts such as simulated neurons with network structures so that the patterns of the brain are comprehended. We must combine effectively “biological realism (attempting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experimenter)”.47 The technological challenges are vast. Technologically speaking, the whole concept is based on some assumptions which must be proven both accurate and feasible.48 We must achieve technology capable of scanning completely the human brain, of creating software on the basis of the acquired information from its scanning and of the interpretation of information and the hardware which will be capable of uploading or downloading such software.49 The steps within these procedures are equally challenging. Their detailed analysis evades the scope of this book. 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 From a different perspective, the victory over death may be seen as a danger of mass extinction, absorption or de-humanization. In this new, vast universe of emulations will there be place for humans?50 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 The existential prospect as well as the risks by AI may self-evidently emerge from technological advances but are determined on the basis of politico—philosophical or in the wider sense, ethical assumptions. This is where the need for legal regulation steps in. Such a need was often underestimated in the past in favor of a solely technologically oriented approach—although exceptions raising issues other than technological can be found too.51 The gradual raising of ethic—political, philosoph- ical and legal issues constitutes a rather recent development, partially because of the realization of the proximity of the risks and of the expectations. The public debate is often divided between two “contradictory” views: fear of AI or enthusiastic optimism. The opinions of the experts differ respectively. Kurzweil, who has come with a prediction for a date for the emergence of singularity—until 2045—expects such a development in a positive way: “What’s actually happening is [machines] are powering all of us,” Kurzweil said during the SXSW interview. “They’re making us smarter. They may not yet be inside our bodies, but, by the 2030s, we will connect our neocortex, the part of our brain where we do our thinking, to the cloud.”52 </w:t>
      </w:r>
    </w:p>
    <w:p w14:paraId="41AC9B14" w14:textId="77777777" w:rsidR="00831C2B" w:rsidRDefault="00831C2B" w:rsidP="00831C2B">
      <w:pPr>
        <w:rPr>
          <w:sz w:val="16"/>
        </w:rPr>
      </w:pPr>
      <w:r>
        <w:rPr>
          <w:sz w:val="16"/>
        </w:rPr>
        <w:t>&lt;&lt;PARAGRAPH BREAKS RESUME&gt;&gt;</w:t>
      </w:r>
    </w:p>
    <w:p w14:paraId="15C6342C" w14:textId="77777777" w:rsidR="00831C2B" w:rsidRPr="005B62D2" w:rsidRDefault="00831C2B" w:rsidP="00831C2B">
      <w:pPr>
        <w:rPr>
          <w:sz w:val="16"/>
        </w:rPr>
      </w:pPr>
      <w:r w:rsidRPr="005B62D2">
        <w:rPr>
          <w:sz w:val="16"/>
        </w:rPr>
        <w:t>In a well-known article—issued on the occasion of a ﬁlm—Stephen Hawking, Max Tegmark, Stuart Russell, and Frank Wilczek shared a moderate position: “</w:t>
      </w:r>
      <w:r w:rsidRPr="000659D7">
        <w:rPr>
          <w:rStyle w:val="StyleUnderline"/>
        </w:rPr>
        <w:t xml:space="preserve">The potential </w:t>
      </w:r>
      <w:r w:rsidRPr="005B1313">
        <w:rPr>
          <w:rStyle w:val="Emphasis"/>
        </w:rPr>
        <w:t>beneﬁts</w:t>
      </w:r>
      <w:r w:rsidRPr="000659D7">
        <w:rPr>
          <w:rStyle w:val="StyleUnderline"/>
        </w:rPr>
        <w:t xml:space="preserve"> are </w:t>
      </w:r>
      <w:r w:rsidRPr="005B1313">
        <w:rPr>
          <w:rStyle w:val="Emphasis"/>
        </w:rPr>
        <w:t>huge</w:t>
      </w:r>
      <w:r w:rsidRPr="000659D7">
        <w:rPr>
          <w:rStyle w:val="StyleUnderline"/>
        </w:rPr>
        <w:t xml:space="preserve">; </w:t>
      </w:r>
      <w:r w:rsidRPr="005B62D2">
        <w:rPr>
          <w:rStyle w:val="Emphasis"/>
          <w:highlight w:val="cyan"/>
        </w:rPr>
        <w:t>everything</w:t>
      </w:r>
      <w:r w:rsidRPr="005B62D2">
        <w:rPr>
          <w:rStyle w:val="StyleUnderline"/>
        </w:rPr>
        <w:t xml:space="preserve"> that </w:t>
      </w:r>
      <w:r w:rsidRPr="005B62D2">
        <w:rPr>
          <w:rStyle w:val="Emphasis"/>
          <w:highlight w:val="cyan"/>
        </w:rPr>
        <w:t>civilization</w:t>
      </w:r>
      <w:r w:rsidRPr="005B62D2">
        <w:rPr>
          <w:rStyle w:val="StyleUnderline"/>
          <w:highlight w:val="cyan"/>
        </w:rPr>
        <w:t xml:space="preserve"> has to </w:t>
      </w:r>
      <w:r w:rsidRPr="005B62D2">
        <w:rPr>
          <w:rStyle w:val="Emphasis"/>
          <w:highlight w:val="cyan"/>
        </w:rPr>
        <w:t>offer</w:t>
      </w:r>
      <w:r w:rsidRPr="005B62D2">
        <w:rPr>
          <w:rStyle w:val="StyleUnderline"/>
          <w:highlight w:val="cyan"/>
        </w:rPr>
        <w:t xml:space="preserve"> is</w:t>
      </w:r>
      <w:r w:rsidRPr="000659D7">
        <w:rPr>
          <w:rStyle w:val="StyleUnderline"/>
        </w:rPr>
        <w:t xml:space="preserve"> a product of </w:t>
      </w:r>
      <w:r w:rsidRPr="005B1313">
        <w:rPr>
          <w:rStyle w:val="Emphasis"/>
        </w:rPr>
        <w:t>human</w:t>
      </w:r>
      <w:r w:rsidRPr="000659D7">
        <w:rPr>
          <w:rStyle w:val="StyleUnderline"/>
        </w:rPr>
        <w:t xml:space="preserve"> </w:t>
      </w:r>
      <w:r w:rsidRPr="00D434D8">
        <w:rPr>
          <w:rStyle w:val="StyleUnderline"/>
          <w:highlight w:val="cyan"/>
        </w:rPr>
        <w:t>intelligence</w:t>
      </w:r>
      <w:r w:rsidRPr="000659D7">
        <w:rPr>
          <w:rStyle w:val="StyleUnderline"/>
        </w:rPr>
        <w:t xml:space="preserve">; we cannot </w:t>
      </w:r>
      <w:r w:rsidRPr="005B1313">
        <w:rPr>
          <w:rStyle w:val="Emphasis"/>
        </w:rPr>
        <w:t>predict</w:t>
      </w:r>
      <w:r w:rsidRPr="000659D7">
        <w:rPr>
          <w:rStyle w:val="StyleUnderline"/>
        </w:rPr>
        <w:t xml:space="preserve"> what we might achieve when this intelligence is </w:t>
      </w:r>
      <w:r w:rsidRPr="005B1313">
        <w:rPr>
          <w:rStyle w:val="Emphasis"/>
        </w:rPr>
        <w:t>magniﬁed</w:t>
      </w:r>
      <w:r w:rsidRPr="000659D7">
        <w:rPr>
          <w:rStyle w:val="StyleUnderline"/>
        </w:rPr>
        <w:t xml:space="preserve"> by the tools </w:t>
      </w:r>
      <w:r w:rsidRPr="00D434D8">
        <w:rPr>
          <w:rStyle w:val="Emphasis"/>
          <w:highlight w:val="cyan"/>
        </w:rPr>
        <w:t>AI</w:t>
      </w:r>
      <w:r w:rsidRPr="00D434D8">
        <w:rPr>
          <w:rStyle w:val="StyleUnderline"/>
          <w:highlight w:val="cyan"/>
        </w:rPr>
        <w:t xml:space="preserve"> may</w:t>
      </w:r>
      <w:r w:rsidRPr="000659D7">
        <w:rPr>
          <w:rStyle w:val="StyleUnderline"/>
        </w:rPr>
        <w:t xml:space="preserve"> provide, but the </w:t>
      </w:r>
      <w:r w:rsidRPr="00D434D8">
        <w:rPr>
          <w:rStyle w:val="Emphasis"/>
          <w:highlight w:val="cyan"/>
        </w:rPr>
        <w:t>eradicat</w:t>
      </w:r>
      <w:r w:rsidRPr="000659D7">
        <w:rPr>
          <w:rStyle w:val="StyleUnderline"/>
        </w:rPr>
        <w:t xml:space="preserve">ion of </w:t>
      </w:r>
      <w:r w:rsidRPr="005B62D2">
        <w:rPr>
          <w:rStyle w:val="Emphasis"/>
          <w:highlight w:val="cyan"/>
        </w:rPr>
        <w:t>war</w:t>
      </w:r>
      <w:r w:rsidRPr="005B62D2">
        <w:rPr>
          <w:rStyle w:val="StyleUnderline"/>
          <w:highlight w:val="cyan"/>
        </w:rPr>
        <w:t xml:space="preserve">, </w:t>
      </w:r>
      <w:r w:rsidRPr="005B62D2">
        <w:rPr>
          <w:rStyle w:val="Emphasis"/>
          <w:highlight w:val="cyan"/>
        </w:rPr>
        <w:t>disease</w:t>
      </w:r>
      <w:r w:rsidRPr="005B62D2">
        <w:rPr>
          <w:rStyle w:val="StyleUnderline"/>
          <w:highlight w:val="cyan"/>
        </w:rPr>
        <w:t xml:space="preserve">, and </w:t>
      </w:r>
      <w:r w:rsidRPr="005B62D2">
        <w:rPr>
          <w:rStyle w:val="Emphasis"/>
          <w:highlight w:val="cyan"/>
        </w:rPr>
        <w:t>poverty</w:t>
      </w:r>
      <w:r w:rsidRPr="005B62D2">
        <w:rPr>
          <w:sz w:val="16"/>
        </w:rPr>
        <w:t xml:space="preserve"> </w:t>
      </w:r>
      <w:r w:rsidRPr="000659D7">
        <w:rPr>
          <w:rStyle w:val="StyleUnderline"/>
        </w:rPr>
        <w:t xml:space="preserve">would be high on anyone’s list. Success in creating AI </w:t>
      </w:r>
      <w:r w:rsidRPr="00D434D8">
        <w:rPr>
          <w:rStyle w:val="StyleUnderline"/>
          <w:highlight w:val="cyan"/>
        </w:rPr>
        <w:t xml:space="preserve">would be the </w:t>
      </w:r>
      <w:r w:rsidRPr="005B62D2">
        <w:rPr>
          <w:rStyle w:val="Emphasis"/>
          <w:highlight w:val="cyan"/>
        </w:rPr>
        <w:t>biggest event</w:t>
      </w:r>
      <w:r w:rsidRPr="005B62D2">
        <w:rPr>
          <w:rStyle w:val="StyleUnderline"/>
          <w:highlight w:val="cyan"/>
        </w:rPr>
        <w:t xml:space="preserve"> in</w:t>
      </w:r>
      <w:r w:rsidRPr="005B62D2">
        <w:rPr>
          <w:rStyle w:val="StyleUnderline"/>
        </w:rPr>
        <w:t xml:space="preserve"> </w:t>
      </w:r>
      <w:r w:rsidRPr="005B62D2">
        <w:rPr>
          <w:rStyle w:val="Emphasis"/>
        </w:rPr>
        <w:t xml:space="preserve">human </w:t>
      </w:r>
      <w:r w:rsidRPr="005B62D2">
        <w:rPr>
          <w:rStyle w:val="Emphasis"/>
          <w:highlight w:val="cyan"/>
        </w:rPr>
        <w:t>history</w:t>
      </w:r>
      <w:r w:rsidRPr="000659D7">
        <w:rPr>
          <w:rStyle w:val="StyleUnderline"/>
        </w:rPr>
        <w:t xml:space="preserve">. . . Unfortunately, </w:t>
      </w:r>
      <w:r w:rsidRPr="005B62D2">
        <w:rPr>
          <w:rStyle w:val="StyleUnderline"/>
        </w:rPr>
        <w:t xml:space="preserve">it might </w:t>
      </w:r>
      <w:r w:rsidRPr="005B62D2">
        <w:rPr>
          <w:rStyle w:val="StyleUnderline"/>
          <w:highlight w:val="cyan"/>
        </w:rPr>
        <w:t>also</w:t>
      </w:r>
      <w:r w:rsidRPr="005B62D2">
        <w:rPr>
          <w:rStyle w:val="StyleUnderline"/>
        </w:rPr>
        <w:t xml:space="preserve"> be </w:t>
      </w:r>
      <w:r w:rsidRPr="005B62D2">
        <w:rPr>
          <w:rStyle w:val="StyleUnderline"/>
          <w:highlight w:val="cyan"/>
        </w:rPr>
        <w:t xml:space="preserve">the </w:t>
      </w:r>
      <w:r w:rsidRPr="005B62D2">
        <w:rPr>
          <w:rStyle w:val="Emphasis"/>
          <w:highlight w:val="cyan"/>
        </w:rPr>
        <w:t>last</w:t>
      </w:r>
      <w:r w:rsidRPr="005B62D2">
        <w:rPr>
          <w:rStyle w:val="StyleUnderline"/>
          <w:highlight w:val="cyan"/>
        </w:rPr>
        <w:t>, unless we</w:t>
      </w:r>
      <w:r w:rsidRPr="005B62D2">
        <w:rPr>
          <w:rStyle w:val="StyleUnderline"/>
        </w:rPr>
        <w:t xml:space="preserve"> </w:t>
      </w:r>
      <w:r w:rsidRPr="005B62D2">
        <w:rPr>
          <w:rStyle w:val="Emphasis"/>
        </w:rPr>
        <w:t>learn</w:t>
      </w:r>
      <w:r w:rsidRPr="005B62D2">
        <w:rPr>
          <w:rStyle w:val="StyleUnderline"/>
        </w:rPr>
        <w:t xml:space="preserve"> how to </w:t>
      </w:r>
      <w:r w:rsidRPr="005B62D2">
        <w:rPr>
          <w:rStyle w:val="Emphasis"/>
          <w:highlight w:val="cyan"/>
        </w:rPr>
        <w:t>avoid</w:t>
      </w:r>
      <w:r w:rsidRPr="005B62D2">
        <w:rPr>
          <w:rStyle w:val="StyleUnderline"/>
          <w:highlight w:val="cyan"/>
        </w:rPr>
        <w:t xml:space="preserve"> the </w:t>
      </w:r>
      <w:r w:rsidRPr="005B62D2">
        <w:rPr>
          <w:rStyle w:val="Emphasis"/>
          <w:highlight w:val="cyan"/>
        </w:rPr>
        <w:t>risks</w:t>
      </w:r>
      <w:r w:rsidRPr="005B62D2">
        <w:rPr>
          <w:sz w:val="16"/>
        </w:rPr>
        <w:t xml:space="preserve">.”53 </w:t>
      </w:r>
    </w:p>
    <w:p w14:paraId="6FCC30A8" w14:textId="77777777" w:rsidR="00831C2B" w:rsidRDefault="00831C2B" w:rsidP="00831C2B">
      <w:pPr>
        <w:pStyle w:val="Heading4"/>
      </w:pPr>
      <w:r>
        <w:t xml:space="preserve">Anti-independence legislation removes </w:t>
      </w:r>
      <w:r>
        <w:rPr>
          <w:u w:val="single"/>
        </w:rPr>
        <w:t xml:space="preserve">judicial </w:t>
      </w:r>
      <w:r w:rsidRPr="001860E7">
        <w:rPr>
          <w:u w:val="single"/>
        </w:rPr>
        <w:t>checks</w:t>
      </w:r>
      <w:r>
        <w:t xml:space="preserve"> on Trump’s agenda---particularly the </w:t>
      </w:r>
      <w:r w:rsidRPr="00A929DF">
        <w:rPr>
          <w:u w:val="single"/>
        </w:rPr>
        <w:t>environment</w:t>
      </w:r>
      <w:r>
        <w:t>.</w:t>
      </w:r>
    </w:p>
    <w:p w14:paraId="07739179" w14:textId="77777777" w:rsidR="00831C2B" w:rsidRPr="0083064C" w:rsidRDefault="00831C2B" w:rsidP="00831C2B">
      <w:r w:rsidRPr="00524036">
        <w:rPr>
          <w:rStyle w:val="Style13ptBold"/>
        </w:rPr>
        <w:t>Gilbert ’25</w:t>
      </w:r>
      <w:r>
        <w:t xml:space="preserve"> [Lisa and Brett Edkins; April 17; Public Citizen's co-president; JD, Managing Director, Policy &amp; Political Affairs at Stand Up America; Newsweek, "Trump's Attack on Our Courts Threatens Every American," https://www.newsweek.com/trumps-attack-our-courts-threatens-every-american-opinion-2061028]</w:t>
      </w:r>
    </w:p>
    <w:p w14:paraId="77A08CEB" w14:textId="77777777" w:rsidR="00831C2B" w:rsidRPr="00BC27F4" w:rsidRDefault="00831C2B" w:rsidP="00831C2B">
      <w:pPr>
        <w:rPr>
          <w:rStyle w:val="StyleUnderline"/>
        </w:rPr>
      </w:pPr>
      <w:r w:rsidRPr="00A63CCB">
        <w:rPr>
          <w:sz w:val="16"/>
        </w:rPr>
        <w:t xml:space="preserve">We can't ignore these actions or rhetoric. The Trump administration has launched a coordinated attack on our Constitution that threatens our lives and livelihoods. Instead of standing up for our founding principles, </w:t>
      </w:r>
      <w:r w:rsidRPr="006A5330">
        <w:rPr>
          <w:rStyle w:val="StyleUnderline"/>
          <w:highlight w:val="cyan"/>
        </w:rPr>
        <w:t>Trump's</w:t>
      </w:r>
      <w:r w:rsidRPr="006A5330">
        <w:rPr>
          <w:rStyle w:val="StyleUnderline"/>
        </w:rPr>
        <w:t xml:space="preserve"> Republican </w:t>
      </w:r>
      <w:r w:rsidRPr="00FE2458">
        <w:rPr>
          <w:rStyle w:val="Emphasis"/>
          <w:highlight w:val="cyan"/>
        </w:rPr>
        <w:t>allies</w:t>
      </w:r>
      <w:r w:rsidRPr="00FE2458">
        <w:rPr>
          <w:rStyle w:val="StyleUnderline"/>
          <w:highlight w:val="cyan"/>
        </w:rPr>
        <w:t xml:space="preserve"> in </w:t>
      </w:r>
      <w:r w:rsidRPr="00FE2458">
        <w:rPr>
          <w:rStyle w:val="Emphasis"/>
          <w:highlight w:val="cyan"/>
        </w:rPr>
        <w:t>C</w:t>
      </w:r>
      <w:r w:rsidRPr="006A5330">
        <w:rPr>
          <w:rStyle w:val="Emphasis"/>
          <w:highlight w:val="cyan"/>
        </w:rPr>
        <w:t>ongress</w:t>
      </w:r>
      <w:r w:rsidRPr="00A63CCB">
        <w:rPr>
          <w:sz w:val="16"/>
        </w:rPr>
        <w:t xml:space="preserve"> </w:t>
      </w:r>
      <w:r w:rsidRPr="006A5330">
        <w:rPr>
          <w:rStyle w:val="StyleUnderline"/>
          <w:highlight w:val="cyan"/>
        </w:rPr>
        <w:t>are</w:t>
      </w:r>
      <w:r w:rsidRPr="006A5330">
        <w:rPr>
          <w:rStyle w:val="StyleUnderline"/>
        </w:rPr>
        <w:t xml:space="preserve"> actively </w:t>
      </w:r>
      <w:r w:rsidRPr="006A5330">
        <w:rPr>
          <w:rStyle w:val="Emphasis"/>
          <w:highlight w:val="cyan"/>
        </w:rPr>
        <w:t>enabling</w:t>
      </w:r>
      <w:r w:rsidRPr="006A5330">
        <w:rPr>
          <w:rStyle w:val="StyleUnderline"/>
          <w:highlight w:val="cyan"/>
        </w:rPr>
        <w:t xml:space="preserve"> this</w:t>
      </w:r>
      <w:r w:rsidRPr="00A63CCB">
        <w:rPr>
          <w:sz w:val="16"/>
        </w:rPr>
        <w:t xml:space="preserve"> dangerous </w:t>
      </w:r>
      <w:r w:rsidRPr="002B0A1E">
        <w:rPr>
          <w:rStyle w:val="Emphasis"/>
        </w:rPr>
        <w:t>power grab</w:t>
      </w:r>
      <w:r w:rsidRPr="002B0A1E">
        <w:rPr>
          <w:rStyle w:val="StyleUnderline"/>
        </w:rPr>
        <w:t xml:space="preserve"> </w:t>
      </w:r>
      <w:r w:rsidRPr="006A5330">
        <w:rPr>
          <w:rStyle w:val="StyleUnderline"/>
          <w:highlight w:val="cyan"/>
        </w:rPr>
        <w:t>through</w:t>
      </w:r>
      <w:r w:rsidRPr="00A63CCB">
        <w:rPr>
          <w:sz w:val="16"/>
        </w:rPr>
        <w:t xml:space="preserve"> </w:t>
      </w:r>
      <w:r w:rsidRPr="00510B7A">
        <w:rPr>
          <w:rStyle w:val="StyleUnderline"/>
          <w:highlight w:val="cyan"/>
        </w:rPr>
        <w:t>legislation</w:t>
      </w:r>
      <w:r w:rsidRPr="00A63CCB">
        <w:rPr>
          <w:sz w:val="16"/>
        </w:rPr>
        <w:t xml:space="preserve"> that </w:t>
      </w:r>
      <w:r w:rsidRPr="00510B7A">
        <w:rPr>
          <w:rStyle w:val="StyleUnderline"/>
          <w:highlight w:val="cyan"/>
        </w:rPr>
        <w:t xml:space="preserve">would </w:t>
      </w:r>
      <w:r w:rsidRPr="00510B7A">
        <w:rPr>
          <w:rStyle w:val="Emphasis"/>
          <w:highlight w:val="cyan"/>
        </w:rPr>
        <w:t>dismantle</w:t>
      </w:r>
      <w:r w:rsidRPr="00BC27F4">
        <w:rPr>
          <w:rStyle w:val="StyleUnderline"/>
        </w:rPr>
        <w:t xml:space="preserve"> </w:t>
      </w:r>
      <w:r w:rsidRPr="00510B7A">
        <w:rPr>
          <w:rStyle w:val="Emphasis"/>
          <w:highlight w:val="cyan"/>
        </w:rPr>
        <w:t>judicial independence</w:t>
      </w:r>
      <w:r w:rsidRPr="00BC27F4">
        <w:rPr>
          <w:rStyle w:val="StyleUnderline"/>
        </w:rPr>
        <w:t>.</w:t>
      </w:r>
    </w:p>
    <w:p w14:paraId="654B1BE3" w14:textId="77777777" w:rsidR="00831C2B" w:rsidRPr="00A63CCB" w:rsidRDefault="00831C2B" w:rsidP="00831C2B">
      <w:pPr>
        <w:rPr>
          <w:sz w:val="16"/>
        </w:rPr>
      </w:pPr>
      <w:r w:rsidRPr="00A63CCB">
        <w:rPr>
          <w:sz w:val="16"/>
        </w:rPr>
        <w:t xml:space="preserve">Congress is currently considering several bills that would have disastrous implications. Don't be fooled by their innocent-sounding names. The JUDGES Act would let Trump appoint 22 new lifetime judges—essentially </w:t>
      </w:r>
      <w:r w:rsidRPr="00510B7A">
        <w:rPr>
          <w:rStyle w:val="Emphasis"/>
        </w:rPr>
        <w:t>packing courts</w:t>
      </w:r>
      <w:r w:rsidRPr="00510B7A">
        <w:rPr>
          <w:rStyle w:val="StyleUnderline"/>
        </w:rPr>
        <w:t xml:space="preserve"> with </w:t>
      </w:r>
      <w:r w:rsidRPr="00510B7A">
        <w:rPr>
          <w:rStyle w:val="Emphasis"/>
        </w:rPr>
        <w:t>loyalists</w:t>
      </w:r>
      <w:r w:rsidRPr="00A63CCB">
        <w:rPr>
          <w:sz w:val="16"/>
        </w:rPr>
        <w:t>. The PEPPER Act would allow current and former executive branch officials to shift cases against them from state to federal courts and force the dismissal of nearly all cases against presidents, creating a "get out of jail free" card. Another, the NORRA Act, would prevent judges from issuing nationwide injunctions to stop unconstitutional actions.</w:t>
      </w:r>
    </w:p>
    <w:p w14:paraId="0D79D1DF" w14:textId="77777777" w:rsidR="00831C2B" w:rsidRPr="00A63CCB" w:rsidRDefault="00831C2B" w:rsidP="00831C2B">
      <w:pPr>
        <w:rPr>
          <w:sz w:val="16"/>
        </w:rPr>
      </w:pPr>
      <w:r w:rsidRPr="00A63CCB">
        <w:rPr>
          <w:sz w:val="16"/>
        </w:rPr>
        <w:t xml:space="preserve">Let's be clear about what's really at stake. </w:t>
      </w:r>
      <w:r w:rsidRPr="00BC27F4">
        <w:rPr>
          <w:rStyle w:val="StyleUnderline"/>
        </w:rPr>
        <w:t>This isn't about abstract legal principles</w:t>
      </w:r>
      <w:r w:rsidRPr="00A63CCB">
        <w:rPr>
          <w:sz w:val="16"/>
        </w:rPr>
        <w:t>—</w:t>
      </w:r>
      <w:r w:rsidRPr="00BC27F4">
        <w:rPr>
          <w:rStyle w:val="StyleUnderline"/>
        </w:rPr>
        <w:t>it's about</w:t>
      </w:r>
      <w:r w:rsidRPr="00A63CCB">
        <w:rPr>
          <w:sz w:val="16"/>
        </w:rPr>
        <w:t xml:space="preserve"> your </w:t>
      </w:r>
      <w:r w:rsidRPr="00510B7A">
        <w:rPr>
          <w:rStyle w:val="Emphasis"/>
          <w:highlight w:val="cyan"/>
        </w:rPr>
        <w:t>health care</w:t>
      </w:r>
      <w:r w:rsidRPr="00A63CCB">
        <w:rPr>
          <w:sz w:val="16"/>
        </w:rPr>
        <w:t xml:space="preserve">, your personal safety, </w:t>
      </w:r>
      <w:r w:rsidRPr="00510B7A">
        <w:rPr>
          <w:rStyle w:val="StyleUnderline"/>
          <w:highlight w:val="cyan"/>
        </w:rPr>
        <w:t xml:space="preserve">clean </w:t>
      </w:r>
      <w:r w:rsidRPr="00510B7A">
        <w:rPr>
          <w:rStyle w:val="Emphasis"/>
          <w:highlight w:val="cyan"/>
        </w:rPr>
        <w:t>air</w:t>
      </w:r>
      <w:r w:rsidRPr="00510B7A">
        <w:rPr>
          <w:rStyle w:val="StyleUnderline"/>
          <w:highlight w:val="cyan"/>
        </w:rPr>
        <w:t xml:space="preserve"> and </w:t>
      </w:r>
      <w:r w:rsidRPr="00510B7A">
        <w:rPr>
          <w:rStyle w:val="Emphasis"/>
          <w:highlight w:val="cyan"/>
        </w:rPr>
        <w:t>water</w:t>
      </w:r>
      <w:r w:rsidRPr="00A63CCB">
        <w:rPr>
          <w:sz w:val="16"/>
        </w:rPr>
        <w:t xml:space="preserve">, </w:t>
      </w:r>
      <w:r w:rsidRPr="00BC27F4">
        <w:rPr>
          <w:rStyle w:val="StyleUnderline"/>
        </w:rPr>
        <w:t xml:space="preserve">and </w:t>
      </w:r>
      <w:r w:rsidRPr="00510B7A">
        <w:rPr>
          <w:rStyle w:val="Emphasis"/>
          <w:highlight w:val="cyan"/>
        </w:rPr>
        <w:t>economic security</w:t>
      </w:r>
      <w:r w:rsidRPr="00A63CCB">
        <w:rPr>
          <w:sz w:val="16"/>
        </w:rPr>
        <w:t xml:space="preserve">. Donald </w:t>
      </w:r>
      <w:r w:rsidRPr="00510B7A">
        <w:rPr>
          <w:rStyle w:val="StyleUnderline"/>
          <w:highlight w:val="cyan"/>
        </w:rPr>
        <w:t xml:space="preserve">Trump wants </w:t>
      </w:r>
      <w:r w:rsidRPr="002E5F0C">
        <w:rPr>
          <w:rStyle w:val="Emphasis"/>
          <w:highlight w:val="cyan"/>
        </w:rPr>
        <w:t>unchecked authority</w:t>
      </w:r>
      <w:r w:rsidRPr="00510B7A">
        <w:rPr>
          <w:rStyle w:val="StyleUnderline"/>
          <w:highlight w:val="cyan"/>
        </w:rPr>
        <w:t xml:space="preserve"> so he can</w:t>
      </w:r>
      <w:r w:rsidRPr="00A929DF">
        <w:rPr>
          <w:rStyle w:val="StyleUnderline"/>
        </w:rPr>
        <w:t xml:space="preserve"> </w:t>
      </w:r>
      <w:r w:rsidRPr="00A929DF">
        <w:rPr>
          <w:rStyle w:val="Emphasis"/>
        </w:rPr>
        <w:t>strip</w:t>
      </w:r>
      <w:r w:rsidRPr="00A929DF">
        <w:rPr>
          <w:rStyle w:val="StyleUnderline"/>
        </w:rPr>
        <w:t xml:space="preserve"> millions of Americans' </w:t>
      </w:r>
      <w:r w:rsidRPr="00A929DF">
        <w:rPr>
          <w:rStyle w:val="Emphasis"/>
        </w:rPr>
        <w:t>health care coverage</w:t>
      </w:r>
      <w:r w:rsidRPr="00A63CCB">
        <w:rPr>
          <w:sz w:val="16"/>
        </w:rPr>
        <w:t xml:space="preserve">, </w:t>
      </w:r>
      <w:r w:rsidRPr="00510B7A">
        <w:rPr>
          <w:rStyle w:val="StyleUnderline"/>
          <w:highlight w:val="cyan"/>
        </w:rPr>
        <w:t xml:space="preserve">dismantle </w:t>
      </w:r>
      <w:r w:rsidRPr="00510B7A">
        <w:rPr>
          <w:rStyle w:val="Emphasis"/>
          <w:highlight w:val="cyan"/>
        </w:rPr>
        <w:t>environmental protections</w:t>
      </w:r>
      <w:r w:rsidRPr="00BC27F4">
        <w:rPr>
          <w:rStyle w:val="StyleUnderline"/>
        </w:rPr>
        <w:t xml:space="preserve"> that keep our </w:t>
      </w:r>
      <w:r w:rsidRPr="00BC27F4">
        <w:rPr>
          <w:rStyle w:val="Emphasis"/>
        </w:rPr>
        <w:t>food</w:t>
      </w:r>
      <w:r w:rsidRPr="00BC27F4">
        <w:rPr>
          <w:rStyle w:val="StyleUnderline"/>
        </w:rPr>
        <w:t xml:space="preserve"> and </w:t>
      </w:r>
      <w:r w:rsidRPr="00BC27F4">
        <w:rPr>
          <w:rStyle w:val="Emphasis"/>
        </w:rPr>
        <w:t>water</w:t>
      </w:r>
      <w:r w:rsidRPr="00BC27F4">
        <w:rPr>
          <w:rStyle w:val="StyleUnderline"/>
        </w:rPr>
        <w:t xml:space="preserve"> safe</w:t>
      </w:r>
      <w:r w:rsidRPr="00A63CCB">
        <w:rPr>
          <w:sz w:val="16"/>
        </w:rPr>
        <w:t xml:space="preserve">, </w:t>
      </w:r>
      <w:r w:rsidRPr="00510B7A">
        <w:rPr>
          <w:rStyle w:val="StyleUnderline"/>
        </w:rPr>
        <w:t>and</w:t>
      </w:r>
      <w:r w:rsidRPr="00A63CCB">
        <w:rPr>
          <w:sz w:val="16"/>
        </w:rPr>
        <w:t xml:space="preserve"> further </w:t>
      </w:r>
      <w:r w:rsidRPr="00BC27F4">
        <w:rPr>
          <w:rStyle w:val="Emphasis"/>
        </w:rPr>
        <w:t>rig</w:t>
      </w:r>
      <w:r w:rsidRPr="00BC27F4">
        <w:rPr>
          <w:rStyle w:val="StyleUnderline"/>
        </w:rPr>
        <w:t xml:space="preserve"> the </w:t>
      </w:r>
      <w:r w:rsidRPr="00BC27F4">
        <w:rPr>
          <w:rStyle w:val="Emphasis"/>
        </w:rPr>
        <w:t>economic system</w:t>
      </w:r>
      <w:r w:rsidRPr="00A63CCB">
        <w:rPr>
          <w:sz w:val="16"/>
        </w:rPr>
        <w:t xml:space="preserve"> for his wealthy billionaire allies at the expense of working families and vulnerable communities. </w:t>
      </w:r>
      <w:r w:rsidRPr="00510B7A">
        <w:rPr>
          <w:rStyle w:val="StyleUnderline"/>
          <w:highlight w:val="cyan"/>
        </w:rPr>
        <w:t xml:space="preserve">Without </w:t>
      </w:r>
      <w:r w:rsidRPr="00510B7A">
        <w:rPr>
          <w:rStyle w:val="Emphasis"/>
          <w:highlight w:val="cyan"/>
        </w:rPr>
        <w:t>independent courts</w:t>
      </w:r>
      <w:r w:rsidRPr="00BC27F4">
        <w:rPr>
          <w:rStyle w:val="StyleUnderline"/>
        </w:rPr>
        <w:t xml:space="preserve"> to review these actions, there would be </w:t>
      </w:r>
      <w:r w:rsidRPr="00510B7A">
        <w:rPr>
          <w:rStyle w:val="Emphasis"/>
          <w:highlight w:val="cyan"/>
        </w:rPr>
        <w:t>no</w:t>
      </w:r>
      <w:r w:rsidRPr="00A63CCB">
        <w:rPr>
          <w:sz w:val="16"/>
        </w:rPr>
        <w:t xml:space="preserve"> meaningful </w:t>
      </w:r>
      <w:r w:rsidRPr="00510B7A">
        <w:rPr>
          <w:rStyle w:val="Emphasis"/>
          <w:highlight w:val="cyan"/>
        </w:rPr>
        <w:t>recourse</w:t>
      </w:r>
      <w:r w:rsidRPr="00A63CCB">
        <w:rPr>
          <w:sz w:val="16"/>
        </w:rPr>
        <w:t xml:space="preserve"> to stop him.</w:t>
      </w:r>
    </w:p>
    <w:p w14:paraId="15751BE6" w14:textId="77777777" w:rsidR="00831C2B" w:rsidRPr="00A63CCB" w:rsidRDefault="00831C2B" w:rsidP="00831C2B">
      <w:pPr>
        <w:rPr>
          <w:sz w:val="16"/>
        </w:rPr>
      </w:pPr>
      <w:r w:rsidRPr="00A63CCB">
        <w:rPr>
          <w:sz w:val="16"/>
        </w:rPr>
        <w:t>The Trump administration is also targeting law firms that represent clients opposed to its agenda. President Trump has weaponized his executive power and has used "mob boss" tactics to pressure five leading law firms to bend the knee and force at least $340 million in pro bono work for Trump's projects. This further assault on our legal system aims to intimidate lawyers nationwide and ensure that Americans can't find lawyers willing to stand up to government overreach.</w:t>
      </w:r>
    </w:p>
    <w:p w14:paraId="48BC0FC2" w14:textId="77777777" w:rsidR="00831C2B" w:rsidRPr="00A63CCB" w:rsidRDefault="00831C2B" w:rsidP="00831C2B">
      <w:pPr>
        <w:rPr>
          <w:sz w:val="16"/>
        </w:rPr>
      </w:pPr>
      <w:r w:rsidRPr="00A63CCB">
        <w:rPr>
          <w:sz w:val="16"/>
        </w:rPr>
        <w:t xml:space="preserve">Throughout American history, our </w:t>
      </w:r>
      <w:r w:rsidRPr="00510B7A">
        <w:rPr>
          <w:rStyle w:val="StyleUnderline"/>
          <w:highlight w:val="cyan"/>
        </w:rPr>
        <w:t xml:space="preserve">courts have </w:t>
      </w:r>
      <w:r w:rsidRPr="00510B7A">
        <w:rPr>
          <w:rStyle w:val="Emphasis"/>
          <w:highlight w:val="cyan"/>
        </w:rPr>
        <w:t>protected</w:t>
      </w:r>
      <w:r w:rsidRPr="00A63CCB">
        <w:rPr>
          <w:sz w:val="16"/>
        </w:rPr>
        <w:t xml:space="preserve"> people's </w:t>
      </w:r>
      <w:r w:rsidRPr="00510B7A">
        <w:rPr>
          <w:rStyle w:val="Emphasis"/>
          <w:highlight w:val="cyan"/>
        </w:rPr>
        <w:t>rights</w:t>
      </w:r>
      <w:r w:rsidRPr="00BC27F4">
        <w:rPr>
          <w:rStyle w:val="StyleUnderline"/>
        </w:rPr>
        <w:t xml:space="preserve"> </w:t>
      </w:r>
      <w:r w:rsidRPr="00510B7A">
        <w:rPr>
          <w:rStyle w:val="StyleUnderline"/>
          <w:highlight w:val="cyan"/>
        </w:rPr>
        <w:t>when other branches</w:t>
      </w:r>
      <w:r w:rsidRPr="00A63CCB">
        <w:rPr>
          <w:sz w:val="16"/>
        </w:rPr>
        <w:t xml:space="preserve"> of government </w:t>
      </w:r>
      <w:r w:rsidRPr="00510B7A">
        <w:rPr>
          <w:rStyle w:val="Emphasis"/>
          <w:highlight w:val="cyan"/>
        </w:rPr>
        <w:t>wouldn't</w:t>
      </w:r>
      <w:r w:rsidRPr="00A63CCB">
        <w:rPr>
          <w:sz w:val="16"/>
        </w:rPr>
        <w:t>—ending school segregation and wrongful detention, securing voting rights, and upholding free speech</w:t>
      </w:r>
      <w:r w:rsidRPr="001B6020">
        <w:rPr>
          <w:sz w:val="16"/>
        </w:rPr>
        <w:t xml:space="preserve">. </w:t>
      </w:r>
      <w:r w:rsidRPr="001B6020">
        <w:rPr>
          <w:rStyle w:val="StyleUnderline"/>
        </w:rPr>
        <w:t xml:space="preserve">If courts lose their </w:t>
      </w:r>
      <w:r w:rsidRPr="001B6020">
        <w:rPr>
          <w:rStyle w:val="Emphasis"/>
        </w:rPr>
        <w:t>independence</w:t>
      </w:r>
      <w:r w:rsidRPr="001B6020">
        <w:rPr>
          <w:sz w:val="16"/>
        </w:rPr>
        <w:t xml:space="preserve">, </w:t>
      </w:r>
      <w:r w:rsidRPr="001B6020">
        <w:rPr>
          <w:rStyle w:val="StyleUnderline"/>
        </w:rPr>
        <w:t xml:space="preserve">who will protect your </w:t>
      </w:r>
      <w:r w:rsidRPr="001B6020">
        <w:rPr>
          <w:rStyle w:val="Emphasis"/>
        </w:rPr>
        <w:t>rights</w:t>
      </w:r>
      <w:r w:rsidRPr="001B6020">
        <w:rPr>
          <w:sz w:val="16"/>
        </w:rPr>
        <w:t xml:space="preserve"> when Congress or the executive branch violates them?</w:t>
      </w:r>
    </w:p>
    <w:p w14:paraId="71B57112" w14:textId="77777777" w:rsidR="00831C2B" w:rsidRPr="00A63CCB" w:rsidRDefault="00831C2B" w:rsidP="00831C2B">
      <w:pPr>
        <w:rPr>
          <w:sz w:val="16"/>
        </w:rPr>
      </w:pPr>
      <w:r w:rsidRPr="00A63CCB">
        <w:rPr>
          <w:sz w:val="16"/>
        </w:rPr>
        <w:t>This is not about politics. It's about whether we, as Americans, still believe in the Constitution's foundational principles: the separation of powers, checks and balances, and that the government's power comes from the people, not a king.</w:t>
      </w:r>
    </w:p>
    <w:p w14:paraId="58BFB972" w14:textId="77777777" w:rsidR="00831C2B" w:rsidRPr="00A63CCB" w:rsidRDefault="00831C2B" w:rsidP="00831C2B">
      <w:pPr>
        <w:rPr>
          <w:sz w:val="16"/>
        </w:rPr>
      </w:pPr>
      <w:r w:rsidRPr="00510B7A">
        <w:rPr>
          <w:rStyle w:val="StyleUnderline"/>
          <w:highlight w:val="cyan"/>
        </w:rPr>
        <w:t>We</w:t>
      </w:r>
      <w:r w:rsidRPr="00615DA2">
        <w:rPr>
          <w:rStyle w:val="StyleUnderline"/>
        </w:rPr>
        <w:t xml:space="preserve">'ve </w:t>
      </w:r>
      <w:r w:rsidRPr="00510B7A">
        <w:rPr>
          <w:rStyle w:val="Emphasis"/>
          <w:highlight w:val="cyan"/>
        </w:rPr>
        <w:t>survived</w:t>
      </w:r>
      <w:r w:rsidRPr="00510B7A">
        <w:rPr>
          <w:rStyle w:val="StyleUnderline"/>
          <w:highlight w:val="cyan"/>
        </w:rPr>
        <w:t xml:space="preserve"> as a </w:t>
      </w:r>
      <w:r w:rsidRPr="00510B7A">
        <w:rPr>
          <w:rStyle w:val="Emphasis"/>
          <w:highlight w:val="cyan"/>
        </w:rPr>
        <w:t>democracy</w:t>
      </w:r>
      <w:r w:rsidRPr="00615DA2">
        <w:rPr>
          <w:rStyle w:val="StyleUnderline"/>
        </w:rPr>
        <w:t xml:space="preserve"> for</w:t>
      </w:r>
      <w:r w:rsidRPr="00A63CCB">
        <w:rPr>
          <w:sz w:val="16"/>
        </w:rPr>
        <w:t xml:space="preserve"> nearly </w:t>
      </w:r>
      <w:r w:rsidRPr="00615DA2">
        <w:rPr>
          <w:rStyle w:val="StyleUnderline"/>
        </w:rPr>
        <w:t xml:space="preserve">250 years </w:t>
      </w:r>
      <w:r w:rsidRPr="00510B7A">
        <w:rPr>
          <w:rStyle w:val="StyleUnderline"/>
          <w:highlight w:val="cyan"/>
        </w:rPr>
        <w:t>because we</w:t>
      </w:r>
      <w:r w:rsidRPr="00615DA2">
        <w:rPr>
          <w:rStyle w:val="StyleUnderline"/>
        </w:rPr>
        <w:t xml:space="preserve">'ve respected and </w:t>
      </w:r>
      <w:r w:rsidRPr="00510B7A">
        <w:rPr>
          <w:rStyle w:val="Emphasis"/>
          <w:highlight w:val="cyan"/>
        </w:rPr>
        <w:t>defended</w:t>
      </w:r>
      <w:r w:rsidRPr="00510B7A">
        <w:rPr>
          <w:rStyle w:val="StyleUnderline"/>
          <w:highlight w:val="cyan"/>
        </w:rPr>
        <w:t xml:space="preserve"> this system</w:t>
      </w:r>
      <w:r w:rsidRPr="00A63CCB">
        <w:rPr>
          <w:sz w:val="16"/>
        </w:rPr>
        <w:t>, even when we disagree with specific decisions. It's simply patriotic to do so.</w:t>
      </w:r>
    </w:p>
    <w:p w14:paraId="4E3A38A2" w14:textId="77777777" w:rsidR="00831C2B" w:rsidRPr="00A63CCB" w:rsidRDefault="00831C2B" w:rsidP="00831C2B">
      <w:pPr>
        <w:rPr>
          <w:sz w:val="16"/>
        </w:rPr>
      </w:pPr>
      <w:r w:rsidRPr="00A63CCB">
        <w:rPr>
          <w:sz w:val="16"/>
        </w:rPr>
        <w:t xml:space="preserve">Now, </w:t>
      </w:r>
      <w:r w:rsidRPr="00510B7A">
        <w:rPr>
          <w:rStyle w:val="StyleUnderline"/>
          <w:highlight w:val="cyan"/>
        </w:rPr>
        <w:t>that</w:t>
      </w:r>
      <w:r w:rsidRPr="00510B7A">
        <w:rPr>
          <w:rStyle w:val="StyleUnderline"/>
        </w:rPr>
        <w:t xml:space="preserve"> system's</w:t>
      </w:r>
      <w:r w:rsidRPr="00A63CCB">
        <w:rPr>
          <w:sz w:val="16"/>
        </w:rPr>
        <w:t xml:space="preserve"> very </w:t>
      </w:r>
      <w:r w:rsidRPr="00510B7A">
        <w:rPr>
          <w:rStyle w:val="StyleUnderline"/>
          <w:highlight w:val="cyan"/>
        </w:rPr>
        <w:t>foundation is</w:t>
      </w:r>
      <w:r w:rsidRPr="00615DA2">
        <w:rPr>
          <w:rStyle w:val="StyleUnderline"/>
        </w:rPr>
        <w:t xml:space="preserve"> </w:t>
      </w:r>
      <w:r w:rsidRPr="00615DA2">
        <w:rPr>
          <w:rStyle w:val="Emphasis"/>
        </w:rPr>
        <w:t xml:space="preserve">being </w:t>
      </w:r>
      <w:r w:rsidRPr="00510B7A">
        <w:rPr>
          <w:rStyle w:val="Emphasis"/>
          <w:highlight w:val="cyan"/>
        </w:rPr>
        <w:t>eroded</w:t>
      </w:r>
      <w:r w:rsidRPr="00A63CCB">
        <w:rPr>
          <w:sz w:val="16"/>
        </w:rPr>
        <w:t xml:space="preserve">—and we must act with urgency. Call your representatives and demand they swiftly </w:t>
      </w:r>
      <w:r w:rsidRPr="00615DA2">
        <w:rPr>
          <w:rStyle w:val="StyleUnderline"/>
        </w:rPr>
        <w:t xml:space="preserve">reject legislation that </w:t>
      </w:r>
      <w:r w:rsidRPr="00615DA2">
        <w:rPr>
          <w:rStyle w:val="Emphasis"/>
        </w:rPr>
        <w:t>undermines</w:t>
      </w:r>
      <w:r w:rsidRPr="00615DA2">
        <w:rPr>
          <w:rStyle w:val="StyleUnderline"/>
        </w:rPr>
        <w:t xml:space="preserve"> judicial independence</w:t>
      </w:r>
      <w:r w:rsidRPr="00A63CCB">
        <w:rPr>
          <w:sz w:val="16"/>
        </w:rPr>
        <w:t>. Support organizations fighting to preserve our constitutional system. Urge judges to hold the administration accountable when it defies court orders. And most importantly, speak up—talk to friends and family about why an independent judiciary matters, regardless of who's in power.</w:t>
      </w:r>
    </w:p>
    <w:p w14:paraId="2A9B801C" w14:textId="77777777" w:rsidR="00831C2B" w:rsidRPr="00A63CCB" w:rsidRDefault="00831C2B" w:rsidP="00831C2B">
      <w:pPr>
        <w:rPr>
          <w:sz w:val="16"/>
        </w:rPr>
      </w:pPr>
      <w:r w:rsidRPr="00A63CCB">
        <w:rPr>
          <w:sz w:val="16"/>
        </w:rPr>
        <w:t>The Constitution begins with "We the People" for a reason. Ultimately, our system of government depends on all of us standing up for it, and we owe it to ourselves and to future generations to do everything we can to stop this assault on democracy and our fundamental freedoms.</w:t>
      </w:r>
    </w:p>
    <w:p w14:paraId="2A8E832C" w14:textId="77777777" w:rsidR="00831C2B" w:rsidRPr="0083064C" w:rsidRDefault="00831C2B" w:rsidP="00831C2B"/>
    <w:p w14:paraId="384AF006" w14:textId="77777777" w:rsidR="00831C2B" w:rsidRPr="005D388F" w:rsidRDefault="00831C2B" w:rsidP="00831C2B"/>
    <w:p w14:paraId="2DE6E322" w14:textId="77777777" w:rsidR="00831C2B" w:rsidRDefault="00831C2B" w:rsidP="00831C2B">
      <w:pPr>
        <w:pStyle w:val="Heading3"/>
      </w:pPr>
      <w:r>
        <w:t>AO---2NC</w:t>
      </w:r>
    </w:p>
    <w:p w14:paraId="0DA457BC" w14:textId="77777777" w:rsidR="00831C2B" w:rsidRDefault="00831C2B" w:rsidP="00831C2B">
      <w:pPr>
        <w:pStyle w:val="Heading4"/>
      </w:pPr>
      <w:r>
        <w:t>It outweighs and turns the case:</w:t>
      </w:r>
    </w:p>
    <w:p w14:paraId="74C68C9A" w14:textId="77777777" w:rsidR="00831C2B" w:rsidRDefault="00831C2B" w:rsidP="00831C2B">
      <w:pPr>
        <w:pStyle w:val="Heading4"/>
      </w:pPr>
      <w:r>
        <w:t xml:space="preserve">Anti-independence legislation removes </w:t>
      </w:r>
      <w:r>
        <w:rPr>
          <w:u w:val="single"/>
        </w:rPr>
        <w:t xml:space="preserve">judicial </w:t>
      </w:r>
      <w:r w:rsidRPr="001860E7">
        <w:rPr>
          <w:u w:val="single"/>
        </w:rPr>
        <w:t>checks</w:t>
      </w:r>
      <w:r>
        <w:t xml:space="preserve"> on Trump’s agenda---particularly the </w:t>
      </w:r>
      <w:r w:rsidRPr="00A929DF">
        <w:rPr>
          <w:u w:val="single"/>
        </w:rPr>
        <w:t>environment</w:t>
      </w:r>
      <w:r>
        <w:t>.</w:t>
      </w:r>
    </w:p>
    <w:p w14:paraId="000CF0D4" w14:textId="77777777" w:rsidR="00831C2B" w:rsidRPr="0083064C" w:rsidRDefault="00831C2B" w:rsidP="00831C2B">
      <w:r w:rsidRPr="00524036">
        <w:rPr>
          <w:rStyle w:val="Style13ptBold"/>
        </w:rPr>
        <w:t>Gilbert ’25</w:t>
      </w:r>
      <w:r>
        <w:t xml:space="preserve"> [Lisa and Brett Edkins; April 17; Public Citizen's co-president; JD, Managing Director, Policy &amp; Political Affairs at Stand Up America; Newsweek, "Trump's Attack on Our Courts Threatens Every American," https://www.newsweek.com/trumps-attack-our-courts-threatens-every-american-opinion-2061028]</w:t>
      </w:r>
    </w:p>
    <w:p w14:paraId="0B7F9251" w14:textId="77777777" w:rsidR="00831C2B" w:rsidRPr="00BC27F4" w:rsidRDefault="00831C2B" w:rsidP="00831C2B">
      <w:pPr>
        <w:rPr>
          <w:rStyle w:val="StyleUnderline"/>
        </w:rPr>
      </w:pPr>
      <w:r w:rsidRPr="00A63CCB">
        <w:rPr>
          <w:sz w:val="16"/>
        </w:rPr>
        <w:t xml:space="preserve">We can't ignore these actions or rhetoric. The Trump administration has launched a coordinated attack on our Constitution that threatens our lives and livelihoods. Instead of standing up for our founding principles, </w:t>
      </w:r>
      <w:r w:rsidRPr="006A5330">
        <w:rPr>
          <w:rStyle w:val="StyleUnderline"/>
          <w:highlight w:val="cyan"/>
        </w:rPr>
        <w:t>Trump's</w:t>
      </w:r>
      <w:r w:rsidRPr="006A5330">
        <w:rPr>
          <w:rStyle w:val="StyleUnderline"/>
        </w:rPr>
        <w:t xml:space="preserve"> Republican </w:t>
      </w:r>
      <w:r w:rsidRPr="00FE2458">
        <w:rPr>
          <w:rStyle w:val="Emphasis"/>
          <w:highlight w:val="cyan"/>
        </w:rPr>
        <w:t>allies</w:t>
      </w:r>
      <w:r w:rsidRPr="00FE2458">
        <w:rPr>
          <w:rStyle w:val="StyleUnderline"/>
          <w:highlight w:val="cyan"/>
        </w:rPr>
        <w:t xml:space="preserve"> in </w:t>
      </w:r>
      <w:r w:rsidRPr="00FE2458">
        <w:rPr>
          <w:rStyle w:val="Emphasis"/>
          <w:highlight w:val="cyan"/>
        </w:rPr>
        <w:t>C</w:t>
      </w:r>
      <w:r w:rsidRPr="006A5330">
        <w:rPr>
          <w:rStyle w:val="Emphasis"/>
          <w:highlight w:val="cyan"/>
        </w:rPr>
        <w:t>ongress</w:t>
      </w:r>
      <w:r w:rsidRPr="00A63CCB">
        <w:rPr>
          <w:sz w:val="16"/>
        </w:rPr>
        <w:t xml:space="preserve"> </w:t>
      </w:r>
      <w:r w:rsidRPr="006A5330">
        <w:rPr>
          <w:rStyle w:val="StyleUnderline"/>
          <w:highlight w:val="cyan"/>
        </w:rPr>
        <w:t>are</w:t>
      </w:r>
      <w:r w:rsidRPr="006A5330">
        <w:rPr>
          <w:rStyle w:val="StyleUnderline"/>
        </w:rPr>
        <w:t xml:space="preserve"> actively </w:t>
      </w:r>
      <w:r w:rsidRPr="006A5330">
        <w:rPr>
          <w:rStyle w:val="Emphasis"/>
          <w:highlight w:val="cyan"/>
        </w:rPr>
        <w:t>enabling</w:t>
      </w:r>
      <w:r w:rsidRPr="006A5330">
        <w:rPr>
          <w:rStyle w:val="StyleUnderline"/>
          <w:highlight w:val="cyan"/>
        </w:rPr>
        <w:t xml:space="preserve"> this</w:t>
      </w:r>
      <w:r w:rsidRPr="00A63CCB">
        <w:rPr>
          <w:sz w:val="16"/>
        </w:rPr>
        <w:t xml:space="preserve"> dangerous </w:t>
      </w:r>
      <w:r w:rsidRPr="002B0A1E">
        <w:rPr>
          <w:rStyle w:val="Emphasis"/>
        </w:rPr>
        <w:t>power grab</w:t>
      </w:r>
      <w:r w:rsidRPr="002B0A1E">
        <w:rPr>
          <w:rStyle w:val="StyleUnderline"/>
        </w:rPr>
        <w:t xml:space="preserve"> </w:t>
      </w:r>
      <w:r w:rsidRPr="006A5330">
        <w:rPr>
          <w:rStyle w:val="StyleUnderline"/>
          <w:highlight w:val="cyan"/>
        </w:rPr>
        <w:t>through</w:t>
      </w:r>
      <w:r w:rsidRPr="00A63CCB">
        <w:rPr>
          <w:sz w:val="16"/>
        </w:rPr>
        <w:t xml:space="preserve"> </w:t>
      </w:r>
      <w:r w:rsidRPr="00510B7A">
        <w:rPr>
          <w:rStyle w:val="StyleUnderline"/>
          <w:highlight w:val="cyan"/>
        </w:rPr>
        <w:t>legislation</w:t>
      </w:r>
      <w:r w:rsidRPr="00A63CCB">
        <w:rPr>
          <w:sz w:val="16"/>
        </w:rPr>
        <w:t xml:space="preserve"> that </w:t>
      </w:r>
      <w:r w:rsidRPr="00510B7A">
        <w:rPr>
          <w:rStyle w:val="StyleUnderline"/>
          <w:highlight w:val="cyan"/>
        </w:rPr>
        <w:t xml:space="preserve">would </w:t>
      </w:r>
      <w:r w:rsidRPr="00510B7A">
        <w:rPr>
          <w:rStyle w:val="Emphasis"/>
          <w:highlight w:val="cyan"/>
        </w:rPr>
        <w:t>dismantle</w:t>
      </w:r>
      <w:r w:rsidRPr="00BC27F4">
        <w:rPr>
          <w:rStyle w:val="StyleUnderline"/>
        </w:rPr>
        <w:t xml:space="preserve"> </w:t>
      </w:r>
      <w:r w:rsidRPr="00510B7A">
        <w:rPr>
          <w:rStyle w:val="Emphasis"/>
          <w:highlight w:val="cyan"/>
        </w:rPr>
        <w:t>judicial independence</w:t>
      </w:r>
      <w:r w:rsidRPr="00BC27F4">
        <w:rPr>
          <w:rStyle w:val="StyleUnderline"/>
        </w:rPr>
        <w:t>.</w:t>
      </w:r>
    </w:p>
    <w:p w14:paraId="381CE1BA" w14:textId="77777777" w:rsidR="00831C2B" w:rsidRPr="00A63CCB" w:rsidRDefault="00831C2B" w:rsidP="00831C2B">
      <w:pPr>
        <w:rPr>
          <w:sz w:val="16"/>
        </w:rPr>
      </w:pPr>
      <w:r w:rsidRPr="00A63CCB">
        <w:rPr>
          <w:sz w:val="16"/>
        </w:rPr>
        <w:t xml:space="preserve">Congress is currently considering several bills that would have disastrous implications. Don't be fooled by their innocent-sounding names. The JUDGES Act would let Trump appoint 22 new lifetime judges—essentially </w:t>
      </w:r>
      <w:r w:rsidRPr="00510B7A">
        <w:rPr>
          <w:rStyle w:val="Emphasis"/>
        </w:rPr>
        <w:t>packing courts</w:t>
      </w:r>
      <w:r w:rsidRPr="00510B7A">
        <w:rPr>
          <w:rStyle w:val="StyleUnderline"/>
        </w:rPr>
        <w:t xml:space="preserve"> with </w:t>
      </w:r>
      <w:r w:rsidRPr="00510B7A">
        <w:rPr>
          <w:rStyle w:val="Emphasis"/>
        </w:rPr>
        <w:t>loyalists</w:t>
      </w:r>
      <w:r w:rsidRPr="00A63CCB">
        <w:rPr>
          <w:sz w:val="16"/>
        </w:rPr>
        <w:t>. The PEPPER Act would allow current and former executive branch officials to shift cases against them from state to federal courts and force the dismissal of nearly all cases against presidents, creating a "get out of jail free" card. Another, the NORRA Act, would prevent judges from issuing nationwide injunctions to stop unconstitutional actions.</w:t>
      </w:r>
    </w:p>
    <w:p w14:paraId="470C7BD3" w14:textId="77777777" w:rsidR="00831C2B" w:rsidRPr="00A63CCB" w:rsidRDefault="00831C2B" w:rsidP="00831C2B">
      <w:pPr>
        <w:rPr>
          <w:sz w:val="16"/>
        </w:rPr>
      </w:pPr>
      <w:r w:rsidRPr="00A63CCB">
        <w:rPr>
          <w:sz w:val="16"/>
        </w:rPr>
        <w:t xml:space="preserve">Let's be clear about what's really at stake. </w:t>
      </w:r>
      <w:r w:rsidRPr="00BC27F4">
        <w:rPr>
          <w:rStyle w:val="StyleUnderline"/>
        </w:rPr>
        <w:t>This isn't about abstract legal principles</w:t>
      </w:r>
      <w:r w:rsidRPr="00A63CCB">
        <w:rPr>
          <w:sz w:val="16"/>
        </w:rPr>
        <w:t>—</w:t>
      </w:r>
      <w:r w:rsidRPr="00BC27F4">
        <w:rPr>
          <w:rStyle w:val="StyleUnderline"/>
        </w:rPr>
        <w:t>it's about</w:t>
      </w:r>
      <w:r w:rsidRPr="00A63CCB">
        <w:rPr>
          <w:sz w:val="16"/>
        </w:rPr>
        <w:t xml:space="preserve"> your </w:t>
      </w:r>
      <w:r w:rsidRPr="00510B7A">
        <w:rPr>
          <w:rStyle w:val="Emphasis"/>
          <w:highlight w:val="cyan"/>
        </w:rPr>
        <w:t>health care</w:t>
      </w:r>
      <w:r w:rsidRPr="00A63CCB">
        <w:rPr>
          <w:sz w:val="16"/>
        </w:rPr>
        <w:t xml:space="preserve">, your personal safety, </w:t>
      </w:r>
      <w:r w:rsidRPr="00510B7A">
        <w:rPr>
          <w:rStyle w:val="StyleUnderline"/>
          <w:highlight w:val="cyan"/>
        </w:rPr>
        <w:t xml:space="preserve">clean </w:t>
      </w:r>
      <w:r w:rsidRPr="00510B7A">
        <w:rPr>
          <w:rStyle w:val="Emphasis"/>
          <w:highlight w:val="cyan"/>
        </w:rPr>
        <w:t>air</w:t>
      </w:r>
      <w:r w:rsidRPr="00510B7A">
        <w:rPr>
          <w:rStyle w:val="StyleUnderline"/>
          <w:highlight w:val="cyan"/>
        </w:rPr>
        <w:t xml:space="preserve"> and </w:t>
      </w:r>
      <w:r w:rsidRPr="00510B7A">
        <w:rPr>
          <w:rStyle w:val="Emphasis"/>
          <w:highlight w:val="cyan"/>
        </w:rPr>
        <w:t>water</w:t>
      </w:r>
      <w:r w:rsidRPr="00A63CCB">
        <w:rPr>
          <w:sz w:val="16"/>
        </w:rPr>
        <w:t xml:space="preserve">, </w:t>
      </w:r>
      <w:r w:rsidRPr="00BC27F4">
        <w:rPr>
          <w:rStyle w:val="StyleUnderline"/>
        </w:rPr>
        <w:t xml:space="preserve">and </w:t>
      </w:r>
      <w:r w:rsidRPr="00510B7A">
        <w:rPr>
          <w:rStyle w:val="Emphasis"/>
          <w:highlight w:val="cyan"/>
        </w:rPr>
        <w:t>economic security</w:t>
      </w:r>
      <w:r w:rsidRPr="00A63CCB">
        <w:rPr>
          <w:sz w:val="16"/>
        </w:rPr>
        <w:t xml:space="preserve">. Donald </w:t>
      </w:r>
      <w:r w:rsidRPr="00510B7A">
        <w:rPr>
          <w:rStyle w:val="StyleUnderline"/>
          <w:highlight w:val="cyan"/>
        </w:rPr>
        <w:t xml:space="preserve">Trump wants </w:t>
      </w:r>
      <w:r w:rsidRPr="002E5F0C">
        <w:rPr>
          <w:rStyle w:val="Emphasis"/>
          <w:highlight w:val="cyan"/>
        </w:rPr>
        <w:t>unchecked authority</w:t>
      </w:r>
      <w:r w:rsidRPr="00510B7A">
        <w:rPr>
          <w:rStyle w:val="StyleUnderline"/>
          <w:highlight w:val="cyan"/>
        </w:rPr>
        <w:t xml:space="preserve"> so he can</w:t>
      </w:r>
      <w:r w:rsidRPr="00A929DF">
        <w:rPr>
          <w:rStyle w:val="StyleUnderline"/>
        </w:rPr>
        <w:t xml:space="preserve"> </w:t>
      </w:r>
      <w:r w:rsidRPr="00A929DF">
        <w:rPr>
          <w:rStyle w:val="Emphasis"/>
        </w:rPr>
        <w:t>strip</w:t>
      </w:r>
      <w:r w:rsidRPr="00A929DF">
        <w:rPr>
          <w:rStyle w:val="StyleUnderline"/>
        </w:rPr>
        <w:t xml:space="preserve"> millions of Americans' </w:t>
      </w:r>
      <w:r w:rsidRPr="00A929DF">
        <w:rPr>
          <w:rStyle w:val="Emphasis"/>
        </w:rPr>
        <w:t>health care coverage</w:t>
      </w:r>
      <w:r w:rsidRPr="00A63CCB">
        <w:rPr>
          <w:sz w:val="16"/>
        </w:rPr>
        <w:t xml:space="preserve">, </w:t>
      </w:r>
      <w:r w:rsidRPr="00510B7A">
        <w:rPr>
          <w:rStyle w:val="StyleUnderline"/>
          <w:highlight w:val="cyan"/>
        </w:rPr>
        <w:t xml:space="preserve">dismantle </w:t>
      </w:r>
      <w:r w:rsidRPr="00510B7A">
        <w:rPr>
          <w:rStyle w:val="Emphasis"/>
          <w:highlight w:val="cyan"/>
        </w:rPr>
        <w:t>environmental protections</w:t>
      </w:r>
      <w:r w:rsidRPr="00BC27F4">
        <w:rPr>
          <w:rStyle w:val="StyleUnderline"/>
        </w:rPr>
        <w:t xml:space="preserve"> that keep our </w:t>
      </w:r>
      <w:r w:rsidRPr="00BC27F4">
        <w:rPr>
          <w:rStyle w:val="Emphasis"/>
        </w:rPr>
        <w:t>food</w:t>
      </w:r>
      <w:r w:rsidRPr="00BC27F4">
        <w:rPr>
          <w:rStyle w:val="StyleUnderline"/>
        </w:rPr>
        <w:t xml:space="preserve"> and </w:t>
      </w:r>
      <w:r w:rsidRPr="00BC27F4">
        <w:rPr>
          <w:rStyle w:val="Emphasis"/>
        </w:rPr>
        <w:t>water</w:t>
      </w:r>
      <w:r w:rsidRPr="00BC27F4">
        <w:rPr>
          <w:rStyle w:val="StyleUnderline"/>
        </w:rPr>
        <w:t xml:space="preserve"> safe</w:t>
      </w:r>
      <w:r w:rsidRPr="00A63CCB">
        <w:rPr>
          <w:sz w:val="16"/>
        </w:rPr>
        <w:t xml:space="preserve">, </w:t>
      </w:r>
      <w:r w:rsidRPr="00510B7A">
        <w:rPr>
          <w:rStyle w:val="StyleUnderline"/>
        </w:rPr>
        <w:t>and</w:t>
      </w:r>
      <w:r w:rsidRPr="00A63CCB">
        <w:rPr>
          <w:sz w:val="16"/>
        </w:rPr>
        <w:t xml:space="preserve"> further </w:t>
      </w:r>
      <w:r w:rsidRPr="00BC27F4">
        <w:rPr>
          <w:rStyle w:val="Emphasis"/>
        </w:rPr>
        <w:t>rig</w:t>
      </w:r>
      <w:r w:rsidRPr="00BC27F4">
        <w:rPr>
          <w:rStyle w:val="StyleUnderline"/>
        </w:rPr>
        <w:t xml:space="preserve"> the </w:t>
      </w:r>
      <w:r w:rsidRPr="00BC27F4">
        <w:rPr>
          <w:rStyle w:val="Emphasis"/>
        </w:rPr>
        <w:t>economic system</w:t>
      </w:r>
      <w:r w:rsidRPr="00A63CCB">
        <w:rPr>
          <w:sz w:val="16"/>
        </w:rPr>
        <w:t xml:space="preserve"> for his wealthy billionaire allies at the expense of working families and vulnerable communities. </w:t>
      </w:r>
      <w:r w:rsidRPr="00510B7A">
        <w:rPr>
          <w:rStyle w:val="StyleUnderline"/>
          <w:highlight w:val="cyan"/>
        </w:rPr>
        <w:t xml:space="preserve">Without </w:t>
      </w:r>
      <w:r w:rsidRPr="00510B7A">
        <w:rPr>
          <w:rStyle w:val="Emphasis"/>
          <w:highlight w:val="cyan"/>
        </w:rPr>
        <w:t>independent courts</w:t>
      </w:r>
      <w:r w:rsidRPr="00BC27F4">
        <w:rPr>
          <w:rStyle w:val="StyleUnderline"/>
        </w:rPr>
        <w:t xml:space="preserve"> to review these actions, there would be </w:t>
      </w:r>
      <w:r w:rsidRPr="00510B7A">
        <w:rPr>
          <w:rStyle w:val="Emphasis"/>
          <w:highlight w:val="cyan"/>
        </w:rPr>
        <w:t>no</w:t>
      </w:r>
      <w:r w:rsidRPr="00A63CCB">
        <w:rPr>
          <w:sz w:val="16"/>
        </w:rPr>
        <w:t xml:space="preserve"> meaningful </w:t>
      </w:r>
      <w:r w:rsidRPr="00510B7A">
        <w:rPr>
          <w:rStyle w:val="Emphasis"/>
          <w:highlight w:val="cyan"/>
        </w:rPr>
        <w:t>recourse</w:t>
      </w:r>
      <w:r w:rsidRPr="00A63CCB">
        <w:rPr>
          <w:sz w:val="16"/>
        </w:rPr>
        <w:t xml:space="preserve"> to stop him.</w:t>
      </w:r>
    </w:p>
    <w:p w14:paraId="44F71A74" w14:textId="77777777" w:rsidR="00831C2B" w:rsidRPr="00A63CCB" w:rsidRDefault="00831C2B" w:rsidP="00831C2B">
      <w:pPr>
        <w:rPr>
          <w:sz w:val="16"/>
        </w:rPr>
      </w:pPr>
      <w:r w:rsidRPr="00A63CCB">
        <w:rPr>
          <w:sz w:val="16"/>
        </w:rPr>
        <w:t>The Trump administration is also targeting law firms that represent clients opposed to its agenda. President Trump has weaponized his executive power and has used "mob boss" tactics to pressure five leading law firms to bend the knee and force at least $340 million in pro bono work for Trump's projects. This further assault on our legal system aims to intimidate lawyers nationwide and ensure that Americans can't find lawyers willing to stand up to government overreach.</w:t>
      </w:r>
    </w:p>
    <w:p w14:paraId="56BEB4F2" w14:textId="77777777" w:rsidR="00831C2B" w:rsidRPr="00A63CCB" w:rsidRDefault="00831C2B" w:rsidP="00831C2B">
      <w:pPr>
        <w:rPr>
          <w:sz w:val="16"/>
        </w:rPr>
      </w:pPr>
      <w:r w:rsidRPr="00A63CCB">
        <w:rPr>
          <w:sz w:val="16"/>
        </w:rPr>
        <w:t xml:space="preserve">Throughout American history, our </w:t>
      </w:r>
      <w:r w:rsidRPr="00510B7A">
        <w:rPr>
          <w:rStyle w:val="StyleUnderline"/>
          <w:highlight w:val="cyan"/>
        </w:rPr>
        <w:t xml:space="preserve">courts have </w:t>
      </w:r>
      <w:r w:rsidRPr="00510B7A">
        <w:rPr>
          <w:rStyle w:val="Emphasis"/>
          <w:highlight w:val="cyan"/>
        </w:rPr>
        <w:t>protected</w:t>
      </w:r>
      <w:r w:rsidRPr="00A63CCB">
        <w:rPr>
          <w:sz w:val="16"/>
        </w:rPr>
        <w:t xml:space="preserve"> people's </w:t>
      </w:r>
      <w:r w:rsidRPr="00510B7A">
        <w:rPr>
          <w:rStyle w:val="Emphasis"/>
          <w:highlight w:val="cyan"/>
        </w:rPr>
        <w:t>rights</w:t>
      </w:r>
      <w:r w:rsidRPr="00BC27F4">
        <w:rPr>
          <w:rStyle w:val="StyleUnderline"/>
        </w:rPr>
        <w:t xml:space="preserve"> </w:t>
      </w:r>
      <w:r w:rsidRPr="00510B7A">
        <w:rPr>
          <w:rStyle w:val="StyleUnderline"/>
          <w:highlight w:val="cyan"/>
        </w:rPr>
        <w:t>when other branches</w:t>
      </w:r>
      <w:r w:rsidRPr="00A63CCB">
        <w:rPr>
          <w:sz w:val="16"/>
        </w:rPr>
        <w:t xml:space="preserve"> of government </w:t>
      </w:r>
      <w:r w:rsidRPr="00510B7A">
        <w:rPr>
          <w:rStyle w:val="Emphasis"/>
          <w:highlight w:val="cyan"/>
        </w:rPr>
        <w:t>wouldn't</w:t>
      </w:r>
      <w:r w:rsidRPr="00A63CCB">
        <w:rPr>
          <w:sz w:val="16"/>
        </w:rPr>
        <w:t>—ending school segregation and wrongful detention, securing voting rights, and upholding free speech</w:t>
      </w:r>
      <w:r w:rsidRPr="001B6020">
        <w:rPr>
          <w:sz w:val="16"/>
        </w:rPr>
        <w:t xml:space="preserve">. </w:t>
      </w:r>
      <w:r w:rsidRPr="001B6020">
        <w:rPr>
          <w:rStyle w:val="StyleUnderline"/>
        </w:rPr>
        <w:t xml:space="preserve">If courts lose their </w:t>
      </w:r>
      <w:r w:rsidRPr="001B6020">
        <w:rPr>
          <w:rStyle w:val="Emphasis"/>
        </w:rPr>
        <w:t>independence</w:t>
      </w:r>
      <w:r w:rsidRPr="001B6020">
        <w:rPr>
          <w:sz w:val="16"/>
        </w:rPr>
        <w:t xml:space="preserve">, </w:t>
      </w:r>
      <w:r w:rsidRPr="001B6020">
        <w:rPr>
          <w:rStyle w:val="StyleUnderline"/>
        </w:rPr>
        <w:t xml:space="preserve">who will protect your </w:t>
      </w:r>
      <w:r w:rsidRPr="001B6020">
        <w:rPr>
          <w:rStyle w:val="Emphasis"/>
        </w:rPr>
        <w:t>rights</w:t>
      </w:r>
      <w:r w:rsidRPr="001B6020">
        <w:rPr>
          <w:sz w:val="16"/>
        </w:rPr>
        <w:t xml:space="preserve"> when Congress or the executive branch violates them?</w:t>
      </w:r>
    </w:p>
    <w:p w14:paraId="6D309BD3" w14:textId="77777777" w:rsidR="00831C2B" w:rsidRPr="00A63CCB" w:rsidRDefault="00831C2B" w:rsidP="00831C2B">
      <w:pPr>
        <w:rPr>
          <w:sz w:val="16"/>
        </w:rPr>
      </w:pPr>
      <w:r w:rsidRPr="00A63CCB">
        <w:rPr>
          <w:sz w:val="16"/>
        </w:rPr>
        <w:t>This is not about politics. It's about whether we, as Americans, still believe in the Constitution's foundational principles: the separation of powers, checks and balances, and that the government's power comes from the people, not a king.</w:t>
      </w:r>
    </w:p>
    <w:p w14:paraId="7CD6EDC7" w14:textId="77777777" w:rsidR="00831C2B" w:rsidRPr="00A63CCB" w:rsidRDefault="00831C2B" w:rsidP="00831C2B">
      <w:pPr>
        <w:rPr>
          <w:sz w:val="16"/>
        </w:rPr>
      </w:pPr>
      <w:r w:rsidRPr="00510B7A">
        <w:rPr>
          <w:rStyle w:val="StyleUnderline"/>
          <w:highlight w:val="cyan"/>
        </w:rPr>
        <w:t>We</w:t>
      </w:r>
      <w:r w:rsidRPr="00615DA2">
        <w:rPr>
          <w:rStyle w:val="StyleUnderline"/>
        </w:rPr>
        <w:t xml:space="preserve">'ve </w:t>
      </w:r>
      <w:r w:rsidRPr="00510B7A">
        <w:rPr>
          <w:rStyle w:val="Emphasis"/>
          <w:highlight w:val="cyan"/>
        </w:rPr>
        <w:t>survived</w:t>
      </w:r>
      <w:r w:rsidRPr="00510B7A">
        <w:rPr>
          <w:rStyle w:val="StyleUnderline"/>
          <w:highlight w:val="cyan"/>
        </w:rPr>
        <w:t xml:space="preserve"> as a </w:t>
      </w:r>
      <w:r w:rsidRPr="00510B7A">
        <w:rPr>
          <w:rStyle w:val="Emphasis"/>
          <w:highlight w:val="cyan"/>
        </w:rPr>
        <w:t>democracy</w:t>
      </w:r>
      <w:r w:rsidRPr="00615DA2">
        <w:rPr>
          <w:rStyle w:val="StyleUnderline"/>
        </w:rPr>
        <w:t xml:space="preserve"> for</w:t>
      </w:r>
      <w:r w:rsidRPr="00A63CCB">
        <w:rPr>
          <w:sz w:val="16"/>
        </w:rPr>
        <w:t xml:space="preserve"> nearly </w:t>
      </w:r>
      <w:r w:rsidRPr="00615DA2">
        <w:rPr>
          <w:rStyle w:val="StyleUnderline"/>
        </w:rPr>
        <w:t xml:space="preserve">250 years </w:t>
      </w:r>
      <w:r w:rsidRPr="00510B7A">
        <w:rPr>
          <w:rStyle w:val="StyleUnderline"/>
          <w:highlight w:val="cyan"/>
        </w:rPr>
        <w:t>because we</w:t>
      </w:r>
      <w:r w:rsidRPr="00615DA2">
        <w:rPr>
          <w:rStyle w:val="StyleUnderline"/>
        </w:rPr>
        <w:t xml:space="preserve">'ve respected and </w:t>
      </w:r>
      <w:r w:rsidRPr="00510B7A">
        <w:rPr>
          <w:rStyle w:val="Emphasis"/>
          <w:highlight w:val="cyan"/>
        </w:rPr>
        <w:t>defended</w:t>
      </w:r>
      <w:r w:rsidRPr="00510B7A">
        <w:rPr>
          <w:rStyle w:val="StyleUnderline"/>
          <w:highlight w:val="cyan"/>
        </w:rPr>
        <w:t xml:space="preserve"> this system</w:t>
      </w:r>
      <w:r w:rsidRPr="00A63CCB">
        <w:rPr>
          <w:sz w:val="16"/>
        </w:rPr>
        <w:t>, even when we disagree with specific decisions. It's simply patriotic to do so.</w:t>
      </w:r>
    </w:p>
    <w:p w14:paraId="5C6CDC82" w14:textId="77777777" w:rsidR="00831C2B" w:rsidRPr="00A63CCB" w:rsidRDefault="00831C2B" w:rsidP="00831C2B">
      <w:pPr>
        <w:rPr>
          <w:sz w:val="16"/>
        </w:rPr>
      </w:pPr>
      <w:r w:rsidRPr="00A63CCB">
        <w:rPr>
          <w:sz w:val="16"/>
        </w:rPr>
        <w:t xml:space="preserve">Now, </w:t>
      </w:r>
      <w:r w:rsidRPr="00510B7A">
        <w:rPr>
          <w:rStyle w:val="StyleUnderline"/>
          <w:highlight w:val="cyan"/>
        </w:rPr>
        <w:t>that</w:t>
      </w:r>
      <w:r w:rsidRPr="00510B7A">
        <w:rPr>
          <w:rStyle w:val="StyleUnderline"/>
        </w:rPr>
        <w:t xml:space="preserve"> system's</w:t>
      </w:r>
      <w:r w:rsidRPr="00A63CCB">
        <w:rPr>
          <w:sz w:val="16"/>
        </w:rPr>
        <w:t xml:space="preserve"> very </w:t>
      </w:r>
      <w:r w:rsidRPr="00510B7A">
        <w:rPr>
          <w:rStyle w:val="StyleUnderline"/>
          <w:highlight w:val="cyan"/>
        </w:rPr>
        <w:t>foundation is</w:t>
      </w:r>
      <w:r w:rsidRPr="00615DA2">
        <w:rPr>
          <w:rStyle w:val="StyleUnderline"/>
        </w:rPr>
        <w:t xml:space="preserve"> </w:t>
      </w:r>
      <w:r w:rsidRPr="00615DA2">
        <w:rPr>
          <w:rStyle w:val="Emphasis"/>
        </w:rPr>
        <w:t xml:space="preserve">being </w:t>
      </w:r>
      <w:r w:rsidRPr="00510B7A">
        <w:rPr>
          <w:rStyle w:val="Emphasis"/>
          <w:highlight w:val="cyan"/>
        </w:rPr>
        <w:t>eroded</w:t>
      </w:r>
      <w:r w:rsidRPr="00A63CCB">
        <w:rPr>
          <w:sz w:val="16"/>
        </w:rPr>
        <w:t xml:space="preserve">—and we must act with urgency. Call your representatives and demand they swiftly </w:t>
      </w:r>
      <w:r w:rsidRPr="00615DA2">
        <w:rPr>
          <w:rStyle w:val="StyleUnderline"/>
        </w:rPr>
        <w:t xml:space="preserve">reject legislation that </w:t>
      </w:r>
      <w:r w:rsidRPr="00615DA2">
        <w:rPr>
          <w:rStyle w:val="Emphasis"/>
        </w:rPr>
        <w:t>undermines</w:t>
      </w:r>
      <w:r w:rsidRPr="00615DA2">
        <w:rPr>
          <w:rStyle w:val="StyleUnderline"/>
        </w:rPr>
        <w:t xml:space="preserve"> judicial independence</w:t>
      </w:r>
      <w:r w:rsidRPr="00A63CCB">
        <w:rPr>
          <w:sz w:val="16"/>
        </w:rPr>
        <w:t>. Support organizations fighting to preserve our constitutional system. Urge judges to hold the administration accountable when it defies court orders. And most importantly, speak up—talk to friends and family about why an independent judiciary matters, regardless of who's in power.</w:t>
      </w:r>
    </w:p>
    <w:p w14:paraId="575452BF" w14:textId="77777777" w:rsidR="00831C2B" w:rsidRPr="00A63CCB" w:rsidRDefault="00831C2B" w:rsidP="00831C2B">
      <w:pPr>
        <w:rPr>
          <w:sz w:val="16"/>
        </w:rPr>
      </w:pPr>
      <w:r w:rsidRPr="00A63CCB">
        <w:rPr>
          <w:sz w:val="16"/>
        </w:rPr>
        <w:t>The Constitution begins with "We the People" for a reason. Ultimately, our system of government depends on all of us standing up for it, and we owe it to ourselves and to future generations to do everything we can to stop this assault on democracy and our fundamental freedoms.</w:t>
      </w:r>
    </w:p>
    <w:p w14:paraId="58F75C53" w14:textId="77777777" w:rsidR="00831C2B" w:rsidRPr="0083064C" w:rsidRDefault="00831C2B" w:rsidP="00831C2B"/>
    <w:p w14:paraId="249DCE6C" w14:textId="77777777" w:rsidR="00831C2B" w:rsidRPr="0094041B" w:rsidRDefault="00831C2B" w:rsidP="00831C2B">
      <w:pPr>
        <w:pStyle w:val="Heading4"/>
      </w:pPr>
      <w:r>
        <w:t xml:space="preserve">Funding cuts are </w:t>
      </w:r>
      <w:r>
        <w:rPr>
          <w:u w:val="single"/>
        </w:rPr>
        <w:t>modeled</w:t>
      </w:r>
      <w:r>
        <w:t xml:space="preserve">, obliterating rule of law </w:t>
      </w:r>
      <w:r>
        <w:rPr>
          <w:u w:val="single"/>
        </w:rPr>
        <w:t>globally</w:t>
      </w:r>
      <w:r>
        <w:t xml:space="preserve">---extinction. </w:t>
      </w:r>
    </w:p>
    <w:p w14:paraId="5504B8C9" w14:textId="77777777" w:rsidR="00831C2B" w:rsidRDefault="00831C2B" w:rsidP="00831C2B">
      <w:r>
        <w:rPr>
          <w:rStyle w:val="Style13ptBold"/>
        </w:rPr>
        <w:t xml:space="preserve">Bessler ’21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3131CFA9" w14:textId="77777777" w:rsidR="00831C2B" w:rsidRPr="002B20EB" w:rsidRDefault="00831C2B" w:rsidP="00831C2B">
      <w:pPr>
        <w:rPr>
          <w:sz w:val="16"/>
        </w:rPr>
      </w:pPr>
      <w:r w:rsidRPr="002B20EB">
        <w:rPr>
          <w:sz w:val="16"/>
        </w:rPr>
        <w:t xml:space="preserve">Like Adams, George Washington - the first President of </w:t>
      </w:r>
      <w:r w:rsidRPr="002B20EB">
        <w:rPr>
          <w:rStyle w:val="StyleUnderline"/>
        </w:rPr>
        <w:t xml:space="preserve">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2B20EB">
        <w:rPr>
          <w:sz w:val="16"/>
          <w:szCs w:val="18"/>
        </w:rPr>
        <w:t xml:space="preserve">- </w:t>
      </w:r>
      <w:r w:rsidRPr="005427C6">
        <w:rPr>
          <w:rStyle w:val="StyleUnderline"/>
          <w:highlight w:val="cyan"/>
        </w:rPr>
        <w:t>embraced</w:t>
      </w:r>
      <w:r w:rsidRPr="002B20EB">
        <w:rPr>
          <w:rStyle w:val="StyleUnderline"/>
        </w:rPr>
        <w:t xml:space="preserve"> the </w:t>
      </w:r>
      <w:r w:rsidRPr="002B20EB">
        <w:rPr>
          <w:rStyle w:val="Emphasis"/>
        </w:rPr>
        <w:t>notion</w:t>
      </w:r>
      <w:r w:rsidRPr="002B20EB">
        <w:rPr>
          <w:rStyle w:val="StyleUnderline"/>
        </w:rPr>
        <w:t xml:space="preserve"> of a </w:t>
      </w:r>
      <w:r w:rsidRPr="005427C6">
        <w:rPr>
          <w:rStyle w:val="Emphasis"/>
          <w:highlight w:val="cya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5EF85BA9" w14:textId="77777777" w:rsidR="00831C2B" w:rsidRPr="002B20EB" w:rsidRDefault="00831C2B" w:rsidP="00831C2B">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78E1575B" w14:textId="77777777" w:rsidR="00831C2B" w:rsidRPr="002B20EB" w:rsidRDefault="00831C2B" w:rsidP="00831C2B">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77E12CA6" w14:textId="77777777" w:rsidR="00831C2B" w:rsidRPr="002B20EB" w:rsidRDefault="00831C2B" w:rsidP="00831C2B">
      <w:pPr>
        <w:rPr>
          <w:sz w:val="16"/>
        </w:rPr>
      </w:pPr>
      <w:r w:rsidRPr="005427C6">
        <w:rPr>
          <w:rStyle w:val="StyleUnderline"/>
          <w:highlight w:val="cyan"/>
        </w:rPr>
        <w:t xml:space="preserve">To </w:t>
      </w:r>
      <w:r w:rsidRPr="005427C6">
        <w:rPr>
          <w:rStyle w:val="Emphasis"/>
          <w:highlight w:val="cyan"/>
        </w:rPr>
        <w:t>complete</w:t>
      </w:r>
      <w:r w:rsidRPr="00BC2CC8">
        <w:rPr>
          <w:rStyle w:val="StyleUnderline"/>
        </w:rPr>
        <w:t xml:space="preserve"> the </w:t>
      </w:r>
      <w:r w:rsidRPr="00BC2CC8">
        <w:rPr>
          <w:rStyle w:val="Emphasis"/>
        </w:rPr>
        <w:t xml:space="preserve">American </w:t>
      </w:r>
      <w:r w:rsidRPr="005427C6">
        <w:rPr>
          <w:rStyle w:val="Emphasis"/>
          <w:highlight w:val="cyan"/>
        </w:rPr>
        <w:t>character</w:t>
      </w:r>
      <w:r w:rsidRPr="005427C6">
        <w:rPr>
          <w:rStyle w:val="StyleUnderline"/>
          <w:highlight w:val="cyan"/>
        </w:rPr>
        <w:t>, it remains for</w:t>
      </w:r>
      <w:r w:rsidRPr="002B20EB">
        <w:rPr>
          <w:rStyle w:val="StyleUnderline"/>
        </w:rPr>
        <w:t xml:space="preserve"> the</w:t>
      </w:r>
      <w:r w:rsidRPr="002B20EB">
        <w:rPr>
          <w:sz w:val="16"/>
        </w:rPr>
        <w:t xml:space="preserve"> citizens of 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5427C6">
        <w:rPr>
          <w:rStyle w:val="StyleUnderline"/>
          <w:highlight w:val="cyan"/>
        </w:rPr>
        <w:t xml:space="preserve">to </w:t>
      </w:r>
      <w:r w:rsidRPr="005427C6">
        <w:rPr>
          <w:rStyle w:val="Emphasis"/>
          <w:highlight w:val="cyan"/>
        </w:rPr>
        <w:t>shew to</w:t>
      </w:r>
      <w:r w:rsidRPr="00BC2CC8">
        <w:rPr>
          <w:rStyle w:val="Emphasis"/>
        </w:rPr>
        <w:t xml:space="preserve"> the </w:t>
      </w:r>
      <w:r w:rsidRPr="005427C6">
        <w:rPr>
          <w:rStyle w:val="Emphasis"/>
          <w:highlight w:val="cyan"/>
        </w:rPr>
        <w:t>world</w:t>
      </w:r>
      <w:r w:rsidRPr="005427C6">
        <w:rPr>
          <w:rStyle w:val="StyleUnderline"/>
          <w:highlight w:val="cyan"/>
        </w:rPr>
        <w:t>, that the</w:t>
      </w:r>
      <w:r w:rsidRPr="002B20EB">
        <w:rPr>
          <w:sz w:val="16"/>
        </w:rPr>
        <w:t xml:space="preserve"> reproach heretofore cast on </w:t>
      </w:r>
      <w:r w:rsidRPr="005427C6">
        <w:rPr>
          <w:rStyle w:val="Emphasis"/>
          <w:highlight w:val="cyan"/>
        </w:rPr>
        <w:t>republic</w:t>
      </w:r>
      <w:r w:rsidRPr="002B20EB">
        <w:rPr>
          <w:rStyle w:val="StyleUnderline"/>
        </w:rPr>
        <w:t>an Governments</w:t>
      </w:r>
      <w:r w:rsidRPr="002B20EB">
        <w:rPr>
          <w:sz w:val="16"/>
        </w:rPr>
        <w:t xml:space="preserve"> for their want of stability, is without foundation, when that government </w:t>
      </w:r>
      <w:r w:rsidRPr="005427C6">
        <w:rPr>
          <w:rStyle w:val="StyleUnderline"/>
          <w:highlight w:val="cyan"/>
        </w:rPr>
        <w:t>is</w:t>
      </w:r>
      <w:r w:rsidRPr="002B20EB">
        <w:rPr>
          <w:rStyle w:val="StyleUnderline"/>
        </w:rPr>
        <w:t xml:space="preserve"> the </w:t>
      </w:r>
      <w:r w:rsidRPr="005427C6">
        <w:rPr>
          <w:rStyle w:val="Emphasis"/>
          <w:highlight w:val="cya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147AE068" w14:textId="77777777" w:rsidR="00831C2B" w:rsidRPr="002B20EB" w:rsidRDefault="00831C2B" w:rsidP="00831C2B">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48FFB240" w14:textId="77777777" w:rsidR="00831C2B" w:rsidRPr="00FF4986" w:rsidRDefault="00831C2B" w:rsidP="00831C2B">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14660B22" w14:textId="77777777" w:rsidR="00831C2B" w:rsidRPr="00FF4986" w:rsidRDefault="00831C2B" w:rsidP="00831C2B">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29C5CE93" w14:textId="77777777" w:rsidR="00831C2B" w:rsidRPr="00FF4986" w:rsidRDefault="00831C2B" w:rsidP="00831C2B">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2492B239" w14:textId="77777777" w:rsidR="00831C2B" w:rsidRPr="00FF4986" w:rsidRDefault="00831C2B" w:rsidP="00831C2B">
      <w:pPr>
        <w:rPr>
          <w:sz w:val="6"/>
          <w:szCs w:val="12"/>
        </w:rPr>
      </w:pPr>
      <w:r w:rsidRPr="00FF4986">
        <w:rPr>
          <w:sz w:val="6"/>
          <w:szCs w:val="12"/>
        </w:rPr>
        <w:t>V. From the Enlightenment to Modern Conceptions of the Rule of Law</w:t>
      </w:r>
    </w:p>
    <w:p w14:paraId="2ACBFFDD" w14:textId="77777777" w:rsidR="00831C2B" w:rsidRPr="00FF4986" w:rsidRDefault="00831C2B" w:rsidP="00831C2B">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6F237BE0" w14:textId="77777777" w:rsidR="00831C2B" w:rsidRPr="00FF4986" w:rsidRDefault="00831C2B" w:rsidP="00831C2B">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3F54423A" w14:textId="77777777" w:rsidR="00831C2B" w:rsidRPr="00FF4986" w:rsidRDefault="00831C2B" w:rsidP="00831C2B">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1E7D7CAB" w14:textId="77777777" w:rsidR="00831C2B" w:rsidRPr="00FF4986" w:rsidRDefault="00831C2B" w:rsidP="00831C2B">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4F247E8B" w14:textId="77777777" w:rsidR="00831C2B" w:rsidRPr="00FF4986" w:rsidRDefault="00831C2B" w:rsidP="00831C2B">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46176CD8" w14:textId="77777777" w:rsidR="00831C2B" w:rsidRPr="00FF4986" w:rsidRDefault="00831C2B" w:rsidP="00831C2B">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0BB765DA" w14:textId="77777777" w:rsidR="00831C2B" w:rsidRPr="00FF4986" w:rsidRDefault="00831C2B" w:rsidP="00831C2B">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15CB0555" w14:textId="77777777" w:rsidR="00831C2B" w:rsidRPr="00FF4986" w:rsidRDefault="00831C2B" w:rsidP="00831C2B">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28985D01" w14:textId="77777777" w:rsidR="00831C2B" w:rsidRPr="00FF4986" w:rsidRDefault="00831C2B" w:rsidP="00831C2B">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7834C202" w14:textId="77777777" w:rsidR="00831C2B" w:rsidRPr="00FF4986" w:rsidRDefault="00831C2B" w:rsidP="00831C2B">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1B03ADFB" w14:textId="77777777" w:rsidR="00831C2B" w:rsidRPr="00FF4986" w:rsidRDefault="00831C2B" w:rsidP="00831C2B">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77363558" w14:textId="77777777" w:rsidR="00831C2B" w:rsidRPr="00FF4986" w:rsidRDefault="00831C2B" w:rsidP="00831C2B">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75A975E3" w14:textId="77777777" w:rsidR="00831C2B" w:rsidRPr="00FF4986" w:rsidRDefault="00831C2B" w:rsidP="00831C2B">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011C8EAA" w14:textId="77777777" w:rsidR="00831C2B" w:rsidRPr="00FF4986" w:rsidRDefault="00831C2B" w:rsidP="00831C2B">
      <w:pPr>
        <w:rPr>
          <w:sz w:val="6"/>
          <w:szCs w:val="12"/>
        </w:rPr>
      </w:pPr>
      <w:r w:rsidRPr="00FF4986">
        <w:rPr>
          <w:sz w:val="6"/>
          <w:szCs w:val="12"/>
        </w:rPr>
        <w:t>VI. The Universal Declaration of Human Rights and Equal Protection of the Laws</w:t>
      </w:r>
    </w:p>
    <w:p w14:paraId="3F99B359" w14:textId="77777777" w:rsidR="00831C2B" w:rsidRPr="00FF4986" w:rsidRDefault="00831C2B" w:rsidP="00831C2B">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068241E4" w14:textId="77777777" w:rsidR="00831C2B" w:rsidRPr="00FF4986" w:rsidRDefault="00831C2B" w:rsidP="00831C2B">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4E267DA0" w14:textId="77777777" w:rsidR="00831C2B" w:rsidRPr="00FF4986" w:rsidRDefault="00831C2B" w:rsidP="00831C2B">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35AE4D00" w14:textId="77777777" w:rsidR="00831C2B" w:rsidRPr="00FF4986" w:rsidRDefault="00831C2B" w:rsidP="00831C2B">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7ACCC5B9" w14:textId="77777777" w:rsidR="00831C2B" w:rsidRPr="00FF4986" w:rsidRDefault="00831C2B" w:rsidP="00831C2B">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1CCA4A69" w14:textId="77777777" w:rsidR="00831C2B" w:rsidRPr="00FF4986" w:rsidRDefault="00831C2B" w:rsidP="00831C2B">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17956FE5" w14:textId="77777777" w:rsidR="00831C2B" w:rsidRPr="00FF4986" w:rsidRDefault="00831C2B" w:rsidP="00831C2B">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5AF25E2F" w14:textId="77777777" w:rsidR="00831C2B" w:rsidRPr="00FF4986" w:rsidRDefault="00831C2B" w:rsidP="00831C2B">
      <w:pPr>
        <w:rPr>
          <w:sz w:val="6"/>
          <w:szCs w:val="12"/>
        </w:rPr>
      </w:pPr>
      <w:r w:rsidRPr="00FF4986">
        <w:rPr>
          <w:sz w:val="6"/>
          <w:szCs w:val="12"/>
        </w:rPr>
        <w:t>VII. Tyrannical Rule and Abuses of Power vs. the Rule of Law</w:t>
      </w:r>
    </w:p>
    <w:p w14:paraId="1F14218B" w14:textId="77777777" w:rsidR="00831C2B" w:rsidRPr="00FF4986" w:rsidRDefault="00831C2B" w:rsidP="00831C2B">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62579D9F" w14:textId="77777777" w:rsidR="00831C2B" w:rsidRPr="00FF4986" w:rsidRDefault="00831C2B" w:rsidP="00831C2B">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5646CB94" w14:textId="77777777" w:rsidR="00831C2B" w:rsidRPr="00FF4986" w:rsidRDefault="00831C2B" w:rsidP="00831C2B">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74FCDF67" w14:textId="77777777" w:rsidR="00831C2B" w:rsidRPr="00FF4986" w:rsidRDefault="00831C2B" w:rsidP="00831C2B">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24136F2D" w14:textId="77777777" w:rsidR="00831C2B" w:rsidRPr="00FF4986" w:rsidRDefault="00831C2B" w:rsidP="00831C2B">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189CD576" w14:textId="77777777" w:rsidR="00831C2B" w:rsidRPr="00FF4986" w:rsidRDefault="00831C2B" w:rsidP="00831C2B">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53B5C79D" w14:textId="77777777" w:rsidR="00831C2B" w:rsidRPr="00FF4986" w:rsidRDefault="00831C2B" w:rsidP="00831C2B">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7FB7B144" w14:textId="77777777" w:rsidR="00831C2B" w:rsidRPr="00FF4986" w:rsidRDefault="00831C2B" w:rsidP="00831C2B">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451878BC" w14:textId="77777777" w:rsidR="00831C2B" w:rsidRPr="00FF4986" w:rsidRDefault="00831C2B" w:rsidP="00831C2B">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56DCA806" w14:textId="77777777" w:rsidR="00831C2B" w:rsidRPr="00FF4986" w:rsidRDefault="00831C2B" w:rsidP="00831C2B">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6A26E550" w14:textId="77777777" w:rsidR="00831C2B" w:rsidRPr="00FF4986" w:rsidRDefault="00831C2B" w:rsidP="00831C2B">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713826EB" w14:textId="77777777" w:rsidR="00831C2B" w:rsidRPr="00FF4986" w:rsidRDefault="00831C2B" w:rsidP="00831C2B">
      <w:pPr>
        <w:rPr>
          <w:sz w:val="6"/>
          <w:szCs w:val="12"/>
        </w:rPr>
      </w:pPr>
      <w:r w:rsidRPr="00FF4986">
        <w:rPr>
          <w:sz w:val="6"/>
          <w:szCs w:val="12"/>
        </w:rPr>
        <w:t>VIII. The Rule of Law's Importance to Safeguarding Civil Liberties and Human Rights</w:t>
      </w:r>
    </w:p>
    <w:p w14:paraId="123A050D" w14:textId="77777777" w:rsidR="00831C2B" w:rsidRPr="00EC1EDF" w:rsidRDefault="00831C2B" w:rsidP="00831C2B">
      <w:pPr>
        <w:rPr>
          <w:sz w:val="16"/>
        </w:rPr>
      </w:pPr>
      <w:r w:rsidRPr="00290228">
        <w:rPr>
          <w:rStyle w:val="StyleUnderline"/>
        </w:rPr>
        <w:t xml:space="preserve">As history shows, shockingly </w:t>
      </w:r>
      <w:r w:rsidRPr="0094041B">
        <w:rPr>
          <w:rStyle w:val="Emphasis"/>
          <w:highlight w:val="cyan"/>
        </w:rPr>
        <w:t>horrific</w:t>
      </w:r>
      <w:r w:rsidRPr="00290228">
        <w:rPr>
          <w:rStyle w:val="StyleUnderline"/>
        </w:rPr>
        <w:t xml:space="preserve"> - even </w:t>
      </w:r>
      <w:r w:rsidRPr="00290228">
        <w:rPr>
          <w:rStyle w:val="Emphasis"/>
        </w:rPr>
        <w:t>genocidal</w:t>
      </w:r>
      <w:r w:rsidRPr="00290228">
        <w:rPr>
          <w:rStyle w:val="StyleUnderline"/>
        </w:rPr>
        <w:t xml:space="preserve"> - </w:t>
      </w:r>
      <w:r w:rsidRPr="005427C6">
        <w:rPr>
          <w:rStyle w:val="StyleUnderline"/>
          <w:highlight w:val="cyan"/>
        </w:rPr>
        <w:t>consequences</w:t>
      </w:r>
      <w:r w:rsidRPr="00290228">
        <w:rPr>
          <w:rStyle w:val="StyleUnderline"/>
        </w:rPr>
        <w:t xml:space="preserve"> can </w:t>
      </w:r>
      <w:r w:rsidRPr="005427C6">
        <w:rPr>
          <w:rStyle w:val="Emphasis"/>
          <w:highlight w:val="cyan"/>
        </w:rPr>
        <w:t>flow</w:t>
      </w:r>
      <w:r w:rsidRPr="005427C6">
        <w:rPr>
          <w:rStyle w:val="StyleUnderline"/>
          <w:highlight w:val="cyan"/>
        </w:rPr>
        <w:t xml:space="preserve"> from</w:t>
      </w:r>
      <w:r w:rsidRPr="00BC2CC8">
        <w:rPr>
          <w:rStyle w:val="StyleUnderline"/>
        </w:rPr>
        <w:t xml:space="preserve"> a</w:t>
      </w:r>
      <w:r w:rsidRPr="00290228">
        <w:rPr>
          <w:rStyle w:val="StyleUnderline"/>
        </w:rPr>
        <w:t xml:space="preserve"> societal </w:t>
      </w:r>
      <w:r w:rsidRPr="005427C6">
        <w:rPr>
          <w:rStyle w:val="Emphasis"/>
          <w:highlight w:val="cyan"/>
        </w:rPr>
        <w:t>breakdown</w:t>
      </w:r>
      <w:r w:rsidRPr="005427C6">
        <w:rPr>
          <w:rStyle w:val="StyleUnderline"/>
          <w:highlight w:val="cyan"/>
        </w:rPr>
        <w:t xml:space="preserve"> of</w:t>
      </w:r>
      <w:r w:rsidRPr="00290228">
        <w:rPr>
          <w:rStyle w:val="StyleUnderline"/>
        </w:rPr>
        <w:t xml:space="preserve"> the </w:t>
      </w:r>
      <w:r w:rsidRPr="00BC2CC8">
        <w:rPr>
          <w:rStyle w:val="Emphasis"/>
        </w:rPr>
        <w:t xml:space="preserve">Rule of </w:t>
      </w:r>
      <w:r w:rsidRPr="00BC2CC8">
        <w:rPr>
          <w:rStyle w:val="Emphasis"/>
          <w:highlight w:val="cyan"/>
        </w:rPr>
        <w:t>Law</w:t>
      </w:r>
      <w:r w:rsidRPr="00EC1EDF">
        <w:rPr>
          <w:sz w:val="16"/>
        </w:rPr>
        <w:t xml:space="preserve">. 420 Just </w:t>
      </w:r>
      <w:r w:rsidRPr="00F31052">
        <w:rPr>
          <w:rStyle w:val="StyleUnderline"/>
          <w:highlight w:val="cyan"/>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EC1EDF">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EC1EDF">
        <w:rPr>
          <w:sz w:val="16"/>
        </w:rPr>
        <w:t xml:space="preserve">, 422 </w:t>
      </w:r>
      <w:r w:rsidRPr="00290228">
        <w:rPr>
          <w:rStyle w:val="Emphasis"/>
        </w:rPr>
        <w:t>"ethnic cleansing"</w:t>
      </w:r>
      <w:r w:rsidRPr="00290228">
        <w:rPr>
          <w:rStyle w:val="StyleUnderline"/>
        </w:rPr>
        <w:t xml:space="preserve"> in Bosnia-Herzegovina</w:t>
      </w:r>
      <w:r w:rsidRPr="00EC1EDF">
        <w:rPr>
          <w:sz w:val="16"/>
        </w:rPr>
        <w:t xml:space="preserve">, 423 </w:t>
      </w:r>
      <w:r w:rsidRPr="00290228">
        <w:rPr>
          <w:rStyle w:val="StyleUnderline"/>
        </w:rPr>
        <w:t xml:space="preserve">and all of the atrocities committed by the regimes in </w:t>
      </w:r>
      <w:r w:rsidRPr="00F31052">
        <w:rPr>
          <w:rStyle w:val="Emphasis"/>
          <w:highlight w:val="cyan"/>
        </w:rPr>
        <w:t>Turkey</w:t>
      </w:r>
      <w:r w:rsidRPr="00F31052">
        <w:rPr>
          <w:rStyle w:val="StyleUnderline"/>
          <w:highlight w:val="cyan"/>
        </w:rPr>
        <w:t xml:space="preserve">, </w:t>
      </w:r>
      <w:r w:rsidRPr="00F31052">
        <w:rPr>
          <w:rStyle w:val="Emphasis"/>
          <w:highlight w:val="cyan"/>
        </w:rPr>
        <w:t>Syria</w:t>
      </w:r>
      <w:r w:rsidRPr="00290228">
        <w:rPr>
          <w:rStyle w:val="StyleUnderline"/>
        </w:rPr>
        <w:t xml:space="preserve">n </w:t>
      </w:r>
      <w:r w:rsidRPr="00F31052">
        <w:rPr>
          <w:rStyle w:val="StyleUnderline"/>
          <w:highlight w:val="cyan"/>
        </w:rPr>
        <w:t xml:space="preserve">and </w:t>
      </w:r>
      <w:r w:rsidRPr="00F31052">
        <w:rPr>
          <w:rStyle w:val="Emphasis"/>
          <w:highlight w:val="cyan"/>
        </w:rPr>
        <w:t>Iran</w:t>
      </w:r>
      <w:r w:rsidRPr="00EC1EDF">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EC1EDF">
        <w:rPr>
          <w:sz w:val="16"/>
        </w:rPr>
        <w:t xml:space="preserve"> system </w:t>
      </w:r>
      <w:r w:rsidRPr="00290228">
        <w:rPr>
          <w:rStyle w:val="StyleUnderline"/>
        </w:rPr>
        <w:t>puts people</w:t>
      </w:r>
      <w:r w:rsidRPr="00EC1EDF">
        <w:rPr>
          <w:sz w:val="16"/>
        </w:rPr>
        <w:t xml:space="preserve"> front and </w:t>
      </w:r>
      <w:r w:rsidRPr="00290228">
        <w:rPr>
          <w:rStyle w:val="StyleUnderline"/>
        </w:rPr>
        <w:t>center in</w:t>
      </w:r>
      <w:r w:rsidRPr="00EC1EDF">
        <w:rPr>
          <w:sz w:val="16"/>
        </w:rPr>
        <w:t xml:space="preserve"> their own </w:t>
      </w:r>
      <w:r w:rsidRPr="005427C6">
        <w:rPr>
          <w:rStyle w:val="StyleUnderline"/>
          <w:highlight w:val="cyan"/>
        </w:rPr>
        <w:t>governance</w:t>
      </w:r>
      <w:r w:rsidRPr="00290228">
        <w:rPr>
          <w:rStyle w:val="StyleUnderline"/>
        </w:rPr>
        <w:t>, divides power to prevent</w:t>
      </w:r>
      <w:r w:rsidRPr="00EC1EDF">
        <w:rPr>
          <w:sz w:val="16"/>
        </w:rPr>
        <w:t xml:space="preserve"> its </w:t>
      </w:r>
      <w:r w:rsidRPr="00290228">
        <w:rPr>
          <w:rStyle w:val="StyleUnderline"/>
        </w:rPr>
        <w:t>abuse</w:t>
      </w:r>
      <w:r w:rsidRPr="00EC1EDF">
        <w:rPr>
          <w:sz w:val="16"/>
        </w:rPr>
        <w:t xml:space="preserve">, 426 </w:t>
      </w:r>
      <w:r w:rsidRPr="00290228">
        <w:rPr>
          <w:rStyle w:val="StyleUnderline"/>
        </w:rPr>
        <w:t>insists on equal application</w:t>
      </w:r>
      <w:r w:rsidRPr="00EC1EDF">
        <w:rPr>
          <w:sz w:val="16"/>
        </w:rPr>
        <w:t xml:space="preserve"> of the laws, </w:t>
      </w:r>
      <w:r w:rsidRPr="00290228">
        <w:rPr>
          <w:rStyle w:val="StyleUnderline"/>
        </w:rPr>
        <w:t xml:space="preserve">and </w:t>
      </w:r>
      <w:r w:rsidRPr="005427C6">
        <w:rPr>
          <w:rStyle w:val="StyleUnderline"/>
          <w:highlight w:val="cyan"/>
        </w:rPr>
        <w:t xml:space="preserve">requires an </w:t>
      </w:r>
      <w:r w:rsidRPr="005427C6">
        <w:rPr>
          <w:rStyle w:val="Emphasis"/>
          <w:highlight w:val="cyan"/>
        </w:rPr>
        <w:t>independent judiciary</w:t>
      </w:r>
      <w:r w:rsidRPr="00EC1EDF">
        <w:rPr>
          <w:sz w:val="16"/>
        </w:rPr>
        <w:t xml:space="preserve"> and skilled lawyers 427 </w:t>
      </w:r>
      <w:r w:rsidRPr="00BC2CC8">
        <w:rPr>
          <w:rStyle w:val="StyleUnderline"/>
        </w:rPr>
        <w:t xml:space="preserve">to </w:t>
      </w:r>
      <w:r w:rsidRPr="00BC2CC8">
        <w:rPr>
          <w:rStyle w:val="Emphasis"/>
        </w:rPr>
        <w:t>vigilantly safeguard</w:t>
      </w:r>
      <w:r w:rsidRPr="00BC2CC8">
        <w:rPr>
          <w:rStyle w:val="StyleUnderline"/>
        </w:rPr>
        <w:t xml:space="preserve"> individual rights</w:t>
      </w:r>
      <w:r w:rsidRPr="00BC2CC8">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w:t>
      </w:r>
      <w:r w:rsidRPr="00EC1EDF">
        <w:rPr>
          <w:sz w:val="16"/>
        </w:rPr>
        <w:t xml:space="preserve"> Congress wrote that year in a letter to the inhabitants of Quebec:</w:t>
      </w:r>
    </w:p>
    <w:p w14:paraId="56E08AFA" w14:textId="77777777" w:rsidR="00831C2B" w:rsidRPr="00BC2CC8" w:rsidRDefault="00831C2B" w:rsidP="00831C2B">
      <w:pPr>
        <w:ind w:left="720"/>
        <w:rPr>
          <w:sz w:val="16"/>
        </w:rPr>
      </w:pPr>
      <w:r w:rsidRPr="00EC1EDF">
        <w:rPr>
          <w:sz w:val="16"/>
        </w:rPr>
        <w:t xml:space="preserve">"In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w:t>
      </w:r>
      <w:r w:rsidRPr="00BC2CC8">
        <w:rPr>
          <w:sz w:val="16"/>
        </w:rPr>
        <w:t>oppose this Effort, and to diffuse their Influence, universally, &amp; equally.' 430</w:t>
      </w:r>
    </w:p>
    <w:p w14:paraId="7F408F0E" w14:textId="77777777" w:rsidR="00831C2B" w:rsidRPr="00BC2CC8" w:rsidRDefault="00831C2B" w:rsidP="00831C2B">
      <w:pPr>
        <w:rPr>
          <w:sz w:val="16"/>
        </w:rPr>
      </w:pPr>
      <w:r w:rsidRPr="00BC2CC8">
        <w:rPr>
          <w:rStyle w:val="StyleUnderline"/>
        </w:rPr>
        <w:t>When</w:t>
      </w:r>
      <w:r w:rsidRPr="00BC2CC8">
        <w:rPr>
          <w:sz w:val="16"/>
        </w:rPr>
        <w:t xml:space="preserve"> corrupt </w:t>
      </w:r>
      <w:r w:rsidRPr="00BC2CC8">
        <w:rPr>
          <w:rStyle w:val="Emphasis"/>
        </w:rPr>
        <w:t>politicians</w:t>
      </w:r>
      <w:r w:rsidRPr="00BC2CC8">
        <w:rPr>
          <w:sz w:val="16"/>
        </w:rPr>
        <w:t xml:space="preserve"> such as Donald Trump repeatedly lie, ignore or </w:t>
      </w:r>
      <w:r w:rsidRPr="00BC2CC8">
        <w:rPr>
          <w:rStyle w:val="StyleUnderline"/>
        </w:rPr>
        <w:t xml:space="preserve">brazenly </w:t>
      </w:r>
      <w:r w:rsidRPr="00BC2CC8">
        <w:rPr>
          <w:rStyle w:val="Emphasis"/>
        </w:rPr>
        <w:t>violate</w:t>
      </w:r>
      <w:r w:rsidRPr="00BC2CC8">
        <w:rPr>
          <w:sz w:val="16"/>
        </w:rPr>
        <w:t xml:space="preserve"> laws and </w:t>
      </w:r>
      <w:r w:rsidRPr="00BC2CC8">
        <w:rPr>
          <w:rStyle w:val="Emphasis"/>
        </w:rPr>
        <w:t>norms</w:t>
      </w:r>
      <w:r w:rsidRPr="00BC2CC8">
        <w:rPr>
          <w:sz w:val="16"/>
        </w:rPr>
        <w:t xml:space="preserve">, refuse to comply with subpoenas, </w:t>
      </w:r>
      <w:r w:rsidRPr="00BC2CC8">
        <w:rPr>
          <w:rStyle w:val="StyleUnderline"/>
        </w:rPr>
        <w:t>excoriate</w:t>
      </w:r>
      <w:r w:rsidRPr="00BC2CC8">
        <w:rPr>
          <w:sz w:val="16"/>
        </w:rPr>
        <w:t xml:space="preserve"> journalists and </w:t>
      </w:r>
      <w:r w:rsidRPr="00BC2CC8">
        <w:rPr>
          <w:rStyle w:val="Emphasis"/>
        </w:rPr>
        <w:t>judges</w:t>
      </w:r>
      <w:r w:rsidRPr="00BC2CC8">
        <w:rPr>
          <w:rStyle w:val="StyleUnderline"/>
        </w:rPr>
        <w:t xml:space="preserve"> to deflect</w:t>
      </w:r>
      <w:r w:rsidRPr="00BC2CC8">
        <w:rPr>
          <w:sz w:val="16"/>
        </w:rPr>
        <w:t xml:space="preserve"> their own wrongdoing, use hate speech and racially charged rhetoric, employ division and disinformation to manipulate, and seek to enrich themselves at the taxpayers' expense, </w:t>
      </w:r>
      <w:r w:rsidRPr="00BC2CC8">
        <w:rPr>
          <w:rStyle w:val="StyleUnderline"/>
        </w:rPr>
        <w:t xml:space="preserve">the Rule of Law is </w:t>
      </w:r>
      <w:r w:rsidRPr="00BC2CC8">
        <w:rPr>
          <w:rStyle w:val="Emphasis"/>
        </w:rPr>
        <w:t>eroded</w:t>
      </w:r>
      <w:r w:rsidRPr="00BC2CC8">
        <w:rPr>
          <w:rStyle w:val="StyleUnderline"/>
        </w:rPr>
        <w:t xml:space="preserve"> and </w:t>
      </w:r>
      <w:r w:rsidRPr="00BC2CC8">
        <w:rPr>
          <w:rStyle w:val="Emphasis"/>
        </w:rPr>
        <w:t>undermined</w:t>
      </w:r>
      <w:r w:rsidRPr="00BC2CC8">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BC2CC8">
        <w:rPr>
          <w:rStyle w:val="Emphasis"/>
        </w:rPr>
        <w:t>checks and balances</w:t>
      </w:r>
      <w:r w:rsidRPr="00BC2CC8">
        <w:rPr>
          <w:rStyle w:val="StyleUnderline"/>
        </w:rPr>
        <w:t xml:space="preserve"> to keep any </w:t>
      </w:r>
      <w:r w:rsidRPr="00BC2CC8">
        <w:rPr>
          <w:rStyle w:val="Emphasis"/>
        </w:rPr>
        <w:t>one branch</w:t>
      </w:r>
      <w:r w:rsidRPr="00BC2CC8">
        <w:rPr>
          <w:rStyle w:val="StyleUnderline"/>
        </w:rPr>
        <w:t xml:space="preserve"> from growing too powerful</w:t>
      </w:r>
      <w:r w:rsidRPr="00BC2CC8">
        <w:rPr>
          <w:sz w:val="16"/>
        </w:rPr>
        <w:t>." 433</w:t>
      </w:r>
    </w:p>
    <w:p w14:paraId="6ABCFE0D" w14:textId="77777777" w:rsidR="00831C2B" w:rsidRDefault="00831C2B" w:rsidP="00831C2B">
      <w:pPr>
        <w:rPr>
          <w:sz w:val="16"/>
        </w:rPr>
      </w:pPr>
      <w:r w:rsidRPr="00BC2CC8">
        <w:rPr>
          <w:rStyle w:val="StyleUnderline"/>
        </w:rPr>
        <w:t xml:space="preserve">In today's world, there are </w:t>
      </w:r>
      <w:r w:rsidRPr="0094041B">
        <w:rPr>
          <w:rStyle w:val="StyleUnderline"/>
          <w:highlight w:val="cyan"/>
        </w:rPr>
        <w:t>many</w:t>
      </w:r>
      <w:r w:rsidRPr="00BC2CC8">
        <w:rPr>
          <w:rStyle w:val="StyleUnderline"/>
        </w:rPr>
        <w:t xml:space="preserve"> pressi</w:t>
      </w:r>
      <w:r w:rsidRPr="00290228">
        <w:rPr>
          <w:rStyle w:val="StyleUnderline"/>
        </w:rPr>
        <w:t xml:space="preserve">ng </w:t>
      </w:r>
      <w:r w:rsidRPr="00F0710B">
        <w:rPr>
          <w:rStyle w:val="StyleUnderline"/>
          <w:highlight w:val="cyan"/>
        </w:rPr>
        <w:t>problems</w:t>
      </w:r>
      <w:r w:rsidRPr="00290228">
        <w:rPr>
          <w:rStyle w:val="StyleUnderline"/>
        </w:rPr>
        <w:t xml:space="preserve"> that </w:t>
      </w:r>
      <w:r w:rsidRPr="00BC2CC8">
        <w:rPr>
          <w:rStyle w:val="StyleUnderline"/>
        </w:rPr>
        <w:t xml:space="preserve">need </w:t>
      </w:r>
      <w:r w:rsidRPr="00F0710B">
        <w:rPr>
          <w:rStyle w:val="StyleUnderline"/>
          <w:highlight w:val="cyan"/>
        </w:rPr>
        <w:t xml:space="preserve">to be </w:t>
      </w:r>
      <w:r w:rsidRPr="0094041B">
        <w:rPr>
          <w:rStyle w:val="StyleUnderline"/>
          <w:highlight w:val="cyan"/>
        </w:rPr>
        <w:t>addressed, including</w:t>
      </w:r>
      <w:r w:rsidRPr="00290228">
        <w:rPr>
          <w:rStyle w:val="StyleUnderline"/>
        </w:rPr>
        <w:t xml:space="preserve"> global </w:t>
      </w:r>
      <w:r w:rsidRPr="00F0710B">
        <w:rPr>
          <w:rStyle w:val="Emphasis"/>
          <w:highlight w:val="cyan"/>
        </w:rPr>
        <w:t>warming</w:t>
      </w:r>
      <w:r w:rsidRPr="00290228">
        <w:rPr>
          <w:rStyle w:val="StyleUnderline"/>
        </w:rPr>
        <w:t xml:space="preserve"> and the </w:t>
      </w:r>
      <w:r w:rsidRPr="00290228">
        <w:rPr>
          <w:rStyle w:val="Emphasis"/>
        </w:rPr>
        <w:t>climate crisis</w:t>
      </w:r>
      <w:r w:rsidRPr="00EC1EDF">
        <w:rPr>
          <w:sz w:val="16"/>
        </w:rPr>
        <w:t xml:space="preserve">, 434 </w:t>
      </w:r>
      <w:r w:rsidRPr="00FF4986">
        <w:rPr>
          <w:rStyle w:val="Emphasis"/>
          <w:highlight w:val="cyan"/>
        </w:rPr>
        <w:t>poverty</w:t>
      </w:r>
      <w:r w:rsidRPr="00290228">
        <w:rPr>
          <w:rStyle w:val="StyleUnderline"/>
        </w:rPr>
        <w:t xml:space="preserve"> and </w:t>
      </w:r>
      <w:r w:rsidRPr="00F0710B">
        <w:rPr>
          <w:rStyle w:val="Emphasis"/>
          <w:highlight w:val="cyan"/>
        </w:rPr>
        <w:t>hunger</w:t>
      </w:r>
      <w:r w:rsidRPr="00EC1EDF">
        <w:rPr>
          <w:sz w:val="16"/>
        </w:rPr>
        <w:t xml:space="preserve">, 435 </w:t>
      </w:r>
      <w:r w:rsidRPr="00290228">
        <w:rPr>
          <w:rStyle w:val="StyleUnderline"/>
        </w:rPr>
        <w:t>a lack of affordab</w:t>
      </w:r>
      <w:r w:rsidRPr="00223D38">
        <w:rPr>
          <w:rStyle w:val="StyleUnderline"/>
        </w:rPr>
        <w:t xml:space="preserve">le </w:t>
      </w:r>
      <w:r w:rsidRPr="0094041B">
        <w:rPr>
          <w:rStyle w:val="Emphasis"/>
          <w:highlight w:val="cyan"/>
        </w:rPr>
        <w:t>health care</w:t>
      </w:r>
      <w:r w:rsidRPr="00EC1EDF">
        <w:rPr>
          <w:sz w:val="16"/>
        </w:rPr>
        <w:t xml:space="preserve">, 436 </w:t>
      </w:r>
      <w:r w:rsidRPr="00290228">
        <w:rPr>
          <w:rStyle w:val="Emphasis"/>
        </w:rPr>
        <w:t>discrimination</w:t>
      </w:r>
      <w:r w:rsidRPr="00EC1EDF">
        <w:rPr>
          <w:sz w:val="16"/>
        </w:rPr>
        <w:t xml:space="preserve"> 437 </w:t>
      </w:r>
      <w:r w:rsidRPr="00290228">
        <w:rPr>
          <w:rStyle w:val="StyleUnderline"/>
        </w:rPr>
        <w:t xml:space="preserve">and </w:t>
      </w:r>
      <w:r w:rsidRPr="00290228">
        <w:rPr>
          <w:rStyle w:val="Emphasis"/>
        </w:rPr>
        <w:t>unemployment</w:t>
      </w:r>
      <w:r w:rsidRPr="00EC1EDF">
        <w:rPr>
          <w:sz w:val="16"/>
        </w:rPr>
        <w:t xml:space="preserve">, 438 </w:t>
      </w:r>
      <w:r w:rsidRPr="0094041B">
        <w:rPr>
          <w:rStyle w:val="Emphasis"/>
          <w:highlight w:val="cyan"/>
        </w:rPr>
        <w:t>pollution</w:t>
      </w:r>
      <w:r w:rsidRPr="00EC1EDF">
        <w:rPr>
          <w:sz w:val="16"/>
        </w:rPr>
        <w:t xml:space="preserve"> 439 </w:t>
      </w:r>
      <w:r w:rsidRPr="00290228">
        <w:rPr>
          <w:rStyle w:val="StyleUnderline"/>
        </w:rPr>
        <w:t xml:space="preserve">and </w:t>
      </w:r>
      <w:r w:rsidRPr="00290228">
        <w:rPr>
          <w:rStyle w:val="Emphasis"/>
        </w:rPr>
        <w:t>habitat destruction</w:t>
      </w:r>
      <w:r w:rsidRPr="00EC1EDF">
        <w:rPr>
          <w:sz w:val="16"/>
        </w:rPr>
        <w:t>, 440</w:t>
      </w:r>
      <w:r>
        <w:rPr>
          <w:sz w:val="16"/>
        </w:rPr>
        <w:t xml:space="preserve"> &lt;&lt;FOOTNOTE 440 BEGINS&gt;&gt; </w:t>
      </w:r>
      <w:r w:rsidRPr="00EC1EDF">
        <w:rPr>
          <w:sz w:val="16"/>
        </w:rPr>
        <w:t xml:space="preserve">Mikaila Mariel Lemonik Arthur, Law and Justice around the World: A Comparative Approach 307 (2020) </w:t>
      </w:r>
      <w:r w:rsidRPr="00C1008A">
        <w:rPr>
          <w:rStyle w:val="StyleUnderline"/>
        </w:rPr>
        <w:t>(</w:t>
      </w:r>
      <w:r w:rsidRPr="0094041B">
        <w:rPr>
          <w:rStyle w:val="StyleUnderline"/>
          <w:highlight w:val="cyan"/>
        </w:rPr>
        <w:t>"</w:t>
      </w:r>
      <w:r w:rsidRPr="0094041B">
        <w:rPr>
          <w:rStyle w:val="Emphasis"/>
          <w:highlight w:val="cyan"/>
        </w:rPr>
        <w:t>Ove</w:t>
      </w:r>
      <w:r w:rsidRPr="00F0710B">
        <w:rPr>
          <w:rStyle w:val="Emphasis"/>
          <w:highlight w:val="cyan"/>
        </w:rPr>
        <w:t>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F0710B">
        <w:rPr>
          <w:rStyle w:val="StyleUnderline"/>
          <w:highlight w:val="cyan"/>
        </w:rPr>
        <w:t>leading to</w:t>
      </w:r>
      <w:r w:rsidRPr="00C1008A">
        <w:rPr>
          <w:rStyle w:val="StyleUnderline"/>
        </w:rPr>
        <w:t xml:space="preserve"> the </w:t>
      </w:r>
      <w:r w:rsidRPr="00223D38">
        <w:rPr>
          <w:rStyle w:val="Emphasis"/>
        </w:rPr>
        <w:t xml:space="preserve">mass </w:t>
      </w:r>
      <w:r w:rsidRPr="00F0710B">
        <w:rPr>
          <w:rStyle w:val="Emphasis"/>
          <w:highlight w:val="cyan"/>
        </w:rPr>
        <w:t>extinction</w:t>
      </w:r>
      <w:r w:rsidRPr="00C1008A">
        <w:rPr>
          <w:rStyle w:val="StyleUnderline"/>
        </w:rPr>
        <w:t xml:space="preserve"> of species."</w:t>
      </w:r>
      <w:r w:rsidRPr="00EC1EDF">
        <w:rPr>
          <w:sz w:val="16"/>
        </w:rPr>
        <w:t xml:space="preserve">). </w:t>
      </w:r>
      <w:r>
        <w:rPr>
          <w:sz w:val="16"/>
        </w:rPr>
        <w:t xml:space="preserve">&lt;&lt;FOOTNOTE 440 ENDS&gt;&gt; </w:t>
      </w:r>
      <w:r w:rsidRPr="00290228">
        <w:rPr>
          <w:rStyle w:val="StyleUnderline"/>
        </w:rPr>
        <w:t xml:space="preserve">the plight of </w:t>
      </w:r>
      <w:r w:rsidRPr="00290228">
        <w:rPr>
          <w:rStyle w:val="Emphasis"/>
        </w:rPr>
        <w:t>tens of millions</w:t>
      </w:r>
      <w:r w:rsidRPr="00290228">
        <w:rPr>
          <w:rStyle w:val="StyleUnderline"/>
        </w:rPr>
        <w:t xml:space="preserve"> of </w:t>
      </w:r>
      <w:r w:rsidRPr="00F0710B">
        <w:rPr>
          <w:rStyle w:val="Emphasis"/>
          <w:highlight w:val="cya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EC1EDF">
        <w:rPr>
          <w:sz w:val="16"/>
        </w:rPr>
        <w:t xml:space="preserve">, 441 </w:t>
      </w:r>
      <w:r w:rsidRPr="00E14C3E">
        <w:rPr>
          <w:rStyle w:val="StyleUnderline"/>
        </w:rPr>
        <w:t>hate crimes</w:t>
      </w:r>
      <w:r w:rsidRPr="00290228">
        <w:rPr>
          <w:rStyle w:val="StyleUnderline"/>
        </w:rPr>
        <w:t xml:space="preserve"> and the use of excessive force</w:t>
      </w:r>
      <w:r w:rsidRPr="00EC1EDF">
        <w:rPr>
          <w:sz w:val="16"/>
        </w:rPr>
        <w:t xml:space="preserve">, 442 </w:t>
      </w:r>
      <w:r w:rsidRPr="0094041B">
        <w:rPr>
          <w:rStyle w:val="StyleUnderline"/>
          <w:highlight w:val="cyan"/>
        </w:rPr>
        <w:t xml:space="preserve">and matters of </w:t>
      </w:r>
      <w:r w:rsidRPr="0094041B">
        <w:rPr>
          <w:rStyle w:val="Emphasis"/>
          <w:highlight w:val="cyan"/>
        </w:rPr>
        <w:t>peace</w:t>
      </w:r>
      <w:r w:rsidRPr="0094041B">
        <w:rPr>
          <w:rStyle w:val="StyleUnderline"/>
          <w:highlight w:val="cyan"/>
        </w:rPr>
        <w:t xml:space="preserve"> </w:t>
      </w:r>
      <w:r w:rsidRPr="008422B3">
        <w:rPr>
          <w:rStyle w:val="StyleUnderline"/>
          <w:highlight w:val="cyan"/>
        </w:rPr>
        <w:t>and</w:t>
      </w:r>
      <w:r w:rsidRPr="004E552C">
        <w:rPr>
          <w:rStyle w:val="StyleUnderline"/>
        </w:rPr>
        <w:t xml:space="preserve"> </w:t>
      </w:r>
      <w:r w:rsidRPr="004E552C">
        <w:rPr>
          <w:rStyle w:val="Emphasis"/>
        </w:rPr>
        <w:t xml:space="preserve">international </w:t>
      </w:r>
      <w:r w:rsidRPr="004E552C">
        <w:rPr>
          <w:rStyle w:val="Emphasis"/>
          <w:highlight w:val="cyan"/>
        </w:rPr>
        <w:t>security</w:t>
      </w:r>
      <w:r w:rsidRPr="00EC1EDF">
        <w:rPr>
          <w:sz w:val="16"/>
        </w:rPr>
        <w:t xml:space="preserve">. 443 Consequently, </w:t>
      </w:r>
      <w:r w:rsidRPr="00290228">
        <w:rPr>
          <w:rStyle w:val="StyleUnderline"/>
        </w:rPr>
        <w:t xml:space="preserve">respect for the Rule of Law must be </w:t>
      </w:r>
      <w:r w:rsidRPr="00290228">
        <w:rPr>
          <w:rStyle w:val="Emphasis"/>
        </w:rPr>
        <w:t>restored post-haste</w:t>
      </w:r>
      <w:r w:rsidRPr="00EC1EDF">
        <w:rPr>
          <w:sz w:val="16"/>
        </w:rPr>
        <w:t xml:space="preserve"> in the post-Trump presidency, </w:t>
      </w:r>
      <w:r w:rsidRPr="00290228">
        <w:rPr>
          <w:rStyle w:val="StyleUnderline"/>
        </w:rPr>
        <w:t xml:space="preserve">and </w:t>
      </w:r>
      <w:r w:rsidRPr="00F0710B">
        <w:rPr>
          <w:rStyle w:val="StyleUnderline"/>
          <w:highlight w:val="cya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F0710B">
        <w:rPr>
          <w:rStyle w:val="Emphasis"/>
          <w:highlight w:val="cyan"/>
        </w:rPr>
        <w:t>ampli</w:t>
      </w:r>
      <w:r w:rsidRPr="004E552C">
        <w:rPr>
          <w:rStyle w:val="Emphasis"/>
          <w:highlight w:val="cyan"/>
        </w:rPr>
        <w:t>fication</w:t>
      </w:r>
      <w:r w:rsidRPr="004E552C">
        <w:rPr>
          <w:rStyle w:val="StyleUnderline"/>
          <w:highlight w:val="cyan"/>
        </w:rPr>
        <w:t xml:space="preserve"> - of</w:t>
      </w:r>
      <w:r w:rsidRPr="004E552C">
        <w:rPr>
          <w:rStyle w:val="StyleUnderline"/>
        </w:rPr>
        <w:t xml:space="preserve"> the </w:t>
      </w:r>
      <w:r w:rsidRPr="004E552C">
        <w:rPr>
          <w:rStyle w:val="Emphasis"/>
          <w:highlight w:val="cyan"/>
        </w:rPr>
        <w:t>commitment</w:t>
      </w:r>
      <w:r w:rsidRPr="004E552C">
        <w:rPr>
          <w:rStyle w:val="StyleUnderline"/>
          <w:highlight w:val="cyan"/>
        </w:rPr>
        <w:t xml:space="preserve"> to</w:t>
      </w:r>
      <w:r w:rsidRPr="00290228">
        <w:rPr>
          <w:rStyle w:val="StyleUnderline"/>
        </w:rPr>
        <w:t xml:space="preserve"> further it. The global future of the </w:t>
      </w:r>
      <w:r w:rsidRPr="004E552C">
        <w:rPr>
          <w:rStyle w:val="Emphasis"/>
        </w:rPr>
        <w:t xml:space="preserve">Rule of </w:t>
      </w:r>
      <w:r w:rsidRPr="004E552C">
        <w:rPr>
          <w:rStyle w:val="Emphasis"/>
          <w:highlight w:val="cyan"/>
        </w:rPr>
        <w:t>Law</w:t>
      </w:r>
      <w:r w:rsidRPr="00EC1EDF">
        <w:rPr>
          <w:sz w:val="16"/>
        </w:rPr>
        <w:t xml:space="preserve">, in fact, </w:t>
      </w:r>
      <w:r w:rsidRPr="00290228">
        <w:rPr>
          <w:rStyle w:val="StyleUnderline"/>
        </w:rPr>
        <w:t>must concentrate on</w:t>
      </w:r>
      <w:r w:rsidRPr="00EC1EDF">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EC1EDF">
        <w:rPr>
          <w:sz w:val="16"/>
        </w:rPr>
        <w:t xml:space="preserve">, 449 </w:t>
      </w:r>
      <w:r>
        <w:rPr>
          <w:sz w:val="16"/>
        </w:rPr>
        <w:t xml:space="preserve">&lt;&lt;FOOTNOTE 449 BEGINS&gt;&gt; </w:t>
      </w:r>
      <w:r w:rsidRPr="00EC1EDF">
        <w:rPr>
          <w:sz w:val="16"/>
        </w:rPr>
        <w:t>449 Sellers, An Introduction to the Rule of Law in Comparative Perspective, supra note 80, at 5 ("</w:t>
      </w:r>
      <w:r w:rsidRPr="004F1B0A">
        <w:rPr>
          <w:rStyle w:val="StyleUnderline"/>
          <w:highlight w:val="cyan"/>
        </w:rPr>
        <w:t>The</w:t>
      </w:r>
      <w:r w:rsidRPr="00C1008A">
        <w:rPr>
          <w:rStyle w:val="StyleUnderline"/>
        </w:rPr>
        <w:t xml:space="preserve"> first </w:t>
      </w:r>
      <w:r w:rsidRPr="0094041B">
        <w:rPr>
          <w:rStyle w:val="Emphasis"/>
          <w:highlight w:val="cyan"/>
        </w:rPr>
        <w:t>necessary</w:t>
      </w:r>
      <w:r w:rsidRPr="0094041B">
        <w:rPr>
          <w:rStyle w:val="StyleUnderline"/>
          <w:highlight w:val="cyan"/>
        </w:rPr>
        <w:t xml:space="preserve"> and </w:t>
      </w:r>
      <w:r w:rsidRPr="0094041B">
        <w:rPr>
          <w:rStyle w:val="Emphasis"/>
          <w:highlight w:val="cyan"/>
        </w:rPr>
        <w:t>inescapable</w:t>
      </w:r>
      <w:r w:rsidRPr="0094041B">
        <w:rPr>
          <w:rStyle w:val="StyleUnderline"/>
          <w:highlight w:val="cyan"/>
        </w:rPr>
        <w:t xml:space="preserve"> desideratum</w:t>
      </w:r>
      <w:r w:rsidRPr="004E552C">
        <w:rPr>
          <w:rStyle w:val="StyleUnderline"/>
        </w:rPr>
        <w:t xml:space="preserve"> of the </w:t>
      </w:r>
      <w:r w:rsidRPr="000C72ED">
        <w:rPr>
          <w:rStyle w:val="StyleUnderline"/>
        </w:rPr>
        <w:t>rule</w:t>
      </w:r>
      <w:r w:rsidRPr="004E552C">
        <w:rPr>
          <w:rStyle w:val="StyleUnderline"/>
        </w:rPr>
        <w:t xml:space="preserve"> of law </w:t>
      </w:r>
      <w:r w:rsidRPr="004E552C">
        <w:rPr>
          <w:rStyle w:val="StyleUnderline"/>
          <w:highlight w:val="cyan"/>
        </w:rPr>
        <w:t>is a</w:t>
      </w:r>
      <w:r w:rsidRPr="004E552C">
        <w:rPr>
          <w:rStyle w:val="StyleUnderline"/>
        </w:rPr>
        <w:t xml:space="preserve">n </w:t>
      </w:r>
      <w:r w:rsidRPr="004E552C">
        <w:rPr>
          <w:rStyle w:val="Emphasis"/>
        </w:rPr>
        <w:t xml:space="preserve">independent </w:t>
      </w:r>
      <w:r w:rsidRPr="00FF4986">
        <w:rPr>
          <w:rStyle w:val="Emphasis"/>
          <w:highlight w:val="cyan"/>
        </w:rPr>
        <w:t>judiciary</w:t>
      </w:r>
      <w:r w:rsidRPr="00E14C3E">
        <w:rPr>
          <w:rStyle w:val="StyleUnderline"/>
        </w:rPr>
        <w:t xml:space="preserve">. Judges </w:t>
      </w:r>
      <w:r w:rsidRPr="0094041B">
        <w:rPr>
          <w:rStyle w:val="StyleUnderline"/>
        </w:rPr>
        <w:t xml:space="preserve">must be </w:t>
      </w:r>
      <w:r w:rsidRPr="0094041B">
        <w:rPr>
          <w:rStyle w:val="Emphasis"/>
          <w:highlight w:val="cyan"/>
        </w:rPr>
        <w:t>secure</w:t>
      </w:r>
      <w:r w:rsidRPr="0094041B">
        <w:rPr>
          <w:rStyle w:val="StyleUnderline"/>
          <w:highlight w:val="cyan"/>
        </w:rPr>
        <w:t xml:space="preserve"> and </w:t>
      </w:r>
      <w:r w:rsidRPr="0094041B">
        <w:rPr>
          <w:rStyle w:val="Emphasis"/>
          <w:highlight w:val="cyan"/>
        </w:rPr>
        <w:t>well-paid</w:t>
      </w:r>
      <w:r w:rsidRPr="0094041B">
        <w:rPr>
          <w:rStyle w:val="StyleUnderline"/>
          <w:highlight w:val="cyan"/>
        </w:rPr>
        <w:t>, so</w:t>
      </w:r>
      <w:r w:rsidRPr="0094041B">
        <w:rPr>
          <w:rStyle w:val="StyleUnderline"/>
        </w:rPr>
        <w:t xml:space="preserve"> that </w:t>
      </w:r>
      <w:r w:rsidRPr="0094041B">
        <w:rPr>
          <w:rStyle w:val="StyleUnderline"/>
          <w:highlight w:val="cyan"/>
        </w:rPr>
        <w:t>they</w:t>
      </w:r>
      <w:r w:rsidRPr="0094041B">
        <w:rPr>
          <w:rStyle w:val="StyleUnderline"/>
        </w:rPr>
        <w:t xml:space="preserve"> can </w:t>
      </w:r>
      <w:r w:rsidRPr="0094041B">
        <w:rPr>
          <w:rStyle w:val="StyleUnderline"/>
          <w:highlight w:val="cyan"/>
        </w:rPr>
        <w:t>apply</w:t>
      </w:r>
      <w:r w:rsidRPr="0094041B">
        <w:rPr>
          <w:rStyle w:val="StyleUnderline"/>
        </w:rPr>
        <w:t xml:space="preserve"> </w:t>
      </w:r>
      <w:r w:rsidRPr="00E14C3E">
        <w:rPr>
          <w:rStyle w:val="StyleUnderline"/>
        </w:rPr>
        <w:t xml:space="preserve">the </w:t>
      </w:r>
      <w:r w:rsidRPr="0094041B">
        <w:rPr>
          <w:rStyle w:val="StyleUnderline"/>
          <w:highlight w:val="cyan"/>
        </w:rPr>
        <w:t>law without</w:t>
      </w:r>
      <w:r w:rsidRPr="00E14C3E">
        <w:rPr>
          <w:rStyle w:val="StyleUnderline"/>
        </w:rPr>
        <w:t xml:space="preserve"> </w:t>
      </w:r>
      <w:r w:rsidRPr="00E14C3E">
        <w:rPr>
          <w:rStyle w:val="Emphasis"/>
        </w:rPr>
        <w:t>fear</w:t>
      </w:r>
      <w:r w:rsidRPr="00C1008A">
        <w:rPr>
          <w:rStyle w:val="StyleUnderline"/>
        </w:rPr>
        <w:t xml:space="preserve"> or </w:t>
      </w:r>
      <w:r w:rsidRPr="0094041B">
        <w:rPr>
          <w:rStyle w:val="Emphasis"/>
          <w:highlight w:val="cyan"/>
        </w:rPr>
        <w:t>favor</w:t>
      </w:r>
      <w:r w:rsidRPr="00EC1EDF">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EC1EDF">
        <w:rPr>
          <w:sz w:val="16"/>
        </w:rPr>
        <w:t xml:space="preserve"> and the common good </w:t>
      </w:r>
      <w:r w:rsidRPr="00FF4986">
        <w:rPr>
          <w:rStyle w:val="StyleUnderline"/>
        </w:rPr>
        <w:t>through</w:t>
      </w:r>
      <w:r w:rsidRPr="00EC1EDF">
        <w:rPr>
          <w:sz w:val="16"/>
        </w:rPr>
        <w:t xml:space="preserve"> the </w:t>
      </w:r>
      <w:r w:rsidRPr="00FF4986">
        <w:rPr>
          <w:rStyle w:val="Emphasis"/>
        </w:rPr>
        <w:t>checks and balances</w:t>
      </w:r>
      <w:r w:rsidRPr="00FF4986">
        <w:rPr>
          <w:rStyle w:val="StyleUnderline"/>
        </w:rPr>
        <w:t xml:space="preserve"> of divided</w:t>
      </w:r>
      <w:r w:rsidRPr="00EC1EDF">
        <w:rPr>
          <w:sz w:val="16"/>
        </w:rPr>
        <w:t xml:space="preserve"> governmental </w:t>
      </w:r>
      <w:r w:rsidRPr="00FF4986">
        <w:rPr>
          <w:rStyle w:val="StyleUnderline"/>
        </w:rPr>
        <w:t>power, under the</w:t>
      </w:r>
      <w:r w:rsidRPr="00EC1EDF">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EC1EDF">
        <w:rPr>
          <w:sz w:val="16"/>
        </w:rPr>
        <w:t>.").</w:t>
      </w:r>
      <w:r>
        <w:rPr>
          <w:sz w:val="16"/>
        </w:rPr>
        <w:t xml:space="preserve">  &lt;&lt;FOOTNOTE 449 ENDS&gt;&gt; </w:t>
      </w:r>
      <w:r w:rsidRPr="00EC1EDF">
        <w:rPr>
          <w:sz w:val="16"/>
        </w:rPr>
        <w:t>and bringing more equality and human dignity to the world's diverse societies. 450</w:t>
      </w:r>
    </w:p>
    <w:p w14:paraId="6F6B1D33" w14:textId="77777777" w:rsidR="00831C2B" w:rsidRDefault="00831C2B" w:rsidP="00831C2B">
      <w:pPr>
        <w:pStyle w:val="Heading3"/>
      </w:pPr>
      <w:r>
        <w:t>Link---2NC</w:t>
      </w:r>
    </w:p>
    <w:p w14:paraId="7B4C1D9E" w14:textId="77777777" w:rsidR="00831C2B" w:rsidRDefault="00831C2B" w:rsidP="00831C2B">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32192C69" w14:textId="77777777" w:rsidR="00831C2B" w:rsidRPr="00A40C0D" w:rsidRDefault="00831C2B" w:rsidP="00831C2B">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0AC99549" w14:textId="77777777" w:rsidR="00831C2B" w:rsidRPr="009B1FA9" w:rsidRDefault="00831C2B" w:rsidP="00831C2B">
      <w:pPr>
        <w:rPr>
          <w:sz w:val="16"/>
        </w:rPr>
      </w:pPr>
      <w:r w:rsidRPr="009B1FA9">
        <w:rPr>
          <w:sz w:val="16"/>
        </w:rPr>
        <w:t>Conservative Advocacy, Weaponized Policy Feedbacks, and the American Political Economy</w:t>
      </w:r>
    </w:p>
    <w:p w14:paraId="7270BC87" w14:textId="77777777" w:rsidR="00831C2B" w:rsidRPr="009B1FA9" w:rsidRDefault="00831C2B" w:rsidP="00831C2B">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69FD6AEC" w14:textId="77777777" w:rsidR="00831C2B" w:rsidRPr="009B1FA9" w:rsidRDefault="00831C2B" w:rsidP="00831C2B">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39FBBE85" w14:textId="77777777" w:rsidR="00831C2B" w:rsidRPr="009B1FA9" w:rsidRDefault="00831C2B" w:rsidP="00831C2B">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09C8C58B" w14:textId="77777777" w:rsidR="00831C2B" w:rsidRPr="009B1FA9" w:rsidRDefault="00831C2B" w:rsidP="00831C2B">
      <w:pPr>
        <w:rPr>
          <w:sz w:val="16"/>
        </w:rPr>
      </w:pPr>
      <w:r w:rsidRPr="009B1FA9">
        <w:rPr>
          <w:sz w:val="16"/>
        </w:rPr>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764F1513" w14:textId="77777777" w:rsidR="00831C2B" w:rsidRPr="009B1FA9" w:rsidRDefault="00831C2B" w:rsidP="00831C2B">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52E860DA" w14:textId="77777777" w:rsidR="00831C2B" w:rsidRPr="009B1FA9" w:rsidRDefault="00831C2B" w:rsidP="00831C2B">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37D87B37" w14:textId="77777777" w:rsidR="00831C2B" w:rsidRPr="009B1FA9" w:rsidRDefault="00831C2B" w:rsidP="00831C2B">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06FBB5AA" w14:textId="77777777" w:rsidR="00831C2B" w:rsidRPr="009B1FA9" w:rsidRDefault="00831C2B" w:rsidP="00831C2B">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0174F595" w14:textId="77777777" w:rsidR="00831C2B" w:rsidRDefault="00831C2B" w:rsidP="00831C2B">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7EFDF8CB" w14:textId="77777777" w:rsidR="00831C2B" w:rsidRPr="008B6546" w:rsidRDefault="00831C2B" w:rsidP="00831C2B">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703E6F44" w14:textId="77777777" w:rsidR="00831C2B" w:rsidRPr="00DC74BC" w:rsidRDefault="00831C2B" w:rsidP="00831C2B">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4F52B8">
        <w:rPr>
          <w:rStyle w:val="StyleUnderline"/>
          <w:highlight w:val="cyan"/>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szCs w:val="32"/>
          <w:highlight w:val="cyan"/>
        </w:rPr>
        <w:t>court</w:t>
      </w:r>
      <w:r w:rsidRPr="004F52B8">
        <w:rPr>
          <w:szCs w:val="32"/>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szCs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4F52B8">
        <w:rPr>
          <w:sz w:val="16"/>
        </w:rPr>
        <w:t>ocrat</w:t>
      </w:r>
      <w:r w:rsidRPr="004F52B8">
        <w:rPr>
          <w:rStyle w:val="Emphasis"/>
          <w:highlight w:val="cyan"/>
        </w:rPr>
        <w:t>s</w:t>
      </w:r>
      <w:r w:rsidRPr="004F52B8">
        <w:rPr>
          <w:sz w:val="16"/>
        </w:rPr>
        <w:t xml:space="preserve"> </w:t>
      </w:r>
      <w:r w:rsidRPr="004F52B8">
        <w:rPr>
          <w:rStyle w:val="StyleUnderline"/>
          <w:highlight w:val="cyan"/>
        </w:rPr>
        <w:t xml:space="preserve">because it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4F52B8">
        <w:rPr>
          <w:rStyle w:val="Emphasis"/>
          <w:highlight w:val="cyan"/>
        </w:rPr>
        <w:t>unions</w:t>
      </w:r>
      <w:r w:rsidRPr="004F52B8">
        <w:rPr>
          <w:sz w:val="16"/>
        </w:rPr>
        <w:t xml:space="preserve">, </w:t>
      </w:r>
      <w:r w:rsidRPr="004F52B8">
        <w:rPr>
          <w:rStyle w:val="StyleUnderline"/>
          <w:highlight w:val="cyan"/>
        </w:rPr>
        <w:t>which</w:t>
      </w:r>
      <w:r w:rsidRPr="004F52B8">
        <w:rPr>
          <w:sz w:val="16"/>
        </w:rPr>
        <w:t xml:space="preserve"> in turn </w:t>
      </w:r>
      <w:r w:rsidRPr="004F52B8">
        <w:rPr>
          <w:rStyle w:val="Emphasis"/>
          <w:highlight w:val="cyan"/>
        </w:rPr>
        <w:t>support Dem</w:t>
      </w:r>
      <w:r w:rsidRPr="004F52B8">
        <w:rPr>
          <w:sz w:val="16"/>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4F52B8">
        <w:rPr>
          <w:sz w:val="16"/>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18597D">
        <w:rPr>
          <w:rStyle w:val="StyleUnderline"/>
        </w:rPr>
        <w:t xml:space="preserve">, </w:t>
      </w:r>
      <w:r w:rsidRPr="004F52B8">
        <w:rPr>
          <w:rStyle w:val="Emphasis"/>
          <w:sz w:val="32"/>
          <w:szCs w:val="32"/>
          <w:highlight w:val="cyan"/>
        </w:rPr>
        <w:t>any 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4F52B8">
        <w:rPr>
          <w:rStyle w:val="StyleUnderline"/>
          <w:highlight w:val="cyan"/>
        </w:rPr>
        <w:t>viewed as</w:t>
      </w:r>
      <w:r w:rsidRPr="004F52B8">
        <w:rPr>
          <w:sz w:val="16"/>
          <w:highlight w:val="cyan"/>
        </w:rPr>
        <w:t xml:space="preserve"> </w:t>
      </w:r>
      <w:r w:rsidRPr="004F52B8">
        <w:rPr>
          <w:rStyle w:val="Emphasis"/>
          <w:highlight w:val="cyan"/>
        </w:rPr>
        <w:t>entrenchment</w:t>
      </w:r>
      <w:r w:rsidRPr="004F52B8">
        <w:rPr>
          <w:sz w:val="16"/>
        </w:rPr>
        <w:t xml:space="preserve"> </w:t>
      </w:r>
      <w:r w:rsidRPr="004F52B8">
        <w:rPr>
          <w:rStyle w:val="StyleUnderline"/>
          <w:highlight w:val="cyan"/>
        </w:rPr>
        <w:t>because one 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263F8242" w14:textId="77777777" w:rsidR="00831C2B" w:rsidRPr="00DA4E19" w:rsidRDefault="00831C2B" w:rsidP="00831C2B">
      <w:pPr>
        <w:pStyle w:val="Heading4"/>
      </w:pPr>
      <w:r>
        <w:t xml:space="preserve">The plan invites </w:t>
      </w:r>
      <w:r w:rsidRPr="00601EE8">
        <w:rPr>
          <w:u w:val="single"/>
        </w:rPr>
        <w:t>vehement</w:t>
      </w:r>
      <w:r>
        <w:t xml:space="preserve"> conservative backlash. </w:t>
      </w:r>
    </w:p>
    <w:p w14:paraId="6D74EFDF" w14:textId="77777777" w:rsidR="00831C2B" w:rsidRPr="00260597" w:rsidRDefault="00831C2B" w:rsidP="00831C2B">
      <w:r w:rsidRPr="00C54A27">
        <w:rPr>
          <w:rStyle w:val="Style13ptBold"/>
        </w:rPr>
        <w:t>Manger ’24</w:t>
      </w:r>
      <w:r>
        <w:t xml:space="preserve"> [Brandon; May 1;</w:t>
      </w:r>
      <w:r w:rsidRPr="00260597">
        <w:t xml:space="preserve"> University of Kentucky College of Law</w:t>
      </w:r>
      <w:r>
        <w:t>,</w:t>
      </w:r>
      <w:r w:rsidRPr="00260597">
        <w:t xml:space="preserve"> Field Attorney at National Labor Relations Board</w:t>
      </w:r>
      <w:r>
        <w:t>; Employee Rights and Employment Policy Journal, “</w:t>
      </w:r>
      <w:r w:rsidRPr="002918D4">
        <w:t>Whither the Wagner Act: On the Waning View of Labor Law and Leviathan</w:t>
      </w:r>
      <w:r>
        <w:t>,” vol. 27, no. 1]</w:t>
      </w:r>
    </w:p>
    <w:p w14:paraId="3A232C4F" w14:textId="77777777" w:rsidR="00831C2B" w:rsidRPr="00DA4E19" w:rsidRDefault="00831C2B" w:rsidP="00831C2B">
      <w:pPr>
        <w:rPr>
          <w:sz w:val="16"/>
        </w:rPr>
      </w:pPr>
      <w:r w:rsidRPr="002C470C">
        <w:rPr>
          <w:sz w:val="16"/>
        </w:rPr>
        <w:t xml:space="preserve">Finally, it must be addressed why the </w:t>
      </w:r>
      <w:r w:rsidRPr="00607B74">
        <w:rPr>
          <w:rStyle w:val="Emphasis"/>
          <w:highlight w:val="cyan"/>
        </w:rPr>
        <w:t>politics</w:t>
      </w:r>
      <w:r w:rsidRPr="000018A4">
        <w:rPr>
          <w:rStyle w:val="AAAUNDERLINEKEYBOARD"/>
          <w:highlight w:val="cyan"/>
        </w:rPr>
        <w:t xml:space="preserve"> surrounding </w:t>
      </w:r>
      <w:r w:rsidRPr="00607B74">
        <w:rPr>
          <w:rStyle w:val="Emphasis"/>
          <w:highlight w:val="cyan"/>
        </w:rPr>
        <w:t>labor</w:t>
      </w:r>
      <w:r w:rsidRPr="00607B74">
        <w:rPr>
          <w:rStyle w:val="Emphasis"/>
        </w:rPr>
        <w:t xml:space="preserve"> law</w:t>
      </w:r>
      <w:r w:rsidRPr="002C470C">
        <w:rPr>
          <w:sz w:val="16"/>
        </w:rPr>
        <w:t xml:space="preserve"> often </w:t>
      </w:r>
      <w:r w:rsidRPr="00B8393C">
        <w:rPr>
          <w:rStyle w:val="AAAUNDERLINEKEYBOARD"/>
        </w:rPr>
        <w:t xml:space="preserve">bear </w:t>
      </w:r>
      <w:r w:rsidRPr="00607B74">
        <w:rPr>
          <w:rStyle w:val="Emphasis"/>
        </w:rPr>
        <w:t>little</w:t>
      </w:r>
      <w:r w:rsidRPr="00B8393C">
        <w:rPr>
          <w:rStyle w:val="AAAUNDERLINEKEYBOARD"/>
        </w:rPr>
        <w:t xml:space="preserve"> resemblance</w:t>
      </w:r>
      <w:r w:rsidRPr="002C470C">
        <w:rPr>
          <w:sz w:val="16"/>
        </w:rPr>
        <w:t xml:space="preserve"> to the world the </w:t>
      </w:r>
      <w:r w:rsidRPr="00B8393C">
        <w:rPr>
          <w:rStyle w:val="AAAUNDERLINEKEYBOARD"/>
        </w:rPr>
        <w:t>neo-voluntarists</w:t>
      </w:r>
      <w:r w:rsidRPr="002C470C">
        <w:rPr>
          <w:sz w:val="16"/>
        </w:rPr>
        <w:t xml:space="preserve"> describe. Despite the state’s alleged pacifying influence on labor, </w:t>
      </w:r>
      <w:r w:rsidRPr="00866111">
        <w:rPr>
          <w:rStyle w:val="AAAUNDERLINEKEYBOARD"/>
          <w:highlight w:val="cyan"/>
        </w:rPr>
        <w:t>conservatives</w:t>
      </w:r>
      <w:r w:rsidRPr="002C470C">
        <w:rPr>
          <w:sz w:val="16"/>
        </w:rPr>
        <w:t xml:space="preserve"> still </w:t>
      </w:r>
      <w:r w:rsidRPr="00866111">
        <w:rPr>
          <w:rStyle w:val="AAAUNDERLINEKEYBOARD"/>
          <w:highlight w:val="cyan"/>
        </w:rPr>
        <w:t xml:space="preserve">do not </w:t>
      </w:r>
      <w:r w:rsidRPr="00607B74">
        <w:rPr>
          <w:rStyle w:val="Emphasis"/>
          <w:highlight w:val="cyan"/>
        </w:rPr>
        <w:t>welcome</w:t>
      </w:r>
      <w:r w:rsidRPr="00607B74">
        <w:rPr>
          <w:rStyle w:val="Emphasis"/>
        </w:rPr>
        <w:t xml:space="preserve"> </w:t>
      </w:r>
      <w:r w:rsidRPr="00607B74">
        <w:rPr>
          <w:rStyle w:val="Emphasis"/>
          <w:highlight w:val="cyan"/>
        </w:rPr>
        <w:t>regulations</w:t>
      </w:r>
      <w:r w:rsidRPr="00B8393C">
        <w:rPr>
          <w:rStyle w:val="AAAUNDERLINEKEYBOARD"/>
        </w:rPr>
        <w:t xml:space="preserve"> in industrial relations</w:t>
      </w:r>
      <w:r w:rsidRPr="002C470C">
        <w:rPr>
          <w:sz w:val="16"/>
        </w:rPr>
        <w:t xml:space="preserve">; they </w:t>
      </w:r>
      <w:r w:rsidRPr="004C7B5C">
        <w:rPr>
          <w:rStyle w:val="AAAUNDERLINEKEYBOARD"/>
          <w:highlight w:val="cyan"/>
        </w:rPr>
        <w:t>oppose them</w:t>
      </w:r>
      <w:r w:rsidRPr="00B8393C">
        <w:rPr>
          <w:rStyle w:val="AAAUNDERLINEKEYBOARD"/>
        </w:rPr>
        <w:t xml:space="preserve"> as</w:t>
      </w:r>
      <w:r w:rsidRPr="002C470C">
        <w:rPr>
          <w:sz w:val="16"/>
        </w:rPr>
        <w:t xml:space="preserve"> </w:t>
      </w:r>
      <w:r w:rsidRPr="00607B74">
        <w:rPr>
          <w:rStyle w:val="Emphasis"/>
          <w:highlight w:val="cyan"/>
        </w:rPr>
        <w:t>concertedly</w:t>
      </w:r>
      <w:r w:rsidRPr="004C7B5C">
        <w:rPr>
          <w:rStyle w:val="AAAUNDERLINEKEYBOARD"/>
          <w:highlight w:val="cyan"/>
        </w:rPr>
        <w:t xml:space="preserve"> and </w:t>
      </w:r>
      <w:r w:rsidRPr="00607B74">
        <w:rPr>
          <w:rStyle w:val="Emphasis"/>
          <w:highlight w:val="cyan"/>
        </w:rPr>
        <w:t>vociferously</w:t>
      </w:r>
      <w:r w:rsidRPr="002C470C">
        <w:rPr>
          <w:sz w:val="16"/>
        </w:rPr>
        <w:t xml:space="preserve"> today </w:t>
      </w:r>
      <w:r w:rsidRPr="00B8393C">
        <w:rPr>
          <w:rStyle w:val="AAAUNDERLINEKEYBOARD"/>
        </w:rPr>
        <w:t>as they did in the</w:t>
      </w:r>
      <w:r w:rsidRPr="002C470C">
        <w:rPr>
          <w:sz w:val="16"/>
        </w:rPr>
        <w:t xml:space="preserve"> 19</w:t>
      </w:r>
      <w:r w:rsidRPr="00524A8D">
        <w:rPr>
          <w:rStyle w:val="Boxes"/>
        </w:rPr>
        <w:t>30s</w:t>
      </w:r>
      <w:r w:rsidRPr="002C470C">
        <w:rPr>
          <w:sz w:val="16"/>
        </w:rPr>
        <w:t xml:space="preserve">.260 The </w:t>
      </w:r>
      <w:r w:rsidRPr="005E2EA0">
        <w:rPr>
          <w:rStyle w:val="AAAUNDERLINEKEYBOARD"/>
          <w:highlight w:val="cyan"/>
        </w:rPr>
        <w:t>NLRB</w:t>
      </w:r>
      <w:r w:rsidRPr="00B8393C">
        <w:rPr>
          <w:rStyle w:val="AAAUNDERLINEKEYBOARD"/>
        </w:rPr>
        <w:t xml:space="preserve"> remains </w:t>
      </w:r>
      <w:r w:rsidRPr="005E2EA0">
        <w:rPr>
          <w:rStyle w:val="AAAUNDERLINEKEYBOARD"/>
          <w:highlight w:val="cyan"/>
        </w:rPr>
        <w:t xml:space="preserve">under </w:t>
      </w:r>
      <w:r w:rsidRPr="00607B74">
        <w:rPr>
          <w:rStyle w:val="Emphasis"/>
          <w:highlight w:val="cyan"/>
        </w:rPr>
        <w:t>siege</w:t>
      </w:r>
      <w:r w:rsidRPr="002C470C">
        <w:rPr>
          <w:sz w:val="16"/>
        </w:rPr>
        <w:t xml:space="preserve">, as </w:t>
      </w:r>
      <w:r w:rsidRPr="0087568F">
        <w:rPr>
          <w:rStyle w:val="AAAUNDERLINEKEYBOARD"/>
          <w:highlight w:val="cyan"/>
        </w:rPr>
        <w:t>attacks</w:t>
      </w:r>
      <w:r w:rsidRPr="002C470C">
        <w:rPr>
          <w:sz w:val="16"/>
        </w:rPr>
        <w:t xml:space="preserve"> have been </w:t>
      </w:r>
      <w:r w:rsidRPr="0087568F">
        <w:rPr>
          <w:rStyle w:val="AAAUNDERLINEKEYBOARD"/>
          <w:highlight w:val="cyan"/>
        </w:rPr>
        <w:t>levied</w:t>
      </w:r>
      <w:r w:rsidRPr="002C470C">
        <w:rPr>
          <w:sz w:val="16"/>
        </w:rPr>
        <w:t xml:space="preserve"> this century </w:t>
      </w:r>
      <w:r w:rsidRPr="00D14B41">
        <w:rPr>
          <w:rStyle w:val="AAAUNDERLINEKEYBOARD"/>
          <w:highlight w:val="cyan"/>
        </w:rPr>
        <w:t>upon</w:t>
      </w:r>
      <w:r w:rsidRPr="00B8393C">
        <w:rPr>
          <w:rStyle w:val="AAAUNDERLINEKEYBOARD"/>
        </w:rPr>
        <w:t xml:space="preserve"> the </w:t>
      </w:r>
      <w:r w:rsidRPr="00D14B41">
        <w:rPr>
          <w:rStyle w:val="AAAUNDERLINEKEYBOARD"/>
          <w:highlight w:val="cyan"/>
        </w:rPr>
        <w:t xml:space="preserve">agency’s </w:t>
      </w:r>
      <w:r w:rsidRPr="00607B74">
        <w:rPr>
          <w:rStyle w:val="Emphasis"/>
          <w:highlight w:val="cyan"/>
        </w:rPr>
        <w:t>basic</w:t>
      </w:r>
      <w:r w:rsidRPr="00B8393C">
        <w:rPr>
          <w:rStyle w:val="AAAUNDERLINEKEYBOARD"/>
        </w:rPr>
        <w:t xml:space="preserve"> </w:t>
      </w:r>
      <w:r w:rsidRPr="00D14B41">
        <w:rPr>
          <w:rStyle w:val="AAAUNDERLINEKEYBOARD"/>
          <w:highlight w:val="cyan"/>
        </w:rPr>
        <w:t>abilities</w:t>
      </w:r>
      <w:r w:rsidRPr="00B8393C">
        <w:rPr>
          <w:rStyle w:val="AAAUNDERLINEKEYBOARD"/>
        </w:rPr>
        <w:t xml:space="preserve"> to prosecute</w:t>
      </w:r>
      <w:r w:rsidRPr="002C470C">
        <w:rPr>
          <w:sz w:val="16"/>
        </w:rPr>
        <w:t xml:space="preserve"> highprofile </w:t>
      </w:r>
      <w:r w:rsidRPr="0098365B">
        <w:rPr>
          <w:rStyle w:val="Emphasis"/>
        </w:rPr>
        <w:t>violations</w:t>
      </w:r>
      <w:r w:rsidRPr="002C470C">
        <w:rPr>
          <w:sz w:val="16"/>
        </w:rPr>
        <w:t xml:space="preserve">, 261 </w:t>
      </w:r>
      <w:r w:rsidRPr="00B8393C">
        <w:rPr>
          <w:rStyle w:val="AAAUNDERLINEKEYBOARD"/>
        </w:rPr>
        <w:t>confirm personnel</w:t>
      </w:r>
      <w:r w:rsidRPr="002C470C">
        <w:rPr>
          <w:sz w:val="16"/>
        </w:rPr>
        <w:t xml:space="preserve">, 262 </w:t>
      </w:r>
      <w:r w:rsidRPr="00B8393C">
        <w:rPr>
          <w:rStyle w:val="AAAUNDERLINEKEYBOARD"/>
        </w:rPr>
        <w:t xml:space="preserve">hold a </w:t>
      </w:r>
      <w:r w:rsidRPr="0098365B">
        <w:rPr>
          <w:rStyle w:val="Emphasis"/>
        </w:rPr>
        <w:t>quorum</w:t>
      </w:r>
      <w:r w:rsidRPr="002C470C">
        <w:rPr>
          <w:sz w:val="16"/>
        </w:rPr>
        <w:t xml:space="preserve"> for adjudications,263 </w:t>
      </w:r>
      <w:r w:rsidRPr="00B8393C">
        <w:rPr>
          <w:rStyle w:val="AAAUNDERLINEKEYBOARD"/>
        </w:rPr>
        <w:t>and</w:t>
      </w:r>
      <w:r w:rsidRPr="002C470C">
        <w:rPr>
          <w:sz w:val="16"/>
        </w:rPr>
        <w:t xml:space="preserve"> even </w:t>
      </w:r>
      <w:r w:rsidRPr="00B8393C">
        <w:rPr>
          <w:rStyle w:val="AAAUNDERLINEKEYBOARD"/>
        </w:rPr>
        <w:t>staff</w:t>
      </w:r>
      <w:r w:rsidRPr="002C470C">
        <w:rPr>
          <w:sz w:val="16"/>
        </w:rPr>
        <w:t xml:space="preserve"> its </w:t>
      </w:r>
      <w:r w:rsidRPr="00B8393C">
        <w:rPr>
          <w:rStyle w:val="AAAUNDERLINEKEYBOARD"/>
        </w:rPr>
        <w:t>field operations</w:t>
      </w:r>
      <w:r w:rsidRPr="002C470C">
        <w:rPr>
          <w:sz w:val="16"/>
        </w:rPr>
        <w:t xml:space="preserve">.264 </w:t>
      </w:r>
      <w:r w:rsidRPr="00C1626B">
        <w:rPr>
          <w:rStyle w:val="AAAUNDERLINEKEYBOARD"/>
          <w:highlight w:val="cyan"/>
        </w:rPr>
        <w:t>If</w:t>
      </w:r>
      <w:r w:rsidRPr="002C470C">
        <w:rPr>
          <w:sz w:val="16"/>
        </w:rPr>
        <w:t xml:space="preserve"> the </w:t>
      </w:r>
      <w:r w:rsidRPr="00C1626B">
        <w:rPr>
          <w:rStyle w:val="AAAUNDERLINEKEYBOARD"/>
          <w:highlight w:val="cyan"/>
        </w:rPr>
        <w:t>NLRA</w:t>
      </w:r>
      <w:r w:rsidRPr="002C470C">
        <w:rPr>
          <w:sz w:val="16"/>
        </w:rPr>
        <w:t xml:space="preserve"> were </w:t>
      </w:r>
      <w:r w:rsidRPr="00C1626B">
        <w:rPr>
          <w:rStyle w:val="AAAUNDERLINEKEYBOARD"/>
          <w:highlight w:val="cyan"/>
        </w:rPr>
        <w:t xml:space="preserve">up for </w:t>
      </w:r>
      <w:r w:rsidRPr="00607B74">
        <w:rPr>
          <w:rStyle w:val="Emphasis"/>
          <w:highlight w:val="cyan"/>
        </w:rPr>
        <w:t>repeal</w:t>
      </w:r>
      <w:r w:rsidRPr="002C470C">
        <w:rPr>
          <w:sz w:val="16"/>
        </w:rPr>
        <w:t xml:space="preserve">, it is </w:t>
      </w:r>
      <w:r w:rsidRPr="00C57C24">
        <w:rPr>
          <w:rStyle w:val="AAAUNDERLINEKEYBOARD"/>
          <w:highlight w:val="cyan"/>
        </w:rPr>
        <w:t xml:space="preserve">not difficult to project which </w:t>
      </w:r>
      <w:r w:rsidRPr="00607B74">
        <w:rPr>
          <w:rStyle w:val="Emphasis"/>
          <w:highlight w:val="cyan"/>
        </w:rPr>
        <w:t>groups</w:t>
      </w:r>
      <w:r w:rsidRPr="002C470C">
        <w:rPr>
          <w:sz w:val="16"/>
        </w:rPr>
        <w:t xml:space="preserve"> and interests </w:t>
      </w:r>
      <w:r w:rsidRPr="00260597">
        <w:rPr>
          <w:rStyle w:val="AAAUNDERLINEKEYBOARD"/>
        </w:rPr>
        <w:t xml:space="preserve">would </w:t>
      </w:r>
      <w:r w:rsidRPr="00E32393">
        <w:rPr>
          <w:rStyle w:val="AAAUNDERLINEKEYBOARD"/>
          <w:highlight w:val="cyan"/>
        </w:rPr>
        <w:t>support</w:t>
      </w:r>
      <w:r w:rsidRPr="002C470C">
        <w:rPr>
          <w:sz w:val="16"/>
        </w:rPr>
        <w:t xml:space="preserve"> its </w:t>
      </w:r>
      <w:r w:rsidRPr="00607B74">
        <w:rPr>
          <w:rStyle w:val="Emphasis"/>
          <w:highlight w:val="cyan"/>
        </w:rPr>
        <w:t>elimination</w:t>
      </w:r>
      <w:r w:rsidRPr="002C470C">
        <w:rPr>
          <w:sz w:val="16"/>
        </w:rPr>
        <w:t xml:space="preserve">.265 And tracking back to the Wagner Act, it is unclear why labor’s foes considered the </w:t>
      </w:r>
      <w:r w:rsidRPr="004D7614">
        <w:rPr>
          <w:rStyle w:val="AAAUNDERLINEKEYBOARD"/>
          <w:highlight w:val="cyan"/>
        </w:rPr>
        <w:t>Taft-Hartley</w:t>
      </w:r>
      <w:r w:rsidRPr="002C470C">
        <w:rPr>
          <w:sz w:val="16"/>
        </w:rPr>
        <w:t xml:space="preserve"> amendments to be so necessary if the law at its inception “</w:t>
      </w:r>
      <w:r w:rsidRPr="007A18C7">
        <w:rPr>
          <w:rStyle w:val="AAAUNDERLINEKEYBOARD"/>
          <w:highlight w:val="cyan"/>
        </w:rPr>
        <w:t>subject[ed]</w:t>
      </w:r>
      <w:r w:rsidRPr="002C470C">
        <w:rPr>
          <w:sz w:val="16"/>
        </w:rPr>
        <w:t xml:space="preserve"> the </w:t>
      </w:r>
      <w:r w:rsidRPr="007A18C7">
        <w:rPr>
          <w:rStyle w:val="AAAUNDERLINEKEYBOARD"/>
          <w:highlight w:val="cyan"/>
        </w:rPr>
        <w:t>labor</w:t>
      </w:r>
      <w:r w:rsidRPr="00260597">
        <w:rPr>
          <w:rStyle w:val="AAAUNDERLINEKEYBOARD"/>
        </w:rPr>
        <w:t xml:space="preserve"> relations</w:t>
      </w:r>
      <w:r w:rsidRPr="002C470C">
        <w:rPr>
          <w:sz w:val="16"/>
        </w:rPr>
        <w:t xml:space="preserve"> regime </w:t>
      </w:r>
      <w:r w:rsidRPr="007A18C7">
        <w:rPr>
          <w:rStyle w:val="AAAUNDERLINEKEYBOARD"/>
          <w:highlight w:val="cyan"/>
        </w:rPr>
        <w:t>to</w:t>
      </w:r>
      <w:r w:rsidRPr="002C470C">
        <w:rPr>
          <w:sz w:val="16"/>
        </w:rPr>
        <w:t xml:space="preserve"> broader </w:t>
      </w:r>
      <w:r w:rsidRPr="00607B74">
        <w:rPr>
          <w:rStyle w:val="Emphasis"/>
          <w:highlight w:val="cyan"/>
        </w:rPr>
        <w:t>conservative</w:t>
      </w:r>
      <w:r w:rsidRPr="00260597">
        <w:rPr>
          <w:rStyle w:val="AAAUNDERLINEKEYBOARD"/>
        </w:rPr>
        <w:t xml:space="preserve"> political </w:t>
      </w:r>
      <w:r w:rsidRPr="00607B74">
        <w:rPr>
          <w:rStyle w:val="Emphasis"/>
          <w:highlight w:val="cyan"/>
        </w:rPr>
        <w:t>aims</w:t>
      </w:r>
      <w:r w:rsidRPr="002C470C">
        <w:rPr>
          <w:sz w:val="16"/>
        </w:rPr>
        <w:t>[.]”266 As Jean-Christian Vinel has perceptively asked, “why did Congress modify a regime that had been, or was in the process of being tamed?”267</w:t>
      </w:r>
    </w:p>
    <w:p w14:paraId="7267948F" w14:textId="77777777" w:rsidR="00831C2B" w:rsidRPr="00AF5C8D" w:rsidRDefault="00831C2B" w:rsidP="00831C2B">
      <w:pPr>
        <w:pStyle w:val="Heading4"/>
      </w:pPr>
      <w:r>
        <w:t xml:space="preserve">It causes a </w:t>
      </w:r>
      <w:r w:rsidRPr="007608FD">
        <w:rPr>
          <w:u w:val="single"/>
        </w:rPr>
        <w:t xml:space="preserve">conservative </w:t>
      </w:r>
      <w:r>
        <w:rPr>
          <w:u w:val="single"/>
        </w:rPr>
        <w:t>revolt</w:t>
      </w:r>
      <w:r w:rsidRPr="00AA3227">
        <w:t>.</w:t>
      </w:r>
    </w:p>
    <w:p w14:paraId="0ABB2531" w14:textId="77777777" w:rsidR="00831C2B" w:rsidRDefault="00831C2B" w:rsidP="00831C2B">
      <w:r w:rsidRPr="004544D1">
        <w:rPr>
          <w:rStyle w:val="Style13ptBold"/>
        </w:rPr>
        <w:t>Hertel-Fernandez ’22</w:t>
      </w:r>
      <w:r>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488E8A5D" w14:textId="77777777" w:rsidR="00831C2B" w:rsidRPr="00A775B4" w:rsidRDefault="00831C2B" w:rsidP="00831C2B">
      <w:pPr>
        <w:rPr>
          <w:sz w:val="16"/>
        </w:rPr>
      </w:pPr>
      <w:r w:rsidRPr="00A775B4">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49139C">
        <w:rPr>
          <w:rStyle w:val="AAAUNDERLINEKEYBOARD"/>
          <w:highlight w:val="cyan"/>
        </w:rPr>
        <w:t>fragmentation</w:t>
      </w:r>
      <w:r w:rsidRPr="00A775B4">
        <w:rPr>
          <w:sz w:val="16"/>
        </w:rPr>
        <w:t xml:space="preserve"> has </w:t>
      </w:r>
      <w:r w:rsidRPr="0049139C">
        <w:rPr>
          <w:rStyle w:val="Boxes"/>
          <w:highlight w:val="cyan"/>
        </w:rPr>
        <w:t>weakened</w:t>
      </w:r>
      <w:r w:rsidRPr="0049139C">
        <w:rPr>
          <w:rStyle w:val="AAAUNDERLINEKEYBOARD"/>
          <w:highlight w:val="cyan"/>
        </w:rPr>
        <w:t xml:space="preserve"> labor’s capacity to </w:t>
      </w:r>
      <w:r w:rsidRPr="0049139C">
        <w:rPr>
          <w:rStyle w:val="Boxes"/>
          <w:highlight w:val="cyan"/>
        </w:rPr>
        <w:t>shape</w:t>
      </w:r>
      <w:r w:rsidRPr="00A775B4">
        <w:rPr>
          <w:rStyle w:val="AAAUNDERLINEKEYBOARD"/>
        </w:rPr>
        <w:t xml:space="preserve"> national </w:t>
      </w:r>
      <w:r w:rsidRPr="0049139C">
        <w:rPr>
          <w:rStyle w:val="Boxes"/>
          <w:highlight w:val="cyan"/>
        </w:rPr>
        <w:t>politics</w:t>
      </w:r>
      <w:r w:rsidRPr="0049139C">
        <w:rPr>
          <w:rStyle w:val="AAAUNDERLINEKEYBOARD"/>
          <w:highlight w:val="cyan"/>
        </w:rPr>
        <w:t xml:space="preserve"> and</w:t>
      </w:r>
      <w:r w:rsidRPr="00A775B4">
        <w:rPr>
          <w:sz w:val="16"/>
        </w:rPr>
        <w:t xml:space="preserve"> to </w:t>
      </w:r>
      <w:r w:rsidRPr="0049139C">
        <w:rPr>
          <w:rStyle w:val="AAAUNDERLINEKEYBOARD"/>
          <w:highlight w:val="cyan"/>
        </w:rPr>
        <w:t>take advantage of</w:t>
      </w:r>
      <w:r w:rsidRPr="00A775B4">
        <w:rPr>
          <w:sz w:val="16"/>
        </w:rPr>
        <w:t xml:space="preserve"> otherwise-</w:t>
      </w:r>
      <w:r w:rsidRPr="0049139C">
        <w:rPr>
          <w:rStyle w:val="Boxes"/>
          <w:highlight w:val="cyan"/>
        </w:rPr>
        <w:t>favorable</w:t>
      </w:r>
      <w:r w:rsidRPr="00A775B4">
        <w:rPr>
          <w:rStyle w:val="AAAUNDERLINEKEYBOARD"/>
        </w:rPr>
        <w:t xml:space="preserve"> political </w:t>
      </w:r>
      <w:r w:rsidRPr="0049139C">
        <w:rPr>
          <w:rStyle w:val="AAAUNDERLINEKEYBOARD"/>
          <w:highlight w:val="cyan"/>
        </w:rPr>
        <w:t>opportunities</w:t>
      </w:r>
      <w:r w:rsidRPr="00A775B4">
        <w:rPr>
          <w:sz w:val="16"/>
        </w:rPr>
        <w:t>.</w:t>
      </w:r>
    </w:p>
    <w:p w14:paraId="1F5EE927" w14:textId="77777777" w:rsidR="00831C2B" w:rsidRPr="00A775B4" w:rsidRDefault="00831C2B" w:rsidP="00831C2B">
      <w:pPr>
        <w:rPr>
          <w:sz w:val="16"/>
        </w:rPr>
      </w:pPr>
      <w:r w:rsidRPr="00A775B4">
        <w:rPr>
          <w:sz w:val="16"/>
        </w:rPr>
        <w:t xml:space="preserve">Just as importantly, I consider how </w:t>
      </w:r>
      <w:r w:rsidRPr="00425A53">
        <w:rPr>
          <w:rStyle w:val="Boxes"/>
          <w:highlight w:val="cyan"/>
        </w:rPr>
        <w:t>polarization</w:t>
      </w:r>
      <w:r w:rsidRPr="00A775B4">
        <w:rPr>
          <w:sz w:val="16"/>
        </w:rPr>
        <w:t xml:space="preserve">, especially </w:t>
      </w:r>
      <w:r w:rsidRPr="00A775B4">
        <w:rPr>
          <w:rStyle w:val="AAAUNDERLINEKEYBOARD"/>
        </w:rPr>
        <w:t>among donors</w:t>
      </w:r>
      <w:r w:rsidRPr="00A775B4">
        <w:rPr>
          <w:sz w:val="16"/>
        </w:rPr>
        <w:t xml:space="preserve">, private-sector </w:t>
      </w:r>
      <w:r w:rsidRPr="00A775B4">
        <w:rPr>
          <w:rStyle w:val="AAAUNDERLINEKEYBOARD"/>
        </w:rPr>
        <w:t>businesses</w:t>
      </w:r>
      <w:r w:rsidRPr="00A775B4">
        <w:rPr>
          <w:sz w:val="16"/>
        </w:rPr>
        <w:t xml:space="preserve">, </w:t>
      </w:r>
      <w:r w:rsidRPr="00A775B4">
        <w:rPr>
          <w:rStyle w:val="AAAUNDERLINEKEYBOARD"/>
        </w:rPr>
        <w:t xml:space="preserve">and </w:t>
      </w:r>
      <w:r w:rsidRPr="00A775B4">
        <w:rPr>
          <w:rStyle w:val="Boxes"/>
        </w:rPr>
        <w:t>activists</w:t>
      </w:r>
      <w:r w:rsidRPr="00A775B4">
        <w:rPr>
          <w:rStyle w:val="AAAUNDERLINEKEYBOARD"/>
        </w:rPr>
        <w:t xml:space="preserve"> on the</w:t>
      </w:r>
      <w:r w:rsidRPr="00A775B4">
        <w:rPr>
          <w:sz w:val="16"/>
        </w:rPr>
        <w:t xml:space="preserve"> political </w:t>
      </w:r>
      <w:r w:rsidRPr="00A775B4">
        <w:rPr>
          <w:rStyle w:val="AAAUNDERLINEKEYBOARD"/>
        </w:rPr>
        <w:t>right</w:t>
      </w:r>
      <w:r w:rsidRPr="00A775B4">
        <w:rPr>
          <w:sz w:val="16"/>
        </w:rPr>
        <w:t xml:space="preserve">, </w:t>
      </w:r>
      <w:r w:rsidRPr="00A775B4">
        <w:rPr>
          <w:rStyle w:val="AAAUNDERLINEKEYBOARD"/>
        </w:rPr>
        <w:t xml:space="preserve">has </w:t>
      </w:r>
      <w:r w:rsidRPr="00277769">
        <w:rPr>
          <w:rStyle w:val="Boxes"/>
          <w:highlight w:val="cyan"/>
        </w:rPr>
        <w:t>fueled</w:t>
      </w:r>
      <w:r w:rsidRPr="00A775B4">
        <w:rPr>
          <w:rStyle w:val="AAAUNDERLINEKEYBOARD"/>
        </w:rPr>
        <w:t xml:space="preserve"> a </w:t>
      </w:r>
      <w:r w:rsidRPr="00277769">
        <w:rPr>
          <w:rStyle w:val="AAAUNDERLINEKEYBOARD"/>
          <w:highlight w:val="cyan"/>
        </w:rPr>
        <w:t>backlash</w:t>
      </w:r>
      <w:r w:rsidRPr="00A775B4">
        <w:rPr>
          <w:sz w:val="16"/>
        </w:rPr>
        <w:t xml:space="preserve"> to the public-sector labor movement, </w:t>
      </w:r>
      <w:r w:rsidRPr="003B6683">
        <w:rPr>
          <w:rStyle w:val="Boxes"/>
          <w:highlight w:val="cyan"/>
        </w:rPr>
        <w:t>aided</w:t>
      </w:r>
      <w:r w:rsidRPr="003B6683">
        <w:rPr>
          <w:rStyle w:val="AAAUNDERLINEKEYBOARD"/>
          <w:highlight w:val="cyan"/>
        </w:rPr>
        <w:t xml:space="preserve"> by labor’s</w:t>
      </w:r>
      <w:r w:rsidRPr="00A775B4">
        <w:rPr>
          <w:rStyle w:val="AAAUNDERLINEKEYBOARD"/>
        </w:rPr>
        <w:t xml:space="preserve"> sectoral and </w:t>
      </w:r>
      <w:r w:rsidRPr="00A775B4">
        <w:rPr>
          <w:rStyle w:val="Boxes"/>
        </w:rPr>
        <w:t>geographic</w:t>
      </w:r>
      <w:r w:rsidRPr="00A775B4">
        <w:rPr>
          <w:rStyle w:val="AAAUNDERLINEKEYBOARD"/>
        </w:rPr>
        <w:t xml:space="preserve"> </w:t>
      </w:r>
      <w:r w:rsidRPr="00B4559F">
        <w:rPr>
          <w:rStyle w:val="AAAUNDERLINEKEYBOARD"/>
          <w:highlight w:val="cyan"/>
        </w:rPr>
        <w:t>fragmentation</w:t>
      </w:r>
      <w:r w:rsidRPr="00A775B4">
        <w:rPr>
          <w:sz w:val="16"/>
        </w:rPr>
        <w:t xml:space="preserve">. This </w:t>
      </w:r>
      <w:r w:rsidRPr="00A775B4">
        <w:rPr>
          <w:rStyle w:val="AAAUNDERLINEKEYBOARD"/>
        </w:rPr>
        <w:t xml:space="preserve">backlash </w:t>
      </w:r>
      <w:r w:rsidRPr="00DB45E9">
        <w:rPr>
          <w:rStyle w:val="AAAUNDERLINEKEYBOARD"/>
          <w:highlight w:val="cyan"/>
        </w:rPr>
        <w:t xml:space="preserve">fused racial </w:t>
      </w:r>
      <w:r w:rsidRPr="00DB45E9">
        <w:rPr>
          <w:rStyle w:val="Boxes"/>
          <w:highlight w:val="cyan"/>
        </w:rPr>
        <w:t>resentment</w:t>
      </w:r>
      <w:r w:rsidRPr="00A775B4">
        <w:rPr>
          <w:sz w:val="16"/>
        </w:rPr>
        <w:t xml:space="preserve"> in the mass public together </w:t>
      </w:r>
      <w:r w:rsidRPr="00D43351">
        <w:rPr>
          <w:rStyle w:val="AAAUNDERLINEKEYBOARD"/>
          <w:highlight w:val="cyan"/>
        </w:rPr>
        <w:t>with</w:t>
      </w:r>
      <w:r w:rsidRPr="00A775B4">
        <w:rPr>
          <w:rStyle w:val="AAAUNDERLINEKEYBOARD"/>
        </w:rPr>
        <w:t xml:space="preserve"> </w:t>
      </w:r>
      <w:r w:rsidRPr="00981C49">
        <w:rPr>
          <w:rStyle w:val="AAAUNDERLINEKEYBOARD"/>
          <w:highlight w:val="cyan"/>
        </w:rPr>
        <w:t>coordination among</w:t>
      </w:r>
      <w:r w:rsidRPr="00A775B4">
        <w:rPr>
          <w:rStyle w:val="AAAUNDERLINEKEYBOARD"/>
        </w:rPr>
        <w:t xml:space="preserve"> elite </w:t>
      </w:r>
      <w:r w:rsidRPr="00A775B4">
        <w:rPr>
          <w:rStyle w:val="Boxes"/>
        </w:rPr>
        <w:t>corporate</w:t>
      </w:r>
      <w:r w:rsidRPr="00A775B4">
        <w:rPr>
          <w:rStyle w:val="AAAUNDERLINEKEYBOARD"/>
        </w:rPr>
        <w:t xml:space="preserve"> and</w:t>
      </w:r>
      <w:r w:rsidRPr="00A775B4">
        <w:rPr>
          <w:sz w:val="16"/>
        </w:rPr>
        <w:t xml:space="preserve"> individual </w:t>
      </w:r>
      <w:r w:rsidRPr="00981C49">
        <w:rPr>
          <w:rStyle w:val="AAAUNDERLINEKEYBOARD"/>
          <w:highlight w:val="cyan"/>
        </w:rPr>
        <w:t>donors</w:t>
      </w:r>
      <w:r w:rsidRPr="00A775B4">
        <w:rPr>
          <w:sz w:val="16"/>
        </w:rPr>
        <w:t xml:space="preserve">, reflecting a broader strategy within the contemporary GOP coalition (also described in our Introduction). The </w:t>
      </w:r>
      <w:r w:rsidRPr="002D54E6">
        <w:rPr>
          <w:rStyle w:val="AAAUNDERLINEKEYBOARD"/>
          <w:highlight w:val="cyan"/>
        </w:rPr>
        <w:t xml:space="preserve">conservative </w:t>
      </w:r>
      <w:r w:rsidRPr="009C427A">
        <w:rPr>
          <w:rStyle w:val="Emphasis"/>
          <w:highlight w:val="cyan"/>
        </w:rPr>
        <w:t>counteroffensive</w:t>
      </w:r>
      <w:r w:rsidRPr="00A775B4">
        <w:rPr>
          <w:sz w:val="16"/>
        </w:rPr>
        <w:t xml:space="preserve"> against labor has also been </w:t>
      </w:r>
      <w:r w:rsidRPr="00BB052A">
        <w:rPr>
          <w:rStyle w:val="AAAUNDERLINEKEYBOARD"/>
          <w:highlight w:val="cyan"/>
        </w:rPr>
        <w:t>aided by</w:t>
      </w:r>
      <w:r w:rsidRPr="00A775B4">
        <w:rPr>
          <w:rStyle w:val="AAAUNDERLINEKEYBOARD"/>
        </w:rPr>
        <w:t xml:space="preserve"> </w:t>
      </w:r>
      <w:r w:rsidRPr="008B75AB">
        <w:rPr>
          <w:rStyle w:val="AAAUNDERLINEKEYBOARD"/>
          <w:highlight w:val="cyan"/>
        </w:rPr>
        <w:t xml:space="preserve">businesses’ </w:t>
      </w:r>
      <w:r w:rsidRPr="008B75AB">
        <w:rPr>
          <w:rStyle w:val="Boxes"/>
          <w:highlight w:val="cyan"/>
        </w:rPr>
        <w:t>advantages</w:t>
      </w:r>
      <w:r w:rsidRPr="008B75AB">
        <w:rPr>
          <w:rStyle w:val="AAAUNDERLINEKEYBOARD"/>
          <w:highlight w:val="cyan"/>
        </w:rPr>
        <w:t xml:space="preserve"> in</w:t>
      </w:r>
      <w:r w:rsidRPr="00A775B4">
        <w:rPr>
          <w:rStyle w:val="AAAUNDERLINEKEYBOARD"/>
        </w:rPr>
        <w:t xml:space="preserve"> cross-state </w:t>
      </w:r>
      <w:r w:rsidRPr="008B75AB">
        <w:rPr>
          <w:rStyle w:val="AAAUNDERLINEKEYBOARD"/>
          <w:highlight w:val="cyan"/>
        </w:rPr>
        <w:t>advocacy</w:t>
      </w:r>
      <w:r w:rsidRPr="00A775B4">
        <w:rPr>
          <w:sz w:val="16"/>
        </w:rPr>
        <w:t>, including state lawmakers’ fears of capital flight, another distinctive element of US federalism.</w:t>
      </w:r>
    </w:p>
    <w:p w14:paraId="17234F11" w14:textId="77777777" w:rsidR="00831C2B" w:rsidRPr="00B723A1" w:rsidRDefault="00831C2B" w:rsidP="00831C2B">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409D071B" w14:textId="77777777" w:rsidR="00831C2B" w:rsidRPr="00E10298" w:rsidRDefault="00831C2B" w:rsidP="00831C2B">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63267F08" w14:textId="77777777" w:rsidR="00831C2B" w:rsidRPr="00156D41" w:rsidRDefault="00831C2B" w:rsidP="00831C2B">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02250C">
        <w:rPr>
          <w:rStyle w:val="Boxes"/>
          <w:highlight w:val="cyan"/>
        </w:rPr>
        <w:t>labor</w:t>
      </w:r>
      <w:r w:rsidRPr="00A358B4">
        <w:rPr>
          <w:rStyle w:val="Boxe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A358B4">
        <w:rPr>
          <w:rStyle w:val="Boxe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607B74">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w:t>
      </w:r>
      <w:r w:rsidRPr="00E46B50">
        <w:rPr>
          <w:rStyle w:val="Emphasis"/>
          <w:highlight w:val="cyan"/>
        </w:rPr>
        <w:t>engender unified 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A358B4">
        <w:rPr>
          <w:rStyle w:val="Boxe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56E44925" w14:textId="77777777" w:rsidR="00831C2B" w:rsidRPr="007A4FF1" w:rsidRDefault="00831C2B" w:rsidP="00831C2B">
      <w:pPr>
        <w:rPr>
          <w:sz w:val="16"/>
          <w:lang w:eastAsia="zh-CN"/>
        </w:rPr>
      </w:pPr>
      <w:r w:rsidRPr="00B0123B">
        <w:rPr>
          <w:sz w:val="16"/>
          <w:lang w:eastAsia="zh-CN"/>
        </w:rPr>
        <w:t xml:space="preserve">Another important political </w:t>
      </w:r>
      <w:r w:rsidRPr="00B0123B">
        <w:rPr>
          <w:rStyle w:val="AAAUNDERLINEKEYBOARD"/>
        </w:rPr>
        <w:t xml:space="preserve">factor in labor’s </w:t>
      </w:r>
      <w:r w:rsidRPr="00B0123B">
        <w:rPr>
          <w:rStyle w:val="Boxes"/>
        </w:rPr>
        <w:t>survival</w:t>
      </w:r>
      <w:r w:rsidRPr="00B0123B">
        <w:rPr>
          <w:rStyle w:val="AAAUNDERLINEKEYBOARD"/>
        </w:rPr>
        <w:t xml:space="preserve"> has been the Democratic Party’s</w:t>
      </w:r>
      <w:r w:rsidRPr="00B0123B">
        <w:rPr>
          <w:sz w:val="16"/>
          <w:lang w:eastAsia="zh-CN"/>
        </w:rPr>
        <w:t xml:space="preserve"> long-standing </w:t>
      </w:r>
      <w:r w:rsidRPr="00B0123B">
        <w:rPr>
          <w:rStyle w:val="AAAUNDERLINEKEYBOARD"/>
        </w:rPr>
        <w:t xml:space="preserve">role in </w:t>
      </w:r>
      <w:r w:rsidRPr="00B0123B">
        <w:rPr>
          <w:rStyle w:val="Boxes"/>
        </w:rPr>
        <w:t>blocking</w:t>
      </w:r>
      <w:r w:rsidRPr="00B0123B">
        <w:rPr>
          <w:rStyle w:val="AAAUNDERLINEKEYBOARD"/>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0ED6F838" w14:textId="77777777" w:rsidR="00831C2B" w:rsidRPr="007A4FF1" w:rsidRDefault="00831C2B" w:rsidP="00831C2B">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0D36D0">
        <w:rPr>
          <w:rStyle w:val="Boxe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B0123B">
        <w:rPr>
          <w:rStyle w:val="Emphasis"/>
          <w:highlight w:val="cyan"/>
        </w:rPr>
        <w:t>bulwarks</w:t>
      </w:r>
      <w:r w:rsidRPr="00B0123B">
        <w:rPr>
          <w:rStyle w:val="AAAUNDERLINEKEYBOARD"/>
          <w:highlight w:val="cyan"/>
        </w:rPr>
        <w:t xml:space="preserve"> that</w:t>
      </w:r>
      <w:r w:rsidRPr="007A4FF1">
        <w:rPr>
          <w:sz w:val="16"/>
          <w:lang w:eastAsia="zh-CN"/>
        </w:rPr>
        <w:t xml:space="preserve"> have </w:t>
      </w:r>
      <w:r w:rsidRPr="00B0123B">
        <w:rPr>
          <w:rStyle w:val="AAAUNDERLINEKEYBOARD"/>
          <w:highlight w:val="cyan"/>
        </w:rPr>
        <w:t xml:space="preserve">kept </w:t>
      </w:r>
      <w:r w:rsidRPr="00B0123B">
        <w:rPr>
          <w:rStyle w:val="Boxes"/>
          <w:highlight w:val="cyan"/>
        </w:rPr>
        <w:t>organized</w:t>
      </w:r>
      <w:r w:rsidRPr="00B0123B">
        <w:rPr>
          <w:rStyle w:val="AAAUNDERLINEKEYBOARD"/>
          <w:highlight w:val="cyan"/>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B0123B">
        <w:rPr>
          <w:rStyle w:val="Emphasis"/>
          <w:highlight w:val="cyan"/>
        </w:rPr>
        <w:t>wide-ranging attack</w:t>
      </w:r>
      <w:r w:rsidRPr="00B0123B">
        <w:rPr>
          <w:rStyle w:val="AAAUNDERLINEKEYBOARD"/>
          <w:highlight w:val="cyan"/>
        </w:rPr>
        <w:t xml:space="preserve"> </w:t>
      </w:r>
      <w:r w:rsidRPr="001A4DCF">
        <w:rPr>
          <w:rStyle w:val="AAAUNDERLINEKEYBOARD"/>
          <w:highlight w:val="cyan"/>
        </w:rPr>
        <w:t>on the</w:t>
      </w:r>
      <w:r w:rsidRPr="00F72324">
        <w:rPr>
          <w:rStyle w:val="AAAUNDERLINEKEYBOARD"/>
        </w:rPr>
        <w:t xml:space="preserve"> labor </w:t>
      </w:r>
      <w:r w:rsidRPr="001A4DCF">
        <w:rPr>
          <w:rStyle w:val="Boxe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67FD45C5" w14:textId="77777777" w:rsidR="00831C2B" w:rsidRDefault="00831C2B" w:rsidP="00831C2B">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1A4DCF">
        <w:rPr>
          <w:rStyle w:val="Boxe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574215">
        <w:rPr>
          <w:rStyle w:val="Boxe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022586">
        <w:rPr>
          <w:rStyle w:val="Boxe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B0123B">
        <w:rPr>
          <w:rStyle w:val="AAAUNDERLINEKEYBOARD"/>
          <w:highlight w:val="cyan"/>
        </w:rPr>
        <w:t>rewriting</w:t>
      </w:r>
      <w:r w:rsidRPr="00F72324">
        <w:rPr>
          <w:rStyle w:val="AAAUNDERLINEKEYBOARD"/>
        </w:rPr>
        <w:t xml:space="preserve"> a </w:t>
      </w:r>
      <w:r w:rsidRPr="00B0123B">
        <w:rPr>
          <w:rStyle w:val="Emphasis"/>
        </w:rPr>
        <w:t>hundred years</w:t>
      </w:r>
      <w:r w:rsidRPr="00F72324">
        <w:rPr>
          <w:rStyle w:val="AAAUNDERLINEKEYBOARD"/>
        </w:rPr>
        <w:t xml:space="preserve"> of </w:t>
      </w:r>
      <w:r w:rsidRPr="00B0123B">
        <w:rPr>
          <w:rStyle w:val="Emphasis"/>
          <w:highlight w:val="cyan"/>
        </w:rPr>
        <w:t>labor law</w:t>
      </w:r>
      <w:r w:rsidRPr="007A4FF1">
        <w:rPr>
          <w:sz w:val="16"/>
          <w:lang w:eastAsia="zh-CN"/>
        </w:rPr>
        <w:t xml:space="preserve">, </w:t>
      </w:r>
      <w:r w:rsidRPr="00B0123B">
        <w:rPr>
          <w:rStyle w:val="AAAUNDERLINEKEYBOARD"/>
          <w:highlight w:val="cyan"/>
        </w:rPr>
        <w:t>and</w:t>
      </w:r>
      <w:r w:rsidRPr="00F72324">
        <w:rPr>
          <w:rStyle w:val="AAAUNDERLINEKEYBOARD"/>
        </w:rPr>
        <w:t xml:space="preserve"> aggressively</w:t>
      </w:r>
      <w:r w:rsidRPr="007A4FF1">
        <w:rPr>
          <w:sz w:val="16"/>
          <w:lang w:eastAsia="zh-CN"/>
        </w:rPr>
        <w:t xml:space="preserve"> investigating and </w:t>
      </w:r>
      <w:r w:rsidRPr="00B0123B">
        <w:rPr>
          <w:rStyle w:val="Emphasis"/>
          <w:highlight w:val="cyan"/>
        </w:rPr>
        <w:t>prosecuting</w:t>
      </w:r>
      <w:r w:rsidRPr="007A4FF1">
        <w:rPr>
          <w:sz w:val="16"/>
          <w:lang w:eastAsia="zh-CN"/>
        </w:rPr>
        <w:t xml:space="preserve"> labor </w:t>
      </w:r>
      <w:r w:rsidRPr="00B0123B">
        <w:rPr>
          <w:rStyle w:val="AAAUNDERLINEKEYBOARD"/>
          <w:highlight w:val="cyan"/>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7A4FF1">
        <w:rPr>
          <w:rStyle w:val="Boxes"/>
        </w:rPr>
        <w:t>encouraging</w:t>
      </w:r>
      <w:r w:rsidRPr="007A4FF1">
        <w:rPr>
          <w:sz w:val="16"/>
          <w:lang w:eastAsia="zh-CN"/>
        </w:rPr>
        <w:t xml:space="preserve"> the </w:t>
      </w:r>
      <w:r w:rsidRPr="00F72324">
        <w:rPr>
          <w:rStyle w:val="AAAUNDERLINEKEYBOARD"/>
        </w:rPr>
        <w:t xml:space="preserve">firing of </w:t>
      </w:r>
      <w:r w:rsidRPr="007A4FF1">
        <w:rPr>
          <w:rStyle w:val="Boxe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4F62B5">
        <w:rPr>
          <w:rStyle w:val="Boxe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395218">
        <w:rPr>
          <w:rStyle w:val="Boxe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7A6A9711" w14:textId="77777777" w:rsidR="00831C2B" w:rsidRPr="00640F1F" w:rsidRDefault="00831C2B" w:rsidP="00831C2B">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663254B8" w14:textId="77777777" w:rsidR="00831C2B" w:rsidRDefault="00831C2B" w:rsidP="00831C2B">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33E90643" w14:textId="77777777" w:rsidR="00831C2B" w:rsidRPr="00154A55" w:rsidRDefault="00831C2B" w:rsidP="00831C2B">
      <w:pPr>
        <w:rPr>
          <w:sz w:val="16"/>
        </w:rPr>
      </w:pPr>
      <w:r w:rsidRPr="00AA31CA">
        <w:rPr>
          <w:rStyle w:val="Boxe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AA31CA">
        <w:rPr>
          <w:rStyle w:val="Boxe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2F6211">
        <w:rPr>
          <w:rStyle w:val="Boxes"/>
          <w:highlight w:val="cyan"/>
        </w:rPr>
        <w:t>supported</w:t>
      </w:r>
      <w:r w:rsidRPr="00154A55">
        <w:rPr>
          <w:sz w:val="16"/>
        </w:rPr>
        <w:t xml:space="preserve"> several </w:t>
      </w:r>
      <w:r w:rsidRPr="002F6211">
        <w:rPr>
          <w:rStyle w:val="Boxe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A74BF6">
        <w:rPr>
          <w:rStyle w:val="Boxe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FD4CC0">
        <w:rPr>
          <w:rStyle w:val="Boxe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FD4CC0">
        <w:rPr>
          <w:rStyle w:val="Boxes"/>
          <w:highlight w:val="cyan"/>
        </w:rPr>
        <w:t>labor</w:t>
      </w:r>
      <w:r w:rsidRPr="00154A55">
        <w:rPr>
          <w:sz w:val="16"/>
        </w:rPr>
        <w:t>.10</w:t>
      </w:r>
    </w:p>
    <w:p w14:paraId="0DA21601" w14:textId="77777777" w:rsidR="00831C2B" w:rsidRPr="00237B64" w:rsidRDefault="00831C2B" w:rsidP="00831C2B">
      <w:pPr>
        <w:rPr>
          <w:sz w:val="16"/>
        </w:rPr>
      </w:pPr>
      <w:r w:rsidRPr="00154A55">
        <w:rPr>
          <w:sz w:val="16"/>
        </w:rPr>
        <w:t xml:space="preserve">A related but also </w:t>
      </w:r>
      <w:r w:rsidRPr="002E109C">
        <w:rPr>
          <w:rStyle w:val="Boxe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D361C6">
        <w:rPr>
          <w:rStyle w:val="Boxe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EC1316">
        <w:rPr>
          <w:rStyle w:val="Boxe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FE354B">
        <w:rPr>
          <w:rStyle w:val="Boxe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AD7DD9">
        <w:rPr>
          <w:rStyle w:val="Boxes"/>
          <w:highlight w:val="cyan"/>
        </w:rPr>
        <w:t>grip</w:t>
      </w:r>
      <w:r w:rsidRPr="00154A55">
        <w:rPr>
          <w:rStyle w:val="AAAUNDERLINEKEYBOARD"/>
        </w:rPr>
        <w:t xml:space="preserve"> that </w:t>
      </w:r>
      <w:r w:rsidRPr="00AD7DD9">
        <w:rPr>
          <w:rStyle w:val="Boxe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425A75">
        <w:rPr>
          <w:rStyle w:val="Boxe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1D5B02">
        <w:rPr>
          <w:rStyle w:val="Boxe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1D5B02">
        <w:rPr>
          <w:rStyle w:val="Boxes"/>
          <w:highlight w:val="cyan"/>
        </w:rPr>
        <w:t>racial division</w:t>
      </w:r>
      <w:r w:rsidRPr="00154A55">
        <w:rPr>
          <w:sz w:val="16"/>
        </w:rPr>
        <w:t xml:space="preserve"> rather than financial improvements for workers.</w:t>
      </w:r>
    </w:p>
    <w:p w14:paraId="1E32D9CA" w14:textId="77777777" w:rsidR="00831C2B" w:rsidRDefault="00831C2B" w:rsidP="00831C2B">
      <w:pPr>
        <w:pStyle w:val="Heading3"/>
      </w:pPr>
      <w:r>
        <w:t>U---AT: Alt Causes---2NC</w:t>
      </w:r>
    </w:p>
    <w:p w14:paraId="1FD9E16B" w14:textId="77777777" w:rsidR="00831C2B" w:rsidRDefault="00831C2B" w:rsidP="00831C2B">
      <w:pPr>
        <w:pStyle w:val="Heading4"/>
      </w:pPr>
      <w:r>
        <w:t xml:space="preserve">The Court is successfully practicing </w:t>
      </w:r>
      <w:r w:rsidRPr="00507B79">
        <w:rPr>
          <w:u w:val="single"/>
        </w:rPr>
        <w:t>judicial self-protection</w:t>
      </w:r>
      <w:r>
        <w:t xml:space="preserve">. It’s quietly checking Trump but playing its hand carefully. </w:t>
      </w:r>
    </w:p>
    <w:p w14:paraId="04A980D8" w14:textId="77777777" w:rsidR="00831C2B" w:rsidRPr="008078FC" w:rsidRDefault="00831C2B" w:rsidP="00831C2B">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75C09011" w14:textId="77777777" w:rsidR="00831C2B" w:rsidRPr="00AB518D" w:rsidRDefault="00831C2B" w:rsidP="00831C2B">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7763E5D1" w14:textId="77777777" w:rsidR="00831C2B" w:rsidRPr="00AB518D" w:rsidRDefault="00831C2B" w:rsidP="00831C2B">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4E7476B0" w14:textId="77777777" w:rsidR="00831C2B" w:rsidRPr="00AB518D" w:rsidRDefault="00831C2B" w:rsidP="00831C2B">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64FA3034" w14:textId="77777777" w:rsidR="00831C2B" w:rsidRPr="00AB518D" w:rsidRDefault="00831C2B" w:rsidP="00831C2B">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6D1814CD" w14:textId="77777777" w:rsidR="00831C2B" w:rsidRPr="00AB518D" w:rsidRDefault="00831C2B" w:rsidP="00831C2B">
      <w:pPr>
        <w:rPr>
          <w:sz w:val="16"/>
        </w:rPr>
      </w:pPr>
      <w:r w:rsidRPr="00AB518D">
        <w:rPr>
          <w:sz w:val="16"/>
        </w:rPr>
        <w:t>I. TOOLS OF JUDICIAL SELF-PROTECTION</w:t>
      </w:r>
    </w:p>
    <w:p w14:paraId="4FE2FB7A" w14:textId="77777777" w:rsidR="00831C2B" w:rsidRPr="00AB518D" w:rsidRDefault="00831C2B" w:rsidP="00831C2B">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51D64CAA" w14:textId="77777777" w:rsidR="00831C2B" w:rsidRPr="00AB518D" w:rsidRDefault="00831C2B" w:rsidP="00831C2B">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2547EB54" w14:textId="77777777" w:rsidR="00831C2B" w:rsidRPr="00AB518D" w:rsidRDefault="00831C2B" w:rsidP="00831C2B">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531BB9A0" w14:textId="77777777" w:rsidR="00831C2B" w:rsidRPr="00AB518D" w:rsidRDefault="00831C2B" w:rsidP="00831C2B">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69AD0D3C" w14:textId="77777777" w:rsidR="00831C2B" w:rsidRPr="00AB518D" w:rsidRDefault="00831C2B" w:rsidP="00831C2B">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2EE19608" w14:textId="77777777" w:rsidR="00831C2B" w:rsidRPr="00BA2B5F" w:rsidRDefault="00831C2B" w:rsidP="00831C2B">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1F458594" w14:textId="77777777" w:rsidR="00831C2B" w:rsidRPr="00AB518D" w:rsidRDefault="00831C2B" w:rsidP="00831C2B">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49223BFB" w14:textId="77777777" w:rsidR="00831C2B" w:rsidRPr="00AB518D" w:rsidRDefault="00831C2B" w:rsidP="00831C2B">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4163F562" w14:textId="77777777" w:rsidR="00831C2B" w:rsidRPr="00AB518D" w:rsidRDefault="00831C2B" w:rsidP="00831C2B">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32C98B57" w14:textId="77777777" w:rsidR="00831C2B" w:rsidRPr="00AB518D" w:rsidRDefault="00831C2B" w:rsidP="00831C2B">
      <w:pPr>
        <w:rPr>
          <w:sz w:val="16"/>
        </w:rPr>
      </w:pPr>
      <w:r w:rsidRPr="00AB518D">
        <w:rPr>
          <w:sz w:val="16"/>
        </w:rPr>
        <w:t>• crafting remedies in a way that will reduce confrontation;</w:t>
      </w:r>
    </w:p>
    <w:p w14:paraId="78F3612B" w14:textId="77777777" w:rsidR="00831C2B" w:rsidRPr="00AB518D" w:rsidRDefault="00831C2B" w:rsidP="00831C2B">
      <w:pPr>
        <w:rPr>
          <w:sz w:val="16"/>
        </w:rPr>
      </w:pPr>
      <w:r w:rsidRPr="00AB518D">
        <w:rPr>
          <w:sz w:val="16"/>
        </w:rPr>
        <w:t>• the use of dicta to offer consolation or plant seeds for the future;</w:t>
      </w:r>
    </w:p>
    <w:p w14:paraId="2BE3A349" w14:textId="77777777" w:rsidR="00831C2B" w:rsidRPr="00AB518D" w:rsidRDefault="00831C2B" w:rsidP="00831C2B">
      <w:pPr>
        <w:rPr>
          <w:sz w:val="16"/>
        </w:rPr>
      </w:pPr>
      <w:r w:rsidRPr="00AB518D">
        <w:rPr>
          <w:sz w:val="16"/>
        </w:rPr>
        <w:t>• appeals to the national ethos;</w:t>
      </w:r>
    </w:p>
    <w:p w14:paraId="56FBFA50" w14:textId="77777777" w:rsidR="00831C2B" w:rsidRPr="00AB518D" w:rsidRDefault="00831C2B" w:rsidP="00831C2B">
      <w:pPr>
        <w:rPr>
          <w:sz w:val="16"/>
        </w:rPr>
      </w:pPr>
      <w:r w:rsidRPr="00AB518D">
        <w:rPr>
          <w:sz w:val="16"/>
        </w:rPr>
        <w:t>• the deployment of rhetorical skill more generally;</w:t>
      </w:r>
    </w:p>
    <w:p w14:paraId="1BBEC441" w14:textId="77777777" w:rsidR="00831C2B" w:rsidRPr="00AB518D" w:rsidRDefault="00831C2B" w:rsidP="00831C2B">
      <w:pPr>
        <w:rPr>
          <w:sz w:val="16"/>
        </w:rPr>
      </w:pPr>
      <w:r w:rsidRPr="00AB518D">
        <w:rPr>
          <w:sz w:val="16"/>
        </w:rPr>
        <w:t>• communication to political actors or the public outside the context of judicial opinions or orders; and</w:t>
      </w:r>
    </w:p>
    <w:p w14:paraId="007BA864" w14:textId="77777777" w:rsidR="00831C2B" w:rsidRPr="00AB518D" w:rsidRDefault="00831C2B" w:rsidP="00831C2B">
      <w:pPr>
        <w:rPr>
          <w:sz w:val="16"/>
        </w:rPr>
      </w:pPr>
      <w:r w:rsidRPr="00AB518D">
        <w:rPr>
          <w:sz w:val="16"/>
        </w:rPr>
        <w:t>• the strategic bundling of decisions or reasoning to include both news that will be viewed unfavorably by powerful actors with news that will be viewed more favorably.</w:t>
      </w:r>
    </w:p>
    <w:p w14:paraId="22F7AF57" w14:textId="77777777" w:rsidR="00831C2B" w:rsidRPr="00AB518D" w:rsidRDefault="00831C2B" w:rsidP="00831C2B">
      <w:pPr>
        <w:rPr>
          <w:sz w:val="16"/>
        </w:rPr>
      </w:pPr>
      <w:r w:rsidRPr="00AB518D">
        <w:rPr>
          <w:sz w:val="16"/>
        </w:rPr>
        <w:t>In extreme circumstances, these tools include temporary surrender in the face of a political reality that the Court is powerless to confront or affect.12</w:t>
      </w:r>
    </w:p>
    <w:p w14:paraId="130E5A20" w14:textId="77777777" w:rsidR="00831C2B" w:rsidRPr="00AB518D" w:rsidRDefault="00831C2B" w:rsidP="00831C2B">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28A44179" w14:textId="77777777" w:rsidR="00831C2B" w:rsidRDefault="00831C2B" w:rsidP="00831C2B">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407097DC" w14:textId="77777777" w:rsidR="00831C2B" w:rsidRDefault="00831C2B" w:rsidP="00831C2B">
      <w:pPr>
        <w:pStyle w:val="Heading4"/>
      </w:pPr>
      <w:r>
        <w:t xml:space="preserve">Thumpers aren’t </w:t>
      </w:r>
      <w:r w:rsidRPr="004217D3">
        <w:rPr>
          <w:u w:val="single"/>
        </w:rPr>
        <w:t>strong enough</w:t>
      </w:r>
      <w:r>
        <w:t xml:space="preserve"> to sway federal allegiance to rule of law. </w:t>
      </w:r>
    </w:p>
    <w:p w14:paraId="3A7EAD66" w14:textId="77777777" w:rsidR="00831C2B" w:rsidRPr="00FC511C" w:rsidRDefault="00831C2B" w:rsidP="00831C2B">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28CEF560" w14:textId="77777777" w:rsidR="00831C2B" w:rsidRPr="004217D3" w:rsidRDefault="00831C2B" w:rsidP="00831C2B">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26A83D1E" w14:textId="77777777" w:rsidR="00831C2B" w:rsidRDefault="00831C2B" w:rsidP="00831C2B">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1F3D6830" w14:textId="77777777" w:rsidR="00831C2B" w:rsidRPr="00BE603B" w:rsidRDefault="00831C2B" w:rsidP="00831C2B">
      <w:r w:rsidRPr="00BE603B">
        <w:rPr>
          <w:rStyle w:val="Style13ptBold"/>
        </w:rPr>
        <w:t>Scher ’25</w:t>
      </w:r>
      <w:r>
        <w:t xml:space="preserve"> [Bill; February 12; politics editor of the Washington Monthly; Washington Monthly, "It's a Good Thing Democrats Didn't Pack the Courts," https://washingtonmonthly.com/2025/02/12/its-a-good-thing-democrats-didnt-pack-the-courts/]</w:t>
      </w:r>
    </w:p>
    <w:p w14:paraId="11D2CD6F" w14:textId="77777777" w:rsidR="00831C2B" w:rsidRPr="00A601D3" w:rsidRDefault="00831C2B" w:rsidP="00831C2B">
      <w:pPr>
        <w:rPr>
          <w:sz w:val="16"/>
        </w:rPr>
      </w:pPr>
      <w:r>
        <w:rPr>
          <w:sz w:val="16"/>
        </w:rPr>
        <w:t>A</w:t>
      </w:r>
      <w:r w:rsidRPr="00A601D3">
        <w:rPr>
          <w:sz w:val="16"/>
        </w:rPr>
        <w:t xml:space="preserve">s disturbing as the first three weeks of the second Donald Trump administration have been, </w:t>
      </w:r>
      <w:r w:rsidRPr="007B299B">
        <w:rPr>
          <w:rStyle w:val="StyleUnderline"/>
          <w:highlight w:val="cyan"/>
        </w:rPr>
        <w:t xml:space="preserve">we can </w:t>
      </w:r>
      <w:r w:rsidRPr="007B299B">
        <w:rPr>
          <w:rStyle w:val="Emphasis"/>
          <w:highlight w:val="cyan"/>
        </w:rPr>
        <w:t>take solace</w:t>
      </w:r>
      <w:r w:rsidRPr="007B299B">
        <w:rPr>
          <w:rStyle w:val="StyleUnderline"/>
          <w:highlight w:val="cyan"/>
        </w:rPr>
        <w:t xml:space="preserve"> in the judiciary</w:t>
      </w:r>
      <w:r w:rsidRPr="00A601D3">
        <w:rPr>
          <w:sz w:val="16"/>
        </w:rPr>
        <w:t xml:space="preserve"> branch’s role in </w:t>
      </w:r>
      <w:r w:rsidRPr="007B299B">
        <w:rPr>
          <w:rStyle w:val="StyleUnderline"/>
          <w:highlight w:val="cyan"/>
        </w:rPr>
        <w:t>constraining</w:t>
      </w:r>
      <w:r w:rsidRPr="00A601D3">
        <w:rPr>
          <w:sz w:val="16"/>
        </w:rPr>
        <w:t xml:space="preserve"> </w:t>
      </w:r>
      <w:r w:rsidRPr="007B299B">
        <w:rPr>
          <w:rStyle w:val="Emphasis"/>
          <w:highlight w:val="cyan"/>
        </w:rPr>
        <w:t>at least some</w:t>
      </w:r>
      <w:r w:rsidRPr="00A601D3">
        <w:rPr>
          <w:sz w:val="16"/>
        </w:rPr>
        <w:t xml:space="preserve"> </w:t>
      </w:r>
      <w:r w:rsidRPr="007B299B">
        <w:rPr>
          <w:rStyle w:val="StyleUnderline"/>
          <w:highlight w:val="cyan"/>
        </w:rPr>
        <w:t>of Trump’s</w:t>
      </w:r>
      <w:r w:rsidRPr="00C561E8">
        <w:rPr>
          <w:rStyle w:val="StyleUnderline"/>
        </w:rPr>
        <w:t xml:space="preserve"> </w:t>
      </w:r>
      <w:r w:rsidRPr="00C561E8">
        <w:rPr>
          <w:rStyle w:val="Emphasis"/>
        </w:rPr>
        <w:t xml:space="preserve">dictatorial </w:t>
      </w:r>
      <w:r w:rsidRPr="007B299B">
        <w:rPr>
          <w:rStyle w:val="Emphasis"/>
          <w:highlight w:val="cyan"/>
        </w:rPr>
        <w:t>impulses</w:t>
      </w:r>
      <w:r w:rsidRPr="00A601D3">
        <w:rPr>
          <w:sz w:val="16"/>
        </w:rPr>
        <w:t xml:space="preserve">. </w:t>
      </w:r>
    </w:p>
    <w:p w14:paraId="5F1FE68D" w14:textId="77777777" w:rsidR="00831C2B" w:rsidRPr="00A601D3" w:rsidRDefault="00831C2B" w:rsidP="00831C2B">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7B299B">
        <w:rPr>
          <w:rStyle w:val="Emphasis"/>
          <w:highlight w:val="cyan"/>
        </w:rPr>
        <w:t>birthright citizenship</w:t>
      </w:r>
      <w:r w:rsidRPr="00A601D3">
        <w:rPr>
          <w:sz w:val="16"/>
        </w:rPr>
        <w:t xml:space="preserve">, </w:t>
      </w:r>
      <w:r w:rsidRPr="007B299B">
        <w:rPr>
          <w:rStyle w:val="Emphasis"/>
        </w:rPr>
        <w:t xml:space="preserve">freeze </w:t>
      </w:r>
      <w:r w:rsidRPr="007B299B">
        <w:rPr>
          <w:rStyle w:val="Emphasis"/>
          <w:highlight w:val="cyan"/>
        </w:rPr>
        <w:t>trillions</w:t>
      </w:r>
      <w:r w:rsidRPr="00A601D3">
        <w:rPr>
          <w:sz w:val="16"/>
        </w:rPr>
        <w:t xml:space="preserve"> </w:t>
      </w:r>
      <w:r w:rsidRPr="007B299B">
        <w:rPr>
          <w:rStyle w:val="StyleUnderline"/>
          <w:highlight w:val="cyan"/>
        </w:rPr>
        <w:t>in</w:t>
      </w:r>
      <w:r w:rsidRPr="00A601D3">
        <w:rPr>
          <w:sz w:val="16"/>
        </w:rPr>
        <w:t xml:space="preserve"> congressionally mandated </w:t>
      </w:r>
      <w:r w:rsidRPr="007B299B">
        <w:rPr>
          <w:rStyle w:val="Emphasis"/>
          <w:highlight w:val="cyan"/>
        </w:rPr>
        <w:t>spending</w:t>
      </w:r>
      <w:r w:rsidRPr="00A601D3">
        <w:rPr>
          <w:sz w:val="16"/>
        </w:rPr>
        <w:t xml:space="preserve">, </w:t>
      </w:r>
      <w:r w:rsidRPr="007B299B">
        <w:rPr>
          <w:rStyle w:val="StyleUnderline"/>
          <w:highlight w:val="cyan"/>
        </w:rPr>
        <w:t>give</w:t>
      </w:r>
      <w:r w:rsidRPr="00A601D3">
        <w:rPr>
          <w:sz w:val="16"/>
        </w:rPr>
        <w:t xml:space="preserve"> Elon </w:t>
      </w:r>
      <w:r w:rsidRPr="007B299B">
        <w:rPr>
          <w:rStyle w:val="Emphasis"/>
          <w:highlight w:val="cyan"/>
        </w:rPr>
        <w:t>Musk</w:t>
      </w:r>
      <w:r w:rsidRPr="00A601D3">
        <w:rPr>
          <w:sz w:val="16"/>
        </w:rPr>
        <w:t xml:space="preserve"> and his team </w:t>
      </w:r>
      <w:r w:rsidRPr="00C561E8">
        <w:rPr>
          <w:rStyle w:val="StyleUnderline"/>
        </w:rPr>
        <w:t xml:space="preserve">access to </w:t>
      </w:r>
      <w:r w:rsidRPr="007B299B">
        <w:rPr>
          <w:rStyle w:val="StyleUnderline"/>
          <w:highlight w:val="cyan"/>
        </w:rPr>
        <w:t>the</w:t>
      </w:r>
      <w:r w:rsidRPr="00A601D3">
        <w:rPr>
          <w:sz w:val="16"/>
        </w:rPr>
        <w:t xml:space="preserve"> </w:t>
      </w:r>
      <w:r w:rsidRPr="007B299B">
        <w:rPr>
          <w:rStyle w:val="Emphasis"/>
          <w:highlight w:val="cya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65DC9725" w14:textId="77777777" w:rsidR="00831C2B" w:rsidRPr="00A601D3" w:rsidRDefault="00831C2B" w:rsidP="00831C2B">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5A9F642B" w14:textId="77777777" w:rsidR="00831C2B" w:rsidRPr="00A601D3" w:rsidRDefault="00831C2B" w:rsidP="00831C2B">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2FD2BDE2" w14:textId="77777777" w:rsidR="00831C2B" w:rsidRPr="000E5D29" w:rsidRDefault="00831C2B" w:rsidP="00831C2B">
      <w:pPr>
        <w:rPr>
          <w:rStyle w:val="StyleUnderline"/>
        </w:rPr>
      </w:pPr>
      <w:r w:rsidRPr="007B299B">
        <w:rPr>
          <w:rStyle w:val="Emphasis"/>
          <w:highlight w:val="cyan"/>
        </w:rPr>
        <w:t>Suppose</w:t>
      </w:r>
      <w:r w:rsidRPr="00A601D3">
        <w:rPr>
          <w:sz w:val="16"/>
        </w:rPr>
        <w:t xml:space="preserve"> Democrats had succumbed to the temptation, which would have required abolishing the filibuster to ram through a partisan court-packing bill. In that case, the first thing </w:t>
      </w:r>
      <w:r w:rsidRPr="007B299B">
        <w:rPr>
          <w:rStyle w:val="StyleUnderline"/>
          <w:highlight w:val="cyan"/>
        </w:rPr>
        <w:t>the</w:t>
      </w:r>
      <w:r w:rsidRPr="000E5D29">
        <w:rPr>
          <w:rStyle w:val="StyleUnderline"/>
        </w:rPr>
        <w:t xml:space="preserve"> </w:t>
      </w:r>
      <w:r w:rsidRPr="000E5D29">
        <w:rPr>
          <w:rStyle w:val="Emphasis"/>
        </w:rPr>
        <w:t>current</w:t>
      </w:r>
      <w:r w:rsidRPr="000E5D29">
        <w:rPr>
          <w:rStyle w:val="StyleUnderline"/>
        </w:rPr>
        <w:t xml:space="preserve"> </w:t>
      </w:r>
      <w:r w:rsidRPr="007B299B">
        <w:rPr>
          <w:rStyle w:val="Emphasis"/>
          <w:highlight w:val="cyan"/>
        </w:rPr>
        <w:t>Republican trifecta</w:t>
      </w:r>
      <w:r w:rsidRPr="00A601D3">
        <w:rPr>
          <w:sz w:val="16"/>
        </w:rPr>
        <w:t xml:space="preserve"> would have done is </w:t>
      </w:r>
      <w:r w:rsidRPr="007B299B">
        <w:rPr>
          <w:rStyle w:val="Emphasis"/>
          <w:highlight w:val="cyan"/>
        </w:rPr>
        <w:t>pass legislation</w:t>
      </w:r>
      <w:r w:rsidRPr="00A601D3">
        <w:rPr>
          <w:sz w:val="16"/>
        </w:rPr>
        <w:t xml:space="preserve"> along party lines </w:t>
      </w:r>
      <w:r w:rsidRPr="007B299B">
        <w:rPr>
          <w:rStyle w:val="StyleUnderline"/>
          <w:highlight w:val="cyan"/>
        </w:rPr>
        <w:t xml:space="preserve">to </w:t>
      </w:r>
      <w:r w:rsidRPr="007B299B">
        <w:rPr>
          <w:rStyle w:val="Emphasis"/>
          <w:highlight w:val="cyan"/>
        </w:rPr>
        <w:t>gut</w:t>
      </w:r>
      <w:r w:rsidRPr="007B299B">
        <w:rPr>
          <w:sz w:val="16"/>
          <w:highlight w:val="cyan"/>
        </w:rPr>
        <w:t xml:space="preserve"> </w:t>
      </w:r>
      <w:r w:rsidRPr="007B299B">
        <w:rPr>
          <w:rStyle w:val="StyleUnderline"/>
          <w:highlight w:val="cyan"/>
        </w:rPr>
        <w:t>the</w:t>
      </w:r>
      <w:r w:rsidRPr="00A601D3">
        <w:rPr>
          <w:sz w:val="16"/>
        </w:rPr>
        <w:t xml:space="preserve"> entire </w:t>
      </w:r>
      <w:r w:rsidRPr="007B299B">
        <w:rPr>
          <w:rStyle w:val="Emphasis"/>
          <w:highlight w:val="cya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7B299B">
        <w:rPr>
          <w:rStyle w:val="Emphasis"/>
          <w:highlight w:val="cyan"/>
        </w:rPr>
        <w:t>All</w:t>
      </w:r>
      <w:r w:rsidRPr="000E5D29">
        <w:rPr>
          <w:rStyle w:val="StyleUnderline"/>
        </w:rPr>
        <w:t xml:space="preserve"> constitutional</w:t>
      </w:r>
      <w:r w:rsidRPr="00A601D3">
        <w:rPr>
          <w:sz w:val="16"/>
        </w:rPr>
        <w:t xml:space="preserve"> </w:t>
      </w:r>
      <w:r w:rsidRPr="007B299B">
        <w:rPr>
          <w:rStyle w:val="Emphasis"/>
          <w:highlight w:val="cyan"/>
        </w:rPr>
        <w:t>guardrails</w:t>
      </w:r>
      <w:r w:rsidRPr="00A601D3">
        <w:rPr>
          <w:sz w:val="16"/>
        </w:rPr>
        <w:t xml:space="preserve"> </w:t>
      </w:r>
      <w:r w:rsidRPr="007B299B">
        <w:rPr>
          <w:rStyle w:val="StyleUnderline"/>
          <w:highlight w:val="cyan"/>
        </w:rPr>
        <w:t>would</w:t>
      </w:r>
      <w:r w:rsidRPr="000E5D29">
        <w:rPr>
          <w:rStyle w:val="StyleUnderline"/>
        </w:rPr>
        <w:t xml:space="preserve"> have </w:t>
      </w:r>
      <w:r w:rsidRPr="007B299B">
        <w:rPr>
          <w:rStyle w:val="StyleUnderline"/>
          <w:highlight w:val="cyan"/>
        </w:rPr>
        <w:t>be</w:t>
      </w:r>
      <w:r w:rsidRPr="000E5D29">
        <w:rPr>
          <w:rStyle w:val="StyleUnderline"/>
        </w:rPr>
        <w:t xml:space="preserve">en </w:t>
      </w:r>
      <w:r w:rsidRPr="007B299B">
        <w:rPr>
          <w:rStyle w:val="Emphasis"/>
          <w:highlight w:val="cyan"/>
        </w:rPr>
        <w:t>eradicated</w:t>
      </w:r>
      <w:r w:rsidRPr="00A601D3">
        <w:rPr>
          <w:sz w:val="16"/>
        </w:rPr>
        <w:t xml:space="preserve">. Then, </w:t>
      </w:r>
      <w:r w:rsidRPr="007B299B">
        <w:rPr>
          <w:rStyle w:val="StyleUnderline"/>
          <w:highlight w:val="cyan"/>
        </w:rPr>
        <w:t>Trump would have</w:t>
      </w:r>
      <w:r w:rsidRPr="000E5D29">
        <w:rPr>
          <w:rStyle w:val="StyleUnderline"/>
        </w:rPr>
        <w:t xml:space="preserve"> </w:t>
      </w:r>
      <w:r w:rsidRPr="007B299B">
        <w:rPr>
          <w:rStyle w:val="Emphasis"/>
          <w:highlight w:val="cyan"/>
        </w:rPr>
        <w:t>gotten to work</w:t>
      </w:r>
      <w:r w:rsidRPr="00A601D3">
        <w:rPr>
          <w:sz w:val="16"/>
        </w:rPr>
        <w:t xml:space="preserve"> </w:t>
      </w:r>
      <w:r w:rsidRPr="005A4AF2">
        <w:rPr>
          <w:rStyle w:val="StyleUnderline"/>
          <w:highlight w:val="cyan"/>
        </w:rPr>
        <w:t>issuing</w:t>
      </w:r>
      <w:r w:rsidRPr="00A601D3">
        <w:rPr>
          <w:sz w:val="16"/>
        </w:rPr>
        <w:t xml:space="preserve"> e</w:t>
      </w:r>
      <w:r w:rsidRPr="005A4AF2">
        <w:rPr>
          <w:rStyle w:val="Emphasis"/>
          <w:highlight w:val="cyan"/>
        </w:rPr>
        <w:t>x</w:t>
      </w:r>
      <w:r w:rsidRPr="00A601D3">
        <w:rPr>
          <w:sz w:val="16"/>
        </w:rPr>
        <w:t xml:space="preserve">ecutive </w:t>
      </w:r>
      <w:r w:rsidRPr="005A4AF2">
        <w:rPr>
          <w:rStyle w:val="Emphasis"/>
          <w:highlight w:val="cyan"/>
        </w:rPr>
        <w:t>o</w:t>
      </w:r>
      <w:r w:rsidRPr="00A601D3">
        <w:rPr>
          <w:sz w:val="16"/>
        </w:rPr>
        <w:t>rder</w:t>
      </w:r>
      <w:r w:rsidRPr="005A4AF2">
        <w:rPr>
          <w:rStyle w:val="StyleUnderline"/>
          <w:highlight w:val="cyan"/>
        </w:rPr>
        <w:t>s</w:t>
      </w:r>
      <w:r w:rsidRPr="00A601D3">
        <w:rPr>
          <w:sz w:val="16"/>
        </w:rPr>
        <w:t xml:space="preserve"> </w:t>
      </w:r>
      <w:r w:rsidRPr="005A4AF2">
        <w:rPr>
          <w:rStyle w:val="StyleUnderline"/>
          <w:highlight w:val="cyan"/>
        </w:rPr>
        <w:t>without</w:t>
      </w:r>
      <w:r w:rsidRPr="000E5D29">
        <w:rPr>
          <w:rStyle w:val="StyleUnderline"/>
        </w:rPr>
        <w:t xml:space="preserve"> </w:t>
      </w:r>
      <w:r w:rsidRPr="005A4AF2">
        <w:rPr>
          <w:rStyle w:val="StyleUnderline"/>
          <w:highlight w:val="cyan"/>
        </w:rPr>
        <w:t xml:space="preserve">regard to the </w:t>
      </w:r>
      <w:r w:rsidRPr="005A4AF2">
        <w:rPr>
          <w:rStyle w:val="Emphasis"/>
          <w:highlight w:val="cya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42CB4F08" w14:textId="77777777" w:rsidR="00831C2B" w:rsidRPr="00A601D3" w:rsidRDefault="00831C2B" w:rsidP="00831C2B">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0CA3CE23" w14:textId="77777777" w:rsidR="00831C2B" w:rsidRPr="00A601D3" w:rsidRDefault="00831C2B" w:rsidP="00831C2B">
      <w:pPr>
        <w:rPr>
          <w:sz w:val="16"/>
        </w:rPr>
      </w:pPr>
      <w:r w:rsidRPr="00A601D3">
        <w:rPr>
          <w:sz w:val="16"/>
        </w:rPr>
        <w:t xml:space="preserve">Kermit Roosevelt III, a constitutional law professor, wrote in 2021 for Time magazine in defense of court-packing: </w:t>
      </w:r>
    </w:p>
    <w:p w14:paraId="0327BB3B" w14:textId="77777777" w:rsidR="00831C2B" w:rsidRPr="00A601D3" w:rsidRDefault="00831C2B" w:rsidP="00831C2B">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264687D9" w14:textId="77777777" w:rsidR="00831C2B" w:rsidRPr="00A601D3" w:rsidRDefault="00831C2B" w:rsidP="00831C2B">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7AD65943" w14:textId="77777777" w:rsidR="00831C2B" w:rsidRPr="00A601D3" w:rsidRDefault="00831C2B" w:rsidP="00831C2B">
      <w:pPr>
        <w:rPr>
          <w:sz w:val="16"/>
        </w:rPr>
      </w:pPr>
      <w:r w:rsidRPr="00A601D3">
        <w:rPr>
          <w:sz w:val="16"/>
        </w:rPr>
        <w:t xml:space="preserve">On the now-defunct podcast, Positively Dreadful in 2023, host Brian Beutler hosted a debate on the topic of court-packing and rhetorically asked: </w:t>
      </w:r>
    </w:p>
    <w:p w14:paraId="0C2B507C" w14:textId="77777777" w:rsidR="00831C2B" w:rsidRPr="00A601D3" w:rsidRDefault="00831C2B" w:rsidP="00831C2B">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74BB634F" w14:textId="77777777" w:rsidR="00831C2B" w:rsidRPr="00A601D3" w:rsidRDefault="00831C2B" w:rsidP="00831C2B">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53DDCBBA" w14:textId="77777777" w:rsidR="00831C2B" w:rsidRPr="00A601D3" w:rsidRDefault="00831C2B" w:rsidP="00831C2B">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7EDD8C7D" w14:textId="77777777" w:rsidR="00831C2B" w:rsidRPr="00A601D3" w:rsidRDefault="00831C2B" w:rsidP="00831C2B">
      <w:pPr>
        <w:rPr>
          <w:sz w:val="16"/>
        </w:rPr>
      </w:pPr>
      <w:r w:rsidRPr="00A601D3">
        <w:rPr>
          <w:sz w:val="16"/>
        </w:rPr>
        <w:t xml:space="preserve">Alexander Hamilton recognized this threat when defending the Constitution’s provision for lifetime judicial appointments in Federalist No. 78: </w:t>
      </w:r>
    </w:p>
    <w:p w14:paraId="14638329" w14:textId="77777777" w:rsidR="00831C2B" w:rsidRPr="00A601D3" w:rsidRDefault="00831C2B" w:rsidP="00831C2B">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48AB772A" w14:textId="77777777" w:rsidR="00831C2B" w:rsidRPr="00A601D3" w:rsidRDefault="00831C2B" w:rsidP="00831C2B">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750753BB" w14:textId="77777777" w:rsidR="00831C2B" w:rsidRPr="00A601D3" w:rsidRDefault="00831C2B" w:rsidP="00831C2B">
      <w:pPr>
        <w:rPr>
          <w:sz w:val="16"/>
        </w:rPr>
      </w:pPr>
      <w:r w:rsidRPr="00A601D3">
        <w:rPr>
          <w:sz w:val="16"/>
        </w:rPr>
        <w:t xml:space="preserve">And it proves, in the last place, that as liberty can have nothing to fear from the judiciary alone, but would have every thing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35242618" w14:textId="77777777" w:rsidR="00831C2B" w:rsidRPr="00A601D3" w:rsidRDefault="00831C2B" w:rsidP="00831C2B">
      <w:pPr>
        <w:rPr>
          <w:sz w:val="16"/>
        </w:rPr>
      </w:pPr>
      <w:r w:rsidRPr="00A601D3">
        <w:rPr>
          <w:sz w:val="16"/>
        </w:rPr>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46D6359E" w14:textId="77777777" w:rsidR="00831C2B" w:rsidRPr="00A601D3" w:rsidRDefault="00831C2B" w:rsidP="00831C2B">
      <w:pPr>
        <w:rPr>
          <w:sz w:val="16"/>
        </w:rPr>
      </w:pPr>
      <w:r w:rsidRPr="00A601D3">
        <w:rPr>
          <w:sz w:val="16"/>
        </w:rPr>
        <w:t xml:space="preserve">But Hamilton’s point was that illiberal judicial rulings can only harm liberty when other branches of government cooperate. (For example, Dobbs’s impact, while still significant, has been mitigated because most state governments still protect abortion rights.) </w:t>
      </w:r>
      <w:r w:rsidRPr="005A4AF2">
        <w:rPr>
          <w:rStyle w:val="StyleUnderline"/>
          <w:highlight w:val="cyan"/>
        </w:rPr>
        <w:t xml:space="preserve">An </w:t>
      </w:r>
      <w:r w:rsidRPr="005A4AF2">
        <w:rPr>
          <w:rStyle w:val="Emphasis"/>
          <w:highlight w:val="cyan"/>
        </w:rPr>
        <w:t>independent judiciary</w:t>
      </w:r>
      <w:r w:rsidRPr="005A4AF2">
        <w:rPr>
          <w:rStyle w:val="StyleUnderline"/>
          <w:highlight w:val="cyan"/>
        </w:rPr>
        <w:t xml:space="preserve"> is the </w:t>
      </w:r>
      <w:r w:rsidRPr="005A4AF2">
        <w:rPr>
          <w:rStyle w:val="Emphasis"/>
          <w:highlight w:val="cya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22D3D281" w14:textId="77777777" w:rsidR="00831C2B" w:rsidRPr="00A601D3" w:rsidRDefault="00831C2B" w:rsidP="00831C2B">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333F6C1E" w14:textId="77777777" w:rsidR="00831C2B" w:rsidRPr="00A601D3" w:rsidRDefault="00831C2B" w:rsidP="00831C2B">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232378CB" w14:textId="77777777" w:rsidR="00831C2B" w:rsidRPr="00A601D3" w:rsidRDefault="00831C2B" w:rsidP="00831C2B">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22DDB893" w14:textId="77777777" w:rsidR="00831C2B" w:rsidRPr="00A601D3" w:rsidRDefault="00831C2B" w:rsidP="00831C2B">
      <w:pPr>
        <w:rPr>
          <w:sz w:val="16"/>
        </w:rPr>
      </w:pPr>
      <w:r w:rsidRPr="005A4AF2">
        <w:rPr>
          <w:rStyle w:val="StyleUnderline"/>
          <w:highlight w:val="cyan"/>
        </w:rPr>
        <w:t>If</w:t>
      </w:r>
      <w:r w:rsidRPr="00A601D3">
        <w:rPr>
          <w:rStyle w:val="StyleUnderline"/>
        </w:rPr>
        <w:t xml:space="preserve"> </w:t>
      </w:r>
      <w:r w:rsidRPr="005A4AF2">
        <w:rPr>
          <w:rStyle w:val="StyleUnderline"/>
          <w:highlight w:val="cyan"/>
        </w:rPr>
        <w:t>Dem</w:t>
      </w:r>
      <w:r w:rsidRPr="00A601D3">
        <w:rPr>
          <w:rStyle w:val="StyleUnderline"/>
        </w:rPr>
        <w:t>ocrat</w:t>
      </w:r>
      <w:r w:rsidRPr="005A4AF2">
        <w:rPr>
          <w:rStyle w:val="StyleUnderline"/>
          <w:highlight w:val="cyan"/>
        </w:rPr>
        <w:t>s</w:t>
      </w:r>
      <w:r w:rsidRPr="00A601D3">
        <w:rPr>
          <w:sz w:val="16"/>
        </w:rPr>
        <w:t xml:space="preserve"> did assume the worst in 2021 and </w:t>
      </w:r>
      <w:r w:rsidRPr="005A4AF2">
        <w:rPr>
          <w:rStyle w:val="Emphasis"/>
          <w:highlight w:val="cyan"/>
        </w:rPr>
        <w:t>nuked</w:t>
      </w:r>
      <w:r w:rsidRPr="005A4AF2">
        <w:rPr>
          <w:rStyle w:val="StyleUnderline"/>
          <w:highlight w:val="cyan"/>
        </w:rPr>
        <w:t xml:space="preserve"> the </w:t>
      </w:r>
      <w:r w:rsidRPr="005A4AF2">
        <w:rPr>
          <w:rStyle w:val="Emphasis"/>
          <w:highlight w:val="cyan"/>
        </w:rPr>
        <w:t>independent judiciary</w:t>
      </w:r>
      <w:r w:rsidRPr="00A601D3">
        <w:rPr>
          <w:sz w:val="16"/>
        </w:rPr>
        <w:t xml:space="preserve">, </w:t>
      </w:r>
      <w:r w:rsidRPr="005A4AF2">
        <w:rPr>
          <w:rStyle w:val="StyleUnderline"/>
          <w:highlight w:val="cyan"/>
        </w:rPr>
        <w:t>Trump would</w:t>
      </w:r>
      <w:r w:rsidRPr="00A601D3">
        <w:rPr>
          <w:sz w:val="16"/>
        </w:rPr>
        <w:t xml:space="preserve"> now have the ability to </w:t>
      </w:r>
      <w:r w:rsidRPr="005A4AF2">
        <w:rPr>
          <w:rStyle w:val="Emphasis"/>
          <w:highlight w:val="cyan"/>
        </w:rPr>
        <w:t>pack the Court</w:t>
      </w:r>
      <w:r w:rsidRPr="00A601D3">
        <w:rPr>
          <w:sz w:val="16"/>
        </w:rPr>
        <w:t xml:space="preserve"> </w:t>
      </w:r>
      <w:r w:rsidRPr="005A4AF2">
        <w:rPr>
          <w:rStyle w:val="StyleUnderline"/>
          <w:highlight w:val="cyan"/>
        </w:rPr>
        <w:t>with</w:t>
      </w:r>
      <w:r w:rsidRPr="00A601D3">
        <w:rPr>
          <w:sz w:val="16"/>
        </w:rPr>
        <w:t xml:space="preserve"> complete </w:t>
      </w:r>
      <w:r w:rsidRPr="005A4AF2">
        <w:rPr>
          <w:rStyle w:val="Emphasis"/>
          <w:highlight w:val="cya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A4AF2">
        <w:rPr>
          <w:rStyle w:val="StyleUnderline"/>
          <w:highlight w:val="cyan"/>
        </w:rPr>
        <w:t xml:space="preserve">democracy </w:t>
      </w:r>
      <w:r w:rsidRPr="005A4AF2">
        <w:rPr>
          <w:rStyle w:val="Emphasis"/>
          <w:highlight w:val="cyan"/>
        </w:rPr>
        <w:t>still</w:t>
      </w:r>
      <w:r w:rsidRPr="005A4AF2">
        <w:rPr>
          <w:rStyle w:val="StyleUnderline"/>
          <w:highlight w:val="cyan"/>
        </w:rPr>
        <w:t xml:space="preserve"> has a </w:t>
      </w:r>
      <w:r w:rsidRPr="005A4AF2">
        <w:rPr>
          <w:rStyle w:val="Emphasis"/>
          <w:highlight w:val="cyan"/>
        </w:rPr>
        <w:t>chance</w:t>
      </w:r>
      <w:r w:rsidRPr="00A601D3">
        <w:rPr>
          <w:sz w:val="16"/>
        </w:rPr>
        <w:t xml:space="preserve">. </w:t>
      </w:r>
    </w:p>
    <w:p w14:paraId="2EFE950D" w14:textId="77777777" w:rsidR="00831C2B" w:rsidRDefault="00831C2B" w:rsidP="00831C2B"/>
    <w:p w14:paraId="77A8EFA8" w14:textId="77777777" w:rsidR="00831C2B" w:rsidRPr="000607B6" w:rsidRDefault="00831C2B" w:rsidP="00831C2B"/>
    <w:p w14:paraId="26FEFB5D" w14:textId="77777777" w:rsidR="00831C2B" w:rsidRDefault="00831C2B" w:rsidP="00831C2B"/>
    <w:p w14:paraId="1EFDF807" w14:textId="77777777" w:rsidR="00831C2B" w:rsidRDefault="00831C2B" w:rsidP="00831C2B">
      <w:pPr>
        <w:pStyle w:val="Heading3"/>
      </w:pPr>
      <w:r>
        <w:t>Internal---AT: U.S. Not Key---2NC</w:t>
      </w:r>
    </w:p>
    <w:p w14:paraId="1020E4D6" w14:textId="77777777" w:rsidR="00831C2B" w:rsidRPr="00E71236" w:rsidRDefault="00831C2B" w:rsidP="00831C2B">
      <w:pPr>
        <w:pStyle w:val="Heading4"/>
      </w:pPr>
      <w:r>
        <w:t xml:space="preserve">Domestic standards are </w:t>
      </w:r>
      <w:r w:rsidRPr="00E71236">
        <w:rPr>
          <w:u w:val="single"/>
        </w:rPr>
        <w:t>high</w:t>
      </w:r>
      <w:r>
        <w:t>.</w:t>
      </w:r>
    </w:p>
    <w:p w14:paraId="58F7935F" w14:textId="77777777" w:rsidR="00831C2B" w:rsidRDefault="00831C2B" w:rsidP="00831C2B">
      <w:r w:rsidRPr="00646498">
        <w:rPr>
          <w:rStyle w:val="Style13ptBold"/>
        </w:rPr>
        <w:t>Rustad ’19</w:t>
      </w:r>
      <w:r>
        <w:t xml:space="preserve"> [Michael and Thomas Koenig; 2019; Professor of Law at the Suffolk University Law School; professor of Sociology and Anthropology at Northeastern University; Florida Law Review, “Towards a Global Data Privacy Standard,” vol. 71]</w:t>
      </w:r>
    </w:p>
    <w:p w14:paraId="2CDD951B" w14:textId="77777777" w:rsidR="00831C2B" w:rsidRPr="002E1117" w:rsidRDefault="00831C2B" w:rsidP="00831C2B">
      <w:pPr>
        <w:rPr>
          <w:sz w:val="16"/>
        </w:rPr>
      </w:pPr>
      <w:r w:rsidRPr="002E1117">
        <w:rPr>
          <w:sz w:val="16"/>
        </w:rPr>
        <w:t xml:space="preserve">U.S. multinational entities are frequently depicted as fighting in the trenches of a "transatlantic data war" as they face the thankless task of  [*370] complying with conflicting legal requirements. 12 </w:t>
      </w:r>
      <w:r w:rsidRPr="00B80578">
        <w:rPr>
          <w:rStyle w:val="Emphasis"/>
        </w:rPr>
        <w:t xml:space="preserve">Academic </w:t>
      </w:r>
      <w:r w:rsidRPr="00B80578">
        <w:rPr>
          <w:rStyle w:val="Emphasis"/>
          <w:highlight w:val="cyan"/>
        </w:rPr>
        <w:t>observers</w:t>
      </w:r>
      <w:r w:rsidRPr="00B80578">
        <w:rPr>
          <w:rStyle w:val="StyleUnderline"/>
          <w:highlight w:val="cyan"/>
        </w:rPr>
        <w:t xml:space="preserve"> argue</w:t>
      </w:r>
      <w:r w:rsidRPr="00B80578">
        <w:rPr>
          <w:rStyle w:val="StyleUnderline"/>
        </w:rPr>
        <w:t xml:space="preserve"> that the </w:t>
      </w:r>
      <w:r w:rsidRPr="00B80578">
        <w:rPr>
          <w:rStyle w:val="Emphasis"/>
          <w:highlight w:val="cyan"/>
        </w:rPr>
        <w:t>U</w:t>
      </w:r>
      <w:r w:rsidRPr="002E1117">
        <w:rPr>
          <w:sz w:val="16"/>
        </w:rPr>
        <w:t xml:space="preserve">nited </w:t>
      </w:r>
      <w:r w:rsidRPr="00B80578">
        <w:rPr>
          <w:rStyle w:val="Emphasis"/>
          <w:highlight w:val="cyan"/>
        </w:rPr>
        <w:t>S</w:t>
      </w:r>
      <w:r w:rsidRPr="002E1117">
        <w:rPr>
          <w:sz w:val="16"/>
        </w:rPr>
        <w:t xml:space="preserve">tates </w:t>
      </w:r>
      <w:r w:rsidRPr="00B80578">
        <w:rPr>
          <w:rStyle w:val="StyleUnderline"/>
          <w:highlight w:val="cyan"/>
        </w:rPr>
        <w:t>has</w:t>
      </w:r>
      <w:r w:rsidRPr="00B80578">
        <w:rPr>
          <w:rStyle w:val="StyleUnderline"/>
        </w:rPr>
        <w:t xml:space="preserve"> a </w:t>
      </w:r>
      <w:r w:rsidRPr="00B80578">
        <w:rPr>
          <w:rStyle w:val="Emphasis"/>
          <w:highlight w:val="cyan"/>
        </w:rPr>
        <w:t>weak</w:t>
      </w:r>
      <w:r w:rsidRPr="00B80578">
        <w:rPr>
          <w:rStyle w:val="Emphasis"/>
        </w:rPr>
        <w:t xml:space="preserve"> tradition</w:t>
      </w:r>
      <w:r w:rsidRPr="00B80578">
        <w:rPr>
          <w:rStyle w:val="StyleUnderline"/>
        </w:rPr>
        <w:t xml:space="preserve"> of </w:t>
      </w:r>
      <w:r w:rsidRPr="00B80578">
        <w:rPr>
          <w:rStyle w:val="Emphasis"/>
          <w:highlight w:val="cyan"/>
        </w:rPr>
        <w:t>data privacy</w:t>
      </w:r>
      <w:r w:rsidRPr="002E1117">
        <w:rPr>
          <w:sz w:val="16"/>
        </w:rPr>
        <w:t xml:space="preserve"> 13 </w:t>
      </w:r>
      <w:r w:rsidRPr="00B80578">
        <w:rPr>
          <w:rStyle w:val="StyleUnderline"/>
        </w:rPr>
        <w:t xml:space="preserve">that is </w:t>
      </w:r>
      <w:r w:rsidRPr="00B80578">
        <w:rPr>
          <w:rStyle w:val="Emphasis"/>
        </w:rPr>
        <w:t xml:space="preserve">diametrically </w:t>
      </w:r>
      <w:r w:rsidRPr="00B80578">
        <w:rPr>
          <w:rStyle w:val="Emphasis"/>
          <w:highlight w:val="cyan"/>
        </w:rPr>
        <w:t>opposed</w:t>
      </w:r>
      <w:r w:rsidRPr="00B80578">
        <w:rPr>
          <w:rStyle w:val="StyleUnderline"/>
          <w:highlight w:val="cyan"/>
        </w:rPr>
        <w:t xml:space="preserve"> to</w:t>
      </w:r>
      <w:r w:rsidRPr="00B80578">
        <w:rPr>
          <w:rStyle w:val="StyleUnderline"/>
        </w:rPr>
        <w:t xml:space="preserve"> the </w:t>
      </w:r>
      <w:r w:rsidRPr="00B80578">
        <w:rPr>
          <w:rStyle w:val="Emphasis"/>
          <w:highlight w:val="cyan"/>
        </w:rPr>
        <w:t>EU's</w:t>
      </w:r>
      <w:r w:rsidRPr="00B80578">
        <w:rPr>
          <w:rStyle w:val="StyleUnderline"/>
        </w:rPr>
        <w:t xml:space="preserve"> expansive </w:t>
      </w:r>
      <w:r w:rsidRPr="00B80578">
        <w:rPr>
          <w:rStyle w:val="Emphasis"/>
        </w:rPr>
        <w:t xml:space="preserve">data </w:t>
      </w:r>
      <w:r w:rsidRPr="00B80578">
        <w:rPr>
          <w:rStyle w:val="Emphasis"/>
          <w:highlight w:val="cyan"/>
        </w:rPr>
        <w:t>privacy</w:t>
      </w:r>
      <w:r w:rsidRPr="00B80578">
        <w:rPr>
          <w:rStyle w:val="StyleUnderline"/>
        </w:rPr>
        <w:t xml:space="preserve"> laws</w:t>
      </w:r>
      <w:r w:rsidRPr="002E1117">
        <w:rPr>
          <w:sz w:val="16"/>
        </w:rPr>
        <w:t xml:space="preserve">. 14 A prominent commentator asserts, "It is common knowledge that privacy in the market and the media is protected less in the United States than in Europe." 15 </w:t>
      </w:r>
      <w:r w:rsidRPr="00B80578">
        <w:rPr>
          <w:rStyle w:val="StyleUnderline"/>
          <w:highlight w:val="cyan"/>
        </w:rPr>
        <w:t xml:space="preserve">However, </w:t>
      </w:r>
      <w:r w:rsidRPr="00B80578">
        <w:rPr>
          <w:rStyle w:val="Emphasis"/>
          <w:highlight w:val="cyan"/>
        </w:rPr>
        <w:t>in practice</w:t>
      </w:r>
      <w:r w:rsidRPr="00B80578">
        <w:rPr>
          <w:rStyle w:val="StyleUnderline"/>
          <w:highlight w:val="cyan"/>
        </w:rPr>
        <w:t>, U.S.</w:t>
      </w:r>
      <w:r w:rsidRPr="00B80578">
        <w:rPr>
          <w:rStyle w:val="StyleUnderline"/>
        </w:rPr>
        <w:t xml:space="preserve"> </w:t>
      </w:r>
      <w:r w:rsidRPr="00B80578">
        <w:rPr>
          <w:rStyle w:val="Emphasis"/>
        </w:rPr>
        <w:t xml:space="preserve">data </w:t>
      </w:r>
      <w:r w:rsidRPr="00B80578">
        <w:rPr>
          <w:rStyle w:val="Emphasis"/>
          <w:highlight w:val="cyan"/>
        </w:rPr>
        <w:t>subjects</w:t>
      </w:r>
      <w:r w:rsidRPr="00B80578">
        <w:rPr>
          <w:rStyle w:val="StyleUnderline"/>
        </w:rPr>
        <w:t xml:space="preserve"> already </w:t>
      </w:r>
      <w:r w:rsidRPr="00B80578">
        <w:rPr>
          <w:rStyle w:val="StyleUnderline"/>
          <w:highlight w:val="cyan"/>
        </w:rPr>
        <w:t xml:space="preserve">have </w:t>
      </w:r>
      <w:r w:rsidRPr="00B80578">
        <w:rPr>
          <w:rStyle w:val="Emphasis"/>
        </w:rPr>
        <w:t xml:space="preserve">functionally </w:t>
      </w:r>
      <w:r w:rsidRPr="00B80578">
        <w:rPr>
          <w:rStyle w:val="Emphasis"/>
          <w:highlight w:val="cyan"/>
        </w:rPr>
        <w:t>equivalent</w:t>
      </w:r>
      <w:r w:rsidRPr="00B80578">
        <w:rPr>
          <w:rStyle w:val="StyleUnderline"/>
          <w:highlight w:val="cyan"/>
        </w:rPr>
        <w:t xml:space="preserve"> rights to those under</w:t>
      </w:r>
      <w:r w:rsidRPr="00B80578">
        <w:rPr>
          <w:rStyle w:val="StyleUnderline"/>
        </w:rPr>
        <w:t xml:space="preserve"> the </w:t>
      </w:r>
      <w:r w:rsidRPr="00B80578">
        <w:rPr>
          <w:rStyle w:val="Emphasis"/>
          <w:highlight w:val="cyan"/>
        </w:rPr>
        <w:t>GDPR</w:t>
      </w:r>
      <w:r w:rsidRPr="002E1117">
        <w:rPr>
          <w:sz w:val="16"/>
        </w:rPr>
        <w:t xml:space="preserve"> in required notification or registration before their data is processed. 16 </w:t>
      </w:r>
    </w:p>
    <w:p w14:paraId="4BADEE5F" w14:textId="77777777" w:rsidR="00831C2B" w:rsidRPr="002E1117" w:rsidRDefault="00831C2B" w:rsidP="00831C2B">
      <w:pPr>
        <w:rPr>
          <w:sz w:val="16"/>
        </w:rPr>
      </w:pPr>
      <w:r w:rsidRPr="002E1117">
        <w:rPr>
          <w:sz w:val="16"/>
        </w:rPr>
        <w:t xml:space="preserve">Part II demonstrates that the GDPR reflects a Brussels Effect on U.S. data privacy law, which is "the unprecedented and deeply underestimated global power that the EU is exercising through its legal institutions and standards, and how it successfully exports that influence to the rest of the world." 17 The Brussels Effect projects a "race to the top" as multinational entities find it easier to apply the strongest data protection standards worldwide, rather than satisfying divergent data privacy rules. 18 For </w:t>
      </w:r>
      <w:r w:rsidRPr="002E1117">
        <w:rPr>
          <w:rStyle w:val="Emphasis"/>
        </w:rPr>
        <w:t xml:space="preserve">American </w:t>
      </w:r>
      <w:r w:rsidRPr="002E1117">
        <w:rPr>
          <w:rStyle w:val="Emphasis"/>
          <w:highlight w:val="cyan"/>
        </w:rPr>
        <w:t>corporations</w:t>
      </w:r>
      <w:r w:rsidRPr="002E1117">
        <w:rPr>
          <w:rStyle w:val="StyleUnderline"/>
          <w:highlight w:val="cyan"/>
        </w:rPr>
        <w:t>, con</w:t>
      </w:r>
      <w:r w:rsidRPr="000E076A">
        <w:rPr>
          <w:rStyle w:val="StyleUnderline"/>
          <w:highlight w:val="cyan"/>
        </w:rPr>
        <w:t>forming to</w:t>
      </w:r>
      <w:r w:rsidRPr="009A1BF7">
        <w:rPr>
          <w:rStyle w:val="StyleUnderline"/>
        </w:rPr>
        <w:t xml:space="preserve"> the </w:t>
      </w:r>
      <w:r w:rsidRPr="002E1117">
        <w:rPr>
          <w:rStyle w:val="Emphasis"/>
          <w:highlight w:val="cyan"/>
        </w:rPr>
        <w:t>GDPR</w:t>
      </w:r>
      <w:r w:rsidRPr="002E1117">
        <w:rPr>
          <w:rStyle w:val="StyleUnderline"/>
        </w:rPr>
        <w:t xml:space="preserve"> may be </w:t>
      </w:r>
      <w:r w:rsidRPr="002E1117">
        <w:rPr>
          <w:rStyle w:val="Emphasis"/>
          <w:highlight w:val="cyan"/>
        </w:rPr>
        <w:t>easier</w:t>
      </w:r>
      <w:r w:rsidRPr="002E1117">
        <w:rPr>
          <w:rStyle w:val="StyleUnderline"/>
          <w:highlight w:val="cyan"/>
        </w:rPr>
        <w:t xml:space="preserve"> than it</w:t>
      </w:r>
      <w:r w:rsidRPr="002E1117">
        <w:rPr>
          <w:rStyle w:val="StyleUnderline"/>
        </w:rPr>
        <w:t xml:space="preserve"> first </w:t>
      </w:r>
      <w:r w:rsidRPr="002E1117">
        <w:rPr>
          <w:rStyle w:val="StyleUnderline"/>
          <w:highlight w:val="cyan"/>
        </w:rPr>
        <w:t>appears because</w:t>
      </w:r>
      <w:r w:rsidRPr="000E076A">
        <w:rPr>
          <w:rStyle w:val="StyleUnderline"/>
          <w:highlight w:val="cyan"/>
        </w:rPr>
        <w:t xml:space="preserve"> the </w:t>
      </w:r>
      <w:r w:rsidRPr="002E1117">
        <w:rPr>
          <w:rStyle w:val="Emphasis"/>
          <w:highlight w:val="cyan"/>
        </w:rPr>
        <w:t>U</w:t>
      </w:r>
      <w:r w:rsidRPr="002E1117">
        <w:rPr>
          <w:sz w:val="16"/>
        </w:rPr>
        <w:t xml:space="preserve">nited </w:t>
      </w:r>
      <w:r w:rsidRPr="002E1117">
        <w:rPr>
          <w:rStyle w:val="Emphasis"/>
          <w:highlight w:val="cyan"/>
        </w:rPr>
        <w:t>S</w:t>
      </w:r>
      <w:r w:rsidRPr="002E1117">
        <w:rPr>
          <w:sz w:val="16"/>
        </w:rPr>
        <w:t xml:space="preserve">tates </w:t>
      </w:r>
      <w:r w:rsidRPr="002E1117">
        <w:rPr>
          <w:rStyle w:val="Emphasis"/>
          <w:highlight w:val="cyan"/>
        </w:rPr>
        <w:t>shares core</w:t>
      </w:r>
      <w:r w:rsidRPr="002E1117">
        <w:rPr>
          <w:rStyle w:val="Emphasis"/>
        </w:rPr>
        <w:t xml:space="preserve"> privacy </w:t>
      </w:r>
      <w:r w:rsidRPr="002E1117">
        <w:rPr>
          <w:rStyle w:val="Emphasis"/>
          <w:highlight w:val="cyan"/>
        </w:rPr>
        <w:t>norms</w:t>
      </w:r>
      <w:r w:rsidRPr="002E1117">
        <w:rPr>
          <w:rStyle w:val="StyleUnderline"/>
          <w:highlight w:val="cyan"/>
        </w:rPr>
        <w:t xml:space="preserve"> with</w:t>
      </w:r>
      <w:r w:rsidRPr="009A1BF7">
        <w:rPr>
          <w:rStyle w:val="StyleUnderline"/>
        </w:rPr>
        <w:t xml:space="preserve"> </w:t>
      </w:r>
      <w:r w:rsidRPr="002E1117">
        <w:rPr>
          <w:rStyle w:val="StyleUnderline"/>
        </w:rPr>
        <w:t xml:space="preserve">the </w:t>
      </w:r>
      <w:r w:rsidRPr="002E1117">
        <w:rPr>
          <w:rStyle w:val="Emphasis"/>
          <w:highlight w:val="cyan"/>
        </w:rPr>
        <w:t>E</w:t>
      </w:r>
      <w:r w:rsidRPr="002E1117">
        <w:rPr>
          <w:sz w:val="16"/>
        </w:rPr>
        <w:t xml:space="preserve">uropean </w:t>
      </w:r>
      <w:r w:rsidRPr="002E1117">
        <w:rPr>
          <w:rStyle w:val="Emphasis"/>
          <w:highlight w:val="cyan"/>
        </w:rPr>
        <w:t>U</w:t>
      </w:r>
      <w:r w:rsidRPr="002E1117">
        <w:rPr>
          <w:sz w:val="16"/>
        </w:rPr>
        <w:t xml:space="preserve">nion </w:t>
      </w:r>
      <w:r w:rsidRPr="002E1117">
        <w:rPr>
          <w:rStyle w:val="StyleUnderline"/>
          <w:highlight w:val="cyan"/>
        </w:rPr>
        <w:t>and</w:t>
      </w:r>
      <w:r w:rsidRPr="002E1117">
        <w:rPr>
          <w:rStyle w:val="StyleUnderline"/>
        </w:rPr>
        <w:t xml:space="preserve"> </w:t>
      </w:r>
      <w:r w:rsidRPr="002E1117">
        <w:rPr>
          <w:rStyle w:val="Emphasis"/>
        </w:rPr>
        <w:t>much</w:t>
      </w:r>
      <w:r w:rsidRPr="002E1117">
        <w:rPr>
          <w:rStyle w:val="StyleUnderline"/>
        </w:rPr>
        <w:t xml:space="preserve"> of </w:t>
      </w:r>
      <w:r w:rsidRPr="002E1117">
        <w:rPr>
          <w:rStyle w:val="StyleUnderline"/>
          <w:highlight w:val="cyan"/>
        </w:rPr>
        <w:t xml:space="preserve">its </w:t>
      </w:r>
      <w:r w:rsidRPr="002E1117">
        <w:rPr>
          <w:rStyle w:val="Emphasis"/>
          <w:highlight w:val="cyan"/>
        </w:rPr>
        <w:t>data</w:t>
      </w:r>
      <w:r w:rsidRPr="002E1117">
        <w:rPr>
          <w:rStyle w:val="Emphasis"/>
        </w:rPr>
        <w:t xml:space="preserve"> privacy </w:t>
      </w:r>
      <w:r w:rsidRPr="002E1117">
        <w:rPr>
          <w:rStyle w:val="Emphasis"/>
          <w:highlight w:val="cyan"/>
        </w:rPr>
        <w:t>policy</w:t>
      </w:r>
      <w:r w:rsidRPr="002E1117">
        <w:rPr>
          <w:rStyle w:val="StyleUnderline"/>
          <w:highlight w:val="cyan"/>
        </w:rPr>
        <w:t xml:space="preserve"> preceded</w:t>
      </w:r>
      <w:r w:rsidRPr="002E1117">
        <w:rPr>
          <w:rStyle w:val="StyleUnderline"/>
        </w:rPr>
        <w:t xml:space="preserve"> the </w:t>
      </w:r>
      <w:r w:rsidRPr="002E1117">
        <w:rPr>
          <w:rStyle w:val="Emphasis"/>
          <w:highlight w:val="cyan"/>
        </w:rPr>
        <w:t>GDPR's expansion</w:t>
      </w:r>
      <w:r w:rsidRPr="002E1117">
        <w:rPr>
          <w:rStyle w:val="StyleUnderline"/>
          <w:highlight w:val="cyan"/>
        </w:rPr>
        <w:t xml:space="preserve"> of</w:t>
      </w:r>
      <w:r w:rsidRPr="002E1117">
        <w:rPr>
          <w:rStyle w:val="StyleUnderline"/>
        </w:rPr>
        <w:t xml:space="preserve"> European data subjects' </w:t>
      </w:r>
      <w:r w:rsidRPr="002E1117">
        <w:rPr>
          <w:rStyle w:val="Emphasis"/>
          <w:highlight w:val="cyan"/>
        </w:rPr>
        <w:t>rights</w:t>
      </w:r>
      <w:r w:rsidRPr="002E1117">
        <w:rPr>
          <w:sz w:val="16"/>
        </w:rPr>
        <w:t>.</w:t>
      </w:r>
    </w:p>
    <w:p w14:paraId="6A9E89E0" w14:textId="77777777" w:rsidR="00831C2B" w:rsidRPr="00DB0490" w:rsidRDefault="00831C2B" w:rsidP="00831C2B">
      <w:pPr>
        <w:pStyle w:val="Heading4"/>
      </w:pPr>
      <w:r>
        <w:t xml:space="preserve">Global development is </w:t>
      </w:r>
      <w:r>
        <w:rPr>
          <w:u w:val="single"/>
        </w:rPr>
        <w:t>enabled</w:t>
      </w:r>
      <w:r>
        <w:t xml:space="preserve"> by the U.S. </w:t>
      </w:r>
    </w:p>
    <w:p w14:paraId="5F1C4EA2" w14:textId="77777777" w:rsidR="00831C2B" w:rsidRPr="00A47EA5" w:rsidRDefault="00831C2B" w:rsidP="00831C2B">
      <w:r w:rsidRPr="00646498">
        <w:rPr>
          <w:rStyle w:val="Style13ptBold"/>
        </w:rPr>
        <w:t>Rasser ’19</w:t>
      </w:r>
      <w:r>
        <w:t xml:space="preserve"> [Martijn, Michael Horowitz, and others; December 17; senior fellow of the Technology and National Security Program at the Center for a New American Security (CNAS); Ainkki Rikkonen, research assistant for CNAS, previously worked at the DOD’s Near East South Asia Center; PhD in government and political science professor at UPenn; CNAS, “</w:t>
      </w:r>
      <w:r w:rsidRPr="00D72899">
        <w:t>The American AI Century: A Blueprint for Action</w:t>
      </w:r>
      <w:r>
        <w:t xml:space="preserve">,” </w:t>
      </w:r>
      <w:r w:rsidRPr="0011272F">
        <w:t>https://www.cnas.org/publications/reports/the-american-ai-century-a-blueprint-for-action</w:t>
      </w:r>
      <w:r>
        <w:rPr>
          <w:rStyle w:val="Hyperlink"/>
        </w:rPr>
        <w:t>]</w:t>
      </w:r>
    </w:p>
    <w:p w14:paraId="5C018B25" w14:textId="77777777" w:rsidR="00831C2B" w:rsidRPr="00E06275" w:rsidRDefault="00831C2B" w:rsidP="00831C2B">
      <w:pPr>
        <w:rPr>
          <w:sz w:val="14"/>
        </w:rPr>
      </w:pPr>
      <w:r w:rsidRPr="00E06275">
        <w:rPr>
          <w:sz w:val="14"/>
        </w:rPr>
        <w:t>Shape Global Norms for AI Use</w:t>
      </w:r>
    </w:p>
    <w:p w14:paraId="4243F2AB" w14:textId="77777777" w:rsidR="00831C2B" w:rsidRPr="00433589" w:rsidRDefault="00831C2B" w:rsidP="00831C2B">
      <w:pPr>
        <w:rPr>
          <w:sz w:val="14"/>
        </w:rPr>
      </w:pPr>
      <w:r w:rsidRPr="00433589">
        <w:rPr>
          <w:sz w:val="14"/>
        </w:rPr>
        <w:t xml:space="preserve">The applications of </w:t>
      </w:r>
      <w:r w:rsidRPr="00433589">
        <w:rPr>
          <w:rStyle w:val="Emphasis"/>
          <w:highlight w:val="cyan"/>
        </w:rPr>
        <w:t>AI</w:t>
      </w:r>
      <w:r w:rsidRPr="00433589">
        <w:rPr>
          <w:sz w:val="14"/>
        </w:rPr>
        <w:t xml:space="preserve"> can do incredible good for societies. It can optimize city systems, study employment patterns to give insights to policymakers, and revolutionize biotechnology. Technology in general can be used to </w:t>
      </w:r>
      <w:r w:rsidRPr="00433589">
        <w:rPr>
          <w:rStyle w:val="StyleUnderline"/>
          <w:highlight w:val="cyan"/>
        </w:rPr>
        <w:t>make</w:t>
      </w:r>
      <w:r w:rsidRPr="00E06275">
        <w:rPr>
          <w:rStyle w:val="StyleUnderline"/>
        </w:rPr>
        <w:t xml:space="preserve"> </w:t>
      </w:r>
      <w:r w:rsidRPr="00433589">
        <w:rPr>
          <w:rStyle w:val="Emphasis"/>
        </w:rPr>
        <w:t xml:space="preserve">human </w:t>
      </w:r>
      <w:r w:rsidRPr="00433589">
        <w:rPr>
          <w:rStyle w:val="Emphasis"/>
          <w:highlight w:val="cyan"/>
        </w:rPr>
        <w:t>life</w:t>
      </w:r>
      <w:r w:rsidRPr="00433589">
        <w:rPr>
          <w:rStyle w:val="StyleUnderline"/>
          <w:highlight w:val="cyan"/>
        </w:rPr>
        <w:t xml:space="preserve"> easier</w:t>
      </w:r>
      <w:r w:rsidRPr="00E06275">
        <w:rPr>
          <w:rStyle w:val="StyleUnderline"/>
        </w:rPr>
        <w:t xml:space="preserve"> but only </w:t>
      </w:r>
      <w:r w:rsidRPr="00433589">
        <w:rPr>
          <w:rStyle w:val="StyleUnderline"/>
          <w:highlight w:val="cyan"/>
        </w:rPr>
        <w:t>if</w:t>
      </w:r>
      <w:r w:rsidRPr="00433589">
        <w:rPr>
          <w:sz w:val="14"/>
        </w:rPr>
        <w:t xml:space="preserve"> it is </w:t>
      </w:r>
      <w:r w:rsidRPr="00433589">
        <w:rPr>
          <w:rStyle w:val="StyleUnderline"/>
          <w:highlight w:val="cyan"/>
        </w:rPr>
        <w:t>subjected to</w:t>
      </w:r>
      <w:r w:rsidRPr="00E06275">
        <w:rPr>
          <w:rStyle w:val="StyleUnderline"/>
        </w:rPr>
        <w:t xml:space="preserve"> </w:t>
      </w:r>
      <w:r w:rsidRPr="00E06275">
        <w:rPr>
          <w:rStyle w:val="Emphasis"/>
        </w:rPr>
        <w:t xml:space="preserve">informed </w:t>
      </w:r>
      <w:r w:rsidRPr="00433589">
        <w:rPr>
          <w:rStyle w:val="Emphasis"/>
          <w:highlight w:val="cyan"/>
        </w:rPr>
        <w:t>policy</w:t>
      </w:r>
      <w:r w:rsidRPr="00433589">
        <w:rPr>
          <w:sz w:val="14"/>
        </w:rPr>
        <w:t xml:space="preserve"> and good governance. Increasingly, </w:t>
      </w:r>
      <w:r w:rsidRPr="00CA35B7">
        <w:rPr>
          <w:rStyle w:val="Emphasis"/>
        </w:rPr>
        <w:t>AI-enabled tech</w:t>
      </w:r>
      <w:r w:rsidRPr="00CA35B7">
        <w:rPr>
          <w:rStyle w:val="StyleUnderline"/>
        </w:rPr>
        <w:t>nologies</w:t>
      </w:r>
      <w:r w:rsidRPr="00F56F63">
        <w:rPr>
          <w:rStyle w:val="StyleUnderline"/>
        </w:rPr>
        <w:t xml:space="preserve"> are being abused by </w:t>
      </w:r>
      <w:r w:rsidRPr="00CA35B7">
        <w:rPr>
          <w:rStyle w:val="Emphasis"/>
          <w:highlight w:val="cyan"/>
        </w:rPr>
        <w:t>authoritarian</w:t>
      </w:r>
      <w:r w:rsidRPr="00CA35B7">
        <w:rPr>
          <w:rStyle w:val="StyleUnderline"/>
        </w:rPr>
        <w:t xml:space="preserve"> state</w:t>
      </w:r>
      <w:r w:rsidRPr="00CA35B7">
        <w:rPr>
          <w:rStyle w:val="Emphasis"/>
          <w:highlight w:val="cyan"/>
        </w:rPr>
        <w:t>s</w:t>
      </w:r>
      <w:r w:rsidRPr="00E06275">
        <w:rPr>
          <w:rStyle w:val="StyleUnderline"/>
        </w:rPr>
        <w:t xml:space="preserve"> to </w:t>
      </w:r>
      <w:r w:rsidRPr="00E06275">
        <w:rPr>
          <w:rStyle w:val="Emphasis"/>
        </w:rPr>
        <w:t xml:space="preserve">exert </w:t>
      </w:r>
      <w:r w:rsidRPr="00433589">
        <w:rPr>
          <w:rStyle w:val="Emphasis"/>
          <w:highlight w:val="cyan"/>
        </w:rPr>
        <w:t>control</w:t>
      </w:r>
      <w:r w:rsidRPr="00433589">
        <w:rPr>
          <w:sz w:val="14"/>
        </w:rPr>
        <w:t xml:space="preserve"> over their </w:t>
      </w:r>
      <w:r w:rsidRPr="00433589">
        <w:rPr>
          <w:rStyle w:val="Emphasis"/>
          <w:highlight w:val="cyan"/>
        </w:rPr>
        <w:t>populations</w:t>
      </w:r>
      <w:r w:rsidRPr="00433589">
        <w:rPr>
          <w:sz w:val="14"/>
        </w:rPr>
        <w:t xml:space="preserve">. In some cases, </w:t>
      </w:r>
      <w:r w:rsidRPr="00433589">
        <w:rPr>
          <w:rStyle w:val="Emphasis"/>
          <w:highlight w:val="cyan"/>
        </w:rPr>
        <w:t>U.S.</w:t>
      </w:r>
      <w:r w:rsidRPr="00E06275">
        <w:rPr>
          <w:rStyle w:val="Emphasis"/>
        </w:rPr>
        <w:t xml:space="preserve"> research</w:t>
      </w:r>
      <w:r w:rsidRPr="00433589">
        <w:rPr>
          <w:sz w:val="14"/>
        </w:rPr>
        <w:t xml:space="preserve"> and academic and private institutions </w:t>
      </w:r>
      <w:r w:rsidRPr="00433589">
        <w:rPr>
          <w:rStyle w:val="StyleUnderline"/>
          <w:highlight w:val="cyan"/>
        </w:rPr>
        <w:t xml:space="preserve">have </w:t>
      </w:r>
      <w:r w:rsidRPr="00CA35B7">
        <w:rPr>
          <w:rStyle w:val="StyleUnderline"/>
          <w:highlight w:val="cyan"/>
        </w:rPr>
        <w:t>been</w:t>
      </w:r>
      <w:r w:rsidRPr="00CA35B7">
        <w:rPr>
          <w:sz w:val="14"/>
          <w:highlight w:val="cyan"/>
        </w:rPr>
        <w:t xml:space="preserve"> </w:t>
      </w:r>
      <w:r w:rsidRPr="00CA35B7">
        <w:rPr>
          <w:rStyle w:val="Emphasis"/>
          <w:highlight w:val="cyan"/>
        </w:rPr>
        <w:t>complicit</w:t>
      </w:r>
      <w:r w:rsidRPr="00CA35B7">
        <w:rPr>
          <w:rStyle w:val="StyleUnderline"/>
        </w:rPr>
        <w:t xml:space="preserve"> in </w:t>
      </w:r>
      <w:r w:rsidRPr="00CA35B7">
        <w:rPr>
          <w:rStyle w:val="Emphasis"/>
        </w:rPr>
        <w:t>enabling</w:t>
      </w:r>
      <w:r w:rsidRPr="00E06275">
        <w:rPr>
          <w:rStyle w:val="StyleUnderline"/>
        </w:rPr>
        <w:t xml:space="preserve"> these abuses</w:t>
      </w:r>
      <w:r w:rsidRPr="00433589">
        <w:rPr>
          <w:sz w:val="14"/>
        </w:rPr>
        <w:t>.152</w:t>
      </w:r>
    </w:p>
    <w:p w14:paraId="43C156FF" w14:textId="77777777" w:rsidR="00831C2B" w:rsidRDefault="00831C2B" w:rsidP="00831C2B">
      <w:pPr>
        <w:rPr>
          <w:sz w:val="14"/>
        </w:rPr>
      </w:pPr>
      <w:r w:rsidRPr="00433589">
        <w:rPr>
          <w:sz w:val="14"/>
        </w:rPr>
        <w:t xml:space="preserve">Myriad potential risks arise with </w:t>
      </w:r>
      <w:r w:rsidRPr="00433589">
        <w:rPr>
          <w:rStyle w:val="Emphasis"/>
          <w:highlight w:val="cyan"/>
        </w:rPr>
        <w:t>AI</w:t>
      </w:r>
      <w:r w:rsidRPr="00433589">
        <w:rPr>
          <w:rStyle w:val="Emphasis"/>
        </w:rPr>
        <w:t xml:space="preserve"> technologies</w:t>
      </w:r>
      <w:r w:rsidRPr="00433589">
        <w:rPr>
          <w:sz w:val="14"/>
        </w:rPr>
        <w:t xml:space="preserve">. AI’s general purpose and dual-use nature </w:t>
      </w:r>
      <w:r w:rsidRPr="00433589">
        <w:rPr>
          <w:rStyle w:val="StyleUnderline"/>
          <w:highlight w:val="cyan"/>
        </w:rPr>
        <w:t>increase</w:t>
      </w:r>
      <w:r w:rsidRPr="00433589">
        <w:rPr>
          <w:sz w:val="14"/>
        </w:rPr>
        <w:t xml:space="preserve"> the risks of </w:t>
      </w:r>
      <w:r w:rsidRPr="00E06275">
        <w:rPr>
          <w:rStyle w:val="Emphasis"/>
        </w:rPr>
        <w:t xml:space="preserve">misuse and </w:t>
      </w:r>
      <w:r w:rsidRPr="00433589">
        <w:rPr>
          <w:rStyle w:val="Emphasis"/>
        </w:rPr>
        <w:t>accidents</w:t>
      </w:r>
      <w:r w:rsidRPr="00433589">
        <w:rPr>
          <w:sz w:val="14"/>
        </w:rPr>
        <w:t xml:space="preserve">. Risks of </w:t>
      </w:r>
      <w:r w:rsidRPr="00E06275">
        <w:rPr>
          <w:rStyle w:val="StyleUnderline"/>
        </w:rPr>
        <w:t>misuse involve</w:t>
      </w:r>
      <w:r w:rsidRPr="00433589">
        <w:rPr>
          <w:sz w:val="14"/>
        </w:rPr>
        <w:t xml:space="preserve"> the possibility of individuals or </w:t>
      </w:r>
      <w:r w:rsidRPr="00433589">
        <w:rPr>
          <w:rStyle w:val="StyleUnderline"/>
          <w:highlight w:val="cyan"/>
        </w:rPr>
        <w:t>groups using</w:t>
      </w:r>
      <w:r w:rsidRPr="00E06275">
        <w:rPr>
          <w:rStyle w:val="StyleUnderline"/>
        </w:rPr>
        <w:t xml:space="preserve"> </w:t>
      </w:r>
      <w:r w:rsidRPr="00E06275">
        <w:rPr>
          <w:rStyle w:val="Emphasis"/>
        </w:rPr>
        <w:t xml:space="preserve">AI </w:t>
      </w:r>
      <w:r w:rsidRPr="00433589">
        <w:rPr>
          <w:rStyle w:val="Emphasis"/>
          <w:highlight w:val="cyan"/>
        </w:rPr>
        <w:t>systems</w:t>
      </w:r>
      <w:r w:rsidRPr="00433589">
        <w:rPr>
          <w:sz w:val="14"/>
        </w:rPr>
        <w:t xml:space="preserve"> in an </w:t>
      </w:r>
      <w:r w:rsidRPr="00CA35B7">
        <w:rPr>
          <w:rStyle w:val="Emphasis"/>
          <w:highlight w:val="cyan"/>
        </w:rPr>
        <w:t>unethical</w:t>
      </w:r>
      <w:r w:rsidRPr="00CA35B7">
        <w:rPr>
          <w:rStyle w:val="StyleUnderline"/>
        </w:rPr>
        <w:t xml:space="preserve"> way,</w:t>
      </w:r>
      <w:r w:rsidRPr="00E06275">
        <w:rPr>
          <w:rStyle w:val="StyleUnderline"/>
        </w:rPr>
        <w:t xml:space="preserve"> </w:t>
      </w:r>
      <w:r w:rsidRPr="00433589">
        <w:rPr>
          <w:rStyle w:val="StyleUnderline"/>
          <w:highlight w:val="cyan"/>
        </w:rPr>
        <w:t>while</w:t>
      </w:r>
      <w:r w:rsidRPr="00E06275">
        <w:rPr>
          <w:rStyle w:val="StyleUnderline"/>
        </w:rPr>
        <w:t xml:space="preserve"> accident risks</w:t>
      </w:r>
      <w:r w:rsidRPr="00433589">
        <w:rPr>
          <w:sz w:val="14"/>
        </w:rPr>
        <w:t xml:space="preserve"> are the potential harms that </w:t>
      </w:r>
      <w:r w:rsidRPr="00E06275">
        <w:rPr>
          <w:rStyle w:val="StyleUnderline"/>
        </w:rPr>
        <w:t>stem from</w:t>
      </w:r>
      <w:r w:rsidRPr="00433589">
        <w:rPr>
          <w:sz w:val="14"/>
        </w:rPr>
        <w:t xml:space="preserve"> AI </w:t>
      </w:r>
      <w:r w:rsidRPr="00433589">
        <w:rPr>
          <w:rStyle w:val="StyleUnderline"/>
          <w:highlight w:val="cyan"/>
        </w:rPr>
        <w:t>systems behav</w:t>
      </w:r>
      <w:r w:rsidRPr="00E06275">
        <w:rPr>
          <w:rStyle w:val="StyleUnderline"/>
        </w:rPr>
        <w:t xml:space="preserve">ing </w:t>
      </w:r>
      <w:r w:rsidRPr="00433589">
        <w:rPr>
          <w:rStyle w:val="StyleUnderline"/>
          <w:highlight w:val="cyan"/>
        </w:rPr>
        <w:t xml:space="preserve">in </w:t>
      </w:r>
      <w:r w:rsidRPr="00433589">
        <w:rPr>
          <w:rStyle w:val="Emphasis"/>
          <w:highlight w:val="cyan"/>
        </w:rPr>
        <w:t>unexpected ways</w:t>
      </w:r>
      <w:r w:rsidRPr="00433589">
        <w:rPr>
          <w:sz w:val="14"/>
        </w:rPr>
        <w:t xml:space="preserve">.153 AI also poses structural risks, </w:t>
      </w:r>
      <w:r w:rsidRPr="00F56F63">
        <w:rPr>
          <w:sz w:val="14"/>
        </w:rPr>
        <w:t xml:space="preserve">meaning that AI </w:t>
      </w:r>
      <w:r w:rsidRPr="00F56F63">
        <w:rPr>
          <w:rStyle w:val="StyleUnderline"/>
        </w:rPr>
        <w:t>technologies</w:t>
      </w:r>
      <w:r w:rsidRPr="00F56F63">
        <w:rPr>
          <w:sz w:val="14"/>
        </w:rPr>
        <w:t xml:space="preserve"> have the capacity to </w:t>
      </w:r>
      <w:r w:rsidRPr="00F56F63">
        <w:rPr>
          <w:rStyle w:val="StyleUnderline"/>
        </w:rPr>
        <w:t xml:space="preserve">shape the </w:t>
      </w:r>
      <w:r w:rsidRPr="00F56F63">
        <w:rPr>
          <w:rStyle w:val="Emphasis"/>
        </w:rPr>
        <w:t>political</w:t>
      </w:r>
      <w:r w:rsidRPr="00F56F63">
        <w:rPr>
          <w:rStyle w:val="StyleUnderline"/>
        </w:rPr>
        <w:t xml:space="preserve">, </w:t>
      </w:r>
      <w:r w:rsidRPr="00F56F63">
        <w:rPr>
          <w:rStyle w:val="Emphasis"/>
        </w:rPr>
        <w:t>economic</w:t>
      </w:r>
      <w:r w:rsidRPr="00F56F63">
        <w:rPr>
          <w:rStyle w:val="StyleUnderline"/>
        </w:rPr>
        <w:t xml:space="preserve">, or </w:t>
      </w:r>
      <w:r w:rsidRPr="00F56F63">
        <w:rPr>
          <w:rStyle w:val="Emphasis"/>
        </w:rPr>
        <w:t>social environment</w:t>
      </w:r>
      <w:r w:rsidRPr="00F56F63">
        <w:rPr>
          <w:rStyle w:val="StyleUnderline"/>
        </w:rPr>
        <w:t xml:space="preserve"> in disruptive</w:t>
      </w:r>
      <w:r w:rsidRPr="00F56F63">
        <w:rPr>
          <w:sz w:val="14"/>
        </w:rPr>
        <w:t xml:space="preserve"> or harmful </w:t>
      </w:r>
      <w:r w:rsidRPr="00F56F63">
        <w:rPr>
          <w:rStyle w:val="StyleUnderline"/>
        </w:rPr>
        <w:t>ways</w:t>
      </w:r>
      <w:r w:rsidRPr="00F56F63">
        <w:rPr>
          <w:sz w:val="14"/>
        </w:rPr>
        <w:t>.154 Conversely, fac</w:t>
      </w:r>
      <w:r w:rsidRPr="00433589">
        <w:rPr>
          <w:sz w:val="14"/>
        </w:rPr>
        <w:t xml:space="preserve">tors derived from structure, such as </w:t>
      </w:r>
      <w:r w:rsidRPr="00DC1DC2">
        <w:rPr>
          <w:rStyle w:val="Emphasis"/>
        </w:rPr>
        <w:t xml:space="preserve">competitive </w:t>
      </w:r>
      <w:r w:rsidRPr="00DC1DC2">
        <w:rPr>
          <w:rStyle w:val="Emphasis"/>
          <w:highlight w:val="cyan"/>
        </w:rPr>
        <w:t>advantages</w:t>
      </w:r>
      <w:r w:rsidRPr="00433589">
        <w:rPr>
          <w:sz w:val="14"/>
        </w:rPr>
        <w:t xml:space="preserve">, also </w:t>
      </w:r>
      <w:r w:rsidRPr="00E06275">
        <w:rPr>
          <w:rStyle w:val="StyleUnderline"/>
        </w:rPr>
        <w:t xml:space="preserve">could </w:t>
      </w:r>
      <w:r w:rsidRPr="00DC1DC2">
        <w:rPr>
          <w:rStyle w:val="StyleUnderline"/>
          <w:highlight w:val="cyan"/>
        </w:rPr>
        <w:t xml:space="preserve">influence </w:t>
      </w:r>
      <w:r w:rsidRPr="00DC1DC2">
        <w:rPr>
          <w:rStyle w:val="Emphasis"/>
          <w:highlight w:val="cyan"/>
        </w:rPr>
        <w:t>how</w:t>
      </w:r>
      <w:r w:rsidRPr="00DC1DC2">
        <w:rPr>
          <w:rStyle w:val="StyleUnderline"/>
          <w:highlight w:val="cyan"/>
        </w:rPr>
        <w:t xml:space="preserve"> actors</w:t>
      </w:r>
      <w:r w:rsidRPr="00E06275">
        <w:rPr>
          <w:rStyle w:val="StyleUnderline"/>
        </w:rPr>
        <w:t xml:space="preserve"> use AI, including</w:t>
      </w:r>
      <w:r w:rsidRPr="00433589">
        <w:rPr>
          <w:sz w:val="14"/>
        </w:rPr>
        <w:t xml:space="preserve"> by creating perverse incentives, such as </w:t>
      </w:r>
      <w:r w:rsidRPr="00E06275">
        <w:rPr>
          <w:rStyle w:val="StyleUnderline"/>
        </w:rPr>
        <w:t xml:space="preserve">actors </w:t>
      </w:r>
      <w:r w:rsidRPr="00CA35B7">
        <w:rPr>
          <w:rStyle w:val="Emphasis"/>
          <w:highlight w:val="cyan"/>
        </w:rPr>
        <w:t>racing</w:t>
      </w:r>
      <w:r w:rsidRPr="00CA35B7">
        <w:rPr>
          <w:rStyle w:val="StyleUnderline"/>
        </w:rPr>
        <w:t xml:space="preserve"> to </w:t>
      </w:r>
      <w:r w:rsidRPr="00CA35B7">
        <w:rPr>
          <w:rStyle w:val="Emphasis"/>
        </w:rPr>
        <w:t>develop</w:t>
      </w:r>
      <w:r w:rsidRPr="00433589">
        <w:rPr>
          <w:sz w:val="14"/>
        </w:rPr>
        <w:t xml:space="preserve"> the technology </w:t>
      </w:r>
      <w:r w:rsidRPr="00E06275">
        <w:rPr>
          <w:rStyle w:val="StyleUnderline"/>
        </w:rPr>
        <w:t xml:space="preserve">first </w:t>
      </w:r>
      <w:r w:rsidRPr="00DC1DC2">
        <w:rPr>
          <w:rStyle w:val="StyleUnderline"/>
          <w:highlight w:val="cyan"/>
        </w:rPr>
        <w:t xml:space="preserve">and </w:t>
      </w:r>
      <w:r w:rsidRPr="00CA35B7">
        <w:rPr>
          <w:rStyle w:val="Emphasis"/>
          <w:highlight w:val="cyan"/>
        </w:rPr>
        <w:t>taking shortcuts</w:t>
      </w:r>
      <w:r w:rsidRPr="00CA35B7">
        <w:rPr>
          <w:rStyle w:val="StyleUnderline"/>
          <w:highlight w:val="cyan"/>
        </w:rPr>
        <w:t xml:space="preserve"> on </w:t>
      </w:r>
      <w:r w:rsidRPr="00CA35B7">
        <w:rPr>
          <w:rStyle w:val="Emphasis"/>
          <w:highlight w:val="cyan"/>
        </w:rPr>
        <w:t>safety</w:t>
      </w:r>
      <w:r w:rsidRPr="00433589">
        <w:rPr>
          <w:sz w:val="14"/>
        </w:rPr>
        <w:t>.</w:t>
      </w:r>
    </w:p>
    <w:p w14:paraId="6B335C69" w14:textId="77777777" w:rsidR="00831C2B" w:rsidRPr="001E73B6" w:rsidRDefault="00831C2B" w:rsidP="00831C2B">
      <w:pPr>
        <w:pStyle w:val="Heading4"/>
      </w:pPr>
      <w:r>
        <w:t xml:space="preserve">The U.S. sets </w:t>
      </w:r>
      <w:r>
        <w:rPr>
          <w:u w:val="single"/>
        </w:rPr>
        <w:t>global</w:t>
      </w:r>
      <w:r>
        <w:t xml:space="preserve"> policy.</w:t>
      </w:r>
    </w:p>
    <w:p w14:paraId="2C6D17F0" w14:textId="77777777" w:rsidR="00831C2B" w:rsidRDefault="00831C2B" w:rsidP="00831C2B">
      <w:r w:rsidRPr="00646498">
        <w:rPr>
          <w:rStyle w:val="Style13ptBold"/>
        </w:rPr>
        <w:t xml:space="preserve">Omaar ’20 </w:t>
      </w:r>
      <w:r w:rsidRPr="00C65904">
        <w:t xml:space="preserve">[Hodan; July 17; Senior Policy Analyst at the Center for Data Innovation, focusing on AI policy, M.A. in Economics and Mathematics from the University of Edinburgh; CDI, “U.S. Global Leadership on AI a Welcome Development,” </w:t>
      </w:r>
      <w:r w:rsidRPr="0011272F">
        <w:t>https://datainnovation.org/2020/07/u-s-global-leadership-on-ai-a-welcome-development/</w:t>
      </w:r>
      <w:r w:rsidRPr="00C65904">
        <w:t>]</w:t>
      </w:r>
    </w:p>
    <w:p w14:paraId="703C2C53" w14:textId="77777777" w:rsidR="00831C2B" w:rsidRPr="00D01A92" w:rsidRDefault="00831C2B" w:rsidP="00831C2B">
      <w:pPr>
        <w:rPr>
          <w:sz w:val="16"/>
        </w:rPr>
      </w:pPr>
      <w:r w:rsidRPr="00D01A92">
        <w:rPr>
          <w:sz w:val="16"/>
        </w:rPr>
        <w:t>The U.S. government </w:t>
      </w:r>
      <w:r w:rsidRPr="0011272F">
        <w:rPr>
          <w:sz w:val="16"/>
        </w:rPr>
        <w:t>announced</w:t>
      </w:r>
      <w:r w:rsidRPr="00D01A92">
        <w:rPr>
          <w:sz w:val="16"/>
        </w:rPr>
        <w:t xml:space="preserve"> on May 27 that it was joining the </w:t>
      </w:r>
      <w:r w:rsidRPr="0007121E">
        <w:rPr>
          <w:rStyle w:val="Emphasis"/>
          <w:highlight w:val="cyan"/>
        </w:rPr>
        <w:t>G</w:t>
      </w:r>
      <w:r w:rsidRPr="00D01A92">
        <w:rPr>
          <w:sz w:val="16"/>
        </w:rPr>
        <w:t xml:space="preserve">lobal </w:t>
      </w:r>
      <w:r w:rsidRPr="0007121E">
        <w:rPr>
          <w:rStyle w:val="Emphasis"/>
          <w:highlight w:val="cyan"/>
        </w:rPr>
        <w:t>P</w:t>
      </w:r>
      <w:r w:rsidRPr="00D01A92">
        <w:rPr>
          <w:sz w:val="16"/>
        </w:rPr>
        <w:t xml:space="preserve">artnership on </w:t>
      </w:r>
      <w:r w:rsidRPr="0007121E">
        <w:rPr>
          <w:rStyle w:val="Emphasis"/>
          <w:highlight w:val="cyan"/>
        </w:rPr>
        <w:t>AI</w:t>
      </w:r>
      <w:r w:rsidRPr="00D01A92">
        <w:rPr>
          <w:sz w:val="16"/>
        </w:rPr>
        <w:t xml:space="preserve"> (GPAI), a group launched by the G7 to </w:t>
      </w:r>
      <w:r w:rsidRPr="0007121E">
        <w:rPr>
          <w:rStyle w:val="StyleUnderline"/>
          <w:highlight w:val="cyan"/>
        </w:rPr>
        <w:t xml:space="preserve">provide </w:t>
      </w:r>
      <w:r w:rsidRPr="0007121E">
        <w:rPr>
          <w:rStyle w:val="Emphasis"/>
          <w:highlight w:val="cyan"/>
        </w:rPr>
        <w:t>coop</w:t>
      </w:r>
      <w:r w:rsidRPr="0007121E">
        <w:rPr>
          <w:rStyle w:val="StyleUnderline"/>
        </w:rPr>
        <w:t xml:space="preserve">eration </w:t>
      </w:r>
      <w:r w:rsidRPr="00B3137E">
        <w:rPr>
          <w:rStyle w:val="StyleUnderline"/>
        </w:rPr>
        <w:t>between nations on artificial intelligence</w:t>
      </w:r>
      <w:r w:rsidRPr="00D01A92">
        <w:rPr>
          <w:sz w:val="16"/>
        </w:rPr>
        <w:t xml:space="preserve">. This is a sharp change of course for the United States which had held out on joining the group initially out of concern that its European allies would use the forum to push for aggressive regulation of the technology without clear evidence of harms. Instead, the group is now </w:t>
      </w:r>
      <w:r w:rsidRPr="00D01A92">
        <w:rPr>
          <w:rStyle w:val="StyleUnderline"/>
        </w:rPr>
        <w:t xml:space="preserve">set up </w:t>
      </w:r>
      <w:r w:rsidRPr="00D01A92">
        <w:rPr>
          <w:rStyle w:val="StyleUnderline"/>
          <w:highlight w:val="cyan"/>
        </w:rPr>
        <w:t xml:space="preserve">to </w:t>
      </w:r>
      <w:r w:rsidRPr="00D01A92">
        <w:rPr>
          <w:rStyle w:val="Emphasis"/>
          <w:highlight w:val="cyan"/>
        </w:rPr>
        <w:t>focus</w:t>
      </w:r>
      <w:r w:rsidRPr="00D01A92">
        <w:rPr>
          <w:rStyle w:val="StyleUnderline"/>
          <w:highlight w:val="cyan"/>
        </w:rPr>
        <w:t xml:space="preserve"> on</w:t>
      </w:r>
      <w:r w:rsidRPr="00D01A92">
        <w:rPr>
          <w:rStyle w:val="StyleUnderline"/>
        </w:rPr>
        <w:t xml:space="preserve"> the </w:t>
      </w:r>
      <w:r w:rsidRPr="00D01A92">
        <w:rPr>
          <w:rStyle w:val="Emphasis"/>
          <w:highlight w:val="cyan"/>
        </w:rPr>
        <w:t>responsible</w:t>
      </w:r>
      <w:r w:rsidRPr="00D01A92">
        <w:rPr>
          <w:rStyle w:val="Emphasis"/>
        </w:rPr>
        <w:t xml:space="preserve"> development</w:t>
      </w:r>
      <w:r w:rsidRPr="00D01A92">
        <w:rPr>
          <w:rStyle w:val="StyleUnderline"/>
        </w:rPr>
        <w:t xml:space="preserve"> of </w:t>
      </w:r>
      <w:r w:rsidRPr="00D01A92">
        <w:rPr>
          <w:rStyle w:val="StyleUnderline"/>
          <w:highlight w:val="cyan"/>
        </w:rPr>
        <w:t>AI</w:t>
      </w:r>
      <w:r w:rsidRPr="00D01A92">
        <w:rPr>
          <w:rStyle w:val="StyleUnderline"/>
        </w:rPr>
        <w:t>, including by</w:t>
      </w:r>
      <w:r w:rsidRPr="00D01A92">
        <w:rPr>
          <w:sz w:val="16"/>
        </w:rPr>
        <w:t xml:space="preserve"> developing research agendas, promoting AI workforce development, and spurring AI innovation and commercialization, while </w:t>
      </w:r>
      <w:r w:rsidRPr="00D01A92">
        <w:rPr>
          <w:rStyle w:val="StyleUnderline"/>
        </w:rPr>
        <w:t>ensuring these uses align with shared democratic values</w:t>
      </w:r>
      <w:r w:rsidRPr="00D01A92">
        <w:rPr>
          <w:sz w:val="16"/>
        </w:rPr>
        <w:t>.</w:t>
      </w:r>
    </w:p>
    <w:p w14:paraId="4F7D59B2" w14:textId="77777777" w:rsidR="00831C2B" w:rsidRPr="00D01A92" w:rsidRDefault="00831C2B" w:rsidP="00831C2B">
      <w:pPr>
        <w:rPr>
          <w:sz w:val="16"/>
        </w:rPr>
      </w:pPr>
      <w:r w:rsidRPr="001E73B6">
        <w:rPr>
          <w:rStyle w:val="StyleUnderline"/>
        </w:rPr>
        <w:t xml:space="preserve">The </w:t>
      </w:r>
      <w:r w:rsidRPr="001E73B6">
        <w:rPr>
          <w:rStyle w:val="Emphasis"/>
        </w:rPr>
        <w:t>U.S. presence</w:t>
      </w:r>
      <w:r w:rsidRPr="001E73B6">
        <w:rPr>
          <w:rStyle w:val="StyleUnderline"/>
        </w:rPr>
        <w:t xml:space="preserve"> on the </w:t>
      </w:r>
      <w:r w:rsidRPr="001E73B6">
        <w:rPr>
          <w:rStyle w:val="Emphasis"/>
        </w:rPr>
        <w:t>global stage</w:t>
      </w:r>
      <w:r w:rsidRPr="001E73B6">
        <w:rPr>
          <w:rStyle w:val="StyleUnderline"/>
        </w:rPr>
        <w:t xml:space="preserve"> in AI policy is a welcome step</w:t>
      </w:r>
      <w:r w:rsidRPr="00D01A92">
        <w:rPr>
          <w:sz w:val="16"/>
        </w:rPr>
        <w:t xml:space="preserve"> because it provides an alternative to the two dominant views. On one side is China, which has made bold commitments in its national AI strategy to leverage the technology across its entire economy and use this to be more competitive economically and militarily. However, many are concerned that China’s authoritarian government will also abuse the technology to infringe on human rights, including by monitoring dissidents and minority communities. On the other side is </w:t>
      </w:r>
      <w:r w:rsidRPr="00260BCC">
        <w:rPr>
          <w:rStyle w:val="StyleUnderline"/>
          <w:highlight w:val="cyan"/>
        </w:rPr>
        <w:t xml:space="preserve">the </w:t>
      </w:r>
      <w:r w:rsidRPr="00260BCC">
        <w:rPr>
          <w:rStyle w:val="Emphasis"/>
          <w:highlight w:val="cyan"/>
        </w:rPr>
        <w:t>EU</w:t>
      </w:r>
      <w:r w:rsidRPr="00D01A92">
        <w:rPr>
          <w:sz w:val="16"/>
        </w:rPr>
        <w:t xml:space="preserve">, which has </w:t>
      </w:r>
      <w:r w:rsidRPr="00260BCC">
        <w:rPr>
          <w:rStyle w:val="StyleUnderline"/>
        </w:rPr>
        <w:t xml:space="preserve">embraced the precautionary principle and </w:t>
      </w:r>
      <w:r w:rsidRPr="00260BCC">
        <w:rPr>
          <w:rStyle w:val="StyleUnderline"/>
          <w:highlight w:val="cyan"/>
        </w:rPr>
        <w:t>wants to</w:t>
      </w:r>
      <w:r w:rsidRPr="00260BCC">
        <w:rPr>
          <w:rStyle w:val="StyleUnderline"/>
        </w:rPr>
        <w:t xml:space="preserve"> </w:t>
      </w:r>
      <w:r w:rsidRPr="00260BCC">
        <w:rPr>
          <w:rStyle w:val="Emphasis"/>
        </w:rPr>
        <w:t xml:space="preserve">strictly </w:t>
      </w:r>
      <w:r w:rsidRPr="00260BCC">
        <w:rPr>
          <w:rStyle w:val="Emphasis"/>
          <w:highlight w:val="cyan"/>
        </w:rPr>
        <w:t>regulate</w:t>
      </w:r>
      <w:r w:rsidRPr="00260BCC">
        <w:rPr>
          <w:rStyle w:val="StyleUnderline"/>
        </w:rPr>
        <w:t xml:space="preserve"> the use of AI because</w:t>
      </w:r>
      <w:r w:rsidRPr="00D01A92">
        <w:rPr>
          <w:sz w:val="16"/>
        </w:rPr>
        <w:t xml:space="preserve"> of fears that </w:t>
      </w:r>
      <w:r w:rsidRPr="00260BCC">
        <w:rPr>
          <w:rStyle w:val="StyleUnderline"/>
        </w:rPr>
        <w:t>the technology will otherwise be used for harmful purposes</w:t>
      </w:r>
      <w:r w:rsidRPr="00D01A92">
        <w:rPr>
          <w:sz w:val="16"/>
        </w:rPr>
        <w:t>. </w:t>
      </w:r>
    </w:p>
    <w:p w14:paraId="16E6F116" w14:textId="77777777" w:rsidR="00831C2B" w:rsidRPr="00D01A92" w:rsidRDefault="00831C2B" w:rsidP="00831C2B">
      <w:pPr>
        <w:rPr>
          <w:sz w:val="16"/>
        </w:rPr>
      </w:pPr>
      <w:r w:rsidRPr="00D01A92">
        <w:rPr>
          <w:sz w:val="16"/>
        </w:rPr>
        <w:t>The United States presents an alternative view—unlike China it wants to protect democratic values, and unlike the EU it wants to proceed without an overly burdensome regulatory regime.</w:t>
      </w:r>
    </w:p>
    <w:p w14:paraId="34BB904A" w14:textId="77777777" w:rsidR="00831C2B" w:rsidRPr="00D01A92" w:rsidRDefault="00831C2B" w:rsidP="00831C2B">
      <w:pPr>
        <w:rPr>
          <w:sz w:val="16"/>
        </w:rPr>
      </w:pPr>
      <w:r w:rsidRPr="00065B7D">
        <w:rPr>
          <w:rStyle w:val="StyleUnderline"/>
          <w:highlight w:val="cyan"/>
        </w:rPr>
        <w:t xml:space="preserve">U.S. </w:t>
      </w:r>
      <w:r w:rsidRPr="00065B7D">
        <w:rPr>
          <w:rStyle w:val="Emphasis"/>
          <w:highlight w:val="cyan"/>
        </w:rPr>
        <w:t>leadership</w:t>
      </w:r>
      <w:r w:rsidRPr="00065B7D">
        <w:rPr>
          <w:rStyle w:val="StyleUnderline"/>
          <w:highlight w:val="cyan"/>
        </w:rPr>
        <w:t xml:space="preserve"> on </w:t>
      </w:r>
      <w:r w:rsidRPr="00065B7D">
        <w:rPr>
          <w:rStyle w:val="Emphasis"/>
          <w:highlight w:val="cyan"/>
        </w:rPr>
        <w:t>digital</w:t>
      </w:r>
      <w:r w:rsidRPr="00065B7D">
        <w:rPr>
          <w:rStyle w:val="Emphasis"/>
        </w:rPr>
        <w:t xml:space="preserve"> policy</w:t>
      </w:r>
      <w:r w:rsidRPr="00065B7D">
        <w:rPr>
          <w:rStyle w:val="StyleUnderline"/>
        </w:rPr>
        <w:t xml:space="preserve"> </w:t>
      </w:r>
      <w:r w:rsidRPr="00B3137E">
        <w:rPr>
          <w:rStyle w:val="StyleUnderline"/>
          <w:highlight w:val="cyan"/>
        </w:rPr>
        <w:t>issues has</w:t>
      </w:r>
      <w:r w:rsidRPr="00B3137E">
        <w:rPr>
          <w:rStyle w:val="StyleUnderline"/>
        </w:rPr>
        <w:t xml:space="preserve"> always </w:t>
      </w:r>
      <w:r w:rsidRPr="00B3137E">
        <w:rPr>
          <w:rStyle w:val="StyleUnderline"/>
          <w:highlight w:val="cyan"/>
        </w:rPr>
        <w:t xml:space="preserve">been </w:t>
      </w:r>
      <w:r w:rsidRPr="00B3137E">
        <w:rPr>
          <w:rStyle w:val="Emphasis"/>
          <w:highlight w:val="cyan"/>
        </w:rPr>
        <w:t>important</w:t>
      </w:r>
      <w:r w:rsidRPr="00D01A92">
        <w:rPr>
          <w:rStyle w:val="StyleUnderline"/>
        </w:rPr>
        <w:t xml:space="preserve">. For example, </w:t>
      </w:r>
      <w:r w:rsidRPr="00D01A92">
        <w:rPr>
          <w:rStyle w:val="StyleUnderline"/>
          <w:highlight w:val="cyan"/>
        </w:rPr>
        <w:t>in</w:t>
      </w:r>
      <w:r w:rsidRPr="00065B7D">
        <w:rPr>
          <w:rStyle w:val="StyleUnderline"/>
          <w:highlight w:val="cyan"/>
        </w:rPr>
        <w:t xml:space="preserve"> the </w:t>
      </w:r>
      <w:r w:rsidRPr="00065B7D">
        <w:rPr>
          <w:rStyle w:val="Emphasis"/>
          <w:highlight w:val="cyan"/>
        </w:rPr>
        <w:t>1990s</w:t>
      </w:r>
      <w:r w:rsidRPr="00065B7D">
        <w:rPr>
          <w:rStyle w:val="StyleUnderline"/>
        </w:rPr>
        <w:t xml:space="preserve"> the U.S. government </w:t>
      </w:r>
      <w:r w:rsidRPr="00065B7D">
        <w:rPr>
          <w:rStyle w:val="Emphasis"/>
          <w:highlight w:val="cyan"/>
        </w:rPr>
        <w:t>championed</w:t>
      </w:r>
      <w:r w:rsidRPr="00065B7D">
        <w:rPr>
          <w:rStyle w:val="StyleUnderline"/>
          <w:highlight w:val="cyan"/>
        </w:rPr>
        <w:t xml:space="preserve"> the</w:t>
      </w:r>
      <w:r w:rsidRPr="00065B7D">
        <w:rPr>
          <w:rStyle w:val="StyleUnderline"/>
        </w:rPr>
        <w:t xml:space="preserve"> multistakeholder approach to </w:t>
      </w:r>
      <w:r w:rsidRPr="00B3137E">
        <w:rPr>
          <w:rStyle w:val="StyleUnderline"/>
          <w:highlight w:val="cyan"/>
        </w:rPr>
        <w:t>Internet</w:t>
      </w:r>
      <w:r w:rsidRPr="00065B7D">
        <w:rPr>
          <w:rStyle w:val="StyleUnderline"/>
        </w:rPr>
        <w:t xml:space="preserve"> governance</w:t>
      </w:r>
      <w:r w:rsidRPr="00D01A92">
        <w:rPr>
          <w:sz w:val="16"/>
        </w:rPr>
        <w:t xml:space="preserve">, creating a balance between the different needs of government, commercial, and civil society stakeholders. </w:t>
      </w:r>
      <w:r w:rsidRPr="0007121E">
        <w:rPr>
          <w:rStyle w:val="StyleUnderline"/>
        </w:rPr>
        <w:t>For many years, the U.S.</w:t>
      </w:r>
      <w:r w:rsidRPr="00D01A92">
        <w:rPr>
          <w:sz w:val="16"/>
        </w:rPr>
        <w:t xml:space="preserve"> government has </w:t>
      </w:r>
      <w:r w:rsidRPr="0007121E">
        <w:rPr>
          <w:rStyle w:val="StyleUnderline"/>
        </w:rPr>
        <w:t xml:space="preserve">backed a free and open Internet, </w:t>
      </w:r>
      <w:r w:rsidRPr="0007121E">
        <w:rPr>
          <w:rStyle w:val="StyleUnderline"/>
          <w:highlight w:val="cyan"/>
        </w:rPr>
        <w:t>helping</w:t>
      </w:r>
      <w:r w:rsidRPr="00065B7D">
        <w:rPr>
          <w:rStyle w:val="StyleUnderline"/>
          <w:highlight w:val="cyan"/>
        </w:rPr>
        <w:t xml:space="preserve"> to </w:t>
      </w:r>
      <w:r w:rsidRPr="00065B7D">
        <w:rPr>
          <w:rStyle w:val="Emphasis"/>
          <w:highlight w:val="cyan"/>
        </w:rPr>
        <w:t>resist</w:t>
      </w:r>
      <w:r w:rsidRPr="00065B7D">
        <w:rPr>
          <w:rStyle w:val="StyleUnderline"/>
        </w:rPr>
        <w:t xml:space="preserve"> efforts by </w:t>
      </w:r>
      <w:r w:rsidRPr="00065B7D">
        <w:rPr>
          <w:rStyle w:val="Emphasis"/>
          <w:highlight w:val="cyan"/>
        </w:rPr>
        <w:t>other</w:t>
      </w:r>
      <w:r w:rsidRPr="00065B7D">
        <w:rPr>
          <w:rStyle w:val="StyleUnderline"/>
        </w:rPr>
        <w:t xml:space="preserve"> countrie</w:t>
      </w:r>
      <w:r w:rsidRPr="00065B7D">
        <w:rPr>
          <w:rStyle w:val="Emphasis"/>
          <w:highlight w:val="cyan"/>
        </w:rPr>
        <w:t>s</w:t>
      </w:r>
      <w:r w:rsidRPr="00065B7D">
        <w:rPr>
          <w:rStyle w:val="StyleUnderline"/>
        </w:rPr>
        <w:t xml:space="preserve"> to censor content online</w:t>
      </w:r>
      <w:r w:rsidRPr="00D01A92">
        <w:rPr>
          <w:sz w:val="16"/>
        </w:rPr>
        <w:t xml:space="preserve"> and impose data localization requirements. </w:t>
      </w:r>
    </w:p>
    <w:p w14:paraId="1A9B42AC" w14:textId="77777777" w:rsidR="00831C2B" w:rsidRPr="00D01A92" w:rsidRDefault="00831C2B" w:rsidP="00831C2B">
      <w:pPr>
        <w:rPr>
          <w:sz w:val="16"/>
        </w:rPr>
      </w:pPr>
      <w:r w:rsidRPr="00D01A92">
        <w:rPr>
          <w:sz w:val="16"/>
        </w:rPr>
        <w:t>Today, the AI economy needs such advocacy even more, as its expansion and evolution depends on the ability of technology firms to operate across borders. For instance, the </w:t>
      </w:r>
      <w:r w:rsidRPr="0011272F">
        <w:rPr>
          <w:sz w:val="16"/>
        </w:rPr>
        <w:t>EU’s data laws</w:t>
      </w:r>
      <w:r w:rsidRPr="00D01A92">
        <w:rPr>
          <w:sz w:val="16"/>
        </w:rPr>
        <w:t xml:space="preserve"> that restrict algorithmic decision making inhibit firms from selling AI products and services that automate many processes. </w:t>
      </w:r>
      <w:r w:rsidRPr="00065B7D">
        <w:rPr>
          <w:rStyle w:val="StyleUnderline"/>
          <w:highlight w:val="cyan"/>
        </w:rPr>
        <w:t xml:space="preserve">The </w:t>
      </w:r>
      <w:r w:rsidRPr="00065B7D">
        <w:rPr>
          <w:rStyle w:val="Emphasis"/>
          <w:highlight w:val="cyan"/>
        </w:rPr>
        <w:t>U</w:t>
      </w:r>
      <w:r w:rsidRPr="00065B7D">
        <w:rPr>
          <w:rStyle w:val="StyleUnderline"/>
        </w:rPr>
        <w:t xml:space="preserve">nited </w:t>
      </w:r>
      <w:r w:rsidRPr="00065B7D">
        <w:rPr>
          <w:rStyle w:val="Emphasis"/>
          <w:highlight w:val="cyan"/>
        </w:rPr>
        <w:t>S</w:t>
      </w:r>
      <w:r w:rsidRPr="00065B7D">
        <w:rPr>
          <w:rStyle w:val="StyleUnderline"/>
        </w:rPr>
        <w:t xml:space="preserve">tates </w:t>
      </w:r>
      <w:r w:rsidRPr="00D01A92">
        <w:rPr>
          <w:rStyle w:val="StyleUnderline"/>
        </w:rPr>
        <w:t xml:space="preserve">could </w:t>
      </w:r>
      <w:r w:rsidRPr="00065B7D">
        <w:rPr>
          <w:rStyle w:val="Emphasis"/>
          <w:highlight w:val="cyan"/>
        </w:rPr>
        <w:t>influence</w:t>
      </w:r>
      <w:r w:rsidRPr="00065B7D">
        <w:rPr>
          <w:rStyle w:val="StyleUnderline"/>
          <w:highlight w:val="cyan"/>
        </w:rPr>
        <w:t xml:space="preserve"> its</w:t>
      </w:r>
      <w:r w:rsidRPr="00065B7D">
        <w:rPr>
          <w:rStyle w:val="StyleUnderline"/>
        </w:rPr>
        <w:t xml:space="preserve"> other </w:t>
      </w:r>
      <w:r w:rsidRPr="00065B7D">
        <w:rPr>
          <w:rStyle w:val="Emphasis"/>
        </w:rPr>
        <w:t xml:space="preserve">trading </w:t>
      </w:r>
      <w:r w:rsidRPr="00065B7D">
        <w:rPr>
          <w:rStyle w:val="Emphasis"/>
          <w:highlight w:val="cyan"/>
        </w:rPr>
        <w:t>partners</w:t>
      </w:r>
      <w:r w:rsidRPr="00065B7D">
        <w:rPr>
          <w:rStyle w:val="StyleUnderline"/>
          <w:highlight w:val="cyan"/>
        </w:rPr>
        <w:t xml:space="preserve"> to </w:t>
      </w:r>
      <w:r w:rsidRPr="00065B7D">
        <w:rPr>
          <w:rStyle w:val="Emphasis"/>
          <w:highlight w:val="cyan"/>
        </w:rPr>
        <w:t>avoid</w:t>
      </w:r>
      <w:r w:rsidRPr="00065B7D">
        <w:rPr>
          <w:rStyle w:val="StyleUnderline"/>
        </w:rPr>
        <w:t xml:space="preserve"> adopting such </w:t>
      </w:r>
      <w:r w:rsidRPr="00065B7D">
        <w:rPr>
          <w:rStyle w:val="Emphasis"/>
          <w:highlight w:val="cyan"/>
        </w:rPr>
        <w:t>harmful policies</w:t>
      </w:r>
      <w:r w:rsidRPr="00065B7D">
        <w:rPr>
          <w:rStyle w:val="StyleUnderline"/>
          <w:highlight w:val="cyan"/>
        </w:rPr>
        <w:t xml:space="preserve"> by advancing a </w:t>
      </w:r>
      <w:r w:rsidRPr="00065B7D">
        <w:rPr>
          <w:rStyle w:val="Emphasis"/>
          <w:highlight w:val="cyan"/>
        </w:rPr>
        <w:t>light-</w:t>
      </w:r>
      <w:r w:rsidRPr="00B3137E">
        <w:rPr>
          <w:rStyle w:val="Emphasis"/>
          <w:highlight w:val="cyan"/>
        </w:rPr>
        <w:t>touch</w:t>
      </w:r>
      <w:r w:rsidRPr="00B3137E">
        <w:rPr>
          <w:rStyle w:val="Emphasis"/>
        </w:rPr>
        <w:t xml:space="preserve"> regulatory </w:t>
      </w:r>
      <w:r w:rsidRPr="00B3137E">
        <w:rPr>
          <w:rStyle w:val="Emphasis"/>
          <w:highlight w:val="cyan"/>
        </w:rPr>
        <w:t>framework</w:t>
      </w:r>
      <w:r w:rsidRPr="00065B7D">
        <w:rPr>
          <w:rStyle w:val="StyleUnderline"/>
          <w:highlight w:val="cyan"/>
        </w:rPr>
        <w:t xml:space="preserve"> that</w:t>
      </w:r>
      <w:r w:rsidRPr="00065B7D">
        <w:rPr>
          <w:rStyle w:val="StyleUnderline"/>
        </w:rPr>
        <w:t xml:space="preserve"> instead </w:t>
      </w:r>
      <w:r w:rsidRPr="00065B7D">
        <w:rPr>
          <w:rStyle w:val="StyleUnderline"/>
          <w:highlight w:val="cyan"/>
        </w:rPr>
        <w:t>fosters</w:t>
      </w:r>
      <w:r w:rsidRPr="00065B7D">
        <w:rPr>
          <w:rStyle w:val="StyleUnderline"/>
        </w:rPr>
        <w:t xml:space="preserve"> </w:t>
      </w:r>
      <w:r w:rsidRPr="00065B7D">
        <w:rPr>
          <w:rStyle w:val="Emphasis"/>
        </w:rPr>
        <w:t xml:space="preserve">algorithmic </w:t>
      </w:r>
      <w:r w:rsidRPr="00065B7D">
        <w:rPr>
          <w:rStyle w:val="Emphasis"/>
          <w:highlight w:val="cyan"/>
        </w:rPr>
        <w:t>accountability</w:t>
      </w:r>
      <w:r w:rsidRPr="00D01A92">
        <w:rPr>
          <w:sz w:val="16"/>
        </w:rPr>
        <w:t>. Forums like GPAI present an opportunity for the United States to demonstrate that regulations should be adopted only where they are necessary and only targeting specific harms in particular application areas. This approach will allow for more rapid adoption of AI and faster economic and social progress. </w:t>
      </w:r>
    </w:p>
    <w:p w14:paraId="51598784" w14:textId="77777777" w:rsidR="00831C2B" w:rsidRPr="00D01A92" w:rsidRDefault="00831C2B" w:rsidP="00831C2B">
      <w:pPr>
        <w:rPr>
          <w:sz w:val="16"/>
        </w:rPr>
      </w:pPr>
      <w:r w:rsidRPr="0007121E">
        <w:rPr>
          <w:rStyle w:val="StyleUnderline"/>
        </w:rPr>
        <w:t xml:space="preserve">Working with </w:t>
      </w:r>
      <w:r w:rsidRPr="0007121E">
        <w:rPr>
          <w:rStyle w:val="Emphasis"/>
        </w:rPr>
        <w:t>other</w:t>
      </w:r>
      <w:r w:rsidRPr="0007121E">
        <w:rPr>
          <w:rStyle w:val="StyleUnderline"/>
        </w:rPr>
        <w:t xml:space="preserve"> countrie</w:t>
      </w:r>
      <w:r w:rsidRPr="0007121E">
        <w:rPr>
          <w:rStyle w:val="Emphasis"/>
        </w:rPr>
        <w:t>s</w:t>
      </w:r>
      <w:r w:rsidRPr="0007121E">
        <w:rPr>
          <w:rStyle w:val="StyleUnderline"/>
        </w:rPr>
        <w:t xml:space="preserve"> to address issues arising from the </w:t>
      </w:r>
      <w:r w:rsidRPr="00D01A92">
        <w:rPr>
          <w:rStyle w:val="Emphasis"/>
        </w:rPr>
        <w:t>misuse of AI</w:t>
      </w:r>
      <w:r w:rsidRPr="0007121E">
        <w:rPr>
          <w:rStyle w:val="StyleUnderline"/>
        </w:rPr>
        <w:t xml:space="preserve"> products will serve the </w:t>
      </w:r>
      <w:r w:rsidRPr="0007121E">
        <w:rPr>
          <w:rStyle w:val="Emphasis"/>
        </w:rPr>
        <w:t>U</w:t>
      </w:r>
      <w:r w:rsidRPr="0007121E">
        <w:rPr>
          <w:rStyle w:val="StyleUnderline"/>
        </w:rPr>
        <w:t xml:space="preserve">nited </w:t>
      </w:r>
      <w:r w:rsidRPr="0007121E">
        <w:rPr>
          <w:rStyle w:val="Emphasis"/>
        </w:rPr>
        <w:t>S</w:t>
      </w:r>
      <w:r w:rsidRPr="0007121E">
        <w:rPr>
          <w:rStyle w:val="StyleUnderline"/>
        </w:rPr>
        <w:t xml:space="preserve">tates well </w:t>
      </w:r>
      <w:r w:rsidRPr="0007121E">
        <w:rPr>
          <w:rStyle w:val="Emphasis"/>
        </w:rPr>
        <w:t>at home</w:t>
      </w:r>
      <w:r w:rsidRPr="00D01A92">
        <w:rPr>
          <w:sz w:val="16"/>
        </w:rPr>
        <w:t xml:space="preserve"> too. For example, in response to the flagrant abuse of facial recognition technology in China to target the predominantly Muslim Uighur minority, </w:t>
      </w:r>
      <w:r w:rsidRPr="00E9412B">
        <w:rPr>
          <w:rStyle w:val="StyleUnderline"/>
          <w:highlight w:val="cyan"/>
        </w:rPr>
        <w:t xml:space="preserve">the </w:t>
      </w:r>
      <w:r w:rsidRPr="00E9412B">
        <w:rPr>
          <w:rStyle w:val="Emphasis"/>
          <w:highlight w:val="cyan"/>
        </w:rPr>
        <w:t>U</w:t>
      </w:r>
      <w:r w:rsidRPr="00E9412B">
        <w:rPr>
          <w:rStyle w:val="StyleUnderline"/>
        </w:rPr>
        <w:t xml:space="preserve">nited </w:t>
      </w:r>
      <w:r w:rsidRPr="00E9412B">
        <w:rPr>
          <w:rStyle w:val="Emphasis"/>
          <w:highlight w:val="cyan"/>
        </w:rPr>
        <w:t>S</w:t>
      </w:r>
      <w:r w:rsidRPr="00E9412B">
        <w:rPr>
          <w:rStyle w:val="StyleUnderline"/>
        </w:rPr>
        <w:t xml:space="preserve">tates could engage its geopolitical partners to </w:t>
      </w:r>
      <w:r w:rsidRPr="00E9412B">
        <w:rPr>
          <w:rStyle w:val="StyleUnderline"/>
          <w:highlight w:val="cyan"/>
        </w:rPr>
        <w:t xml:space="preserve">share </w:t>
      </w:r>
      <w:r w:rsidRPr="00E9412B">
        <w:rPr>
          <w:rStyle w:val="Emphasis"/>
          <w:highlight w:val="cyan"/>
        </w:rPr>
        <w:t>resources</w:t>
      </w:r>
      <w:r w:rsidRPr="00E9412B">
        <w:rPr>
          <w:rStyle w:val="StyleUnderline"/>
          <w:highlight w:val="cyan"/>
        </w:rPr>
        <w:t xml:space="preserve">, </w:t>
      </w:r>
      <w:r w:rsidRPr="00E9412B">
        <w:rPr>
          <w:rStyle w:val="Emphasis"/>
          <w:highlight w:val="cyan"/>
        </w:rPr>
        <w:t>expertise</w:t>
      </w:r>
      <w:r w:rsidRPr="00E9412B">
        <w:rPr>
          <w:rStyle w:val="StyleUnderline"/>
          <w:highlight w:val="cyan"/>
        </w:rPr>
        <w:t>, and</w:t>
      </w:r>
      <w:r w:rsidRPr="00E9412B">
        <w:rPr>
          <w:rStyle w:val="StyleUnderline"/>
        </w:rPr>
        <w:t xml:space="preserve"> </w:t>
      </w:r>
      <w:r w:rsidRPr="00E9412B">
        <w:rPr>
          <w:rStyle w:val="Emphasis"/>
        </w:rPr>
        <w:t xml:space="preserve">best </w:t>
      </w:r>
      <w:r w:rsidRPr="00E9412B">
        <w:rPr>
          <w:rStyle w:val="Emphasis"/>
          <w:highlight w:val="cyan"/>
        </w:rPr>
        <w:t>practices</w:t>
      </w:r>
      <w:r w:rsidRPr="00E9412B">
        <w:rPr>
          <w:rStyle w:val="StyleUnderline"/>
          <w:highlight w:val="cyan"/>
        </w:rPr>
        <w:t xml:space="preserve"> on establishing </w:t>
      </w:r>
      <w:r w:rsidRPr="00E9412B">
        <w:rPr>
          <w:rStyle w:val="Emphasis"/>
          <w:highlight w:val="cyan"/>
        </w:rPr>
        <w:t>global norms</w:t>
      </w:r>
      <w:r w:rsidRPr="00E9412B">
        <w:rPr>
          <w:rStyle w:val="StyleUnderline"/>
        </w:rPr>
        <w:t xml:space="preserve"> on ethical uses of AI</w:t>
      </w:r>
      <w:r w:rsidRPr="00D01A92">
        <w:rPr>
          <w:sz w:val="16"/>
        </w:rPr>
        <w:t>. By establishing proper guardrails, rather than enacting </w:t>
      </w:r>
      <w:r w:rsidRPr="0011272F">
        <w:rPr>
          <w:sz w:val="16"/>
        </w:rPr>
        <w:t>misguided bans</w:t>
      </w:r>
      <w:r w:rsidRPr="00D01A92">
        <w:rPr>
          <w:sz w:val="16"/>
        </w:rPr>
        <w:t> or innovation-hampering regulation, the United States can prevent consumer backlash that impedes the growth of beneficial AI technologies. </w:t>
      </w:r>
    </w:p>
    <w:p w14:paraId="72B0B448" w14:textId="77777777" w:rsidR="00831C2B" w:rsidRPr="00D01A92" w:rsidRDefault="00831C2B" w:rsidP="00831C2B">
      <w:pPr>
        <w:rPr>
          <w:sz w:val="16"/>
        </w:rPr>
      </w:pPr>
      <w:r w:rsidRPr="00D01A92">
        <w:rPr>
          <w:sz w:val="16"/>
        </w:rPr>
        <w:t>Establishing such consensus with allied nations is particularly important in balancing global power dynamics in AI development. Chinese government officials and the country’s industry leaders made it clear in </w:t>
      </w:r>
      <w:r w:rsidRPr="0011272F">
        <w:rPr>
          <w:sz w:val="16"/>
        </w:rPr>
        <w:t>their call</w:t>
      </w:r>
      <w:r w:rsidRPr="00D01A92">
        <w:rPr>
          <w:sz w:val="16"/>
        </w:rPr>
        <w:t> for stronger global collaboration in AI this month, that they intend to strengthen their ties with other AI leaders. By joining GPAI, the United States is strengthening its own alliance with like-minded democratic partners, and providing a counterweight to China’s growing economic and political power.</w:t>
      </w:r>
    </w:p>
    <w:p w14:paraId="00012C7D" w14:textId="77777777" w:rsidR="00831C2B" w:rsidRDefault="00831C2B" w:rsidP="00831C2B">
      <w:pPr>
        <w:rPr>
          <w:sz w:val="16"/>
        </w:rPr>
      </w:pPr>
      <w:r w:rsidRPr="00D01A92">
        <w:rPr>
          <w:sz w:val="16"/>
        </w:rPr>
        <w:t xml:space="preserve">Beyond protecting against threats to U.S. economic and national security, </w:t>
      </w:r>
      <w:r w:rsidRPr="0007121E">
        <w:rPr>
          <w:rStyle w:val="StyleUnderline"/>
        </w:rPr>
        <w:t>GPAI also provides</w:t>
      </w:r>
      <w:r w:rsidRPr="00E9412B">
        <w:rPr>
          <w:rStyle w:val="StyleUnderline"/>
        </w:rPr>
        <w:t xml:space="preserve"> </w:t>
      </w:r>
      <w:r w:rsidRPr="0007121E">
        <w:rPr>
          <w:rStyle w:val="StyleUnderline"/>
          <w:highlight w:val="cyan"/>
        </w:rPr>
        <w:t xml:space="preserve">an </w:t>
      </w:r>
      <w:r w:rsidRPr="0007121E">
        <w:rPr>
          <w:rStyle w:val="Emphasis"/>
          <w:highlight w:val="cyan"/>
        </w:rPr>
        <w:t>opportunity</w:t>
      </w:r>
      <w:r w:rsidRPr="0007121E">
        <w:rPr>
          <w:rStyle w:val="StyleUnderline"/>
        </w:rPr>
        <w:t xml:space="preserve"> for the </w:t>
      </w:r>
      <w:r w:rsidRPr="0007121E">
        <w:rPr>
          <w:rStyle w:val="Emphasis"/>
        </w:rPr>
        <w:t>U</w:t>
      </w:r>
      <w:r w:rsidRPr="0007121E">
        <w:rPr>
          <w:rStyle w:val="StyleUnderline"/>
        </w:rPr>
        <w:t xml:space="preserve">nited </w:t>
      </w:r>
      <w:r w:rsidRPr="0007121E">
        <w:rPr>
          <w:rStyle w:val="Emphasis"/>
        </w:rPr>
        <w:t>S</w:t>
      </w:r>
      <w:r w:rsidRPr="0007121E">
        <w:rPr>
          <w:rStyle w:val="StyleUnderline"/>
        </w:rPr>
        <w:t>tates</w:t>
      </w:r>
      <w:r w:rsidRPr="00E9412B">
        <w:rPr>
          <w:rStyle w:val="StyleUnderline"/>
        </w:rPr>
        <w:t xml:space="preserve"> </w:t>
      </w:r>
      <w:r w:rsidRPr="00065B7D">
        <w:rPr>
          <w:rStyle w:val="StyleUnderline"/>
          <w:highlight w:val="cyan"/>
        </w:rPr>
        <w:t xml:space="preserve">to ensure </w:t>
      </w:r>
      <w:r w:rsidRPr="00065B7D">
        <w:rPr>
          <w:rStyle w:val="Emphasis"/>
          <w:highlight w:val="cyan"/>
        </w:rPr>
        <w:t>American values</w:t>
      </w:r>
      <w:r w:rsidRPr="00E9412B">
        <w:rPr>
          <w:rStyle w:val="StyleUnderline"/>
        </w:rPr>
        <w:t xml:space="preserve">, rather than Chinese ones, </w:t>
      </w:r>
      <w:r w:rsidRPr="00065B7D">
        <w:rPr>
          <w:rStyle w:val="Emphasis"/>
          <w:highlight w:val="cyan"/>
        </w:rPr>
        <w:t>prevail</w:t>
      </w:r>
      <w:r w:rsidRPr="00065B7D">
        <w:rPr>
          <w:rStyle w:val="StyleUnderline"/>
          <w:highlight w:val="cyan"/>
        </w:rPr>
        <w:t xml:space="preserve"> on the </w:t>
      </w:r>
      <w:r w:rsidRPr="00065B7D">
        <w:rPr>
          <w:rStyle w:val="Emphasis"/>
          <w:highlight w:val="cyan"/>
        </w:rPr>
        <w:t>global scale</w:t>
      </w:r>
      <w:r w:rsidRPr="00D01A92">
        <w:rPr>
          <w:sz w:val="16"/>
        </w:rPr>
        <w:t xml:space="preserve">. There are more commonalities in values and principles among the G7 group than there are divergences, and the United States is correct in thinking that promoting these values—including diversity, inclusion, and civil liberties— is stronger when coordinated. </w:t>
      </w:r>
      <w:r w:rsidRPr="00E9412B">
        <w:rPr>
          <w:rStyle w:val="StyleUnderline"/>
        </w:rPr>
        <w:t xml:space="preserve">Working together, </w:t>
      </w:r>
      <w:r w:rsidRPr="00065B7D">
        <w:rPr>
          <w:rStyle w:val="StyleUnderline"/>
          <w:highlight w:val="cyan"/>
        </w:rPr>
        <w:t>the group</w:t>
      </w:r>
      <w:r w:rsidRPr="00E9412B">
        <w:rPr>
          <w:rStyle w:val="StyleUnderline"/>
        </w:rPr>
        <w:t xml:space="preserve"> will </w:t>
      </w:r>
      <w:r w:rsidRPr="00065B7D">
        <w:rPr>
          <w:rStyle w:val="StyleUnderline"/>
          <w:highlight w:val="cyan"/>
        </w:rPr>
        <w:t>support</w:t>
      </w:r>
      <w:r w:rsidRPr="00E9412B">
        <w:rPr>
          <w:rStyle w:val="StyleUnderline"/>
        </w:rPr>
        <w:t xml:space="preserve"> the </w:t>
      </w:r>
      <w:r w:rsidRPr="00E9412B">
        <w:rPr>
          <w:rStyle w:val="Emphasis"/>
        </w:rPr>
        <w:t>development</w:t>
      </w:r>
      <w:r w:rsidRPr="00E9412B">
        <w:rPr>
          <w:rStyle w:val="StyleUnderline"/>
        </w:rPr>
        <w:t xml:space="preserve"> of </w:t>
      </w:r>
      <w:r w:rsidRPr="00065B7D">
        <w:rPr>
          <w:rStyle w:val="Emphasis"/>
          <w:highlight w:val="cyan"/>
        </w:rPr>
        <w:t>AI</w:t>
      </w:r>
      <w:r w:rsidRPr="00D01A92">
        <w:rPr>
          <w:sz w:val="16"/>
        </w:rPr>
        <w:t xml:space="preserve"> that integrates shared democratic values </w:t>
      </w:r>
      <w:r w:rsidRPr="00065B7D">
        <w:rPr>
          <w:rStyle w:val="StyleUnderline"/>
          <w:highlight w:val="cyan"/>
        </w:rPr>
        <w:t>and</w:t>
      </w:r>
      <w:r w:rsidRPr="00065B7D">
        <w:rPr>
          <w:rStyle w:val="StyleUnderline"/>
        </w:rPr>
        <w:t xml:space="preserve"> can</w:t>
      </w:r>
      <w:r w:rsidRPr="00E9412B">
        <w:rPr>
          <w:rStyle w:val="StyleUnderline"/>
        </w:rPr>
        <w:t xml:space="preserve"> ultimately </w:t>
      </w:r>
      <w:r w:rsidRPr="00065B7D">
        <w:rPr>
          <w:rStyle w:val="Emphasis"/>
          <w:highlight w:val="cyan"/>
        </w:rPr>
        <w:t>ensure</w:t>
      </w:r>
      <w:r w:rsidRPr="00065B7D">
        <w:rPr>
          <w:rStyle w:val="StyleUnderline"/>
          <w:highlight w:val="cyan"/>
        </w:rPr>
        <w:t xml:space="preserve"> these</w:t>
      </w:r>
      <w:r w:rsidRPr="00E9412B">
        <w:rPr>
          <w:rStyle w:val="StyleUnderline"/>
        </w:rPr>
        <w:t xml:space="preserve"> values </w:t>
      </w:r>
      <w:r w:rsidRPr="00065B7D">
        <w:rPr>
          <w:rStyle w:val="Emphasis"/>
          <w:highlight w:val="cyan"/>
        </w:rPr>
        <w:t>supersede</w:t>
      </w:r>
      <w:r w:rsidRPr="00065B7D">
        <w:rPr>
          <w:rStyle w:val="StyleUnderline"/>
          <w:highlight w:val="cyan"/>
        </w:rPr>
        <w:t xml:space="preserve"> those of</w:t>
      </w:r>
      <w:r w:rsidRPr="00065B7D">
        <w:rPr>
          <w:rStyle w:val="StyleUnderline"/>
        </w:rPr>
        <w:t xml:space="preserve"> China and </w:t>
      </w:r>
      <w:r w:rsidRPr="00065B7D">
        <w:rPr>
          <w:rStyle w:val="StyleUnderline"/>
          <w:highlight w:val="cyan"/>
        </w:rPr>
        <w:t>other</w:t>
      </w:r>
      <w:r w:rsidRPr="00065B7D">
        <w:rPr>
          <w:rStyle w:val="StyleUnderline"/>
        </w:rPr>
        <w:t xml:space="preserve"> </w:t>
      </w:r>
      <w:r w:rsidRPr="00065B7D">
        <w:rPr>
          <w:rStyle w:val="Emphasis"/>
        </w:rPr>
        <w:t xml:space="preserve">autocratic </w:t>
      </w:r>
      <w:r w:rsidRPr="00065B7D">
        <w:rPr>
          <w:rStyle w:val="Emphasis"/>
          <w:highlight w:val="cyan"/>
        </w:rPr>
        <w:t>countries</w:t>
      </w:r>
      <w:r w:rsidRPr="00D01A92">
        <w:rPr>
          <w:sz w:val="16"/>
        </w:rPr>
        <w:t>. </w:t>
      </w:r>
    </w:p>
    <w:p w14:paraId="4814747A" w14:textId="77777777" w:rsidR="00831C2B" w:rsidRDefault="00831C2B" w:rsidP="00831C2B"/>
    <w:p w14:paraId="53C54795" w14:textId="77777777" w:rsidR="00831C2B" w:rsidRDefault="00831C2B" w:rsidP="00831C2B">
      <w:pPr>
        <w:pStyle w:val="Heading3"/>
      </w:pPr>
      <w:r>
        <w:t>Internal---AT: U.S. Not Key---Ext---Regulations</w:t>
      </w:r>
    </w:p>
    <w:p w14:paraId="52580FF8" w14:textId="77777777" w:rsidR="00831C2B" w:rsidRPr="00646498" w:rsidRDefault="00831C2B" w:rsidP="00831C2B">
      <w:pPr>
        <w:pStyle w:val="Heading4"/>
      </w:pPr>
      <w:r w:rsidRPr="00646498">
        <w:t xml:space="preserve">American AI ensures </w:t>
      </w:r>
      <w:r w:rsidRPr="00646498">
        <w:rPr>
          <w:u w:val="single"/>
        </w:rPr>
        <w:t>safe takeoffs</w:t>
      </w:r>
      <w:r w:rsidRPr="00646498">
        <w:t xml:space="preserve">.  </w:t>
      </w:r>
    </w:p>
    <w:p w14:paraId="17698C11" w14:textId="77777777" w:rsidR="00831C2B" w:rsidRPr="00AF2F50" w:rsidRDefault="00831C2B" w:rsidP="00831C2B">
      <w:pPr>
        <w:rPr>
          <w:rFonts w:asciiTheme="minorHAnsi" w:hAnsiTheme="minorHAnsi" w:cstheme="minorHAnsi"/>
          <w:sz w:val="14"/>
          <w:szCs w:val="14"/>
        </w:rPr>
      </w:pPr>
      <w:r w:rsidRPr="00646498">
        <w:rPr>
          <w:rStyle w:val="Style13ptBold"/>
        </w:rPr>
        <w:t>Denkenberger ’18</w:t>
      </w:r>
      <w:r w:rsidRPr="008B50E3">
        <w:t xml:space="preserve"> [David; 2018; assistant professor of mechanical engineering at University of Alaska Fairbanks; “Classification of Global Solutions for the AI Safety Problem,” </w:t>
      </w:r>
    </w:p>
    <w:p w14:paraId="472F1C07" w14:textId="77777777" w:rsidR="00831C2B" w:rsidRPr="00646498" w:rsidRDefault="00831C2B" w:rsidP="00831C2B">
      <w:r w:rsidRPr="00646498">
        <w:t xml:space="preserve">One way to such </w:t>
      </w:r>
      <w:r w:rsidRPr="00646498">
        <w:rPr>
          <w:rStyle w:val="StyleUnderline"/>
        </w:rPr>
        <w:t xml:space="preserve">gain a decisive </w:t>
      </w:r>
      <w:r w:rsidRPr="00646498">
        <w:rPr>
          <w:rStyle w:val="Emphasis"/>
        </w:rPr>
        <w:t>strategic</w:t>
      </w:r>
      <w:r w:rsidRPr="00646498">
        <w:rPr>
          <w:rStyle w:val="StyleUnderline"/>
        </w:rPr>
        <w:t xml:space="preserve"> </w:t>
      </w:r>
      <w:r w:rsidRPr="00646498">
        <w:rPr>
          <w:rStyle w:val="StyleUnderline"/>
          <w:highlight w:val="cyan"/>
        </w:rPr>
        <w:t>advantage</w:t>
      </w:r>
      <w:r w:rsidRPr="00646498">
        <w:rPr>
          <w:rStyle w:val="StyleUnderline"/>
        </w:rPr>
        <w:t xml:space="preserve"> is </w:t>
      </w:r>
      <w:r w:rsidRPr="00646498">
        <w:rPr>
          <w:rStyle w:val="StyleUnderline"/>
          <w:highlight w:val="cyan"/>
        </w:rPr>
        <w:t xml:space="preserve">via a </w:t>
      </w:r>
      <w:r w:rsidRPr="00646498">
        <w:rPr>
          <w:rStyle w:val="Emphasis"/>
          <w:highlight w:val="cyan"/>
        </w:rPr>
        <w:t>first AI</w:t>
      </w:r>
      <w:r w:rsidRPr="00646498">
        <w:rPr>
          <w:rStyle w:val="StyleUnderline"/>
          <w:highlight w:val="cyan"/>
        </w:rPr>
        <w:t xml:space="preserve"> created by</w:t>
      </w:r>
      <w:r w:rsidRPr="00646498">
        <w:rPr>
          <w:rStyle w:val="StyleUnderline"/>
        </w:rPr>
        <w:t xml:space="preserve"> a </w:t>
      </w:r>
      <w:r w:rsidRPr="00646498">
        <w:rPr>
          <w:rStyle w:val="Emphasis"/>
        </w:rPr>
        <w:t>superpower</w:t>
      </w:r>
      <w:r w:rsidRPr="00646498">
        <w:t xml:space="preserve"> (either China or </w:t>
      </w:r>
      <w:r w:rsidRPr="00646498">
        <w:rPr>
          <w:rStyle w:val="Emphasis"/>
          <w:highlight w:val="cyan"/>
        </w:rPr>
        <w:t>US</w:t>
      </w:r>
      <w:r w:rsidRPr="00646498">
        <w:t xml:space="preserve">) which </w:t>
      </w:r>
      <w:r w:rsidRPr="00646498">
        <w:rPr>
          <w:rStyle w:val="StyleUnderline"/>
        </w:rPr>
        <w:t>is already close to</w:t>
      </w:r>
      <w:r w:rsidRPr="00646498">
        <w:t xml:space="preserve"> </w:t>
      </w:r>
      <w:r w:rsidRPr="00646498">
        <w:rPr>
          <w:rStyle w:val="Emphasis"/>
        </w:rPr>
        <w:t>world domination</w:t>
      </w:r>
      <w:r w:rsidRPr="00646498">
        <w:rPr>
          <w:rStyle w:val="StyleUnderline"/>
        </w:rPr>
        <w:t>. Such an AI, created as</w:t>
      </w:r>
      <w:r w:rsidRPr="00646498">
        <w:t xml:space="preserve"> a government-sponsored large </w:t>
      </w:r>
      <w:r w:rsidRPr="00646498">
        <w:rPr>
          <w:rStyle w:val="Emphasis"/>
        </w:rPr>
        <w:t>project</w:t>
      </w:r>
      <w:r w:rsidRPr="00646498">
        <w:t xml:space="preserve">, may be </w:t>
      </w:r>
      <w:r w:rsidRPr="00646498">
        <w:rPr>
          <w:rStyle w:val="StyleUnderline"/>
          <w:highlight w:val="cyan"/>
        </w:rPr>
        <w:t>attained as part of a</w:t>
      </w:r>
      <w:r w:rsidRPr="00646498">
        <w:rPr>
          <w:rStyle w:val="StyleUnderline"/>
        </w:rPr>
        <w:t xml:space="preserve"> </w:t>
      </w:r>
      <w:r w:rsidRPr="00646498">
        <w:rPr>
          <w:rStyle w:val="Emphasis"/>
        </w:rPr>
        <w:t>secret</w:t>
      </w:r>
      <w:r w:rsidRPr="00646498">
        <w:t xml:space="preserve"> “</w:t>
      </w:r>
      <w:r w:rsidRPr="00646498">
        <w:rPr>
          <w:rStyle w:val="Emphasis"/>
          <w:highlight w:val="cyan"/>
        </w:rPr>
        <w:t>Manhattan Project</w:t>
      </w:r>
      <w:r w:rsidRPr="00646498">
        <w:t xml:space="preserve">”-type </w:t>
      </w:r>
      <w:r w:rsidRPr="00646498">
        <w:rPr>
          <w:rStyle w:val="StyleUnderline"/>
        </w:rPr>
        <w:t xml:space="preserve">effort </w:t>
      </w:r>
      <w:r w:rsidRPr="00646498">
        <w:rPr>
          <w:rStyle w:val="StyleUnderline"/>
          <w:highlight w:val="cyan"/>
        </w:rPr>
        <w:t xml:space="preserve">or by </w:t>
      </w:r>
      <w:r w:rsidRPr="00646498">
        <w:rPr>
          <w:rStyle w:val="Emphasis"/>
          <w:highlight w:val="cyan"/>
        </w:rPr>
        <w:t>seizing</w:t>
      </w:r>
      <w:r w:rsidRPr="00646498">
        <w:t xml:space="preserve"> the archives and </w:t>
      </w:r>
      <w:r w:rsidRPr="00646498">
        <w:rPr>
          <w:rStyle w:val="StyleUnderline"/>
          <w:highlight w:val="cyan"/>
        </w:rPr>
        <w:t>work of a</w:t>
      </w:r>
      <w:r w:rsidRPr="00646498">
        <w:t xml:space="preserve"> large private </w:t>
      </w:r>
      <w:r w:rsidRPr="00646498">
        <w:rPr>
          <w:rStyle w:val="StyleUnderline"/>
          <w:highlight w:val="cyan"/>
        </w:rPr>
        <w:t>company</w:t>
      </w:r>
      <w:r w:rsidRPr="00646498">
        <w:t xml:space="preserve">. The </w:t>
      </w:r>
      <w:r w:rsidRPr="00646498">
        <w:rPr>
          <w:rStyle w:val="StyleUnderline"/>
          <w:highlight w:val="cyan"/>
        </w:rPr>
        <w:t>AI</w:t>
      </w:r>
      <w:r w:rsidRPr="00646498">
        <w:rPr>
          <w:rStyle w:val="StyleUnderline"/>
        </w:rPr>
        <w:t xml:space="preserve"> could </w:t>
      </w:r>
      <w:r w:rsidRPr="00646498">
        <w:rPr>
          <w:rStyle w:val="Emphasis"/>
          <w:highlight w:val="cyan"/>
        </w:rPr>
        <w:t>leverage</w:t>
      </w:r>
      <w:r w:rsidRPr="00646498">
        <w:t xml:space="preserve"> other </w:t>
      </w:r>
      <w:r w:rsidRPr="00646498">
        <w:rPr>
          <w:rStyle w:val="Emphasis"/>
          <w:highlight w:val="cyan"/>
        </w:rPr>
        <w:t>power</w:t>
      </w:r>
      <w:r w:rsidRPr="00646498">
        <w:t>-projecting instruments already controlled by this superpower</w:t>
      </w:r>
      <w:r w:rsidRPr="00AF2F50">
        <w:rPr>
          <w:rFonts w:asciiTheme="minorHAnsi" w:hAnsiTheme="minorHAnsi" w:cstheme="minorHAnsi"/>
        </w:rPr>
        <w:t xml:space="preserve"> </w:t>
      </w:r>
      <w:r w:rsidRPr="00646498">
        <w:rPr>
          <w:rStyle w:val="StyleUnderline"/>
          <w:highlight w:val="cyan"/>
        </w:rPr>
        <w:t>to provide</w:t>
      </w:r>
      <w:r w:rsidRPr="00646498">
        <w:rPr>
          <w:rStyle w:val="StyleUnderline"/>
        </w:rPr>
        <w:t xml:space="preserve"> it with</w:t>
      </w:r>
      <w:r w:rsidRPr="00646498">
        <w:t xml:space="preserve"> the capability for world </w:t>
      </w:r>
      <w:r w:rsidRPr="00646498">
        <w:rPr>
          <w:rStyle w:val="Emphasis"/>
          <w:highlight w:val="cyan"/>
        </w:rPr>
        <w:t>domination</w:t>
      </w:r>
      <w:r w:rsidRPr="00646498">
        <w:t xml:space="preserve"> (like access to secret information, control of nuclear weapons, large financial resources). See recent remark of Putin that “the nation that leads in AI ‘will be the ruler of the world’ (Putin, 2017).</w:t>
      </w:r>
    </w:p>
    <w:p w14:paraId="755306B1" w14:textId="77777777" w:rsidR="00831C2B" w:rsidRPr="00646498" w:rsidRDefault="00831C2B" w:rsidP="00831C2B">
      <w:r w:rsidRPr="00646498">
        <w:t>For example, even narrow AI designed to calculate nuclear war scenarios could provide a decisive strategic advantage for an existing nuclear superpower. It could then strike in the way that there is a high probability of no retaliation.</w:t>
      </w:r>
    </w:p>
    <w:p w14:paraId="0D349F74" w14:textId="77777777" w:rsidR="00831C2B" w:rsidRPr="00646498" w:rsidRDefault="00831C2B" w:rsidP="00831C2B">
      <w:r w:rsidRPr="00646498">
        <w:t xml:space="preserve">Dewey (2016) suggested </w:t>
      </w:r>
      <w:r w:rsidRPr="00646498">
        <w:rPr>
          <w:rStyle w:val="StyleUnderline"/>
          <w:highlight w:val="cyan"/>
        </w:rPr>
        <w:t>first AI may be</w:t>
      </w:r>
      <w:r w:rsidRPr="00646498">
        <w:t xml:space="preserve"> reactive and </w:t>
      </w:r>
      <w:r w:rsidRPr="00646498">
        <w:rPr>
          <w:rStyle w:val="Emphasis"/>
          <w:highlight w:val="cyan"/>
        </w:rPr>
        <w:t>proactive</w:t>
      </w:r>
      <w:r w:rsidRPr="00646498">
        <w:rPr>
          <w:rStyle w:val="StyleUnderline"/>
        </w:rPr>
        <w:t xml:space="preserve">: Proactive AI </w:t>
      </w:r>
      <w:r w:rsidRPr="00646498">
        <w:rPr>
          <w:rStyle w:val="StyleUnderline"/>
          <w:highlight w:val="cyan"/>
        </w:rPr>
        <w:t xml:space="preserve">prevents creation of </w:t>
      </w:r>
      <w:r w:rsidRPr="00646498">
        <w:rPr>
          <w:rStyle w:val="Emphasis"/>
          <w:highlight w:val="cyan"/>
        </w:rPr>
        <w:t>other AIs</w:t>
      </w:r>
      <w:r w:rsidRPr="00646498">
        <w:t xml:space="preserve">, starting preemptive wars against them, </w:t>
      </w:r>
      <w:r w:rsidRPr="00646498">
        <w:rPr>
          <w:rStyle w:val="StyleUnderline"/>
        </w:rPr>
        <w:t xml:space="preserve">and reactive AI only </w:t>
      </w:r>
      <w:r w:rsidRPr="00646498">
        <w:rPr>
          <w:rStyle w:val="Emphasis"/>
        </w:rPr>
        <w:t>limits</w:t>
      </w:r>
      <w:r w:rsidRPr="00646498">
        <w:rPr>
          <w:rStyle w:val="StyleUnderline"/>
        </w:rPr>
        <w:t xml:space="preserve"> or </w:t>
      </w:r>
      <w:r w:rsidRPr="00646498">
        <w:rPr>
          <w:rStyle w:val="Emphasis"/>
          <w:highlight w:val="cyan"/>
        </w:rPr>
        <w:t>ensures</w:t>
      </w:r>
      <w:r w:rsidRPr="00646498">
        <w:rPr>
          <w:rStyle w:val="StyleUnderline"/>
        </w:rPr>
        <w:t xml:space="preserve"> the </w:t>
      </w:r>
      <w:r w:rsidRPr="00646498">
        <w:rPr>
          <w:rStyle w:val="Emphasis"/>
          <w:highlight w:val="cyan"/>
        </w:rPr>
        <w:t>safety</w:t>
      </w:r>
      <w:r w:rsidRPr="00646498">
        <w:rPr>
          <w:rStyle w:val="StyleUnderline"/>
          <w:highlight w:val="cyan"/>
        </w:rPr>
        <w:t xml:space="preserve"> of other </w:t>
      </w:r>
      <w:r w:rsidRPr="00646498">
        <w:rPr>
          <w:rStyle w:val="Emphasis"/>
          <w:highlight w:val="cyan"/>
        </w:rPr>
        <w:t>fast</w:t>
      </w:r>
      <w:r w:rsidRPr="00646498">
        <w:rPr>
          <w:rStyle w:val="Emphasis"/>
        </w:rPr>
        <w:t xml:space="preserve"> AI </w:t>
      </w:r>
      <w:r w:rsidRPr="00646498">
        <w:rPr>
          <w:rStyle w:val="Emphasis"/>
          <w:highlight w:val="cyan"/>
        </w:rPr>
        <w:t>take-offs</w:t>
      </w:r>
      <w:r w:rsidRPr="00646498">
        <w:t>. Dewey also suggests that two types of strategic advantage, proactive or reactive, may be reached by non-selfimproving AI. In his opinion, another option is strategic advantage reached by non-AI technological means.</w:t>
      </w:r>
    </w:p>
    <w:p w14:paraId="36D5CF07" w14:textId="77777777" w:rsidR="00831C2B" w:rsidRPr="00FA011F" w:rsidRDefault="00831C2B" w:rsidP="00831C2B">
      <w:pPr>
        <w:pStyle w:val="Heading4"/>
      </w:pPr>
      <w:r>
        <w:t xml:space="preserve">It’s an </w:t>
      </w:r>
      <w:r>
        <w:rPr>
          <w:u w:val="single"/>
        </w:rPr>
        <w:t>inflection point</w:t>
      </w:r>
      <w:r>
        <w:t xml:space="preserve">---development is </w:t>
      </w:r>
      <w:r>
        <w:rPr>
          <w:u w:val="single"/>
        </w:rPr>
        <w:t>coalescing</w:t>
      </w:r>
      <w:r>
        <w:t xml:space="preserve"> around </w:t>
      </w:r>
      <w:r>
        <w:rPr>
          <w:u w:val="single"/>
        </w:rPr>
        <w:t>AI safety</w:t>
      </w:r>
      <w:r>
        <w:t xml:space="preserve">, but </w:t>
      </w:r>
      <w:r>
        <w:rPr>
          <w:u w:val="single"/>
        </w:rPr>
        <w:t>hinges</w:t>
      </w:r>
      <w:r>
        <w:t xml:space="preserve"> on starting with </w:t>
      </w:r>
      <w:r>
        <w:rPr>
          <w:u w:val="single"/>
        </w:rPr>
        <w:t>low-stakes</w:t>
      </w:r>
      <w:r>
        <w:t xml:space="preserve"> governance.</w:t>
      </w:r>
    </w:p>
    <w:p w14:paraId="437407A0" w14:textId="77777777" w:rsidR="00831C2B" w:rsidRDefault="00831C2B" w:rsidP="00831C2B">
      <w:r w:rsidRPr="00646498">
        <w:rPr>
          <w:rStyle w:val="Style13ptBold"/>
        </w:rPr>
        <w:t xml:space="preserve">Leopold ’21 </w:t>
      </w:r>
      <w:r w:rsidRPr="00FA011F">
        <w:t xml:space="preserve">[George; August 23; Science writer, citing the Center for Security and Emerging Technology at Georgetown University; EE Times, “AI Safety Moves to the Forefront,” </w:t>
      </w:r>
      <w:r w:rsidRPr="0011272F">
        <w:t>https://www.eetimes.com/ai-safety-moves-to-the-forefront/</w:t>
      </w:r>
      <w:r w:rsidRPr="00FA011F">
        <w:t>]</w:t>
      </w:r>
    </w:p>
    <w:p w14:paraId="555554EC" w14:textId="77777777" w:rsidR="00831C2B" w:rsidRPr="00FA011F" w:rsidRDefault="00831C2B" w:rsidP="00831C2B">
      <w:pPr>
        <w:rPr>
          <w:sz w:val="16"/>
        </w:rPr>
      </w:pPr>
      <w:r w:rsidRPr="00FA011F">
        <w:rPr>
          <w:sz w:val="16"/>
        </w:rPr>
        <w:t>The splashy unveiling of Tesla’s robot assistant stokes the ongoing debate about AI safety and how automated systems can be tested and validated before they are unleashed on city streets and factory floors.</w:t>
      </w:r>
    </w:p>
    <w:p w14:paraId="45A7CCBB" w14:textId="77777777" w:rsidR="00831C2B" w:rsidRPr="00FA011F" w:rsidRDefault="00831C2B" w:rsidP="00831C2B">
      <w:pPr>
        <w:rPr>
          <w:sz w:val="16"/>
        </w:rPr>
      </w:pPr>
      <w:r w:rsidRPr="00FA011F">
        <w:rPr>
          <w:rStyle w:val="StyleUnderline"/>
          <w:highlight w:val="cyan"/>
        </w:rPr>
        <w:t xml:space="preserve">The </w:t>
      </w:r>
      <w:r w:rsidRPr="00FA011F">
        <w:rPr>
          <w:rStyle w:val="Emphasis"/>
          <w:highlight w:val="cyan"/>
        </w:rPr>
        <w:t>fear</w:t>
      </w:r>
      <w:r w:rsidRPr="00FA011F">
        <w:rPr>
          <w:rStyle w:val="StyleUnderline"/>
        </w:rPr>
        <w:t xml:space="preserve"> during the initial round </w:t>
      </w:r>
      <w:r w:rsidRPr="00FA011F">
        <w:rPr>
          <w:rStyle w:val="StyleUnderline"/>
          <w:highlight w:val="cyan"/>
        </w:rPr>
        <w:t>of AI</w:t>
      </w:r>
      <w:r w:rsidRPr="00FA011F">
        <w:rPr>
          <w:rStyle w:val="StyleUnderline"/>
        </w:rPr>
        <w:t xml:space="preserve"> hyperbole </w:t>
      </w:r>
      <w:r w:rsidRPr="00FA011F">
        <w:rPr>
          <w:rStyle w:val="StyleUnderline"/>
          <w:highlight w:val="cyan"/>
        </w:rPr>
        <w:t xml:space="preserve">focused on </w:t>
      </w:r>
      <w:r w:rsidRPr="00FA011F">
        <w:rPr>
          <w:rStyle w:val="Emphasis"/>
          <w:highlight w:val="cyan"/>
        </w:rPr>
        <w:t>malevolent</w:t>
      </w:r>
      <w:r w:rsidRPr="00FA011F">
        <w:rPr>
          <w:rStyle w:val="StyleUnderline"/>
        </w:rPr>
        <w:t xml:space="preserve">, </w:t>
      </w:r>
      <w:r w:rsidRPr="00FA011F">
        <w:rPr>
          <w:rStyle w:val="Emphasis"/>
        </w:rPr>
        <w:t>self-replicating</w:t>
      </w:r>
      <w:r w:rsidRPr="00FA011F">
        <w:rPr>
          <w:sz w:val="16"/>
        </w:rPr>
        <w:t xml:space="preserve">, HAL-like </w:t>
      </w:r>
      <w:r w:rsidRPr="00FA011F">
        <w:rPr>
          <w:rStyle w:val="StyleUnderline"/>
          <w:highlight w:val="cyan"/>
        </w:rPr>
        <w:t>machines</w:t>
      </w:r>
      <w:r w:rsidRPr="00FA011F">
        <w:rPr>
          <w:rStyle w:val="StyleUnderline"/>
        </w:rPr>
        <w:t xml:space="preserve"> eventually </w:t>
      </w:r>
      <w:r w:rsidRPr="00FA011F">
        <w:rPr>
          <w:rStyle w:val="Emphasis"/>
          <w:highlight w:val="cyan"/>
        </w:rPr>
        <w:t>overpowering</w:t>
      </w:r>
      <w:r w:rsidRPr="00FA011F">
        <w:rPr>
          <w:rStyle w:val="StyleUnderline"/>
        </w:rPr>
        <w:t xml:space="preserve"> their </w:t>
      </w:r>
      <w:r w:rsidRPr="00FA011F">
        <w:rPr>
          <w:rStyle w:val="StyleUnderline"/>
          <w:highlight w:val="cyan"/>
        </w:rPr>
        <w:t>creators</w:t>
      </w:r>
      <w:r w:rsidRPr="00FA011F">
        <w:rPr>
          <w:sz w:val="16"/>
        </w:rPr>
        <w:t xml:space="preserve"> or roaming uncontrolled on battlefields. </w:t>
      </w:r>
      <w:r w:rsidRPr="00FA011F">
        <w:rPr>
          <w:rStyle w:val="StyleUnderline"/>
          <w:highlight w:val="cyan"/>
        </w:rPr>
        <w:t>The debate has</w:t>
      </w:r>
      <w:r w:rsidRPr="00FA011F">
        <w:rPr>
          <w:rStyle w:val="StyleUnderline"/>
        </w:rPr>
        <w:t xml:space="preserve"> since </w:t>
      </w:r>
      <w:r w:rsidRPr="00FA011F">
        <w:rPr>
          <w:rStyle w:val="StyleUnderline"/>
          <w:highlight w:val="cyan"/>
        </w:rPr>
        <w:t>become</w:t>
      </w:r>
      <w:r w:rsidRPr="00FA011F">
        <w:rPr>
          <w:rStyle w:val="StyleUnderline"/>
        </w:rPr>
        <w:t xml:space="preserve"> more </w:t>
      </w:r>
      <w:r w:rsidRPr="00FA011F">
        <w:rPr>
          <w:rStyle w:val="Emphasis"/>
          <w:highlight w:val="cyan"/>
        </w:rPr>
        <w:t>pragmatic</w:t>
      </w:r>
      <w:r w:rsidRPr="00FA011F">
        <w:rPr>
          <w:rStyle w:val="StyleUnderline"/>
          <w:highlight w:val="cyan"/>
        </w:rPr>
        <w:t xml:space="preserve">, with a </w:t>
      </w:r>
      <w:r w:rsidRPr="00FA011F">
        <w:rPr>
          <w:rStyle w:val="Emphasis"/>
          <w:highlight w:val="cyan"/>
        </w:rPr>
        <w:t>sharper</w:t>
      </w:r>
      <w:r w:rsidRPr="00FA011F">
        <w:rPr>
          <w:rStyle w:val="StyleUnderline"/>
        </w:rPr>
        <w:t xml:space="preserve"> and </w:t>
      </w:r>
      <w:r w:rsidRPr="00FA011F">
        <w:rPr>
          <w:rStyle w:val="Emphasis"/>
        </w:rPr>
        <w:t xml:space="preserve">welcome </w:t>
      </w:r>
      <w:r w:rsidRPr="00FA011F">
        <w:rPr>
          <w:rStyle w:val="Emphasis"/>
          <w:highlight w:val="cyan"/>
        </w:rPr>
        <w:t>focus</w:t>
      </w:r>
      <w:r w:rsidRPr="00FA011F">
        <w:rPr>
          <w:rStyle w:val="StyleUnderline"/>
          <w:highlight w:val="cyan"/>
        </w:rPr>
        <w:t xml:space="preserve"> on safety</w:t>
      </w:r>
      <w:r w:rsidRPr="00FA011F">
        <w:rPr>
          <w:rStyle w:val="StyleUnderline"/>
        </w:rPr>
        <w:t xml:space="preserve">. Specifically, how can we promote </w:t>
      </w:r>
      <w:r w:rsidRPr="00FA011F">
        <w:rPr>
          <w:rStyle w:val="Emphasis"/>
          <w:highlight w:val="cyan"/>
        </w:rPr>
        <w:t>AI safety</w:t>
      </w:r>
      <w:r w:rsidRPr="00FA011F">
        <w:rPr>
          <w:rStyle w:val="StyleUnderline"/>
        </w:rPr>
        <w:t xml:space="preserve"> in ways the </w:t>
      </w:r>
      <w:r w:rsidRPr="00FA011F">
        <w:rPr>
          <w:rStyle w:val="StyleUnderline"/>
          <w:highlight w:val="cyan"/>
        </w:rPr>
        <w:t xml:space="preserve">will allow </w:t>
      </w:r>
      <w:r w:rsidRPr="00FA011F">
        <w:rPr>
          <w:rStyle w:val="Emphasis"/>
          <w:highlight w:val="cyan"/>
        </w:rPr>
        <w:t>human</w:t>
      </w:r>
      <w:r w:rsidRPr="00FA011F">
        <w:rPr>
          <w:rStyle w:val="StyleUnderline"/>
        </w:rPr>
        <w:t xml:space="preserve"> operator</w:t>
      </w:r>
      <w:r w:rsidRPr="00FA011F">
        <w:rPr>
          <w:rStyle w:val="Emphasis"/>
          <w:highlight w:val="cyan"/>
        </w:rPr>
        <w:t>s</w:t>
      </w:r>
      <w:r w:rsidRPr="00FA011F">
        <w:rPr>
          <w:rStyle w:val="StyleUnderline"/>
          <w:highlight w:val="cyan"/>
        </w:rPr>
        <w:t xml:space="preserve"> to trust</w:t>
      </w:r>
      <w:r w:rsidRPr="00FA011F">
        <w:rPr>
          <w:rStyle w:val="StyleUnderline"/>
        </w:rPr>
        <w:t xml:space="preserve"> autonomous </w:t>
      </w:r>
      <w:r w:rsidRPr="00FA011F">
        <w:rPr>
          <w:rStyle w:val="StyleUnderline"/>
          <w:highlight w:val="cyan"/>
        </w:rPr>
        <w:t>systems</w:t>
      </w:r>
      <w:r w:rsidRPr="00FA011F">
        <w:rPr>
          <w:sz w:val="16"/>
        </w:rPr>
        <w:t xml:space="preserve"> in applications that for now remain well short of mission critical, </w:t>
      </w:r>
      <w:r w:rsidRPr="00FA011F">
        <w:rPr>
          <w:rStyle w:val="StyleUnderline"/>
        </w:rPr>
        <w:t xml:space="preserve">requiring </w:t>
      </w:r>
      <w:r w:rsidRPr="00FA011F">
        <w:rPr>
          <w:rStyle w:val="Emphasis"/>
          <w:highlight w:val="cyan"/>
        </w:rPr>
        <w:t>99</w:t>
      </w:r>
      <w:r w:rsidRPr="00FA011F">
        <w:rPr>
          <w:rStyle w:val="Emphasis"/>
        </w:rPr>
        <w:t xml:space="preserve">.999 </w:t>
      </w:r>
      <w:r w:rsidRPr="00FA011F">
        <w:rPr>
          <w:rStyle w:val="Emphasis"/>
          <w:highlight w:val="cyan"/>
        </w:rPr>
        <w:t>percent reliability</w:t>
      </w:r>
      <w:r w:rsidRPr="00FA011F">
        <w:rPr>
          <w:rStyle w:val="StyleUnderline"/>
        </w:rPr>
        <w:t>?</w:t>
      </w:r>
    </w:p>
    <w:p w14:paraId="51660A75" w14:textId="77777777" w:rsidR="00831C2B" w:rsidRPr="00FA011F" w:rsidRDefault="00831C2B" w:rsidP="00831C2B">
      <w:pPr>
        <w:rPr>
          <w:sz w:val="16"/>
        </w:rPr>
      </w:pPr>
      <w:r w:rsidRPr="00FA011F">
        <w:rPr>
          <w:sz w:val="16"/>
        </w:rPr>
        <w:t>A positive first step </w:t>
      </w:r>
      <w:r w:rsidRPr="0011272F">
        <w:rPr>
          <w:sz w:val="16"/>
        </w:rPr>
        <w:t>embraced by regulators</w:t>
      </w:r>
      <w:r w:rsidRPr="00FA011F">
        <w:rPr>
          <w:sz w:val="16"/>
        </w:rPr>
        <w:t> is recognizing that AI incidents involving vehicles using driver-assistance systems are “crashes,” not “accidents,” notes automotive analyst and EE Times blogger Egil Juliussen. “The auto industry is moving toward ‘crash’ since it is someone’s fault or someone is to blame,” Juliussen said. “The term ‘accident’ often gives someone a free ride.”</w:t>
      </w:r>
    </w:p>
    <w:p w14:paraId="52AC1341" w14:textId="77777777" w:rsidR="00831C2B" w:rsidRPr="00FA011F" w:rsidRDefault="00831C2B" w:rsidP="00831C2B">
      <w:pPr>
        <w:rPr>
          <w:sz w:val="16"/>
        </w:rPr>
      </w:pPr>
      <w:r w:rsidRPr="00FA011F">
        <w:rPr>
          <w:sz w:val="16"/>
        </w:rPr>
        <w:t>In a series of </w:t>
      </w:r>
      <w:r w:rsidRPr="0011272F">
        <w:rPr>
          <w:sz w:val="16"/>
        </w:rPr>
        <w:t>policy briefs on AI safety</w:t>
      </w:r>
      <w:r w:rsidRPr="00FA011F">
        <w:rPr>
          <w:sz w:val="16"/>
        </w:rPr>
        <w:t>, researchers at the </w:t>
      </w:r>
      <w:r w:rsidRPr="0011272F">
        <w:rPr>
          <w:sz w:val="16"/>
        </w:rPr>
        <w:t>Center for Security and Emerging Technology</w:t>
      </w:r>
      <w:r w:rsidRPr="00FA011F">
        <w:rPr>
          <w:sz w:val="16"/>
        </w:rPr>
        <w:t> at Georgetown University attempt to identify the engineering requirements for achieving safer AI systems.</w:t>
      </w:r>
    </w:p>
    <w:p w14:paraId="2E6B7BE8" w14:textId="77777777" w:rsidR="00831C2B" w:rsidRPr="00FA011F" w:rsidRDefault="00831C2B" w:rsidP="00831C2B">
      <w:pPr>
        <w:rPr>
          <w:sz w:val="16"/>
        </w:rPr>
      </w:pPr>
      <w:r w:rsidRPr="00FA011F">
        <w:rPr>
          <w:sz w:val="16"/>
        </w:rPr>
        <w:t>“Today’s cutting-edge AI systems are powerful in many ways, but profoundly fragile in others,” note authors Zachary Arnold and Helen Toner. “They often lack any semblance of </w:t>
      </w:r>
      <w:r w:rsidRPr="0011272F">
        <w:rPr>
          <w:sz w:val="16"/>
        </w:rPr>
        <w:t>common sense</w:t>
      </w:r>
      <w:r w:rsidRPr="00FA011F">
        <w:rPr>
          <w:sz w:val="16"/>
        </w:rPr>
        <w:t>, can be easily fooled or corrupted, and fail in unexpected and unpredictable ways.</w:t>
      </w:r>
    </w:p>
    <w:p w14:paraId="6C7D3E35" w14:textId="77777777" w:rsidR="00831C2B" w:rsidRPr="00FA011F" w:rsidRDefault="00831C2B" w:rsidP="00831C2B">
      <w:pPr>
        <w:rPr>
          <w:sz w:val="16"/>
        </w:rPr>
      </w:pPr>
      <w:r w:rsidRPr="00FA011F">
        <w:rPr>
          <w:sz w:val="16"/>
        </w:rPr>
        <w:t>“It is often difficult or impossible to understand why they act the way they do,” the researchers concluded, adding that the degree of trust placed on fallible AI systems “could have terrible consequences.”</w:t>
      </w:r>
    </w:p>
    <w:p w14:paraId="1BC869AC" w14:textId="77777777" w:rsidR="00831C2B" w:rsidRPr="00FA011F" w:rsidRDefault="00831C2B" w:rsidP="00831C2B">
      <w:pPr>
        <w:rPr>
          <w:sz w:val="16"/>
        </w:rPr>
      </w:pPr>
      <w:r w:rsidRPr="00FA011F">
        <w:rPr>
          <w:rStyle w:val="StyleUnderline"/>
        </w:rPr>
        <w:t xml:space="preserve">A </w:t>
      </w:r>
      <w:r w:rsidRPr="00FA011F">
        <w:rPr>
          <w:rStyle w:val="Emphasis"/>
        </w:rPr>
        <w:t>central problem</w:t>
      </w:r>
      <w:r w:rsidRPr="00FA011F">
        <w:rPr>
          <w:rStyle w:val="StyleUnderline"/>
        </w:rPr>
        <w:t xml:space="preserve"> is understanding how black-box AI systems function</w:t>
      </w:r>
      <w:r w:rsidRPr="00FA011F">
        <w:rPr>
          <w:sz w:val="16"/>
        </w:rPr>
        <w:t>—or what has come to be called AI “explainability, as in a math teacher demanding that students “show their work.”</w:t>
      </w:r>
    </w:p>
    <w:p w14:paraId="728AAD0B" w14:textId="77777777" w:rsidR="00831C2B" w:rsidRPr="00FA011F" w:rsidRDefault="00831C2B" w:rsidP="00831C2B">
      <w:pPr>
        <w:rPr>
          <w:sz w:val="16"/>
        </w:rPr>
      </w:pPr>
      <w:r w:rsidRPr="00FA011F">
        <w:rPr>
          <w:rStyle w:val="StyleUnderline"/>
        </w:rPr>
        <w:t xml:space="preserve">Hence, the AI </w:t>
      </w:r>
      <w:r w:rsidRPr="00FA011F">
        <w:rPr>
          <w:rStyle w:val="StyleUnderline"/>
          <w:highlight w:val="cyan"/>
        </w:rPr>
        <w:t>researchers propose</w:t>
      </w:r>
      <w:r w:rsidRPr="00FA011F">
        <w:rPr>
          <w:rStyle w:val="StyleUnderline"/>
        </w:rPr>
        <w:t xml:space="preserve"> formation of a </w:t>
      </w:r>
      <w:r w:rsidRPr="00FA011F">
        <w:rPr>
          <w:rStyle w:val="StyleUnderline"/>
          <w:highlight w:val="cyan"/>
        </w:rPr>
        <w:t>national</w:t>
      </w:r>
      <w:r w:rsidRPr="00FA011F">
        <w:rPr>
          <w:rStyle w:val="StyleUnderline"/>
        </w:rPr>
        <w:t xml:space="preserve"> </w:t>
      </w:r>
      <w:r w:rsidRPr="00FA011F">
        <w:rPr>
          <w:rStyle w:val="Emphasis"/>
        </w:rPr>
        <w:t xml:space="preserve">AI </w:t>
      </w:r>
      <w:r w:rsidRPr="00FA011F">
        <w:rPr>
          <w:rStyle w:val="Emphasis"/>
          <w:highlight w:val="cyan"/>
        </w:rPr>
        <w:t>testbed</w:t>
      </w:r>
      <w:r w:rsidRPr="00FA011F">
        <w:rPr>
          <w:rStyle w:val="StyleUnderline"/>
          <w:highlight w:val="cyan"/>
        </w:rPr>
        <w:t xml:space="preserve"> that</w:t>
      </w:r>
      <w:r w:rsidRPr="00FA011F">
        <w:rPr>
          <w:rStyle w:val="StyleUnderline"/>
        </w:rPr>
        <w:t xml:space="preserve"> would begin to </w:t>
      </w:r>
      <w:r w:rsidRPr="00FA011F">
        <w:rPr>
          <w:rStyle w:val="Emphasis"/>
          <w:highlight w:val="cyan"/>
        </w:rPr>
        <w:t>set</w:t>
      </w:r>
      <w:r w:rsidRPr="00FA011F">
        <w:rPr>
          <w:rStyle w:val="Emphasis"/>
        </w:rPr>
        <w:t xml:space="preserve"> the </w:t>
      </w:r>
      <w:r w:rsidRPr="00FA011F">
        <w:rPr>
          <w:rStyle w:val="Emphasis"/>
          <w:highlight w:val="cyan"/>
        </w:rPr>
        <w:t>parameters</w:t>
      </w:r>
      <w:r w:rsidRPr="00FA011F">
        <w:rPr>
          <w:rStyle w:val="StyleUnderline"/>
          <w:highlight w:val="cyan"/>
        </w:rPr>
        <w:t xml:space="preserve"> for</w:t>
      </w:r>
      <w:r w:rsidRPr="00FA011F">
        <w:rPr>
          <w:rStyle w:val="StyleUnderline"/>
        </w:rPr>
        <w:t xml:space="preserve"> ensuring </w:t>
      </w:r>
      <w:r w:rsidRPr="00FA011F">
        <w:rPr>
          <w:rStyle w:val="Emphasis"/>
          <w:highlight w:val="cyan"/>
        </w:rPr>
        <w:t>safe</w:t>
      </w:r>
      <w:r w:rsidRPr="00FA011F">
        <w:rPr>
          <w:rStyle w:val="Emphasis"/>
        </w:rPr>
        <w:t xml:space="preserve"> AI </w:t>
      </w:r>
      <w:r w:rsidRPr="00FA011F">
        <w:rPr>
          <w:rStyle w:val="Emphasis"/>
          <w:highlight w:val="cyan"/>
        </w:rPr>
        <w:t>systems</w:t>
      </w:r>
      <w:r w:rsidRPr="00FA011F">
        <w:rPr>
          <w:rStyle w:val="StyleUnderline"/>
        </w:rPr>
        <w:t xml:space="preserve"> based on deep learning</w:t>
      </w:r>
      <w:r w:rsidRPr="00FA011F">
        <w:rPr>
          <w:sz w:val="16"/>
        </w:rPr>
        <w:t>. “Today, there is no commonly accepted definition of safe AI, and no standard way to test real-world AI systems for accident risk,” conclude authors Arnold and Toner.</w:t>
      </w:r>
    </w:p>
    <w:p w14:paraId="4D1D7CBA" w14:textId="77777777" w:rsidR="00831C2B" w:rsidRPr="00FA011F" w:rsidRDefault="00831C2B" w:rsidP="00831C2B">
      <w:pPr>
        <w:rPr>
          <w:sz w:val="16"/>
        </w:rPr>
      </w:pPr>
      <w:r w:rsidRPr="00FA011F">
        <w:rPr>
          <w:sz w:val="16"/>
        </w:rPr>
        <w:t>While there are proven methodologies for testing earlier expert systems used in fail-safe applications like aircraft autopilots, there is no AI equivalent. “Those methods just don’t work for deep learning,” Toner stressed in an interview.</w:t>
      </w:r>
    </w:p>
    <w:p w14:paraId="7F46BD9D" w14:textId="77777777" w:rsidR="00831C2B" w:rsidRPr="00FA011F" w:rsidRDefault="00831C2B" w:rsidP="00831C2B">
      <w:pPr>
        <w:rPr>
          <w:sz w:val="16"/>
        </w:rPr>
      </w:pPr>
      <w:r w:rsidRPr="00FA011F">
        <w:rPr>
          <w:sz w:val="16"/>
        </w:rPr>
        <w:t>“We think that a lot more effort should be put into developing new methodologies as we start [using] these systems in places where mistakes or malfunctions could be really serious,” she added. “That we have ways of testing [AI systems] in advance and ensuring that we know what they can do and what they can’t do, and when they will work and when they won’t work.”</w:t>
      </w:r>
    </w:p>
    <w:p w14:paraId="57E52C44" w14:textId="77777777" w:rsidR="00831C2B" w:rsidRPr="00FA011F" w:rsidRDefault="00831C2B" w:rsidP="00831C2B">
      <w:pPr>
        <w:rPr>
          <w:sz w:val="16"/>
        </w:rPr>
      </w:pPr>
      <w:r w:rsidRPr="00FA011F">
        <w:rPr>
          <w:rStyle w:val="StyleUnderline"/>
          <w:highlight w:val="cyan"/>
        </w:rPr>
        <w:t xml:space="preserve">Pioneering </w:t>
      </w:r>
      <w:r w:rsidRPr="00FA011F">
        <w:rPr>
          <w:rStyle w:val="Emphasis"/>
          <w:highlight w:val="cyan"/>
        </w:rPr>
        <w:t>companies</w:t>
      </w:r>
      <w:r w:rsidRPr="00FA011F">
        <w:rPr>
          <w:rStyle w:val="StyleUnderline"/>
        </w:rPr>
        <w:t xml:space="preserve"> like Tesla </w:t>
      </w:r>
      <w:r w:rsidRPr="00FA011F">
        <w:rPr>
          <w:rStyle w:val="StyleUnderline"/>
          <w:highlight w:val="cyan"/>
        </w:rPr>
        <w:t xml:space="preserve">may be </w:t>
      </w:r>
      <w:r w:rsidRPr="00FA011F">
        <w:rPr>
          <w:rStyle w:val="Emphasis"/>
          <w:highlight w:val="cyan"/>
        </w:rPr>
        <w:t>coming</w:t>
      </w:r>
      <w:r w:rsidRPr="00FA011F">
        <w:rPr>
          <w:rStyle w:val="Emphasis"/>
        </w:rPr>
        <w:t xml:space="preserve"> around</w:t>
      </w:r>
      <w:r w:rsidRPr="00FA011F">
        <w:rPr>
          <w:rStyle w:val="StyleUnderline"/>
        </w:rPr>
        <w:t xml:space="preserve"> to this view </w:t>
      </w:r>
      <w:r w:rsidRPr="00FA011F">
        <w:rPr>
          <w:rStyle w:val="Emphasis"/>
          <w:highlight w:val="cyan"/>
        </w:rPr>
        <w:t>even</w:t>
      </w:r>
      <w:r w:rsidRPr="00FA011F">
        <w:rPr>
          <w:rStyle w:val="StyleUnderline"/>
          <w:highlight w:val="cyan"/>
        </w:rPr>
        <w:t xml:space="preserve"> as they push</w:t>
      </w:r>
      <w:r w:rsidRPr="00FA011F">
        <w:rPr>
          <w:rStyle w:val="StyleUnderline"/>
        </w:rPr>
        <w:t xml:space="preserve"> the </w:t>
      </w:r>
      <w:r w:rsidRPr="00FA011F">
        <w:rPr>
          <w:rStyle w:val="StyleUnderline"/>
          <w:highlight w:val="cyan"/>
        </w:rPr>
        <w:t>AI</w:t>
      </w:r>
      <w:r w:rsidRPr="00FA011F">
        <w:rPr>
          <w:rStyle w:val="StyleUnderline"/>
        </w:rPr>
        <w:t xml:space="preserve"> technology</w:t>
      </w:r>
      <w:r w:rsidRPr="00FA011F">
        <w:rPr>
          <w:sz w:val="16"/>
        </w:rPr>
        <w:t xml:space="preserve"> envelop with prototypes like Tesla Bot. Tesla CEO Elon Musk, said a bot prototype could be unveiled next year.</w:t>
      </w:r>
    </w:p>
    <w:p w14:paraId="0DE00CD7" w14:textId="77777777" w:rsidR="00831C2B" w:rsidRPr="00FA011F" w:rsidRDefault="00831C2B" w:rsidP="00831C2B">
      <w:pPr>
        <w:rPr>
          <w:sz w:val="16"/>
        </w:rPr>
      </w:pPr>
      <w:r w:rsidRPr="00FA011F">
        <w:rPr>
          <w:sz w:val="16"/>
        </w:rPr>
        <w:t>While promoting the “eerily good” predictability of his Tesla Autopilot, an assertion regulators are </w:t>
      </w:r>
      <w:r w:rsidRPr="0011272F">
        <w:rPr>
          <w:sz w:val="16"/>
        </w:rPr>
        <w:t>beginning to question</w:t>
      </w:r>
      <w:r w:rsidRPr="00FA011F">
        <w:rPr>
          <w:sz w:val="16"/>
        </w:rPr>
        <w:t>, Musk acknowledged unintended consequences in announcing the Tesla Bot during the car maker’s recent AI Day event.</w:t>
      </w:r>
    </w:p>
    <w:p w14:paraId="6759494D" w14:textId="77777777" w:rsidR="00831C2B" w:rsidRPr="00FA011F" w:rsidRDefault="00831C2B" w:rsidP="00831C2B">
      <w:pPr>
        <w:rPr>
          <w:sz w:val="16"/>
        </w:rPr>
      </w:pPr>
      <w:r w:rsidRPr="00FA011F">
        <w:rPr>
          <w:sz w:val="16"/>
        </w:rPr>
        <w:t>Tesla Bot “is intended to be friendly, of course,” Musk reassured. “We’re setting it such that it is—at a mechanical level, at a physical level—you can run away from it,” a safety measure that drew some laughs, “and most likely overpower it. Hopefully that doesn’t ever happen, but you never know.”</w:t>
      </w:r>
    </w:p>
    <w:p w14:paraId="675E0DD3" w14:textId="77777777" w:rsidR="00831C2B" w:rsidRPr="00FA011F" w:rsidRDefault="00831C2B" w:rsidP="00831C2B">
      <w:pPr>
        <w:rPr>
          <w:sz w:val="16"/>
        </w:rPr>
      </w:pPr>
      <w:r w:rsidRPr="00FA011F">
        <w:rPr>
          <w:sz w:val="16"/>
        </w:rPr>
        <w:t>Musk hedged a bit, as well he should have. One reason, AI safety researchers note, is that Tesla Bot and others recent examples represent an early, evolutionary step.</w:t>
      </w:r>
    </w:p>
    <w:p w14:paraId="1E45455A" w14:textId="77777777" w:rsidR="00831C2B" w:rsidRPr="00FA011F" w:rsidRDefault="00831C2B" w:rsidP="00831C2B">
      <w:pPr>
        <w:rPr>
          <w:sz w:val="16"/>
        </w:rPr>
      </w:pPr>
      <w:r w:rsidRPr="00FA011F">
        <w:rPr>
          <w:sz w:val="16"/>
        </w:rPr>
        <w:t>“An engineering discipline for AI doesn’t actually exist,” said Toner of the Georgetown AI center. “There are no technical standards, there is no understanding of what performance we would want to achieve and how we could tell if we were achieving it.”</w:t>
      </w:r>
    </w:p>
    <w:p w14:paraId="62823E2C" w14:textId="77777777" w:rsidR="00831C2B" w:rsidRPr="00FA011F" w:rsidRDefault="00831C2B" w:rsidP="00831C2B">
      <w:pPr>
        <w:rPr>
          <w:sz w:val="16"/>
        </w:rPr>
      </w:pPr>
      <w:r w:rsidRPr="00FA011F">
        <w:rPr>
          <w:rStyle w:val="StyleUnderline"/>
          <w:highlight w:val="cyan"/>
        </w:rPr>
        <w:t>AI</w:t>
      </w:r>
      <w:r w:rsidRPr="00FA011F">
        <w:rPr>
          <w:rStyle w:val="StyleUnderline"/>
        </w:rPr>
        <w:t xml:space="preserve"> development </w:t>
      </w:r>
      <w:r w:rsidRPr="00FA011F">
        <w:rPr>
          <w:rStyle w:val="StyleUnderline"/>
          <w:highlight w:val="cyan"/>
        </w:rPr>
        <w:t xml:space="preserve">is reaching an </w:t>
      </w:r>
      <w:r w:rsidRPr="00FA011F">
        <w:rPr>
          <w:rStyle w:val="Emphasis"/>
          <w:highlight w:val="cyan"/>
        </w:rPr>
        <w:t>inflection point</w:t>
      </w:r>
      <w:r w:rsidRPr="00FA011F">
        <w:rPr>
          <w:sz w:val="16"/>
        </w:rPr>
        <w:t xml:space="preserve">, Toner added. </w:t>
      </w:r>
      <w:r w:rsidRPr="00FA011F">
        <w:rPr>
          <w:rStyle w:val="StyleUnderline"/>
          <w:highlight w:val="cyan"/>
        </w:rPr>
        <w:t>“It</w:t>
      </w:r>
      <w:r w:rsidRPr="00FA011F">
        <w:rPr>
          <w:rStyle w:val="StyleUnderline"/>
        </w:rPr>
        <w:t xml:space="preserve"> clearly </w:t>
      </w:r>
      <w:r w:rsidRPr="00FA011F">
        <w:rPr>
          <w:rStyle w:val="Emphasis"/>
          <w:highlight w:val="cyan"/>
        </w:rPr>
        <w:t>could</w:t>
      </w:r>
      <w:r w:rsidRPr="00FA011F">
        <w:rPr>
          <w:rStyle w:val="StyleUnderline"/>
          <w:highlight w:val="cyan"/>
        </w:rPr>
        <w:t xml:space="preserve"> be useful</w:t>
      </w:r>
      <w:r w:rsidRPr="00FA011F">
        <w:rPr>
          <w:rStyle w:val="StyleUnderline"/>
        </w:rPr>
        <w:t xml:space="preserve"> for a lot of things, </w:t>
      </w:r>
      <w:r w:rsidRPr="00FA011F">
        <w:rPr>
          <w:rStyle w:val="StyleUnderline"/>
          <w:highlight w:val="cyan"/>
        </w:rPr>
        <w:t xml:space="preserve">but </w:t>
      </w:r>
      <w:r w:rsidRPr="00FA011F">
        <w:rPr>
          <w:rStyle w:val="Emphasis"/>
          <w:highlight w:val="cyan"/>
        </w:rPr>
        <w:t>so far</w:t>
      </w:r>
      <w:r w:rsidRPr="00FA011F">
        <w:rPr>
          <w:rStyle w:val="StyleUnderline"/>
        </w:rPr>
        <w:t xml:space="preserve"> we’re </w:t>
      </w:r>
      <w:r w:rsidRPr="00FA011F">
        <w:rPr>
          <w:rStyle w:val="StyleUnderline"/>
          <w:highlight w:val="cyan"/>
        </w:rPr>
        <w:t>only</w:t>
      </w:r>
      <w:r w:rsidRPr="00FA011F">
        <w:rPr>
          <w:rStyle w:val="StyleUnderline"/>
        </w:rPr>
        <w:t xml:space="preserve"> using it for mostly pretty </w:t>
      </w:r>
      <w:r w:rsidRPr="00FA011F">
        <w:rPr>
          <w:rStyle w:val="Emphasis"/>
          <w:highlight w:val="cyan"/>
        </w:rPr>
        <w:t>low stakes</w:t>
      </w:r>
      <w:r w:rsidRPr="00FA011F">
        <w:rPr>
          <w:rStyle w:val="StyleUnderline"/>
          <w:highlight w:val="cyan"/>
        </w:rPr>
        <w:t>. The question is</w:t>
      </w:r>
      <w:r w:rsidRPr="00FA011F">
        <w:rPr>
          <w:rStyle w:val="StyleUnderline"/>
        </w:rPr>
        <w:t xml:space="preserve">, can we solve the </w:t>
      </w:r>
      <w:r w:rsidRPr="00FA011F">
        <w:rPr>
          <w:rStyle w:val="Emphasis"/>
          <w:highlight w:val="cyan"/>
        </w:rPr>
        <w:t>reliability</w:t>
      </w:r>
      <w:r w:rsidRPr="00FA011F">
        <w:rPr>
          <w:rStyle w:val="StyleUnderline"/>
          <w:highlight w:val="cyan"/>
        </w:rPr>
        <w:t xml:space="preserve"> [and] </w:t>
      </w:r>
      <w:r w:rsidRPr="00FA011F">
        <w:rPr>
          <w:rStyle w:val="Emphasis"/>
          <w:highlight w:val="cyan"/>
        </w:rPr>
        <w:t>trustworthiness</w:t>
      </w:r>
      <w:r w:rsidRPr="00FA011F">
        <w:rPr>
          <w:rStyle w:val="StyleUnderline"/>
        </w:rPr>
        <w:t xml:space="preserve"> challenges in order to unlock</w:t>
      </w:r>
      <w:r w:rsidRPr="00FA011F">
        <w:rPr>
          <w:sz w:val="16"/>
        </w:rPr>
        <w:t xml:space="preserve"> this much wider space of higher-stakes applications?</w:t>
      </w:r>
    </w:p>
    <w:p w14:paraId="39980BD4" w14:textId="77777777" w:rsidR="00831C2B" w:rsidRDefault="00831C2B" w:rsidP="00831C2B">
      <w:pPr>
        <w:rPr>
          <w:rStyle w:val="StyleUnderline"/>
        </w:rPr>
      </w:pPr>
      <w:r w:rsidRPr="00FA011F">
        <w:rPr>
          <w:rStyle w:val="StyleUnderline"/>
        </w:rPr>
        <w:t xml:space="preserve">“To me, </w:t>
      </w:r>
      <w:r w:rsidRPr="00FA011F">
        <w:rPr>
          <w:rStyle w:val="StyleUnderline"/>
          <w:highlight w:val="cyan"/>
        </w:rPr>
        <w:t>that’s</w:t>
      </w:r>
      <w:r w:rsidRPr="00FA011F">
        <w:rPr>
          <w:rStyle w:val="StyleUnderline"/>
        </w:rPr>
        <w:t xml:space="preserve"> still </w:t>
      </w:r>
      <w:r w:rsidRPr="00FA011F">
        <w:rPr>
          <w:rStyle w:val="StyleUnderline"/>
          <w:highlight w:val="cyan"/>
        </w:rPr>
        <w:t xml:space="preserve">a </w:t>
      </w:r>
      <w:r w:rsidRPr="00FA011F">
        <w:rPr>
          <w:rStyle w:val="Emphasis"/>
          <w:highlight w:val="cyan"/>
        </w:rPr>
        <w:t>question mark</w:t>
      </w:r>
      <w:r w:rsidRPr="00FA011F">
        <w:rPr>
          <w:rStyle w:val="StyleUnderline"/>
          <w:highlight w:val="cyan"/>
        </w:rPr>
        <w:t>.”</w:t>
      </w:r>
    </w:p>
    <w:p w14:paraId="190AA8CC" w14:textId="77777777" w:rsidR="00831C2B" w:rsidRDefault="00831C2B" w:rsidP="00831C2B">
      <w:pPr>
        <w:pStyle w:val="Heading3"/>
      </w:pPr>
      <w:r>
        <w:t>Data Privacy---Impact---Upsides---2NC</w:t>
      </w:r>
    </w:p>
    <w:p w14:paraId="48FA5959" w14:textId="77777777" w:rsidR="00831C2B" w:rsidRPr="004356E7" w:rsidRDefault="00831C2B" w:rsidP="00831C2B">
      <w:pPr>
        <w:pStyle w:val="Heading4"/>
      </w:pPr>
      <w:r w:rsidRPr="004356E7">
        <w:t xml:space="preserve">Good AI </w:t>
      </w:r>
      <w:r w:rsidRPr="004356E7">
        <w:rPr>
          <w:u w:val="single"/>
        </w:rPr>
        <w:t>invents</w:t>
      </w:r>
      <w:r w:rsidRPr="004356E7">
        <w:t xml:space="preserve"> solutions to </w:t>
      </w:r>
      <w:r w:rsidRPr="004356E7">
        <w:rPr>
          <w:u w:val="single"/>
        </w:rPr>
        <w:t>present</w:t>
      </w:r>
      <w:r w:rsidRPr="004356E7">
        <w:t xml:space="preserve"> AND </w:t>
      </w:r>
      <w:r w:rsidRPr="004356E7">
        <w:rPr>
          <w:u w:val="single"/>
        </w:rPr>
        <w:t>speculative future</w:t>
      </w:r>
      <w:r w:rsidRPr="004356E7">
        <w:t xml:space="preserve"> risks---but </w:t>
      </w:r>
      <w:r>
        <w:rPr>
          <w:u w:val="single"/>
        </w:rPr>
        <w:t>governance</w:t>
      </w:r>
      <w:r>
        <w:t xml:space="preserve"> is</w:t>
      </w:r>
      <w:r w:rsidRPr="004356E7">
        <w:t xml:space="preserve"> key</w:t>
      </w:r>
    </w:p>
    <w:p w14:paraId="474290DC" w14:textId="77777777" w:rsidR="00831C2B" w:rsidRDefault="00831C2B" w:rsidP="00831C2B">
      <w:r w:rsidRPr="00646498">
        <w:rPr>
          <w:rStyle w:val="Style13ptBold"/>
        </w:rPr>
        <w:t>Ord ’20</w:t>
      </w:r>
      <w:r>
        <w:t xml:space="preserve"> [Toby; 2020; Senior Research Fellow in Philosophy at Oxford University; The Precipice: Existential Risk and the Future of Humanity, “Future Risks,” Ch. 5]</w:t>
      </w:r>
    </w:p>
    <w:p w14:paraId="5FBC267B" w14:textId="77777777" w:rsidR="00831C2B" w:rsidRPr="00832AE0" w:rsidRDefault="00831C2B" w:rsidP="00831C2B">
      <w:pPr>
        <w:rPr>
          <w:sz w:val="16"/>
        </w:rPr>
      </w:pPr>
      <w:r w:rsidRPr="00C41064">
        <w:rPr>
          <w:rStyle w:val="StyleUnderline"/>
        </w:rPr>
        <w:t>Even if</w:t>
      </w:r>
      <w:r w:rsidRPr="00832AE0">
        <w:rPr>
          <w:sz w:val="16"/>
        </w:rPr>
        <w:t xml:space="preserve"> these </w:t>
      </w:r>
      <w:r w:rsidRPr="00C41064">
        <w:rPr>
          <w:rStyle w:val="StyleUnderline"/>
        </w:rPr>
        <w:t>arguments for risk are</w:t>
      </w:r>
      <w:r w:rsidRPr="00832AE0">
        <w:rPr>
          <w:sz w:val="16"/>
        </w:rPr>
        <w:t xml:space="preserve"> entirely </w:t>
      </w:r>
      <w:r w:rsidRPr="00C41064">
        <w:rPr>
          <w:rStyle w:val="StyleUnderline"/>
        </w:rPr>
        <w:t xml:space="preserve">wrong in the </w:t>
      </w:r>
      <w:r w:rsidRPr="00C41064">
        <w:rPr>
          <w:rStyle w:val="Emphasis"/>
        </w:rPr>
        <w:t>particulars</w:t>
      </w:r>
      <w:r w:rsidRPr="00C41064">
        <w:rPr>
          <w:rStyle w:val="StyleUnderline"/>
        </w:rPr>
        <w:t xml:space="preserve">, we should pay </w:t>
      </w:r>
      <w:r w:rsidRPr="00C41064">
        <w:rPr>
          <w:rStyle w:val="Emphasis"/>
        </w:rPr>
        <w:t>close attention</w:t>
      </w:r>
      <w:r w:rsidRPr="004356E7">
        <w:rPr>
          <w:rStyle w:val="StyleUnderline"/>
        </w:rPr>
        <w:t xml:space="preserve"> </w:t>
      </w:r>
      <w:r w:rsidRPr="00C41064">
        <w:rPr>
          <w:rStyle w:val="StyleUnderline"/>
        </w:rPr>
        <w:t>to</w:t>
      </w:r>
      <w:r w:rsidRPr="00832AE0">
        <w:rPr>
          <w:sz w:val="16"/>
        </w:rPr>
        <w:t xml:space="preserve"> the development of AGI as it may bring other, </w:t>
      </w:r>
      <w:r w:rsidRPr="004356E7">
        <w:rPr>
          <w:rStyle w:val="Emphasis"/>
          <w:highlight w:val="cyan"/>
        </w:rPr>
        <w:t>unforeseen</w:t>
      </w:r>
      <w:r w:rsidRPr="004356E7">
        <w:rPr>
          <w:rStyle w:val="StyleUnderline"/>
        </w:rPr>
        <w:t xml:space="preserve">, </w:t>
      </w:r>
      <w:r w:rsidRPr="004356E7">
        <w:rPr>
          <w:rStyle w:val="StyleUnderline"/>
          <w:highlight w:val="cyan"/>
        </w:rPr>
        <w:t>risks</w:t>
      </w:r>
      <w:r w:rsidRPr="00C41064">
        <w:rPr>
          <w:rStyle w:val="StyleUnderline"/>
        </w:rPr>
        <w:t xml:space="preserve">. The </w:t>
      </w:r>
      <w:r w:rsidRPr="004356E7">
        <w:rPr>
          <w:rStyle w:val="Emphasis"/>
        </w:rPr>
        <w:t>transition</w:t>
      </w:r>
      <w:r w:rsidRPr="00C41064">
        <w:rPr>
          <w:rStyle w:val="StyleUnderline"/>
        </w:rPr>
        <w:t xml:space="preserve"> to a world where </w:t>
      </w:r>
      <w:r w:rsidRPr="00C41064">
        <w:rPr>
          <w:rStyle w:val="Emphasis"/>
        </w:rPr>
        <w:t>humans</w:t>
      </w:r>
      <w:r w:rsidRPr="00C41064">
        <w:rPr>
          <w:rStyle w:val="StyleUnderline"/>
        </w:rPr>
        <w:t xml:space="preserve"> are </w:t>
      </w:r>
      <w:r w:rsidRPr="00C41064">
        <w:rPr>
          <w:rStyle w:val="Emphasis"/>
        </w:rPr>
        <w:t>no</w:t>
      </w:r>
      <w:r w:rsidRPr="004356E7">
        <w:rPr>
          <w:rStyle w:val="StyleUnderline"/>
        </w:rPr>
        <w:t xml:space="preserve"> longer the most intelligent entities on Earth</w:t>
      </w:r>
      <w:r w:rsidRPr="00832AE0">
        <w:rPr>
          <w:sz w:val="16"/>
        </w:rPr>
        <w:t xml:space="preserve"> </w:t>
      </w:r>
      <w:r w:rsidRPr="00C41064">
        <w:rPr>
          <w:rStyle w:val="StyleUnderline"/>
        </w:rPr>
        <w:t>could</w:t>
      </w:r>
      <w:r w:rsidRPr="00832AE0">
        <w:rPr>
          <w:sz w:val="16"/>
        </w:rPr>
        <w:t xml:space="preserve"> easily </w:t>
      </w:r>
      <w:r w:rsidRPr="00C41064">
        <w:rPr>
          <w:rStyle w:val="StyleUnderline"/>
        </w:rPr>
        <w:t xml:space="preserve">be the </w:t>
      </w:r>
      <w:r w:rsidRPr="004356E7">
        <w:rPr>
          <w:rStyle w:val="Emphasis"/>
        </w:rPr>
        <w:t>greatest ever change</w:t>
      </w:r>
      <w:r w:rsidRPr="004356E7">
        <w:rPr>
          <w:rStyle w:val="StyleUnderline"/>
        </w:rPr>
        <w:t xml:space="preserve"> in humanity’s place in the </w:t>
      </w:r>
      <w:r w:rsidRPr="004356E7">
        <w:rPr>
          <w:rStyle w:val="Emphasis"/>
        </w:rPr>
        <w:t>universe</w:t>
      </w:r>
      <w:r w:rsidRPr="00832AE0">
        <w:rPr>
          <w:sz w:val="16"/>
        </w:rPr>
        <w:t xml:space="preserve">. We shouldn’t be surprised if </w:t>
      </w:r>
      <w:r w:rsidRPr="00C41064">
        <w:rPr>
          <w:rStyle w:val="StyleUnderline"/>
        </w:rPr>
        <w:t xml:space="preserve">events surrounding this transition </w:t>
      </w:r>
      <w:r w:rsidRPr="004356E7">
        <w:rPr>
          <w:rStyle w:val="Emphasis"/>
          <w:highlight w:val="cyan"/>
        </w:rPr>
        <w:t>determine</w:t>
      </w:r>
      <w:r w:rsidRPr="00832AE0">
        <w:rPr>
          <w:sz w:val="16"/>
        </w:rPr>
        <w:t xml:space="preserve"> how </w:t>
      </w:r>
      <w:r w:rsidRPr="004356E7">
        <w:rPr>
          <w:rStyle w:val="StyleUnderline"/>
        </w:rPr>
        <w:t xml:space="preserve">our </w:t>
      </w:r>
      <w:r w:rsidRPr="004356E7">
        <w:rPr>
          <w:rStyle w:val="Emphasis"/>
        </w:rPr>
        <w:t xml:space="preserve">longterm </w:t>
      </w:r>
      <w:r w:rsidRPr="004356E7">
        <w:rPr>
          <w:rStyle w:val="Emphasis"/>
          <w:highlight w:val="cyan"/>
        </w:rPr>
        <w:t>future</w:t>
      </w:r>
      <w:r w:rsidRPr="00832AE0">
        <w:rPr>
          <w:sz w:val="16"/>
        </w:rPr>
        <w:t xml:space="preserve"> plays out— </w:t>
      </w:r>
      <w:r w:rsidRPr="004356E7">
        <w:rPr>
          <w:rStyle w:val="StyleUnderline"/>
        </w:rPr>
        <w:t xml:space="preserve">for </w:t>
      </w:r>
      <w:r w:rsidRPr="004356E7">
        <w:rPr>
          <w:rStyle w:val="Emphasis"/>
        </w:rPr>
        <w:t>better</w:t>
      </w:r>
      <w:r w:rsidRPr="004356E7">
        <w:rPr>
          <w:rStyle w:val="StyleUnderline"/>
        </w:rPr>
        <w:t xml:space="preserve"> or </w:t>
      </w:r>
      <w:r w:rsidRPr="004356E7">
        <w:rPr>
          <w:rStyle w:val="Emphasis"/>
        </w:rPr>
        <w:t>worse</w:t>
      </w:r>
      <w:r w:rsidRPr="00832AE0">
        <w:rPr>
          <w:sz w:val="16"/>
        </w:rPr>
        <w:t>.</w:t>
      </w:r>
    </w:p>
    <w:p w14:paraId="501D1F5D" w14:textId="77777777" w:rsidR="00831C2B" w:rsidRPr="00832AE0" w:rsidRDefault="00831C2B" w:rsidP="00831C2B">
      <w:pPr>
        <w:rPr>
          <w:sz w:val="16"/>
        </w:rPr>
      </w:pPr>
      <w:r w:rsidRPr="00832AE0">
        <w:rPr>
          <w:sz w:val="16"/>
        </w:rPr>
        <w:t xml:space="preserve">One key way in which </w:t>
      </w:r>
      <w:r w:rsidRPr="004356E7">
        <w:rPr>
          <w:rStyle w:val="StyleUnderline"/>
          <w:highlight w:val="cyan"/>
        </w:rPr>
        <w:t>AI could</w:t>
      </w:r>
      <w:r w:rsidRPr="00C41064">
        <w:rPr>
          <w:rStyle w:val="StyleUnderline"/>
        </w:rPr>
        <w:t xml:space="preserve"> help </w:t>
      </w:r>
      <w:r w:rsidRPr="004356E7">
        <w:rPr>
          <w:rStyle w:val="Emphasis"/>
          <w:highlight w:val="cyan"/>
        </w:rPr>
        <w:t>improve</w:t>
      </w:r>
      <w:r w:rsidRPr="00C41064">
        <w:rPr>
          <w:rStyle w:val="StyleUnderline"/>
        </w:rPr>
        <w:t xml:space="preserve"> humanity’s longterm future</w:t>
      </w:r>
      <w:r w:rsidRPr="00832AE0">
        <w:rPr>
          <w:sz w:val="16"/>
        </w:rPr>
        <w:t xml:space="preserve"> is </w:t>
      </w:r>
      <w:r w:rsidRPr="00C41064">
        <w:rPr>
          <w:rStyle w:val="StyleUnderline"/>
        </w:rPr>
        <w:t xml:space="preserve">by offering </w:t>
      </w:r>
      <w:r w:rsidRPr="004356E7">
        <w:rPr>
          <w:rStyle w:val="Emphasis"/>
          <w:highlight w:val="cyan"/>
        </w:rPr>
        <w:t>protection</w:t>
      </w:r>
      <w:r w:rsidRPr="004356E7">
        <w:rPr>
          <w:rStyle w:val="StyleUnderline"/>
          <w:highlight w:val="cyan"/>
        </w:rPr>
        <w:t xml:space="preserve"> from</w:t>
      </w:r>
      <w:r w:rsidRPr="00832AE0">
        <w:rPr>
          <w:sz w:val="16"/>
        </w:rPr>
        <w:t xml:space="preserve"> the </w:t>
      </w:r>
      <w:r w:rsidRPr="004356E7">
        <w:rPr>
          <w:rStyle w:val="StyleUnderline"/>
        </w:rPr>
        <w:t xml:space="preserve">other </w:t>
      </w:r>
      <w:r w:rsidRPr="004356E7">
        <w:rPr>
          <w:rStyle w:val="Emphasis"/>
          <w:highlight w:val="cyan"/>
        </w:rPr>
        <w:t>ex</w:t>
      </w:r>
      <w:r w:rsidRPr="004356E7">
        <w:rPr>
          <w:rStyle w:val="StyleUnderline"/>
        </w:rPr>
        <w:t xml:space="preserve">istential </w:t>
      </w:r>
      <w:r w:rsidRPr="004356E7">
        <w:rPr>
          <w:rStyle w:val="StyleUnderline"/>
          <w:highlight w:val="cyan"/>
        </w:rPr>
        <w:t>risks</w:t>
      </w:r>
      <w:r w:rsidRPr="00832AE0">
        <w:rPr>
          <w:sz w:val="16"/>
        </w:rPr>
        <w:t xml:space="preserve"> we face. For example, </w:t>
      </w:r>
      <w:r w:rsidRPr="00C41064">
        <w:rPr>
          <w:rStyle w:val="StyleUnderline"/>
        </w:rPr>
        <w:t>AI</w:t>
      </w:r>
      <w:r w:rsidRPr="00832AE0">
        <w:rPr>
          <w:sz w:val="16"/>
        </w:rPr>
        <w:t xml:space="preserve"> may </w:t>
      </w:r>
      <w:r w:rsidRPr="00086A7A">
        <w:rPr>
          <w:rStyle w:val="Emphasis"/>
          <w:highlight w:val="cyan"/>
        </w:rPr>
        <w:t>enable</w:t>
      </w:r>
      <w:r w:rsidRPr="00086A7A">
        <w:rPr>
          <w:rStyle w:val="StyleUnderline"/>
        </w:rPr>
        <w:t xml:space="preserve"> us to find </w:t>
      </w:r>
      <w:r w:rsidRPr="00086A7A">
        <w:rPr>
          <w:rStyle w:val="Emphasis"/>
          <w:highlight w:val="cyan"/>
        </w:rPr>
        <w:t>solutions</w:t>
      </w:r>
      <w:r w:rsidRPr="00C41064">
        <w:rPr>
          <w:rStyle w:val="StyleUnderline"/>
        </w:rPr>
        <w:t xml:space="preserve"> </w:t>
      </w:r>
      <w:r w:rsidRPr="00086A7A">
        <w:rPr>
          <w:rStyle w:val="StyleUnderline"/>
        </w:rPr>
        <w:t xml:space="preserve">to major risks </w:t>
      </w:r>
      <w:r w:rsidRPr="00086A7A">
        <w:rPr>
          <w:rStyle w:val="StyleUnderline"/>
          <w:highlight w:val="cyan"/>
        </w:rPr>
        <w:t>or</w:t>
      </w:r>
      <w:r w:rsidRPr="00832AE0">
        <w:rPr>
          <w:sz w:val="16"/>
        </w:rPr>
        <w:t xml:space="preserve"> to </w:t>
      </w:r>
      <w:r w:rsidRPr="00086A7A">
        <w:rPr>
          <w:rStyle w:val="Emphasis"/>
          <w:highlight w:val="cyan"/>
        </w:rPr>
        <w:t>identify</w:t>
      </w:r>
      <w:r w:rsidRPr="00086A7A">
        <w:rPr>
          <w:rStyle w:val="StyleUnderline"/>
          <w:highlight w:val="cyan"/>
        </w:rPr>
        <w:t xml:space="preserve"> new risks</w:t>
      </w:r>
      <w:r w:rsidRPr="00C41064">
        <w:rPr>
          <w:rStyle w:val="StyleUnderline"/>
        </w:rPr>
        <w:t xml:space="preserve"> that would have </w:t>
      </w:r>
      <w:r w:rsidRPr="00C41064">
        <w:rPr>
          <w:rStyle w:val="Emphasis"/>
        </w:rPr>
        <w:t>blindsided</w:t>
      </w:r>
      <w:r w:rsidRPr="00C41064">
        <w:rPr>
          <w:rStyle w:val="StyleUnderline"/>
        </w:rPr>
        <w:t xml:space="preserve"> </w:t>
      </w:r>
      <w:r w:rsidRPr="00086A7A">
        <w:rPr>
          <w:rStyle w:val="StyleUnderline"/>
        </w:rPr>
        <w:t>us. AI</w:t>
      </w:r>
      <w:r w:rsidRPr="00832AE0">
        <w:rPr>
          <w:sz w:val="16"/>
        </w:rPr>
        <w:t xml:space="preserve"> may also help </w:t>
      </w:r>
      <w:r w:rsidRPr="00086A7A">
        <w:rPr>
          <w:rStyle w:val="StyleUnderline"/>
          <w:highlight w:val="cyan"/>
        </w:rPr>
        <w:t>make</w:t>
      </w:r>
      <w:r w:rsidRPr="00086A7A">
        <w:rPr>
          <w:rStyle w:val="StyleUnderline"/>
        </w:rPr>
        <w:t xml:space="preserve"> our </w:t>
      </w:r>
      <w:r w:rsidRPr="00086A7A">
        <w:rPr>
          <w:rStyle w:val="StyleUnderline"/>
          <w:highlight w:val="cyan"/>
        </w:rPr>
        <w:t>longterm</w:t>
      </w:r>
      <w:r w:rsidRPr="00C41064">
        <w:rPr>
          <w:rStyle w:val="StyleUnderline"/>
        </w:rPr>
        <w:t xml:space="preserve"> </w:t>
      </w:r>
      <w:r w:rsidRPr="00086A7A">
        <w:rPr>
          <w:rStyle w:val="StyleUnderline"/>
        </w:rPr>
        <w:t xml:space="preserve">future </w:t>
      </w:r>
      <w:r w:rsidRPr="00086A7A">
        <w:rPr>
          <w:rStyle w:val="Emphasis"/>
          <w:highlight w:val="cyan"/>
        </w:rPr>
        <w:t>brighter</w:t>
      </w:r>
      <w:r w:rsidRPr="00086A7A">
        <w:rPr>
          <w:rStyle w:val="StyleUnderline"/>
          <w:highlight w:val="cyan"/>
        </w:rPr>
        <w:t xml:space="preserve"> than </w:t>
      </w:r>
      <w:r w:rsidRPr="00086A7A">
        <w:rPr>
          <w:rStyle w:val="Emphasis"/>
          <w:highlight w:val="cyan"/>
        </w:rPr>
        <w:t>anything</w:t>
      </w:r>
      <w:r w:rsidRPr="00086A7A">
        <w:rPr>
          <w:rStyle w:val="StyleUnderline"/>
        </w:rPr>
        <w:t xml:space="preserve"> that could be </w:t>
      </w:r>
      <w:r w:rsidRPr="00086A7A">
        <w:rPr>
          <w:rStyle w:val="Emphasis"/>
        </w:rPr>
        <w:t xml:space="preserve">achieved </w:t>
      </w:r>
      <w:r w:rsidRPr="00086A7A">
        <w:rPr>
          <w:rStyle w:val="Emphasis"/>
          <w:highlight w:val="cyan"/>
        </w:rPr>
        <w:t>without</w:t>
      </w:r>
      <w:r w:rsidRPr="00086A7A">
        <w:rPr>
          <w:rStyle w:val="StyleUnderline"/>
          <w:highlight w:val="cyan"/>
        </w:rPr>
        <w:t xml:space="preserve"> it</w:t>
      </w:r>
      <w:r w:rsidRPr="00832AE0">
        <w:rPr>
          <w:sz w:val="16"/>
        </w:rPr>
        <w:t xml:space="preserve">. So the idea </w:t>
      </w:r>
      <w:r w:rsidRPr="00832AE0">
        <w:rPr>
          <w:sz w:val="16"/>
          <w:highlight w:val="cyan"/>
        </w:rPr>
        <w:t>that</w:t>
      </w:r>
      <w:r w:rsidRPr="00832AE0">
        <w:rPr>
          <w:sz w:val="16"/>
        </w:rPr>
        <w:t xml:space="preserve"> developments in AI may pose an existential risk is not an argument for abandoning AI, but an </w:t>
      </w:r>
      <w:r w:rsidRPr="00086A7A">
        <w:rPr>
          <w:rStyle w:val="Emphasis"/>
          <w:highlight w:val="cyan"/>
        </w:rPr>
        <w:t>arg</w:t>
      </w:r>
      <w:r w:rsidRPr="00086A7A">
        <w:rPr>
          <w:rStyle w:val="StyleUnderline"/>
        </w:rPr>
        <w:t xml:space="preserve">ument </w:t>
      </w:r>
      <w:r w:rsidRPr="00086A7A">
        <w:rPr>
          <w:rStyle w:val="StyleUnderline"/>
          <w:highlight w:val="cyan"/>
        </w:rPr>
        <w:t>for proceeding with</w:t>
      </w:r>
      <w:r w:rsidRPr="00086A7A">
        <w:rPr>
          <w:rStyle w:val="StyleUnderline"/>
        </w:rPr>
        <w:t xml:space="preserve"> </w:t>
      </w:r>
      <w:r w:rsidRPr="00086A7A">
        <w:rPr>
          <w:rStyle w:val="Emphasis"/>
        </w:rPr>
        <w:t xml:space="preserve">due </w:t>
      </w:r>
      <w:r w:rsidRPr="00086A7A">
        <w:rPr>
          <w:rStyle w:val="Emphasis"/>
          <w:highlight w:val="cyan"/>
        </w:rPr>
        <w:t>caution</w:t>
      </w:r>
      <w:r w:rsidRPr="00832AE0">
        <w:rPr>
          <w:sz w:val="16"/>
        </w:rPr>
        <w:t>.</w:t>
      </w:r>
    </w:p>
    <w:p w14:paraId="08491518" w14:textId="77777777" w:rsidR="00831C2B" w:rsidRPr="00832AE0" w:rsidRDefault="00831C2B" w:rsidP="00831C2B">
      <w:pPr>
        <w:rPr>
          <w:sz w:val="16"/>
        </w:rPr>
      </w:pPr>
      <w:r w:rsidRPr="00832AE0">
        <w:rPr>
          <w:sz w:val="16"/>
        </w:rPr>
        <w:t>&lt;&lt;TEXT CONDENSED, NONE OMITTED&gt;&gt;</w:t>
      </w:r>
    </w:p>
    <w:p w14:paraId="76BAF92E" w14:textId="77777777" w:rsidR="00831C2B" w:rsidRPr="00832AE0" w:rsidRDefault="00831C2B" w:rsidP="00831C2B">
      <w:pPr>
        <w:rPr>
          <w:sz w:val="4"/>
          <w:szCs w:val="10"/>
        </w:rPr>
      </w:pPr>
      <w:r w:rsidRPr="00832AE0">
        <w:rPr>
          <w:sz w:val="4"/>
          <w:szCs w:val="4"/>
        </w:rPr>
        <w:t xml:space="preserve">The case for existential risk from AI is clearly speculative. Indeed, it is the most speculative case for a major risk in this book. Yet a speculative case that there is a large risk can be more important than a robust case for a very low-probability risk, such as that posed by asteroids. What we need are ways to judge just how speculative it really is, and a very useful starting point is to hear what those working in the field think about this risk. Some outspoken AI researchers, like Professor Oren Etzioni, have painted it as “very much a fringe argument,” saying that while luminaries like Stephen Hawking, Elon Musk and Bill Gates may be deeply concerned, the people actually working in AI are not.103 If true, this would provide good reason to be skeptical of the risk. But even a cursory look at what the leading figures in AI are saying shows it is not. For example, Stuart Russell, a professor at the University of California, Berkeley, and author of the most popular and widely respected textbook in AI, has strongly warned of the existential risk from AGI. He has gone so far as to set up the Center for Human-Compatible AI, to work on the alignment problem.104 In industry, Shane Legg (Chief Scientist at DeepMind) has warned of the existential dangers and helped to develop the field of alignment research.105 Indeed many other leading figures from the early days of AI to the present have made similar statements.106 There is actually less disagreement here than first appears. The main points of those who downplay the risks are that (1) we likely have decades left before AI matches or exceeds human abilities, and (2) attempting to immediately regulate research in AI would be a great mistake. Yet neither of these points is actually contested by those who counsel caution: they agree that the time frame to AGI is decades, not years, and typically suggest research on alignment, not regulation. So the substantive disagreement is not really over whether AGI is possible or whether it plausibly could be threat to humanity. It is over whether a potential existential threat that looks to be decades away should be of concern to us now. It seems to me that it should. One of the underlying drivers of the apparent disagreement is a difference in viewpoint on what it means to be appropriately conservative. This is well illustrated by a much earlier case of speculative risk, when Leo Szilard and Enrico Fermi first talked about the possibility of an atomic bomb: “Fermi thought that the conservative thing was to play down the possibility that this may happen, and I thought the conservative thing was to assume that it would happen and take all the necessary precautions.”107 In 2015 I saw this same dynamic at the seminal Puerto Rico conference on the future of AI. Everyone acknowledged that the uncertainty and disagreement about timelines to AGI required us to use “conservative assumptions” about progress—but half used the term to allow for unfortunately slow scientific progress and half used it to allow for unfortunately quick onset of the risk. I believe much of the existing tension on whether to take risks from AGI seriously comes down to these disagreements about what it means to make responsible, conservative, guesses about future progress in AI. That conference in Puerto Rico was a watershed moment for concern about existential risk from AI. Substantial agreement was reached and many participants signed an open letter about the need to begin working in earnest to make AI both robust and beneficial.108 Two years later an expanded conference reconvened at Asilomar, a location chosen to echo the famous genetics conference of 1975, where biologists came together to pre- emptively agree principles to govern the coming possibilities of genetic engineering. At Asilomar in 2017, the AI researchers agreed on a set of Asilomar AI Principles, to guide responsible longterm development of the field. These included principles specifically aimed at existential risk: Capability Caution: There being no consensus, we should avoid strong assumptions regarding upper limits on future AI capabilities. Importance: Advanced AI could represent a profound change in the history of life on Earth, and should be planned for and managed with commensurate care and resources. Risks: Risks posed by AI systems, especially catastrophic or existential risks, must be subject to planning and mitigation efforts commensurate with their expected impact.109 Perhaps the best window into what those working on AI really believe comes from the 2016 survey of leading AI researchers. As well as asking if and when AGI might be developed, it asked about the risks: 70 percent of the researchers agreed with Stuart Russell’s broad argument about why advanced AI might pose a risk;110 48 percent thought society should prioritize AI safety research more (only 12 percent thought less). And half the respondents estimated that the probability of the longterm impact of AGI being “extremely bad (e.g., human extinction)” was at least 5 percent.111 I find this last point particularly remarkable—in how many other fields would the typical leading researcher think there is a one in twenty chance the field’s ultimate goal would be extremely bad for humanity? Of course this doesn’t prove that the risks are real. But it shows that many AI researchers take seriously the possibilities that AGI will be developed within 50 years and that it could be an existential catastrophe. There is a lot of uncertainty and disagreement, but it is not at all a fringe position. There is one interesting argument for skepticism about AI risk that gets stronger—not weaker—when more researchers acknowledge the risks. If researchers can see that building AI would be extremely dangerous, then why on earth would they go ahead with it? They are not simply going to build something that they know will destroy them.112 </w:t>
      </w:r>
      <w:r w:rsidRPr="00832AE0">
        <w:rPr>
          <w:sz w:val="4"/>
          <w:szCs w:val="10"/>
        </w:rPr>
        <w:t>If we were all truly wise, altruistic and coordinated, then this argument would indeed work. But in the real world people tend to develop technologies as soon as the opportunity presents itself and deal with the consequences later. One reason for this comes from the variation in our beliefs: if even a small proportion of researchers don’t believe in the dangers (or welcome a world with machines in control), they will be the ones who take the final steps. This is an instance of the unilateralist’s curse (discussed here). Another reason involves incentives: even if some researchers thought the risk was as high as 10 percent, they may still want to take it if they thought they would reap most of the benefits. This may be rational in terms of their self-interest, yet terrible for the world.</w:t>
      </w:r>
    </w:p>
    <w:p w14:paraId="7DF65424" w14:textId="77777777" w:rsidR="00831C2B" w:rsidRPr="00832AE0" w:rsidRDefault="00831C2B" w:rsidP="00831C2B">
      <w:pPr>
        <w:rPr>
          <w:sz w:val="16"/>
        </w:rPr>
      </w:pPr>
      <w:r w:rsidRPr="00832AE0">
        <w:rPr>
          <w:sz w:val="16"/>
        </w:rPr>
        <w:t>&lt;&lt;PARAGRAPH BREAKS RESUME&gt;&gt;</w:t>
      </w:r>
    </w:p>
    <w:p w14:paraId="6E06E1C9" w14:textId="77777777" w:rsidR="00831C2B" w:rsidRPr="00832AE0" w:rsidRDefault="00831C2B" w:rsidP="00831C2B">
      <w:pPr>
        <w:rPr>
          <w:sz w:val="16"/>
        </w:rPr>
      </w:pPr>
      <w:r w:rsidRPr="00832AE0">
        <w:rPr>
          <w:sz w:val="16"/>
        </w:rPr>
        <w:t xml:space="preserve">In some cases like this, </w:t>
      </w:r>
      <w:r w:rsidRPr="00086A7A">
        <w:rPr>
          <w:rStyle w:val="Emphasis"/>
          <w:highlight w:val="cyan"/>
        </w:rPr>
        <w:t>gov</w:t>
      </w:r>
      <w:r w:rsidRPr="00086A7A">
        <w:rPr>
          <w:rStyle w:val="StyleUnderline"/>
        </w:rPr>
        <w:t xml:space="preserve">ernment can </w:t>
      </w:r>
      <w:r w:rsidRPr="00C41064">
        <w:rPr>
          <w:rStyle w:val="Emphasis"/>
        </w:rPr>
        <w:t>step in</w:t>
      </w:r>
      <w:r w:rsidRPr="00086A7A">
        <w:rPr>
          <w:rStyle w:val="StyleUnderline"/>
        </w:rPr>
        <w:t xml:space="preserve"> </w:t>
      </w:r>
      <w:r w:rsidRPr="00C41064">
        <w:rPr>
          <w:rStyle w:val="StyleUnderline"/>
        </w:rPr>
        <w:t>to</w:t>
      </w:r>
      <w:r w:rsidRPr="00086A7A">
        <w:rPr>
          <w:rStyle w:val="StyleUnderline"/>
        </w:rPr>
        <w:t xml:space="preserve"> </w:t>
      </w:r>
      <w:r w:rsidRPr="00086A7A">
        <w:rPr>
          <w:rStyle w:val="Emphasis"/>
          <w:highlight w:val="cyan"/>
        </w:rPr>
        <w:t>resolve</w:t>
      </w:r>
      <w:r w:rsidRPr="00086A7A">
        <w:rPr>
          <w:rStyle w:val="StyleUnderline"/>
        </w:rPr>
        <w:t xml:space="preserve"> </w:t>
      </w:r>
      <w:r w:rsidRPr="00C41064">
        <w:rPr>
          <w:rStyle w:val="StyleUnderline"/>
        </w:rPr>
        <w:t xml:space="preserve">these </w:t>
      </w:r>
      <w:r w:rsidRPr="008D79C4">
        <w:rPr>
          <w:rStyle w:val="Emphasis"/>
        </w:rPr>
        <w:t>coordination</w:t>
      </w:r>
      <w:r w:rsidRPr="008D79C4">
        <w:rPr>
          <w:rStyle w:val="StyleUnderline"/>
        </w:rPr>
        <w:t xml:space="preserve"> and </w:t>
      </w:r>
      <w:r w:rsidRPr="008D79C4">
        <w:rPr>
          <w:rStyle w:val="Emphasis"/>
          <w:highlight w:val="cyan"/>
        </w:rPr>
        <w:t>incentive</w:t>
      </w:r>
      <w:r w:rsidRPr="008D79C4">
        <w:rPr>
          <w:rStyle w:val="StyleUnderline"/>
          <w:highlight w:val="cyan"/>
        </w:rPr>
        <w:t xml:space="preserve"> problems in</w:t>
      </w:r>
      <w:r w:rsidRPr="008D79C4">
        <w:rPr>
          <w:rStyle w:val="StyleUnderline"/>
        </w:rPr>
        <w:t xml:space="preserve"> the </w:t>
      </w:r>
      <w:r w:rsidRPr="008D79C4">
        <w:rPr>
          <w:rStyle w:val="Emphasis"/>
          <w:highlight w:val="cyan"/>
        </w:rPr>
        <w:t>public interest</w:t>
      </w:r>
      <w:r w:rsidRPr="00832AE0">
        <w:rPr>
          <w:sz w:val="16"/>
        </w:rPr>
        <w:t xml:space="preserve">. But here these exact same coordination and incentive problems arise between states and there are no easy mechanisms for resolving those. If one state were to take it slowly and safely, they may fear others would try to seize the prize. Treaties are made exceptionally difficult because verification that the others are complying is even more difficult here than for bioweapons.113 </w:t>
      </w:r>
    </w:p>
    <w:p w14:paraId="1910CDD7" w14:textId="77777777" w:rsidR="00831C2B" w:rsidRDefault="00831C2B" w:rsidP="00831C2B">
      <w:pPr>
        <w:rPr>
          <w:sz w:val="16"/>
        </w:rPr>
      </w:pPr>
      <w:r w:rsidRPr="00871906">
        <w:rPr>
          <w:rStyle w:val="StyleUnderline"/>
          <w:highlight w:val="cyan"/>
        </w:rPr>
        <w:t xml:space="preserve">Whether we </w:t>
      </w:r>
      <w:r w:rsidRPr="00871906">
        <w:rPr>
          <w:rStyle w:val="Emphasis"/>
          <w:highlight w:val="cyan"/>
        </w:rPr>
        <w:t>survive</w:t>
      </w:r>
      <w:r w:rsidRPr="00C41064">
        <w:rPr>
          <w:rStyle w:val="StyleUnderline"/>
        </w:rPr>
        <w:t xml:space="preserve"> the development of </w:t>
      </w:r>
      <w:r w:rsidRPr="00871906">
        <w:rPr>
          <w:rStyle w:val="Emphasis"/>
          <w:highlight w:val="cyan"/>
        </w:rPr>
        <w:t>AI</w:t>
      </w:r>
      <w:r w:rsidRPr="00C41064">
        <w:rPr>
          <w:rStyle w:val="StyleUnderline"/>
        </w:rPr>
        <w:t xml:space="preserve"> with our </w:t>
      </w:r>
      <w:r w:rsidRPr="00871906">
        <w:rPr>
          <w:rStyle w:val="Emphasis"/>
        </w:rPr>
        <w:t>longterm potential</w:t>
      </w:r>
      <w:r w:rsidRPr="00871906">
        <w:rPr>
          <w:rStyle w:val="StyleUnderline"/>
        </w:rPr>
        <w:t xml:space="preserve"> intact</w:t>
      </w:r>
      <w:r w:rsidRPr="00832AE0">
        <w:rPr>
          <w:sz w:val="16"/>
        </w:rPr>
        <w:t xml:space="preserve"> </w:t>
      </w:r>
      <w:r w:rsidRPr="00C41064">
        <w:rPr>
          <w:rStyle w:val="StyleUnderline"/>
        </w:rPr>
        <w:t xml:space="preserve">may </w:t>
      </w:r>
      <w:r w:rsidRPr="00871906">
        <w:rPr>
          <w:rStyle w:val="Emphasis"/>
          <w:highlight w:val="cyan"/>
        </w:rPr>
        <w:t>depend</w:t>
      </w:r>
      <w:r w:rsidRPr="00871906">
        <w:rPr>
          <w:rStyle w:val="StyleUnderline"/>
          <w:highlight w:val="cyan"/>
        </w:rPr>
        <w:t xml:space="preserve"> on whether we can</w:t>
      </w:r>
      <w:r w:rsidRPr="00C41064">
        <w:rPr>
          <w:rStyle w:val="StyleUnderline"/>
        </w:rPr>
        <w:t xml:space="preserve"> </w:t>
      </w:r>
      <w:r w:rsidRPr="00C41064">
        <w:rPr>
          <w:rStyle w:val="Emphasis"/>
        </w:rPr>
        <w:t>learn</w:t>
      </w:r>
      <w:r w:rsidRPr="00C41064">
        <w:rPr>
          <w:rStyle w:val="StyleUnderline"/>
        </w:rPr>
        <w:t xml:space="preserve"> to</w:t>
      </w:r>
      <w:r w:rsidRPr="00832AE0">
        <w:rPr>
          <w:sz w:val="16"/>
        </w:rPr>
        <w:t xml:space="preserve"> align and </w:t>
      </w:r>
      <w:r w:rsidRPr="00871906">
        <w:rPr>
          <w:rStyle w:val="Emphasis"/>
          <w:highlight w:val="cyan"/>
        </w:rPr>
        <w:t>control AI</w:t>
      </w:r>
      <w:r w:rsidRPr="00832AE0">
        <w:rPr>
          <w:sz w:val="16"/>
        </w:rPr>
        <w:t xml:space="preserve"> systems faster than we can develop systems capable enough to pose a threat. Thankfully, researchers are already working on a variety of the key issues, including making AI more secure, more robust and more interpretable. But there are still very few people working on the core issue of aligning AI with human values. This is a young field that is going to need to progress a very long way if we are to achieve our security.</w:t>
      </w:r>
    </w:p>
    <w:p w14:paraId="34B56149" w14:textId="77777777" w:rsidR="00831C2B" w:rsidRPr="00CF2158" w:rsidRDefault="00831C2B" w:rsidP="00831C2B">
      <w:pPr>
        <w:pStyle w:val="Heading4"/>
      </w:pPr>
      <w:r>
        <w:t xml:space="preserve">Friendly AI solves </w:t>
      </w:r>
      <w:r w:rsidRPr="00730D43">
        <w:rPr>
          <w:u w:val="single"/>
        </w:rPr>
        <w:t>all</w:t>
      </w:r>
      <w:r>
        <w:t xml:space="preserve"> risks.</w:t>
      </w:r>
    </w:p>
    <w:p w14:paraId="2D61FF7E" w14:textId="77777777" w:rsidR="00831C2B" w:rsidRPr="00730D43" w:rsidRDefault="00831C2B" w:rsidP="00831C2B">
      <w:r w:rsidRPr="00646498">
        <w:rPr>
          <w:rStyle w:val="Style13ptBold"/>
        </w:rPr>
        <w:t>Salmon ’21</w:t>
      </w:r>
      <w:r w:rsidRPr="00730D43">
        <w:t xml:space="preserve"> [Paul; 2021 edition; professor in Human Factors and creator and director of the Centre for Human Factors and Sociotechnical Systems at the University of the Sunshine Coast; Human Factors and Ergonomics in Manufacturing Service Industries, “Putting the humanity into inhuman systems: How human factors and ergonomics can be used to manage the risks associated with artificial general intelligence,” vol. 31 no. 2] </w:t>
      </w:r>
    </w:p>
    <w:p w14:paraId="239353AD" w14:textId="77777777" w:rsidR="00831C2B" w:rsidRPr="002D11A5" w:rsidRDefault="00831C2B" w:rsidP="00831C2B">
      <w:pPr>
        <w:rPr>
          <w:sz w:val="16"/>
        </w:rPr>
      </w:pPr>
      <w:r w:rsidRPr="002D11A5">
        <w:rPr>
          <w:sz w:val="16"/>
        </w:rPr>
        <w:t>The second, and shortly to be enacted, generation of AI, termed artificial general intelligence (</w:t>
      </w:r>
      <w:r w:rsidRPr="00B6168E">
        <w:rPr>
          <w:rStyle w:val="Emphasis"/>
          <w:highlight w:val="cyan"/>
        </w:rPr>
        <w:t>AGI</w:t>
      </w:r>
      <w:r w:rsidRPr="002D11A5">
        <w:rPr>
          <w:sz w:val="16"/>
        </w:rPr>
        <w:t xml:space="preserve">), looks to be a similarly beleaguered case. However, the </w:t>
      </w:r>
      <w:r w:rsidRPr="00B6168E">
        <w:rPr>
          <w:rStyle w:val="Emphasis"/>
          <w:highlight w:val="cyan"/>
        </w:rPr>
        <w:t>stakes</w:t>
      </w:r>
      <w:r w:rsidRPr="002D11A5">
        <w:rPr>
          <w:sz w:val="16"/>
        </w:rPr>
        <w:t xml:space="preserve"> here </w:t>
      </w:r>
      <w:r w:rsidRPr="002D11A5">
        <w:rPr>
          <w:rStyle w:val="StyleUnderline"/>
        </w:rPr>
        <w:t xml:space="preserve">may be far </w:t>
      </w:r>
      <w:r w:rsidRPr="00B6168E">
        <w:rPr>
          <w:rStyle w:val="StyleUnderline"/>
          <w:highlight w:val="cyan"/>
        </w:rPr>
        <w:t>higher than</w:t>
      </w:r>
      <w:r w:rsidRPr="002D11A5">
        <w:rPr>
          <w:sz w:val="16"/>
        </w:rPr>
        <w:t xml:space="preserve"> those associated with </w:t>
      </w:r>
      <w:r w:rsidRPr="00B6168E">
        <w:rPr>
          <w:rStyle w:val="StyleUnderline"/>
          <w:highlight w:val="cyan"/>
        </w:rPr>
        <w:t>previous tech</w:t>
      </w:r>
      <w:r w:rsidRPr="002D11A5">
        <w:rPr>
          <w:rStyle w:val="StyleUnderline"/>
        </w:rPr>
        <w:t>nologies</w:t>
      </w:r>
      <w:r w:rsidRPr="002D11A5">
        <w:rPr>
          <w:sz w:val="16"/>
        </w:rPr>
        <w:t xml:space="preserve"> that have not had sufficient HFE input. Whilst </w:t>
      </w:r>
      <w:r w:rsidRPr="002D11A5">
        <w:rPr>
          <w:rStyle w:val="StyleUnderline"/>
        </w:rPr>
        <w:t xml:space="preserve">there is </w:t>
      </w:r>
      <w:r w:rsidRPr="002D11A5">
        <w:rPr>
          <w:rStyle w:val="Emphasis"/>
        </w:rPr>
        <w:t>significant potential</w:t>
      </w:r>
      <w:r w:rsidRPr="002D11A5">
        <w:rPr>
          <w:rStyle w:val="StyleUnderline"/>
        </w:rPr>
        <w:t xml:space="preserve"> for AGI to have</w:t>
      </w:r>
      <w:r w:rsidRPr="002D11A5">
        <w:rPr>
          <w:sz w:val="16"/>
        </w:rPr>
        <w:t xml:space="preserve"> widespread and </w:t>
      </w:r>
      <w:r w:rsidRPr="002D11A5">
        <w:rPr>
          <w:rStyle w:val="Emphasis"/>
        </w:rPr>
        <w:t>positive</w:t>
      </w:r>
      <w:r w:rsidRPr="002D11A5">
        <w:rPr>
          <w:sz w:val="16"/>
        </w:rPr>
        <w:t xml:space="preserve"> </w:t>
      </w:r>
      <w:r w:rsidRPr="002D11A5">
        <w:rPr>
          <w:rStyle w:val="StyleUnderline"/>
        </w:rPr>
        <w:t>societal benefits</w:t>
      </w:r>
      <w:r w:rsidRPr="002D11A5">
        <w:rPr>
          <w:sz w:val="16"/>
        </w:rPr>
        <w:t xml:space="preserve">, the consequences of </w:t>
      </w:r>
      <w:r w:rsidRPr="002D11A5">
        <w:rPr>
          <w:rStyle w:val="Emphasis"/>
        </w:rPr>
        <w:t>failing</w:t>
      </w:r>
      <w:r w:rsidRPr="002D11A5">
        <w:rPr>
          <w:rStyle w:val="StyleUnderline"/>
        </w:rPr>
        <w:t xml:space="preserve"> to design effective</w:t>
      </w:r>
      <w:r w:rsidRPr="002D11A5">
        <w:rPr>
          <w:sz w:val="16"/>
        </w:rPr>
        <w:t xml:space="preserve"> and manageable </w:t>
      </w:r>
      <w:r w:rsidRPr="002D11A5">
        <w:rPr>
          <w:rStyle w:val="StyleUnderline"/>
        </w:rPr>
        <w:t xml:space="preserve">AGI could be </w:t>
      </w:r>
      <w:r w:rsidRPr="002D11A5">
        <w:rPr>
          <w:rStyle w:val="Emphasis"/>
        </w:rPr>
        <w:t>catastrophic</w:t>
      </w:r>
      <w:r w:rsidRPr="002D11A5">
        <w:rPr>
          <w:sz w:val="16"/>
        </w:rPr>
        <w:t xml:space="preserve"> and may well </w:t>
      </w:r>
      <w:r w:rsidRPr="00B6168E">
        <w:rPr>
          <w:rStyle w:val="StyleUnderline"/>
        </w:rPr>
        <w:t>represent</w:t>
      </w:r>
      <w:r w:rsidRPr="002D11A5">
        <w:rPr>
          <w:sz w:val="16"/>
        </w:rPr>
        <w:t xml:space="preserve"> a fundamental </w:t>
      </w:r>
      <w:r w:rsidRPr="002D11A5">
        <w:rPr>
          <w:rStyle w:val="Emphasis"/>
        </w:rPr>
        <w:t>e</w:t>
      </w:r>
      <w:r w:rsidRPr="00B6168E">
        <w:rPr>
          <w:rStyle w:val="Emphasis"/>
        </w:rPr>
        <w:t>x</w:t>
      </w:r>
      <w:r w:rsidRPr="002D11A5">
        <w:rPr>
          <w:rStyle w:val="Emphasis"/>
        </w:rPr>
        <w:t xml:space="preserve">istential </w:t>
      </w:r>
      <w:r w:rsidRPr="00B6168E">
        <w:rPr>
          <w:rStyle w:val="Emphasis"/>
        </w:rPr>
        <w:t>threat</w:t>
      </w:r>
      <w:r w:rsidRPr="002D11A5">
        <w:rPr>
          <w:sz w:val="16"/>
        </w:rPr>
        <w:t xml:space="preserve"> (Bostrom, 2014). Thus, failure to incorporate HFE principles in AGI is not simply a concern for our community but is one that portends potential global catastrophe.</w:t>
      </w:r>
    </w:p>
    <w:p w14:paraId="65FDD196" w14:textId="77777777" w:rsidR="00831C2B" w:rsidRPr="002D11A5" w:rsidRDefault="00831C2B" w:rsidP="00831C2B">
      <w:pPr>
        <w:rPr>
          <w:sz w:val="16"/>
        </w:rPr>
      </w:pPr>
      <w:r w:rsidRPr="002D11A5">
        <w:rPr>
          <w:sz w:val="16"/>
        </w:rPr>
        <w:t xml:space="preserve">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w:t>
      </w:r>
      <w:r w:rsidRPr="002D11A5">
        <w:rPr>
          <w:rStyle w:val="Emphasis"/>
        </w:rPr>
        <w:t>AGI</w:t>
      </w:r>
      <w:r w:rsidRPr="002D11A5">
        <w:rPr>
          <w:sz w:val="16"/>
        </w:rPr>
        <w:t xml:space="preserve"> systems are </w:t>
      </w:r>
      <w:r w:rsidRPr="002D11A5">
        <w:rPr>
          <w:rStyle w:val="StyleUnderline"/>
        </w:rPr>
        <w:t>projected to</w:t>
      </w:r>
      <w:r w:rsidRPr="002D11A5">
        <w:rPr>
          <w:sz w:val="16"/>
        </w:rPr>
        <w:t xml:space="preserve"> be able to </w:t>
      </w:r>
      <w:r w:rsidRPr="002D11A5">
        <w:rPr>
          <w:rStyle w:val="StyleUnderline"/>
        </w:rPr>
        <w:t xml:space="preserve">perform </w:t>
      </w:r>
      <w:r w:rsidRPr="002D11A5">
        <w:rPr>
          <w:rStyle w:val="Emphasis"/>
        </w:rPr>
        <w:t>all</w:t>
      </w:r>
      <w:r w:rsidRPr="002D11A5">
        <w:rPr>
          <w:rStyle w:val="StyleUnderline"/>
        </w:rPr>
        <w:t xml:space="preserve"> of the intellectual tasks</w:t>
      </w:r>
      <w:r w:rsidRPr="002D11A5">
        <w:rPr>
          <w:sz w:val="16"/>
        </w:rPr>
        <w:t xml:space="preserve"> that </w:t>
      </w:r>
      <w:r w:rsidRPr="002D11A5">
        <w:rPr>
          <w:rStyle w:val="StyleUnderline"/>
        </w:rPr>
        <w:t>humans can</w:t>
      </w:r>
      <w:r w:rsidRPr="002D11A5">
        <w:rPr>
          <w:sz w:val="16"/>
        </w:rPr>
        <w:t xml:space="preserve">. It is anticipated that </w:t>
      </w:r>
      <w:r w:rsidRPr="002D11A5">
        <w:rPr>
          <w:rStyle w:val="StyleUnderline"/>
        </w:rPr>
        <w:t xml:space="preserve">they will </w:t>
      </w:r>
      <w:r w:rsidRPr="002D11A5">
        <w:rPr>
          <w:rStyle w:val="Emphasis"/>
        </w:rPr>
        <w:t>learn</w:t>
      </w:r>
      <w:r w:rsidRPr="002D11A5">
        <w:rPr>
          <w:sz w:val="16"/>
        </w:rPr>
        <w:t xml:space="preserve">, solve problems, </w:t>
      </w:r>
      <w:r w:rsidRPr="002D11A5">
        <w:rPr>
          <w:rStyle w:val="Emphasis"/>
        </w:rPr>
        <w:t>self-improve</w:t>
      </w:r>
      <w:r w:rsidRPr="002D11A5">
        <w:rPr>
          <w:sz w:val="16"/>
        </w:rPr>
        <w:t xml:space="preserve">, and undertake tasks that they were not originally designed for (Bostrom, 2014; Everitt et al., 2018; Gurkaynak et al., 2016; Kaplan &amp; Haenlein, 2018). Whilst AGI systems do not yet exist in their fully-fledged form, </w:t>
      </w:r>
      <w:r w:rsidRPr="00B6168E">
        <w:rPr>
          <w:rStyle w:val="StyleUnderline"/>
          <w:highlight w:val="cyan"/>
        </w:rPr>
        <w:t>estimates</w:t>
      </w:r>
      <w:r w:rsidRPr="002D11A5">
        <w:rPr>
          <w:rStyle w:val="StyleUnderline"/>
        </w:rPr>
        <w:t xml:space="preserve"> for their appearance </w:t>
      </w:r>
      <w:r w:rsidRPr="00B6168E">
        <w:rPr>
          <w:rStyle w:val="StyleUnderline"/>
          <w:highlight w:val="cyan"/>
        </w:rPr>
        <w:t>range from</w:t>
      </w:r>
      <w:r w:rsidRPr="002D11A5">
        <w:rPr>
          <w:sz w:val="16"/>
        </w:rPr>
        <w:t xml:space="preserve"> between </w:t>
      </w:r>
      <w:r w:rsidRPr="00B6168E">
        <w:rPr>
          <w:rStyle w:val="Emphasis"/>
          <w:highlight w:val="cyan"/>
        </w:rPr>
        <w:t>2029</w:t>
      </w:r>
      <w:r w:rsidRPr="002D11A5">
        <w:rPr>
          <w:sz w:val="16"/>
        </w:rPr>
        <w:t xml:space="preserve"> (Kurzweil, 2005) </w:t>
      </w:r>
      <w:r w:rsidRPr="00B6168E">
        <w:rPr>
          <w:rStyle w:val="StyleUnderline"/>
          <w:highlight w:val="cyan"/>
        </w:rPr>
        <w:t>to</w:t>
      </w:r>
      <w:r w:rsidRPr="002D11A5">
        <w:rPr>
          <w:rStyle w:val="StyleUnderline"/>
        </w:rPr>
        <w:t xml:space="preserve"> </w:t>
      </w:r>
      <w:r w:rsidRPr="002D11A5">
        <w:rPr>
          <w:rStyle w:val="Emphasis"/>
        </w:rPr>
        <w:t>20</w:t>
      </w:r>
      <w:r w:rsidRPr="00B6168E">
        <w:rPr>
          <w:rStyle w:val="Emphasis"/>
          <w:highlight w:val="cyan"/>
        </w:rPr>
        <w:t>50</w:t>
      </w:r>
      <w:r w:rsidRPr="002D11A5">
        <w:rPr>
          <w:sz w:val="16"/>
        </w:rPr>
        <w:t xml:space="preserve"> (Tegmark, 2017). Others are less definitive in their estimate and suggest that full expression will come sometime within the present century (Chalmers, 2010).</w:t>
      </w:r>
    </w:p>
    <w:p w14:paraId="555E5B1B" w14:textId="77777777" w:rsidR="00831C2B" w:rsidRDefault="00831C2B" w:rsidP="00831C2B">
      <w:pPr>
        <w:rPr>
          <w:sz w:val="16"/>
        </w:rPr>
      </w:pPr>
      <w:r w:rsidRPr="002D11A5">
        <w:rPr>
          <w:sz w:val="16"/>
        </w:rPr>
        <w:t xml:space="preserve">It is suggested that </w:t>
      </w:r>
      <w:r w:rsidRPr="00B6168E">
        <w:rPr>
          <w:rStyle w:val="StyleUnderline"/>
          <w:highlight w:val="cyan"/>
        </w:rPr>
        <w:t>AGI</w:t>
      </w:r>
      <w:r w:rsidRPr="002D11A5">
        <w:rPr>
          <w:sz w:val="16"/>
        </w:rPr>
        <w:t xml:space="preserve"> systems </w:t>
      </w:r>
      <w:r w:rsidRPr="00B6168E">
        <w:rPr>
          <w:rStyle w:val="StyleUnderline"/>
          <w:highlight w:val="cyan"/>
        </w:rPr>
        <w:t xml:space="preserve">could </w:t>
      </w:r>
      <w:r w:rsidRPr="00B6168E">
        <w:rPr>
          <w:rStyle w:val="Emphasis"/>
          <w:highlight w:val="cyan"/>
        </w:rPr>
        <w:t>revolutionize</w:t>
      </w:r>
      <w:r w:rsidRPr="00B6168E">
        <w:rPr>
          <w:rStyle w:val="StyleUnderline"/>
          <w:highlight w:val="cyan"/>
        </w:rPr>
        <w:t xml:space="preserve"> humanity</w:t>
      </w:r>
      <w:r w:rsidRPr="002D11A5">
        <w:rPr>
          <w:sz w:val="16"/>
        </w:rPr>
        <w:t xml:space="preserve">. Projected </w:t>
      </w:r>
      <w:r w:rsidRPr="002D11A5">
        <w:rPr>
          <w:rStyle w:val="StyleUnderline"/>
        </w:rPr>
        <w:t xml:space="preserve">benefits include </w:t>
      </w:r>
      <w:r w:rsidRPr="00B6168E">
        <w:rPr>
          <w:rStyle w:val="Emphasis"/>
          <w:highlight w:val="cyan"/>
        </w:rPr>
        <w:t>curing disease</w:t>
      </w:r>
      <w:r w:rsidRPr="002D11A5">
        <w:rPr>
          <w:sz w:val="16"/>
        </w:rPr>
        <w:t xml:space="preserve">, revolutionizing the nature of work, and </w:t>
      </w:r>
      <w:r w:rsidRPr="002D11A5">
        <w:rPr>
          <w:rStyle w:val="StyleUnderline"/>
        </w:rPr>
        <w:t xml:space="preserve">solving complex </w:t>
      </w:r>
      <w:r w:rsidRPr="002D11A5">
        <w:rPr>
          <w:rStyle w:val="Emphasis"/>
        </w:rPr>
        <w:t xml:space="preserve">environmental </w:t>
      </w:r>
      <w:r w:rsidRPr="00B6168E">
        <w:rPr>
          <w:rStyle w:val="Emphasis"/>
        </w:rPr>
        <w:t>issues</w:t>
      </w:r>
      <w:r w:rsidRPr="002D11A5">
        <w:rPr>
          <w:rStyle w:val="StyleUnderline"/>
        </w:rPr>
        <w:t xml:space="preserve"> such as </w:t>
      </w:r>
      <w:r w:rsidRPr="00B6168E">
        <w:rPr>
          <w:rStyle w:val="Emphasis"/>
          <w:highlight w:val="cyan"/>
        </w:rPr>
        <w:t>food security</w:t>
      </w:r>
      <w:r w:rsidRPr="002D11A5">
        <w:rPr>
          <w:rStyle w:val="StyleUnderline"/>
        </w:rPr>
        <w:t xml:space="preserve">, </w:t>
      </w:r>
      <w:r w:rsidRPr="002D11A5">
        <w:rPr>
          <w:rStyle w:val="Emphasis"/>
        </w:rPr>
        <w:t>oceanic degradation</w:t>
      </w:r>
      <w:r w:rsidRPr="002D11A5">
        <w:rPr>
          <w:rStyle w:val="StyleUnderline"/>
        </w:rPr>
        <w:t>, and</w:t>
      </w:r>
      <w:r w:rsidRPr="002D11A5">
        <w:rPr>
          <w:sz w:val="16"/>
        </w:rPr>
        <w:t xml:space="preserve"> even global </w:t>
      </w:r>
      <w:r w:rsidRPr="002D11A5">
        <w:rPr>
          <w:rStyle w:val="Emphasis"/>
        </w:rPr>
        <w:t>warming</w:t>
      </w:r>
      <w:r w:rsidRPr="002D11A5">
        <w:rPr>
          <w:sz w:val="16"/>
        </w:rPr>
        <w:t xml:space="preserve">. In prospect, the </w:t>
      </w:r>
      <w:r w:rsidRPr="00B6168E">
        <w:rPr>
          <w:rStyle w:val="StyleUnderline"/>
          <w:highlight w:val="cyan"/>
        </w:rPr>
        <w:t>effect</w:t>
      </w:r>
      <w:r w:rsidRPr="002D11A5">
        <w:rPr>
          <w:rStyle w:val="StyleUnderline"/>
        </w:rPr>
        <w:t xml:space="preserve"> on humankind promises to be</w:t>
      </w:r>
      <w:r w:rsidRPr="002D11A5">
        <w:rPr>
          <w:sz w:val="16"/>
        </w:rPr>
        <w:t xml:space="preserve"> even </w:t>
      </w:r>
      <w:r w:rsidRPr="00B6168E">
        <w:rPr>
          <w:rStyle w:val="Emphasis"/>
          <w:highlight w:val="cyan"/>
        </w:rPr>
        <w:t>greater</w:t>
      </w:r>
      <w:r w:rsidRPr="00B6168E">
        <w:rPr>
          <w:rStyle w:val="StyleUnderline"/>
          <w:highlight w:val="cyan"/>
        </w:rPr>
        <w:t xml:space="preserve"> than both</w:t>
      </w:r>
      <w:r w:rsidRPr="002D11A5">
        <w:rPr>
          <w:sz w:val="16"/>
        </w:rPr>
        <w:t xml:space="preserve"> the industrial and </w:t>
      </w:r>
      <w:r w:rsidRPr="002D11A5">
        <w:rPr>
          <w:rStyle w:val="Emphasis"/>
        </w:rPr>
        <w:t xml:space="preserve">digital </w:t>
      </w:r>
      <w:r w:rsidRPr="00B6168E">
        <w:rPr>
          <w:rStyle w:val="Emphasis"/>
          <w:highlight w:val="cyan"/>
        </w:rPr>
        <w:t>revolutions</w:t>
      </w:r>
      <w:r w:rsidRPr="00B6168E">
        <w:rPr>
          <w:rStyle w:val="StyleUnderline"/>
          <w:highlight w:val="cyan"/>
        </w:rPr>
        <w:t xml:space="preserve"> combined. However</w:t>
      </w:r>
      <w:r w:rsidRPr="002D11A5">
        <w:rPr>
          <w:sz w:val="16"/>
        </w:rPr>
        <w:t xml:space="preserve">, it is widely acknowledged that </w:t>
      </w:r>
      <w:r w:rsidRPr="00B6168E">
        <w:rPr>
          <w:rStyle w:val="Emphasis"/>
          <w:highlight w:val="cyan"/>
        </w:rPr>
        <w:t>failure</w:t>
      </w:r>
      <w:r w:rsidRPr="002D11A5">
        <w:rPr>
          <w:rStyle w:val="StyleUnderline"/>
        </w:rPr>
        <w:t xml:space="preserve"> to implement</w:t>
      </w:r>
      <w:r w:rsidRPr="002D11A5">
        <w:rPr>
          <w:sz w:val="16"/>
        </w:rPr>
        <w:t xml:space="preserve"> appropriate </w:t>
      </w:r>
      <w:r w:rsidRPr="002D11A5">
        <w:rPr>
          <w:rStyle w:val="StyleUnderline"/>
        </w:rPr>
        <w:t>controls</w:t>
      </w:r>
      <w:r w:rsidRPr="002D11A5">
        <w:rPr>
          <w:sz w:val="16"/>
        </w:rPr>
        <w:t xml:space="preserve"> and constraints could lead to catastrophic consequences (Amodei et al., 2016; Bostrom, 2014; 2017; Brundage et al., 2018; Omohundro, 2014; Steinhardt, 2015). It has been argued, for example, that untrammeled and uncontrolled AGI could even </w:t>
      </w:r>
      <w:r w:rsidRPr="00B6168E">
        <w:rPr>
          <w:rStyle w:val="StyleUnderline"/>
          <w:highlight w:val="cyan"/>
        </w:rPr>
        <w:t>pose</w:t>
      </w:r>
      <w:r w:rsidRPr="002D11A5">
        <w:rPr>
          <w:sz w:val="16"/>
        </w:rPr>
        <w:t xml:space="preserve"> an </w:t>
      </w:r>
      <w:r w:rsidRPr="00730D43">
        <w:rPr>
          <w:rStyle w:val="Emphasis"/>
          <w:highlight w:val="cyan"/>
        </w:rPr>
        <w:t>e</w:t>
      </w:r>
      <w:r w:rsidRPr="00B6168E">
        <w:rPr>
          <w:rStyle w:val="Emphasis"/>
          <w:highlight w:val="cyan"/>
        </w:rPr>
        <w:t>x</w:t>
      </w:r>
      <w:r w:rsidRPr="00730D43">
        <w:rPr>
          <w:rStyle w:val="StyleUnderline"/>
        </w:rPr>
        <w:t xml:space="preserve">istential </w:t>
      </w:r>
      <w:r w:rsidRPr="00B6168E">
        <w:rPr>
          <w:rStyle w:val="Emphasis"/>
          <w:highlight w:val="cyan"/>
        </w:rPr>
        <w:t>threat</w:t>
      </w:r>
      <w:r w:rsidRPr="002D11A5">
        <w:rPr>
          <w:sz w:val="16"/>
        </w:rPr>
        <w:t xml:space="preserve"> to humanity (Bostrom, 2014; Hancock, 2017).</w:t>
      </w:r>
    </w:p>
    <w:p w14:paraId="1FD9FF11" w14:textId="77777777" w:rsidR="00831C2B" w:rsidRPr="00E41D23" w:rsidRDefault="00831C2B" w:rsidP="00831C2B">
      <w:pPr>
        <w:rPr>
          <w:sz w:val="16"/>
          <w:szCs w:val="16"/>
        </w:rPr>
      </w:pPr>
      <w:r w:rsidRPr="00E41D23">
        <w:rPr>
          <w:sz w:val="16"/>
          <w:szCs w:val="16"/>
        </w:rPr>
        <w:t>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w:t>
      </w:r>
    </w:p>
    <w:p w14:paraId="091AE401" w14:textId="77777777" w:rsidR="00831C2B" w:rsidRPr="00E41D23" w:rsidRDefault="00831C2B" w:rsidP="00831C2B">
      <w:pPr>
        <w:rPr>
          <w:sz w:val="16"/>
          <w:szCs w:val="16"/>
        </w:rPr>
      </w:pPr>
      <w:r w:rsidRPr="00E41D23">
        <w:rPr>
          <w:sz w:val="16"/>
          <w:szCs w:val="16"/>
        </w:rPr>
        <w:t>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w:t>
      </w:r>
    </w:p>
    <w:p w14:paraId="67A9B003" w14:textId="77777777" w:rsidR="00831C2B" w:rsidRPr="00E41D23" w:rsidRDefault="00831C2B" w:rsidP="00831C2B">
      <w:pPr>
        <w:rPr>
          <w:sz w:val="16"/>
          <w:szCs w:val="16"/>
        </w:rPr>
      </w:pPr>
      <w:r w:rsidRPr="00E41D23">
        <w:rPr>
          <w:sz w:val="16"/>
          <w:szCs w:val="16"/>
        </w:rPr>
        <w:t>2 UNDERSTANDING AGI</w:t>
      </w:r>
    </w:p>
    <w:p w14:paraId="73D23F06" w14:textId="77777777" w:rsidR="00831C2B" w:rsidRPr="00E41D23" w:rsidRDefault="00831C2B" w:rsidP="00831C2B">
      <w:pPr>
        <w:rPr>
          <w:sz w:val="16"/>
        </w:rPr>
      </w:pPr>
      <w:r w:rsidRPr="00E41D23">
        <w:rPr>
          <w:sz w:val="16"/>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B6168E">
        <w:rPr>
          <w:rStyle w:val="Emphasis"/>
        </w:rPr>
        <w:t>AGI</w:t>
      </w:r>
      <w:r w:rsidRPr="00E41D23">
        <w:rPr>
          <w:sz w:val="16"/>
        </w:rPr>
        <w:t xml:space="preserve"> systems will almost certainly be more broadly focussed and will equal or </w:t>
      </w:r>
      <w:r w:rsidRPr="00E41D23">
        <w:rPr>
          <w:rStyle w:val="Emphasis"/>
        </w:rPr>
        <w:t>exceed</w:t>
      </w:r>
      <w:r w:rsidRPr="00E41D23">
        <w:rPr>
          <w:rStyle w:val="StyleUnderline"/>
        </w:rPr>
        <w:t xml:space="preserve"> human intelligence in</w:t>
      </w:r>
      <w:r w:rsidRPr="00E41D23">
        <w:rPr>
          <w:sz w:val="16"/>
        </w:rPr>
        <w:t xml:space="preserve"> wide </w:t>
      </w:r>
      <w:r w:rsidRPr="00E41D23">
        <w:rPr>
          <w:rStyle w:val="Emphasis"/>
        </w:rPr>
        <w:t>swathes</w:t>
      </w:r>
      <w:r w:rsidRPr="00E41D23">
        <w:rPr>
          <w:rStyle w:val="StyleUnderline"/>
        </w:rPr>
        <w:t xml:space="preserve"> of cognitive capacities</w:t>
      </w:r>
      <w:r w:rsidRPr="00E41D23">
        <w:rPr>
          <w:sz w:val="16"/>
        </w:rPr>
        <w:t xml:space="preserve"> (Everitt et al., 2018; Gurkaynak et al., 2016). AGIs are expected to be able to plan, reason, make decisions and </w:t>
      </w:r>
      <w:r w:rsidRPr="00B6168E">
        <w:rPr>
          <w:rStyle w:val="Emphasis"/>
          <w:highlight w:val="cyan"/>
        </w:rPr>
        <w:t>solve problems</w:t>
      </w:r>
      <w:r w:rsidRPr="00B6168E">
        <w:rPr>
          <w:rStyle w:val="StyleUnderline"/>
          <w:highlight w:val="cyan"/>
        </w:rPr>
        <w:t xml:space="preserve"> autonomously</w:t>
      </w:r>
      <w:r w:rsidRPr="00E41D23">
        <w:rPr>
          <w:rStyle w:val="StyleUnderline"/>
        </w:rPr>
        <w:t>; even for tasks</w:t>
      </w:r>
      <w:r w:rsidRPr="00E41D23">
        <w:rPr>
          <w:sz w:val="16"/>
        </w:rPr>
        <w:t xml:space="preserve"> that </w:t>
      </w:r>
      <w:r w:rsidRPr="00E41D23">
        <w:rPr>
          <w:rStyle w:val="StyleUnderline"/>
        </w:rPr>
        <w:t xml:space="preserve">they were </w:t>
      </w:r>
      <w:r w:rsidRPr="00E41D23">
        <w:rPr>
          <w:rStyle w:val="Emphasis"/>
        </w:rPr>
        <w:t>not initially</w:t>
      </w:r>
      <w:r w:rsidRPr="00E41D23">
        <w:rPr>
          <w:rStyle w:val="StyleUnderline"/>
        </w:rPr>
        <w:t xml:space="preserve"> designed to address</w:t>
      </w:r>
      <w:r w:rsidRPr="00E41D23">
        <w:rPr>
          <w:sz w:val="16"/>
        </w:rPr>
        <w:t xml:space="preserve"> (Kaplan &amp; Haenlein, 2018). A summary of the key differences between ANI and AGI systems is presented in Table 1.</w:t>
      </w:r>
    </w:p>
    <w:p w14:paraId="63C8C483" w14:textId="77777777" w:rsidR="00831C2B" w:rsidRPr="00E41D23" w:rsidRDefault="00831C2B" w:rsidP="00831C2B">
      <w:pPr>
        <w:rPr>
          <w:sz w:val="16"/>
          <w:szCs w:val="16"/>
        </w:rPr>
      </w:pPr>
      <w:r w:rsidRPr="00E41D23">
        <w:rPr>
          <w:sz w:val="16"/>
          <w:szCs w:val="16"/>
        </w:rPr>
        <w:t>Table 1. Key differences between artificial narrow intelligence and artificial general intelligence</w:t>
      </w:r>
    </w:p>
    <w:p w14:paraId="2827AED5" w14:textId="77777777" w:rsidR="00831C2B" w:rsidRPr="00E41D23" w:rsidRDefault="00831C2B" w:rsidP="00831C2B">
      <w:pPr>
        <w:rPr>
          <w:sz w:val="16"/>
          <w:szCs w:val="16"/>
        </w:rPr>
      </w:pPr>
      <w:r w:rsidRPr="00E41D23">
        <w:rPr>
          <w:sz w:val="16"/>
          <w:szCs w:val="16"/>
        </w:rPr>
        <w:t>&lt;&lt;&lt;TABLE OMITTED&gt;&gt;&gt;</w:t>
      </w:r>
    </w:p>
    <w:p w14:paraId="156AE1AC" w14:textId="77777777" w:rsidR="00831C2B" w:rsidRPr="00E41D23" w:rsidRDefault="00831C2B" w:rsidP="00831C2B">
      <w:pPr>
        <w:rPr>
          <w:sz w:val="16"/>
          <w:szCs w:val="16"/>
        </w:rPr>
      </w:pPr>
      <w:r w:rsidRPr="00E41D23">
        <w:rPr>
          <w:sz w:val="16"/>
          <w:szCs w:val="16"/>
        </w:rPr>
        <w:t>2.1 The benefits and risks associated with AGI</w:t>
      </w:r>
    </w:p>
    <w:p w14:paraId="4060311E" w14:textId="77777777" w:rsidR="00831C2B" w:rsidRPr="00E41D23" w:rsidRDefault="00831C2B" w:rsidP="00831C2B">
      <w:pPr>
        <w:rPr>
          <w:sz w:val="16"/>
        </w:rPr>
      </w:pPr>
      <w:r w:rsidRPr="00817B17">
        <w:rPr>
          <w:rStyle w:val="Emphasis"/>
        </w:rPr>
        <w:t>AGI</w:t>
      </w:r>
      <w:r w:rsidRPr="00817B17">
        <w:rPr>
          <w:rStyle w:val="StyleUnderline"/>
        </w:rPr>
        <w:t xml:space="preserve"> is a </w:t>
      </w:r>
      <w:r w:rsidRPr="00817B17">
        <w:rPr>
          <w:rStyle w:val="Emphasis"/>
        </w:rPr>
        <w:t>dual use</w:t>
      </w:r>
      <w:r w:rsidRPr="00817B17">
        <w:rPr>
          <w:sz w:val="16"/>
        </w:rPr>
        <w:t xml:space="preserve"> technology in that </w:t>
      </w:r>
      <w:r w:rsidRPr="00817B17">
        <w:rPr>
          <w:rStyle w:val="StyleUnderline"/>
        </w:rPr>
        <w:t>it will be used</w:t>
      </w:r>
      <w:r w:rsidRPr="00E41D23">
        <w:rPr>
          <w:rStyle w:val="StyleUnderline"/>
        </w:rPr>
        <w:t xml:space="preserve"> both </w:t>
      </w:r>
      <w:r w:rsidRPr="00B6168E">
        <w:rPr>
          <w:rStyle w:val="StyleUnderline"/>
          <w:highlight w:val="cyan"/>
        </w:rPr>
        <w:t xml:space="preserve">for </w:t>
      </w:r>
      <w:r w:rsidRPr="00B6168E">
        <w:rPr>
          <w:rStyle w:val="Emphasis"/>
          <w:highlight w:val="cyan"/>
        </w:rPr>
        <w:t>good</w:t>
      </w:r>
      <w:r w:rsidRPr="00B6168E">
        <w:rPr>
          <w:rStyle w:val="StyleUnderline"/>
          <w:highlight w:val="cyan"/>
        </w:rPr>
        <w:t xml:space="preserve"> and </w:t>
      </w:r>
      <w:r w:rsidRPr="00B6168E">
        <w:rPr>
          <w:rStyle w:val="Emphasis"/>
          <w:highlight w:val="cyan"/>
        </w:rPr>
        <w:t>bad</w:t>
      </w:r>
      <w:r w:rsidRPr="00E41D23">
        <w:rPr>
          <w:sz w:val="16"/>
        </w:rPr>
        <w:t xml:space="preserve">. First and foremost, if </w:t>
      </w:r>
      <w:r w:rsidRPr="00E41D23">
        <w:rPr>
          <w:rStyle w:val="Emphasis"/>
        </w:rPr>
        <w:t>AGI</w:t>
      </w:r>
      <w:r w:rsidRPr="00E41D23">
        <w:rPr>
          <w:sz w:val="16"/>
        </w:rPr>
        <w:t xml:space="preserve"> realizes its potential and surpasses human intelligence, there is no doubt that it could </w:t>
      </w:r>
      <w:r w:rsidRPr="00E41D23">
        <w:rPr>
          <w:rStyle w:val="StyleUnderline"/>
        </w:rPr>
        <w:t>bring</w:t>
      </w:r>
      <w:r w:rsidRPr="00E41D23">
        <w:rPr>
          <w:sz w:val="16"/>
        </w:rPr>
        <w:t xml:space="preserve"> </w:t>
      </w:r>
      <w:r w:rsidRPr="00E41D23">
        <w:rPr>
          <w:rStyle w:val="Emphasis"/>
        </w:rPr>
        <w:t>significant benefits</w:t>
      </w:r>
      <w:r w:rsidRPr="00E41D23">
        <w:rPr>
          <w:rStyle w:val="StyleUnderline"/>
        </w:rPr>
        <w:t xml:space="preserve"> to humanity</w:t>
      </w:r>
      <w:r w:rsidRPr="00E41D23">
        <w:rPr>
          <w:sz w:val="16"/>
        </w:rPr>
        <w:t xml:space="preserve"> (Bostrom, 2014; Yudkowsky, 2008; 2012). Postulated benefits relate mainly to systems which exceed human intelligence and </w:t>
      </w:r>
      <w:r w:rsidRPr="00E41D23">
        <w:rPr>
          <w:rStyle w:val="StyleUnderline"/>
        </w:rPr>
        <w:t>develop</w:t>
      </w:r>
      <w:r w:rsidRPr="00E41D23">
        <w:rPr>
          <w:sz w:val="16"/>
        </w:rPr>
        <w:t xml:space="preserve"> a </w:t>
      </w:r>
      <w:r w:rsidRPr="00E41D23">
        <w:rPr>
          <w:rStyle w:val="StyleUnderline"/>
        </w:rPr>
        <w:t xml:space="preserve">capacity to </w:t>
      </w:r>
      <w:r w:rsidRPr="00B6168E">
        <w:rPr>
          <w:rStyle w:val="StyleUnderline"/>
          <w:highlight w:val="cyan"/>
        </w:rPr>
        <w:t>respond to</w:t>
      </w:r>
      <w:r w:rsidRPr="00E41D23">
        <w:rPr>
          <w:rStyle w:val="StyleUnderline"/>
        </w:rPr>
        <w:t xml:space="preserve"> the </w:t>
      </w:r>
      <w:r w:rsidRPr="00E41D23">
        <w:rPr>
          <w:rStyle w:val="Emphasis"/>
        </w:rPr>
        <w:t>panoply</w:t>
      </w:r>
      <w:r w:rsidRPr="00E41D23">
        <w:rPr>
          <w:rStyle w:val="StyleUnderline"/>
        </w:rPr>
        <w:t xml:space="preserve"> of </w:t>
      </w:r>
      <w:r w:rsidRPr="00B6168E">
        <w:rPr>
          <w:rStyle w:val="StyleUnderline"/>
          <w:highlight w:val="cyan"/>
        </w:rPr>
        <w:t xml:space="preserve">issues that </w:t>
      </w:r>
      <w:r w:rsidRPr="00C00AED">
        <w:rPr>
          <w:rStyle w:val="Emphasis"/>
          <w:highlight w:val="cyan"/>
        </w:rPr>
        <w:t>threaten</w:t>
      </w:r>
      <w:r w:rsidRPr="00E41D23">
        <w:rPr>
          <w:sz w:val="16"/>
        </w:rPr>
        <w:t xml:space="preserve"> either human health and wellbeing, the earth, or </w:t>
      </w:r>
      <w:r w:rsidRPr="00E41D23">
        <w:rPr>
          <w:rStyle w:val="StyleUnderline"/>
        </w:rPr>
        <w:t>our</w:t>
      </w:r>
      <w:r w:rsidRPr="00E41D23">
        <w:rPr>
          <w:sz w:val="16"/>
        </w:rPr>
        <w:t xml:space="preserve"> future </w:t>
      </w:r>
      <w:r w:rsidRPr="00B6168E">
        <w:rPr>
          <w:rStyle w:val="Emphasis"/>
          <w:highlight w:val="cyan"/>
        </w:rPr>
        <w:t>existence</w:t>
      </w:r>
      <w:r w:rsidRPr="00E41D23">
        <w:rPr>
          <w:sz w:val="16"/>
        </w:rPr>
        <w:t xml:space="preserve"> globally. These </w:t>
      </w:r>
      <w:r w:rsidRPr="00B6168E">
        <w:rPr>
          <w:rStyle w:val="StyleUnderline"/>
          <w:highlight w:val="cyan"/>
        </w:rPr>
        <w:t xml:space="preserve">include </w:t>
      </w:r>
      <w:r w:rsidRPr="00B6168E">
        <w:rPr>
          <w:rStyle w:val="Emphasis"/>
          <w:highlight w:val="cyan"/>
        </w:rPr>
        <w:t>climate</w:t>
      </w:r>
      <w:r w:rsidRPr="00E41D23">
        <w:rPr>
          <w:rStyle w:val="Emphasis"/>
        </w:rPr>
        <w:t xml:space="preserve"> change</w:t>
      </w:r>
      <w:r w:rsidRPr="00E41D23">
        <w:rPr>
          <w:rStyle w:val="StyleUnderline"/>
        </w:rPr>
        <w:t xml:space="preserve"> and </w:t>
      </w:r>
      <w:r w:rsidRPr="00B6168E">
        <w:rPr>
          <w:rStyle w:val="Emphasis"/>
          <w:highlight w:val="cyan"/>
        </w:rPr>
        <w:t>environment</w:t>
      </w:r>
      <w:r w:rsidRPr="00E41D23">
        <w:rPr>
          <w:rStyle w:val="StyleUnderline"/>
        </w:rPr>
        <w:t xml:space="preserve">al degradation, </w:t>
      </w:r>
      <w:r w:rsidRPr="00B6168E">
        <w:rPr>
          <w:rStyle w:val="Emphasis"/>
          <w:highlight w:val="cyan"/>
        </w:rPr>
        <w:t>overpop</w:t>
      </w:r>
      <w:r w:rsidRPr="00E41D23">
        <w:rPr>
          <w:rStyle w:val="StyleUnderline"/>
        </w:rPr>
        <w:t xml:space="preserve">ulation, </w:t>
      </w:r>
      <w:r w:rsidRPr="00B6168E">
        <w:rPr>
          <w:rStyle w:val="Emphasis"/>
        </w:rPr>
        <w:t>pandemics</w:t>
      </w:r>
      <w:r w:rsidRPr="00E41D23">
        <w:rPr>
          <w:rStyle w:val="StyleUnderline"/>
        </w:rPr>
        <w:t xml:space="preserve">, food and </w:t>
      </w:r>
      <w:r w:rsidRPr="00B6168E">
        <w:rPr>
          <w:rStyle w:val="Emphasis"/>
          <w:highlight w:val="cyan"/>
        </w:rPr>
        <w:t>water security</w:t>
      </w:r>
      <w:r w:rsidRPr="00E41D23">
        <w:rPr>
          <w:rStyle w:val="StyleUnderline"/>
        </w:rPr>
        <w:t xml:space="preserve">, misuse of the </w:t>
      </w:r>
      <w:r w:rsidRPr="00B6168E">
        <w:rPr>
          <w:rStyle w:val="Emphasis"/>
          <w:highlight w:val="cyan"/>
        </w:rPr>
        <w:t>internet</w:t>
      </w:r>
      <w:r w:rsidRPr="00E41D23">
        <w:rPr>
          <w:sz w:val="16"/>
        </w:rPr>
        <w:t xml:space="preserve"> and social media, </w:t>
      </w:r>
      <w:r w:rsidRPr="00B6168E">
        <w:rPr>
          <w:rStyle w:val="Emphasis"/>
          <w:highlight w:val="cyan"/>
        </w:rPr>
        <w:t>terrorism</w:t>
      </w:r>
      <w:r w:rsidRPr="00B6168E">
        <w:rPr>
          <w:rStyle w:val="StyleUnderline"/>
          <w:highlight w:val="cyan"/>
        </w:rPr>
        <w:t xml:space="preserve">, </w:t>
      </w:r>
      <w:r w:rsidRPr="00B6168E">
        <w:rPr>
          <w:rStyle w:val="Emphasis"/>
          <w:highlight w:val="cyan"/>
        </w:rPr>
        <w:t>cybercrime</w:t>
      </w:r>
      <w:r w:rsidRPr="00B6168E">
        <w:rPr>
          <w:rStyle w:val="StyleUnderline"/>
          <w:highlight w:val="cyan"/>
        </w:rPr>
        <w:t xml:space="preserve">, </w:t>
      </w:r>
      <w:r w:rsidRPr="00B6168E">
        <w:rPr>
          <w:rStyle w:val="Emphasis"/>
          <w:highlight w:val="cyan"/>
        </w:rPr>
        <w:t>nuc</w:t>
      </w:r>
      <w:r w:rsidRPr="00730D43">
        <w:rPr>
          <w:rStyle w:val="StyleUnderline"/>
        </w:rPr>
        <w:t xml:space="preserve">lear </w:t>
      </w:r>
      <w:r w:rsidRPr="00B6168E">
        <w:rPr>
          <w:rStyle w:val="Emphasis"/>
          <w:highlight w:val="cyan"/>
        </w:rPr>
        <w:t>war</w:t>
      </w:r>
      <w:r w:rsidRPr="00B6168E">
        <w:rPr>
          <w:sz w:val="16"/>
        </w:rPr>
        <w:t>fare</w:t>
      </w:r>
      <w:r w:rsidRPr="00E41D23">
        <w:rPr>
          <w:sz w:val="16"/>
        </w:rPr>
        <w:t xml:space="preserve">, </w:t>
      </w:r>
      <w:r w:rsidRPr="00B6168E">
        <w:rPr>
          <w:rStyle w:val="Emphasis"/>
          <w:highlight w:val="cyan"/>
        </w:rPr>
        <w:t>inequality</w:t>
      </w:r>
      <w:r w:rsidRPr="00B6168E">
        <w:rPr>
          <w:rStyle w:val="StyleUnderline"/>
          <w:highlight w:val="cyan"/>
        </w:rPr>
        <w:t xml:space="preserve">, </w:t>
      </w:r>
      <w:r w:rsidRPr="00B6168E">
        <w:rPr>
          <w:rStyle w:val="Emphasis"/>
          <w:highlight w:val="cyan"/>
        </w:rPr>
        <w:t>a</w:t>
      </w:r>
      <w:r w:rsidRPr="00730D43">
        <w:rPr>
          <w:rStyle w:val="StyleUnderline"/>
        </w:rPr>
        <w:t>ntimicro</w:t>
      </w:r>
      <w:r w:rsidRPr="00B6168E">
        <w:rPr>
          <w:rStyle w:val="Emphasis"/>
          <w:highlight w:val="cyan"/>
        </w:rPr>
        <w:t>b</w:t>
      </w:r>
      <w:r w:rsidRPr="00730D43">
        <w:rPr>
          <w:rStyle w:val="StyleUnderline"/>
        </w:rPr>
        <w:t xml:space="preserve">ial </w:t>
      </w:r>
      <w:r w:rsidRPr="00B6168E">
        <w:rPr>
          <w:rStyle w:val="Emphasis"/>
          <w:highlight w:val="cyan"/>
        </w:rPr>
        <w:t>r</w:t>
      </w:r>
      <w:r w:rsidRPr="00730D43">
        <w:rPr>
          <w:rStyle w:val="StyleUnderline"/>
        </w:rPr>
        <w:t>esistance</w:t>
      </w:r>
      <w:r w:rsidRPr="00E41D23">
        <w:rPr>
          <w:rStyle w:val="StyleUnderline"/>
        </w:rPr>
        <w:t>, and instability in</w:t>
      </w:r>
      <w:r w:rsidRPr="00E41D23">
        <w:rPr>
          <w:sz w:val="16"/>
        </w:rPr>
        <w:t xml:space="preserve"> the world's </w:t>
      </w:r>
      <w:r w:rsidRPr="00B6168E">
        <w:rPr>
          <w:rStyle w:val="Emphasis"/>
          <w:highlight w:val="cyan"/>
        </w:rPr>
        <w:t>economy</w:t>
      </w:r>
      <w:r w:rsidRPr="00E41D23">
        <w:rPr>
          <w:sz w:val="16"/>
        </w:rPr>
        <w:t xml:space="preserve">.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E41D23">
        <w:rPr>
          <w:sz w:val="16"/>
        </w:rPr>
        <w:t xml:space="preserve"> of forthcoming new and </w:t>
      </w:r>
      <w:r w:rsidRPr="00E41D23">
        <w:rPr>
          <w:rStyle w:val="StyleUnderline"/>
        </w:rPr>
        <w:t>emergent issues such as</w:t>
      </w:r>
      <w:r w:rsidRPr="00E41D23">
        <w:rPr>
          <w:sz w:val="16"/>
        </w:rPr>
        <w:t xml:space="preserve"> </w:t>
      </w:r>
      <w:r w:rsidRPr="00B6168E">
        <w:rPr>
          <w:rStyle w:val="Emphasis"/>
          <w:highlight w:val="cyan"/>
        </w:rPr>
        <w:t>automation</w:t>
      </w:r>
      <w:r w:rsidRPr="00E41D23">
        <w:rPr>
          <w:sz w:val="16"/>
        </w:rPr>
        <w:t xml:space="preserve"> replacing human work, the </w:t>
      </w:r>
      <w:r w:rsidRPr="00B6168E">
        <w:rPr>
          <w:rStyle w:val="Emphasis"/>
          <w:highlight w:val="cyan"/>
        </w:rPr>
        <w:t>genetic modification</w:t>
      </w:r>
      <w:r w:rsidRPr="00E41D23">
        <w:rPr>
          <w:sz w:val="16"/>
        </w:rPr>
        <w:t xml:space="preserve"> of humans, </w:t>
      </w:r>
      <w:r w:rsidRPr="00E41D23">
        <w:rPr>
          <w:rStyle w:val="StyleUnderline"/>
        </w:rPr>
        <w:t xml:space="preserve">an </w:t>
      </w:r>
      <w:r w:rsidRPr="00B6168E">
        <w:rPr>
          <w:rStyle w:val="Emphasis"/>
          <w:highlight w:val="cyan"/>
        </w:rPr>
        <w:t>ageing</w:t>
      </w:r>
      <w:r w:rsidRPr="00112710">
        <w:rPr>
          <w:rStyle w:val="Emphasis"/>
        </w:rPr>
        <w:t xml:space="preserve"> </w:t>
      </w:r>
      <w:r w:rsidRPr="00B6168E">
        <w:rPr>
          <w:rStyle w:val="Emphasis"/>
        </w:rPr>
        <w:t>population</w:t>
      </w:r>
      <w:r w:rsidRPr="00E41D23">
        <w:rPr>
          <w:rStyle w:val="StyleUnderline"/>
        </w:rPr>
        <w:t>, and otherworld settling</w:t>
      </w:r>
      <w:r w:rsidRPr="00E41D23">
        <w:rPr>
          <w:sz w:val="16"/>
        </w:rPr>
        <w:t xml:space="preserve"> (FLI, 2018).</w:t>
      </w:r>
    </w:p>
    <w:p w14:paraId="45491720" w14:textId="77777777" w:rsidR="00831C2B" w:rsidRPr="00E41D23" w:rsidRDefault="00831C2B" w:rsidP="00831C2B">
      <w:pPr>
        <w:rPr>
          <w:sz w:val="16"/>
        </w:rPr>
      </w:pPr>
      <w:r w:rsidRPr="00E41D23">
        <w:rPr>
          <w:sz w:val="16"/>
        </w:rPr>
        <w:t xml:space="preserve">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B6168E">
        <w:rPr>
          <w:rStyle w:val="StyleUnderline"/>
          <w:highlight w:val="cyan"/>
        </w:rPr>
        <w:t>AGI</w:t>
      </w:r>
      <w:r w:rsidRPr="00E41D23">
        <w:rPr>
          <w:rStyle w:val="StyleUnderline"/>
        </w:rPr>
        <w:t xml:space="preserve"> is </w:t>
      </w:r>
      <w:r w:rsidRPr="00B6168E">
        <w:rPr>
          <w:rStyle w:val="Emphasis"/>
          <w:highlight w:val="cyan"/>
        </w:rPr>
        <w:t>not malevolent</w:t>
      </w:r>
      <w:r w:rsidRPr="00E41D23">
        <w:rPr>
          <w:rStyle w:val="StyleUnderline"/>
        </w:rPr>
        <w:t xml:space="preserve"> per se</w:t>
      </w:r>
      <w:r w:rsidRPr="00E41D23">
        <w:rPr>
          <w:sz w:val="16"/>
        </w:rPr>
        <w:t xml:space="preserve">. Rather, </w:t>
      </w:r>
      <w:r w:rsidRPr="00B6168E">
        <w:rPr>
          <w:rStyle w:val="StyleUnderline"/>
          <w:highlight w:val="cyan"/>
        </w:rPr>
        <w:t>problems arise because</w:t>
      </w:r>
      <w:r w:rsidRPr="00E41D23">
        <w:rPr>
          <w:rStyle w:val="StyleUnderline"/>
        </w:rPr>
        <w:t xml:space="preserve"> the AGI </w:t>
      </w:r>
      <w:r w:rsidRPr="00B6168E">
        <w:rPr>
          <w:rStyle w:val="StyleUnderline"/>
          <w:highlight w:val="cyan"/>
        </w:rPr>
        <w:t xml:space="preserve">seeks </w:t>
      </w:r>
      <w:r w:rsidRPr="00B6168E">
        <w:rPr>
          <w:rStyle w:val="Emphasis"/>
          <w:highlight w:val="cyan"/>
        </w:rPr>
        <w:t>optimality</w:t>
      </w:r>
      <w:r w:rsidRPr="00B6168E">
        <w:rPr>
          <w:rStyle w:val="StyleUnderline"/>
          <w:highlight w:val="cyan"/>
        </w:rPr>
        <w:t xml:space="preserve"> or </w:t>
      </w:r>
      <w:r w:rsidRPr="00B6168E">
        <w:rPr>
          <w:rStyle w:val="Emphasis"/>
          <w:highlight w:val="cyan"/>
        </w:rPr>
        <w:t>modifies</w:t>
      </w:r>
      <w:r w:rsidRPr="00E41D23">
        <w:rPr>
          <w:sz w:val="16"/>
        </w:rPr>
        <w:t xml:space="preserve"> its </w:t>
      </w:r>
      <w:r w:rsidRPr="00B6168E">
        <w:rPr>
          <w:rStyle w:val="StyleUnderline"/>
          <w:highlight w:val="cyan"/>
        </w:rPr>
        <w:t>goals</w:t>
      </w:r>
      <w:r w:rsidRPr="00E41D23">
        <w:rPr>
          <w:rStyle w:val="StyleUnderline"/>
        </w:rPr>
        <w:t xml:space="preserve"> to achieve</w:t>
      </w:r>
      <w:r w:rsidRPr="00E41D23">
        <w:rPr>
          <w:sz w:val="16"/>
        </w:rPr>
        <w:t xml:space="preserve"> its </w:t>
      </w:r>
      <w:r w:rsidRPr="00E41D23">
        <w:rPr>
          <w:rStyle w:val="StyleUnderline"/>
        </w:rPr>
        <w:t xml:space="preserve">functional purpose in a manner that proves </w:t>
      </w:r>
      <w:r w:rsidRPr="00E41D23">
        <w:rPr>
          <w:rStyle w:val="Emphasis"/>
        </w:rPr>
        <w:t>dysfunctional</w:t>
      </w:r>
      <w:r w:rsidRPr="00E41D23">
        <w:rPr>
          <w:sz w:val="16"/>
        </w:rPr>
        <w:t xml:space="preserve"> for humans and is thus counterproductive. Problems will therefore arise simply because </w:t>
      </w:r>
      <w:r w:rsidRPr="00E41D23">
        <w:rPr>
          <w:rStyle w:val="StyleUnderline"/>
        </w:rPr>
        <w:t>goal-driven AGI</w:t>
      </w:r>
      <w:r w:rsidRPr="00E41D23">
        <w:rPr>
          <w:sz w:val="16"/>
        </w:rPr>
        <w:t xml:space="preserve"> systems </w:t>
      </w:r>
      <w:r w:rsidRPr="00E41D23">
        <w:rPr>
          <w:rStyle w:val="StyleUnderline"/>
        </w:rPr>
        <w:t>will strive to become</w:t>
      </w:r>
      <w:r w:rsidRPr="00E41D23">
        <w:rPr>
          <w:sz w:val="16"/>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E41D23">
        <w:rPr>
          <w:sz w:val="16"/>
        </w:rPr>
        <w:t>, and also because they will seek to accomplish additional tasks.</w:t>
      </w:r>
    </w:p>
    <w:p w14:paraId="20090E8E" w14:textId="77777777" w:rsidR="00831C2B" w:rsidRDefault="00831C2B" w:rsidP="00831C2B">
      <w:pPr>
        <w:rPr>
          <w:sz w:val="16"/>
        </w:rPr>
      </w:pPr>
      <w:r w:rsidRPr="00E41D23">
        <w:rPr>
          <w:sz w:val="16"/>
        </w:rPr>
        <w:t xml:space="preserve">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B6168E">
        <w:rPr>
          <w:rStyle w:val="Emphasis"/>
          <w:highlight w:val="cyan"/>
        </w:rPr>
        <w:t>dystopian visions</w:t>
      </w:r>
      <w:r w:rsidRPr="00E41D23">
        <w:rPr>
          <w:rStyle w:val="StyleUnderline"/>
        </w:rPr>
        <w:t xml:space="preserve"> have been discussed, </w:t>
      </w:r>
      <w:r w:rsidRPr="00B6168E">
        <w:rPr>
          <w:rStyle w:val="StyleUnderline"/>
          <w:highlight w:val="cyan"/>
        </w:rPr>
        <w:t>including humans becoming</w:t>
      </w:r>
      <w:r w:rsidRPr="00E41D23">
        <w:rPr>
          <w:sz w:val="16"/>
        </w:rPr>
        <w:t xml:space="preserve"> </w:t>
      </w:r>
      <w:r w:rsidRPr="00E41D23">
        <w:rPr>
          <w:rStyle w:val="Emphasis"/>
        </w:rPr>
        <w:t>obsolete</w:t>
      </w:r>
      <w:r w:rsidRPr="00E41D23">
        <w:rPr>
          <w:rStyle w:val="StyleUnderline"/>
        </w:rPr>
        <w:t xml:space="preserve"> and</w:t>
      </w:r>
      <w:r w:rsidRPr="00E41D23">
        <w:rPr>
          <w:sz w:val="16"/>
        </w:rPr>
        <w:t xml:space="preserve"> subsequently </w:t>
      </w:r>
      <w:r w:rsidRPr="00B6168E">
        <w:rPr>
          <w:rStyle w:val="Emphasis"/>
          <w:highlight w:val="cyan"/>
        </w:rPr>
        <w:t>extinct</w:t>
      </w:r>
      <w:r w:rsidRPr="00E41D23">
        <w:rPr>
          <w:sz w:val="16"/>
        </w:rPr>
        <w:t xml:space="preserve"> (Bostrom, 2014). While we are not quite so dystopian in our view, it is our position that </w:t>
      </w:r>
      <w:r w:rsidRPr="00B6168E">
        <w:rPr>
          <w:rStyle w:val="Emphasis"/>
          <w:highlight w:val="cyan"/>
        </w:rPr>
        <w:t>now</w:t>
      </w:r>
      <w:r w:rsidRPr="00B6168E">
        <w:rPr>
          <w:rStyle w:val="StyleUnderline"/>
          <w:highlight w:val="cyan"/>
        </w:rPr>
        <w:t xml:space="preserve"> is</w:t>
      </w:r>
      <w:r w:rsidRPr="00E41D23">
        <w:rPr>
          <w:rStyle w:val="StyleUnderline"/>
        </w:rPr>
        <w:t xml:space="preserve"> the appropriate </w:t>
      </w:r>
      <w:r w:rsidRPr="00B6168E">
        <w:rPr>
          <w:rStyle w:val="StyleUnderline"/>
          <w:highlight w:val="cyan"/>
        </w:rPr>
        <w:t>time to set</w:t>
      </w:r>
      <w:r w:rsidRPr="00E41D23">
        <w:rPr>
          <w:sz w:val="16"/>
        </w:rPr>
        <w:t xml:space="preserve"> the </w:t>
      </w:r>
      <w:r w:rsidRPr="00E41D23">
        <w:rPr>
          <w:rStyle w:val="Emphasis"/>
        </w:rPr>
        <w:t xml:space="preserve">human </w:t>
      </w:r>
      <w:r w:rsidRPr="00B6168E">
        <w:rPr>
          <w:rStyle w:val="Emphasis"/>
          <w:highlight w:val="cyan"/>
        </w:rPr>
        <w:t>agenda</w:t>
      </w:r>
      <w:r w:rsidRPr="00E41D23">
        <w:rPr>
          <w:rStyle w:val="StyleUnderline"/>
        </w:rPr>
        <w:t xml:space="preserve"> with</w:t>
      </w:r>
      <w:r w:rsidRPr="00E41D23">
        <w:rPr>
          <w:sz w:val="16"/>
        </w:rPr>
        <w:t xml:space="preserve"> respect to </w:t>
      </w:r>
      <w:r w:rsidRPr="00E41D23">
        <w:rPr>
          <w:rStyle w:val="Emphasis"/>
        </w:rPr>
        <w:t>AGI</w:t>
      </w:r>
      <w:r w:rsidRPr="00E41D23">
        <w:rPr>
          <w:sz w:val="16"/>
        </w:rPr>
        <w:t>.</w:t>
      </w:r>
    </w:p>
    <w:p w14:paraId="16800E98" w14:textId="77777777" w:rsidR="00831C2B" w:rsidRDefault="00831C2B" w:rsidP="00831C2B">
      <w:pPr>
        <w:pStyle w:val="Heading3"/>
        <w:rPr>
          <w:rFonts w:cs="Calibri"/>
        </w:rPr>
      </w:pPr>
      <w:r w:rsidRPr="00C43A46">
        <w:rPr>
          <w:rFonts w:cs="Calibri"/>
        </w:rPr>
        <w:t>AI---Impact---AT: No ASI---2NC</w:t>
      </w:r>
    </w:p>
    <w:p w14:paraId="49BC88C0" w14:textId="77777777" w:rsidR="00831C2B" w:rsidRPr="00614472" w:rsidRDefault="00831C2B" w:rsidP="00831C2B">
      <w:pPr>
        <w:pStyle w:val="Heading4"/>
      </w:pPr>
      <w:r w:rsidRPr="00614472">
        <w:t xml:space="preserve">Expert consensus agrees AGI is </w:t>
      </w:r>
      <w:r w:rsidRPr="00614472">
        <w:rPr>
          <w:u w:val="single"/>
        </w:rPr>
        <w:t>inevitable</w:t>
      </w:r>
      <w:r w:rsidRPr="00614472">
        <w:t xml:space="preserve">. </w:t>
      </w:r>
    </w:p>
    <w:p w14:paraId="60D71C0B" w14:textId="77777777" w:rsidR="00831C2B" w:rsidRPr="004355EA" w:rsidRDefault="00831C2B" w:rsidP="00831C2B">
      <w:pPr>
        <w:rPr>
          <w:rFonts w:asciiTheme="minorHAnsi" w:hAnsiTheme="minorHAnsi" w:cstheme="minorHAnsi"/>
          <w:sz w:val="24"/>
          <w:szCs w:val="28"/>
        </w:rPr>
      </w:pPr>
      <w:r w:rsidRPr="00614472">
        <w:rPr>
          <w:rStyle w:val="Style13ptBold"/>
        </w:rPr>
        <w:t>Elistratov ’19</w:t>
      </w:r>
      <w:r w:rsidRPr="004355EA">
        <w:t xml:space="preserve"> [Yaroslav; August; writer, citing survey of top 100 AI experts, Stuart Russell, A. Dafoe, Peter Singer, and other AI experts from Oxford and Yale University studies; Oxford Political Review, “Is AI Safety ‘Rather Speculative Long-Termism’?” </w:t>
      </w:r>
      <w:r w:rsidRPr="00614472">
        <w:t>https://oxfordpoliticalreview.com/amp/2019/08/25/is-ai-safety-rather-speculative-long-termism/</w:t>
      </w:r>
      <w:r w:rsidRPr="004355EA">
        <w:rPr>
          <w:rFonts w:asciiTheme="minorHAnsi" w:hAnsiTheme="minorHAnsi" w:cstheme="minorHAnsi"/>
          <w:sz w:val="24"/>
          <w:szCs w:val="28"/>
        </w:rPr>
        <w:t>]</w:t>
      </w:r>
    </w:p>
    <w:p w14:paraId="375BBA39" w14:textId="77777777" w:rsidR="00831C2B" w:rsidRPr="004355EA" w:rsidRDefault="00831C2B" w:rsidP="00831C2B">
      <w:pPr>
        <w:rPr>
          <w:sz w:val="16"/>
          <w:szCs w:val="16"/>
        </w:rPr>
      </w:pPr>
      <w:r w:rsidRPr="004355EA">
        <w:rPr>
          <w:sz w:val="16"/>
          <w:szCs w:val="16"/>
        </w:rPr>
        <w:t>Outperforming humans</w:t>
      </w:r>
    </w:p>
    <w:p w14:paraId="5503E995" w14:textId="77777777" w:rsidR="00831C2B" w:rsidRPr="004355EA" w:rsidRDefault="00831C2B" w:rsidP="00831C2B">
      <w:pPr>
        <w:rPr>
          <w:sz w:val="16"/>
          <w:szCs w:val="16"/>
        </w:rPr>
      </w:pPr>
      <w:r w:rsidRPr="004355EA">
        <w:rPr>
          <w:rStyle w:val="StyleUnderline"/>
        </w:rPr>
        <w:t xml:space="preserve">There is </w:t>
      </w:r>
      <w:r w:rsidRPr="004355EA">
        <w:rPr>
          <w:rStyle w:val="Emphasis"/>
          <w:highlight w:val="cyan"/>
        </w:rPr>
        <w:t>overwhelming ev</w:t>
      </w:r>
      <w:r w:rsidRPr="004355EA">
        <w:rPr>
          <w:rStyle w:val="StyleUnderline"/>
        </w:rPr>
        <w:t>idence that</w:t>
      </w:r>
      <w:r w:rsidRPr="004355EA">
        <w:rPr>
          <w:sz w:val="16"/>
          <w:szCs w:val="16"/>
        </w:rPr>
        <w:t xml:space="preserve"> the e</w:t>
      </w:r>
      <w:r w:rsidRPr="004355EA">
        <w:rPr>
          <w:rStyle w:val="Emphasis"/>
          <w:highlight w:val="cyan"/>
        </w:rPr>
        <w:t>x</w:t>
      </w:r>
      <w:r w:rsidRPr="004355EA">
        <w:rPr>
          <w:sz w:val="16"/>
          <w:szCs w:val="16"/>
        </w:rPr>
        <w:t xml:space="preserve">istential </w:t>
      </w:r>
      <w:r w:rsidRPr="004355EA">
        <w:rPr>
          <w:rStyle w:val="Emphasis"/>
          <w:highlight w:val="cyan"/>
        </w:rPr>
        <w:t>risks</w:t>
      </w:r>
      <w:r w:rsidRPr="004355EA">
        <w:rPr>
          <w:rStyle w:val="StyleUnderline"/>
          <w:highlight w:val="cyan"/>
        </w:rPr>
        <w:t xml:space="preserve"> of AI</w:t>
      </w:r>
      <w:r w:rsidRPr="004355EA">
        <w:rPr>
          <w:rStyle w:val="StyleUnderline"/>
        </w:rPr>
        <w:t xml:space="preserve"> are no longer</w:t>
      </w:r>
      <w:r w:rsidRPr="004355EA">
        <w:rPr>
          <w:sz w:val="16"/>
          <w:szCs w:val="16"/>
        </w:rPr>
        <w:t xml:space="preserve"> ‘relatively </w:t>
      </w:r>
      <w:r w:rsidRPr="004355EA">
        <w:rPr>
          <w:rStyle w:val="Emphasis"/>
        </w:rPr>
        <w:t>small</w:t>
      </w:r>
      <w:r w:rsidRPr="004355EA">
        <w:rPr>
          <w:sz w:val="16"/>
          <w:szCs w:val="16"/>
        </w:rPr>
        <w:t xml:space="preserve">’. Nick Bostrom, a Swedish philosopher of AI, surveyed the </w:t>
      </w:r>
      <w:r w:rsidRPr="004355EA">
        <w:rPr>
          <w:rStyle w:val="Emphasis"/>
          <w:highlight w:val="cyan"/>
        </w:rPr>
        <w:t>top 100</w:t>
      </w:r>
      <w:r w:rsidRPr="004355EA">
        <w:rPr>
          <w:rStyle w:val="StyleUnderline"/>
        </w:rPr>
        <w:t xml:space="preserve"> most cited AI </w:t>
      </w:r>
      <w:r w:rsidRPr="004355EA">
        <w:rPr>
          <w:rStyle w:val="StyleUnderline"/>
          <w:highlight w:val="cyan"/>
        </w:rPr>
        <w:t>researchers on</w:t>
      </w:r>
      <w:r w:rsidRPr="004355EA">
        <w:rPr>
          <w:sz w:val="16"/>
          <w:szCs w:val="16"/>
        </w:rPr>
        <w:t xml:space="preserve"> the chances </w:t>
      </w:r>
      <w:r w:rsidRPr="004355EA">
        <w:rPr>
          <w:rStyle w:val="StyleUnderline"/>
        </w:rPr>
        <w:t>of</w:t>
      </w:r>
      <w:r w:rsidRPr="004355EA">
        <w:rPr>
          <w:sz w:val="16"/>
          <w:szCs w:val="16"/>
        </w:rPr>
        <w:t xml:space="preserve"> artificial general intelligence (</w:t>
      </w:r>
      <w:r w:rsidRPr="004355EA">
        <w:rPr>
          <w:rStyle w:val="Emphasis"/>
          <w:highlight w:val="cyan"/>
        </w:rPr>
        <w:t>AGI</w:t>
      </w:r>
      <w:r w:rsidRPr="004355EA">
        <w:rPr>
          <w:sz w:val="16"/>
          <w:szCs w:val="16"/>
        </w:rPr>
        <w:t xml:space="preserve">) – a machine that is capable of understanding or learning any intellectual task a human being can – </w:t>
      </w:r>
      <w:r w:rsidRPr="004355EA">
        <w:rPr>
          <w:rStyle w:val="StyleUnderline"/>
        </w:rPr>
        <w:t xml:space="preserve">being </w:t>
      </w:r>
      <w:r w:rsidRPr="004355EA">
        <w:rPr>
          <w:rStyle w:val="StyleUnderline"/>
          <w:highlight w:val="cyan"/>
        </w:rPr>
        <w:t>developed by</w:t>
      </w:r>
      <w:r w:rsidRPr="004355EA">
        <w:rPr>
          <w:rStyle w:val="StyleUnderline"/>
        </w:rPr>
        <w:t xml:space="preserve"> </w:t>
      </w:r>
      <w:r w:rsidRPr="004355EA">
        <w:rPr>
          <w:rStyle w:val="Emphasis"/>
        </w:rPr>
        <w:t>20</w:t>
      </w:r>
      <w:r w:rsidRPr="004355EA">
        <w:rPr>
          <w:rStyle w:val="Emphasis"/>
          <w:highlight w:val="cyan"/>
        </w:rPr>
        <w:t>45</w:t>
      </w:r>
      <w:r w:rsidRPr="004355EA">
        <w:rPr>
          <w:sz w:val="16"/>
          <w:szCs w:val="16"/>
        </w:rPr>
        <w:t xml:space="preserve">: the </w:t>
      </w:r>
      <w:r w:rsidRPr="004355EA">
        <w:rPr>
          <w:rStyle w:val="Emphasis"/>
        </w:rPr>
        <w:t>median estimate</w:t>
      </w:r>
      <w:r w:rsidRPr="004355EA">
        <w:rPr>
          <w:rStyle w:val="StyleUnderline"/>
        </w:rPr>
        <w:t xml:space="preserve"> was for a </w:t>
      </w:r>
      <w:r w:rsidRPr="004355EA">
        <w:rPr>
          <w:rStyle w:val="Emphasis"/>
        </w:rPr>
        <w:t>one in two</w:t>
      </w:r>
      <w:r w:rsidRPr="004355EA">
        <w:rPr>
          <w:rStyle w:val="StyleUnderline"/>
        </w:rPr>
        <w:t xml:space="preserve"> chance</w:t>
      </w:r>
      <w:r w:rsidRPr="004355EA">
        <w:rPr>
          <w:sz w:val="16"/>
          <w:szCs w:val="16"/>
        </w:rPr>
        <w:t xml:space="preserve"> (rising to a nine in ten chance by 2075). Moreover, they estimated the chance isabout one in three (31% probability) that this development turns out to be ‘bad’ or ‘extremely bad’ for humanity [7].</w:t>
      </w:r>
    </w:p>
    <w:p w14:paraId="1224E0E8" w14:textId="77777777" w:rsidR="00831C2B" w:rsidRPr="004355EA" w:rsidRDefault="00831C2B" w:rsidP="00831C2B">
      <w:pPr>
        <w:rPr>
          <w:sz w:val="16"/>
          <w:szCs w:val="16"/>
        </w:rPr>
      </w:pPr>
      <w:r w:rsidRPr="004355EA">
        <w:rPr>
          <w:sz w:val="16"/>
          <w:szCs w:val="16"/>
        </w:rPr>
        <w:t>&lt;&lt; STARTS&gt;&gt;</w:t>
      </w:r>
    </w:p>
    <w:p w14:paraId="2BD4EDB6" w14:textId="77777777" w:rsidR="00831C2B" w:rsidRPr="004355EA" w:rsidRDefault="00831C2B" w:rsidP="00831C2B">
      <w:pPr>
        <w:rPr>
          <w:sz w:val="16"/>
          <w:szCs w:val="16"/>
        </w:rPr>
      </w:pPr>
      <w:r w:rsidRPr="004355EA">
        <w:rPr>
          <w:sz w:val="16"/>
          <w:szCs w:val="16"/>
        </w:rPr>
        <w:t xml:space="preserve">[7] Nick Bostrom &amp; Vincent C. </w:t>
      </w:r>
      <w:r w:rsidRPr="004355EA">
        <w:rPr>
          <w:rStyle w:val="StyleUnderline"/>
        </w:rPr>
        <w:t>Müller</w:t>
      </w:r>
      <w:r w:rsidRPr="004355EA">
        <w:rPr>
          <w:sz w:val="16"/>
          <w:szCs w:val="16"/>
        </w:rPr>
        <w:t xml:space="preserve">, Future Progress in Artificial Intelligence – </w:t>
      </w:r>
      <w:r w:rsidRPr="004355EA">
        <w:rPr>
          <w:rStyle w:val="StyleUnderline"/>
        </w:rPr>
        <w:t xml:space="preserve">A Survey of </w:t>
      </w:r>
      <w:r w:rsidRPr="004355EA">
        <w:rPr>
          <w:rStyle w:val="Emphasis"/>
        </w:rPr>
        <w:t>Expert</w:t>
      </w:r>
      <w:r w:rsidRPr="004355EA">
        <w:rPr>
          <w:rStyle w:val="StyleUnderline"/>
        </w:rPr>
        <w:t xml:space="preserve"> Opinion</w:t>
      </w:r>
      <w:r w:rsidRPr="004355EA">
        <w:rPr>
          <w:sz w:val="16"/>
          <w:szCs w:val="16"/>
        </w:rPr>
        <w:t>: https://nickbostrom.com/papers/survey.pdf, abstract</w:t>
      </w:r>
    </w:p>
    <w:p w14:paraId="22B03942" w14:textId="77777777" w:rsidR="00831C2B" w:rsidRPr="004355EA" w:rsidRDefault="00831C2B" w:rsidP="00831C2B">
      <w:pPr>
        <w:rPr>
          <w:sz w:val="16"/>
          <w:szCs w:val="16"/>
        </w:rPr>
      </w:pPr>
      <w:r w:rsidRPr="004355EA">
        <w:rPr>
          <w:sz w:val="16"/>
          <w:szCs w:val="16"/>
        </w:rPr>
        <w:t xml:space="preserve">see also, When Will AI Exceed Human Performance? </w:t>
      </w:r>
      <w:r w:rsidRPr="004355EA">
        <w:rPr>
          <w:rStyle w:val="StyleUnderline"/>
        </w:rPr>
        <w:t xml:space="preserve">Evidence from </w:t>
      </w:r>
      <w:r w:rsidRPr="004355EA">
        <w:rPr>
          <w:rStyle w:val="Emphasis"/>
        </w:rPr>
        <w:t>AI Experts</w:t>
      </w:r>
      <w:r w:rsidRPr="004355EA">
        <w:rPr>
          <w:sz w:val="16"/>
          <w:szCs w:val="16"/>
        </w:rPr>
        <w:t xml:space="preserve"> (</w:t>
      </w:r>
      <w:r w:rsidRPr="004355EA">
        <w:rPr>
          <w:rStyle w:val="StyleUnderline"/>
        </w:rPr>
        <w:t>Oxford</w:t>
      </w:r>
      <w:r w:rsidRPr="004355EA">
        <w:rPr>
          <w:sz w:val="16"/>
          <w:szCs w:val="16"/>
        </w:rPr>
        <w:t xml:space="preserve"> University, </w:t>
      </w:r>
      <w:r w:rsidRPr="004355EA">
        <w:rPr>
          <w:rStyle w:val="StyleUnderline"/>
        </w:rPr>
        <w:t>Yale</w:t>
      </w:r>
      <w:r w:rsidRPr="004355EA">
        <w:rPr>
          <w:sz w:val="16"/>
          <w:szCs w:val="16"/>
        </w:rPr>
        <w:t xml:space="preserve"> University, last revised May 2018): https://arxiv.org/pdf/1705.08807.pdf, p.13</w:t>
      </w:r>
    </w:p>
    <w:p w14:paraId="5D916028" w14:textId="77777777" w:rsidR="00831C2B" w:rsidRPr="004355EA" w:rsidRDefault="00831C2B" w:rsidP="00831C2B">
      <w:pPr>
        <w:rPr>
          <w:sz w:val="16"/>
          <w:szCs w:val="16"/>
        </w:rPr>
      </w:pPr>
      <w:r w:rsidRPr="004355EA">
        <w:rPr>
          <w:sz w:val="16"/>
          <w:szCs w:val="16"/>
        </w:rPr>
        <w:t xml:space="preserve">see also, S. </w:t>
      </w:r>
      <w:r w:rsidRPr="004355EA">
        <w:rPr>
          <w:rStyle w:val="StyleUnderline"/>
        </w:rPr>
        <w:t>Russell and</w:t>
      </w:r>
      <w:r w:rsidRPr="004355EA">
        <w:rPr>
          <w:sz w:val="16"/>
          <w:szCs w:val="16"/>
        </w:rPr>
        <w:t xml:space="preserve"> A. </w:t>
      </w:r>
      <w:r w:rsidRPr="004355EA">
        <w:rPr>
          <w:rStyle w:val="StyleUnderline"/>
        </w:rPr>
        <w:t xml:space="preserve">Dafoe, </w:t>
      </w:r>
      <w:r w:rsidRPr="004355EA">
        <w:rPr>
          <w:rStyle w:val="Emphasis"/>
        </w:rPr>
        <w:t>Yes</w:t>
      </w:r>
      <w:r w:rsidRPr="004355EA">
        <w:rPr>
          <w:rStyle w:val="StyleUnderline"/>
        </w:rPr>
        <w:t xml:space="preserve">, We Are </w:t>
      </w:r>
      <w:r w:rsidRPr="004355EA">
        <w:rPr>
          <w:rStyle w:val="Emphasis"/>
        </w:rPr>
        <w:t>Worried</w:t>
      </w:r>
      <w:r w:rsidRPr="004355EA">
        <w:rPr>
          <w:rStyle w:val="StyleUnderline"/>
        </w:rPr>
        <w:t xml:space="preserve"> About</w:t>
      </w:r>
      <w:r w:rsidRPr="004355EA">
        <w:rPr>
          <w:sz w:val="16"/>
          <w:szCs w:val="16"/>
        </w:rPr>
        <w:t xml:space="preserve"> the E</w:t>
      </w:r>
      <w:r w:rsidRPr="004355EA">
        <w:rPr>
          <w:rStyle w:val="Emphasis"/>
        </w:rPr>
        <w:t>x</w:t>
      </w:r>
      <w:r w:rsidRPr="004355EA">
        <w:rPr>
          <w:sz w:val="16"/>
          <w:szCs w:val="16"/>
        </w:rPr>
        <w:t xml:space="preserve">istential </w:t>
      </w:r>
      <w:r w:rsidRPr="004355EA">
        <w:rPr>
          <w:rStyle w:val="Emphasis"/>
        </w:rPr>
        <w:t>Risk</w:t>
      </w:r>
      <w:r w:rsidRPr="004355EA">
        <w:rPr>
          <w:rStyle w:val="StyleUnderline"/>
        </w:rPr>
        <w:t xml:space="preserve"> of AI</w:t>
      </w:r>
      <w:r w:rsidRPr="004355EA">
        <w:rPr>
          <w:sz w:val="16"/>
          <w:szCs w:val="16"/>
        </w:rPr>
        <w:t xml:space="preserve"> (2016): </w:t>
      </w:r>
      <w:r w:rsidRPr="004355EA">
        <w:rPr>
          <w:rFonts w:asciiTheme="minorHAnsi" w:hAnsiTheme="minorHAnsi" w:cstheme="minorHAnsi"/>
          <w:sz w:val="16"/>
        </w:rPr>
        <w:t>https://www.technologyreview.com/s/602776/yes-we-are-worried-about-the-existential-risk-of-artificial-intelligence/</w:t>
      </w:r>
    </w:p>
    <w:p w14:paraId="2D22CDCD" w14:textId="77777777" w:rsidR="00831C2B" w:rsidRPr="004355EA" w:rsidRDefault="00831C2B" w:rsidP="00831C2B">
      <w:pPr>
        <w:rPr>
          <w:sz w:val="16"/>
          <w:szCs w:val="16"/>
        </w:rPr>
      </w:pPr>
      <w:r w:rsidRPr="004355EA">
        <w:rPr>
          <w:sz w:val="16"/>
          <w:szCs w:val="16"/>
        </w:rPr>
        <w:t>&lt;&lt; ENDS&gt;&gt;</w:t>
      </w:r>
    </w:p>
    <w:p w14:paraId="2B3E0133" w14:textId="77777777" w:rsidR="00831C2B" w:rsidRPr="004355EA" w:rsidRDefault="00831C2B" w:rsidP="00831C2B">
      <w:pPr>
        <w:rPr>
          <w:sz w:val="16"/>
          <w:szCs w:val="16"/>
        </w:rPr>
      </w:pPr>
      <w:r w:rsidRPr="004355EA">
        <w:rPr>
          <w:sz w:val="16"/>
          <w:szCs w:val="16"/>
        </w:rPr>
        <w:t xml:space="preserve">Another paper, which surveyed </w:t>
      </w:r>
      <w:r w:rsidRPr="004355EA">
        <w:rPr>
          <w:rStyle w:val="Emphasis"/>
          <w:highlight w:val="cyan"/>
        </w:rPr>
        <w:t>352</w:t>
      </w:r>
      <w:r w:rsidRPr="004355EA">
        <w:rPr>
          <w:rStyle w:val="StyleUnderline"/>
        </w:rPr>
        <w:t xml:space="preserve"> AI </w:t>
      </w:r>
      <w:r w:rsidRPr="004355EA">
        <w:rPr>
          <w:rStyle w:val="StyleUnderline"/>
          <w:highlight w:val="cyan"/>
        </w:rPr>
        <w:t>researchers, showed</w:t>
      </w:r>
      <w:r w:rsidRPr="004355EA">
        <w:rPr>
          <w:rStyle w:val="StyleUnderline"/>
        </w:rPr>
        <w:t xml:space="preserve"> that experts believe</w:t>
      </w:r>
      <w:r w:rsidRPr="004355EA">
        <w:rPr>
          <w:sz w:val="16"/>
          <w:szCs w:val="16"/>
        </w:rPr>
        <w:t xml:space="preserve"> there is a </w:t>
      </w:r>
      <w:r w:rsidRPr="004355EA">
        <w:rPr>
          <w:rStyle w:val="Emphasis"/>
        </w:rPr>
        <w:t>50% chance</w:t>
      </w:r>
      <w:r w:rsidRPr="004355EA">
        <w:rPr>
          <w:rStyle w:val="StyleUnderline"/>
        </w:rPr>
        <w:t xml:space="preserve"> of AI outperforming humans in all tasks </w:t>
      </w:r>
      <w:r w:rsidRPr="004355EA">
        <w:rPr>
          <w:rStyle w:val="StyleUnderline"/>
          <w:highlight w:val="cyan"/>
        </w:rPr>
        <w:t>by</w:t>
      </w:r>
      <w:r w:rsidRPr="004355EA">
        <w:rPr>
          <w:rStyle w:val="StyleUnderline"/>
        </w:rPr>
        <w:t xml:space="preserve"> </w:t>
      </w:r>
      <w:r w:rsidRPr="004355EA">
        <w:rPr>
          <w:rStyle w:val="Emphasis"/>
        </w:rPr>
        <w:t>20</w:t>
      </w:r>
      <w:r w:rsidRPr="004355EA">
        <w:rPr>
          <w:rStyle w:val="Emphasis"/>
          <w:highlight w:val="cyan"/>
        </w:rPr>
        <w:t>61</w:t>
      </w:r>
      <w:r w:rsidRPr="004355EA">
        <w:rPr>
          <w:sz w:val="16"/>
          <w:szCs w:val="16"/>
        </w:rPr>
        <w:t xml:space="preserve"> (they give a 10% chance of it happening within 7 years) [8]. </w:t>
      </w:r>
    </w:p>
    <w:p w14:paraId="04C0BF33" w14:textId="77777777" w:rsidR="00831C2B" w:rsidRPr="004355EA" w:rsidRDefault="00831C2B" w:rsidP="00831C2B">
      <w:pPr>
        <w:rPr>
          <w:sz w:val="16"/>
          <w:szCs w:val="16"/>
        </w:rPr>
      </w:pPr>
      <w:r w:rsidRPr="004355EA">
        <w:rPr>
          <w:sz w:val="16"/>
          <w:szCs w:val="16"/>
        </w:rPr>
        <w:t>&lt;&lt; STARTS&gt;&gt;</w:t>
      </w:r>
    </w:p>
    <w:p w14:paraId="7173A772" w14:textId="77777777" w:rsidR="00831C2B" w:rsidRPr="004355EA" w:rsidRDefault="00831C2B" w:rsidP="00831C2B">
      <w:pPr>
        <w:rPr>
          <w:sz w:val="16"/>
          <w:szCs w:val="16"/>
        </w:rPr>
      </w:pPr>
      <w:r w:rsidRPr="004355EA">
        <w:rPr>
          <w:sz w:val="16"/>
          <w:szCs w:val="16"/>
        </w:rPr>
        <w:t xml:space="preserve">[8] When Will AI Exceed Human Performance? Evidence from AI Experts (Oxford University, Yale University, last revised May 2018): https://arxiv.org/pdf/1705.08807.pdf, abstract, p. 2 </w:t>
      </w:r>
    </w:p>
    <w:p w14:paraId="7CEBA8C9" w14:textId="77777777" w:rsidR="00831C2B" w:rsidRPr="004355EA" w:rsidRDefault="00831C2B" w:rsidP="00831C2B">
      <w:pPr>
        <w:rPr>
          <w:sz w:val="16"/>
          <w:szCs w:val="16"/>
        </w:rPr>
      </w:pPr>
      <w:r w:rsidRPr="004355EA">
        <w:rPr>
          <w:sz w:val="16"/>
          <w:szCs w:val="16"/>
        </w:rPr>
        <w:t>&lt;&lt; ENDS&gt;&gt;</w:t>
      </w:r>
    </w:p>
    <w:p w14:paraId="77B72845" w14:textId="77777777" w:rsidR="00831C2B" w:rsidRPr="004355EA" w:rsidRDefault="00831C2B" w:rsidP="00831C2B">
      <w:pPr>
        <w:rPr>
          <w:sz w:val="16"/>
          <w:szCs w:val="16"/>
        </w:rPr>
      </w:pPr>
      <w:r w:rsidRPr="004355EA">
        <w:rPr>
          <w:sz w:val="16"/>
          <w:szCs w:val="16"/>
        </w:rPr>
        <w:t xml:space="preserve">And some of the most authoritative people in the field echo that the </w:t>
      </w:r>
      <w:r w:rsidRPr="004355EA">
        <w:rPr>
          <w:rStyle w:val="Emphasis"/>
          <w:highlight w:val="cyan"/>
        </w:rPr>
        <w:t>majority</w:t>
      </w:r>
      <w:r w:rsidRPr="004355EA">
        <w:rPr>
          <w:rStyle w:val="StyleUnderline"/>
        </w:rPr>
        <w:t xml:space="preserve"> of AI researchers </w:t>
      </w:r>
      <w:r w:rsidRPr="004355EA">
        <w:rPr>
          <w:rStyle w:val="StyleUnderline"/>
          <w:highlight w:val="cyan"/>
        </w:rPr>
        <w:t>think</w:t>
      </w:r>
      <w:r w:rsidRPr="004355EA">
        <w:rPr>
          <w:sz w:val="16"/>
          <w:szCs w:val="16"/>
        </w:rPr>
        <w:t xml:space="preserve"> that ‘</w:t>
      </w:r>
      <w:r w:rsidRPr="004355EA">
        <w:rPr>
          <w:rStyle w:val="StyleUnderline"/>
        </w:rPr>
        <w:t xml:space="preserve">we are </w:t>
      </w:r>
      <w:r w:rsidRPr="004355EA">
        <w:rPr>
          <w:rStyle w:val="Emphasis"/>
        </w:rPr>
        <w:t>likely</w:t>
      </w:r>
      <w:r w:rsidRPr="004355EA">
        <w:rPr>
          <w:rStyle w:val="StyleUnderline"/>
        </w:rPr>
        <w:t xml:space="preserve"> to have</w:t>
      </w:r>
      <w:r w:rsidRPr="004355EA">
        <w:rPr>
          <w:sz w:val="16"/>
          <w:szCs w:val="16"/>
        </w:rPr>
        <w:t xml:space="preserve"> a </w:t>
      </w:r>
      <w:r w:rsidRPr="004355EA">
        <w:rPr>
          <w:rStyle w:val="Emphasis"/>
          <w:highlight w:val="cyan"/>
        </w:rPr>
        <w:t>general</w:t>
      </w:r>
      <w:r w:rsidRPr="004355EA">
        <w:rPr>
          <w:sz w:val="16"/>
          <w:szCs w:val="16"/>
        </w:rPr>
        <w:t xml:space="preserve">-purpose </w:t>
      </w:r>
      <w:r w:rsidRPr="004355EA">
        <w:rPr>
          <w:rStyle w:val="StyleUnderline"/>
          <w:highlight w:val="cyan"/>
        </w:rPr>
        <w:t>AI around</w:t>
      </w:r>
      <w:r w:rsidRPr="004355EA">
        <w:rPr>
          <w:rStyle w:val="StyleUnderline"/>
        </w:rPr>
        <w:t xml:space="preserve"> the </w:t>
      </w:r>
      <w:r w:rsidRPr="004355EA">
        <w:rPr>
          <w:rStyle w:val="Emphasis"/>
          <w:highlight w:val="cyan"/>
        </w:rPr>
        <w:t>middle</w:t>
      </w:r>
      <w:r w:rsidRPr="004355EA">
        <w:rPr>
          <w:rStyle w:val="StyleUnderline"/>
        </w:rPr>
        <w:t xml:space="preserve"> of the </w:t>
      </w:r>
      <w:r w:rsidRPr="004355EA">
        <w:rPr>
          <w:rStyle w:val="StyleUnderline"/>
          <w:highlight w:val="cyan"/>
        </w:rPr>
        <w:t>century</w:t>
      </w:r>
      <w:r w:rsidRPr="004355EA">
        <w:rPr>
          <w:sz w:val="16"/>
          <w:szCs w:val="16"/>
        </w:rPr>
        <w:t>.’ [9]</w:t>
      </w:r>
    </w:p>
    <w:p w14:paraId="4890C5A5" w14:textId="77777777" w:rsidR="00831C2B" w:rsidRPr="004355EA" w:rsidRDefault="00831C2B" w:rsidP="00831C2B">
      <w:pPr>
        <w:rPr>
          <w:sz w:val="16"/>
          <w:szCs w:val="16"/>
        </w:rPr>
      </w:pPr>
      <w:r w:rsidRPr="004355EA">
        <w:rPr>
          <w:sz w:val="16"/>
          <w:szCs w:val="16"/>
        </w:rPr>
        <w:t>&lt;&lt;FOOTOTE STARTS&gt;&gt;</w:t>
      </w:r>
    </w:p>
    <w:p w14:paraId="74FB180A" w14:textId="77777777" w:rsidR="00831C2B" w:rsidRPr="004355EA" w:rsidRDefault="00831C2B" w:rsidP="00831C2B">
      <w:pPr>
        <w:rPr>
          <w:sz w:val="16"/>
          <w:szCs w:val="16"/>
        </w:rPr>
      </w:pPr>
      <w:r w:rsidRPr="004355EA">
        <w:rPr>
          <w:sz w:val="16"/>
          <w:szCs w:val="16"/>
        </w:rPr>
        <w:t xml:space="preserve">[9] </w:t>
      </w:r>
      <w:r w:rsidRPr="004355EA">
        <w:rPr>
          <w:rStyle w:val="StyleUnderline"/>
        </w:rPr>
        <w:t xml:space="preserve">Stuart Russell on </w:t>
      </w:r>
      <w:r w:rsidRPr="004355EA">
        <w:rPr>
          <w:rStyle w:val="Emphasis"/>
        </w:rPr>
        <w:t>A</w:t>
      </w:r>
      <w:r w:rsidRPr="004355EA">
        <w:rPr>
          <w:sz w:val="16"/>
          <w:szCs w:val="16"/>
        </w:rPr>
        <w:t xml:space="preserve">rtificial </w:t>
      </w:r>
      <w:r w:rsidRPr="004355EA">
        <w:rPr>
          <w:rStyle w:val="Emphasis"/>
        </w:rPr>
        <w:t>I</w:t>
      </w:r>
      <w:r w:rsidRPr="004355EA">
        <w:rPr>
          <w:sz w:val="16"/>
          <w:szCs w:val="16"/>
        </w:rPr>
        <w:t>ntelligence: What if we succeed?: https://www.youtube.com/watch?v=qXgKFRq3JRA&amp;t=267s, at 1:17:22</w:t>
      </w:r>
    </w:p>
    <w:p w14:paraId="5FD63450" w14:textId="77777777" w:rsidR="00831C2B" w:rsidRPr="004355EA" w:rsidRDefault="00831C2B" w:rsidP="00831C2B">
      <w:pPr>
        <w:rPr>
          <w:sz w:val="16"/>
          <w:szCs w:val="16"/>
        </w:rPr>
      </w:pPr>
      <w:r w:rsidRPr="004355EA">
        <w:rPr>
          <w:sz w:val="16"/>
          <w:szCs w:val="16"/>
        </w:rPr>
        <w:t>see also, Stuart Russell: Long-Term Future of Artificial Intelligence | Artificial Intelligence (AI) Podcast: https://www.youtube.com/watch?v=KsZI5oXBC0k, at 1:10:45</w:t>
      </w:r>
    </w:p>
    <w:p w14:paraId="37A1C47E" w14:textId="77777777" w:rsidR="00831C2B" w:rsidRPr="004355EA" w:rsidRDefault="00831C2B" w:rsidP="00831C2B">
      <w:pPr>
        <w:rPr>
          <w:sz w:val="16"/>
          <w:szCs w:val="16"/>
        </w:rPr>
      </w:pPr>
      <w:r w:rsidRPr="004355EA">
        <w:rPr>
          <w:sz w:val="16"/>
          <w:szCs w:val="16"/>
        </w:rPr>
        <w:t>see also, What happens when our computers get smarter than we are? | Nick Bostrom: https://www.youtube.com/watch?v=MnT1xgZgkpk at 4:27</w:t>
      </w:r>
    </w:p>
    <w:p w14:paraId="53FBF109" w14:textId="77777777" w:rsidR="00831C2B" w:rsidRPr="004355EA" w:rsidRDefault="00831C2B" w:rsidP="00831C2B">
      <w:pPr>
        <w:rPr>
          <w:sz w:val="16"/>
          <w:szCs w:val="16"/>
        </w:rPr>
      </w:pPr>
      <w:r w:rsidRPr="004355EA">
        <w:rPr>
          <w:sz w:val="16"/>
          <w:szCs w:val="16"/>
        </w:rPr>
        <w:t>&lt;&lt; ENDS&gt;&gt;</w:t>
      </w:r>
    </w:p>
    <w:p w14:paraId="035AC941" w14:textId="77777777" w:rsidR="00831C2B" w:rsidRPr="004355EA" w:rsidRDefault="00831C2B" w:rsidP="00831C2B">
      <w:pPr>
        <w:rPr>
          <w:sz w:val="16"/>
          <w:szCs w:val="16"/>
        </w:rPr>
      </w:pPr>
      <w:r w:rsidRPr="004355EA">
        <w:rPr>
          <w:sz w:val="16"/>
          <w:szCs w:val="16"/>
        </w:rPr>
        <w:t>Concerning the issue, Singer said: ‘I don’t know… I accept my lack of real knowledge on this, I’m just reporting what other people have said… From my reading, we’re still quite a long way off of the prospect of AI actually being smart enough to take us over. Somewhere in that 50 to 100 range, perhaps, which still gives us time to think about that issue…’ [10]</w:t>
      </w:r>
    </w:p>
    <w:p w14:paraId="4CE77411" w14:textId="77777777" w:rsidR="00831C2B" w:rsidRPr="004355EA" w:rsidRDefault="00831C2B" w:rsidP="00831C2B">
      <w:pPr>
        <w:rPr>
          <w:sz w:val="16"/>
          <w:szCs w:val="16"/>
        </w:rPr>
      </w:pPr>
      <w:r w:rsidRPr="004355EA">
        <w:rPr>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p>
    <w:p w14:paraId="665C8584" w14:textId="77777777" w:rsidR="00831C2B" w:rsidRPr="004355EA" w:rsidRDefault="00831C2B" w:rsidP="00831C2B">
      <w:pPr>
        <w:rPr>
          <w:sz w:val="16"/>
          <w:szCs w:val="16"/>
        </w:rPr>
      </w:pPr>
      <w:r w:rsidRPr="004355EA">
        <w:rPr>
          <w:sz w:val="16"/>
          <w:szCs w:val="16"/>
        </w:rPr>
        <w:t xml:space="preserve">A broader problem is that </w:t>
      </w:r>
      <w:r w:rsidRPr="004355EA">
        <w:rPr>
          <w:rStyle w:val="StyleUnderline"/>
        </w:rPr>
        <w:t xml:space="preserve">we are </w:t>
      </w:r>
      <w:r w:rsidRPr="004355EA">
        <w:rPr>
          <w:rStyle w:val="Emphasis"/>
        </w:rPr>
        <w:t>more likely</w:t>
      </w:r>
      <w:r w:rsidRPr="004355EA">
        <w:rPr>
          <w:rStyle w:val="StyleUnderline"/>
        </w:rPr>
        <w:t xml:space="preserve"> to create an </w:t>
      </w:r>
      <w:r w:rsidRPr="004355EA">
        <w:rPr>
          <w:rStyle w:val="Emphasis"/>
        </w:rPr>
        <w:t>unsafe</w:t>
      </w:r>
      <w:r w:rsidRPr="004355EA">
        <w:rPr>
          <w:rStyle w:val="StyleUnderline"/>
        </w:rPr>
        <w:t xml:space="preserve"> AI rather than a </w:t>
      </w:r>
      <w:r w:rsidRPr="004355EA">
        <w:rPr>
          <w:rStyle w:val="Emphasis"/>
        </w:rPr>
        <w:t>safe</w:t>
      </w:r>
      <w:r w:rsidRPr="004355EA">
        <w:rPr>
          <w:sz w:val="16"/>
          <w:szCs w:val="16"/>
        </w:rPr>
        <w:t xml:space="preserve"> one, because </w:t>
      </w:r>
      <w:r w:rsidRPr="004355EA">
        <w:rPr>
          <w:rStyle w:val="StyleUnderline"/>
        </w:rPr>
        <w:t>making</w:t>
      </w:r>
      <w:r w:rsidRPr="004355EA">
        <w:rPr>
          <w:sz w:val="16"/>
          <w:szCs w:val="16"/>
        </w:rPr>
        <w:t xml:space="preserve"> a </w:t>
      </w:r>
      <w:r w:rsidRPr="004355EA">
        <w:rPr>
          <w:rStyle w:val="Emphasis"/>
        </w:rPr>
        <w:t>superhuman</w:t>
      </w:r>
      <w:r w:rsidRPr="004355EA">
        <w:rPr>
          <w:sz w:val="16"/>
          <w:szCs w:val="16"/>
        </w:rPr>
        <w:t xml:space="preserve">-level </w:t>
      </w:r>
      <w:r w:rsidRPr="004355EA">
        <w:rPr>
          <w:rStyle w:val="StyleUnderline"/>
        </w:rPr>
        <w:t>AI that is safe involves</w:t>
      </w:r>
      <w:r w:rsidRPr="004355EA">
        <w:rPr>
          <w:sz w:val="16"/>
          <w:szCs w:val="16"/>
        </w:rPr>
        <w:t xml:space="preserve"> some additional </w:t>
      </w:r>
      <w:r w:rsidRPr="004355EA">
        <w:rPr>
          <w:rStyle w:val="StyleUnderline"/>
        </w:rPr>
        <w:t>challenges</w:t>
      </w:r>
      <w:r w:rsidRPr="004355EA">
        <w:rPr>
          <w:sz w:val="16"/>
          <w:szCs w:val="16"/>
        </w:rPr>
        <w:t xml:space="preserve"> on top of the challenge of creating a general-purpose AI in the first place [11]. Once machines are capable of designing other machines like them, it will result in an </w:t>
      </w:r>
      <w:r w:rsidRPr="004355EA">
        <w:rPr>
          <w:rStyle w:val="Emphasis"/>
        </w:rPr>
        <w:t>explosion</w:t>
      </w:r>
      <w:r w:rsidRPr="004355EA">
        <w:rPr>
          <w:rStyle w:val="StyleUnderline"/>
        </w:rPr>
        <w:t xml:space="preserve"> of intelligence that will </w:t>
      </w:r>
      <w:r w:rsidRPr="004355EA">
        <w:rPr>
          <w:rStyle w:val="Emphasis"/>
        </w:rPr>
        <w:t>push</w:t>
      </w:r>
      <w:r w:rsidRPr="004355EA">
        <w:rPr>
          <w:rStyle w:val="StyleUnderline"/>
        </w:rPr>
        <w:t xml:space="preserve"> us past</w:t>
      </w:r>
      <w:r w:rsidRPr="004355EA">
        <w:rPr>
          <w:sz w:val="16"/>
          <w:szCs w:val="16"/>
        </w:rPr>
        <w:t xml:space="preserve"> the </w:t>
      </w:r>
      <w:r w:rsidRPr="004355EA">
        <w:rPr>
          <w:rStyle w:val="StyleUnderline"/>
        </w:rPr>
        <w:t xml:space="preserve">point of </w:t>
      </w:r>
      <w:r w:rsidRPr="004355EA">
        <w:rPr>
          <w:rStyle w:val="Emphasis"/>
        </w:rPr>
        <w:t>no return</w:t>
      </w:r>
      <w:r w:rsidRPr="004355EA">
        <w:rPr>
          <w:sz w:val="16"/>
          <w:szCs w:val="16"/>
        </w:rPr>
        <w:t>, writes Nick Bostrom [12].</w:t>
      </w:r>
    </w:p>
    <w:p w14:paraId="067B14E3" w14:textId="77777777" w:rsidR="00831C2B" w:rsidRPr="004355EA" w:rsidRDefault="00831C2B" w:rsidP="00831C2B">
      <w:pPr>
        <w:rPr>
          <w:sz w:val="16"/>
          <w:szCs w:val="16"/>
        </w:rPr>
      </w:pPr>
      <w:r w:rsidRPr="004355EA">
        <w:rPr>
          <w:sz w:val="16"/>
          <w:szCs w:val="16"/>
        </w:rPr>
        <w:t xml:space="preserve">So, the people in the field are unclear about what the future holds, but nevertheless, these same people think that the catastrophic risks are possible and that it is an important problem. Perhaps, then, </w:t>
      </w:r>
      <w:r w:rsidRPr="004355EA">
        <w:rPr>
          <w:rStyle w:val="Emphasis"/>
        </w:rPr>
        <w:t xml:space="preserve">AI </w:t>
      </w:r>
      <w:r w:rsidRPr="004355EA">
        <w:rPr>
          <w:rStyle w:val="Emphasis"/>
          <w:highlight w:val="cyan"/>
        </w:rPr>
        <w:t>Safety</w:t>
      </w:r>
      <w:r w:rsidRPr="004355EA">
        <w:rPr>
          <w:sz w:val="16"/>
          <w:szCs w:val="16"/>
        </w:rPr>
        <w:t xml:space="preserve"> reseaAnd ddrch </w:t>
      </w:r>
      <w:r w:rsidRPr="004355EA">
        <w:rPr>
          <w:rStyle w:val="StyleUnderline"/>
        </w:rPr>
        <w:t xml:space="preserve">is </w:t>
      </w:r>
      <w:r w:rsidRPr="004355EA">
        <w:rPr>
          <w:rStyle w:val="Emphasis"/>
          <w:highlight w:val="cyan"/>
        </w:rPr>
        <w:t>not</w:t>
      </w:r>
      <w:r w:rsidRPr="004355EA">
        <w:rPr>
          <w:sz w:val="16"/>
          <w:szCs w:val="16"/>
        </w:rPr>
        <w:t xml:space="preserve"> that ‘</w:t>
      </w:r>
      <w:r w:rsidRPr="004355EA">
        <w:rPr>
          <w:rStyle w:val="Emphasis"/>
          <w:highlight w:val="cyan"/>
        </w:rPr>
        <w:t>speculative</w:t>
      </w:r>
      <w:r w:rsidRPr="004355EA">
        <w:rPr>
          <w:sz w:val="16"/>
          <w:szCs w:val="16"/>
        </w:rPr>
        <w:t>’ after all.</w:t>
      </w:r>
    </w:p>
    <w:p w14:paraId="3ADD0C93" w14:textId="77777777" w:rsidR="00831C2B" w:rsidRPr="004355EA" w:rsidRDefault="00831C2B" w:rsidP="00831C2B">
      <w:pPr>
        <w:rPr>
          <w:sz w:val="16"/>
          <w:szCs w:val="16"/>
        </w:rPr>
      </w:pPr>
      <w:r w:rsidRPr="004355EA">
        <w:rPr>
          <w:sz w:val="16"/>
          <w:szCs w:val="16"/>
        </w:rPr>
        <w:t>Is it worth trying to reduce the AI risk?</w:t>
      </w:r>
    </w:p>
    <w:p w14:paraId="4D384183" w14:textId="77777777" w:rsidR="00831C2B" w:rsidRPr="004355EA" w:rsidRDefault="00831C2B" w:rsidP="00831C2B">
      <w:pPr>
        <w:rPr>
          <w:sz w:val="16"/>
          <w:szCs w:val="16"/>
        </w:rPr>
      </w:pPr>
      <w:r w:rsidRPr="004355EA">
        <w:rPr>
          <w:rStyle w:val="StyleUnderline"/>
        </w:rPr>
        <w:t>If we ‘</w:t>
      </w:r>
      <w:r w:rsidRPr="004355EA">
        <w:rPr>
          <w:rStyle w:val="StyleUnderline"/>
          <w:highlight w:val="cyan"/>
        </w:rPr>
        <w:t>reduce</w:t>
      </w:r>
      <w:r w:rsidRPr="004355EA">
        <w:rPr>
          <w:sz w:val="16"/>
          <w:szCs w:val="16"/>
        </w:rPr>
        <w:t xml:space="preserve"> e</w:t>
      </w:r>
      <w:r w:rsidRPr="004355EA">
        <w:rPr>
          <w:rStyle w:val="Emphasis"/>
        </w:rPr>
        <w:t>x</w:t>
      </w:r>
      <w:r w:rsidRPr="004355EA">
        <w:rPr>
          <w:sz w:val="16"/>
          <w:szCs w:val="16"/>
        </w:rPr>
        <w:t xml:space="preserve">istential </w:t>
      </w:r>
      <w:r w:rsidRPr="004355EA">
        <w:rPr>
          <w:rStyle w:val="Emphasis"/>
          <w:highlight w:val="cyan"/>
        </w:rPr>
        <w:t>risk</w:t>
      </w:r>
      <w:r w:rsidRPr="004355EA">
        <w:rPr>
          <w:rStyle w:val="StyleUnderline"/>
        </w:rPr>
        <w:t xml:space="preserve"> by</w:t>
      </w:r>
      <w:r w:rsidRPr="004355EA">
        <w:rPr>
          <w:sz w:val="16"/>
          <w:szCs w:val="16"/>
        </w:rPr>
        <w:t xml:space="preserve"> mere </w:t>
      </w:r>
      <w:r w:rsidRPr="004355EA">
        <w:rPr>
          <w:rStyle w:val="Emphasis"/>
        </w:rPr>
        <w:t>one-</w:t>
      </w:r>
      <w:r w:rsidRPr="004355EA">
        <w:rPr>
          <w:rStyle w:val="Emphasis"/>
          <w:highlight w:val="cyan"/>
        </w:rPr>
        <w:t>millionth</w:t>
      </w:r>
      <w:r w:rsidRPr="004355EA">
        <w:rPr>
          <w:rStyle w:val="StyleUnderline"/>
          <w:highlight w:val="cyan"/>
        </w:rPr>
        <w:t xml:space="preserve"> of</w:t>
      </w:r>
      <w:r w:rsidRPr="004355EA">
        <w:rPr>
          <w:rStyle w:val="StyleUnderline"/>
        </w:rPr>
        <w:t xml:space="preserve"> </w:t>
      </w:r>
      <w:r w:rsidRPr="004355EA">
        <w:rPr>
          <w:rStyle w:val="Emphasis"/>
        </w:rPr>
        <w:t xml:space="preserve">one </w:t>
      </w:r>
      <w:r w:rsidRPr="004355EA">
        <w:rPr>
          <w:rStyle w:val="Emphasis"/>
          <w:highlight w:val="cyan"/>
        </w:rPr>
        <w:t>percent</w:t>
      </w:r>
      <w:r w:rsidRPr="004355EA">
        <w:rPr>
          <w:sz w:val="16"/>
          <w:szCs w:val="16"/>
        </w:rPr>
        <w:t xml:space="preserve">age point, </w:t>
      </w:r>
      <w:r w:rsidRPr="004355EA">
        <w:rPr>
          <w:rStyle w:val="StyleUnderline"/>
        </w:rPr>
        <w:t xml:space="preserve">it will be </w:t>
      </w:r>
      <w:r w:rsidRPr="004355EA">
        <w:rPr>
          <w:rStyle w:val="StyleUnderline"/>
          <w:highlight w:val="cyan"/>
        </w:rPr>
        <w:t xml:space="preserve">worth more </w:t>
      </w:r>
      <w:r w:rsidRPr="004355EA">
        <w:rPr>
          <w:rStyle w:val="StyleUnderline"/>
        </w:rPr>
        <w:t xml:space="preserve">than </w:t>
      </w:r>
      <w:r w:rsidRPr="004355EA">
        <w:rPr>
          <w:rStyle w:val="Emphasis"/>
          <w:highlight w:val="cyan"/>
        </w:rPr>
        <w:t>100 times</w:t>
      </w:r>
      <w:r w:rsidRPr="004355EA">
        <w:rPr>
          <w:sz w:val="16"/>
          <w:szCs w:val="16"/>
        </w:rPr>
        <w:t xml:space="preserve"> the </w:t>
      </w:r>
      <w:r w:rsidRPr="004355EA">
        <w:rPr>
          <w:rStyle w:val="StyleUnderline"/>
        </w:rPr>
        <w:t xml:space="preserve">value of </w:t>
      </w:r>
      <w:r w:rsidRPr="004355EA">
        <w:rPr>
          <w:rStyle w:val="StyleUnderline"/>
          <w:highlight w:val="cyan"/>
        </w:rPr>
        <w:t>saving</w:t>
      </w:r>
      <w:r w:rsidRPr="004355EA">
        <w:rPr>
          <w:rStyle w:val="StyleUnderline"/>
        </w:rPr>
        <w:t xml:space="preserve"> a </w:t>
      </w:r>
      <w:r w:rsidRPr="004355EA">
        <w:rPr>
          <w:rStyle w:val="Emphasis"/>
          <w:highlight w:val="cyan"/>
        </w:rPr>
        <w:t>million</w:t>
      </w:r>
      <w:r w:rsidRPr="004355EA">
        <w:rPr>
          <w:sz w:val="16"/>
          <w:szCs w:val="16"/>
        </w:rPr>
        <w:t xml:space="preserve"> human </w:t>
      </w:r>
      <w:r w:rsidRPr="004355EA">
        <w:rPr>
          <w:rStyle w:val="StyleUnderline"/>
          <w:highlight w:val="cyan"/>
        </w:rPr>
        <w:t>lives</w:t>
      </w:r>
      <w:r w:rsidRPr="004355EA">
        <w:rPr>
          <w:sz w:val="16"/>
          <w:szCs w:val="16"/>
        </w:rPr>
        <w:t xml:space="preserve">.’ [13] The </w:t>
      </w:r>
      <w:r w:rsidRPr="004355EA">
        <w:rPr>
          <w:rStyle w:val="StyleUnderline"/>
        </w:rPr>
        <w:t>expected value of</w:t>
      </w:r>
      <w:r w:rsidRPr="004355EA">
        <w:rPr>
          <w:sz w:val="16"/>
          <w:szCs w:val="16"/>
        </w:rPr>
        <w:t xml:space="preserve"> any other good actions­ – like </w:t>
      </w:r>
      <w:r w:rsidRPr="004355EA">
        <w:rPr>
          <w:rStyle w:val="StyleUnderline"/>
        </w:rPr>
        <w:t>helping people</w:t>
      </w:r>
      <w:r w:rsidRPr="004355EA">
        <w:rPr>
          <w:sz w:val="16"/>
          <w:szCs w:val="16"/>
        </w:rPr>
        <w:t xml:space="preserve"> here and </w:t>
      </w:r>
      <w:r w:rsidRPr="004355EA">
        <w:rPr>
          <w:rStyle w:val="Emphasis"/>
        </w:rPr>
        <w:t>now</w:t>
      </w:r>
      <w:r w:rsidRPr="004355EA">
        <w:rPr>
          <w:sz w:val="16"/>
          <w:szCs w:val="16"/>
        </w:rPr>
        <w:t xml:space="preserve"> – </w:t>
      </w:r>
      <w:r w:rsidRPr="004355EA">
        <w:rPr>
          <w:rStyle w:val="StyleUnderline"/>
        </w:rPr>
        <w:t xml:space="preserve">will be </w:t>
      </w:r>
      <w:r w:rsidRPr="004355EA">
        <w:rPr>
          <w:rStyle w:val="Emphasis"/>
        </w:rPr>
        <w:t>trivial</w:t>
      </w:r>
      <w:r w:rsidRPr="004355EA">
        <w:rPr>
          <w:rStyle w:val="StyleUnderline"/>
        </w:rPr>
        <w:t xml:space="preserve"> compared to even</w:t>
      </w:r>
      <w:r w:rsidRPr="004355EA">
        <w:rPr>
          <w:sz w:val="16"/>
          <w:szCs w:val="16"/>
        </w:rPr>
        <w:t xml:space="preserve"> the </w:t>
      </w:r>
      <w:r w:rsidRPr="004355EA">
        <w:rPr>
          <w:rStyle w:val="Emphasis"/>
        </w:rPr>
        <w:t>slightest</w:t>
      </w:r>
      <w:r w:rsidRPr="004355EA">
        <w:rPr>
          <w:rStyle w:val="StyleUnderline"/>
        </w:rPr>
        <w:t xml:space="preserve"> reduction in</w:t>
      </w:r>
      <w:r w:rsidRPr="004355EA">
        <w:rPr>
          <w:sz w:val="16"/>
          <w:szCs w:val="16"/>
        </w:rPr>
        <w:t xml:space="preserve"> e</w:t>
      </w:r>
      <w:r w:rsidRPr="004355EA">
        <w:rPr>
          <w:rStyle w:val="Emphasis"/>
        </w:rPr>
        <w:t>x</w:t>
      </w:r>
      <w:r w:rsidRPr="004355EA">
        <w:rPr>
          <w:sz w:val="16"/>
          <w:szCs w:val="16"/>
        </w:rPr>
        <w:t xml:space="preserve">istential </w:t>
      </w:r>
      <w:r w:rsidRPr="004355EA">
        <w:rPr>
          <w:rStyle w:val="Emphasis"/>
        </w:rPr>
        <w:t>risk</w:t>
      </w:r>
      <w:r w:rsidRPr="004355EA">
        <w:rPr>
          <w:sz w:val="16"/>
          <w:szCs w:val="16"/>
        </w:rPr>
        <w:t xml:space="preserve"> [14]. This rule, known as the ‘maxipok’ rule, should have particular force for consequentialists like Singer.</w:t>
      </w:r>
    </w:p>
    <w:p w14:paraId="02361DD4" w14:textId="77777777" w:rsidR="00831C2B" w:rsidRPr="004355EA" w:rsidRDefault="00831C2B" w:rsidP="00831C2B">
      <w:pPr>
        <w:rPr>
          <w:sz w:val="4"/>
          <w:szCs w:val="4"/>
        </w:rPr>
      </w:pPr>
      <w:r w:rsidRPr="004355EA">
        <w:rPr>
          <w:sz w:val="4"/>
          <w:szCs w:val="4"/>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p>
    <w:p w14:paraId="7122FC52" w14:textId="77777777" w:rsidR="00831C2B" w:rsidRPr="004355EA" w:rsidRDefault="00831C2B" w:rsidP="00831C2B">
      <w:pPr>
        <w:rPr>
          <w:sz w:val="4"/>
          <w:szCs w:val="4"/>
        </w:rPr>
      </w:pPr>
      <w:r w:rsidRPr="004355EA">
        <w:rPr>
          <w:sz w:val="4"/>
          <w:szCs w:val="4"/>
        </w:rPr>
        <w:t>There are problems with each of these statements. Regarding the first point, Singer seems to be asking ‘how likely must an existential risk be for us to start taking measures to reduce it?’ According to Singer himself: ‘If the [existential] risk were 1%, that would definitely be worth doing.’ [16]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w:t>
      </w:r>
    </w:p>
    <w:p w14:paraId="6636B95E" w14:textId="77777777" w:rsidR="00831C2B" w:rsidRPr="004355EA" w:rsidRDefault="00831C2B" w:rsidP="00831C2B">
      <w:pPr>
        <w:rPr>
          <w:sz w:val="4"/>
          <w:szCs w:val="4"/>
        </w:rPr>
      </w:pPr>
      <w:r w:rsidRPr="004355EA">
        <w:rPr>
          <w:sz w:val="4"/>
          <w:szCs w:val="4"/>
        </w:rPr>
        <w:t>What about the refutation that ‘we don’t know enough’ or that the future is too uncertain? Uncertainty is not a problem. The EA movement has always been about working with probabilities, which is a way of dealing with uncertainty. And AI scientists have shown that while the future is uncertain, there is a high likelihood of catastrophic risk in that uncertainty.</w:t>
      </w:r>
    </w:p>
    <w:p w14:paraId="5C724B59" w14:textId="77777777" w:rsidR="00831C2B" w:rsidRPr="004355EA" w:rsidRDefault="00831C2B" w:rsidP="00831C2B">
      <w:pPr>
        <w:rPr>
          <w:sz w:val="4"/>
          <w:szCs w:val="4"/>
        </w:rPr>
      </w:pPr>
      <w:r w:rsidRPr="004355EA">
        <w:rPr>
          <w:sz w:val="4"/>
          <w:szCs w:val="4"/>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w:t>
      </w:r>
    </w:p>
    <w:p w14:paraId="27C18D5E" w14:textId="77777777" w:rsidR="00831C2B" w:rsidRPr="004355EA" w:rsidRDefault="00831C2B" w:rsidP="00831C2B">
      <w:pPr>
        <w:rPr>
          <w:sz w:val="4"/>
          <w:szCs w:val="4"/>
        </w:rPr>
      </w:pPr>
      <w:r w:rsidRPr="004355EA">
        <w:rPr>
          <w:sz w:val="4"/>
          <w:szCs w:val="4"/>
        </w:rPr>
        <w:t>Let us go back to Singer’s second larger point –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w:t>
      </w:r>
    </w:p>
    <w:p w14:paraId="4759288A" w14:textId="77777777" w:rsidR="00831C2B" w:rsidRPr="004355EA" w:rsidRDefault="00831C2B" w:rsidP="00831C2B">
      <w:pPr>
        <w:rPr>
          <w:sz w:val="4"/>
          <w:szCs w:val="4"/>
        </w:rPr>
      </w:pPr>
      <w:r w:rsidRPr="004355EA">
        <w:rPr>
          <w:sz w:val="4"/>
          <w:szCs w:val="4"/>
        </w:rPr>
        <w:t>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w:t>
      </w:r>
    </w:p>
    <w:p w14:paraId="4275045C" w14:textId="77777777" w:rsidR="00831C2B" w:rsidRPr="004355EA" w:rsidRDefault="00831C2B" w:rsidP="00831C2B">
      <w:pPr>
        <w:rPr>
          <w:sz w:val="4"/>
          <w:szCs w:val="4"/>
        </w:rPr>
      </w:pPr>
      <w:r w:rsidRPr="004355EA">
        <w:rPr>
          <w:sz w:val="4"/>
          <w:szCs w:val="4"/>
        </w:rPr>
        <w:t>The inevitability of AGI</w:t>
      </w:r>
    </w:p>
    <w:p w14:paraId="1E35092D" w14:textId="77777777" w:rsidR="00831C2B" w:rsidRPr="004355EA" w:rsidRDefault="00831C2B" w:rsidP="00831C2B">
      <w:pPr>
        <w:rPr>
          <w:sz w:val="16"/>
          <w:szCs w:val="16"/>
        </w:rPr>
      </w:pPr>
      <w:r w:rsidRPr="004355EA">
        <w:rPr>
          <w:sz w:val="16"/>
          <w:szCs w:val="16"/>
        </w:rPr>
        <w:t xml:space="preserve">It seems likely that we are. </w:t>
      </w:r>
      <w:r w:rsidRPr="004355EA">
        <w:rPr>
          <w:rStyle w:val="StyleUnderline"/>
          <w:highlight w:val="cyan"/>
        </w:rPr>
        <w:t xml:space="preserve">According to </w:t>
      </w:r>
      <w:r w:rsidRPr="004355EA">
        <w:rPr>
          <w:rStyle w:val="Emphasis"/>
          <w:highlight w:val="cyan"/>
        </w:rPr>
        <w:t>experts</w:t>
      </w:r>
      <w:r w:rsidRPr="004355EA">
        <w:rPr>
          <w:rStyle w:val="StyleUnderline"/>
          <w:highlight w:val="cyan"/>
        </w:rPr>
        <w:t xml:space="preserve">, </w:t>
      </w:r>
      <w:r w:rsidRPr="004355EA">
        <w:rPr>
          <w:rStyle w:val="Emphasis"/>
          <w:highlight w:val="cyan"/>
        </w:rPr>
        <w:t>superhuman</w:t>
      </w:r>
      <w:r w:rsidRPr="004355EA">
        <w:rPr>
          <w:sz w:val="16"/>
          <w:szCs w:val="16"/>
        </w:rPr>
        <w:t xml:space="preserve">-level </w:t>
      </w:r>
      <w:r w:rsidRPr="004355EA">
        <w:rPr>
          <w:rStyle w:val="StyleUnderline"/>
          <w:highlight w:val="cyan"/>
        </w:rPr>
        <w:t xml:space="preserve">AI is </w:t>
      </w:r>
      <w:r w:rsidRPr="004355EA">
        <w:rPr>
          <w:rStyle w:val="Emphasis"/>
          <w:highlight w:val="cyan"/>
        </w:rPr>
        <w:t>inev</w:t>
      </w:r>
      <w:r w:rsidRPr="004355EA">
        <w:rPr>
          <w:rStyle w:val="Emphasis"/>
        </w:rPr>
        <w:t>itable</w:t>
      </w:r>
      <w:r w:rsidRPr="004355EA">
        <w:rPr>
          <w:sz w:val="16"/>
          <w:szCs w:val="16"/>
        </w:rPr>
        <w:t xml:space="preserve"> [21]. Three assumptions support the conclusion they have reached:</w:t>
      </w:r>
    </w:p>
    <w:p w14:paraId="73ADCF52" w14:textId="77777777" w:rsidR="00831C2B" w:rsidRPr="004355EA" w:rsidRDefault="00831C2B" w:rsidP="00831C2B">
      <w:pPr>
        <w:rPr>
          <w:sz w:val="16"/>
          <w:szCs w:val="16"/>
        </w:rPr>
      </w:pPr>
      <w:r w:rsidRPr="004355EA">
        <w:rPr>
          <w:sz w:val="16"/>
          <w:szCs w:val="16"/>
        </w:rPr>
        <w:t xml:space="preserve">The first is a premise that </w:t>
      </w:r>
      <w:r w:rsidRPr="004355EA">
        <w:rPr>
          <w:rStyle w:val="StyleUnderline"/>
        </w:rPr>
        <w:t>info</w:t>
      </w:r>
      <w:r w:rsidRPr="004355EA">
        <w:rPr>
          <w:sz w:val="16"/>
          <w:szCs w:val="16"/>
        </w:rPr>
        <w:t xml:space="preserve">rmation </w:t>
      </w:r>
      <w:r w:rsidRPr="004355EA">
        <w:rPr>
          <w:rStyle w:val="StyleUnderline"/>
        </w:rPr>
        <w:t>processing is</w:t>
      </w:r>
      <w:r w:rsidRPr="004355EA">
        <w:rPr>
          <w:sz w:val="16"/>
          <w:szCs w:val="16"/>
        </w:rPr>
        <w:t xml:space="preserve"> the </w:t>
      </w:r>
      <w:r w:rsidRPr="004355EA">
        <w:rPr>
          <w:rStyle w:val="Emphasis"/>
        </w:rPr>
        <w:t>basis</w:t>
      </w:r>
      <w:r w:rsidRPr="004355EA">
        <w:rPr>
          <w:rStyle w:val="StyleUnderline"/>
        </w:rPr>
        <w:t xml:space="preserve"> of intelligence</w:t>
      </w:r>
      <w:r w:rsidRPr="004355EA">
        <w:rPr>
          <w:sz w:val="16"/>
          <w:szCs w:val="16"/>
        </w:rPr>
        <w:t xml:space="preserve">. It seems clearly to be the case given that we have already built narrow intelligence into our machines: its strength could be weak and limited, but at this stage all we need to do is to accept that </w:t>
      </w:r>
      <w:r w:rsidRPr="004355EA">
        <w:rPr>
          <w:rStyle w:val="StyleUnderline"/>
        </w:rPr>
        <w:t>narrow AI systems</w:t>
      </w:r>
      <w:r w:rsidRPr="004355EA">
        <w:rPr>
          <w:sz w:val="16"/>
          <w:szCs w:val="16"/>
        </w:rPr>
        <w:t xml:space="preserve"> – like IBM Watson, or AlphaGo – do, indeed, </w:t>
      </w:r>
      <w:r w:rsidRPr="004355EA">
        <w:rPr>
          <w:rStyle w:val="StyleUnderline"/>
        </w:rPr>
        <w:t>demonstrate</w:t>
      </w:r>
      <w:r w:rsidRPr="004355EA">
        <w:rPr>
          <w:sz w:val="16"/>
          <w:szCs w:val="16"/>
        </w:rPr>
        <w:t xml:space="preserve"> some level of </w:t>
      </w:r>
      <w:r w:rsidRPr="004355EA">
        <w:rPr>
          <w:rStyle w:val="Emphasis"/>
        </w:rPr>
        <w:t>genuine</w:t>
      </w:r>
      <w:r w:rsidRPr="004355EA">
        <w:rPr>
          <w:rStyle w:val="StyleUnderline"/>
        </w:rPr>
        <w:t xml:space="preserve"> intelligence</w:t>
      </w:r>
      <w:r w:rsidRPr="004355EA">
        <w:rPr>
          <w:sz w:val="16"/>
          <w:szCs w:val="16"/>
        </w:rPr>
        <w:t>.</w:t>
      </w:r>
    </w:p>
    <w:p w14:paraId="6DF78408" w14:textId="77777777" w:rsidR="00831C2B" w:rsidRPr="004355EA" w:rsidRDefault="00831C2B" w:rsidP="00831C2B">
      <w:pPr>
        <w:rPr>
          <w:sz w:val="16"/>
          <w:szCs w:val="16"/>
        </w:rPr>
      </w:pPr>
      <w:r w:rsidRPr="004355EA">
        <w:rPr>
          <w:sz w:val="16"/>
          <w:szCs w:val="16"/>
        </w:rPr>
        <w:t xml:space="preserve">The second assumption leading to the inevitability of AGI is that </w:t>
      </w:r>
      <w:r w:rsidRPr="004355EA">
        <w:rPr>
          <w:rStyle w:val="StyleUnderline"/>
        </w:rPr>
        <w:t xml:space="preserve">we </w:t>
      </w:r>
      <w:r w:rsidRPr="004355EA">
        <w:rPr>
          <w:rStyle w:val="Emphasis"/>
        </w:rPr>
        <w:t xml:space="preserve">do </w:t>
      </w:r>
      <w:r w:rsidRPr="004355EA">
        <w:rPr>
          <w:rStyle w:val="Emphasis"/>
          <w:highlight w:val="cyan"/>
        </w:rPr>
        <w:t>not</w:t>
      </w:r>
      <w:r w:rsidRPr="004355EA">
        <w:rPr>
          <w:rStyle w:val="StyleUnderline"/>
        </w:rPr>
        <w:t xml:space="preserve"> stand on a </w:t>
      </w:r>
      <w:r w:rsidRPr="004355EA">
        <w:rPr>
          <w:rStyle w:val="Emphasis"/>
          <w:highlight w:val="cyan"/>
        </w:rPr>
        <w:t>peak</w:t>
      </w:r>
      <w:r w:rsidRPr="004355EA">
        <w:rPr>
          <w:rStyle w:val="StyleUnderline"/>
          <w:highlight w:val="cyan"/>
        </w:rPr>
        <w:t xml:space="preserve"> of intelligence</w:t>
      </w:r>
      <w:r w:rsidRPr="004355EA">
        <w:rPr>
          <w:sz w:val="16"/>
          <w:szCs w:val="16"/>
        </w:rPr>
        <w:t xml:space="preserve">. It is likely that the </w:t>
      </w:r>
      <w:r w:rsidRPr="004355EA">
        <w:rPr>
          <w:rStyle w:val="Emphasis"/>
        </w:rPr>
        <w:t>spectrum</w:t>
      </w:r>
      <w:r w:rsidRPr="004355EA">
        <w:rPr>
          <w:rStyle w:val="StyleUnderline"/>
        </w:rPr>
        <w:t xml:space="preserve"> of intelligence extends</w:t>
      </w:r>
      <w:r w:rsidRPr="004355EA">
        <w:rPr>
          <w:sz w:val="16"/>
          <w:szCs w:val="16"/>
        </w:rPr>
        <w:t xml:space="preserve"> much </w:t>
      </w:r>
      <w:r w:rsidRPr="004355EA">
        <w:rPr>
          <w:rStyle w:val="Emphasis"/>
        </w:rPr>
        <w:t>further</w:t>
      </w:r>
      <w:r w:rsidRPr="004355EA">
        <w:rPr>
          <w:rStyle w:val="StyleUnderline"/>
        </w:rPr>
        <w:t xml:space="preserve"> than we</w:t>
      </w:r>
      <w:r w:rsidRPr="004355EA">
        <w:rPr>
          <w:sz w:val="16"/>
          <w:szCs w:val="16"/>
        </w:rPr>
        <w:t xml:space="preserve"> currently </w:t>
      </w:r>
      <w:r w:rsidRPr="004355EA">
        <w:rPr>
          <w:rStyle w:val="StyleUnderline"/>
        </w:rPr>
        <w:t>conceive</w:t>
      </w:r>
      <w:r w:rsidRPr="004355EA">
        <w:rPr>
          <w:sz w:val="16"/>
          <w:szCs w:val="16"/>
        </w:rPr>
        <w:t xml:space="preserve"> </w:t>
      </w:r>
      <w:r w:rsidRPr="004355EA">
        <w:rPr>
          <w:rStyle w:val="Emphasis"/>
        </w:rPr>
        <w:t>possible</w:t>
      </w:r>
      <w:r w:rsidRPr="004355EA">
        <w:rPr>
          <w:rStyle w:val="StyleUnderline"/>
        </w:rPr>
        <w:t xml:space="preserve"> because </w:t>
      </w:r>
      <w:r w:rsidRPr="004355EA">
        <w:rPr>
          <w:rStyle w:val="Emphasis"/>
        </w:rPr>
        <w:t>many</w:t>
      </w:r>
      <w:r w:rsidRPr="004355EA">
        <w:rPr>
          <w:rStyle w:val="StyleUnderline"/>
        </w:rPr>
        <w:t xml:space="preserve"> </w:t>
      </w:r>
      <w:r w:rsidRPr="004355EA">
        <w:rPr>
          <w:rStyle w:val="StyleUnderline"/>
          <w:highlight w:val="cyan"/>
        </w:rPr>
        <w:t>AI</w:t>
      </w:r>
      <w:r w:rsidRPr="004355EA">
        <w:rPr>
          <w:sz w:val="16"/>
          <w:szCs w:val="16"/>
        </w:rPr>
        <w:t xml:space="preserve"> systems </w:t>
      </w:r>
      <w:r w:rsidRPr="004355EA">
        <w:rPr>
          <w:rStyle w:val="StyleUnderline"/>
        </w:rPr>
        <w:t xml:space="preserve">are </w:t>
      </w:r>
      <w:r w:rsidRPr="004355EA">
        <w:rPr>
          <w:rStyle w:val="StyleUnderline"/>
          <w:highlight w:val="cyan"/>
        </w:rPr>
        <w:t xml:space="preserve">already at </w:t>
      </w:r>
      <w:r w:rsidRPr="004355EA">
        <w:rPr>
          <w:rStyle w:val="Emphasis"/>
          <w:highlight w:val="cyan"/>
        </w:rPr>
        <w:t>superhuman</w:t>
      </w:r>
      <w:r w:rsidRPr="004355EA">
        <w:rPr>
          <w:rStyle w:val="StyleUnderline"/>
        </w:rPr>
        <w:t>-level of intelligence</w:t>
      </w:r>
      <w:r w:rsidRPr="004355EA">
        <w:rPr>
          <w:sz w:val="16"/>
          <w:szCs w:val="16"/>
        </w:rPr>
        <w:t xml:space="preserve"> in their narrow tasks – it is sobering to think of: </w:t>
      </w:r>
      <w:r w:rsidRPr="004355EA">
        <w:rPr>
          <w:rStyle w:val="Emphasis"/>
          <w:highlight w:val="cyan"/>
        </w:rPr>
        <w:t>arithmetic</w:t>
      </w:r>
      <w:r w:rsidRPr="004355EA">
        <w:rPr>
          <w:sz w:val="16"/>
          <w:szCs w:val="16"/>
        </w:rPr>
        <w:t xml:space="preserve">; driving </w:t>
      </w:r>
      <w:r w:rsidRPr="004355EA">
        <w:rPr>
          <w:rStyle w:val="StyleUnderline"/>
          <w:highlight w:val="cyan"/>
        </w:rPr>
        <w:t xml:space="preserve">or </w:t>
      </w:r>
      <w:r w:rsidRPr="004355EA">
        <w:rPr>
          <w:rStyle w:val="Emphasis"/>
          <w:highlight w:val="cyan"/>
        </w:rPr>
        <w:t>chess</w:t>
      </w:r>
      <w:r w:rsidRPr="004355EA">
        <w:rPr>
          <w:sz w:val="16"/>
          <w:szCs w:val="16"/>
        </w:rPr>
        <w:t xml:space="preserve"> (for example) </w:t>
      </w:r>
      <w:r w:rsidRPr="004355EA">
        <w:rPr>
          <w:rStyle w:val="StyleUnderline"/>
        </w:rPr>
        <w:t xml:space="preserve">humans will </w:t>
      </w:r>
      <w:r w:rsidRPr="004355EA">
        <w:rPr>
          <w:rStyle w:val="Emphasis"/>
        </w:rPr>
        <w:t>never</w:t>
      </w:r>
      <w:r w:rsidRPr="004355EA">
        <w:rPr>
          <w:rStyle w:val="StyleUnderline"/>
        </w:rPr>
        <w:t xml:space="preserve"> be better than AI</w:t>
      </w:r>
      <w:r w:rsidRPr="004355EA">
        <w:rPr>
          <w:sz w:val="16"/>
          <w:szCs w:val="16"/>
        </w:rPr>
        <w:t xml:space="preserve"> at these tasks. The </w:t>
      </w:r>
      <w:r w:rsidRPr="004355EA">
        <w:rPr>
          <w:rStyle w:val="StyleUnderline"/>
        </w:rPr>
        <w:t>challenge we face now is developing ‘</w:t>
      </w:r>
      <w:r w:rsidRPr="004355EA">
        <w:rPr>
          <w:rStyle w:val="Emphasis"/>
        </w:rPr>
        <w:t>flexibility</w:t>
      </w:r>
      <w:r w:rsidRPr="004355EA">
        <w:rPr>
          <w:rStyle w:val="StyleUnderline"/>
        </w:rPr>
        <w:t>’ of AI</w:t>
      </w:r>
      <w:r w:rsidRPr="004355EA">
        <w:rPr>
          <w:sz w:val="16"/>
          <w:szCs w:val="16"/>
        </w:rPr>
        <w:t xml:space="preserve"> between tasks (or its generality), but not the creation of superhuman AI as such.</w:t>
      </w:r>
    </w:p>
    <w:p w14:paraId="4B9121DD" w14:textId="77777777" w:rsidR="00831C2B" w:rsidRPr="004355EA" w:rsidRDefault="00831C2B" w:rsidP="00831C2B">
      <w:pPr>
        <w:rPr>
          <w:sz w:val="16"/>
          <w:szCs w:val="16"/>
        </w:rPr>
      </w:pPr>
      <w:r w:rsidRPr="004355EA">
        <w:rPr>
          <w:sz w:val="16"/>
          <w:szCs w:val="16"/>
        </w:rPr>
        <w:t xml:space="preserve">Third, </w:t>
      </w:r>
      <w:r w:rsidRPr="004355EA">
        <w:rPr>
          <w:rStyle w:val="StyleUnderline"/>
          <w:highlight w:val="cyan"/>
        </w:rPr>
        <w:t>we will</w:t>
      </w:r>
      <w:r w:rsidRPr="004355EA">
        <w:rPr>
          <w:rStyle w:val="StyleUnderline"/>
        </w:rPr>
        <w:t xml:space="preserve"> continue to </w:t>
      </w:r>
      <w:r w:rsidRPr="004355EA">
        <w:rPr>
          <w:rStyle w:val="Emphasis"/>
          <w:highlight w:val="cyan"/>
        </w:rPr>
        <w:t>improve</w:t>
      </w:r>
      <w:r w:rsidRPr="004355EA">
        <w:rPr>
          <w:rStyle w:val="StyleUnderline"/>
        </w:rPr>
        <w:t xml:space="preserve"> our </w:t>
      </w:r>
      <w:r w:rsidRPr="004355EA">
        <w:rPr>
          <w:rStyle w:val="StyleUnderline"/>
          <w:highlight w:val="cyan"/>
        </w:rPr>
        <w:t>AI</w:t>
      </w:r>
      <w:r w:rsidRPr="004355EA">
        <w:rPr>
          <w:sz w:val="16"/>
          <w:szCs w:val="16"/>
        </w:rPr>
        <w:t xml:space="preserve"> systems. Certainly potential </w:t>
      </w:r>
      <w:r w:rsidRPr="004355EA">
        <w:rPr>
          <w:rStyle w:val="Emphasis"/>
        </w:rPr>
        <w:t>benefits</w:t>
      </w:r>
      <w:r w:rsidRPr="004355EA">
        <w:rPr>
          <w:rStyle w:val="StyleUnderline"/>
        </w:rPr>
        <w:t xml:space="preserve"> of creating an AGI are </w:t>
      </w:r>
      <w:r w:rsidRPr="004355EA">
        <w:rPr>
          <w:rStyle w:val="Emphasis"/>
        </w:rPr>
        <w:t>huge</w:t>
      </w:r>
      <w:r w:rsidRPr="004355EA">
        <w:rPr>
          <w:sz w:val="16"/>
          <w:szCs w:val="16"/>
        </w:rPr>
        <w:t xml:space="preserve">: a more intelligent </w:t>
      </w:r>
      <w:r w:rsidRPr="004355EA">
        <w:rPr>
          <w:rStyle w:val="StyleUnderline"/>
        </w:rPr>
        <w:t>agent</w:t>
      </w:r>
      <w:r w:rsidRPr="004355EA">
        <w:rPr>
          <w:sz w:val="16"/>
          <w:szCs w:val="16"/>
        </w:rPr>
        <w:t xml:space="preserve"> than we are may help us to solve (or drastically </w:t>
      </w:r>
      <w:r w:rsidRPr="004355EA">
        <w:rPr>
          <w:rStyle w:val="StyleUnderline"/>
        </w:rPr>
        <w:t>reduce</w:t>
      </w:r>
      <w:r w:rsidRPr="004355EA">
        <w:rPr>
          <w:sz w:val="16"/>
          <w:szCs w:val="16"/>
        </w:rPr>
        <w:t xml:space="preserve">) </w:t>
      </w:r>
      <w:r w:rsidRPr="004355EA">
        <w:rPr>
          <w:rStyle w:val="Emphasis"/>
        </w:rPr>
        <w:t>all</w:t>
      </w:r>
      <w:r w:rsidRPr="004355EA">
        <w:rPr>
          <w:sz w:val="16"/>
          <w:szCs w:val="16"/>
        </w:rPr>
        <w:t xml:space="preserve"> the p</w:t>
      </w:r>
      <w:r w:rsidRPr="004355EA">
        <w:rPr>
          <w:rStyle w:val="StyleUnderline"/>
        </w:rPr>
        <w:t>roblems facing humanity</w:t>
      </w:r>
      <w:r w:rsidRPr="004355EA">
        <w:rPr>
          <w:sz w:val="16"/>
          <w:szCs w:val="16"/>
        </w:rPr>
        <w:t xml:space="preserve"> today. In fact, the word ‘intelligence’ literally means: the ability to manipulate one’s environment to satisfy one’s objectives [22]. And, it seems, </w:t>
      </w:r>
      <w:r w:rsidRPr="004355EA">
        <w:rPr>
          <w:rStyle w:val="StyleUnderline"/>
        </w:rPr>
        <w:t xml:space="preserve">it is at the </w:t>
      </w:r>
      <w:r w:rsidRPr="004355EA">
        <w:rPr>
          <w:rStyle w:val="Emphasis"/>
        </w:rPr>
        <w:t>core</w:t>
      </w:r>
      <w:r w:rsidRPr="004355EA">
        <w:rPr>
          <w:rStyle w:val="StyleUnderline"/>
        </w:rPr>
        <w:t xml:space="preserve"> of anything that we value</w:t>
      </w:r>
      <w:r w:rsidRPr="004355EA">
        <w:rPr>
          <w:sz w:val="16"/>
          <w:szCs w:val="16"/>
        </w:rPr>
        <w:t xml:space="preserve"> – provided that we have problems we want to solve: from cancer to climate change; as long as there is a huge governmental and commercial interest; and given that the </w:t>
      </w:r>
      <w:r w:rsidRPr="004355EA">
        <w:rPr>
          <w:rStyle w:val="Emphasis"/>
          <w:highlight w:val="cyan"/>
        </w:rPr>
        <w:t>companies</w:t>
      </w:r>
      <w:r w:rsidRPr="004355EA">
        <w:rPr>
          <w:rStyle w:val="StyleUnderline"/>
          <w:highlight w:val="cyan"/>
        </w:rPr>
        <w:t xml:space="preserve"> and </w:t>
      </w:r>
      <w:r w:rsidRPr="004355EA">
        <w:rPr>
          <w:rStyle w:val="Emphasis"/>
          <w:highlight w:val="cyan"/>
        </w:rPr>
        <w:t>governments</w:t>
      </w:r>
      <w:r w:rsidRPr="004355EA">
        <w:rPr>
          <w:sz w:val="16"/>
          <w:szCs w:val="16"/>
        </w:rPr>
        <w:t xml:space="preserve"> (developing an AGI) </w:t>
      </w:r>
      <w:r w:rsidRPr="004355EA">
        <w:rPr>
          <w:rStyle w:val="StyleUnderline"/>
        </w:rPr>
        <w:t xml:space="preserve">are </w:t>
      </w:r>
      <w:r w:rsidRPr="004355EA">
        <w:rPr>
          <w:rStyle w:val="Emphasis"/>
          <w:highlight w:val="cyan"/>
        </w:rPr>
        <w:t>likely</w:t>
      </w:r>
      <w:r w:rsidRPr="004355EA">
        <w:rPr>
          <w:rStyle w:val="StyleUnderline"/>
          <w:highlight w:val="cyan"/>
        </w:rPr>
        <w:t xml:space="preserve"> to</w:t>
      </w:r>
      <w:r w:rsidRPr="004355EA">
        <w:rPr>
          <w:rStyle w:val="StyleUnderline"/>
        </w:rPr>
        <w:t xml:space="preserve"> be in a </w:t>
      </w:r>
      <w:r w:rsidRPr="004355EA">
        <w:rPr>
          <w:rStyle w:val="Emphasis"/>
          <w:highlight w:val="cyan"/>
        </w:rPr>
        <w:t>race</w:t>
      </w:r>
      <w:r w:rsidRPr="004355EA">
        <w:rPr>
          <w:sz w:val="16"/>
          <w:szCs w:val="16"/>
        </w:rPr>
        <w:t xml:space="preserve"> against each other – it seems that </w:t>
      </w:r>
      <w:r w:rsidRPr="004355EA">
        <w:rPr>
          <w:rStyle w:val="StyleUnderline"/>
        </w:rPr>
        <w:t xml:space="preserve">we will </w:t>
      </w:r>
      <w:r w:rsidRPr="004355EA">
        <w:rPr>
          <w:rStyle w:val="Emphasis"/>
          <w:highlight w:val="cyan"/>
        </w:rPr>
        <w:t>not stop improving</w:t>
      </w:r>
      <w:r w:rsidRPr="004355EA">
        <w:rPr>
          <w:rStyle w:val="StyleUnderline"/>
        </w:rPr>
        <w:t xml:space="preserve"> the tech</w:t>
      </w:r>
      <w:r w:rsidRPr="004355EA">
        <w:rPr>
          <w:sz w:val="16"/>
          <w:szCs w:val="16"/>
        </w:rPr>
        <w:t xml:space="preserve">nology. There is an argument to be made that </w:t>
      </w:r>
      <w:r w:rsidRPr="004355EA">
        <w:rPr>
          <w:rStyle w:val="StyleUnderline"/>
        </w:rPr>
        <w:t>it is</w:t>
      </w:r>
      <w:r w:rsidRPr="004355EA">
        <w:rPr>
          <w:sz w:val="16"/>
          <w:szCs w:val="16"/>
        </w:rPr>
        <w:t xml:space="preserve"> probably </w:t>
      </w:r>
      <w:r w:rsidRPr="004355EA">
        <w:rPr>
          <w:rStyle w:val="Emphasis"/>
        </w:rPr>
        <w:t>impossible</w:t>
      </w:r>
      <w:r w:rsidRPr="004355EA">
        <w:rPr>
          <w:rStyle w:val="StyleUnderline"/>
        </w:rPr>
        <w:t xml:space="preserve"> to</w:t>
      </w:r>
      <w:r w:rsidRPr="004355EA">
        <w:rPr>
          <w:sz w:val="16"/>
          <w:szCs w:val="16"/>
        </w:rPr>
        <w:t xml:space="preserve"> put an </w:t>
      </w:r>
      <w:r w:rsidRPr="004355EA">
        <w:rPr>
          <w:rStyle w:val="StyleUnderline"/>
        </w:rPr>
        <w:t>end</w:t>
      </w:r>
      <w:r w:rsidRPr="004355EA">
        <w:rPr>
          <w:sz w:val="16"/>
          <w:szCs w:val="16"/>
        </w:rPr>
        <w:t xml:space="preserve"> to </w:t>
      </w:r>
      <w:r w:rsidRPr="004355EA">
        <w:rPr>
          <w:rStyle w:val="StyleUnderline"/>
        </w:rPr>
        <w:t>AI research</w:t>
      </w:r>
      <w:r w:rsidRPr="004355EA">
        <w:rPr>
          <w:sz w:val="16"/>
          <w:szCs w:val="16"/>
        </w:rPr>
        <w:t xml:space="preserve"> anyway: ‘As a practical matter AI research proceeds by people writing stuff on whiteboards and </w:t>
      </w:r>
      <w:r w:rsidRPr="004355EA">
        <w:rPr>
          <w:rStyle w:val="StyleUnderline"/>
        </w:rPr>
        <w:t xml:space="preserve">it’s very hard to pass legislation </w:t>
      </w:r>
      <w:r w:rsidRPr="004355EA">
        <w:rPr>
          <w:rStyle w:val="Emphasis"/>
        </w:rPr>
        <w:t>banning equations</w:t>
      </w:r>
      <w:r w:rsidRPr="004355EA">
        <w:rPr>
          <w:sz w:val="16"/>
          <w:szCs w:val="16"/>
        </w:rPr>
        <w:t xml:space="preserve"> </w:t>
      </w:r>
      <w:r w:rsidRPr="004355EA">
        <w:rPr>
          <w:rStyle w:val="StyleUnderline"/>
        </w:rPr>
        <w:t>being written</w:t>
      </w:r>
      <w:r w:rsidRPr="004355EA">
        <w:rPr>
          <w:sz w:val="16"/>
          <w:szCs w:val="16"/>
        </w:rPr>
        <w:t xml:space="preserve"> on the boards,’ explains Stuart Russell [23].</w:t>
      </w:r>
    </w:p>
    <w:p w14:paraId="19CCF7F9" w14:textId="77777777" w:rsidR="00831C2B" w:rsidRPr="004355EA" w:rsidRDefault="00831C2B" w:rsidP="00831C2B">
      <w:pPr>
        <w:rPr>
          <w:sz w:val="16"/>
          <w:szCs w:val="16"/>
        </w:rPr>
      </w:pPr>
      <w:r w:rsidRPr="004355EA">
        <w:rPr>
          <w:sz w:val="16"/>
          <w:szCs w:val="16"/>
        </w:rPr>
        <w:t xml:space="preserve">Ultimately, if intelligence is some form of information processing and if we get the appropriate algorithm right, </w:t>
      </w:r>
      <w:r w:rsidRPr="004355EA">
        <w:rPr>
          <w:rStyle w:val="StyleUnderline"/>
        </w:rPr>
        <w:t xml:space="preserve">it is </w:t>
      </w:r>
      <w:r w:rsidRPr="004355EA">
        <w:rPr>
          <w:rStyle w:val="Emphasis"/>
        </w:rPr>
        <w:t>likely</w:t>
      </w:r>
      <w:r w:rsidRPr="004355EA">
        <w:rPr>
          <w:rStyle w:val="StyleUnderline"/>
        </w:rPr>
        <w:t xml:space="preserve"> that we develop</w:t>
      </w:r>
      <w:r w:rsidRPr="004355EA">
        <w:rPr>
          <w:sz w:val="16"/>
          <w:szCs w:val="16"/>
        </w:rPr>
        <w:t xml:space="preserve"> a superhuman </w:t>
      </w:r>
      <w:r w:rsidRPr="004355EA">
        <w:rPr>
          <w:rStyle w:val="Emphasis"/>
        </w:rPr>
        <w:t>AGI</w:t>
      </w:r>
      <w:r w:rsidRPr="004355EA">
        <w:rPr>
          <w:sz w:val="16"/>
          <w:szCs w:val="16"/>
        </w:rPr>
        <w:t xml:space="preserve">. An argument of David Deutsch (not considering his views on AI) is relevant in that regard: </w:t>
      </w:r>
      <w:r w:rsidRPr="004355EA">
        <w:rPr>
          <w:rStyle w:val="Emphasis"/>
        </w:rPr>
        <w:t>anything</w:t>
      </w:r>
      <w:r w:rsidRPr="004355EA">
        <w:rPr>
          <w:sz w:val="16"/>
          <w:szCs w:val="16"/>
        </w:rPr>
        <w:t xml:space="preserve"> that is</w:t>
      </w:r>
      <w:r w:rsidRPr="004355EA">
        <w:rPr>
          <w:rStyle w:val="StyleUnderline"/>
        </w:rPr>
        <w:t xml:space="preserve"> compatible with the laws of nature is </w:t>
      </w:r>
      <w:r w:rsidRPr="004355EA">
        <w:rPr>
          <w:rStyle w:val="Emphasis"/>
        </w:rPr>
        <w:t>achievable</w:t>
      </w:r>
      <w:r w:rsidRPr="004355EA">
        <w:rPr>
          <w:sz w:val="16"/>
          <w:szCs w:val="16"/>
        </w:rPr>
        <w:t xml:space="preserve"> given the requisite knowledge (i.e., the ‘momentous dichotomy’) [34].</w:t>
      </w:r>
    </w:p>
    <w:p w14:paraId="6751D961" w14:textId="77777777" w:rsidR="00831C2B" w:rsidRPr="004355EA" w:rsidRDefault="00831C2B" w:rsidP="00831C2B">
      <w:pPr>
        <w:rPr>
          <w:sz w:val="16"/>
          <w:szCs w:val="16"/>
        </w:rPr>
      </w:pPr>
      <w:r w:rsidRPr="004355EA">
        <w:rPr>
          <w:sz w:val="16"/>
          <w:szCs w:val="16"/>
        </w:rPr>
        <w:t>AI risks and climate change</w:t>
      </w:r>
    </w:p>
    <w:p w14:paraId="4A0D5AD8" w14:textId="77777777" w:rsidR="00831C2B" w:rsidRPr="004355EA" w:rsidRDefault="00831C2B" w:rsidP="00831C2B">
      <w:pPr>
        <w:rPr>
          <w:sz w:val="16"/>
          <w:szCs w:val="16"/>
        </w:rPr>
      </w:pPr>
      <w:r w:rsidRPr="004355EA">
        <w:rPr>
          <w:sz w:val="16"/>
          <w:szCs w:val="16"/>
        </w:rPr>
        <w:t xml:space="preserve">So, the </w:t>
      </w:r>
      <w:r w:rsidRPr="004355EA">
        <w:rPr>
          <w:rStyle w:val="Emphasis"/>
        </w:rPr>
        <w:t>majority</w:t>
      </w:r>
      <w:r w:rsidRPr="004355EA">
        <w:rPr>
          <w:rStyle w:val="StyleUnderline"/>
        </w:rPr>
        <w:t xml:space="preserve"> of AI experts think that an AGI is </w:t>
      </w:r>
      <w:r w:rsidRPr="004355EA">
        <w:rPr>
          <w:rStyle w:val="Emphasis"/>
        </w:rPr>
        <w:t>inevitable</w:t>
      </w:r>
      <w:r w:rsidRPr="004355EA">
        <w:rPr>
          <w:sz w:val="16"/>
          <w:szCs w:val="16"/>
        </w:rPr>
        <w:t xml:space="preserve"> [25]. </w:t>
      </w:r>
      <w:r w:rsidRPr="004355EA">
        <w:rPr>
          <w:rStyle w:val="StyleUnderline"/>
        </w:rPr>
        <w:t xml:space="preserve">Should we </w:t>
      </w:r>
      <w:r w:rsidRPr="004355EA">
        <w:rPr>
          <w:rStyle w:val="Emphasis"/>
        </w:rPr>
        <w:t>ignore</w:t>
      </w:r>
      <w:r w:rsidRPr="004355EA">
        <w:rPr>
          <w:sz w:val="16"/>
          <w:szCs w:val="16"/>
        </w:rPr>
        <w:t xml:space="preserve"> catastrophic </w:t>
      </w:r>
      <w:r w:rsidRPr="004355EA">
        <w:rPr>
          <w:rStyle w:val="StyleUnderline"/>
        </w:rPr>
        <w:t>risks simply because most</w:t>
      </w:r>
      <w:r w:rsidRPr="004355EA">
        <w:rPr>
          <w:sz w:val="16"/>
          <w:szCs w:val="16"/>
        </w:rPr>
        <w:t xml:space="preserve"> experts </w:t>
      </w:r>
      <w:r w:rsidRPr="004355EA">
        <w:rPr>
          <w:rStyle w:val="StyleUnderline"/>
        </w:rPr>
        <w:t>think they are</w:t>
      </w:r>
      <w:r w:rsidRPr="004355EA">
        <w:rPr>
          <w:sz w:val="16"/>
          <w:szCs w:val="16"/>
        </w:rPr>
        <w:t xml:space="preserve"> more than 30 </w:t>
      </w:r>
      <w:r w:rsidRPr="004355EA">
        <w:rPr>
          <w:rStyle w:val="Emphasis"/>
        </w:rPr>
        <w:t>years</w:t>
      </w:r>
      <w:r w:rsidRPr="004355EA">
        <w:rPr>
          <w:rStyle w:val="StyleUnderline"/>
        </w:rPr>
        <w:t xml:space="preserve"> away?</w:t>
      </w:r>
      <w:r w:rsidRPr="004355EA">
        <w:rPr>
          <w:sz w:val="16"/>
          <w:szCs w:val="16"/>
        </w:rPr>
        <w:t xml:space="preserve"> And if so – by this logic – should we also ignore the risks of climate change? What are P. Singer’s views on the two things?</w:t>
      </w:r>
    </w:p>
    <w:p w14:paraId="7D62ECED" w14:textId="77777777" w:rsidR="00831C2B" w:rsidRPr="004355EA" w:rsidRDefault="00831C2B" w:rsidP="00831C2B">
      <w:pPr>
        <w:rPr>
          <w:sz w:val="16"/>
          <w:szCs w:val="16"/>
        </w:rPr>
      </w:pPr>
      <w:r w:rsidRPr="004355EA">
        <w:rPr>
          <w:sz w:val="16"/>
          <w:szCs w:val="16"/>
        </w:rPr>
        <w:t>‘Probably my biggest fear today is climate change, that we are not reducing our greenhouse gasses sufficiently quickly to avoid grave risk of catastrophic changes,’ said the Professor on the first matter [26].</w:t>
      </w:r>
    </w:p>
    <w:p w14:paraId="572845D8" w14:textId="77777777" w:rsidR="00831C2B" w:rsidRPr="004355EA" w:rsidRDefault="00831C2B" w:rsidP="00831C2B">
      <w:pPr>
        <w:rPr>
          <w:sz w:val="16"/>
          <w:szCs w:val="16"/>
        </w:rPr>
      </w:pPr>
      <w:r w:rsidRPr="004355EA">
        <w:rPr>
          <w:sz w:val="16"/>
          <w:szCs w:val="16"/>
        </w:rPr>
        <w:t>And talking about AI, he said: ‘To me it’s [existential risk of AI] nowhere near as immediate as the questions of climate change which we need to do something about now… From my reading we still quite a long way-off of the prospect of AI being smart enough to take us over… Somewhere in that 50 to 100 range, perhaps, which still gives us time to think about that issue.’ [27]</w:t>
      </w:r>
    </w:p>
    <w:p w14:paraId="3F0C5226" w14:textId="77777777" w:rsidR="00831C2B" w:rsidRPr="004355EA" w:rsidRDefault="00831C2B" w:rsidP="00831C2B">
      <w:pPr>
        <w:rPr>
          <w:sz w:val="16"/>
          <w:szCs w:val="16"/>
        </w:rPr>
      </w:pPr>
      <w:r w:rsidRPr="004355EA">
        <w:rPr>
          <w:sz w:val="16"/>
          <w:szCs w:val="16"/>
        </w:rPr>
        <w:t xml:space="preserve">I would argue that, in fact, our priorities to </w:t>
      </w:r>
      <w:r w:rsidRPr="004355EA">
        <w:rPr>
          <w:rStyle w:val="StyleUnderline"/>
        </w:rPr>
        <w:t>AI safety should be</w:t>
      </w:r>
      <w:r w:rsidRPr="004355EA">
        <w:rPr>
          <w:sz w:val="16"/>
          <w:szCs w:val="16"/>
        </w:rPr>
        <w:t xml:space="preserve"> equal to, if not </w:t>
      </w:r>
      <w:r w:rsidRPr="004355EA">
        <w:rPr>
          <w:rStyle w:val="Emphasis"/>
        </w:rPr>
        <w:t>higher</w:t>
      </w:r>
      <w:r w:rsidRPr="004355EA">
        <w:rPr>
          <w:rStyle w:val="StyleUnderline"/>
        </w:rPr>
        <w:t xml:space="preserve"> than, that of </w:t>
      </w:r>
      <w:r w:rsidRPr="004355EA">
        <w:rPr>
          <w:rStyle w:val="Emphasis"/>
        </w:rPr>
        <w:t>climate change</w:t>
      </w:r>
      <w:r w:rsidRPr="004355EA">
        <w:rPr>
          <w:sz w:val="16"/>
          <w:szCs w:val="16"/>
        </w:rPr>
        <w:t xml:space="preserve">. The </w:t>
      </w:r>
      <w:r w:rsidRPr="004355EA">
        <w:rPr>
          <w:rStyle w:val="Emphasis"/>
        </w:rPr>
        <w:t>extreme</w:t>
      </w:r>
      <w:r w:rsidRPr="004355EA">
        <w:rPr>
          <w:rStyle w:val="StyleUnderline"/>
        </w:rPr>
        <w:t xml:space="preserve"> scenario of climate change</w:t>
      </w:r>
      <w:r w:rsidRPr="004355EA">
        <w:rPr>
          <w:sz w:val="16"/>
          <w:szCs w:val="16"/>
        </w:rPr>
        <w:t xml:space="preserve"> ­– given by the experts in that field – </w:t>
      </w:r>
      <w:r w:rsidRPr="004355EA">
        <w:rPr>
          <w:rStyle w:val="StyleUnderline"/>
        </w:rPr>
        <w:t>is</w:t>
      </w:r>
      <w:r w:rsidRPr="004355EA">
        <w:rPr>
          <w:sz w:val="16"/>
          <w:szCs w:val="16"/>
        </w:rPr>
        <w:t xml:space="preserve"> a rise in temperature by 4°C </w:t>
      </w:r>
      <w:r w:rsidRPr="004355EA">
        <w:rPr>
          <w:rStyle w:val="StyleUnderline"/>
        </w:rPr>
        <w:t xml:space="preserve">by </w:t>
      </w:r>
      <w:r w:rsidRPr="004355EA">
        <w:rPr>
          <w:rStyle w:val="Emphasis"/>
        </w:rPr>
        <w:t>2075</w:t>
      </w:r>
      <w:r w:rsidRPr="004355EA">
        <w:rPr>
          <w:sz w:val="16"/>
          <w:szCs w:val="16"/>
        </w:rPr>
        <w:t xml:space="preserve">, which would cause unprecedented heat waves, droughts, and floods, with irreversible damage to our ecosystems [28]. </w:t>
      </w:r>
      <w:r w:rsidRPr="004355EA">
        <w:rPr>
          <w:rStyle w:val="StyleUnderline"/>
        </w:rPr>
        <w:t>In</w:t>
      </w:r>
      <w:r w:rsidRPr="004355EA">
        <w:rPr>
          <w:sz w:val="16"/>
          <w:szCs w:val="16"/>
        </w:rPr>
        <w:t xml:space="preserve"> the </w:t>
      </w:r>
      <w:r w:rsidRPr="004355EA">
        <w:rPr>
          <w:rStyle w:val="Emphasis"/>
        </w:rPr>
        <w:t>same period</w:t>
      </w:r>
      <w:r w:rsidRPr="004355EA">
        <w:rPr>
          <w:rStyle w:val="StyleUnderline"/>
        </w:rPr>
        <w:t>, AI experts think</w:t>
      </w:r>
      <w:r w:rsidRPr="004355EA">
        <w:rPr>
          <w:sz w:val="16"/>
          <w:szCs w:val="16"/>
        </w:rPr>
        <w:t xml:space="preserve"> that the technology of </w:t>
      </w:r>
      <w:r w:rsidRPr="004355EA">
        <w:rPr>
          <w:rStyle w:val="Emphasis"/>
        </w:rPr>
        <w:t>AGI</w:t>
      </w:r>
      <w:r w:rsidRPr="004355EA">
        <w:rPr>
          <w:rStyle w:val="StyleUnderline"/>
        </w:rPr>
        <w:t xml:space="preserve"> can</w:t>
      </w:r>
      <w:r w:rsidRPr="004355EA">
        <w:rPr>
          <w:sz w:val="16"/>
          <w:szCs w:val="16"/>
        </w:rPr>
        <w:t xml:space="preserve"> actually </w:t>
      </w:r>
      <w:r w:rsidRPr="004355EA">
        <w:rPr>
          <w:rStyle w:val="StyleUnderline"/>
        </w:rPr>
        <w:t>threaten</w:t>
      </w:r>
      <w:r w:rsidRPr="004355EA">
        <w:rPr>
          <w:sz w:val="16"/>
          <w:szCs w:val="16"/>
        </w:rPr>
        <w:t xml:space="preserve"> our </w:t>
      </w:r>
      <w:r w:rsidRPr="004355EA">
        <w:rPr>
          <w:rStyle w:val="Emphasis"/>
        </w:rPr>
        <w:t>existence</w:t>
      </w:r>
      <w:r w:rsidRPr="004355EA">
        <w:rPr>
          <w:sz w:val="16"/>
          <w:szCs w:val="16"/>
        </w:rPr>
        <w:t xml:space="preserve"> (and they have also estimated the threat in percentage points) [29]. Thus, relying purely on the views of experts in the relevant fields – both artificial intelligence and climate change respectively – it seems that the expected </w:t>
      </w:r>
      <w:r w:rsidRPr="004355EA">
        <w:rPr>
          <w:rStyle w:val="Emphasis"/>
        </w:rPr>
        <w:t>value</w:t>
      </w:r>
      <w:r w:rsidRPr="004355EA">
        <w:rPr>
          <w:rStyle w:val="StyleUnderline"/>
        </w:rPr>
        <w:t xml:space="preserve"> of prioritizing AI Safety is</w:t>
      </w:r>
      <w:r w:rsidRPr="004355EA">
        <w:rPr>
          <w:sz w:val="16"/>
          <w:szCs w:val="16"/>
        </w:rPr>
        <w:t xml:space="preserve"> at least equal to if not </w:t>
      </w:r>
      <w:r w:rsidRPr="004355EA">
        <w:rPr>
          <w:rStyle w:val="Emphasis"/>
        </w:rPr>
        <w:t>higher</w:t>
      </w:r>
      <w:r w:rsidRPr="004355EA">
        <w:rPr>
          <w:sz w:val="16"/>
          <w:szCs w:val="16"/>
        </w:rPr>
        <w:t xml:space="preserve"> than that of climate change.</w:t>
      </w:r>
    </w:p>
    <w:p w14:paraId="56B85E1C" w14:textId="77777777" w:rsidR="00831C2B" w:rsidRPr="00CE2F3D" w:rsidRDefault="00831C2B" w:rsidP="00831C2B">
      <w:pPr>
        <w:rPr>
          <w:sz w:val="12"/>
          <w:szCs w:val="12"/>
        </w:rPr>
      </w:pPr>
      <w:r w:rsidRPr="00CE2F3D">
        <w:rPr>
          <w:sz w:val="12"/>
          <w:szCs w:val="12"/>
        </w:rPr>
        <w:t>Factual information on the latter – which is presented in the piece – is drawn from an extensive article titled The Future of Humanity, written by Nick Bostrom [30]. He mentions, that the ‘most extreme scenarios’ put forward by the UN Intergovernmental Panel on Climate Change – which is, arguably, the most authoritative body in the field – predict global warming by the end of the century ranging from +1.8 to +4°C. Bostrom concludes: ‘While this prognosis might well justify a range of mitigation policies, it is important to maintain a sense of perspective when we are considering the issue from a ‘future of humanity’ point of view.’</w:t>
      </w:r>
    </w:p>
    <w:p w14:paraId="79FF3DFF" w14:textId="77777777" w:rsidR="00831C2B" w:rsidRPr="00CE2F3D" w:rsidRDefault="00831C2B" w:rsidP="00831C2B">
      <w:pPr>
        <w:rPr>
          <w:sz w:val="12"/>
          <w:szCs w:val="12"/>
        </w:rPr>
      </w:pPr>
      <w:r w:rsidRPr="00CE2F3D">
        <w:rPr>
          <w:sz w:val="12"/>
          <w:szCs w:val="12"/>
        </w:rPr>
        <w:t>It all boils down to the consequences</w:t>
      </w:r>
    </w:p>
    <w:p w14:paraId="4FFA5A12" w14:textId="77777777" w:rsidR="00831C2B" w:rsidRPr="00CE2F3D" w:rsidRDefault="00831C2B" w:rsidP="00831C2B">
      <w:pPr>
        <w:rPr>
          <w:sz w:val="12"/>
          <w:szCs w:val="12"/>
        </w:rPr>
      </w:pPr>
      <w:r w:rsidRPr="00CE2F3D">
        <w:rPr>
          <w:sz w:val="12"/>
          <w:szCs w:val="12"/>
        </w:rPr>
        <w:t>When asked what does he do with a fairly common objection to consequentialism – that, it seems, the votes are never finally and fully in – P. Singer said: ‘You have to predict as well as you possibly can the consequences and as they got further and further out and become quite uncertain you could speculate that there will be good consequences… or bad consequences.’</w:t>
      </w:r>
    </w:p>
    <w:p w14:paraId="525E36E2" w14:textId="77777777" w:rsidR="00831C2B" w:rsidRPr="00CE2F3D" w:rsidRDefault="00831C2B" w:rsidP="00831C2B">
      <w:pPr>
        <w:rPr>
          <w:sz w:val="12"/>
          <w:szCs w:val="12"/>
        </w:rPr>
      </w:pPr>
      <w:r w:rsidRPr="00CE2F3D">
        <w:rPr>
          <w:sz w:val="12"/>
          <w:szCs w:val="12"/>
        </w:rPr>
        <w:t>‘Or you just have to say that the probabilities are so uncertain that it is nothing to take account out there, so we have to go with consequences in the near future that we can predict,’ he added [32].</w:t>
      </w:r>
    </w:p>
    <w:p w14:paraId="036C6DD9" w14:textId="77777777" w:rsidR="00831C2B" w:rsidRPr="00CE2F3D" w:rsidRDefault="00831C2B" w:rsidP="00831C2B">
      <w:pPr>
        <w:rPr>
          <w:sz w:val="12"/>
          <w:szCs w:val="12"/>
        </w:rPr>
      </w:pPr>
      <w:r w:rsidRPr="00CE2F3D">
        <w:rPr>
          <w:sz w:val="12"/>
          <w:szCs w:val="12"/>
        </w:rPr>
        <w:t>I certainly agree. In essence, the only ‘objection’ of mine throughout the piece was that: it is not the case with AI that probabilities of the extremely bad consequences are so uncertain that ‘it is nothing to take account out there.’ So, could Prof. Singer be wrong that ‘there is now too much resources going into rather speculative long-termism?’</w:t>
      </w:r>
    </w:p>
    <w:p w14:paraId="71BEC6F7" w14:textId="77777777" w:rsidR="00831C2B" w:rsidRPr="00CE2F3D" w:rsidRDefault="00831C2B" w:rsidP="00831C2B">
      <w:pPr>
        <w:rPr>
          <w:sz w:val="12"/>
          <w:szCs w:val="12"/>
        </w:rPr>
      </w:pPr>
      <w:r w:rsidRPr="00CE2F3D">
        <w:rPr>
          <w:sz w:val="12"/>
          <w:szCs w:val="12"/>
        </w:rPr>
        <w:t>I do not know. But, with due respect, some phrases of P. Singer – such as ‘malevolence’ and ‘hostility’ of AI – do raise some concerns that his view does not engage with some of the core arguments in support of the AI Safety research.</w:t>
      </w:r>
    </w:p>
    <w:p w14:paraId="3EE3E738" w14:textId="77777777" w:rsidR="00831C2B" w:rsidRPr="004355EA" w:rsidRDefault="00831C2B" w:rsidP="00831C2B">
      <w:pPr>
        <w:rPr>
          <w:sz w:val="16"/>
          <w:szCs w:val="16"/>
        </w:rPr>
      </w:pPr>
      <w:r w:rsidRPr="004355EA">
        <w:rPr>
          <w:rStyle w:val="Emphasis"/>
        </w:rPr>
        <w:t>Yes</w:t>
      </w:r>
      <w:r w:rsidRPr="004355EA">
        <w:rPr>
          <w:sz w:val="16"/>
          <w:szCs w:val="16"/>
        </w:rPr>
        <w:t xml:space="preserve">, the </w:t>
      </w:r>
      <w:r w:rsidRPr="004355EA">
        <w:rPr>
          <w:rStyle w:val="StyleUnderline"/>
        </w:rPr>
        <w:t xml:space="preserve">future is yet to </w:t>
      </w:r>
      <w:r w:rsidRPr="004355EA">
        <w:rPr>
          <w:rStyle w:val="Emphasis"/>
        </w:rPr>
        <w:t>unfold</w:t>
      </w:r>
      <w:r w:rsidRPr="004355EA">
        <w:rPr>
          <w:sz w:val="16"/>
          <w:szCs w:val="16"/>
        </w:rPr>
        <w:t xml:space="preserve"> and our </w:t>
      </w:r>
      <w:r w:rsidRPr="004355EA">
        <w:rPr>
          <w:rStyle w:val="StyleUnderline"/>
        </w:rPr>
        <w:t>prospects may turn out</w:t>
      </w:r>
      <w:r w:rsidRPr="004355EA">
        <w:rPr>
          <w:sz w:val="16"/>
          <w:szCs w:val="16"/>
        </w:rPr>
        <w:t xml:space="preserve"> to be way more </w:t>
      </w:r>
      <w:r w:rsidRPr="004355EA">
        <w:rPr>
          <w:rStyle w:val="Emphasis"/>
        </w:rPr>
        <w:t>optimistic</w:t>
      </w:r>
      <w:r w:rsidRPr="004355EA">
        <w:rPr>
          <w:sz w:val="16"/>
          <w:szCs w:val="16"/>
        </w:rPr>
        <w:t xml:space="preserve"> than predicted by the AI researchers. </w:t>
      </w:r>
      <w:r w:rsidRPr="004355EA">
        <w:rPr>
          <w:rStyle w:val="Emphasis"/>
        </w:rPr>
        <w:t>Yet</w:t>
      </w:r>
      <w:r w:rsidRPr="004355EA">
        <w:rPr>
          <w:sz w:val="16"/>
          <w:szCs w:val="16"/>
        </w:rPr>
        <w:t xml:space="preserve">, I would contend that the </w:t>
      </w:r>
      <w:r w:rsidRPr="004355EA">
        <w:rPr>
          <w:rStyle w:val="StyleUnderline"/>
          <w:highlight w:val="cyan"/>
        </w:rPr>
        <w:t>probability that</w:t>
      </w:r>
      <w:r w:rsidRPr="004355EA">
        <w:rPr>
          <w:rStyle w:val="StyleUnderline"/>
        </w:rPr>
        <w:t xml:space="preserve"> large groups of </w:t>
      </w:r>
      <w:r w:rsidRPr="004355EA">
        <w:rPr>
          <w:rStyle w:val="Emphasis"/>
          <w:highlight w:val="cyan"/>
        </w:rPr>
        <w:t>experts</w:t>
      </w:r>
      <w:r w:rsidRPr="004355EA">
        <w:rPr>
          <w:sz w:val="16"/>
          <w:szCs w:val="16"/>
        </w:rPr>
        <w:t xml:space="preserve"> (in the relevant field) </w:t>
      </w:r>
      <w:r w:rsidRPr="004355EA">
        <w:rPr>
          <w:rStyle w:val="StyleUnderline"/>
        </w:rPr>
        <w:t xml:space="preserve">are </w:t>
      </w:r>
      <w:r w:rsidRPr="004355EA">
        <w:rPr>
          <w:rStyle w:val="StyleUnderline"/>
          <w:highlight w:val="cyan"/>
        </w:rPr>
        <w:t>right</w:t>
      </w:r>
      <w:r w:rsidRPr="004355EA">
        <w:rPr>
          <w:rStyle w:val="StyleUnderline"/>
        </w:rPr>
        <w:t xml:space="preserve"> is still </w:t>
      </w:r>
      <w:r w:rsidRPr="004355EA">
        <w:rPr>
          <w:rStyle w:val="Emphasis"/>
          <w:highlight w:val="cyan"/>
        </w:rPr>
        <w:t>higher</w:t>
      </w:r>
      <w:r w:rsidRPr="004355EA">
        <w:rPr>
          <w:rStyle w:val="StyleUnderline"/>
          <w:highlight w:val="cyan"/>
        </w:rPr>
        <w:t xml:space="preserve"> than</w:t>
      </w:r>
      <w:r w:rsidRPr="004355EA">
        <w:rPr>
          <w:rStyle w:val="StyleUnderline"/>
        </w:rPr>
        <w:t xml:space="preserve"> the </w:t>
      </w:r>
      <w:r w:rsidRPr="004355EA">
        <w:rPr>
          <w:rStyle w:val="StyleUnderline"/>
          <w:highlight w:val="cyan"/>
        </w:rPr>
        <w:t xml:space="preserve">probability that </w:t>
      </w:r>
      <w:r w:rsidRPr="004355EA">
        <w:rPr>
          <w:rStyle w:val="Emphasis"/>
          <w:highlight w:val="cyan"/>
        </w:rPr>
        <w:t xml:space="preserve">any </w:t>
      </w:r>
      <w:r w:rsidRPr="00614472">
        <w:rPr>
          <w:rStyle w:val="Emphasis"/>
          <w:highlight w:val="cyan"/>
        </w:rPr>
        <w:t>other</w:t>
      </w:r>
      <w:r w:rsidRPr="00614472">
        <w:rPr>
          <w:rStyle w:val="StyleUnderline"/>
          <w:highlight w:val="cyan"/>
        </w:rPr>
        <w:t xml:space="preserve"> person </w:t>
      </w:r>
      <w:r w:rsidRPr="00614472">
        <w:rPr>
          <w:rStyle w:val="Emphasis"/>
          <w:highlight w:val="cyan"/>
        </w:rPr>
        <w:t>independently</w:t>
      </w:r>
      <w:r w:rsidRPr="00614472">
        <w:rPr>
          <w:rStyle w:val="StyleUnderline"/>
          <w:highlight w:val="cyan"/>
        </w:rPr>
        <w:t xml:space="preserve"> will be</w:t>
      </w:r>
      <w:r w:rsidRPr="004355EA">
        <w:rPr>
          <w:rStyle w:val="StyleUnderline"/>
          <w:highlight w:val="cyan"/>
        </w:rPr>
        <w:t xml:space="preserve"> right</w:t>
      </w:r>
      <w:r w:rsidRPr="004355EA">
        <w:rPr>
          <w:sz w:val="16"/>
          <w:szCs w:val="16"/>
        </w:rPr>
        <w:t xml:space="preserve">. And, unfortunately, the </w:t>
      </w:r>
      <w:r w:rsidRPr="004355EA">
        <w:rPr>
          <w:rStyle w:val="StyleUnderline"/>
          <w:highlight w:val="cyan"/>
        </w:rPr>
        <w:t>predictions</w:t>
      </w:r>
      <w:r w:rsidRPr="004355EA">
        <w:rPr>
          <w:rStyle w:val="StyleUnderline"/>
        </w:rPr>
        <w:t xml:space="preserve"> are </w:t>
      </w:r>
      <w:r w:rsidRPr="004355EA">
        <w:rPr>
          <w:rStyle w:val="Emphasis"/>
          <w:highlight w:val="cyan"/>
        </w:rPr>
        <w:t>nothing</w:t>
      </w:r>
      <w:r w:rsidRPr="004355EA">
        <w:rPr>
          <w:sz w:val="16"/>
          <w:szCs w:val="16"/>
        </w:rPr>
        <w:t xml:space="preserve"> close to </w:t>
      </w:r>
      <w:r w:rsidRPr="004355EA">
        <w:rPr>
          <w:rStyle w:val="Emphasis"/>
          <w:highlight w:val="cyan"/>
        </w:rPr>
        <w:t>optimistic</w:t>
      </w:r>
      <w:r w:rsidRPr="004355EA">
        <w:rPr>
          <w:sz w:val="16"/>
          <w:szCs w:val="16"/>
        </w:rPr>
        <w:t xml:space="preserve">. If Bostrom is right, the risk of a bad </w:t>
      </w:r>
      <w:r w:rsidRPr="004355EA">
        <w:rPr>
          <w:rStyle w:val="Emphasis"/>
        </w:rPr>
        <w:t>AG</w:t>
      </w:r>
      <w:r w:rsidRPr="004355EA">
        <w:rPr>
          <w:rStyle w:val="StyleUnderline"/>
        </w:rPr>
        <w:t xml:space="preserve">I is worth taking seriously, </w:t>
      </w:r>
      <w:r w:rsidRPr="004355EA">
        <w:rPr>
          <w:rStyle w:val="Emphasis"/>
        </w:rPr>
        <w:t>here and now</w:t>
      </w:r>
      <w:r w:rsidRPr="004355EA">
        <w:rPr>
          <w:sz w:val="16"/>
          <w:szCs w:val="16"/>
        </w:rPr>
        <w:t>.</w:t>
      </w:r>
    </w:p>
    <w:p w14:paraId="482A21FD" w14:textId="77777777" w:rsidR="00831C2B" w:rsidRPr="00614472" w:rsidRDefault="00831C2B" w:rsidP="00831C2B">
      <w:pPr>
        <w:pStyle w:val="Heading4"/>
      </w:pPr>
      <w:r w:rsidRPr="004355EA">
        <w:t xml:space="preserve">Machine learning based on </w:t>
      </w:r>
      <w:r w:rsidRPr="004355EA">
        <w:rPr>
          <w:u w:val="single"/>
        </w:rPr>
        <w:t>quantum probabilities</w:t>
      </w:r>
      <w:r w:rsidRPr="00614472">
        <w:t xml:space="preserve"> creates </w:t>
      </w:r>
      <w:r w:rsidRPr="004355EA">
        <w:rPr>
          <w:u w:val="single"/>
        </w:rPr>
        <w:t>non-Turing</w:t>
      </w:r>
      <w:r w:rsidRPr="00614472">
        <w:t xml:space="preserve"> machines with </w:t>
      </w:r>
      <w:r w:rsidRPr="004355EA">
        <w:rPr>
          <w:u w:val="single"/>
        </w:rPr>
        <w:t>general intelligence</w:t>
      </w:r>
      <w:r w:rsidRPr="00614472">
        <w:t xml:space="preserve">. </w:t>
      </w:r>
    </w:p>
    <w:p w14:paraId="1366CE2A" w14:textId="77777777" w:rsidR="00831C2B" w:rsidRPr="004355EA" w:rsidRDefault="00831C2B" w:rsidP="00831C2B">
      <w:r w:rsidRPr="00614472">
        <w:rPr>
          <w:rStyle w:val="Style13ptBold"/>
        </w:rPr>
        <w:t>Mikki ’22</w:t>
      </w:r>
      <w:r w:rsidRPr="004355EA">
        <w:t xml:space="preserve"> [Said; October 7; Ph.D., Electrical Engineering, Professor, Electrical and Computer Engineering and Computer Science, Zhejiang University and University of Illinois at Urbana-Champaign Institute; TechRxiv, “Artificial General Intelligence, Noncomputability, and Dynamical Systems: A Critical Reexamination,” https://doi.org/10.36227/techrxiv.20279913.v1]</w:t>
      </w:r>
    </w:p>
    <w:p w14:paraId="69FFE045" w14:textId="77777777" w:rsidR="00831C2B" w:rsidRPr="004355EA" w:rsidRDefault="00831C2B" w:rsidP="00831C2B">
      <w:pPr>
        <w:rPr>
          <w:sz w:val="16"/>
          <w:szCs w:val="16"/>
        </w:rPr>
      </w:pPr>
      <w:r w:rsidRPr="004355EA">
        <w:rPr>
          <w:sz w:val="16"/>
          <w:szCs w:val="16"/>
        </w:rPr>
        <w:t xml:space="preserve">Of course one may also argue that </w:t>
      </w:r>
      <w:r w:rsidRPr="004355EA">
        <w:rPr>
          <w:rStyle w:val="Emphasis"/>
        </w:rPr>
        <w:t>neuroscience</w:t>
      </w:r>
      <w:r w:rsidRPr="004355EA">
        <w:rPr>
          <w:rStyle w:val="StyleUnderline"/>
        </w:rPr>
        <w:t xml:space="preserve"> is still operating with</w:t>
      </w:r>
      <w:r w:rsidRPr="004355EA">
        <w:rPr>
          <w:sz w:val="16"/>
          <w:szCs w:val="16"/>
        </w:rPr>
        <w:t xml:space="preserve"> </w:t>
      </w:r>
      <w:r w:rsidRPr="004355EA">
        <w:rPr>
          <w:rStyle w:val="Emphasis"/>
        </w:rPr>
        <w:t>classical</w:t>
      </w:r>
      <w:r w:rsidRPr="004355EA">
        <w:rPr>
          <w:rStyle w:val="StyleUnderline"/>
        </w:rPr>
        <w:t xml:space="preserve"> probability and</w:t>
      </w:r>
      <w:r w:rsidRPr="004355EA">
        <w:rPr>
          <w:sz w:val="16"/>
          <w:szCs w:val="16"/>
        </w:rPr>
        <w:t xml:space="preserve"> </w:t>
      </w:r>
      <w:r w:rsidRPr="004355EA">
        <w:rPr>
          <w:rStyle w:val="Emphasis"/>
        </w:rPr>
        <w:t>classical</w:t>
      </w:r>
      <w:r w:rsidRPr="004355EA">
        <w:rPr>
          <w:sz w:val="16"/>
          <w:szCs w:val="16"/>
        </w:rPr>
        <w:t xml:space="preserve"> </w:t>
      </w:r>
      <w:r w:rsidRPr="004355EA">
        <w:rPr>
          <w:rStyle w:val="StyleUnderline"/>
        </w:rPr>
        <w:t>physics</w:t>
      </w:r>
      <w:r w:rsidRPr="004355EA">
        <w:rPr>
          <w:sz w:val="16"/>
          <w:szCs w:val="16"/>
        </w:rPr>
        <w:t xml:space="preserve">. Indeed, this </w:t>
      </w:r>
      <w:r w:rsidRPr="004355EA">
        <w:rPr>
          <w:rStyle w:val="StyleUnderline"/>
        </w:rPr>
        <w:t>field</w:t>
      </w:r>
      <w:r w:rsidRPr="004355EA">
        <w:rPr>
          <w:sz w:val="16"/>
          <w:szCs w:val="16"/>
        </w:rPr>
        <w:t xml:space="preserve"> continues to actively </w:t>
      </w:r>
      <w:r w:rsidRPr="004355EA">
        <w:rPr>
          <w:rStyle w:val="Emphasis"/>
        </w:rPr>
        <w:t>promote</w:t>
      </w:r>
      <w:r w:rsidRPr="004355EA">
        <w:rPr>
          <w:sz w:val="16"/>
          <w:szCs w:val="16"/>
        </w:rPr>
        <w:t xml:space="preserve"> the </w:t>
      </w:r>
      <w:r w:rsidRPr="004355EA">
        <w:rPr>
          <w:rStyle w:val="StyleUnderline"/>
        </w:rPr>
        <w:t>idea</w:t>
      </w:r>
      <w:r w:rsidRPr="004355EA">
        <w:rPr>
          <w:sz w:val="16"/>
          <w:szCs w:val="16"/>
        </w:rPr>
        <w:t xml:space="preserve"> that </w:t>
      </w:r>
      <w:r w:rsidRPr="004355EA">
        <w:rPr>
          <w:rStyle w:val="StyleUnderline"/>
        </w:rPr>
        <w:t>cognition and intelligence will be</w:t>
      </w:r>
      <w:r w:rsidRPr="004355EA">
        <w:rPr>
          <w:sz w:val="16"/>
          <w:szCs w:val="16"/>
        </w:rPr>
        <w:t xml:space="preserve"> eventually </w:t>
      </w:r>
      <w:r w:rsidRPr="004355EA">
        <w:rPr>
          <w:rStyle w:val="StyleUnderline"/>
        </w:rPr>
        <w:t>accounted for using</w:t>
      </w:r>
      <w:r w:rsidRPr="004355EA">
        <w:rPr>
          <w:sz w:val="16"/>
          <w:szCs w:val="16"/>
        </w:rPr>
        <w:t xml:space="preserve"> the computational </w:t>
      </w:r>
      <w:r w:rsidRPr="004355EA">
        <w:rPr>
          <w:rStyle w:val="Emphasis"/>
        </w:rPr>
        <w:t>paradigm</w:t>
      </w:r>
      <w:r w:rsidRPr="004355EA">
        <w:rPr>
          <w:rStyle w:val="StyleUnderline"/>
        </w:rPr>
        <w:t xml:space="preserve"> of </w:t>
      </w:r>
      <w:r w:rsidRPr="004355EA">
        <w:rPr>
          <w:rStyle w:val="Emphasis"/>
        </w:rPr>
        <w:t>neural circuits</w:t>
      </w:r>
      <w:r w:rsidRPr="004355EA">
        <w:rPr>
          <w:rStyle w:val="StyleUnderline"/>
        </w:rPr>
        <w:t xml:space="preserve"> trained through </w:t>
      </w:r>
      <w:r w:rsidRPr="004355EA">
        <w:rPr>
          <w:rStyle w:val="Emphasis"/>
        </w:rPr>
        <w:t>past experiences</w:t>
      </w:r>
      <w:r w:rsidRPr="004355EA">
        <w:rPr>
          <w:sz w:val="16"/>
          <w:szCs w:val="16"/>
        </w:rPr>
        <w:t xml:space="preserve"> [49]–[51]. More interestingly, such classical neu- roscience already admits the fundamental importance played by nonlocality in understanding and explicating brain and cognitive structures [52]. Nevertheless, it aspires to do so while using mainly classical probability and classical field theories, possibly with the inclusion of stochastic elements [51], [53]. </w:t>
      </w:r>
      <w:r w:rsidRPr="004355EA">
        <w:rPr>
          <w:rStyle w:val="Emphasis"/>
        </w:rPr>
        <w:t>But</w:t>
      </w:r>
      <w:r w:rsidRPr="004355EA">
        <w:rPr>
          <w:rStyle w:val="StyleUnderline"/>
        </w:rPr>
        <w:t xml:space="preserve"> it is questionable whether </w:t>
      </w:r>
      <w:r w:rsidRPr="004355EA">
        <w:rPr>
          <w:rStyle w:val="Emphasis"/>
        </w:rPr>
        <w:t>non-classical</w:t>
      </w:r>
      <w:r w:rsidRPr="004355EA">
        <w:rPr>
          <w:sz w:val="16"/>
          <w:szCs w:val="16"/>
        </w:rPr>
        <w:t xml:space="preserve"> </w:t>
      </w:r>
      <w:r w:rsidRPr="004355EA">
        <w:rPr>
          <w:rStyle w:val="StyleUnderline"/>
        </w:rPr>
        <w:t xml:space="preserve">structures can be kept </w:t>
      </w:r>
      <w:r w:rsidRPr="004355EA">
        <w:rPr>
          <w:rStyle w:val="Emphasis"/>
        </w:rPr>
        <w:t>outside</w:t>
      </w:r>
      <w:r w:rsidRPr="004355EA">
        <w:rPr>
          <w:sz w:val="16"/>
          <w:szCs w:val="16"/>
        </w:rPr>
        <w:t xml:space="preserve"> the cognitive </w:t>
      </w:r>
      <w:r w:rsidRPr="004355EA">
        <w:rPr>
          <w:rStyle w:val="StyleUnderline"/>
        </w:rPr>
        <w:t>neuro-</w:t>
      </w:r>
      <w:r w:rsidRPr="004355EA">
        <w:rPr>
          <w:rStyle w:val="Emphasis"/>
        </w:rPr>
        <w:t>scientific framework</w:t>
      </w:r>
      <w:r w:rsidRPr="004355EA">
        <w:rPr>
          <w:sz w:val="16"/>
          <w:szCs w:val="16"/>
        </w:rPr>
        <w:t xml:space="preserve">, at least not for a long time. Several nonlocal approaches, including </w:t>
      </w:r>
      <w:r w:rsidRPr="004355EA">
        <w:rPr>
          <w:rStyle w:val="Emphasis"/>
          <w:highlight w:val="cyan"/>
        </w:rPr>
        <w:t>quantum</w:t>
      </w:r>
      <w:r w:rsidRPr="004355EA">
        <w:rPr>
          <w:rStyle w:val="Emphasis"/>
        </w:rPr>
        <w:t xml:space="preserve"> formalisms</w:t>
      </w:r>
      <w:r w:rsidRPr="004355EA">
        <w:rPr>
          <w:sz w:val="16"/>
          <w:szCs w:val="16"/>
        </w:rPr>
        <w:t xml:space="preserve">, have been already advanced to </w:t>
      </w:r>
      <w:r w:rsidRPr="004355EA">
        <w:rPr>
          <w:rStyle w:val="Emphasis"/>
          <w:highlight w:val="cyan"/>
        </w:rPr>
        <w:t>explain</w:t>
      </w:r>
      <w:r w:rsidRPr="004355EA">
        <w:rPr>
          <w:rStyle w:val="StyleUnderline"/>
        </w:rPr>
        <w:t xml:space="preserve"> the action of the </w:t>
      </w:r>
      <w:r w:rsidRPr="004355EA">
        <w:rPr>
          <w:rStyle w:val="StyleUnderline"/>
          <w:highlight w:val="cyan"/>
        </w:rPr>
        <w:t>brain</w:t>
      </w:r>
      <w:r w:rsidRPr="004355EA">
        <w:rPr>
          <w:rStyle w:val="StyleUnderline"/>
        </w:rPr>
        <w:t xml:space="preserve"> and its relation to</w:t>
      </w:r>
      <w:r w:rsidRPr="004355EA">
        <w:rPr>
          <w:sz w:val="16"/>
          <w:szCs w:val="16"/>
        </w:rPr>
        <w:t xml:space="preserve"> memory, cognition, </w:t>
      </w:r>
      <w:r w:rsidRPr="004355EA">
        <w:rPr>
          <w:rStyle w:val="Emphasis"/>
          <w:highlight w:val="cyan"/>
        </w:rPr>
        <w:t>consciousness</w:t>
      </w:r>
      <w:r w:rsidRPr="004355EA">
        <w:rPr>
          <w:sz w:val="16"/>
          <w:szCs w:val="16"/>
        </w:rPr>
        <w:t xml:space="preserve">, e.g., see [28], [52], [54]–[58]. While these scattered investigations (and several others not cited here) have not been fully successful in unequivocally changing the direction of brain science research per se, one may say that at least when viewed collectively they have </w:t>
      </w:r>
      <w:r w:rsidRPr="004355EA">
        <w:rPr>
          <w:rStyle w:val="StyleUnderline"/>
        </w:rPr>
        <w:t xml:space="preserve">opened a </w:t>
      </w:r>
      <w:r w:rsidRPr="004355EA">
        <w:rPr>
          <w:rStyle w:val="Emphasis"/>
        </w:rPr>
        <w:t xml:space="preserve">traceable </w:t>
      </w:r>
      <w:r w:rsidRPr="004355EA">
        <w:rPr>
          <w:rStyle w:val="Emphasis"/>
          <w:highlight w:val="cyan"/>
        </w:rPr>
        <w:t>path</w:t>
      </w:r>
      <w:r w:rsidRPr="004355EA">
        <w:rPr>
          <w:rStyle w:val="Emphasis"/>
        </w:rPr>
        <w:t>way</w:t>
      </w:r>
      <w:r w:rsidRPr="004355EA">
        <w:rPr>
          <w:rStyle w:val="StyleUnderline"/>
        </w:rPr>
        <w:t xml:space="preserve"> leading </w:t>
      </w:r>
      <w:r w:rsidRPr="004355EA">
        <w:rPr>
          <w:rStyle w:val="StyleUnderline"/>
          <w:highlight w:val="cyan"/>
        </w:rPr>
        <w:t>to</w:t>
      </w:r>
      <w:r w:rsidRPr="004355EA">
        <w:rPr>
          <w:sz w:val="16"/>
          <w:szCs w:val="16"/>
        </w:rPr>
        <w:t xml:space="preserve">ward understanding or even </w:t>
      </w:r>
      <w:r w:rsidRPr="004355EA">
        <w:rPr>
          <w:rStyle w:val="StyleUnderline"/>
        </w:rPr>
        <w:t xml:space="preserve">constructing </w:t>
      </w:r>
      <w:r w:rsidRPr="004355EA">
        <w:rPr>
          <w:rStyle w:val="Emphasis"/>
        </w:rPr>
        <w:t>natural intelligence</w:t>
      </w:r>
      <w:r w:rsidRPr="004355EA">
        <w:rPr>
          <w:rStyle w:val="StyleUnderline"/>
        </w:rPr>
        <w:t xml:space="preserve"> systems, hence building</w:t>
      </w:r>
      <w:r w:rsidRPr="004355EA">
        <w:rPr>
          <w:sz w:val="16"/>
          <w:szCs w:val="16"/>
        </w:rPr>
        <w:t xml:space="preserve"> possible </w:t>
      </w:r>
      <w:r w:rsidRPr="004355EA">
        <w:rPr>
          <w:rStyle w:val="Emphasis"/>
          <w:highlight w:val="cyan"/>
        </w:rPr>
        <w:t>AGI</w:t>
      </w:r>
      <w:r w:rsidRPr="004355EA">
        <w:rPr>
          <w:sz w:val="16"/>
          <w:szCs w:val="16"/>
        </w:rPr>
        <w:t xml:space="preserve"> in the future.</w:t>
      </w:r>
    </w:p>
    <w:p w14:paraId="184BAE0E" w14:textId="77777777" w:rsidR="00831C2B" w:rsidRPr="004355EA" w:rsidRDefault="00831C2B" w:rsidP="00831C2B">
      <w:pPr>
        <w:rPr>
          <w:sz w:val="16"/>
          <w:szCs w:val="16"/>
        </w:rPr>
      </w:pPr>
      <w:r w:rsidRPr="004355EA">
        <w:rPr>
          <w:sz w:val="16"/>
          <w:szCs w:val="16"/>
        </w:rPr>
        <w:t>D. Classical vs Quantum Probability</w:t>
      </w:r>
    </w:p>
    <w:p w14:paraId="2A6113A6" w14:textId="77777777" w:rsidR="00831C2B" w:rsidRPr="004355EA" w:rsidRDefault="00831C2B" w:rsidP="00831C2B">
      <w:pPr>
        <w:rPr>
          <w:sz w:val="16"/>
          <w:szCs w:val="16"/>
        </w:rPr>
      </w:pPr>
      <w:r w:rsidRPr="004355EA">
        <w:rPr>
          <w:sz w:val="16"/>
          <w:szCs w:val="16"/>
        </w:rPr>
        <w:t xml:space="preserve">We have seen then that injecting an element of improvisation into an AGI system requires introducing nonlocality, despite the fact that a nonlocal action is hard to account for using only classical physics. This is why quantum effects in neuroscience had been proposed [59]. Yet the most direct and straightforward path toward setting up nonlocal brain correlations would be through the hypothesis of macroscopic quan- tum coherence extending along macroscopic scales [26], [54], [60]. But it should be noted that strictly speaking nonlocality can exist as a classical phenomenon [61], e.g., in nanoscale problems [62], [63], via strong near-field coupling [64] or, even more fundamentally, as an expression of the existence of a superspace structure transcending classical spacetime though indexed by the latter [44]. Nevertheless, it is still true that the most prominent source of nonlocality in nature is quantum processes, whether at the microscopic structure of matter-field interactions [43], [65], long-distance correlation via entangle- ment [66], or quantum memory effects [54], [60]. For that reason, a </w:t>
      </w:r>
      <w:r w:rsidRPr="004355EA">
        <w:rPr>
          <w:rStyle w:val="Emphasis"/>
        </w:rPr>
        <w:t>very promising</w:t>
      </w:r>
      <w:r w:rsidRPr="004355EA">
        <w:rPr>
          <w:rStyle w:val="StyleUnderline"/>
        </w:rPr>
        <w:t xml:space="preserve"> alternative to classical computational AI might be</w:t>
      </w:r>
      <w:r w:rsidRPr="004355EA">
        <w:rPr>
          <w:sz w:val="16"/>
          <w:szCs w:val="16"/>
        </w:rPr>
        <w:t xml:space="preserve"> in moving directly toward using </w:t>
      </w:r>
      <w:r w:rsidRPr="004355EA">
        <w:rPr>
          <w:rStyle w:val="Emphasis"/>
        </w:rPr>
        <w:t>non-classical</w:t>
      </w:r>
      <w:r w:rsidRPr="004355EA">
        <w:rPr>
          <w:rStyle w:val="StyleUnderline"/>
        </w:rPr>
        <w:t xml:space="preserve"> computational procedures</w:t>
      </w:r>
      <w:r w:rsidRPr="004355EA">
        <w:rPr>
          <w:sz w:val="16"/>
          <w:szCs w:val="16"/>
        </w:rPr>
        <w:t xml:space="preserve"> borrowed </w:t>
      </w:r>
      <w:r w:rsidRPr="004355EA">
        <w:rPr>
          <w:rStyle w:val="StyleUnderline"/>
        </w:rPr>
        <w:t xml:space="preserve">from </w:t>
      </w:r>
      <w:r w:rsidRPr="004355EA">
        <w:rPr>
          <w:rStyle w:val="Emphasis"/>
        </w:rPr>
        <w:t xml:space="preserve">quantum </w:t>
      </w:r>
      <w:r w:rsidRPr="004355EA">
        <w:rPr>
          <w:rStyle w:val="Emphasis"/>
          <w:highlight w:val="cyan"/>
        </w:rPr>
        <w:t>physics</w:t>
      </w:r>
      <w:r w:rsidRPr="004355EA">
        <w:rPr>
          <w:sz w:val="16"/>
          <w:szCs w:val="16"/>
        </w:rPr>
        <w:t xml:space="preserve"> in order </w:t>
      </w:r>
      <w:r w:rsidRPr="004355EA">
        <w:rPr>
          <w:rStyle w:val="StyleUnderline"/>
        </w:rPr>
        <w:t xml:space="preserve">to </w:t>
      </w:r>
      <w:r w:rsidRPr="004355EA">
        <w:rPr>
          <w:rStyle w:val="StyleUnderline"/>
          <w:highlight w:val="cyan"/>
        </w:rPr>
        <w:t>realize</w:t>
      </w:r>
      <w:r w:rsidRPr="004355EA">
        <w:rPr>
          <w:rStyle w:val="StyleUnderline"/>
        </w:rPr>
        <w:t xml:space="preserve"> </w:t>
      </w:r>
      <w:r w:rsidRPr="004355EA">
        <w:rPr>
          <w:rStyle w:val="Emphasis"/>
        </w:rPr>
        <w:t>cognitive</w:t>
      </w:r>
      <w:r w:rsidRPr="004355EA">
        <w:rPr>
          <w:sz w:val="16"/>
          <w:szCs w:val="16"/>
        </w:rPr>
        <w:t xml:space="preserve"> and natural intelligent </w:t>
      </w:r>
      <w:r w:rsidRPr="004355EA">
        <w:rPr>
          <w:rStyle w:val="StyleUnderline"/>
        </w:rPr>
        <w:t xml:space="preserve">functions such as </w:t>
      </w:r>
      <w:r w:rsidRPr="004355EA">
        <w:rPr>
          <w:rStyle w:val="Emphasis"/>
          <w:highlight w:val="cyan"/>
        </w:rPr>
        <w:t>memory</w:t>
      </w:r>
      <w:r w:rsidRPr="004355EA">
        <w:rPr>
          <w:rStyle w:val="StyleUnderline"/>
        </w:rPr>
        <w:t xml:space="preserve"> and </w:t>
      </w:r>
      <w:r w:rsidRPr="004355EA">
        <w:rPr>
          <w:rStyle w:val="Emphasis"/>
        </w:rPr>
        <w:t>decision making</w:t>
      </w:r>
      <w:r w:rsidRPr="004355EA">
        <w:rPr>
          <w:sz w:val="16"/>
          <w:szCs w:val="16"/>
        </w:rPr>
        <w:t xml:space="preserve"> [54], [57], [67]. In a more ontologically relaxed approach, a “quantum-like” information processing paradigm was proposed in which quantum theory is used as a tool to perform AI-like computations without com- mitting to a view on whether the underlying physico-chemical structure of the brain is quantum or classical [68]. In some of these approaches, the very </w:t>
      </w:r>
      <w:r w:rsidRPr="004355EA">
        <w:rPr>
          <w:rStyle w:val="Emphasis"/>
        </w:rPr>
        <w:t>structure</w:t>
      </w:r>
      <w:r w:rsidRPr="004355EA">
        <w:rPr>
          <w:rStyle w:val="StyleUnderline"/>
        </w:rPr>
        <w:t xml:space="preserve"> of </w:t>
      </w:r>
      <w:r w:rsidRPr="004355EA">
        <w:rPr>
          <w:rStyle w:val="Emphasis"/>
        </w:rPr>
        <w:t>classical probability</w:t>
      </w:r>
      <w:r w:rsidRPr="004355EA">
        <w:rPr>
          <w:sz w:val="16"/>
          <w:szCs w:val="16"/>
        </w:rPr>
        <w:t xml:space="preserve">, so fundamental in mainstream AI and ML methods, </w:t>
      </w:r>
      <w:r w:rsidRPr="004355EA">
        <w:rPr>
          <w:rStyle w:val="StyleUnderline"/>
        </w:rPr>
        <w:t xml:space="preserve">is to be </w:t>
      </w:r>
      <w:r w:rsidRPr="004355EA">
        <w:rPr>
          <w:rStyle w:val="Emphasis"/>
        </w:rPr>
        <w:t>questioned</w:t>
      </w:r>
      <w:r w:rsidRPr="004355EA">
        <w:rPr>
          <w:sz w:val="16"/>
          <w:szCs w:val="16"/>
        </w:rPr>
        <w:t xml:space="preserve">. For instance, </w:t>
      </w:r>
      <w:r w:rsidRPr="004355EA">
        <w:rPr>
          <w:rStyle w:val="StyleUnderline"/>
        </w:rPr>
        <w:t xml:space="preserve">we </w:t>
      </w:r>
      <w:r w:rsidRPr="004355EA">
        <w:rPr>
          <w:rStyle w:val="Emphasis"/>
        </w:rPr>
        <w:t>now</w:t>
      </w:r>
      <w:r w:rsidRPr="004355EA">
        <w:rPr>
          <w:rStyle w:val="StyleUnderline"/>
        </w:rPr>
        <w:t xml:space="preserve"> know</w:t>
      </w:r>
      <w:r w:rsidRPr="004355EA">
        <w:rPr>
          <w:sz w:val="16"/>
          <w:szCs w:val="16"/>
        </w:rPr>
        <w:t xml:space="preserve"> that the </w:t>
      </w:r>
      <w:r w:rsidRPr="004355EA">
        <w:rPr>
          <w:rStyle w:val="StyleUnderline"/>
        </w:rPr>
        <w:t>formula of total probability</w:t>
      </w:r>
      <w:r w:rsidRPr="004355EA">
        <w:rPr>
          <w:sz w:val="16"/>
          <w:szCs w:val="16"/>
        </w:rPr>
        <w:t xml:space="preserve"> (</w:t>
      </w:r>
      <w:r w:rsidRPr="004355EA">
        <w:rPr>
          <w:rStyle w:val="Emphasis"/>
        </w:rPr>
        <w:t>FTP</w:t>
      </w:r>
      <w:r w:rsidRPr="004355EA">
        <w:rPr>
          <w:sz w:val="16"/>
          <w:szCs w:val="16"/>
        </w:rPr>
        <w:t xml:space="preserve">) </w:t>
      </w:r>
      <w:r w:rsidRPr="004355EA">
        <w:rPr>
          <w:rStyle w:val="StyleUnderline"/>
        </w:rPr>
        <w:t xml:space="preserve">does not hold in </w:t>
      </w:r>
      <w:r w:rsidRPr="004355EA">
        <w:rPr>
          <w:rStyle w:val="Emphasis"/>
        </w:rPr>
        <w:t>quantum</w:t>
      </w:r>
      <w:r w:rsidRPr="004355EA">
        <w:rPr>
          <w:sz w:val="16"/>
          <w:szCs w:val="16"/>
        </w:rPr>
        <w:t xml:space="preserve"> superposition </w:t>
      </w:r>
      <w:r w:rsidRPr="004355EA">
        <w:rPr>
          <w:rStyle w:val="StyleUnderline"/>
        </w:rPr>
        <w:t>regimes</w:t>
      </w:r>
      <w:r w:rsidRPr="004355EA">
        <w:rPr>
          <w:sz w:val="16"/>
          <w:szCs w:val="16"/>
        </w:rPr>
        <w:t xml:space="preserve"> [69]. Since classical probability models, essentially the Kolmogorovian formalism, are all based on FTP, this has led to the suggestion that the very popular measure- theoretic probability theory [70] due to Kolmogorov is not the only possible probability theory that may be deployed in applications to physics, social science, and computing [58].</w:t>
      </w:r>
    </w:p>
    <w:p w14:paraId="693B827F" w14:textId="77777777" w:rsidR="00831C2B" w:rsidRPr="004355EA" w:rsidRDefault="00831C2B" w:rsidP="00831C2B">
      <w:pPr>
        <w:rPr>
          <w:sz w:val="16"/>
          <w:szCs w:val="16"/>
        </w:rPr>
      </w:pPr>
      <w:r w:rsidRPr="004355EA">
        <w:rPr>
          <w:sz w:val="16"/>
          <w:szCs w:val="16"/>
        </w:rPr>
        <w:t>The collapse of the FTP in computing paradigms based on the alternative worldview offered by quantum probability is particularly worrying for conventional AI. Moreover, this is also relevant to the potential of a successful realization of AGI agents in the future. Indeed, in a quantum framework, the following changes to the classical AI and ML paradigms are expected:</w:t>
      </w:r>
    </w:p>
    <w:p w14:paraId="2B0A2F02" w14:textId="77777777" w:rsidR="00831C2B" w:rsidRPr="004355EA" w:rsidRDefault="00831C2B" w:rsidP="00831C2B">
      <w:pPr>
        <w:rPr>
          <w:sz w:val="16"/>
          <w:szCs w:val="16"/>
        </w:rPr>
      </w:pPr>
      <w:r w:rsidRPr="004355EA">
        <w:rPr>
          <w:sz w:val="16"/>
          <w:szCs w:val="16"/>
        </w:rPr>
        <w:t>1) The Boolean structure of classical logic, already in- tegrated into the σ-algebraic set-theoretic structure of Kolmogorovian probability [70], should be revised in order to account for non-classical logical operations such as those entailed by quantum superposition and entanglement [71]. This has strong implications for top- down AI in particular since the latter is based on first- order logic [72].</w:t>
      </w:r>
    </w:p>
    <w:p w14:paraId="40BA36A5" w14:textId="77777777" w:rsidR="00831C2B" w:rsidRPr="004355EA" w:rsidRDefault="00831C2B" w:rsidP="00831C2B">
      <w:pPr>
        <w:rPr>
          <w:sz w:val="16"/>
          <w:szCs w:val="16"/>
        </w:rPr>
      </w:pPr>
      <w:r w:rsidRPr="004355EA">
        <w:rPr>
          <w:sz w:val="16"/>
          <w:szCs w:val="16"/>
        </w:rPr>
        <w:t>2) A multi-functional AGI system is expected to be exhaustive and complete in the sense that it can produce all required actions when facing a generic situation. However, the total probability law’s expression in terms of the FTP is the only mathematical framework available to classical AI in order to formally exhaust all possible events in a given probability space. Therefore, a non- classical AGI, e.g., quantum AGI or an artificial brain, may need to be designed with a completely different set of rules and options to account for the strictly non-classical interference effects due, for example, to quantum superposition and long-distance correlations induced by quantum entanglement.</w:t>
      </w:r>
    </w:p>
    <w:p w14:paraId="42CF2664" w14:textId="77777777" w:rsidR="00831C2B" w:rsidRPr="004355EA" w:rsidRDefault="00831C2B" w:rsidP="00831C2B">
      <w:pPr>
        <w:rPr>
          <w:sz w:val="16"/>
          <w:szCs w:val="16"/>
        </w:rPr>
      </w:pPr>
      <w:r w:rsidRPr="004355EA">
        <w:rPr>
          <w:sz w:val="16"/>
          <w:szCs w:val="16"/>
        </w:rPr>
        <w:t xml:space="preserve">3) </w:t>
      </w:r>
      <w:r w:rsidRPr="004355EA">
        <w:rPr>
          <w:rStyle w:val="Emphasis"/>
        </w:rPr>
        <w:t>Non-Kolmogorovian</w:t>
      </w:r>
      <w:r w:rsidRPr="004355EA">
        <w:rPr>
          <w:rStyle w:val="StyleUnderline"/>
        </w:rPr>
        <w:t xml:space="preserve"> probability models</w:t>
      </w:r>
      <w:r w:rsidRPr="004355EA">
        <w:rPr>
          <w:sz w:val="16"/>
          <w:szCs w:val="16"/>
        </w:rPr>
        <w:t xml:space="preserve"> [58] </w:t>
      </w:r>
      <w:r w:rsidRPr="004355EA">
        <w:rPr>
          <w:rStyle w:val="StyleUnderline"/>
        </w:rPr>
        <w:t>might be incorporated into</w:t>
      </w:r>
      <w:r w:rsidRPr="004355EA">
        <w:rPr>
          <w:sz w:val="16"/>
          <w:szCs w:val="16"/>
        </w:rPr>
        <w:t xml:space="preserve"> AI and </w:t>
      </w:r>
      <w:r w:rsidRPr="004355EA">
        <w:rPr>
          <w:rStyle w:val="Emphasis"/>
        </w:rPr>
        <w:t>AGI</w:t>
      </w:r>
      <w:r w:rsidRPr="004355EA">
        <w:rPr>
          <w:sz w:val="16"/>
          <w:szCs w:val="16"/>
        </w:rPr>
        <w:t xml:space="preserve"> in order </w:t>
      </w:r>
      <w:r w:rsidRPr="004355EA">
        <w:rPr>
          <w:rStyle w:val="StyleUnderline"/>
        </w:rPr>
        <w:t>to</w:t>
      </w:r>
      <w:r w:rsidRPr="004355EA">
        <w:rPr>
          <w:sz w:val="16"/>
          <w:szCs w:val="16"/>
        </w:rPr>
        <w:t xml:space="preserve"> explore – or even possibly </w:t>
      </w:r>
      <w:r w:rsidRPr="004355EA">
        <w:rPr>
          <w:rStyle w:val="Emphasis"/>
        </w:rPr>
        <w:t>create</w:t>
      </w:r>
      <w:r w:rsidRPr="004355EA">
        <w:rPr>
          <w:sz w:val="16"/>
          <w:szCs w:val="16"/>
        </w:rPr>
        <w:t xml:space="preserve"> artificial – </w:t>
      </w:r>
      <w:r w:rsidRPr="004355EA">
        <w:rPr>
          <w:rStyle w:val="StyleUnderline"/>
        </w:rPr>
        <w:t xml:space="preserve">scenarios of universes of actions where </w:t>
      </w:r>
      <w:r w:rsidRPr="004355EA">
        <w:rPr>
          <w:rStyle w:val="Emphasis"/>
        </w:rPr>
        <w:t>classical</w:t>
      </w:r>
      <w:r w:rsidRPr="004355EA">
        <w:rPr>
          <w:sz w:val="16"/>
          <w:szCs w:val="16"/>
        </w:rPr>
        <w:t xml:space="preserve"> probability </w:t>
      </w:r>
      <w:r w:rsidRPr="004355EA">
        <w:rPr>
          <w:rStyle w:val="StyleUnderline"/>
        </w:rPr>
        <w:t xml:space="preserve">rules such as the </w:t>
      </w:r>
      <w:r w:rsidRPr="004355EA">
        <w:rPr>
          <w:rStyle w:val="Emphasis"/>
        </w:rPr>
        <w:t>FTP</w:t>
      </w:r>
      <w:r w:rsidRPr="004355EA">
        <w:rPr>
          <w:rStyle w:val="StyleUnderline"/>
        </w:rPr>
        <w:t xml:space="preserve"> are </w:t>
      </w:r>
      <w:r w:rsidRPr="004355EA">
        <w:rPr>
          <w:rStyle w:val="Emphasis"/>
        </w:rPr>
        <w:t>not available</w:t>
      </w:r>
      <w:r w:rsidRPr="004355EA">
        <w:rPr>
          <w:sz w:val="16"/>
          <w:szCs w:val="16"/>
        </w:rPr>
        <w:t>. These need not necessarily be quantum probability theories. There might be paradigms not based on the set-theoretic universe of measure the- ory, e.g., category theory [73], frequentist theories [74], contexualist formalisms [58], and others.</w:t>
      </w:r>
    </w:p>
    <w:p w14:paraId="2000AAFD" w14:textId="77777777" w:rsidR="00831C2B" w:rsidRPr="004355EA" w:rsidRDefault="00831C2B" w:rsidP="00831C2B">
      <w:pPr>
        <w:rPr>
          <w:sz w:val="16"/>
          <w:szCs w:val="16"/>
        </w:rPr>
      </w:pPr>
      <w:r w:rsidRPr="004355EA">
        <w:rPr>
          <w:sz w:val="16"/>
          <w:szCs w:val="16"/>
        </w:rPr>
        <w:t xml:space="preserve">4) Closely related to the FTP is the Bayesian rule, which is not expected to survive unchanged in non-classical AI such as quantum AI and AGI. However, context-based </w:t>
      </w:r>
      <w:r w:rsidRPr="004355EA">
        <w:rPr>
          <w:rStyle w:val="Emphasis"/>
        </w:rPr>
        <w:t>paradigms</w:t>
      </w:r>
      <w:r w:rsidRPr="004355EA">
        <w:rPr>
          <w:rStyle w:val="StyleUnderline"/>
        </w:rPr>
        <w:t xml:space="preserve"> of </w:t>
      </w:r>
      <w:r w:rsidRPr="004355EA">
        <w:rPr>
          <w:rStyle w:val="Emphasis"/>
        </w:rPr>
        <w:t>probabilistic thinking</w:t>
      </w:r>
      <w:r w:rsidRPr="004355EA">
        <w:rPr>
          <w:sz w:val="16"/>
          <w:szCs w:val="16"/>
        </w:rPr>
        <w:t xml:space="preserve"> can be </w:t>
      </w:r>
      <w:r w:rsidRPr="004355EA">
        <w:rPr>
          <w:rStyle w:val="StyleUnderline"/>
        </w:rPr>
        <w:t>developed to expand</w:t>
      </w:r>
      <w:r w:rsidRPr="004355EA">
        <w:rPr>
          <w:sz w:val="16"/>
          <w:szCs w:val="16"/>
        </w:rPr>
        <w:t xml:space="preserve"> the reach of </w:t>
      </w:r>
      <w:r w:rsidRPr="004355EA">
        <w:rPr>
          <w:rStyle w:val="Emphasis"/>
        </w:rPr>
        <w:t>probability theory</w:t>
      </w:r>
      <w:r w:rsidRPr="004355EA">
        <w:rPr>
          <w:rStyle w:val="StyleUnderline"/>
        </w:rPr>
        <w:t xml:space="preserve"> beyond the </w:t>
      </w:r>
      <w:r w:rsidRPr="004355EA">
        <w:rPr>
          <w:rStyle w:val="Emphasis"/>
        </w:rPr>
        <w:t>tradition</w:t>
      </w:r>
      <w:r w:rsidRPr="004355EA">
        <w:rPr>
          <w:rStyle w:val="StyleUnderline"/>
        </w:rPr>
        <w:t>al domain</w:t>
      </w:r>
      <w:r w:rsidRPr="004355EA">
        <w:rPr>
          <w:sz w:val="16"/>
          <w:szCs w:val="16"/>
        </w:rPr>
        <w:t>, e.g., see [58] and references cited therein.</w:t>
      </w:r>
    </w:p>
    <w:p w14:paraId="54AC6B86" w14:textId="77777777" w:rsidR="00831C2B" w:rsidRPr="004355EA" w:rsidRDefault="00831C2B" w:rsidP="00831C2B">
      <w:pPr>
        <w:rPr>
          <w:sz w:val="16"/>
          <w:szCs w:val="16"/>
        </w:rPr>
      </w:pPr>
      <w:r w:rsidRPr="004355EA">
        <w:rPr>
          <w:sz w:val="16"/>
          <w:szCs w:val="16"/>
        </w:rPr>
        <w:t>5) Embedding multiple probability spaces into a larger non-Kolmogorovian probability superspace. This “trick” might be needed in order to still use classical Kol- mogorovian probability theory but only “locally,” i.e., in co-existence with other possibly incompatible proba- bility models, but while all are embeddable into a larger abstract superspace. One of the advantages of such non- Kolmogorovian probability superspace is its ability to deal with contextuality and possibly improvisation in AGI systems.</w:t>
      </w:r>
    </w:p>
    <w:p w14:paraId="75A5D5AF" w14:textId="77777777" w:rsidR="00831C2B" w:rsidRPr="004355EA" w:rsidRDefault="00831C2B" w:rsidP="00831C2B">
      <w:pPr>
        <w:rPr>
          <w:sz w:val="16"/>
          <w:szCs w:val="16"/>
        </w:rPr>
      </w:pPr>
      <w:r w:rsidRPr="004355EA">
        <w:rPr>
          <w:rStyle w:val="StyleUnderline"/>
          <w:highlight w:val="cyan"/>
        </w:rPr>
        <w:t>Because</w:t>
      </w:r>
      <w:r w:rsidRPr="004355EA">
        <w:rPr>
          <w:rStyle w:val="StyleUnderline"/>
        </w:rPr>
        <w:t xml:space="preserve"> of</w:t>
      </w:r>
      <w:r w:rsidRPr="004355EA">
        <w:rPr>
          <w:sz w:val="16"/>
          <w:szCs w:val="16"/>
        </w:rPr>
        <w:t xml:space="preserve"> such possible </w:t>
      </w:r>
      <w:r w:rsidRPr="004355EA">
        <w:rPr>
          <w:rStyle w:val="Emphasis"/>
        </w:rPr>
        <w:t xml:space="preserve">fundamental </w:t>
      </w:r>
      <w:r w:rsidRPr="004355EA">
        <w:rPr>
          <w:rStyle w:val="Emphasis"/>
          <w:highlight w:val="cyan"/>
        </w:rPr>
        <w:t>changes</w:t>
      </w:r>
      <w:r w:rsidRPr="004355EA">
        <w:rPr>
          <w:rStyle w:val="StyleUnderline"/>
          <w:highlight w:val="cyan"/>
        </w:rPr>
        <w:t xml:space="preserve"> in</w:t>
      </w:r>
      <w:r w:rsidRPr="004355EA">
        <w:rPr>
          <w:sz w:val="16"/>
          <w:szCs w:val="16"/>
        </w:rPr>
        <w:t xml:space="preserve"> the </w:t>
      </w:r>
      <w:r w:rsidRPr="004355EA">
        <w:rPr>
          <w:rStyle w:val="Emphasis"/>
          <w:highlight w:val="cyan"/>
        </w:rPr>
        <w:t>math</w:t>
      </w:r>
      <w:r w:rsidRPr="004355EA">
        <w:rPr>
          <w:rStyle w:val="Emphasis"/>
        </w:rPr>
        <w:t>ematical</w:t>
      </w:r>
      <w:r w:rsidRPr="004355EA">
        <w:rPr>
          <w:rStyle w:val="StyleUnderline"/>
        </w:rPr>
        <w:t xml:space="preserve"> structure inside where AI research</w:t>
      </w:r>
      <w:r w:rsidRPr="004355EA">
        <w:rPr>
          <w:sz w:val="16"/>
          <w:szCs w:val="16"/>
        </w:rPr>
        <w:t xml:space="preserve"> can be </w:t>
      </w:r>
      <w:r w:rsidRPr="004355EA">
        <w:rPr>
          <w:rStyle w:val="StyleUnderline"/>
        </w:rPr>
        <w:t xml:space="preserve">conducted, it is </w:t>
      </w:r>
      <w:r w:rsidRPr="004355EA">
        <w:rPr>
          <w:rStyle w:val="Emphasis"/>
        </w:rPr>
        <w:t>reasonable</w:t>
      </w:r>
      <w:r w:rsidRPr="004355EA">
        <w:rPr>
          <w:rStyle w:val="StyleUnderline"/>
        </w:rPr>
        <w:t xml:space="preserve"> to </w:t>
      </w:r>
      <w:r w:rsidRPr="004355EA">
        <w:rPr>
          <w:rStyle w:val="StyleUnderline"/>
          <w:highlight w:val="cyan"/>
        </w:rPr>
        <w:t>expect</w:t>
      </w:r>
      <w:r w:rsidRPr="004355EA">
        <w:rPr>
          <w:sz w:val="16"/>
          <w:szCs w:val="16"/>
        </w:rPr>
        <w:t xml:space="preserve"> that emulating natural intelligent and </w:t>
      </w:r>
      <w:r w:rsidRPr="004355EA">
        <w:rPr>
          <w:rStyle w:val="Emphasis"/>
          <w:highlight w:val="cyan"/>
        </w:rPr>
        <w:t>AGI</w:t>
      </w:r>
      <w:r w:rsidRPr="004355EA">
        <w:rPr>
          <w:sz w:val="16"/>
          <w:szCs w:val="16"/>
        </w:rPr>
        <w:t xml:space="preserve"> agents may eventually </w:t>
      </w:r>
      <w:r w:rsidRPr="004355EA">
        <w:rPr>
          <w:rStyle w:val="StyleUnderline"/>
        </w:rPr>
        <w:t>involve</w:t>
      </w:r>
      <w:r w:rsidRPr="004355EA">
        <w:rPr>
          <w:sz w:val="16"/>
          <w:szCs w:val="16"/>
        </w:rPr>
        <w:t xml:space="preserve"> introducing some </w:t>
      </w:r>
      <w:r w:rsidRPr="004355EA">
        <w:rPr>
          <w:rStyle w:val="Emphasis"/>
        </w:rPr>
        <w:t>nonclassical</w:t>
      </w:r>
      <w:r w:rsidRPr="004355EA">
        <w:rPr>
          <w:rStyle w:val="StyleUnderline"/>
        </w:rPr>
        <w:t xml:space="preserve"> alterations</w:t>
      </w:r>
      <w:r w:rsidRPr="004355EA">
        <w:rPr>
          <w:sz w:val="16"/>
          <w:szCs w:val="16"/>
        </w:rPr>
        <w:t xml:space="preserve"> in the basic fabric of all researches into intelligence as such. For example, could the incorporation of quantum probability help solving the problem of the dynamic splitting or bifurcation into abstract and concrete so essential for natural intelligence referred to above? Regardless to the eventual answer to such open questions whose complete or even partially complete answers are still awaiting us in the future, we believe that projected domains such as </w:t>
      </w:r>
      <w:r w:rsidRPr="004355EA">
        <w:rPr>
          <w:rStyle w:val="Emphasis"/>
        </w:rPr>
        <w:t>AGI</w:t>
      </w:r>
      <w:r w:rsidRPr="004355EA">
        <w:rPr>
          <w:sz w:val="16"/>
          <w:szCs w:val="16"/>
        </w:rPr>
        <w:t xml:space="preserve">, artificial brains, and strong AI will eventually </w:t>
      </w:r>
      <w:r w:rsidRPr="004355EA">
        <w:rPr>
          <w:rStyle w:val="StyleUnderline"/>
        </w:rPr>
        <w:t>involve</w:t>
      </w:r>
      <w:r w:rsidRPr="004355EA">
        <w:rPr>
          <w:sz w:val="16"/>
          <w:szCs w:val="16"/>
        </w:rPr>
        <w:t xml:space="preserve"> a </w:t>
      </w:r>
      <w:r w:rsidRPr="004355EA">
        <w:rPr>
          <w:rStyle w:val="Emphasis"/>
        </w:rPr>
        <w:t>major departure</w:t>
      </w:r>
      <w:r w:rsidRPr="004355EA">
        <w:rPr>
          <w:rStyle w:val="StyleUnderline"/>
        </w:rPr>
        <w:t xml:space="preserve"> from</w:t>
      </w:r>
      <w:r w:rsidRPr="004355EA">
        <w:rPr>
          <w:sz w:val="16"/>
          <w:szCs w:val="16"/>
        </w:rPr>
        <w:t xml:space="preserve"> the </w:t>
      </w:r>
      <w:r w:rsidRPr="004355EA">
        <w:rPr>
          <w:rStyle w:val="Emphasis"/>
        </w:rPr>
        <w:t>classical math</w:t>
      </w:r>
      <w:r w:rsidRPr="004355EA">
        <w:rPr>
          <w:rStyle w:val="StyleUnderline"/>
        </w:rPr>
        <w:t>ematical and logical models that have governed</w:t>
      </w:r>
      <w:r w:rsidRPr="004355EA">
        <w:rPr>
          <w:sz w:val="16"/>
          <w:szCs w:val="16"/>
        </w:rPr>
        <w:t xml:space="preserve"> the progress of </w:t>
      </w:r>
      <w:r w:rsidRPr="004355EA">
        <w:rPr>
          <w:rStyle w:val="StyleUnderline"/>
        </w:rPr>
        <w:t xml:space="preserve">the field since the </w:t>
      </w:r>
      <w:r w:rsidRPr="004355EA">
        <w:rPr>
          <w:rStyle w:val="Emphasis"/>
        </w:rPr>
        <w:t>1930s</w:t>
      </w:r>
      <w:r w:rsidRPr="004355EA">
        <w:rPr>
          <w:sz w:val="16"/>
          <w:szCs w:val="16"/>
        </w:rPr>
        <w:t>. In the next section, we provide a more formal outline of some of these new structural changes expected to play a role in such a departure from the common approach.</w:t>
      </w:r>
    </w:p>
    <w:p w14:paraId="76038AE4" w14:textId="77777777" w:rsidR="00831C2B" w:rsidRPr="004355EA" w:rsidRDefault="00831C2B" w:rsidP="00831C2B">
      <w:pPr>
        <w:rPr>
          <w:sz w:val="16"/>
          <w:szCs w:val="16"/>
        </w:rPr>
      </w:pPr>
      <w:r w:rsidRPr="004355EA">
        <w:rPr>
          <w:sz w:val="16"/>
          <w:szCs w:val="16"/>
        </w:rPr>
        <w:t>III. NONCOMPUTABILITY AND DYNAMICAL SYSTEMS IN ARTIFICIAL GENERAL INTELLIGENCE</w:t>
      </w:r>
    </w:p>
    <w:p w14:paraId="00F43176" w14:textId="77777777" w:rsidR="00831C2B" w:rsidRPr="004355EA" w:rsidRDefault="00831C2B" w:rsidP="00831C2B">
      <w:pPr>
        <w:rPr>
          <w:sz w:val="16"/>
          <w:szCs w:val="16"/>
        </w:rPr>
      </w:pPr>
      <w:r w:rsidRPr="004355EA">
        <w:rPr>
          <w:sz w:val="16"/>
          <w:szCs w:val="16"/>
        </w:rPr>
        <w:t>A. Infinitary and infinitary noncomputability</w:t>
      </w:r>
    </w:p>
    <w:p w14:paraId="331A2D3F" w14:textId="77777777" w:rsidR="00831C2B" w:rsidRPr="004355EA" w:rsidRDefault="00831C2B" w:rsidP="00831C2B">
      <w:pPr>
        <w:rPr>
          <w:sz w:val="16"/>
          <w:szCs w:val="16"/>
        </w:rPr>
      </w:pPr>
      <w:r w:rsidRPr="004355EA">
        <w:rPr>
          <w:sz w:val="16"/>
          <w:szCs w:val="16"/>
        </w:rPr>
        <w:t xml:space="preserve">In this article, a </w:t>
      </w:r>
      <w:r w:rsidRPr="004355EA">
        <w:rPr>
          <w:rStyle w:val="StyleUnderline"/>
        </w:rPr>
        <w:t>computable procedure is</w:t>
      </w:r>
      <w:r w:rsidRPr="004355EA">
        <w:rPr>
          <w:sz w:val="16"/>
          <w:szCs w:val="16"/>
        </w:rPr>
        <w:t xml:space="preserve"> defined as </w:t>
      </w:r>
      <w:r w:rsidRPr="004355EA">
        <w:rPr>
          <w:rStyle w:val="StyleUnderline"/>
        </w:rPr>
        <w:t>any algorithm implementable on</w:t>
      </w:r>
      <w:r w:rsidRPr="004355EA">
        <w:rPr>
          <w:sz w:val="16"/>
          <w:szCs w:val="16"/>
        </w:rPr>
        <w:t xml:space="preserve"> a standard or </w:t>
      </w:r>
      <w:r w:rsidRPr="004355EA">
        <w:rPr>
          <w:rStyle w:val="StyleUnderline"/>
        </w:rPr>
        <w:t xml:space="preserve">stochastic </w:t>
      </w:r>
      <w:r w:rsidRPr="004355EA">
        <w:rPr>
          <w:rStyle w:val="Emphasis"/>
        </w:rPr>
        <w:t>Turing machine</w:t>
      </w:r>
      <w:r w:rsidRPr="004355EA">
        <w:rPr>
          <w:rStyle w:val="StyleUnderline"/>
        </w:rPr>
        <w:t xml:space="preserve"> </w:t>
      </w:r>
      <w:r w:rsidRPr="004355EA">
        <w:rPr>
          <w:sz w:val="16"/>
          <w:szCs w:val="16"/>
        </w:rPr>
        <w:t xml:space="preserve">[75]. This definition is popular and is thought to encompass both classical and quantum computing [39], [76]. </w:t>
      </w:r>
      <w:r w:rsidRPr="004355EA">
        <w:rPr>
          <w:rStyle w:val="Emphasis"/>
        </w:rPr>
        <w:t>However</w:t>
      </w:r>
      <w:r w:rsidRPr="004355EA">
        <w:rPr>
          <w:sz w:val="16"/>
          <w:szCs w:val="16"/>
        </w:rPr>
        <w:t xml:space="preserve">, it should be noted that </w:t>
      </w:r>
      <w:r w:rsidRPr="004355EA">
        <w:rPr>
          <w:rStyle w:val="StyleUnderline"/>
        </w:rPr>
        <w:t xml:space="preserve">it is </w:t>
      </w:r>
      <w:r w:rsidRPr="004355EA">
        <w:rPr>
          <w:rStyle w:val="Emphasis"/>
        </w:rPr>
        <w:t>not the only possible</w:t>
      </w:r>
      <w:r w:rsidRPr="004355EA">
        <w:rPr>
          <w:rStyle w:val="StyleUnderline"/>
        </w:rPr>
        <w:t xml:space="preserve"> one</w:t>
      </w:r>
      <w:r w:rsidRPr="004355EA">
        <w:rPr>
          <w:sz w:val="16"/>
          <w:szCs w:val="16"/>
        </w:rPr>
        <w:t xml:space="preserve">. Indeed, a </w:t>
      </w:r>
      <w:r w:rsidRPr="004355EA">
        <w:rPr>
          <w:rStyle w:val="Emphasis"/>
        </w:rPr>
        <w:t>n</w:t>
      </w:r>
      <w:r w:rsidRPr="004355EA">
        <w:rPr>
          <w:rStyle w:val="StyleUnderline"/>
        </w:rPr>
        <w:t>on</w:t>
      </w:r>
      <w:r w:rsidRPr="004355EA">
        <w:rPr>
          <w:rStyle w:val="Emphasis"/>
        </w:rPr>
        <w:t>c</w:t>
      </w:r>
      <w:r w:rsidRPr="004355EA">
        <w:rPr>
          <w:rStyle w:val="StyleUnderline"/>
        </w:rPr>
        <w:t xml:space="preserve">omputable </w:t>
      </w:r>
      <w:r w:rsidRPr="004355EA">
        <w:rPr>
          <w:rStyle w:val="Emphasis"/>
        </w:rPr>
        <w:t>procedure</w:t>
      </w:r>
      <w:r w:rsidRPr="004355EA">
        <w:rPr>
          <w:rStyle w:val="StyleUnderline"/>
        </w:rPr>
        <w:t xml:space="preserve"> need not be a method that cannot be implemented on</w:t>
      </w:r>
      <w:r w:rsidRPr="004355EA">
        <w:rPr>
          <w:sz w:val="16"/>
          <w:szCs w:val="16"/>
        </w:rPr>
        <w:t xml:space="preserve"> a </w:t>
      </w:r>
      <w:r w:rsidRPr="004355EA">
        <w:rPr>
          <w:rStyle w:val="Emphasis"/>
        </w:rPr>
        <w:t>Turing machine</w:t>
      </w:r>
      <w:r w:rsidRPr="004355EA">
        <w:rPr>
          <w:sz w:val="16"/>
          <w:szCs w:val="16"/>
        </w:rPr>
        <w:t>. Noncomputablity (</w:t>
      </w:r>
      <w:r w:rsidRPr="004355EA">
        <w:rPr>
          <w:rStyle w:val="Emphasis"/>
        </w:rPr>
        <w:t>NC</w:t>
      </w:r>
      <w:r w:rsidRPr="004355EA">
        <w:rPr>
          <w:sz w:val="16"/>
          <w:szCs w:val="16"/>
        </w:rPr>
        <w:t xml:space="preserve">) as such </w:t>
      </w:r>
      <w:r w:rsidRPr="004355EA">
        <w:rPr>
          <w:rStyle w:val="StyleUnderline"/>
        </w:rPr>
        <w:t xml:space="preserve">may involve </w:t>
      </w:r>
      <w:r w:rsidRPr="004355EA">
        <w:rPr>
          <w:rStyle w:val="Emphasis"/>
        </w:rPr>
        <w:t>non-Turing machine</w:t>
      </w:r>
      <w:r w:rsidRPr="004355EA">
        <w:rPr>
          <w:sz w:val="16"/>
          <w:szCs w:val="16"/>
        </w:rPr>
        <w:t xml:space="preserve">, for example </w:t>
      </w:r>
      <w:r w:rsidRPr="004355EA">
        <w:rPr>
          <w:rStyle w:val="StyleUnderline"/>
        </w:rPr>
        <w:t>machines that use</w:t>
      </w:r>
      <w:r w:rsidRPr="004355EA">
        <w:rPr>
          <w:sz w:val="16"/>
          <w:szCs w:val="16"/>
        </w:rPr>
        <w:t xml:space="preserve"> an infinite set of rules or even a </w:t>
      </w:r>
      <w:r w:rsidRPr="004355EA">
        <w:rPr>
          <w:rStyle w:val="Emphasis"/>
        </w:rPr>
        <w:t>completely different</w:t>
      </w:r>
      <w:r w:rsidRPr="004355EA">
        <w:rPr>
          <w:rStyle w:val="StyleUnderline"/>
        </w:rPr>
        <w:t xml:space="preserve"> computing structure</w:t>
      </w:r>
      <w:r w:rsidRPr="004355EA">
        <w:rPr>
          <w:sz w:val="16"/>
          <w:szCs w:val="16"/>
        </w:rPr>
        <w:t>. A recent comprehensive reexamination of this subject may be found in [77], where numerous additional references on computing and the relation with fundamental physics can be found.</w:t>
      </w:r>
    </w:p>
    <w:p w14:paraId="0E469844" w14:textId="77777777" w:rsidR="00831C2B" w:rsidRPr="004355EA" w:rsidRDefault="00831C2B" w:rsidP="00831C2B">
      <w:pPr>
        <w:rPr>
          <w:sz w:val="16"/>
          <w:szCs w:val="16"/>
        </w:rPr>
      </w:pPr>
      <w:r w:rsidRPr="004355EA">
        <w:rPr>
          <w:sz w:val="16"/>
          <w:szCs w:val="16"/>
        </w:rPr>
        <w:t xml:space="preserve">The </w:t>
      </w:r>
      <w:r w:rsidRPr="004355EA">
        <w:rPr>
          <w:rStyle w:val="Emphasis"/>
        </w:rPr>
        <w:t>Church-Turing thesis</w:t>
      </w:r>
      <w:r w:rsidRPr="004355EA">
        <w:rPr>
          <w:rStyle w:val="StyleUnderline"/>
        </w:rPr>
        <w:t xml:space="preserve"> is</w:t>
      </w:r>
      <w:r w:rsidRPr="004355EA">
        <w:rPr>
          <w:sz w:val="16"/>
          <w:szCs w:val="16"/>
        </w:rPr>
        <w:t xml:space="preserve"> the common </w:t>
      </w:r>
      <w:r w:rsidRPr="004355EA">
        <w:rPr>
          <w:rStyle w:val="StyleUnderline"/>
        </w:rPr>
        <w:t xml:space="preserve">belief that </w:t>
      </w:r>
      <w:r w:rsidRPr="004355EA">
        <w:rPr>
          <w:rStyle w:val="Emphasis"/>
        </w:rPr>
        <w:t>all</w:t>
      </w:r>
      <w:r w:rsidRPr="004355EA">
        <w:rPr>
          <w:sz w:val="16"/>
          <w:szCs w:val="16"/>
        </w:rPr>
        <w:t xml:space="preserve"> important </w:t>
      </w:r>
      <w:r w:rsidRPr="004355EA">
        <w:rPr>
          <w:rStyle w:val="StyleUnderline"/>
        </w:rPr>
        <w:t>computational problems are precisely those implementable on</w:t>
      </w:r>
      <w:r w:rsidRPr="004355EA">
        <w:rPr>
          <w:sz w:val="16"/>
          <w:szCs w:val="16"/>
        </w:rPr>
        <w:t xml:space="preserve"> either a deterministic or </w:t>
      </w:r>
      <w:r w:rsidRPr="004355EA">
        <w:rPr>
          <w:rStyle w:val="Emphasis"/>
        </w:rPr>
        <w:t>stochastic</w:t>
      </w:r>
      <w:r w:rsidRPr="004355EA">
        <w:rPr>
          <w:rStyle w:val="StyleUnderline"/>
        </w:rPr>
        <w:t xml:space="preserve"> Turing machine</w:t>
      </w:r>
      <w:r w:rsidRPr="004355EA">
        <w:rPr>
          <w:sz w:val="16"/>
          <w:szCs w:val="16"/>
        </w:rPr>
        <w:t xml:space="preserve"> [76], [78]–[80].6 Motivated by this perspective, </w:t>
      </w:r>
      <w:r w:rsidRPr="004355EA">
        <w:rPr>
          <w:rStyle w:val="StyleUnderline"/>
        </w:rPr>
        <w:t xml:space="preserve">we </w:t>
      </w:r>
      <w:r w:rsidRPr="004355EA">
        <w:rPr>
          <w:rStyle w:val="Emphasis"/>
        </w:rPr>
        <w:t>distinguish</w:t>
      </w:r>
      <w:r w:rsidRPr="004355EA">
        <w:rPr>
          <w:sz w:val="16"/>
          <w:szCs w:val="16"/>
        </w:rPr>
        <w:t xml:space="preserve"> two types of </w:t>
      </w:r>
      <w:r w:rsidRPr="004355EA">
        <w:rPr>
          <w:rStyle w:val="Emphasis"/>
        </w:rPr>
        <w:t>noncomputability</w:t>
      </w:r>
      <w:r w:rsidRPr="004355EA">
        <w:rPr>
          <w:sz w:val="16"/>
          <w:szCs w:val="16"/>
        </w:rPr>
        <w:t xml:space="preserve"> (</w:t>
      </w:r>
      <w:r w:rsidRPr="004355EA">
        <w:rPr>
          <w:rStyle w:val="Emphasis"/>
        </w:rPr>
        <w:t>NC</w:t>
      </w:r>
      <w:r w:rsidRPr="004355EA">
        <w:rPr>
          <w:sz w:val="16"/>
          <w:szCs w:val="16"/>
        </w:rPr>
        <w:t>), infinitary NC and finitary NC, defined as follows:</w:t>
      </w:r>
    </w:p>
    <w:p w14:paraId="454C2788" w14:textId="77777777" w:rsidR="00831C2B" w:rsidRPr="004355EA" w:rsidRDefault="00831C2B" w:rsidP="00831C2B">
      <w:pPr>
        <w:rPr>
          <w:sz w:val="16"/>
          <w:szCs w:val="16"/>
        </w:rPr>
      </w:pPr>
      <w:r w:rsidRPr="004355EA">
        <w:rPr>
          <w:sz w:val="16"/>
          <w:szCs w:val="16"/>
        </w:rPr>
        <w:t xml:space="preserve">Definition 1. (Infinitary and finitary noncomputability) An </w:t>
      </w:r>
      <w:r w:rsidRPr="004355EA">
        <w:rPr>
          <w:rStyle w:val="StyleUnderline"/>
        </w:rPr>
        <w:t>infinitary noncomputable</w:t>
      </w:r>
      <w:r w:rsidRPr="004355EA">
        <w:rPr>
          <w:sz w:val="16"/>
          <w:szCs w:val="16"/>
        </w:rPr>
        <w:t xml:space="preserve"> (</w:t>
      </w:r>
      <w:r w:rsidRPr="004355EA">
        <w:rPr>
          <w:rStyle w:val="Emphasis"/>
        </w:rPr>
        <w:t>INC</w:t>
      </w:r>
      <w:r w:rsidRPr="004355EA">
        <w:rPr>
          <w:sz w:val="16"/>
          <w:szCs w:val="16"/>
        </w:rPr>
        <w:t xml:space="preserve">) </w:t>
      </w:r>
      <w:r w:rsidRPr="004355EA">
        <w:rPr>
          <w:rStyle w:val="StyleUnderline"/>
        </w:rPr>
        <w:t xml:space="preserve">procedure is one that </w:t>
      </w:r>
      <w:r w:rsidRPr="004355EA">
        <w:rPr>
          <w:rStyle w:val="Emphasis"/>
        </w:rPr>
        <w:t>cannot</w:t>
      </w:r>
      <w:r w:rsidRPr="004355EA">
        <w:rPr>
          <w:rStyle w:val="StyleUnderline"/>
        </w:rPr>
        <w:t xml:space="preserve"> be implemented on</w:t>
      </w:r>
      <w:r w:rsidRPr="004355EA">
        <w:rPr>
          <w:sz w:val="16"/>
          <w:szCs w:val="16"/>
        </w:rPr>
        <w:t xml:space="preserve"> a </w:t>
      </w:r>
      <w:r w:rsidRPr="004355EA">
        <w:rPr>
          <w:rStyle w:val="StyleUnderline"/>
        </w:rPr>
        <w:t xml:space="preserve">Turing machine </w:t>
      </w:r>
      <w:r w:rsidRPr="004355EA">
        <w:rPr>
          <w:rStyle w:val="Emphasis"/>
        </w:rPr>
        <w:t>yet</w:t>
      </w:r>
      <w:r w:rsidRPr="004355EA">
        <w:rPr>
          <w:rStyle w:val="StyleUnderline"/>
        </w:rPr>
        <w:t xml:space="preserve"> may be realized by</w:t>
      </w:r>
      <w:r w:rsidRPr="004355EA">
        <w:rPr>
          <w:sz w:val="16"/>
          <w:szCs w:val="16"/>
        </w:rPr>
        <w:t xml:space="preserve"> a method utilizing </w:t>
      </w:r>
      <w:r w:rsidRPr="004355EA">
        <w:rPr>
          <w:rStyle w:val="Emphasis"/>
        </w:rPr>
        <w:t>infinitary</w:t>
      </w:r>
      <w:r w:rsidRPr="004355EA">
        <w:rPr>
          <w:sz w:val="16"/>
          <w:szCs w:val="16"/>
        </w:rPr>
        <w:t xml:space="preserve">, e.g., ordinal, formal </w:t>
      </w:r>
      <w:r w:rsidRPr="004355EA">
        <w:rPr>
          <w:rStyle w:val="StyleUnderline"/>
        </w:rPr>
        <w:t>structures</w:t>
      </w:r>
      <w:r w:rsidRPr="004355EA">
        <w:rPr>
          <w:sz w:val="16"/>
          <w:szCs w:val="16"/>
        </w:rPr>
        <w:t xml:space="preserve">. On the other hand, a </w:t>
      </w:r>
      <w:r w:rsidRPr="004355EA">
        <w:rPr>
          <w:rStyle w:val="StyleUnderline"/>
        </w:rPr>
        <w:t>finitary noncomputable</w:t>
      </w:r>
      <w:r w:rsidRPr="004355EA">
        <w:rPr>
          <w:sz w:val="16"/>
          <w:szCs w:val="16"/>
        </w:rPr>
        <w:t xml:space="preserve"> (</w:t>
      </w:r>
      <w:r w:rsidRPr="004355EA">
        <w:rPr>
          <w:rStyle w:val="Emphasis"/>
        </w:rPr>
        <w:t>FNC</w:t>
      </w:r>
      <w:r w:rsidRPr="004355EA">
        <w:rPr>
          <w:sz w:val="16"/>
          <w:szCs w:val="16"/>
        </w:rPr>
        <w:t xml:space="preserve">) </w:t>
      </w:r>
      <w:r w:rsidRPr="004355EA">
        <w:rPr>
          <w:rStyle w:val="StyleUnderline"/>
        </w:rPr>
        <w:t>algorithm is one where there is</w:t>
      </w:r>
      <w:r w:rsidRPr="004355EA">
        <w:rPr>
          <w:sz w:val="16"/>
          <w:szCs w:val="16"/>
        </w:rPr>
        <w:t xml:space="preserve"> a </w:t>
      </w:r>
      <w:r w:rsidRPr="004355EA">
        <w:rPr>
          <w:rStyle w:val="Emphasis"/>
        </w:rPr>
        <w:t>strictly</w:t>
      </w:r>
      <w:r w:rsidRPr="004355EA">
        <w:rPr>
          <w:rStyle w:val="StyleUnderline"/>
        </w:rPr>
        <w:t xml:space="preserve"> finitary proof that a Turing machine </w:t>
      </w:r>
      <w:r w:rsidRPr="004355EA">
        <w:rPr>
          <w:rStyle w:val="Emphasis"/>
        </w:rPr>
        <w:t>cannot implement</w:t>
      </w:r>
      <w:r w:rsidRPr="004355EA">
        <w:rPr>
          <w:sz w:val="16"/>
          <w:szCs w:val="16"/>
        </w:rPr>
        <w:t xml:space="preserve"> its basic computation.</w:t>
      </w:r>
    </w:p>
    <w:p w14:paraId="15955ECB" w14:textId="77777777" w:rsidR="00831C2B" w:rsidRPr="004355EA" w:rsidRDefault="00831C2B" w:rsidP="00831C2B">
      <w:pPr>
        <w:rPr>
          <w:sz w:val="16"/>
          <w:szCs w:val="16"/>
        </w:rPr>
      </w:pPr>
      <w:r w:rsidRPr="004355EA">
        <w:rPr>
          <w:rStyle w:val="Emphasis"/>
        </w:rPr>
        <w:t>Examples</w:t>
      </w:r>
      <w:r w:rsidRPr="004355EA">
        <w:rPr>
          <w:sz w:val="16"/>
          <w:szCs w:val="16"/>
        </w:rPr>
        <w:t xml:space="preserve"> of FNC procedures </w:t>
      </w:r>
      <w:r w:rsidRPr="004355EA">
        <w:rPr>
          <w:rStyle w:val="StyleUnderline"/>
        </w:rPr>
        <w:t>are</w:t>
      </w:r>
      <w:r w:rsidRPr="004355EA">
        <w:rPr>
          <w:sz w:val="16"/>
          <w:szCs w:val="16"/>
        </w:rPr>
        <w:t xml:space="preserve"> those </w:t>
      </w:r>
      <w:r w:rsidRPr="004355EA">
        <w:rPr>
          <w:rStyle w:val="StyleUnderline"/>
        </w:rPr>
        <w:t xml:space="preserve">famous open problems in mathematics where it has been </w:t>
      </w:r>
      <w:r w:rsidRPr="004355EA">
        <w:rPr>
          <w:rStyle w:val="Emphasis"/>
        </w:rPr>
        <w:t>effectively</w:t>
      </w:r>
      <w:r w:rsidRPr="004355EA">
        <w:rPr>
          <w:rStyle w:val="StyleUnderline"/>
        </w:rPr>
        <w:t xml:space="preserve"> proved that </w:t>
      </w:r>
      <w:r w:rsidRPr="004355EA">
        <w:rPr>
          <w:rStyle w:val="Emphasis"/>
        </w:rPr>
        <w:t>no ordinary</w:t>
      </w:r>
      <w:r w:rsidRPr="004355EA">
        <w:rPr>
          <w:sz w:val="16"/>
          <w:szCs w:val="16"/>
        </w:rPr>
        <w:t xml:space="preserve"> (hence finitary) </w:t>
      </w:r>
      <w:r w:rsidRPr="004355EA">
        <w:rPr>
          <w:rStyle w:val="StyleUnderline"/>
        </w:rPr>
        <w:t>Turing machine can be constructed such that it serves as</w:t>
      </w:r>
      <w:r w:rsidRPr="004355EA">
        <w:rPr>
          <w:sz w:val="16"/>
          <w:szCs w:val="16"/>
        </w:rPr>
        <w:t xml:space="preserve"> an effective </w:t>
      </w:r>
      <w:r w:rsidRPr="004355EA">
        <w:rPr>
          <w:rStyle w:val="Emphasis"/>
        </w:rPr>
        <w:t>solution</w:t>
      </w:r>
      <w:r w:rsidRPr="004355EA">
        <w:rPr>
          <w:rStyle w:val="StyleUnderline"/>
        </w:rPr>
        <w:t xml:space="preserve"> procedure</w:t>
      </w:r>
      <w:r w:rsidRPr="004355EA">
        <w:rPr>
          <w:sz w:val="16"/>
          <w:szCs w:val="16"/>
        </w:rPr>
        <w:t xml:space="preserve"> [79], e.g., Hilbert’s Tenth Problem [80], the plane tiling problem [26], and the word problem [81]. An FNC algorithm may or may not be also an INC one. However, </w:t>
      </w:r>
      <w:r w:rsidRPr="004355EA">
        <w:rPr>
          <w:rStyle w:val="Emphasis"/>
        </w:rPr>
        <w:t>INC</w:t>
      </w:r>
      <w:r w:rsidRPr="004355EA">
        <w:rPr>
          <w:rStyle w:val="StyleUnderline"/>
        </w:rPr>
        <w:t xml:space="preserve"> methods</w:t>
      </w:r>
      <w:r w:rsidRPr="004355EA">
        <w:rPr>
          <w:sz w:val="16"/>
          <w:szCs w:val="16"/>
        </w:rPr>
        <w:t xml:space="preserve"> seem to </w:t>
      </w:r>
      <w:r w:rsidRPr="004355EA">
        <w:rPr>
          <w:rStyle w:val="StyleUnderline"/>
        </w:rPr>
        <w:t>encompass</w:t>
      </w:r>
      <w:r w:rsidRPr="004355EA">
        <w:rPr>
          <w:sz w:val="16"/>
          <w:szCs w:val="16"/>
        </w:rPr>
        <w:t xml:space="preserve"> a </w:t>
      </w:r>
      <w:r w:rsidRPr="004355EA">
        <w:rPr>
          <w:rStyle w:val="Emphasis"/>
        </w:rPr>
        <w:t>distinct</w:t>
      </w:r>
      <w:r w:rsidRPr="004355EA">
        <w:rPr>
          <w:sz w:val="16"/>
          <w:szCs w:val="16"/>
        </w:rPr>
        <w:t xml:space="preserve"> set of </w:t>
      </w:r>
      <w:r w:rsidRPr="004355EA">
        <w:rPr>
          <w:rStyle w:val="StyleUnderline"/>
        </w:rPr>
        <w:t>problems since it is</w:t>
      </w:r>
      <w:r w:rsidRPr="004355EA">
        <w:rPr>
          <w:sz w:val="16"/>
          <w:szCs w:val="16"/>
        </w:rPr>
        <w:t xml:space="preserve"> often </w:t>
      </w:r>
      <w:r w:rsidRPr="004355EA">
        <w:rPr>
          <w:rStyle w:val="Emphasis"/>
        </w:rPr>
        <w:t>easier</w:t>
      </w:r>
      <w:r w:rsidRPr="004355EA">
        <w:rPr>
          <w:rStyle w:val="StyleUnderline"/>
        </w:rPr>
        <w:t xml:space="preserve"> to prove</w:t>
      </w:r>
      <w:r w:rsidRPr="004355EA">
        <w:rPr>
          <w:sz w:val="16"/>
          <w:szCs w:val="16"/>
        </w:rPr>
        <w:t xml:space="preserve"> that </w:t>
      </w:r>
      <w:r w:rsidRPr="004355EA">
        <w:rPr>
          <w:rStyle w:val="StyleUnderline"/>
        </w:rPr>
        <w:t xml:space="preserve">a problem can be solved using </w:t>
      </w:r>
      <w:r w:rsidRPr="004355EA">
        <w:rPr>
          <w:rStyle w:val="Emphasis"/>
        </w:rPr>
        <w:t>infinitary method</w:t>
      </w:r>
      <w:r w:rsidRPr="004355EA">
        <w:rPr>
          <w:sz w:val="16"/>
          <w:szCs w:val="16"/>
        </w:rPr>
        <w:t xml:space="preserve"> [38]. For example, the </w:t>
      </w:r>
      <w:r w:rsidRPr="004355EA">
        <w:rPr>
          <w:rStyle w:val="StyleUnderline"/>
        </w:rPr>
        <w:t xml:space="preserve">existence of </w:t>
      </w:r>
      <w:r w:rsidRPr="004355EA">
        <w:rPr>
          <w:rStyle w:val="Emphasis"/>
        </w:rPr>
        <w:t>nonmeasurable</w:t>
      </w:r>
      <w:r w:rsidRPr="004355EA">
        <w:rPr>
          <w:rStyle w:val="StyleUnderline"/>
        </w:rPr>
        <w:t xml:space="preserve"> sets can be proved using</w:t>
      </w:r>
      <w:r w:rsidRPr="004355EA">
        <w:rPr>
          <w:sz w:val="16"/>
          <w:szCs w:val="16"/>
        </w:rPr>
        <w:t xml:space="preserve"> the </w:t>
      </w:r>
      <w:r w:rsidRPr="004355EA">
        <w:rPr>
          <w:rStyle w:val="Emphasis"/>
        </w:rPr>
        <w:t>axiom of choice</w:t>
      </w:r>
      <w:r w:rsidRPr="004355EA">
        <w:rPr>
          <w:sz w:val="16"/>
          <w:szCs w:val="16"/>
        </w:rPr>
        <w:t xml:space="preserve"> [82], which is an infinitary rule par excellence [70]. At the same time, producing a proof that a given computational problem is NC using only finitary methods is often very difficult and takes considerable time to achieve. </w:t>
      </w:r>
      <w:r w:rsidRPr="004355EA">
        <w:rPr>
          <w:rStyle w:val="StyleUnderline"/>
        </w:rPr>
        <w:t>Note that</w:t>
      </w:r>
      <w:r w:rsidRPr="004355EA">
        <w:rPr>
          <w:sz w:val="16"/>
          <w:szCs w:val="16"/>
        </w:rPr>
        <w:t xml:space="preserve"> the </w:t>
      </w:r>
      <w:r w:rsidRPr="004355EA">
        <w:rPr>
          <w:rStyle w:val="StyleUnderline"/>
        </w:rPr>
        <w:t>significance of</w:t>
      </w:r>
      <w:r w:rsidRPr="004355EA">
        <w:rPr>
          <w:sz w:val="16"/>
          <w:szCs w:val="16"/>
        </w:rPr>
        <w:t xml:space="preserve"> </w:t>
      </w:r>
      <w:r w:rsidRPr="004355EA">
        <w:rPr>
          <w:rStyle w:val="Emphasis"/>
        </w:rPr>
        <w:t>FNC</w:t>
      </w:r>
      <w:r w:rsidRPr="004355EA">
        <w:rPr>
          <w:rStyle w:val="StyleUnderline"/>
        </w:rPr>
        <w:t xml:space="preserve"> stems from the </w:t>
      </w:r>
      <w:r w:rsidRPr="004355EA">
        <w:rPr>
          <w:rStyle w:val="Emphasis"/>
        </w:rPr>
        <w:t>Church-Turing thesis</w:t>
      </w:r>
      <w:r w:rsidRPr="004355EA">
        <w:rPr>
          <w:rStyle w:val="StyleUnderline"/>
        </w:rPr>
        <w:t>: since most important</w:t>
      </w:r>
      <w:r w:rsidRPr="004355EA">
        <w:rPr>
          <w:sz w:val="16"/>
          <w:szCs w:val="16"/>
        </w:rPr>
        <w:t xml:space="preserve"> computable </w:t>
      </w:r>
      <w:r w:rsidRPr="004355EA">
        <w:rPr>
          <w:rStyle w:val="StyleUnderline"/>
        </w:rPr>
        <w:t xml:space="preserve">problems are thought to be those that are </w:t>
      </w:r>
      <w:r w:rsidRPr="004355EA">
        <w:rPr>
          <w:rStyle w:val="Emphasis"/>
        </w:rPr>
        <w:t>Turing-computable</w:t>
      </w:r>
      <w:r w:rsidRPr="004355EA">
        <w:rPr>
          <w:sz w:val="16"/>
          <w:szCs w:val="16"/>
        </w:rPr>
        <w:t xml:space="preserve">, then </w:t>
      </w:r>
      <w:r w:rsidRPr="004355EA">
        <w:rPr>
          <w:rStyle w:val="Emphasis"/>
        </w:rPr>
        <w:t>only FNC</w:t>
      </w:r>
      <w:r w:rsidRPr="004355EA">
        <w:rPr>
          <w:rStyle w:val="StyleUnderline"/>
        </w:rPr>
        <w:t xml:space="preserve"> problems are </w:t>
      </w:r>
      <w:r w:rsidRPr="004355EA">
        <w:rPr>
          <w:rStyle w:val="Emphasis"/>
        </w:rPr>
        <w:t>significant</w:t>
      </w:r>
      <w:r w:rsidRPr="004355EA">
        <w:rPr>
          <w:sz w:val="16"/>
          <w:szCs w:val="16"/>
        </w:rPr>
        <w:t xml:space="preserve"> as outstanding undecidable </w:t>
      </w:r>
      <w:r w:rsidRPr="004355EA">
        <w:rPr>
          <w:rStyle w:val="StyleUnderline"/>
        </w:rPr>
        <w:t>problems</w:t>
      </w:r>
      <w:r w:rsidRPr="004355EA">
        <w:rPr>
          <w:sz w:val="16"/>
          <w:szCs w:val="16"/>
        </w:rPr>
        <w:t xml:space="preserve"> in computing. </w:t>
      </w:r>
      <w:r w:rsidRPr="004355EA">
        <w:rPr>
          <w:rStyle w:val="StyleUnderline"/>
        </w:rPr>
        <w:t>This</w:t>
      </w:r>
      <w:r w:rsidRPr="004355EA">
        <w:rPr>
          <w:sz w:val="16"/>
          <w:szCs w:val="16"/>
        </w:rPr>
        <w:t xml:space="preserve"> may </w:t>
      </w:r>
      <w:r w:rsidRPr="004355EA">
        <w:rPr>
          <w:rStyle w:val="StyleUnderline"/>
        </w:rPr>
        <w:t>explain why</w:t>
      </w:r>
      <w:r w:rsidRPr="004355EA">
        <w:rPr>
          <w:sz w:val="16"/>
          <w:szCs w:val="16"/>
        </w:rPr>
        <w:t xml:space="preserve"> in </w:t>
      </w:r>
      <w:r w:rsidRPr="004355EA">
        <w:rPr>
          <w:rStyle w:val="StyleUnderline"/>
        </w:rPr>
        <w:t>literature</w:t>
      </w:r>
      <w:r w:rsidRPr="004355EA">
        <w:rPr>
          <w:sz w:val="16"/>
          <w:szCs w:val="16"/>
        </w:rPr>
        <w:t xml:space="preserve"> there has </w:t>
      </w:r>
      <w:r w:rsidRPr="004355EA">
        <w:rPr>
          <w:rStyle w:val="StyleUnderline"/>
        </w:rPr>
        <w:t xml:space="preserve">been more emphasis on </w:t>
      </w:r>
      <w:r w:rsidRPr="004355EA">
        <w:rPr>
          <w:rStyle w:val="Emphasis"/>
        </w:rPr>
        <w:t>FNC</w:t>
      </w:r>
      <w:r w:rsidRPr="004355EA">
        <w:rPr>
          <w:rStyle w:val="StyleUnderline"/>
        </w:rPr>
        <w:t xml:space="preserve"> than </w:t>
      </w:r>
      <w:r w:rsidRPr="004355EA">
        <w:rPr>
          <w:rStyle w:val="Emphasis"/>
        </w:rPr>
        <w:t>INC</w:t>
      </w:r>
      <w:r w:rsidRPr="004355EA">
        <w:rPr>
          <w:sz w:val="16"/>
          <w:szCs w:val="16"/>
        </w:rPr>
        <w:t xml:space="preserve">, though </w:t>
      </w:r>
      <w:r w:rsidRPr="004355EA">
        <w:rPr>
          <w:rStyle w:val="StyleUnderline"/>
        </w:rPr>
        <w:t xml:space="preserve">in recent years this appears to have started to </w:t>
      </w:r>
      <w:r w:rsidRPr="004355EA">
        <w:rPr>
          <w:rStyle w:val="Emphasis"/>
        </w:rPr>
        <w:t>change</w:t>
      </w:r>
      <w:r w:rsidRPr="004355EA">
        <w:rPr>
          <w:sz w:val="16"/>
          <w:szCs w:val="16"/>
        </w:rPr>
        <w:t>, e.g., see the survey [77] and the literature on analog computing for example cited therein.</w:t>
      </w:r>
    </w:p>
    <w:p w14:paraId="1E624D64" w14:textId="77777777" w:rsidR="00831C2B" w:rsidRPr="004355EA" w:rsidRDefault="00831C2B" w:rsidP="00831C2B">
      <w:pPr>
        <w:rPr>
          <w:sz w:val="16"/>
          <w:szCs w:val="16"/>
        </w:rPr>
      </w:pPr>
      <w:r w:rsidRPr="004355EA">
        <w:rPr>
          <w:sz w:val="16"/>
          <w:szCs w:val="16"/>
        </w:rPr>
        <w:t xml:space="preserve">Curiously, </w:t>
      </w:r>
      <w:r w:rsidRPr="004355EA">
        <w:rPr>
          <w:rStyle w:val="Emphasis"/>
          <w:highlight w:val="cyan"/>
        </w:rPr>
        <w:t>Turing</w:t>
      </w:r>
      <w:r w:rsidRPr="004355EA">
        <w:rPr>
          <w:rStyle w:val="Emphasis"/>
        </w:rPr>
        <w:t xml:space="preserve"> himself</w:t>
      </w:r>
      <w:r w:rsidRPr="004355EA">
        <w:rPr>
          <w:rStyle w:val="StyleUnderline"/>
        </w:rPr>
        <w:t xml:space="preserve"> appears to have </w:t>
      </w:r>
      <w:r w:rsidRPr="004355EA">
        <w:rPr>
          <w:rStyle w:val="StyleUnderline"/>
          <w:highlight w:val="cyan"/>
        </w:rPr>
        <w:t xml:space="preserve">considered </w:t>
      </w:r>
      <w:r w:rsidRPr="004355EA">
        <w:rPr>
          <w:rStyle w:val="Emphasis"/>
          <w:highlight w:val="cyan"/>
        </w:rPr>
        <w:t>non-Turing</w:t>
      </w:r>
      <w:r w:rsidRPr="004355EA">
        <w:rPr>
          <w:rStyle w:val="StyleUnderline"/>
        </w:rPr>
        <w:t xml:space="preserve"> machines</w:t>
      </w:r>
      <w:r w:rsidRPr="004355EA">
        <w:rPr>
          <w:sz w:val="16"/>
          <w:szCs w:val="16"/>
        </w:rPr>
        <w:t xml:space="preserve"> as </w:t>
      </w:r>
      <w:r w:rsidRPr="004355EA">
        <w:rPr>
          <w:rStyle w:val="Emphasis"/>
          <w:highlight w:val="cyan"/>
        </w:rPr>
        <w:t>fundamental</w:t>
      </w:r>
      <w:r w:rsidRPr="004355EA">
        <w:rPr>
          <w:sz w:val="16"/>
          <w:szCs w:val="16"/>
        </w:rPr>
        <w:t xml:space="preserve">. Indeed, shortly after his famous 1937 paper on conventional Turing machines [79], </w:t>
      </w:r>
      <w:r w:rsidRPr="004355EA">
        <w:rPr>
          <w:rStyle w:val="StyleUnderline"/>
        </w:rPr>
        <w:t xml:space="preserve">he introduced </w:t>
      </w:r>
      <w:r w:rsidRPr="004355EA">
        <w:rPr>
          <w:rStyle w:val="Emphasis"/>
        </w:rPr>
        <w:t>ordinal</w:t>
      </w:r>
      <w:r w:rsidRPr="004355EA">
        <w:rPr>
          <w:rStyle w:val="StyleUnderline"/>
        </w:rPr>
        <w:t xml:space="preserve"> and </w:t>
      </w:r>
      <w:r w:rsidRPr="004355EA">
        <w:rPr>
          <w:rStyle w:val="Emphasis"/>
        </w:rPr>
        <w:t>oracle</w:t>
      </w:r>
      <w:r w:rsidRPr="004355EA">
        <w:rPr>
          <w:rStyle w:val="StyleUnderline"/>
        </w:rPr>
        <w:t xml:space="preserve"> machines</w:t>
      </w:r>
      <w:r w:rsidRPr="004355EA">
        <w:rPr>
          <w:sz w:val="16"/>
          <w:szCs w:val="16"/>
        </w:rPr>
        <w:t xml:space="preserve"> [83]. The oracle machine paper [83] </w:t>
      </w:r>
      <w:r w:rsidRPr="004355EA">
        <w:rPr>
          <w:rStyle w:val="Emphasis"/>
        </w:rPr>
        <w:t>sharply contrasts</w:t>
      </w:r>
      <w:r w:rsidRPr="004355EA">
        <w:rPr>
          <w:rStyle w:val="StyleUnderline"/>
        </w:rPr>
        <w:t xml:space="preserve"> with his</w:t>
      </w:r>
      <w:r w:rsidRPr="004355EA">
        <w:rPr>
          <w:sz w:val="16"/>
          <w:szCs w:val="16"/>
        </w:rPr>
        <w:t xml:space="preserve"> more famous other </w:t>
      </w:r>
      <w:r w:rsidRPr="004355EA">
        <w:rPr>
          <w:rStyle w:val="StyleUnderline"/>
        </w:rPr>
        <w:t>articles such as the founding AI document</w:t>
      </w:r>
      <w:r w:rsidRPr="004355EA">
        <w:rPr>
          <w:sz w:val="16"/>
          <w:szCs w:val="16"/>
        </w:rPr>
        <w:t xml:space="preserve"> [7] or the main connectionist paradigm text [3]. More </w:t>
      </w:r>
      <w:r w:rsidRPr="004355EA">
        <w:rPr>
          <w:rStyle w:val="Emphasis"/>
          <w:highlight w:val="cyan"/>
        </w:rPr>
        <w:t>recently</w:t>
      </w:r>
      <w:r w:rsidRPr="004355EA">
        <w:rPr>
          <w:sz w:val="16"/>
          <w:szCs w:val="16"/>
        </w:rPr>
        <w:t xml:space="preserve">, there is an interest in </w:t>
      </w:r>
      <w:r w:rsidRPr="004355EA">
        <w:rPr>
          <w:rStyle w:val="StyleUnderline"/>
          <w:highlight w:val="cyan"/>
        </w:rPr>
        <w:t>exploring</w:t>
      </w:r>
      <w:r w:rsidRPr="004355EA">
        <w:rPr>
          <w:rStyle w:val="StyleUnderline"/>
        </w:rPr>
        <w:t xml:space="preserve"> Turing’s nonstandard ideas on</w:t>
      </w:r>
      <w:r w:rsidRPr="004355EA">
        <w:rPr>
          <w:sz w:val="16"/>
          <w:szCs w:val="16"/>
        </w:rPr>
        <w:t xml:space="preserve"> the role of </w:t>
      </w:r>
      <w:r w:rsidRPr="004355EA">
        <w:rPr>
          <w:rStyle w:val="Emphasis"/>
          <w:highlight w:val="cyan"/>
        </w:rPr>
        <w:t>noncomputability</w:t>
      </w:r>
      <w:r w:rsidRPr="004355EA">
        <w:rPr>
          <w:rStyle w:val="StyleUnderline"/>
        </w:rPr>
        <w:t xml:space="preserve"> in</w:t>
      </w:r>
      <w:r w:rsidRPr="004355EA">
        <w:rPr>
          <w:sz w:val="16"/>
          <w:szCs w:val="16"/>
        </w:rPr>
        <w:t xml:space="preserve"> both computer science and </w:t>
      </w:r>
      <w:r w:rsidRPr="004355EA">
        <w:rPr>
          <w:rStyle w:val="Emphasis"/>
        </w:rPr>
        <w:t>AI</w:t>
      </w:r>
      <w:r w:rsidRPr="004355EA">
        <w:rPr>
          <w:sz w:val="16"/>
          <w:szCs w:val="16"/>
        </w:rPr>
        <w:t xml:space="preserve"> [77], [78]. In general, while this may not be really Turing’s final theory, </w:t>
      </w:r>
      <w:r w:rsidRPr="004355EA">
        <w:rPr>
          <w:rStyle w:val="StyleUnderline"/>
        </w:rPr>
        <w:t xml:space="preserve">there is a </w:t>
      </w:r>
      <w:r w:rsidRPr="004355EA">
        <w:rPr>
          <w:rStyle w:val="Emphasis"/>
        </w:rPr>
        <w:t xml:space="preserve">growing </w:t>
      </w:r>
      <w:r w:rsidRPr="004355EA">
        <w:rPr>
          <w:rStyle w:val="Emphasis"/>
          <w:highlight w:val="cyan"/>
        </w:rPr>
        <w:t>ev</w:t>
      </w:r>
      <w:r w:rsidRPr="004355EA">
        <w:rPr>
          <w:rStyle w:val="Emphasis"/>
        </w:rPr>
        <w:t>idence</w:t>
      </w:r>
      <w:r w:rsidRPr="004355EA">
        <w:rPr>
          <w:rStyle w:val="StyleUnderline"/>
        </w:rPr>
        <w:t xml:space="preserve"> that </w:t>
      </w:r>
      <w:r w:rsidRPr="004355EA">
        <w:rPr>
          <w:rStyle w:val="StyleUnderline"/>
          <w:highlight w:val="cyan"/>
        </w:rPr>
        <w:t>true</w:t>
      </w:r>
      <w:r w:rsidRPr="004355EA">
        <w:rPr>
          <w:rStyle w:val="StyleUnderline"/>
        </w:rPr>
        <w:t xml:space="preserve"> natural </w:t>
      </w:r>
      <w:r w:rsidRPr="004355EA">
        <w:rPr>
          <w:rStyle w:val="StyleUnderline"/>
          <w:highlight w:val="cyan"/>
        </w:rPr>
        <w:t>intel</w:t>
      </w:r>
      <w:r w:rsidRPr="004355EA">
        <w:rPr>
          <w:rStyle w:val="StyleUnderline"/>
        </w:rPr>
        <w:t>ligence</w:t>
      </w:r>
      <w:r w:rsidRPr="004355EA">
        <w:rPr>
          <w:sz w:val="16"/>
          <w:szCs w:val="16"/>
        </w:rPr>
        <w:t xml:space="preserve"> may </w:t>
      </w:r>
      <w:r w:rsidRPr="004355EA">
        <w:rPr>
          <w:rStyle w:val="Emphasis"/>
          <w:highlight w:val="cyan"/>
        </w:rPr>
        <w:t>require</w:t>
      </w:r>
      <w:r w:rsidRPr="004355EA">
        <w:rPr>
          <w:sz w:val="16"/>
          <w:szCs w:val="16"/>
        </w:rPr>
        <w:t xml:space="preserve"> introducing </w:t>
      </w:r>
      <w:r w:rsidRPr="004355EA">
        <w:rPr>
          <w:rStyle w:val="Emphasis"/>
          <w:highlight w:val="cyan"/>
        </w:rPr>
        <w:t>non-Turing</w:t>
      </w:r>
      <w:r w:rsidRPr="004355EA">
        <w:rPr>
          <w:sz w:val="16"/>
          <w:szCs w:val="16"/>
        </w:rPr>
        <w:t xml:space="preserve">-like types of </w:t>
      </w:r>
      <w:r w:rsidRPr="004355EA">
        <w:rPr>
          <w:rStyle w:val="StyleUnderline"/>
        </w:rPr>
        <w:t>machines</w:t>
      </w:r>
      <w:r w:rsidRPr="004355EA">
        <w:rPr>
          <w:sz w:val="16"/>
          <w:szCs w:val="16"/>
        </w:rPr>
        <w:t xml:space="preserve"> (see [24]–[26] and more on this below). We are interested in defending the following thesis:</w:t>
      </w:r>
    </w:p>
    <w:p w14:paraId="3C3FBF48" w14:textId="77777777" w:rsidR="00831C2B" w:rsidRPr="004355EA" w:rsidRDefault="00831C2B" w:rsidP="00831C2B">
      <w:pPr>
        <w:ind w:left="720"/>
        <w:rPr>
          <w:sz w:val="16"/>
          <w:szCs w:val="16"/>
        </w:rPr>
      </w:pPr>
      <w:r w:rsidRPr="004355EA">
        <w:rPr>
          <w:sz w:val="16"/>
          <w:szCs w:val="16"/>
        </w:rPr>
        <w:t>Thesis A. Genuine AGI systems, with capabilities approaching natural intelligence, may require the use of infinitary noncomputable (INC) procedures.</w:t>
      </w:r>
    </w:p>
    <w:p w14:paraId="749A11B5" w14:textId="77777777" w:rsidR="00831C2B" w:rsidRPr="004355EA" w:rsidRDefault="00831C2B" w:rsidP="00831C2B">
      <w:pPr>
        <w:rPr>
          <w:sz w:val="16"/>
          <w:szCs w:val="16"/>
        </w:rPr>
      </w:pPr>
      <w:r w:rsidRPr="004355EA">
        <w:rPr>
          <w:sz w:val="16"/>
          <w:szCs w:val="16"/>
        </w:rPr>
        <w:t xml:space="preserve">Thesis A is similar to several other theoretical frameworks proposed in literature proposing a departure from the Church- Turin thesis. However, </w:t>
      </w:r>
      <w:r w:rsidRPr="004355EA">
        <w:rPr>
          <w:rStyle w:val="StyleUnderline"/>
        </w:rPr>
        <w:t xml:space="preserve">such a departure is </w:t>
      </w:r>
      <w:r w:rsidRPr="004355EA">
        <w:rPr>
          <w:rStyle w:val="Emphasis"/>
        </w:rPr>
        <w:t>not</w:t>
      </w:r>
      <w:r w:rsidRPr="004355EA">
        <w:rPr>
          <w:sz w:val="16"/>
          <w:szCs w:val="16"/>
        </w:rPr>
        <w:t xml:space="preserve"> as </w:t>
      </w:r>
      <w:r w:rsidRPr="004355EA">
        <w:rPr>
          <w:rStyle w:val="Emphasis"/>
        </w:rPr>
        <w:t>radical</w:t>
      </w:r>
      <w:r w:rsidRPr="004355EA">
        <w:rPr>
          <w:sz w:val="16"/>
          <w:szCs w:val="16"/>
        </w:rPr>
        <w:t xml:space="preserve"> as it may appear at first sight. In fact, a </w:t>
      </w:r>
      <w:r w:rsidRPr="004355EA">
        <w:rPr>
          <w:rStyle w:val="Emphasis"/>
        </w:rPr>
        <w:t>recent analysis</w:t>
      </w:r>
      <w:r w:rsidRPr="004355EA">
        <w:rPr>
          <w:sz w:val="16"/>
          <w:szCs w:val="16"/>
        </w:rPr>
        <w:t xml:space="preserve"> and survey [77] has </w:t>
      </w:r>
      <w:r w:rsidRPr="004355EA">
        <w:rPr>
          <w:rStyle w:val="StyleUnderline"/>
        </w:rPr>
        <w:t xml:space="preserve">shown that there is </w:t>
      </w:r>
      <w:r w:rsidRPr="004355EA">
        <w:rPr>
          <w:rStyle w:val="Emphasis"/>
        </w:rPr>
        <w:t>no</w:t>
      </w:r>
      <w:r w:rsidRPr="004355EA">
        <w:rPr>
          <w:sz w:val="16"/>
          <w:szCs w:val="16"/>
        </w:rPr>
        <w:t xml:space="preserve"> wide </w:t>
      </w:r>
      <w:r w:rsidRPr="004355EA">
        <w:rPr>
          <w:rStyle w:val="StyleUnderline"/>
        </w:rPr>
        <w:t xml:space="preserve">agreement on whether the universe </w:t>
      </w:r>
      <w:r w:rsidRPr="004355EA">
        <w:rPr>
          <w:rStyle w:val="Emphasis"/>
        </w:rPr>
        <w:t>itself</w:t>
      </w:r>
      <w:r w:rsidRPr="004355EA">
        <w:rPr>
          <w:rStyle w:val="StyleUnderline"/>
        </w:rPr>
        <w:t xml:space="preserve"> is </w:t>
      </w:r>
      <w:r w:rsidRPr="004355EA">
        <w:rPr>
          <w:rStyle w:val="Emphasis"/>
        </w:rPr>
        <w:t>Turing-computable</w:t>
      </w:r>
      <w:r w:rsidRPr="004355EA">
        <w:rPr>
          <w:sz w:val="16"/>
          <w:szCs w:val="16"/>
        </w:rPr>
        <w:t xml:space="preserve">, although, at least in our opinion, the latter view continues to be the </w:t>
      </w:r>
      <w:r w:rsidRPr="004355EA">
        <w:rPr>
          <w:rStyle w:val="Emphasis"/>
        </w:rPr>
        <w:t>mainstream’s position</w:t>
      </w:r>
      <w:r w:rsidRPr="004355EA">
        <w:rPr>
          <w:sz w:val="16"/>
          <w:szCs w:val="16"/>
        </w:rPr>
        <w:t xml:space="preserve">: many researchers in fundamental physics, informa- tion theory, and AI firmly believe that NC is equivalent to not being Turing-computable. But </w:t>
      </w:r>
      <w:r w:rsidRPr="004355EA">
        <w:rPr>
          <w:rStyle w:val="StyleUnderline"/>
        </w:rPr>
        <w:t xml:space="preserve">admitting </w:t>
      </w:r>
      <w:r w:rsidRPr="004355EA">
        <w:rPr>
          <w:rStyle w:val="Emphasis"/>
        </w:rPr>
        <w:t>infinitary</w:t>
      </w:r>
      <w:r w:rsidRPr="004355EA">
        <w:rPr>
          <w:rStyle w:val="StyleUnderline"/>
        </w:rPr>
        <w:t xml:space="preserve"> methods was</w:t>
      </w:r>
      <w:r w:rsidRPr="004355EA">
        <w:rPr>
          <w:sz w:val="16"/>
          <w:szCs w:val="16"/>
        </w:rPr>
        <w:t xml:space="preserve"> already </w:t>
      </w:r>
      <w:r w:rsidRPr="004355EA">
        <w:rPr>
          <w:rStyle w:val="Emphasis"/>
        </w:rPr>
        <w:t>considered</w:t>
      </w:r>
      <w:r w:rsidRPr="004355EA">
        <w:rPr>
          <w:rStyle w:val="StyleUnderline"/>
        </w:rPr>
        <w:t xml:space="preserve"> by Turing himself</w:t>
      </w:r>
      <w:r w:rsidRPr="004355EA">
        <w:rPr>
          <w:sz w:val="16"/>
          <w:szCs w:val="16"/>
        </w:rPr>
        <w:t xml:space="preserve"> [83] </w:t>
      </w:r>
      <w:r w:rsidRPr="004355EA">
        <w:rPr>
          <w:rStyle w:val="StyleUnderline"/>
        </w:rPr>
        <w:t xml:space="preserve">as a </w:t>
      </w:r>
      <w:r w:rsidRPr="004355EA">
        <w:rPr>
          <w:rStyle w:val="Emphasis"/>
          <w:highlight w:val="cyan"/>
        </w:rPr>
        <w:t>game changer</w:t>
      </w:r>
      <w:r w:rsidRPr="004355EA">
        <w:rPr>
          <w:sz w:val="16"/>
          <w:szCs w:val="16"/>
        </w:rPr>
        <w:t xml:space="preserve">, though, curiously enough, he did not change the game in his later better known paper on the foundations of AI [7]. Indeed, in the latter work, the imitation game was presented in terms of standard computing machinery of the Turing type, finite state machines, von Neumann computers, and so on. </w:t>
      </w:r>
      <w:r w:rsidRPr="004355EA">
        <w:rPr>
          <w:rStyle w:val="StyleUnderline"/>
        </w:rPr>
        <w:t xml:space="preserve">Intelligence has been </w:t>
      </w:r>
      <w:r w:rsidRPr="004355EA">
        <w:rPr>
          <w:rStyle w:val="Emphasis"/>
        </w:rPr>
        <w:t>presumed</w:t>
      </w:r>
      <w:r w:rsidRPr="004355EA">
        <w:rPr>
          <w:rStyle w:val="StyleUnderline"/>
        </w:rPr>
        <w:t xml:space="preserve"> to be outcome of performing </w:t>
      </w:r>
      <w:r w:rsidRPr="004355EA">
        <w:rPr>
          <w:rStyle w:val="Emphasis"/>
        </w:rPr>
        <w:t>computations</w:t>
      </w:r>
      <w:r w:rsidRPr="004355EA">
        <w:rPr>
          <w:sz w:val="16"/>
          <w:szCs w:val="16"/>
        </w:rPr>
        <w:t xml:space="preserve">. We propose to entitle </w:t>
      </w:r>
      <w:r w:rsidRPr="004355EA">
        <w:rPr>
          <w:rStyle w:val="StyleUnderline"/>
        </w:rPr>
        <w:t>this</w:t>
      </w:r>
      <w:r w:rsidRPr="004355EA">
        <w:rPr>
          <w:sz w:val="16"/>
          <w:szCs w:val="16"/>
        </w:rPr>
        <w:t xml:space="preserve"> </w:t>
      </w:r>
      <w:r w:rsidRPr="004355EA">
        <w:rPr>
          <w:rStyle w:val="Emphasis"/>
        </w:rPr>
        <w:t>pervasive</w:t>
      </w:r>
      <w:r w:rsidRPr="004355EA">
        <w:rPr>
          <w:sz w:val="16"/>
          <w:szCs w:val="16"/>
        </w:rPr>
        <w:t xml:space="preserve"> intellectual orientation </w:t>
      </w:r>
      <w:r w:rsidRPr="004355EA">
        <w:rPr>
          <w:rStyle w:val="StyleUnderline"/>
        </w:rPr>
        <w:t>attitude the fundamental thesis of machine intelligence</w:t>
      </w:r>
      <w:r w:rsidRPr="004355EA">
        <w:rPr>
          <w:sz w:val="16"/>
          <w:szCs w:val="16"/>
        </w:rPr>
        <w:t xml:space="preserve"> (</w:t>
      </w:r>
      <w:r w:rsidRPr="004355EA">
        <w:rPr>
          <w:rStyle w:val="Emphasis"/>
        </w:rPr>
        <w:t>FTMI</w:t>
      </w:r>
      <w:r w:rsidRPr="004355EA">
        <w:rPr>
          <w:sz w:val="16"/>
          <w:szCs w:val="16"/>
        </w:rPr>
        <w:t>), defined as follows:</w:t>
      </w:r>
    </w:p>
    <w:p w14:paraId="55A643D0" w14:textId="77777777" w:rsidR="00831C2B" w:rsidRPr="004355EA" w:rsidRDefault="00831C2B" w:rsidP="00831C2B">
      <w:pPr>
        <w:ind w:left="720"/>
        <w:rPr>
          <w:sz w:val="16"/>
          <w:szCs w:val="16"/>
        </w:rPr>
      </w:pPr>
      <w:r w:rsidRPr="004355EA">
        <w:rPr>
          <w:sz w:val="16"/>
          <w:szCs w:val="16"/>
        </w:rPr>
        <w:t>FTMI. Intelligence is essentially generated by computations. Computational intelligence exhausts what constitutes intelligence as such.</w:t>
      </w:r>
    </w:p>
    <w:p w14:paraId="66847487" w14:textId="77777777" w:rsidR="00831C2B" w:rsidRPr="004355EA" w:rsidRDefault="00831C2B" w:rsidP="00831C2B">
      <w:pPr>
        <w:rPr>
          <w:sz w:val="16"/>
          <w:szCs w:val="16"/>
        </w:rPr>
      </w:pPr>
      <w:r w:rsidRPr="004355EA">
        <w:rPr>
          <w:sz w:val="16"/>
          <w:szCs w:val="16"/>
        </w:rPr>
        <w:t xml:space="preserve">By combining FTMI with the Church-Turing thesis, the fol- lowing more familiar version of FTMI can be deduced: </w:t>
      </w:r>
    </w:p>
    <w:p w14:paraId="02774373" w14:textId="77777777" w:rsidR="00831C2B" w:rsidRPr="004355EA" w:rsidRDefault="00831C2B" w:rsidP="00831C2B">
      <w:pPr>
        <w:rPr>
          <w:sz w:val="16"/>
          <w:szCs w:val="16"/>
        </w:rPr>
      </w:pPr>
      <w:r w:rsidRPr="004355EA">
        <w:rPr>
          <w:sz w:val="16"/>
          <w:szCs w:val="16"/>
        </w:rPr>
        <w:t>FTMI</w:t>
      </w:r>
      <w:r w:rsidRPr="004355EA">
        <w:rPr>
          <w:rFonts w:ascii="Cambria Math" w:hAnsi="Cambria Math" w:cs="Cambria Math"/>
          <w:sz w:val="16"/>
          <w:szCs w:val="16"/>
        </w:rPr>
        <w:t>∗</w:t>
      </w:r>
      <w:r w:rsidRPr="004355EA">
        <w:rPr>
          <w:sz w:val="16"/>
          <w:szCs w:val="16"/>
        </w:rPr>
        <w:t xml:space="preserve"> . Intelligence is essentially generated by Turing-computable methods.</w:t>
      </w:r>
    </w:p>
    <w:p w14:paraId="3463558A" w14:textId="77777777" w:rsidR="00831C2B" w:rsidRPr="004355EA" w:rsidRDefault="00831C2B" w:rsidP="00831C2B">
      <w:pPr>
        <w:rPr>
          <w:sz w:val="16"/>
          <w:szCs w:val="16"/>
        </w:rPr>
      </w:pPr>
      <w:r w:rsidRPr="004355EA">
        <w:rPr>
          <w:sz w:val="16"/>
          <w:szCs w:val="16"/>
        </w:rPr>
        <w:t>It is particularly the FTMI</w:t>
      </w:r>
      <w:r w:rsidRPr="004355EA">
        <w:rPr>
          <w:rFonts w:ascii="Cambria Math" w:hAnsi="Cambria Math" w:cs="Cambria Math"/>
          <w:sz w:val="16"/>
          <w:szCs w:val="16"/>
        </w:rPr>
        <w:t>∗</w:t>
      </w:r>
      <w:r w:rsidRPr="004355EA">
        <w:rPr>
          <w:sz w:val="16"/>
          <w:szCs w:val="16"/>
        </w:rPr>
        <w:t xml:space="preserve"> version of the fundamental thesis of machine intelligence what appears to be extremely popular in researches conducted within both physics and AI.</w:t>
      </w:r>
    </w:p>
    <w:p w14:paraId="61D562E7" w14:textId="77777777" w:rsidR="00831C2B" w:rsidRPr="00614472" w:rsidRDefault="00831C2B" w:rsidP="00831C2B">
      <w:pPr>
        <w:pStyle w:val="Heading4"/>
      </w:pPr>
      <w:r w:rsidRPr="004355EA">
        <w:t xml:space="preserve">Brain reference architecture </w:t>
      </w:r>
      <w:r w:rsidRPr="004355EA">
        <w:rPr>
          <w:u w:val="single"/>
        </w:rPr>
        <w:t>replicates</w:t>
      </w:r>
      <w:r w:rsidRPr="00614472">
        <w:t xml:space="preserve"> human intelligence.</w:t>
      </w:r>
    </w:p>
    <w:p w14:paraId="52402B9B" w14:textId="77777777" w:rsidR="00831C2B" w:rsidRPr="004355EA" w:rsidRDefault="00831C2B" w:rsidP="00831C2B">
      <w:r w:rsidRPr="00614472">
        <w:rPr>
          <w:rStyle w:val="Style13ptBold"/>
        </w:rPr>
        <w:t>Yamakawa ’21</w:t>
      </w:r>
      <w:r w:rsidRPr="004355EA">
        <w:t xml:space="preserve"> [Hiroshi; December; MA, engineering, Ph.D., Aeronautics, professor of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 </w:t>
      </w:r>
    </w:p>
    <w:p w14:paraId="02D5C489" w14:textId="77777777" w:rsidR="00831C2B" w:rsidRPr="004355EA" w:rsidRDefault="00831C2B" w:rsidP="00831C2B">
      <w:pPr>
        <w:rPr>
          <w:sz w:val="16"/>
          <w:szCs w:val="16"/>
        </w:rPr>
      </w:pPr>
      <w:r w:rsidRPr="004355EA">
        <w:rPr>
          <w:sz w:val="16"/>
          <w:szCs w:val="16"/>
        </w:rPr>
        <w:t>5.4. Applications of AI systems based on BRA</w:t>
      </w:r>
    </w:p>
    <w:p w14:paraId="5DE16C79" w14:textId="77777777" w:rsidR="00831C2B" w:rsidRPr="004355EA" w:rsidRDefault="00831C2B" w:rsidP="00831C2B">
      <w:pPr>
        <w:rPr>
          <w:sz w:val="16"/>
          <w:szCs w:val="16"/>
        </w:rPr>
      </w:pPr>
      <w:r w:rsidRPr="004355EA">
        <w:rPr>
          <w:rStyle w:val="StyleUnderline"/>
          <w:highlight w:val="cyan"/>
        </w:rPr>
        <w:t>AI</w:t>
      </w:r>
      <w:r w:rsidRPr="004355EA">
        <w:rPr>
          <w:sz w:val="16"/>
          <w:szCs w:val="16"/>
        </w:rPr>
        <w:t xml:space="preserve"> systems that are </w:t>
      </w:r>
      <w:r w:rsidRPr="004355EA">
        <w:rPr>
          <w:rStyle w:val="StyleUnderline"/>
        </w:rPr>
        <w:t xml:space="preserve">developed based </w:t>
      </w:r>
      <w:r w:rsidRPr="004355EA">
        <w:rPr>
          <w:rStyle w:val="StyleUnderline"/>
          <w:highlight w:val="cyan"/>
        </w:rPr>
        <w:t xml:space="preserve">on </w:t>
      </w:r>
      <w:r w:rsidRPr="004355EA">
        <w:rPr>
          <w:rStyle w:val="Emphasis"/>
          <w:highlight w:val="cyan"/>
        </w:rPr>
        <w:t>BRA</w:t>
      </w:r>
      <w:r w:rsidRPr="004355EA">
        <w:rPr>
          <w:rStyle w:val="StyleUnderline"/>
        </w:rPr>
        <w:t xml:space="preserve"> can be </w:t>
      </w:r>
      <w:r w:rsidRPr="004355EA">
        <w:rPr>
          <w:rStyle w:val="Emphasis"/>
        </w:rPr>
        <w:t>expected</w:t>
      </w:r>
      <w:r w:rsidRPr="004355EA">
        <w:rPr>
          <w:rStyle w:val="StyleUnderline"/>
        </w:rPr>
        <w:t xml:space="preserve"> to </w:t>
      </w:r>
      <w:r w:rsidRPr="004355EA">
        <w:rPr>
          <w:rStyle w:val="Emphasis"/>
          <w:highlight w:val="cyan"/>
        </w:rPr>
        <w:t>replicate</w:t>
      </w:r>
      <w:r w:rsidRPr="004355EA">
        <w:rPr>
          <w:rStyle w:val="StyleUnderline"/>
          <w:highlight w:val="cyan"/>
        </w:rPr>
        <w:t xml:space="preserve"> human</w:t>
      </w:r>
      <w:r w:rsidRPr="004355EA">
        <w:rPr>
          <w:sz w:val="16"/>
          <w:szCs w:val="16"/>
        </w:rPr>
        <w:t xml:space="preserve"> cognitive and behavioral </w:t>
      </w:r>
      <w:r w:rsidRPr="004355EA">
        <w:rPr>
          <w:rStyle w:val="StyleUnderline"/>
        </w:rPr>
        <w:t>capabilities</w:t>
      </w:r>
      <w:r w:rsidRPr="004355EA">
        <w:rPr>
          <w:sz w:val="16"/>
          <w:szCs w:val="16"/>
        </w:rPr>
        <w:t xml:space="preserve"> almost </w:t>
      </w:r>
      <w:r w:rsidRPr="004355EA">
        <w:rPr>
          <w:rStyle w:val="Emphasis"/>
          <w:highlight w:val="cyan"/>
        </w:rPr>
        <w:t>exactly</w:t>
      </w:r>
      <w:r w:rsidRPr="004355EA">
        <w:rPr>
          <w:sz w:val="16"/>
          <w:szCs w:val="16"/>
        </w:rPr>
        <w:t xml:space="preserve">. Therefore, BRA offers several practical applications. </w:t>
      </w:r>
      <w:r w:rsidRPr="004355EA">
        <w:rPr>
          <w:rStyle w:val="StyleUnderline"/>
        </w:rPr>
        <w:t xml:space="preserve">It </w:t>
      </w:r>
      <w:r w:rsidRPr="004355EA">
        <w:rPr>
          <w:rStyle w:val="Emphasis"/>
        </w:rPr>
        <w:t>enables</w:t>
      </w:r>
      <w:r w:rsidRPr="004355EA">
        <w:rPr>
          <w:sz w:val="16"/>
          <w:szCs w:val="16"/>
        </w:rPr>
        <w:t xml:space="preserve"> the construction of an </w:t>
      </w:r>
      <w:r w:rsidRPr="004355EA">
        <w:rPr>
          <w:rStyle w:val="StyleUnderline"/>
        </w:rPr>
        <w:t xml:space="preserve">AI that exhibits </w:t>
      </w:r>
      <w:r w:rsidRPr="004355EA">
        <w:rPr>
          <w:rStyle w:val="Emphasis"/>
        </w:rPr>
        <w:t>familiarity</w:t>
      </w:r>
      <w:r w:rsidRPr="004355EA">
        <w:rPr>
          <w:rStyle w:val="StyleUnderline"/>
        </w:rPr>
        <w:t xml:space="preserve"> with humans when communicating</w:t>
      </w:r>
      <w:r w:rsidRPr="004355EA">
        <w:rPr>
          <w:sz w:val="16"/>
          <w:szCs w:val="16"/>
        </w:rPr>
        <w:t xml:space="preserve"> with them. Furthermore, </w:t>
      </w:r>
      <w:r w:rsidRPr="004355EA">
        <w:rPr>
          <w:rStyle w:val="StyleUnderline"/>
        </w:rPr>
        <w:t xml:space="preserve">it can be </w:t>
      </w:r>
      <w:r w:rsidRPr="004355EA">
        <w:rPr>
          <w:rStyle w:val="StyleUnderline"/>
          <w:highlight w:val="cyan"/>
        </w:rPr>
        <w:t xml:space="preserve">applied </w:t>
      </w:r>
      <w:r w:rsidRPr="004355EA">
        <w:rPr>
          <w:rStyle w:val="Emphasis"/>
          <w:highlight w:val="cyan"/>
        </w:rPr>
        <w:t>computationally</w:t>
      </w:r>
      <w:r w:rsidRPr="004355EA">
        <w:rPr>
          <w:sz w:val="16"/>
          <w:szCs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4355EA">
        <w:rPr>
          <w:rStyle w:val="StyleUnderline"/>
        </w:rPr>
        <w:t>this</w:t>
      </w:r>
      <w:r w:rsidRPr="004355EA">
        <w:rPr>
          <w:sz w:val="16"/>
          <w:szCs w:val="16"/>
        </w:rPr>
        <w:t xml:space="preserve"> approach </w:t>
      </w:r>
      <w:r w:rsidRPr="004355EA">
        <w:rPr>
          <w:rStyle w:val="StyleUnderline"/>
        </w:rPr>
        <w:t>can</w:t>
      </w:r>
      <w:r w:rsidRPr="004355EA">
        <w:rPr>
          <w:sz w:val="16"/>
          <w:szCs w:val="16"/>
        </w:rPr>
        <w:t xml:space="preserve"> also </w:t>
      </w:r>
      <w:r w:rsidRPr="004355EA">
        <w:rPr>
          <w:rStyle w:val="StyleUnderline"/>
        </w:rPr>
        <w:t>be used as</w:t>
      </w:r>
      <w:r w:rsidRPr="004355EA">
        <w:rPr>
          <w:sz w:val="16"/>
          <w:szCs w:val="16"/>
        </w:rPr>
        <w:t xml:space="preserve"> a computational </w:t>
      </w:r>
      <w:r w:rsidRPr="004355EA">
        <w:rPr>
          <w:rStyle w:val="Emphasis"/>
        </w:rPr>
        <w:t>model</w:t>
      </w:r>
      <w:r w:rsidRPr="004355EA">
        <w:rPr>
          <w:rStyle w:val="StyleUnderline"/>
        </w:rPr>
        <w:t xml:space="preserve"> that will serve as</w:t>
      </w:r>
      <w:r w:rsidRPr="004355EA">
        <w:rPr>
          <w:sz w:val="16"/>
          <w:szCs w:val="16"/>
        </w:rPr>
        <w:t xml:space="preserve"> a </w:t>
      </w:r>
      <w:r w:rsidRPr="004355EA">
        <w:rPr>
          <w:rStyle w:val="Emphasis"/>
        </w:rPr>
        <w:t>device</w:t>
      </w:r>
      <w:r w:rsidRPr="004355EA">
        <w:rPr>
          <w:rStyle w:val="StyleUnderline"/>
        </w:rPr>
        <w:t xml:space="preserve"> for </w:t>
      </w:r>
      <w:r w:rsidRPr="004355EA">
        <w:rPr>
          <w:rStyle w:val="Emphasis"/>
        </w:rPr>
        <w:t>mind uploading</w:t>
      </w:r>
      <w:r w:rsidRPr="004355EA">
        <w:rPr>
          <w:sz w:val="16"/>
          <w:szCs w:val="16"/>
        </w:rPr>
        <w:t>.</w:t>
      </w:r>
    </w:p>
    <w:p w14:paraId="2C0B3A59" w14:textId="77777777" w:rsidR="00831C2B" w:rsidRPr="004355EA" w:rsidRDefault="00831C2B" w:rsidP="00831C2B">
      <w:pPr>
        <w:rPr>
          <w:sz w:val="16"/>
          <w:szCs w:val="16"/>
        </w:rPr>
      </w:pPr>
      <w:r w:rsidRPr="004355EA">
        <w:rPr>
          <w:sz w:val="16"/>
          <w:szCs w:val="16"/>
        </w:rPr>
        <w:t>6. Conclusions</w:t>
      </w:r>
    </w:p>
    <w:p w14:paraId="45CA3163" w14:textId="77777777" w:rsidR="00831C2B" w:rsidRPr="004355EA" w:rsidRDefault="00831C2B" w:rsidP="00831C2B">
      <w:pPr>
        <w:rPr>
          <w:sz w:val="16"/>
          <w:szCs w:val="16"/>
        </w:rPr>
      </w:pPr>
      <w:r w:rsidRPr="004355EA">
        <w:rPr>
          <w:sz w:val="16"/>
          <w:szCs w:val="16"/>
        </w:rPr>
        <w:t xml:space="preserve">In this paper, the current WBA approach has been introduced and BRA-driven development to accelerate brain-inspired AGI has been discussed. The </w:t>
      </w:r>
      <w:r w:rsidRPr="004355EA">
        <w:rPr>
          <w:rStyle w:val="StyleUnderline"/>
        </w:rPr>
        <w:t xml:space="preserve">BRA includes </w:t>
      </w:r>
      <w:r w:rsidRPr="004355EA">
        <w:rPr>
          <w:rStyle w:val="Emphasis"/>
        </w:rPr>
        <w:t xml:space="preserve">standardized </w:t>
      </w:r>
      <w:r w:rsidRPr="004355EA">
        <w:rPr>
          <w:rStyle w:val="Emphasis"/>
          <w:highlight w:val="cyan"/>
        </w:rPr>
        <w:t>data</w:t>
      </w:r>
      <w:r w:rsidRPr="004355EA">
        <w:rPr>
          <w:rStyle w:val="StyleUnderline"/>
        </w:rPr>
        <w:t xml:space="preserve"> that </w:t>
      </w:r>
      <w:r w:rsidRPr="004355EA">
        <w:rPr>
          <w:rStyle w:val="StyleUnderline"/>
          <w:highlight w:val="cyan"/>
        </w:rPr>
        <w:t>reflect</w:t>
      </w:r>
      <w:r w:rsidRPr="004355EA">
        <w:rPr>
          <w:sz w:val="16"/>
          <w:szCs w:val="16"/>
        </w:rPr>
        <w:t xml:space="preserve"> the </w:t>
      </w:r>
      <w:r w:rsidRPr="004355EA">
        <w:rPr>
          <w:rStyle w:val="Emphasis"/>
          <w:highlight w:val="cyan"/>
        </w:rPr>
        <w:t>brain</w:t>
      </w:r>
      <w:r w:rsidRPr="004355EA">
        <w:rPr>
          <w:sz w:val="16"/>
          <w:szCs w:val="16"/>
        </w:rPr>
        <w:t xml:space="preserve"> architecture </w:t>
      </w:r>
      <w:r w:rsidRPr="004355EA">
        <w:rPr>
          <w:rStyle w:val="StyleUnderline"/>
        </w:rPr>
        <w:t>for the purpose of limiting</w:t>
      </w:r>
      <w:r w:rsidRPr="004355EA">
        <w:rPr>
          <w:sz w:val="16"/>
          <w:szCs w:val="16"/>
        </w:rPr>
        <w:t xml:space="preserve"> the large design </w:t>
      </w:r>
      <w:r w:rsidRPr="004355EA">
        <w:rPr>
          <w:rStyle w:val="StyleUnderline"/>
        </w:rPr>
        <w:t>space that is required for</w:t>
      </w:r>
      <w:r w:rsidRPr="004355EA">
        <w:rPr>
          <w:sz w:val="16"/>
          <w:szCs w:val="16"/>
        </w:rPr>
        <w:t xml:space="preserve"> a human-level </w:t>
      </w:r>
      <w:r w:rsidRPr="004355EA">
        <w:rPr>
          <w:rStyle w:val="Emphasis"/>
        </w:rPr>
        <w:t>AGI</w:t>
      </w:r>
      <w:r w:rsidRPr="004355EA">
        <w:rPr>
          <w:sz w:val="16"/>
          <w:szCs w:val="16"/>
        </w:rPr>
        <w:t xml:space="preserve"> that cannot be grasped by the cognitive ability of an individual. </w:t>
      </w:r>
      <w:r w:rsidRPr="004355EA">
        <w:rPr>
          <w:rStyle w:val="Emphasis"/>
          <w:highlight w:val="cyan"/>
        </w:rPr>
        <w:t>Even</w:t>
      </w:r>
      <w:r w:rsidRPr="004355EA">
        <w:rPr>
          <w:rStyle w:val="StyleUnderline"/>
          <w:highlight w:val="cyan"/>
        </w:rPr>
        <w:t xml:space="preserve"> dev</w:t>
      </w:r>
      <w:r w:rsidRPr="004355EA">
        <w:rPr>
          <w:rStyle w:val="StyleUnderline"/>
        </w:rPr>
        <w:t>eloper</w:t>
      </w:r>
      <w:r w:rsidRPr="004355EA">
        <w:rPr>
          <w:rStyle w:val="Emphasis"/>
          <w:highlight w:val="cyan"/>
        </w:rPr>
        <w:t>s</w:t>
      </w:r>
      <w:r w:rsidRPr="004355EA">
        <w:rPr>
          <w:rStyle w:val="StyleUnderline"/>
          <w:highlight w:val="cyan"/>
        </w:rPr>
        <w:t xml:space="preserve"> who</w:t>
      </w:r>
      <w:r w:rsidRPr="004355EA">
        <w:rPr>
          <w:rStyle w:val="StyleUnderline"/>
        </w:rPr>
        <w:t xml:space="preserve"> do </w:t>
      </w:r>
      <w:r w:rsidRPr="004355EA">
        <w:rPr>
          <w:rStyle w:val="Emphasis"/>
          <w:highlight w:val="cyan"/>
        </w:rPr>
        <w:t>not</w:t>
      </w:r>
      <w:r w:rsidRPr="004355EA">
        <w:rPr>
          <w:rStyle w:val="StyleUnderline"/>
        </w:rPr>
        <w:t xml:space="preserve"> have a deep </w:t>
      </w:r>
      <w:r w:rsidRPr="004355EA">
        <w:rPr>
          <w:rStyle w:val="Emphasis"/>
          <w:highlight w:val="cyan"/>
        </w:rPr>
        <w:t>understand</w:t>
      </w:r>
      <w:r w:rsidRPr="004355EA">
        <w:rPr>
          <w:rStyle w:val="StyleUnderline"/>
        </w:rPr>
        <w:t xml:space="preserve">ing of the </w:t>
      </w:r>
      <w:r w:rsidRPr="004355EA">
        <w:rPr>
          <w:rStyle w:val="StyleUnderline"/>
          <w:highlight w:val="cyan"/>
        </w:rPr>
        <w:t>brain</w:t>
      </w:r>
      <w:r w:rsidRPr="004355EA">
        <w:rPr>
          <w:rStyle w:val="StyleUnderline"/>
        </w:rPr>
        <w:t xml:space="preserve"> can </w:t>
      </w:r>
      <w:r w:rsidRPr="004355EA">
        <w:rPr>
          <w:rStyle w:val="StyleUnderline"/>
          <w:highlight w:val="cyan"/>
        </w:rPr>
        <w:t>develop</w:t>
      </w:r>
      <w:r w:rsidRPr="004355EA">
        <w:rPr>
          <w:sz w:val="16"/>
          <w:szCs w:val="16"/>
        </w:rPr>
        <w:t xml:space="preserve"> brain-inspired </w:t>
      </w:r>
      <w:r w:rsidRPr="004355EA">
        <w:rPr>
          <w:rStyle w:val="StyleUnderline"/>
          <w:highlight w:val="cyan"/>
        </w:rPr>
        <w:t>software</w:t>
      </w:r>
      <w:r w:rsidRPr="004355EA">
        <w:rPr>
          <w:rStyle w:val="StyleUnderline"/>
        </w:rPr>
        <w:t xml:space="preserve"> based on </w:t>
      </w:r>
      <w:r w:rsidRPr="004355EA">
        <w:rPr>
          <w:rStyle w:val="Emphasis"/>
        </w:rPr>
        <w:t>BRAs</w:t>
      </w:r>
      <w:r w:rsidRPr="004355EA">
        <w:rPr>
          <w:sz w:val="16"/>
          <w:szCs w:val="16"/>
        </w:rPr>
        <w:t xml:space="preserve"> that are </w:t>
      </w:r>
      <w:r w:rsidRPr="004355EA">
        <w:rPr>
          <w:rStyle w:val="StyleUnderline"/>
        </w:rPr>
        <w:t xml:space="preserve">designed by people with </w:t>
      </w:r>
      <w:r w:rsidRPr="004355EA">
        <w:rPr>
          <w:rStyle w:val="Emphasis"/>
        </w:rPr>
        <w:t>expertise</w:t>
      </w:r>
      <w:r w:rsidRPr="004355EA">
        <w:rPr>
          <w:rStyle w:val="StyleUnderline"/>
        </w:rPr>
        <w:t xml:space="preserve"> in </w:t>
      </w:r>
      <w:r w:rsidRPr="004355EA">
        <w:rPr>
          <w:rStyle w:val="Emphasis"/>
        </w:rPr>
        <w:t>neuroscience</w:t>
      </w:r>
      <w:r w:rsidRPr="004355EA">
        <w:rPr>
          <w:sz w:val="16"/>
          <w:szCs w:val="16"/>
        </w:rPr>
        <w:t xml:space="preserve">. We explained that the BRA is a description consisting of a BIF supported by a mesoscopic neural circuit and an HCD that is consistent with the BIF. Subsequently, to compensate for the lack of neuroscientific findings, </w:t>
      </w:r>
      <w:r w:rsidRPr="004355EA">
        <w:rPr>
          <w:rStyle w:val="StyleUnderline"/>
        </w:rPr>
        <w:t>we introduced</w:t>
      </w:r>
      <w:r w:rsidRPr="004355EA">
        <w:rPr>
          <w:sz w:val="16"/>
          <w:szCs w:val="16"/>
        </w:rPr>
        <w:t xml:space="preserve"> the </w:t>
      </w:r>
      <w:r w:rsidRPr="004355EA">
        <w:rPr>
          <w:rStyle w:val="Emphasis"/>
        </w:rPr>
        <w:t>SCID method</w:t>
      </w:r>
      <w:r w:rsidRPr="004355EA">
        <w:rPr>
          <w:sz w:val="16"/>
          <w:szCs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4355EA">
        <w:rPr>
          <w:rStyle w:val="Emphasis"/>
        </w:rPr>
        <w:t>integration</w:t>
      </w:r>
      <w:r w:rsidRPr="004355EA">
        <w:rPr>
          <w:rStyle w:val="StyleUnderline"/>
        </w:rPr>
        <w:t xml:space="preserve"> development is </w:t>
      </w:r>
      <w:r w:rsidRPr="004355EA">
        <w:rPr>
          <w:rStyle w:val="Emphasis"/>
        </w:rPr>
        <w:t>planned</w:t>
      </w:r>
      <w:r w:rsidRPr="004355EA">
        <w:rPr>
          <w:rStyle w:val="StyleUnderline"/>
        </w:rPr>
        <w:t xml:space="preserve">, which will move </w:t>
      </w:r>
      <w:r w:rsidRPr="004355EA">
        <w:rPr>
          <w:rStyle w:val="Emphasis"/>
        </w:rPr>
        <w:t>AGI</w:t>
      </w:r>
      <w:r w:rsidRPr="004355EA">
        <w:rPr>
          <w:sz w:val="16"/>
          <w:szCs w:val="16"/>
        </w:rPr>
        <w:t xml:space="preserve"> closer to the functioning of the brain. Moreover, we discussed the evaluation of biological plausibility using BRA to prevent the developed software from veering away from the brain.</w:t>
      </w:r>
    </w:p>
    <w:p w14:paraId="78D5809F" w14:textId="77777777" w:rsidR="00831C2B" w:rsidRPr="004355EA" w:rsidRDefault="00831C2B" w:rsidP="00831C2B">
      <w:pPr>
        <w:rPr>
          <w:sz w:val="16"/>
          <w:szCs w:val="16"/>
        </w:rPr>
      </w:pPr>
      <w:r w:rsidRPr="004355EA">
        <w:rPr>
          <w:sz w:val="16"/>
          <w:szCs w:val="16"/>
        </w:rPr>
        <w:t>The main contribution of this study on BRA-driven development, with the following features, is the establishment of a methodology for accumulating data on brain constraints in a form that can be used for software development.</w:t>
      </w:r>
    </w:p>
    <w:p w14:paraId="31B455EA" w14:textId="77777777" w:rsidR="00831C2B" w:rsidRPr="004355EA" w:rsidRDefault="00831C2B" w:rsidP="00831C2B">
      <w:pPr>
        <w:rPr>
          <w:sz w:val="16"/>
          <w:szCs w:val="16"/>
        </w:rPr>
      </w:pPr>
      <w:r w:rsidRPr="004355EA">
        <w:rPr>
          <w:sz w:val="16"/>
          <w:szCs w:val="16"/>
        </w:rPr>
        <w:t>1. Separation of design information: BRA data can be used in various development projects because they are described in a standard format for software development, which is not dependent on a particular development environment.</w:t>
      </w:r>
    </w:p>
    <w:p w14:paraId="6E50B91D" w14:textId="77777777" w:rsidR="00831C2B" w:rsidRPr="004355EA" w:rsidRDefault="00831C2B" w:rsidP="00831C2B">
      <w:pPr>
        <w:rPr>
          <w:sz w:val="16"/>
          <w:szCs w:val="16"/>
        </w:rPr>
      </w:pPr>
      <w:r w:rsidRPr="004355EA">
        <w:rPr>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29DA75D6" w14:textId="77777777" w:rsidR="00831C2B" w:rsidRPr="004355EA" w:rsidRDefault="00831C2B" w:rsidP="00831C2B">
      <w:pPr>
        <w:rPr>
          <w:sz w:val="16"/>
          <w:szCs w:val="16"/>
        </w:rPr>
      </w:pPr>
      <w:r w:rsidRPr="004355EA">
        <w:rPr>
          <w:sz w:val="16"/>
          <w:szCs w:val="16"/>
        </w:rPr>
        <w:t>3. BRA design: The method of designing computational functions according to anatomy (the SCID method) enables BRAs to be created while compensating for the lack of neuroscientific knowledge in a wide range of brain areas.</w:t>
      </w:r>
    </w:p>
    <w:p w14:paraId="3CE76696" w14:textId="77777777" w:rsidR="00831C2B" w:rsidRPr="004355EA" w:rsidRDefault="00831C2B" w:rsidP="00831C2B">
      <w:pPr>
        <w:rPr>
          <w:sz w:val="16"/>
          <w:szCs w:val="16"/>
        </w:rPr>
      </w:pPr>
      <w:r w:rsidRPr="004355EA">
        <w:rPr>
          <w:sz w:val="16"/>
          <w:szCs w:val="16"/>
        </w:rPr>
        <w:t>4. Tolerance of diversity: Even BRAs that contain mutually contradictory HCDs can be registered if they exhibit a certain level of validity, thereby reducing the risk of overly narrowing the considered design space.</w:t>
      </w:r>
    </w:p>
    <w:p w14:paraId="14576C26" w14:textId="77777777" w:rsidR="00831C2B" w:rsidRPr="004355EA" w:rsidRDefault="00831C2B" w:rsidP="00831C2B">
      <w:pPr>
        <w:rPr>
          <w:sz w:val="16"/>
          <w:szCs w:val="16"/>
        </w:rPr>
      </w:pPr>
      <w:r w:rsidRPr="004355EA">
        <w:rPr>
          <w:sz w:val="16"/>
          <w:szCs w:val="16"/>
        </w:rPr>
        <w:t xml:space="preserve">The above features of the </w:t>
      </w:r>
      <w:r w:rsidRPr="004355EA">
        <w:rPr>
          <w:rStyle w:val="StyleUnderline"/>
        </w:rPr>
        <w:t xml:space="preserve">BRA will provide a </w:t>
      </w:r>
      <w:r w:rsidRPr="004355EA">
        <w:rPr>
          <w:rStyle w:val="Emphasis"/>
        </w:rPr>
        <w:t>foundation</w:t>
      </w:r>
      <w:r w:rsidRPr="004355EA">
        <w:rPr>
          <w:rStyle w:val="StyleUnderline"/>
        </w:rPr>
        <w:t xml:space="preserve"> for</w:t>
      </w:r>
      <w:r w:rsidRPr="004355EA">
        <w:rPr>
          <w:sz w:val="16"/>
          <w:szCs w:val="16"/>
        </w:rPr>
        <w:t xml:space="preserve"> large-scale whole-brain </w:t>
      </w:r>
      <w:r w:rsidRPr="004355EA">
        <w:rPr>
          <w:rStyle w:val="Emphasis"/>
        </w:rPr>
        <w:t>software</w:t>
      </w:r>
      <w:r w:rsidRPr="004355EA">
        <w:rPr>
          <w:sz w:val="16"/>
          <w:szCs w:val="16"/>
        </w:rPr>
        <w:t xml:space="preserve"> development </w:t>
      </w:r>
      <w:r w:rsidRPr="004355EA">
        <w:rPr>
          <w:rStyle w:val="StyleUnderline"/>
        </w:rPr>
        <w:t>as</w:t>
      </w:r>
      <w:r w:rsidRPr="004355EA">
        <w:rPr>
          <w:sz w:val="16"/>
          <w:szCs w:val="16"/>
        </w:rPr>
        <w:t xml:space="preserve"> the </w:t>
      </w:r>
      <w:r w:rsidRPr="004355EA">
        <w:rPr>
          <w:rStyle w:val="Emphasis"/>
          <w:highlight w:val="cyan"/>
        </w:rPr>
        <w:t>comprehensiveness</w:t>
      </w:r>
      <w:r w:rsidRPr="004355EA">
        <w:rPr>
          <w:rStyle w:val="StyleUnderline"/>
        </w:rPr>
        <w:t xml:space="preserve"> of its </w:t>
      </w:r>
      <w:r w:rsidRPr="004355EA">
        <w:rPr>
          <w:rStyle w:val="StyleUnderline"/>
          <w:highlight w:val="cyan"/>
        </w:rPr>
        <w:t xml:space="preserve">data </w:t>
      </w:r>
      <w:r w:rsidRPr="004355EA">
        <w:rPr>
          <w:rStyle w:val="Emphasis"/>
          <w:highlight w:val="cyan"/>
        </w:rPr>
        <w:t>increases</w:t>
      </w:r>
      <w:r w:rsidRPr="004355EA">
        <w:rPr>
          <w:sz w:val="16"/>
          <w:szCs w:val="16"/>
        </w:rPr>
        <w:t xml:space="preserve">. Thus, the </w:t>
      </w:r>
      <w:r w:rsidRPr="004355EA">
        <w:rPr>
          <w:rStyle w:val="Emphasis"/>
        </w:rPr>
        <w:t xml:space="preserve">brain </w:t>
      </w:r>
      <w:r w:rsidRPr="004355EA">
        <w:rPr>
          <w:rStyle w:val="Emphasis"/>
          <w:highlight w:val="cyan"/>
        </w:rPr>
        <w:t>architecture</w:t>
      </w:r>
      <w:r w:rsidRPr="004355EA">
        <w:rPr>
          <w:sz w:val="16"/>
          <w:szCs w:val="16"/>
        </w:rPr>
        <w:t xml:space="preserve"> will </w:t>
      </w:r>
      <w:r w:rsidRPr="004355EA">
        <w:rPr>
          <w:rStyle w:val="StyleUnderline"/>
        </w:rPr>
        <w:t>provide</w:t>
      </w:r>
      <w:r w:rsidRPr="004355EA">
        <w:rPr>
          <w:sz w:val="16"/>
          <w:szCs w:val="16"/>
        </w:rPr>
        <w:t xml:space="preserve"> an </w:t>
      </w:r>
      <w:r w:rsidRPr="004355EA">
        <w:rPr>
          <w:rStyle w:val="Emphasis"/>
          <w:highlight w:val="cyan"/>
        </w:rPr>
        <w:t>anchor</w:t>
      </w:r>
      <w:r w:rsidRPr="004355EA">
        <w:rPr>
          <w:rStyle w:val="StyleUnderline"/>
        </w:rPr>
        <w:t xml:space="preserve"> for</w:t>
      </w:r>
      <w:r w:rsidRPr="004355EA">
        <w:rPr>
          <w:sz w:val="16"/>
          <w:szCs w:val="16"/>
        </w:rPr>
        <w:t xml:space="preserve"> the efficient convergence and </w:t>
      </w:r>
      <w:r w:rsidRPr="004355EA">
        <w:rPr>
          <w:rStyle w:val="Emphasis"/>
        </w:rPr>
        <w:t>eventual completion</w:t>
      </w:r>
      <w:r w:rsidRPr="004355EA">
        <w:rPr>
          <w:sz w:val="16"/>
          <w:szCs w:val="16"/>
        </w:rPr>
        <w:t xml:space="preserve"> </w:t>
      </w:r>
      <w:r w:rsidRPr="004355EA">
        <w:rPr>
          <w:rStyle w:val="StyleUnderline"/>
        </w:rPr>
        <w:t>of</w:t>
      </w:r>
      <w:r w:rsidRPr="004355EA">
        <w:rPr>
          <w:sz w:val="16"/>
          <w:szCs w:val="16"/>
        </w:rPr>
        <w:t xml:space="preserve"> the development of human-like </w:t>
      </w:r>
      <w:r w:rsidRPr="004355EA">
        <w:rPr>
          <w:rStyle w:val="Emphasis"/>
          <w:highlight w:val="cyan"/>
        </w:rPr>
        <w:t>AGI</w:t>
      </w:r>
      <w:r w:rsidRPr="004355EA">
        <w:rPr>
          <w:sz w:val="16"/>
          <w:szCs w:val="16"/>
        </w:rPr>
        <w:t>, whereas the development results in this field tend to diverge at present.</w:t>
      </w:r>
    </w:p>
    <w:p w14:paraId="78DCB79B" w14:textId="77777777" w:rsidR="00831C2B" w:rsidRPr="00614472" w:rsidRDefault="00831C2B" w:rsidP="00831C2B">
      <w:pPr>
        <w:pStyle w:val="Heading4"/>
      </w:pPr>
      <w:r w:rsidRPr="00614472">
        <w:rPr>
          <w:u w:val="single"/>
        </w:rPr>
        <w:t>Iterative</w:t>
      </w:r>
      <w:r w:rsidRPr="00614472">
        <w:t xml:space="preserve"> advances in </w:t>
      </w:r>
      <w:r w:rsidRPr="00614472">
        <w:rPr>
          <w:u w:val="single"/>
        </w:rPr>
        <w:t>pre-training</w:t>
      </w:r>
      <w:r w:rsidRPr="00614472">
        <w:t xml:space="preserve"> embeddings </w:t>
      </w:r>
      <w:r w:rsidRPr="00614472">
        <w:rPr>
          <w:u w:val="single"/>
        </w:rPr>
        <w:t>overcome</w:t>
      </w:r>
      <w:r w:rsidRPr="00614472">
        <w:t xml:space="preserve"> every barrier. </w:t>
      </w:r>
    </w:p>
    <w:p w14:paraId="467CB24A" w14:textId="77777777" w:rsidR="00831C2B" w:rsidRPr="004355EA" w:rsidRDefault="00831C2B" w:rsidP="00831C2B">
      <w:r w:rsidRPr="00614472">
        <w:rPr>
          <w:rStyle w:val="Style13ptBold"/>
        </w:rPr>
        <w:t>Chehreghani ’22</w:t>
      </w:r>
      <w:r w:rsidRPr="004355EA">
        <w:t xml:space="preserve"> [Mostafa Haghir; September 14; Ph.D., Computer Science, ETH Zurich, Professor, Computer Engineering Software, Amirkabir University of Technology; Arxiv, “The Embeddings World and Artificial General Intelligence,” https://arxiv.org/abs/2209.06569]</w:t>
      </w:r>
    </w:p>
    <w:p w14:paraId="38D099D3" w14:textId="77777777" w:rsidR="00831C2B" w:rsidRPr="004355EA" w:rsidRDefault="00831C2B" w:rsidP="00831C2B">
      <w:pPr>
        <w:rPr>
          <w:sz w:val="16"/>
          <w:szCs w:val="16"/>
        </w:rPr>
      </w:pPr>
      <w:r w:rsidRPr="004355EA">
        <w:rPr>
          <w:sz w:val="16"/>
          <w:szCs w:val="16"/>
        </w:rPr>
        <w:t>3 The embeddings world</w:t>
      </w:r>
    </w:p>
    <w:p w14:paraId="35A9FE6F" w14:textId="77777777" w:rsidR="00831C2B" w:rsidRPr="004355EA" w:rsidRDefault="00831C2B" w:rsidP="00831C2B">
      <w:pPr>
        <w:rPr>
          <w:sz w:val="16"/>
          <w:szCs w:val="16"/>
        </w:rPr>
      </w:pPr>
      <w:r w:rsidRPr="004355EA">
        <w:rPr>
          <w:rStyle w:val="StyleUnderline"/>
        </w:rPr>
        <w:t xml:space="preserve">State of the art </w:t>
      </w:r>
      <w:r w:rsidRPr="004355EA">
        <w:rPr>
          <w:rStyle w:val="Emphasis"/>
          <w:highlight w:val="cyan"/>
        </w:rPr>
        <w:t>recent</w:t>
      </w:r>
      <w:r w:rsidRPr="004355EA">
        <w:rPr>
          <w:rStyle w:val="StyleUnderline"/>
        </w:rPr>
        <w:t xml:space="preserve"> AI and </w:t>
      </w:r>
      <w:r w:rsidRPr="004355EA">
        <w:rPr>
          <w:rStyle w:val="Emphasis"/>
          <w:highlight w:val="cyan"/>
        </w:rPr>
        <w:t>ML</w:t>
      </w:r>
      <w:r w:rsidRPr="004355EA">
        <w:rPr>
          <w:rStyle w:val="StyleUnderline"/>
        </w:rPr>
        <w:t xml:space="preserve"> techniques</w:t>
      </w:r>
      <w:r w:rsidRPr="004355EA">
        <w:rPr>
          <w:sz w:val="16"/>
          <w:szCs w:val="16"/>
        </w:rPr>
        <w:t xml:space="preserve"> for solving different problems rely on learning or computing an embedding (representation) for each data-point or object. An embedding is a vector in a low-dimensional vector space that encodes the whole information of an object and its relations to other objects in the domain, as much as possible2. However, what makes it </w:t>
      </w:r>
      <w:r w:rsidRPr="004355EA">
        <w:rPr>
          <w:rStyle w:val="Emphasis"/>
          <w:highlight w:val="cyan"/>
        </w:rPr>
        <w:t>more effective</w:t>
      </w:r>
      <w:r w:rsidRPr="004355EA">
        <w:rPr>
          <w:rStyle w:val="StyleUnderline"/>
        </w:rPr>
        <w:t xml:space="preserve"> than a </w:t>
      </w:r>
      <w:r w:rsidRPr="004355EA">
        <w:rPr>
          <w:rStyle w:val="Emphasis"/>
        </w:rPr>
        <w:t>typical</w:t>
      </w:r>
      <w:r w:rsidRPr="004355EA">
        <w:rPr>
          <w:rStyle w:val="StyleUnderline"/>
        </w:rPr>
        <w:t xml:space="preserve"> encoding</w:t>
      </w:r>
      <w:r w:rsidRPr="004355EA">
        <w:rPr>
          <w:sz w:val="16"/>
          <w:szCs w:val="16"/>
        </w:rPr>
        <w:t xml:space="preserve"> is that </w:t>
      </w:r>
      <w:r w:rsidRPr="004355EA">
        <w:rPr>
          <w:rStyle w:val="StyleUnderline"/>
        </w:rPr>
        <w:t xml:space="preserve">it is learned to </w:t>
      </w:r>
      <w:r w:rsidRPr="004355EA">
        <w:rPr>
          <w:rStyle w:val="Emphasis"/>
        </w:rPr>
        <w:t>preserve</w:t>
      </w:r>
      <w:r w:rsidRPr="004355EA">
        <w:rPr>
          <w:rStyle w:val="StyleUnderline"/>
        </w:rPr>
        <w:t xml:space="preserve"> similarities, properties and structural relations</w:t>
      </w:r>
      <w:r w:rsidRPr="004355EA">
        <w:rPr>
          <w:sz w:val="16"/>
          <w:szCs w:val="16"/>
        </w:rPr>
        <w:t xml:space="preserve">hips </w:t>
      </w:r>
      <w:r w:rsidRPr="004355EA">
        <w:rPr>
          <w:rStyle w:val="StyleUnderline"/>
        </w:rPr>
        <w:t>among objects. For example</w:t>
      </w:r>
      <w:r w:rsidRPr="004355EA">
        <w:rPr>
          <w:sz w:val="16"/>
          <w:szCs w:val="16"/>
        </w:rPr>
        <w:t xml:space="preserve">, in </w:t>
      </w:r>
      <w:r w:rsidRPr="004355EA">
        <w:rPr>
          <w:rStyle w:val="Emphasis"/>
        </w:rPr>
        <w:t>embedding</w:t>
      </w:r>
      <w:r w:rsidRPr="004355EA">
        <w:rPr>
          <w:rStyle w:val="StyleUnderline"/>
        </w:rPr>
        <w:t xml:space="preserve"> learning for </w:t>
      </w:r>
      <w:r w:rsidRPr="004355EA">
        <w:rPr>
          <w:rStyle w:val="Emphasis"/>
        </w:rPr>
        <w:t>words</w:t>
      </w:r>
      <w:r w:rsidRPr="004355EA">
        <w:rPr>
          <w:rStyle w:val="StyleUnderline"/>
        </w:rPr>
        <w:t xml:space="preserve">, two words that have </w:t>
      </w:r>
      <w:r w:rsidRPr="004355EA">
        <w:rPr>
          <w:rStyle w:val="Emphasis"/>
        </w:rPr>
        <w:t xml:space="preserve">similar syntaxes </w:t>
      </w:r>
      <w:r w:rsidRPr="004355EA">
        <w:rPr>
          <w:sz w:val="16"/>
          <w:szCs w:val="16"/>
        </w:rPr>
        <w:t xml:space="preserve">or semantics, </w:t>
      </w:r>
      <w:r w:rsidRPr="004355EA">
        <w:rPr>
          <w:rStyle w:val="StyleUnderline"/>
        </w:rPr>
        <w:t xml:space="preserve">find </w:t>
      </w:r>
      <w:r w:rsidRPr="004355EA">
        <w:rPr>
          <w:rStyle w:val="Emphasis"/>
        </w:rPr>
        <w:t>similar</w:t>
      </w:r>
      <w:r w:rsidRPr="004355EA">
        <w:rPr>
          <w:rStyle w:val="StyleUnderline"/>
        </w:rPr>
        <w:t xml:space="preserve"> embeddings</w:t>
      </w:r>
      <w:r w:rsidRPr="004355EA">
        <w:rPr>
          <w:sz w:val="16"/>
          <w:szCs w:val="16"/>
        </w:rPr>
        <w:t xml:space="preserve">, i.e., are mapped to closer point in the vector space than two words that are irrelevant. In a similar way, phrases, sentences and documents also find such relation preserving embeddings. As an another example, consider a social network wherein each person is modeled by a node in a graph and different relationships among people are modeled by graph edges of various types. </w:t>
      </w:r>
      <w:r w:rsidRPr="004355EA">
        <w:rPr>
          <w:rStyle w:val="Emphasis"/>
        </w:rPr>
        <w:t>Nodes</w:t>
      </w:r>
      <w:r w:rsidRPr="004355EA">
        <w:rPr>
          <w:sz w:val="16"/>
          <w:szCs w:val="16"/>
        </w:rPr>
        <w:t xml:space="preserve"> (individuals) </w:t>
      </w:r>
      <w:r w:rsidRPr="004355EA">
        <w:rPr>
          <w:rStyle w:val="StyleUnderline"/>
        </w:rPr>
        <w:t xml:space="preserve">that have </w:t>
      </w:r>
      <w:r w:rsidRPr="004355EA">
        <w:rPr>
          <w:rStyle w:val="Emphasis"/>
        </w:rPr>
        <w:t>similar</w:t>
      </w:r>
      <w:r w:rsidRPr="004355EA">
        <w:rPr>
          <w:rStyle w:val="StyleUnderline"/>
        </w:rPr>
        <w:t xml:space="preserve"> properties</w:t>
      </w:r>
      <w:r w:rsidRPr="004355EA">
        <w:rPr>
          <w:sz w:val="16"/>
          <w:szCs w:val="16"/>
        </w:rPr>
        <w:t xml:space="preserve"> (profiles, etc) and similar structural positions in the graph (have same friends, </w:t>
      </w:r>
      <w:r w:rsidRPr="004355EA">
        <w:rPr>
          <w:rStyle w:val="StyleUnderline"/>
        </w:rPr>
        <w:t xml:space="preserve">belong to same </w:t>
      </w:r>
      <w:r w:rsidRPr="004355EA">
        <w:rPr>
          <w:rStyle w:val="Emphasis"/>
        </w:rPr>
        <w:t>communities</w:t>
      </w:r>
      <w:r w:rsidRPr="004355EA">
        <w:rPr>
          <w:sz w:val="16"/>
          <w:szCs w:val="16"/>
        </w:rPr>
        <w:t xml:space="preserve">, etc), </w:t>
      </w:r>
      <w:r w:rsidRPr="004355EA">
        <w:rPr>
          <w:rStyle w:val="StyleUnderline"/>
        </w:rPr>
        <w:t xml:space="preserve">find </w:t>
      </w:r>
      <w:r w:rsidRPr="004355EA">
        <w:rPr>
          <w:rStyle w:val="Emphasis"/>
        </w:rPr>
        <w:t>similar embeddings</w:t>
      </w:r>
      <w:r w:rsidRPr="004355EA">
        <w:rPr>
          <w:sz w:val="16"/>
          <w:szCs w:val="16"/>
        </w:rPr>
        <w:t>.</w:t>
      </w:r>
    </w:p>
    <w:p w14:paraId="5592A670" w14:textId="77777777" w:rsidR="00831C2B" w:rsidRPr="004355EA" w:rsidRDefault="00831C2B" w:rsidP="00831C2B">
      <w:pPr>
        <w:rPr>
          <w:sz w:val="16"/>
          <w:szCs w:val="16"/>
        </w:rPr>
      </w:pPr>
      <w:r w:rsidRPr="004355EA">
        <w:rPr>
          <w:rStyle w:val="Emphasis"/>
        </w:rPr>
        <w:t>Embeddings</w:t>
      </w:r>
      <w:r w:rsidRPr="004355EA">
        <w:rPr>
          <w:sz w:val="16"/>
          <w:szCs w:val="16"/>
        </w:rPr>
        <w:t xml:space="preserve"> have several advantages that make them </w:t>
      </w:r>
      <w:r w:rsidRPr="004355EA">
        <w:rPr>
          <w:rStyle w:val="StyleUnderline"/>
        </w:rPr>
        <w:t xml:space="preserve">useful for </w:t>
      </w:r>
      <w:r w:rsidRPr="004355EA">
        <w:rPr>
          <w:rStyle w:val="Emphasis"/>
        </w:rPr>
        <w:t>AGI</w:t>
      </w:r>
      <w:r w:rsidRPr="004355EA">
        <w:rPr>
          <w:sz w:val="16"/>
          <w:szCs w:val="16"/>
        </w:rPr>
        <w:t>.</w:t>
      </w:r>
    </w:p>
    <w:p w14:paraId="760806C7" w14:textId="77777777" w:rsidR="00831C2B" w:rsidRPr="004355EA" w:rsidRDefault="00831C2B">
      <w:pPr>
        <w:pStyle w:val="ListParagraph"/>
        <w:numPr>
          <w:ilvl w:val="0"/>
          <w:numId w:val="1"/>
        </w:numPr>
        <w:rPr>
          <w:rFonts w:asciiTheme="minorHAnsi" w:hAnsiTheme="minorHAnsi" w:cstheme="minorHAnsi"/>
          <w:sz w:val="16"/>
        </w:rPr>
      </w:pPr>
      <w:r w:rsidRPr="004355EA">
        <w:rPr>
          <w:rFonts w:asciiTheme="minorHAnsi" w:hAnsiTheme="minorHAnsi" w:cstheme="minorHAnsi"/>
          <w:sz w:val="16"/>
        </w:rPr>
        <w:t xml:space="preserve">First, </w:t>
      </w:r>
      <w:r w:rsidRPr="004355EA">
        <w:rPr>
          <w:rStyle w:val="Emphasis"/>
        </w:rPr>
        <w:t>pre-training</w:t>
      </w:r>
      <w:r w:rsidRPr="004355EA">
        <w:rPr>
          <w:rStyle w:val="StyleUnderline"/>
        </w:rPr>
        <w:t xml:space="preserve"> them makes them </w:t>
      </w:r>
      <w:r w:rsidRPr="004355EA">
        <w:rPr>
          <w:rStyle w:val="Emphasis"/>
        </w:rPr>
        <w:t>computationally easy</w:t>
      </w:r>
      <w:r w:rsidRPr="004355EA">
        <w:rPr>
          <w:rFonts w:asciiTheme="minorHAnsi" w:hAnsiTheme="minorHAnsi" w:cstheme="minorHAnsi"/>
          <w:sz w:val="16"/>
        </w:rPr>
        <w:t xml:space="preserve"> and accessible to use. Pre-training means </w:t>
      </w:r>
      <w:r w:rsidRPr="004355EA">
        <w:rPr>
          <w:rStyle w:val="StyleUnderline"/>
          <w:highlight w:val="cyan"/>
        </w:rPr>
        <w:t>instead</w:t>
      </w:r>
      <w:r w:rsidRPr="004355EA">
        <w:rPr>
          <w:rStyle w:val="StyleUnderline"/>
        </w:rPr>
        <w:t xml:space="preserve"> of learning embeddings for a </w:t>
      </w:r>
      <w:r w:rsidRPr="004355EA">
        <w:rPr>
          <w:rStyle w:val="Emphasis"/>
        </w:rPr>
        <w:t>specific</w:t>
      </w:r>
      <w:r w:rsidRPr="004355EA">
        <w:rPr>
          <w:rStyle w:val="StyleUnderline"/>
        </w:rPr>
        <w:t xml:space="preserve"> task, they are </w:t>
      </w:r>
      <w:r w:rsidRPr="004355EA">
        <w:rPr>
          <w:rStyle w:val="StyleUnderline"/>
          <w:highlight w:val="cyan"/>
        </w:rPr>
        <w:t>trained using</w:t>
      </w:r>
      <w:r w:rsidRPr="004355EA">
        <w:rPr>
          <w:rStyle w:val="StyleUnderline"/>
        </w:rPr>
        <w:t xml:space="preserve"> a </w:t>
      </w:r>
      <w:r w:rsidRPr="004355EA">
        <w:rPr>
          <w:rStyle w:val="Emphasis"/>
          <w:highlight w:val="cyan"/>
        </w:rPr>
        <w:t>general</w:t>
      </w:r>
      <w:r w:rsidRPr="004355EA">
        <w:rPr>
          <w:rFonts w:asciiTheme="minorHAnsi" w:hAnsiTheme="minorHAnsi" w:cstheme="minorHAnsi"/>
          <w:sz w:val="16"/>
        </w:rPr>
        <w:t xml:space="preserve"> and task-independent objective </w:t>
      </w:r>
      <w:r w:rsidRPr="004355EA">
        <w:rPr>
          <w:rStyle w:val="StyleUnderline"/>
          <w:highlight w:val="cyan"/>
        </w:rPr>
        <w:t>function</w:t>
      </w:r>
      <w:r w:rsidRPr="004355EA">
        <w:rPr>
          <w:rFonts w:asciiTheme="minorHAnsi" w:hAnsiTheme="minorHAnsi" w:cstheme="minorHAnsi"/>
          <w:sz w:val="16"/>
        </w:rPr>
        <w:t xml:space="preserve">. This objective function could be defined, for example, using an encoder and a decoder. The encoder maps an object/data-point to its embedding and the decoder retrieves it from its embedding. The objec- tive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em- beddings, wherein the embeddings are learned using a specific objective function derived from the learning task, usually yields a slightly better result for that specific task. However, general-purpose pre-trained em- beddings address several issues. On the one hand, learning embeddings can be very time and resource consuming. </w:t>
      </w:r>
      <w:r w:rsidRPr="004355EA">
        <w:rPr>
          <w:rStyle w:val="StyleUnderline"/>
        </w:rPr>
        <w:t>Using pre-trained embeddings</w:t>
      </w:r>
      <w:r w:rsidRPr="004355EA">
        <w:rPr>
          <w:rFonts w:asciiTheme="minorHAnsi" w:hAnsiTheme="minorHAnsi" w:cstheme="minorHAnsi"/>
          <w:sz w:val="16"/>
        </w:rPr>
        <w:t xml:space="preserve"> </w:t>
      </w:r>
      <w:r w:rsidRPr="004355EA">
        <w:rPr>
          <w:rStyle w:val="Emphasis"/>
        </w:rPr>
        <w:t>significantly</w:t>
      </w:r>
      <w:r w:rsidRPr="004355EA">
        <w:rPr>
          <w:rStyle w:val="StyleUnderline"/>
        </w:rPr>
        <w:t xml:space="preserve"> </w:t>
      </w:r>
      <w:r w:rsidRPr="004355EA">
        <w:rPr>
          <w:rStyle w:val="StyleUnderline"/>
          <w:highlight w:val="cyan"/>
        </w:rPr>
        <w:t>improves</w:t>
      </w:r>
      <w:r w:rsidRPr="004355EA">
        <w:rPr>
          <w:rStyle w:val="StyleUnderline"/>
        </w:rPr>
        <w:t xml:space="preserve"> the </w:t>
      </w:r>
      <w:r w:rsidRPr="004355EA">
        <w:rPr>
          <w:rStyle w:val="Emphasis"/>
        </w:rPr>
        <w:t>efficiency</w:t>
      </w:r>
      <w:r w:rsidRPr="004355EA">
        <w:rPr>
          <w:rStyle w:val="StyleUnderline"/>
        </w:rPr>
        <w:t xml:space="preserve"> of the </w:t>
      </w:r>
      <w:r w:rsidRPr="004355EA">
        <w:rPr>
          <w:rStyle w:val="Emphasis"/>
          <w:highlight w:val="cyan"/>
        </w:rPr>
        <w:t>learning</w:t>
      </w:r>
      <w:r w:rsidRPr="004355EA">
        <w:rPr>
          <w:rStyle w:val="StyleUnderline"/>
        </w:rPr>
        <w:t xml:space="preserve"> process</w:t>
      </w:r>
      <w:r w:rsidRPr="004355EA">
        <w:rPr>
          <w:rFonts w:asciiTheme="minorHAnsi" w:hAnsiTheme="minorHAnsi" w:cstheme="minorHAnsi"/>
          <w:sz w:val="16"/>
        </w:rPr>
        <w:t>. On the other hand, in supervised tasks such as classification, a huge labeled dataset is required to have a good performance. This labeled data is used to define the task-specific objective function. In pre-training, there is usually no need to labeled data.</w:t>
      </w:r>
    </w:p>
    <w:p w14:paraId="2CF8F64E" w14:textId="77777777" w:rsidR="00831C2B" w:rsidRPr="004355EA" w:rsidRDefault="00831C2B">
      <w:pPr>
        <w:pStyle w:val="ListParagraph"/>
        <w:numPr>
          <w:ilvl w:val="0"/>
          <w:numId w:val="1"/>
        </w:numPr>
        <w:rPr>
          <w:rFonts w:asciiTheme="minorHAnsi" w:hAnsiTheme="minorHAnsi" w:cstheme="minorHAnsi"/>
          <w:sz w:val="16"/>
        </w:rPr>
      </w:pPr>
      <w:r w:rsidRPr="004355EA">
        <w:rPr>
          <w:rFonts w:asciiTheme="minorHAnsi" w:hAnsiTheme="minorHAnsi" w:cstheme="minorHAnsi"/>
          <w:sz w:val="16"/>
        </w:rPr>
        <w:t xml:space="preserve">Second, </w:t>
      </w:r>
      <w:r w:rsidRPr="004355EA">
        <w:rPr>
          <w:rStyle w:val="StyleUnderline"/>
        </w:rPr>
        <w:t xml:space="preserve">they </w:t>
      </w:r>
      <w:r w:rsidRPr="004355EA">
        <w:rPr>
          <w:rStyle w:val="StyleUnderline"/>
          <w:highlight w:val="cyan"/>
        </w:rPr>
        <w:t>provide</w:t>
      </w:r>
      <w:r w:rsidRPr="004355EA">
        <w:rPr>
          <w:rStyle w:val="StyleUnderline"/>
        </w:rPr>
        <w:t xml:space="preserve"> a good </w:t>
      </w:r>
      <w:r w:rsidRPr="004355EA">
        <w:rPr>
          <w:rStyle w:val="Emphasis"/>
          <w:highlight w:val="cyan"/>
        </w:rPr>
        <w:t>abstraction</w:t>
      </w:r>
      <w:r w:rsidRPr="004355EA">
        <w:rPr>
          <w:rFonts w:asciiTheme="minorHAnsi" w:hAnsiTheme="minorHAnsi" w:cstheme="minorHAnsi"/>
          <w:sz w:val="16"/>
        </w:rPr>
        <w:t xml:space="preserve"> or approximation </w:t>
      </w:r>
      <w:r w:rsidRPr="004355EA">
        <w:rPr>
          <w:rStyle w:val="StyleUnderline"/>
          <w:highlight w:val="cyan"/>
        </w:rPr>
        <w:t>of</w:t>
      </w:r>
      <w:r w:rsidRPr="004355EA">
        <w:rPr>
          <w:rStyle w:val="StyleUnderline"/>
        </w:rPr>
        <w:t xml:space="preserve"> objects in a </w:t>
      </w:r>
      <w:r w:rsidRPr="004355EA">
        <w:rPr>
          <w:rStyle w:val="Emphasis"/>
        </w:rPr>
        <w:t>specific domain</w:t>
      </w:r>
      <w:r w:rsidRPr="004355EA">
        <w:rPr>
          <w:rStyle w:val="StyleUnderline"/>
        </w:rPr>
        <w:t xml:space="preserve"> and their </w:t>
      </w:r>
      <w:r w:rsidRPr="004355EA">
        <w:rPr>
          <w:rStyle w:val="Emphasis"/>
        </w:rPr>
        <w:t>relations</w:t>
      </w:r>
      <w:r w:rsidRPr="004355EA">
        <w:rPr>
          <w:rFonts w:asciiTheme="minorHAnsi" w:hAnsiTheme="minorHAnsi" w:cstheme="minorHAnsi"/>
          <w:sz w:val="16"/>
        </w:rPr>
        <w:t xml:space="preserve">. High quality embeddings are gener- ated in different domains, </w:t>
      </w:r>
      <w:r w:rsidRPr="004355EA">
        <w:rPr>
          <w:rStyle w:val="StyleUnderline"/>
        </w:rPr>
        <w:t>such as</w:t>
      </w:r>
      <w:r w:rsidRPr="004355EA">
        <w:rPr>
          <w:rFonts w:asciiTheme="minorHAnsi" w:hAnsiTheme="minorHAnsi" w:cstheme="minorHAnsi"/>
          <w:sz w:val="16"/>
        </w:rPr>
        <w:t xml:space="preserve"> (but not limited to):</w:t>
      </w:r>
    </w:p>
    <w:p w14:paraId="660DEB78" w14:textId="77777777" w:rsidR="00831C2B" w:rsidRPr="004355EA" w:rsidRDefault="00831C2B" w:rsidP="00831C2B">
      <w:pPr>
        <w:rPr>
          <w:sz w:val="16"/>
          <w:szCs w:val="16"/>
        </w:rPr>
      </w:pPr>
      <w:r w:rsidRPr="004355EA">
        <w:rPr>
          <w:sz w:val="16"/>
          <w:szCs w:val="16"/>
        </w:rPr>
        <w:t xml:space="preserve">– </w:t>
      </w:r>
      <w:r w:rsidRPr="004355EA">
        <w:rPr>
          <w:rStyle w:val="Emphasis"/>
          <w:highlight w:val="cyan"/>
        </w:rPr>
        <w:t>words</w:t>
      </w:r>
      <w:r w:rsidRPr="004355EA">
        <w:rPr>
          <w:sz w:val="16"/>
          <w:szCs w:val="16"/>
        </w:rPr>
        <w:t xml:space="preserve"> and other textual objects such as </w:t>
      </w:r>
      <w:r w:rsidRPr="004355EA">
        <w:rPr>
          <w:rStyle w:val="Emphasis"/>
        </w:rPr>
        <w:t>phrases</w:t>
      </w:r>
      <w:r w:rsidRPr="004355EA">
        <w:rPr>
          <w:rStyle w:val="StyleUnderline"/>
        </w:rPr>
        <w:t xml:space="preserve">, sentences and </w:t>
      </w:r>
      <w:r w:rsidRPr="004355EA">
        <w:rPr>
          <w:rStyle w:val="Emphasis"/>
        </w:rPr>
        <w:t>documents</w:t>
      </w:r>
      <w:r w:rsidRPr="004355EA">
        <w:rPr>
          <w:sz w:val="16"/>
          <w:szCs w:val="16"/>
        </w:rPr>
        <w:t xml:space="preserve"> using e.g., Bert [26, 12],</w:t>
      </w:r>
    </w:p>
    <w:p w14:paraId="3F0F5254" w14:textId="77777777" w:rsidR="00831C2B" w:rsidRPr="004355EA" w:rsidRDefault="00831C2B" w:rsidP="00831C2B">
      <w:pPr>
        <w:rPr>
          <w:sz w:val="16"/>
          <w:szCs w:val="16"/>
        </w:rPr>
      </w:pPr>
      <w:r w:rsidRPr="004355EA">
        <w:rPr>
          <w:sz w:val="16"/>
          <w:szCs w:val="16"/>
        </w:rPr>
        <w:t xml:space="preserve">– graph </w:t>
      </w:r>
      <w:r w:rsidRPr="004355EA">
        <w:rPr>
          <w:rStyle w:val="StyleUnderline"/>
        </w:rPr>
        <w:t xml:space="preserve">objects such as </w:t>
      </w:r>
      <w:r w:rsidRPr="004355EA">
        <w:rPr>
          <w:rStyle w:val="Emphasis"/>
        </w:rPr>
        <w:t>social networks</w:t>
      </w:r>
      <w:r w:rsidRPr="004355EA">
        <w:rPr>
          <w:rStyle w:val="StyleUnderline"/>
        </w:rPr>
        <w:t xml:space="preserve">, </w:t>
      </w:r>
      <w:r w:rsidRPr="004355EA">
        <w:rPr>
          <w:rStyle w:val="Emphasis"/>
        </w:rPr>
        <w:t>tech</w:t>
      </w:r>
      <w:r w:rsidRPr="004355EA">
        <w:rPr>
          <w:sz w:val="16"/>
          <w:szCs w:val="16"/>
        </w:rPr>
        <w:t xml:space="preserve">nological </w:t>
      </w:r>
      <w:r w:rsidRPr="004355EA">
        <w:rPr>
          <w:rStyle w:val="Emphasis"/>
        </w:rPr>
        <w:t>networks</w:t>
      </w:r>
      <w:r w:rsidRPr="004355EA">
        <w:rPr>
          <w:sz w:val="16"/>
          <w:szCs w:val="16"/>
        </w:rPr>
        <w:t>, collab- oration networks and their components (nodes, edges, subgraph) [21, 4],</w:t>
      </w:r>
    </w:p>
    <w:p w14:paraId="49D64465" w14:textId="77777777" w:rsidR="00831C2B" w:rsidRPr="004355EA" w:rsidRDefault="00831C2B" w:rsidP="00831C2B">
      <w:pPr>
        <w:rPr>
          <w:sz w:val="16"/>
          <w:szCs w:val="16"/>
        </w:rPr>
      </w:pPr>
      <w:r w:rsidRPr="004355EA">
        <w:rPr>
          <w:sz w:val="16"/>
          <w:szCs w:val="16"/>
        </w:rPr>
        <w:t xml:space="preserve">– </w:t>
      </w:r>
      <w:r w:rsidRPr="004355EA">
        <w:rPr>
          <w:rStyle w:val="Emphasis"/>
        </w:rPr>
        <w:t>images</w:t>
      </w:r>
      <w:r w:rsidRPr="004355EA">
        <w:rPr>
          <w:sz w:val="16"/>
          <w:szCs w:val="16"/>
        </w:rPr>
        <w:t xml:space="preserve"> [22], </w:t>
      </w:r>
      <w:r w:rsidRPr="004355EA">
        <w:rPr>
          <w:rStyle w:val="Emphasis"/>
        </w:rPr>
        <w:t>videos</w:t>
      </w:r>
      <w:r w:rsidRPr="004355EA">
        <w:rPr>
          <w:sz w:val="16"/>
          <w:szCs w:val="16"/>
        </w:rPr>
        <w:t xml:space="preserve"> [33] </w:t>
      </w:r>
      <w:r w:rsidRPr="004355EA">
        <w:rPr>
          <w:rStyle w:val="StyleUnderline"/>
        </w:rPr>
        <w:t xml:space="preserve">and </w:t>
      </w:r>
      <w:r w:rsidRPr="004355EA">
        <w:rPr>
          <w:rStyle w:val="Emphasis"/>
          <w:highlight w:val="cyan"/>
        </w:rPr>
        <w:t>speech</w:t>
      </w:r>
      <w:r w:rsidRPr="004355EA">
        <w:rPr>
          <w:sz w:val="16"/>
          <w:szCs w:val="16"/>
        </w:rPr>
        <w:t xml:space="preserve"> [9].</w:t>
      </w:r>
    </w:p>
    <w:p w14:paraId="3C0AB567" w14:textId="77777777" w:rsidR="00831C2B" w:rsidRPr="004355EA" w:rsidRDefault="00831C2B" w:rsidP="00831C2B">
      <w:pPr>
        <w:ind w:left="720"/>
        <w:rPr>
          <w:sz w:val="16"/>
          <w:szCs w:val="16"/>
        </w:rPr>
      </w:pPr>
      <w:r w:rsidRPr="004355EA">
        <w:rPr>
          <w:sz w:val="16"/>
          <w:szCs w:val="16"/>
        </w:rPr>
        <w:t>Different forms of neural models are usually used to learn or generate embeddings. They generate multi levels of embeddings, so that each layer transforms the embedding at one level into an embedding at a higher and slightly more abstract level [24].</w:t>
      </w:r>
    </w:p>
    <w:p w14:paraId="01DDFAAD" w14:textId="77777777" w:rsidR="00831C2B" w:rsidRPr="004355EA" w:rsidRDefault="00831C2B" w:rsidP="00831C2B">
      <w:pPr>
        <w:ind w:left="720"/>
        <w:rPr>
          <w:sz w:val="16"/>
          <w:szCs w:val="16"/>
        </w:rPr>
      </w:pPr>
      <w:r w:rsidRPr="004355EA">
        <w:rPr>
          <w:sz w:val="16"/>
          <w:szCs w:val="16"/>
        </w:rPr>
        <w:t xml:space="preserve">We believe </w:t>
      </w:r>
      <w:r w:rsidRPr="004355EA">
        <w:rPr>
          <w:rStyle w:val="StyleUnderline"/>
          <w:highlight w:val="cyan"/>
        </w:rPr>
        <w:t>extend</w:t>
      </w:r>
      <w:r w:rsidRPr="004355EA">
        <w:rPr>
          <w:rStyle w:val="StyleUnderline"/>
        </w:rPr>
        <w:t>ing</w:t>
      </w:r>
      <w:r w:rsidRPr="004355EA">
        <w:rPr>
          <w:sz w:val="16"/>
          <w:szCs w:val="16"/>
        </w:rPr>
        <w:t xml:space="preserve"> domain-specific </w:t>
      </w:r>
      <w:r w:rsidRPr="004355EA">
        <w:rPr>
          <w:rStyle w:val="StyleUnderline"/>
        </w:rPr>
        <w:t xml:space="preserve">embeddings </w:t>
      </w:r>
      <w:r w:rsidRPr="004355EA">
        <w:rPr>
          <w:rStyle w:val="StyleUnderline"/>
          <w:highlight w:val="cyan"/>
        </w:rPr>
        <w:t>to</w:t>
      </w:r>
      <w:r w:rsidRPr="004355EA">
        <w:rPr>
          <w:rStyle w:val="StyleUnderline"/>
        </w:rPr>
        <w:t xml:space="preserve"> a </w:t>
      </w:r>
      <w:r w:rsidRPr="004355EA">
        <w:rPr>
          <w:rStyle w:val="Emphasis"/>
          <w:highlight w:val="cyan"/>
        </w:rPr>
        <w:t>general</w:t>
      </w:r>
      <w:r w:rsidRPr="004355EA">
        <w:rPr>
          <w:rStyle w:val="StyleUnderline"/>
        </w:rPr>
        <w:t xml:space="preserve"> domain will be </w:t>
      </w:r>
      <w:r w:rsidRPr="004355EA">
        <w:rPr>
          <w:rStyle w:val="Emphasis"/>
        </w:rPr>
        <w:t>feasible</w:t>
      </w:r>
      <w:r w:rsidRPr="004355EA">
        <w:rPr>
          <w:sz w:val="16"/>
          <w:szCs w:val="16"/>
        </w:rPr>
        <w:t xml:space="preserve"> in future. </w:t>
      </w:r>
      <w:r w:rsidRPr="004355EA">
        <w:rPr>
          <w:rStyle w:val="StyleUnderline"/>
        </w:rPr>
        <w:t>Suppose</w:t>
      </w:r>
      <w:r w:rsidRPr="004355EA">
        <w:rPr>
          <w:sz w:val="16"/>
          <w:szCs w:val="16"/>
        </w:rPr>
        <w:t xml:space="preserve"> as an example, </w:t>
      </w:r>
      <w:r w:rsidRPr="004355EA">
        <w:rPr>
          <w:rStyle w:val="StyleUnderline"/>
        </w:rPr>
        <w:t xml:space="preserve">we have a </w:t>
      </w:r>
      <w:r w:rsidRPr="004355EA">
        <w:rPr>
          <w:rStyle w:val="Emphasis"/>
        </w:rPr>
        <w:t>picture</w:t>
      </w:r>
      <w:r w:rsidRPr="004355EA">
        <w:rPr>
          <w:rStyle w:val="StyleUnderline"/>
        </w:rPr>
        <w:t xml:space="preserve"> and a </w:t>
      </w:r>
      <w:r w:rsidRPr="004355EA">
        <w:rPr>
          <w:rStyle w:val="Emphasis"/>
        </w:rPr>
        <w:t>paper</w:t>
      </w:r>
      <w:r w:rsidRPr="004355EA">
        <w:rPr>
          <w:rStyle w:val="StyleUnderline"/>
        </w:rPr>
        <w:t xml:space="preserve"> on a </w:t>
      </w:r>
      <w:r w:rsidRPr="004355EA">
        <w:rPr>
          <w:rStyle w:val="Emphasis"/>
        </w:rPr>
        <w:t>table</w:t>
      </w:r>
      <w:r w:rsidRPr="004355EA">
        <w:rPr>
          <w:sz w:val="16"/>
          <w:szCs w:val="16"/>
        </w:rPr>
        <w:t xml:space="preserve">. The </w:t>
      </w:r>
      <w:r w:rsidRPr="004355EA">
        <w:rPr>
          <w:rStyle w:val="StyleUnderline"/>
        </w:rPr>
        <w:t>projection</w:t>
      </w:r>
      <w:r w:rsidRPr="004355EA">
        <w:rPr>
          <w:sz w:val="16"/>
          <w:szCs w:val="16"/>
        </w:rPr>
        <w:t xml:space="preserve"> of this situation </w:t>
      </w:r>
      <w:r w:rsidRPr="004355EA">
        <w:rPr>
          <w:rStyle w:val="StyleUnderline"/>
        </w:rPr>
        <w:t>in</w:t>
      </w:r>
      <w:r w:rsidRPr="004355EA">
        <w:rPr>
          <w:sz w:val="16"/>
          <w:szCs w:val="16"/>
        </w:rPr>
        <w:t xml:space="preserve"> the </w:t>
      </w:r>
      <w:r w:rsidRPr="004355EA">
        <w:rPr>
          <w:rStyle w:val="StyleUnderline"/>
        </w:rPr>
        <w:t>embeddings</w:t>
      </w:r>
      <w:r w:rsidRPr="004355EA">
        <w:rPr>
          <w:sz w:val="16"/>
          <w:szCs w:val="16"/>
        </w:rPr>
        <w:t xml:space="preserve"> space </w:t>
      </w:r>
      <w:r w:rsidRPr="004355EA">
        <w:rPr>
          <w:rStyle w:val="StyleUnderline"/>
        </w:rPr>
        <w:t xml:space="preserve">consists of </w:t>
      </w:r>
      <w:r w:rsidRPr="004355EA">
        <w:rPr>
          <w:rStyle w:val="Emphasis"/>
        </w:rPr>
        <w:t>three</w:t>
      </w:r>
      <w:r w:rsidRPr="004355EA">
        <w:rPr>
          <w:rStyle w:val="StyleUnderline"/>
        </w:rPr>
        <w:t xml:space="preserve"> embeddings of</w:t>
      </w:r>
      <w:r w:rsidRPr="004355EA">
        <w:rPr>
          <w:sz w:val="16"/>
          <w:szCs w:val="16"/>
        </w:rPr>
        <w:t xml:space="preserve"> the objects </w:t>
      </w:r>
      <w:r w:rsidRPr="004355EA">
        <w:rPr>
          <w:rStyle w:val="Emphasis"/>
        </w:rPr>
        <w:t>picture</w:t>
      </w:r>
      <w:r w:rsidRPr="004355EA">
        <w:rPr>
          <w:rStyle w:val="StyleUnderline"/>
        </w:rPr>
        <w:t xml:space="preserve">, </w:t>
      </w:r>
      <w:r w:rsidRPr="004355EA">
        <w:rPr>
          <w:rStyle w:val="Emphasis"/>
        </w:rPr>
        <w:t>paper</w:t>
      </w:r>
      <w:r w:rsidRPr="004355EA">
        <w:rPr>
          <w:rStyle w:val="StyleUnderline"/>
        </w:rPr>
        <w:t xml:space="preserve"> and </w:t>
      </w:r>
      <w:r w:rsidRPr="004355EA">
        <w:rPr>
          <w:rStyle w:val="Emphasis"/>
        </w:rPr>
        <w:t>table</w:t>
      </w:r>
      <w:r w:rsidRPr="004355EA">
        <w:rPr>
          <w:rStyle w:val="StyleUnderline"/>
        </w:rPr>
        <w:t xml:space="preserve"> so that each embedding comes from</w:t>
      </w:r>
      <w:r w:rsidRPr="004355EA">
        <w:rPr>
          <w:sz w:val="16"/>
          <w:szCs w:val="16"/>
        </w:rPr>
        <w:t xml:space="preserve"> its own </w:t>
      </w:r>
      <w:r w:rsidRPr="004355EA">
        <w:rPr>
          <w:rStyle w:val="StyleUnderline"/>
        </w:rPr>
        <w:t>specific domain. Furthermore</w:t>
      </w:r>
      <w:r w:rsidRPr="004355EA">
        <w:rPr>
          <w:sz w:val="16"/>
          <w:szCs w:val="16"/>
        </w:rPr>
        <w:t xml:space="preserve">, there should be </w:t>
      </w:r>
      <w:r w:rsidRPr="004355EA">
        <w:rPr>
          <w:rStyle w:val="StyleUnderline"/>
          <w:highlight w:val="cyan"/>
        </w:rPr>
        <w:t>embeddings</w:t>
      </w:r>
      <w:r w:rsidRPr="004355EA">
        <w:rPr>
          <w:sz w:val="16"/>
          <w:szCs w:val="16"/>
        </w:rPr>
        <w:t xml:space="preserve"> that </w:t>
      </w:r>
      <w:r w:rsidRPr="004355EA">
        <w:rPr>
          <w:rStyle w:val="StyleUnderline"/>
          <w:highlight w:val="cyan"/>
        </w:rPr>
        <w:t>reflect</w:t>
      </w:r>
      <w:r w:rsidRPr="004355EA">
        <w:rPr>
          <w:sz w:val="16"/>
          <w:szCs w:val="16"/>
        </w:rPr>
        <w:t xml:space="preserve"> the </w:t>
      </w:r>
      <w:r w:rsidRPr="004355EA">
        <w:rPr>
          <w:rStyle w:val="Emphasis"/>
        </w:rPr>
        <w:t>info</w:t>
      </w:r>
      <w:r w:rsidRPr="004355EA">
        <w:rPr>
          <w:sz w:val="16"/>
          <w:szCs w:val="16"/>
        </w:rPr>
        <w:t xml:space="preserve">rmation </w:t>
      </w:r>
      <w:r w:rsidRPr="004355EA">
        <w:rPr>
          <w:rStyle w:val="StyleUnderline"/>
        </w:rPr>
        <w:t xml:space="preserve">of relative </w:t>
      </w:r>
      <w:r w:rsidRPr="004355EA">
        <w:rPr>
          <w:rStyle w:val="Emphasis"/>
          <w:highlight w:val="cyan"/>
        </w:rPr>
        <w:t>positionings</w:t>
      </w:r>
      <w:r w:rsidRPr="004355EA">
        <w:rPr>
          <w:sz w:val="16"/>
          <w:szCs w:val="16"/>
        </w:rPr>
        <w:t xml:space="preserve"> of the objects against each other. </w:t>
      </w:r>
      <w:r w:rsidRPr="004355EA">
        <w:rPr>
          <w:rStyle w:val="StyleUnderline"/>
        </w:rPr>
        <w:t>We</w:t>
      </w:r>
      <w:r w:rsidRPr="004355EA">
        <w:rPr>
          <w:sz w:val="16"/>
          <w:szCs w:val="16"/>
        </w:rPr>
        <w:t xml:space="preserve"> may </w:t>
      </w:r>
      <w:r w:rsidRPr="004355EA">
        <w:rPr>
          <w:rStyle w:val="StyleUnderline"/>
        </w:rPr>
        <w:t>call these embeddings</w:t>
      </w:r>
      <w:r w:rsidRPr="004355EA">
        <w:rPr>
          <w:sz w:val="16"/>
          <w:szCs w:val="16"/>
        </w:rPr>
        <w:t xml:space="preserve"> as </w:t>
      </w:r>
      <w:r w:rsidRPr="004355EA">
        <w:rPr>
          <w:rStyle w:val="Emphasis"/>
        </w:rPr>
        <w:t>connectors</w:t>
      </w:r>
      <w:r w:rsidRPr="004355EA">
        <w:rPr>
          <w:sz w:val="16"/>
          <w:szCs w:val="16"/>
        </w:rPr>
        <w:t xml:space="preserve"> and in this example, we will have three of them that depict the relative positioning of paper and table, the relative positioning of pic- ture and table and the relative positioning of paper and picture. While connectors can be simply some codes to distinguish different situations, in a better way </w:t>
      </w:r>
      <w:r w:rsidRPr="004355EA">
        <w:rPr>
          <w:rStyle w:val="StyleUnderline"/>
        </w:rPr>
        <w:t xml:space="preserve">they can be </w:t>
      </w:r>
      <w:r w:rsidRPr="004355EA">
        <w:rPr>
          <w:rStyle w:val="Emphasis"/>
        </w:rPr>
        <w:t>learned</w:t>
      </w:r>
      <w:r w:rsidRPr="004355EA">
        <w:rPr>
          <w:rStyle w:val="StyleUnderline"/>
        </w:rPr>
        <w:t xml:space="preserve"> so that similar connectors find </w:t>
      </w:r>
      <w:r w:rsidRPr="004355EA">
        <w:rPr>
          <w:rStyle w:val="Emphasis"/>
        </w:rPr>
        <w:t>similar</w:t>
      </w:r>
      <w:r w:rsidRPr="004355EA">
        <w:rPr>
          <w:rStyle w:val="StyleUnderline"/>
        </w:rPr>
        <w:t xml:space="preserve"> embeddings</w:t>
      </w:r>
      <w:r w:rsidRPr="004355EA">
        <w:rPr>
          <w:sz w:val="16"/>
          <w:szCs w:val="16"/>
        </w:rPr>
        <w:t xml:space="preserve">. In this way, </w:t>
      </w:r>
      <w:r w:rsidRPr="004355EA">
        <w:rPr>
          <w:rStyle w:val="StyleUnderline"/>
        </w:rPr>
        <w:t xml:space="preserve">embeddings can </w:t>
      </w:r>
      <w:r w:rsidRPr="004355EA">
        <w:rPr>
          <w:rStyle w:val="Emphasis"/>
        </w:rPr>
        <w:t>finally</w:t>
      </w:r>
      <w:r w:rsidRPr="004355EA">
        <w:rPr>
          <w:rStyle w:val="StyleUnderline"/>
        </w:rPr>
        <w:t xml:space="preserve"> provid</w:t>
      </w:r>
      <w:r w:rsidRPr="004355EA">
        <w:rPr>
          <w:rFonts w:asciiTheme="minorHAnsi" w:hAnsiTheme="minorHAnsi" w:cstheme="minorHAnsi"/>
          <w:u w:val="single"/>
        </w:rPr>
        <w:t>e</w:t>
      </w:r>
      <w:r w:rsidRPr="004355EA">
        <w:rPr>
          <w:sz w:val="16"/>
          <w:szCs w:val="16"/>
        </w:rPr>
        <w:t xml:space="preserve"> an almost </w:t>
      </w:r>
      <w:r w:rsidRPr="004355EA">
        <w:rPr>
          <w:rStyle w:val="Emphasis"/>
        </w:rPr>
        <w:t>exhaustive</w:t>
      </w:r>
      <w:r w:rsidRPr="004355EA">
        <w:rPr>
          <w:rStyle w:val="StyleUnderline"/>
        </w:rPr>
        <w:t xml:space="preserve"> and </w:t>
      </w:r>
      <w:r w:rsidRPr="004355EA">
        <w:rPr>
          <w:rStyle w:val="Emphasis"/>
        </w:rPr>
        <w:t>accurate</w:t>
      </w:r>
      <w:r w:rsidRPr="004355EA">
        <w:rPr>
          <w:rStyle w:val="StyleUnderline"/>
        </w:rPr>
        <w:t xml:space="preserve"> model of our world</w:t>
      </w:r>
      <w:r w:rsidRPr="004355EA">
        <w:rPr>
          <w:sz w:val="16"/>
          <w:szCs w:val="16"/>
        </w:rPr>
        <w:t>.</w:t>
      </w:r>
    </w:p>
    <w:p w14:paraId="3BE6728C" w14:textId="77777777" w:rsidR="00831C2B" w:rsidRPr="004355EA" w:rsidRDefault="00831C2B">
      <w:pPr>
        <w:pStyle w:val="ListParagraph"/>
        <w:numPr>
          <w:ilvl w:val="0"/>
          <w:numId w:val="1"/>
        </w:numPr>
        <w:rPr>
          <w:rFonts w:asciiTheme="minorHAnsi" w:hAnsiTheme="minorHAnsi" w:cstheme="minorHAnsi"/>
          <w:sz w:val="16"/>
          <w:szCs w:val="16"/>
        </w:rPr>
      </w:pPr>
      <w:r w:rsidRPr="004355EA">
        <w:rPr>
          <w:rFonts w:asciiTheme="minorHAnsi" w:hAnsiTheme="minorHAnsi" w:cstheme="minorHAnsi"/>
          <w:sz w:val="16"/>
          <w:szCs w:val="16"/>
        </w:rPr>
        <w:t>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parame- ters.</w:t>
      </w:r>
    </w:p>
    <w:p w14:paraId="12C54B71" w14:textId="77777777" w:rsidR="00831C2B" w:rsidRPr="004355EA" w:rsidRDefault="00831C2B" w:rsidP="00831C2B">
      <w:pPr>
        <w:rPr>
          <w:sz w:val="16"/>
          <w:szCs w:val="16"/>
        </w:rPr>
      </w:pPr>
      <w:r w:rsidRPr="004355EA">
        <w:rPr>
          <w:sz w:val="16"/>
          <w:szCs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we call the embeddings world, </w:t>
      </w:r>
      <w:r w:rsidRPr="004355EA">
        <w:rPr>
          <w:rStyle w:val="Emphasis"/>
        </w:rPr>
        <w:t>computer</w:t>
      </w:r>
      <w:r w:rsidRPr="004355EA">
        <w:rPr>
          <w:sz w:val="16"/>
          <w:szCs w:val="16"/>
        </w:rPr>
        <w:t xml:space="preserve"> program</w:t>
      </w:r>
      <w:r w:rsidRPr="004355EA">
        <w:rPr>
          <w:rStyle w:val="Emphasis"/>
        </w:rPr>
        <w:t>s</w:t>
      </w:r>
      <w:r w:rsidRPr="004355EA">
        <w:rPr>
          <w:rStyle w:val="StyleUnderline"/>
        </w:rPr>
        <w:t xml:space="preserve"> and algorithms can work </w:t>
      </w:r>
      <w:r w:rsidRPr="004355EA">
        <w:rPr>
          <w:rStyle w:val="Emphasis"/>
        </w:rPr>
        <w:t>efficiently</w:t>
      </w:r>
      <w:r w:rsidRPr="004355EA">
        <w:rPr>
          <w:rStyle w:val="StyleUnderline"/>
        </w:rPr>
        <w:t xml:space="preserve"> and </w:t>
      </w:r>
      <w:r w:rsidRPr="004355EA">
        <w:rPr>
          <w:rStyle w:val="Emphasis"/>
        </w:rPr>
        <w:t>accurately</w:t>
      </w:r>
      <w:r w:rsidRPr="004355EA">
        <w:rPr>
          <w:sz w:val="16"/>
          <w:szCs w:val="16"/>
        </w:rPr>
        <w:t xml:space="preserve"> in it, and can be easily ex- tended</w:t>
      </w:r>
      <w:r w:rsidRPr="004355EA">
        <w:rPr>
          <w:rStyle w:val="StyleUnderline"/>
        </w:rPr>
        <w:t xml:space="preserve"> to do several </w:t>
      </w:r>
      <w:r w:rsidRPr="004355EA">
        <w:rPr>
          <w:rStyle w:val="Emphasis"/>
        </w:rPr>
        <w:t>different tasks</w:t>
      </w:r>
      <w:r w:rsidRPr="004355EA">
        <w:rPr>
          <w:sz w:val="16"/>
          <w:szCs w:val="16"/>
        </w:rPr>
        <w:t>.</w:t>
      </w:r>
    </w:p>
    <w:p w14:paraId="35EBEBB8" w14:textId="77777777" w:rsidR="00831C2B" w:rsidRPr="004355EA" w:rsidRDefault="00831C2B" w:rsidP="00831C2B">
      <w:pPr>
        <w:rPr>
          <w:sz w:val="16"/>
          <w:szCs w:val="16"/>
        </w:rPr>
      </w:pPr>
      <w:r w:rsidRPr="004355EA">
        <w:rPr>
          <w:sz w:val="16"/>
          <w:szCs w:val="16"/>
        </w:rPr>
        <w:t>4 Realizing human intelligence</w:t>
      </w:r>
    </w:p>
    <w:p w14:paraId="36BEB821" w14:textId="77777777" w:rsidR="00831C2B" w:rsidRPr="004355EA" w:rsidRDefault="00831C2B" w:rsidP="00831C2B">
      <w:pPr>
        <w:rPr>
          <w:sz w:val="16"/>
          <w:szCs w:val="16"/>
        </w:rPr>
      </w:pPr>
      <w:r w:rsidRPr="004355EA">
        <w:rPr>
          <w:rStyle w:val="StyleUnderline"/>
        </w:rPr>
        <w:t>Researcher</w:t>
      </w:r>
      <w:r w:rsidRPr="004355EA">
        <w:rPr>
          <w:sz w:val="16"/>
          <w:szCs w:val="16"/>
        </w:rPr>
        <w:t xml:space="preserve"> </w:t>
      </w:r>
      <w:r w:rsidRPr="004355EA">
        <w:rPr>
          <w:rStyle w:val="Emphasis"/>
          <w:highlight w:val="cyan"/>
        </w:rPr>
        <w:t>pessimistic</w:t>
      </w:r>
      <w:r w:rsidRPr="004355EA">
        <w:rPr>
          <w:sz w:val="16"/>
          <w:szCs w:val="16"/>
        </w:rPr>
        <w:t xml:space="preserve"> </w:t>
      </w:r>
      <w:r w:rsidRPr="004355EA">
        <w:rPr>
          <w:rStyle w:val="StyleUnderline"/>
        </w:rPr>
        <w:t xml:space="preserve">about </w:t>
      </w:r>
      <w:r w:rsidRPr="004355EA">
        <w:rPr>
          <w:rStyle w:val="StyleUnderline"/>
          <w:highlight w:val="cyan"/>
        </w:rPr>
        <w:t>AGI believe</w:t>
      </w:r>
      <w:r w:rsidRPr="004355EA">
        <w:rPr>
          <w:sz w:val="16"/>
          <w:szCs w:val="16"/>
        </w:rPr>
        <w:t xml:space="preserve"> that </w:t>
      </w:r>
      <w:r w:rsidRPr="004355EA">
        <w:rPr>
          <w:rStyle w:val="Emphasis"/>
          <w:highlight w:val="cyan"/>
        </w:rPr>
        <w:t>human</w:t>
      </w:r>
      <w:r w:rsidRPr="004355EA">
        <w:rPr>
          <w:rStyle w:val="StyleUnderline"/>
        </w:rPr>
        <w:t xml:space="preserve"> intelligence </w:t>
      </w:r>
      <w:r w:rsidRPr="004355EA">
        <w:rPr>
          <w:rStyle w:val="StyleUnderline"/>
          <w:highlight w:val="cyan"/>
        </w:rPr>
        <w:t>has</w:t>
      </w:r>
      <w:r w:rsidRPr="004355EA">
        <w:rPr>
          <w:sz w:val="16"/>
          <w:szCs w:val="16"/>
        </w:rPr>
        <w:t xml:space="preserve"> characteristics such as embodiment, </w:t>
      </w:r>
      <w:r w:rsidRPr="004355EA">
        <w:rPr>
          <w:rStyle w:val="Emphasis"/>
        </w:rPr>
        <w:t xml:space="preserve">common </w:t>
      </w:r>
      <w:r w:rsidRPr="004355EA">
        <w:rPr>
          <w:rStyle w:val="Emphasis"/>
          <w:highlight w:val="cyan"/>
        </w:rPr>
        <w:t>sense</w:t>
      </w:r>
      <w:r w:rsidRPr="004355EA">
        <w:rPr>
          <w:sz w:val="16"/>
          <w:szCs w:val="16"/>
        </w:rPr>
        <w:t xml:space="preserve"> knowledge </w:t>
      </w:r>
      <w:r w:rsidRPr="004355EA">
        <w:rPr>
          <w:rStyle w:val="StyleUnderline"/>
        </w:rPr>
        <w:t xml:space="preserve">and </w:t>
      </w:r>
      <w:r w:rsidRPr="004355EA">
        <w:rPr>
          <w:rStyle w:val="Emphasis"/>
          <w:highlight w:val="cyan"/>
        </w:rPr>
        <w:t>unconscious</w:t>
      </w:r>
      <w:r w:rsidRPr="004355EA">
        <w:rPr>
          <w:rStyle w:val="StyleUnderline"/>
          <w:highlight w:val="cyan"/>
        </w:rPr>
        <w:t xml:space="preserve"> knowledge</w:t>
      </w:r>
      <w:r w:rsidRPr="004355EA">
        <w:rPr>
          <w:sz w:val="16"/>
          <w:szCs w:val="16"/>
        </w:rPr>
        <w:t xml:space="preserve">, that are dedicated to humans; and machine intelligence can not achieve them. In this section, we discuss how pre-trained </w:t>
      </w:r>
      <w:r w:rsidRPr="004355EA">
        <w:rPr>
          <w:rStyle w:val="Emphasis"/>
          <w:highlight w:val="cyan"/>
        </w:rPr>
        <w:t>embeddings</w:t>
      </w:r>
      <w:r w:rsidRPr="004355EA">
        <w:rPr>
          <w:sz w:val="16"/>
          <w:szCs w:val="16"/>
        </w:rPr>
        <w:t xml:space="preserve"> may </w:t>
      </w:r>
      <w:r w:rsidRPr="004355EA">
        <w:rPr>
          <w:rStyle w:val="StyleUnderline"/>
          <w:highlight w:val="cyan"/>
        </w:rPr>
        <w:t>help</w:t>
      </w:r>
      <w:r w:rsidRPr="004355EA">
        <w:rPr>
          <w:rStyle w:val="StyleUnderline"/>
        </w:rPr>
        <w:t xml:space="preserve"> an intelligent machine to </w:t>
      </w:r>
      <w:r w:rsidRPr="004355EA">
        <w:rPr>
          <w:rStyle w:val="Emphasis"/>
          <w:highlight w:val="cyan"/>
        </w:rPr>
        <w:t>achieve</w:t>
      </w:r>
      <w:r w:rsidRPr="004355EA">
        <w:rPr>
          <w:sz w:val="16"/>
          <w:szCs w:val="16"/>
        </w:rPr>
        <w:t xml:space="preserve"> (at least to some degree) these </w:t>
      </w:r>
      <w:r w:rsidRPr="004355EA">
        <w:rPr>
          <w:rStyle w:val="StyleUnderline"/>
        </w:rPr>
        <w:t>characteristics</w:t>
      </w:r>
      <w:r w:rsidRPr="004355EA">
        <w:rPr>
          <w:sz w:val="16"/>
          <w:szCs w:val="16"/>
        </w:rPr>
        <w:t>.</w:t>
      </w:r>
    </w:p>
    <w:p w14:paraId="4DAA8C00" w14:textId="77777777" w:rsidR="00831C2B" w:rsidRPr="004355EA" w:rsidRDefault="00831C2B" w:rsidP="00831C2B">
      <w:pPr>
        <w:rPr>
          <w:sz w:val="16"/>
          <w:szCs w:val="16"/>
        </w:rPr>
      </w:pPr>
      <w:r w:rsidRPr="004355EA">
        <w:rPr>
          <w:sz w:val="16"/>
          <w:szCs w:val="16"/>
        </w:rPr>
        <w:t>&lt;&lt;TEXT CONDENSED NONE OMITTED&gt;&gt;</w:t>
      </w:r>
    </w:p>
    <w:p w14:paraId="22C9B6D1" w14:textId="77777777" w:rsidR="00831C2B" w:rsidRPr="004355EA" w:rsidRDefault="00831C2B" w:rsidP="00831C2B">
      <w:pPr>
        <w:rPr>
          <w:rFonts w:asciiTheme="minorHAnsi" w:hAnsiTheme="minorHAnsi" w:cstheme="minorHAnsi"/>
          <w:sz w:val="4"/>
          <w:szCs w:val="4"/>
        </w:rPr>
      </w:pPr>
      <w:r w:rsidRPr="004355EA">
        <w:rPr>
          <w:rFonts w:asciiTheme="minorHAnsi" w:hAnsiTheme="minorHAnsi" w:cstheme="minorHAnsi"/>
          <w:sz w:val="4"/>
          <w:szCs w:val="4"/>
        </w:rPr>
        <w:t>4.1 Embodiment One of the strongest critiques of AGI is that computers and intelligent programs are not embodied and are not in the world [14]. So they work on an abstraction of the world, codified by a language that represent the surrounding information, whereas humans have direct experiences of their surroundings, and actually are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as a result of our lived experiences. Examples include: ”water always flows downward”, ”knife cuts cheese, but cheese does not cut knife”, and ”a pigeon flies, but an elephant does not fly”. Humans can easily and quickly learn and process millions of such common sense knowledge, and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words ”water” and ”downward” are close, the embeddings of words ”water” and ”upward” are far. Therefore, ”water” and ”downward” may form a common sense knowledge. We may state that in its simple form, in the embeddings world a common sense knowledge consists of a set embeddings that are very close to each other. There are a few key points, here. First, pre-training of embeddings makes it feasible to quickly find close embeddings that form a common sense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So in this case, common sense knowledge will be available very fast too. This is consistent with an interpretation of common sense knowledge of human beings, that humans obtain this knowledge instantaneously so that it is felt that they already have it. Second, common sense knowledge of humans has characteristics such as: i)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common sense knowledge obtained from pre-trained embeddings.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about the world. They use this knowledge to discrim- inate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high speed storage device, to be retrieved very quickly by the agent. Moreover, the results of frequent learning tasks can be stored so that the agent does not require to run their algorithm each time. Note that in general, generating high quality embeddings is the most significant and time consuming step during the learning and reasoning process. Having high quality embeddings in hand, a simple learning algorithm that can be run very fast is sufficient to produce accurate results [1]. In other words, the whole learning process is so slow and time consuming, so that in order to have uncon- scious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an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a number of hidden layers. Each layer takes the output of its previous layer as input and using some train- able parameters, generates an embedding. The hidden layers (or at least some of them) can be pre-trained, so that only the output layer is trained during an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to use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high quality embeddings that are learned to capture and encode different aspects of objects, and make it easy to reason about them. 4.5 Modeling infinity One of challenges that AGI encounters, is modeling the environment of an agent. The environment of an agent which is the whole or part of our world, can consist of millions of millions and even an infinity many number of objects. This renders the algorithms inefficient and also,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However, the set of all images or the set of all graphs are very large or even infinite. So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2F772919" w14:textId="77777777" w:rsidR="00831C2B" w:rsidRPr="004355EA" w:rsidRDefault="00831C2B" w:rsidP="00831C2B">
      <w:pPr>
        <w:rPr>
          <w:sz w:val="16"/>
          <w:szCs w:val="16"/>
        </w:rPr>
      </w:pPr>
      <w:r w:rsidRPr="004355EA">
        <w:rPr>
          <w:sz w:val="16"/>
          <w:szCs w:val="16"/>
        </w:rPr>
        <w:t>&lt;&lt;PARAGRAPH BREAKS CONTINUE&gt;&gt;</w:t>
      </w:r>
    </w:p>
    <w:p w14:paraId="09706E44" w14:textId="77777777" w:rsidR="00831C2B" w:rsidRPr="004355EA" w:rsidRDefault="00831C2B" w:rsidP="00831C2B">
      <w:pPr>
        <w:rPr>
          <w:sz w:val="16"/>
          <w:szCs w:val="16"/>
        </w:rPr>
      </w:pPr>
      <w:r w:rsidRPr="004355EA">
        <w:rPr>
          <w:sz w:val="16"/>
          <w:szCs w:val="16"/>
        </w:rPr>
        <w:t>4.6 Continuality of learning</w:t>
      </w:r>
    </w:p>
    <w:p w14:paraId="3942D370" w14:textId="77777777" w:rsidR="00831C2B" w:rsidRPr="004355EA" w:rsidRDefault="00831C2B" w:rsidP="00831C2B">
      <w:pPr>
        <w:rPr>
          <w:sz w:val="16"/>
          <w:szCs w:val="16"/>
        </w:rPr>
      </w:pPr>
      <w:r w:rsidRPr="004355EA">
        <w:rPr>
          <w:sz w:val="16"/>
          <w:szCs w:val="16"/>
        </w:rPr>
        <w:t xml:space="preserve">In most of advanced </w:t>
      </w:r>
      <w:r w:rsidRPr="004355EA">
        <w:rPr>
          <w:rStyle w:val="StyleUnderline"/>
        </w:rPr>
        <w:t>AI</w:t>
      </w:r>
      <w:r w:rsidRPr="004355EA">
        <w:rPr>
          <w:sz w:val="16"/>
          <w:szCs w:val="16"/>
        </w:rPr>
        <w:t xml:space="preserve"> systems that </w:t>
      </w:r>
      <w:r w:rsidRPr="004355EA">
        <w:rPr>
          <w:rStyle w:val="StyleUnderline"/>
        </w:rPr>
        <w:t xml:space="preserve">use </w:t>
      </w:r>
      <w:r w:rsidRPr="004355EA">
        <w:rPr>
          <w:rStyle w:val="Emphasis"/>
        </w:rPr>
        <w:t>d</w:t>
      </w:r>
      <w:r w:rsidRPr="004355EA">
        <w:rPr>
          <w:rStyle w:val="StyleUnderline"/>
        </w:rPr>
        <w:t xml:space="preserve">eep </w:t>
      </w:r>
      <w:r w:rsidRPr="004355EA">
        <w:rPr>
          <w:rStyle w:val="Emphasis"/>
        </w:rPr>
        <w:t>n</w:t>
      </w:r>
      <w:r w:rsidRPr="004355EA">
        <w:rPr>
          <w:rStyle w:val="StyleUnderline"/>
        </w:rPr>
        <w:t xml:space="preserve">eural </w:t>
      </w:r>
      <w:r w:rsidRPr="004355EA">
        <w:rPr>
          <w:rStyle w:val="Emphasis"/>
        </w:rPr>
        <w:t>n</w:t>
      </w:r>
      <w:r w:rsidRPr="004355EA">
        <w:rPr>
          <w:rStyle w:val="StyleUnderline"/>
        </w:rPr>
        <w:t>etworks</w:t>
      </w:r>
      <w:r w:rsidRPr="004355EA">
        <w:rPr>
          <w:sz w:val="16"/>
          <w:szCs w:val="16"/>
        </w:rPr>
        <w:t xml:space="preserve">, the knowledge and intelligence of machines and computer programs are </w:t>
      </w:r>
      <w:r w:rsidRPr="004355EA">
        <w:rPr>
          <w:rStyle w:val="StyleUnderline"/>
        </w:rPr>
        <w:t xml:space="preserve">grounded in the training data, which is </w:t>
      </w:r>
      <w:r w:rsidRPr="004355EA">
        <w:rPr>
          <w:rStyle w:val="Emphasis"/>
        </w:rPr>
        <w:t>static</w:t>
      </w:r>
      <w:r w:rsidRPr="004355EA">
        <w:rPr>
          <w:sz w:val="16"/>
          <w:szCs w:val="16"/>
        </w:rPr>
        <w:t xml:space="preserve">. As a result, they are </w:t>
      </w:r>
      <w:r w:rsidRPr="004355EA">
        <w:rPr>
          <w:rStyle w:val="Emphasis"/>
        </w:rPr>
        <w:t>not</w:t>
      </w:r>
      <w:r w:rsidRPr="004355EA">
        <w:rPr>
          <w:rStyle w:val="StyleUnderline"/>
        </w:rPr>
        <w:t xml:space="preserve"> able to respond</w:t>
      </w:r>
      <w:r w:rsidRPr="004355EA">
        <w:rPr>
          <w:sz w:val="16"/>
          <w:szCs w:val="16"/>
        </w:rPr>
        <w:t xml:space="preserve"> correctly </w:t>
      </w:r>
      <w:r w:rsidRPr="004355EA">
        <w:rPr>
          <w:rStyle w:val="StyleUnderline"/>
        </w:rPr>
        <w:t>to</w:t>
      </w:r>
      <w:r w:rsidRPr="004355EA">
        <w:rPr>
          <w:sz w:val="16"/>
          <w:szCs w:val="16"/>
        </w:rPr>
        <w:t xml:space="preserve"> questions and </w:t>
      </w:r>
      <w:r w:rsidRPr="004355EA">
        <w:rPr>
          <w:rStyle w:val="StyleUnderline"/>
        </w:rPr>
        <w:t xml:space="preserve">tasks that are </w:t>
      </w:r>
      <w:r w:rsidRPr="004355EA">
        <w:rPr>
          <w:rStyle w:val="Emphasis"/>
        </w:rPr>
        <w:t>time-dependent</w:t>
      </w:r>
      <w:r w:rsidRPr="004355EA">
        <w:rPr>
          <w:sz w:val="16"/>
          <w:szCs w:val="16"/>
        </w:rPr>
        <w:t xml:space="preserve">. For example, </w:t>
      </w:r>
      <w:r w:rsidRPr="004355EA">
        <w:rPr>
          <w:rStyle w:val="StyleUnderline"/>
        </w:rPr>
        <w:t xml:space="preserve">they might answer </w:t>
      </w:r>
      <w:r w:rsidRPr="004355EA">
        <w:rPr>
          <w:rStyle w:val="Emphasis"/>
        </w:rPr>
        <w:t>wrongly</w:t>
      </w:r>
      <w:r w:rsidRPr="004355EA">
        <w:rPr>
          <w:sz w:val="16"/>
          <w:szCs w:val="16"/>
        </w:rPr>
        <w:t xml:space="preserve"> to questions like: </w:t>
      </w:r>
      <w:r w:rsidRPr="004355EA">
        <w:rPr>
          <w:rStyle w:val="StyleUnderline"/>
        </w:rPr>
        <w:t xml:space="preserve">who is the </w:t>
      </w:r>
      <w:r w:rsidRPr="004355EA">
        <w:rPr>
          <w:rStyle w:val="Emphasis"/>
        </w:rPr>
        <w:t>current</w:t>
      </w:r>
      <w:r w:rsidRPr="004355EA">
        <w:rPr>
          <w:rStyle w:val="StyleUnderline"/>
        </w:rPr>
        <w:t xml:space="preserve"> UN secretary-general? Chen and Liu</w:t>
      </w:r>
      <w:r w:rsidRPr="004355EA">
        <w:rPr>
          <w:sz w:val="16"/>
          <w:szCs w:val="16"/>
        </w:rPr>
        <w:t xml:space="preserve"> [8] </w:t>
      </w:r>
      <w:r w:rsidRPr="004355EA">
        <w:rPr>
          <w:rStyle w:val="StyleUnderline"/>
        </w:rPr>
        <w:t>consider</w:t>
      </w:r>
      <w:r w:rsidRPr="004355EA">
        <w:rPr>
          <w:sz w:val="16"/>
          <w:szCs w:val="16"/>
        </w:rPr>
        <w:t xml:space="preserve"> lifelong or </w:t>
      </w:r>
      <w:r w:rsidRPr="004355EA">
        <w:rPr>
          <w:rStyle w:val="Emphasis"/>
        </w:rPr>
        <w:t>continuous</w:t>
      </w:r>
      <w:r w:rsidRPr="004355EA">
        <w:rPr>
          <w:rStyle w:val="StyleUnderline"/>
        </w:rPr>
        <w:t xml:space="preserve"> learning as</w:t>
      </w:r>
      <w:r w:rsidRPr="004355EA">
        <w:rPr>
          <w:sz w:val="16"/>
          <w:szCs w:val="16"/>
        </w:rPr>
        <w:t xml:space="preserve"> one of the </w:t>
      </w:r>
      <w:r w:rsidRPr="004355EA">
        <w:rPr>
          <w:rStyle w:val="Emphasis"/>
        </w:rPr>
        <w:t>hallmarks</w:t>
      </w:r>
      <w:r w:rsidRPr="004355EA">
        <w:rPr>
          <w:rStyle w:val="StyleUnderline"/>
        </w:rPr>
        <w:t xml:space="preserve"> of human intelligence</w:t>
      </w:r>
      <w:r w:rsidRPr="004355EA">
        <w:rPr>
          <w:sz w:val="16"/>
          <w:szCs w:val="16"/>
        </w:rPr>
        <w:t>, and mention that current intelligent systems fail to realize it as their learning is mostly isolated. They define lifelong learning as a paradigm wherein the intelligent agent learns continuously, accumulates the knowledge learned in the past and uses it for future learning and problem solving [8].</w:t>
      </w:r>
    </w:p>
    <w:p w14:paraId="53B63405" w14:textId="77777777" w:rsidR="00831C2B" w:rsidRPr="004355EA" w:rsidRDefault="00831C2B" w:rsidP="00831C2B">
      <w:pPr>
        <w:rPr>
          <w:sz w:val="16"/>
          <w:szCs w:val="16"/>
        </w:rPr>
      </w:pPr>
      <w:r w:rsidRPr="004355EA">
        <w:rPr>
          <w:sz w:val="16"/>
          <w:szCs w:val="16"/>
        </w:rPr>
        <w:t xml:space="preserve">In the literature of AI research, </w:t>
      </w:r>
      <w:r w:rsidRPr="004355EA">
        <w:rPr>
          <w:rStyle w:val="StyleUnderline"/>
        </w:rPr>
        <w:t>AGI is mostly thought as</w:t>
      </w:r>
      <w:r w:rsidRPr="004355EA">
        <w:rPr>
          <w:sz w:val="16"/>
          <w:szCs w:val="16"/>
        </w:rPr>
        <w:t xml:space="preserve"> a </w:t>
      </w:r>
      <w:r w:rsidRPr="004355EA">
        <w:rPr>
          <w:rStyle w:val="Emphasis"/>
        </w:rPr>
        <w:t>technique</w:t>
      </w:r>
      <w:r w:rsidRPr="004355EA">
        <w:rPr>
          <w:sz w:val="16"/>
          <w:szCs w:val="16"/>
        </w:rPr>
        <w:t xml:space="preserve"> or an algorithm or a product, which may or may not be realized someday. </w:t>
      </w:r>
      <w:r w:rsidRPr="004355EA">
        <w:rPr>
          <w:rStyle w:val="Emphasis"/>
        </w:rPr>
        <w:t>Rather</w:t>
      </w:r>
      <w:r w:rsidRPr="004355EA">
        <w:rPr>
          <w:rStyle w:val="StyleUnderline"/>
        </w:rPr>
        <w:t xml:space="preserve">, we believe </w:t>
      </w:r>
      <w:r w:rsidRPr="004355EA">
        <w:rPr>
          <w:rStyle w:val="StyleUnderline"/>
          <w:highlight w:val="cyan"/>
        </w:rPr>
        <w:t>AGI</w:t>
      </w:r>
      <w:r w:rsidRPr="004355EA">
        <w:rPr>
          <w:rStyle w:val="StyleUnderline"/>
        </w:rPr>
        <w:t xml:space="preserve"> is a </w:t>
      </w:r>
      <w:r w:rsidRPr="004355EA">
        <w:rPr>
          <w:rStyle w:val="Emphasis"/>
          <w:highlight w:val="cyan"/>
        </w:rPr>
        <w:t>process</w:t>
      </w:r>
      <w:r w:rsidRPr="004355EA">
        <w:rPr>
          <w:rStyle w:val="StyleUnderline"/>
        </w:rPr>
        <w:t xml:space="preserve">, like human civilization, which will be </w:t>
      </w:r>
      <w:r w:rsidRPr="004355EA">
        <w:rPr>
          <w:rStyle w:val="StyleUnderline"/>
          <w:highlight w:val="cyan"/>
        </w:rPr>
        <w:t xml:space="preserve">formed </w:t>
      </w:r>
      <w:r w:rsidRPr="004355EA">
        <w:rPr>
          <w:rStyle w:val="Emphasis"/>
          <w:highlight w:val="cyan"/>
        </w:rPr>
        <w:t>continuously</w:t>
      </w:r>
      <w:r w:rsidRPr="004355EA">
        <w:rPr>
          <w:sz w:val="16"/>
          <w:szCs w:val="16"/>
        </w:rPr>
        <w:t xml:space="preserve"> and during a long period of time, </w:t>
      </w:r>
      <w:r w:rsidRPr="004355EA">
        <w:rPr>
          <w:rStyle w:val="StyleUnderline"/>
        </w:rPr>
        <w:t>and will become</w:t>
      </w:r>
      <w:r w:rsidRPr="004355EA">
        <w:rPr>
          <w:sz w:val="16"/>
          <w:szCs w:val="16"/>
        </w:rPr>
        <w:t xml:space="preserve"> more and </w:t>
      </w:r>
      <w:r w:rsidRPr="004355EA">
        <w:rPr>
          <w:rStyle w:val="Emphasis"/>
        </w:rPr>
        <w:t xml:space="preserve">more </w:t>
      </w:r>
      <w:r w:rsidRPr="004355EA">
        <w:rPr>
          <w:rStyle w:val="Emphasis"/>
          <w:highlight w:val="cyan"/>
        </w:rPr>
        <w:t>mature</w:t>
      </w:r>
      <w:r w:rsidRPr="004355EA">
        <w:rPr>
          <w:sz w:val="16"/>
          <w:szCs w:val="16"/>
        </w:rPr>
        <w:t xml:space="preserve"> </w:t>
      </w:r>
      <w:r w:rsidRPr="004355EA">
        <w:rPr>
          <w:rStyle w:val="StyleUnderline"/>
        </w:rPr>
        <w:t>over time</w:t>
      </w:r>
      <w:r w:rsidRPr="004355EA">
        <w:rPr>
          <w:sz w:val="16"/>
          <w:szCs w:val="16"/>
        </w:rPr>
        <w:t xml:space="preserve">. In a similar sense, </w:t>
      </w:r>
      <w:r w:rsidRPr="004355EA">
        <w:rPr>
          <w:rStyle w:val="Emphasis"/>
        </w:rPr>
        <w:t>pre-trained</w:t>
      </w:r>
      <w:r w:rsidRPr="004355EA">
        <w:rPr>
          <w:rStyle w:val="StyleUnderline"/>
        </w:rPr>
        <w:t xml:space="preserve"> </w:t>
      </w:r>
      <w:r w:rsidRPr="004355EA">
        <w:rPr>
          <w:rStyle w:val="StyleUnderline"/>
          <w:highlight w:val="cyan"/>
        </w:rPr>
        <w:t>embeddings</w:t>
      </w:r>
      <w:r w:rsidRPr="004355EA">
        <w:rPr>
          <w:rStyle w:val="StyleUnderline"/>
        </w:rPr>
        <w:t xml:space="preserve"> will be </w:t>
      </w:r>
      <w:r w:rsidRPr="004355EA">
        <w:rPr>
          <w:rStyle w:val="StyleUnderline"/>
          <w:highlight w:val="cyan"/>
        </w:rPr>
        <w:t xml:space="preserve">computed </w:t>
      </w:r>
      <w:r w:rsidRPr="004355EA">
        <w:rPr>
          <w:rStyle w:val="Emphasis"/>
          <w:highlight w:val="cyan"/>
        </w:rPr>
        <w:t>continuously</w:t>
      </w:r>
      <w:r w:rsidRPr="004355EA">
        <w:rPr>
          <w:rStyle w:val="StyleUnderline"/>
        </w:rPr>
        <w:t xml:space="preserve"> and will</w:t>
      </w:r>
      <w:r w:rsidRPr="004355EA">
        <w:rPr>
          <w:sz w:val="16"/>
          <w:szCs w:val="16"/>
        </w:rPr>
        <w:t xml:space="preserve"> become more and more </w:t>
      </w:r>
      <w:r w:rsidRPr="004355EA">
        <w:rPr>
          <w:rStyle w:val="Emphasis"/>
        </w:rPr>
        <w:t>mature</w:t>
      </w:r>
      <w:r w:rsidRPr="004355EA">
        <w:rPr>
          <w:rStyle w:val="StyleUnderline"/>
        </w:rPr>
        <w:t xml:space="preserve"> over time</w:t>
      </w:r>
      <w:r w:rsidRPr="004355EA">
        <w:rPr>
          <w:sz w:val="16"/>
          <w:szCs w:val="16"/>
        </w:rPr>
        <w:t xml:space="preserve">. Changes in the world are reflected in the embeddings world by computing new and updated pre-trained embeddings, so that the </w:t>
      </w:r>
      <w:r w:rsidRPr="004355EA">
        <w:rPr>
          <w:rStyle w:val="StyleUnderline"/>
        </w:rPr>
        <w:t>embeddings</w:t>
      </w:r>
      <w:r w:rsidRPr="004355EA">
        <w:rPr>
          <w:sz w:val="16"/>
          <w:szCs w:val="16"/>
        </w:rPr>
        <w:t xml:space="preserve"> world </w:t>
      </w:r>
      <w:r w:rsidRPr="004355EA">
        <w:rPr>
          <w:rStyle w:val="StyleUnderline"/>
        </w:rPr>
        <w:t xml:space="preserve">will </w:t>
      </w:r>
      <w:r w:rsidRPr="004355EA">
        <w:rPr>
          <w:rStyle w:val="Emphasis"/>
        </w:rPr>
        <w:t>always</w:t>
      </w:r>
      <w:r w:rsidRPr="004355EA">
        <w:rPr>
          <w:rStyle w:val="StyleUnderline"/>
        </w:rPr>
        <w:t xml:space="preserve"> </w:t>
      </w:r>
      <w:r w:rsidRPr="004355EA">
        <w:rPr>
          <w:rStyle w:val="StyleUnderline"/>
          <w:highlight w:val="cyan"/>
        </w:rPr>
        <w:t>reflect</w:t>
      </w:r>
      <w:r w:rsidRPr="004355EA">
        <w:rPr>
          <w:rStyle w:val="StyleUnderline"/>
        </w:rPr>
        <w:t xml:space="preserve"> an </w:t>
      </w:r>
      <w:r w:rsidRPr="004355EA">
        <w:rPr>
          <w:rStyle w:val="Emphasis"/>
          <w:highlight w:val="cyan"/>
        </w:rPr>
        <w:t>updated</w:t>
      </w:r>
      <w:r w:rsidRPr="004355EA">
        <w:rPr>
          <w:rStyle w:val="StyleUnderline"/>
        </w:rPr>
        <w:t xml:space="preserve"> and </w:t>
      </w:r>
      <w:r w:rsidRPr="004355EA">
        <w:rPr>
          <w:rStyle w:val="Emphasis"/>
        </w:rPr>
        <w:t>accurate</w:t>
      </w:r>
      <w:r w:rsidRPr="004355EA">
        <w:rPr>
          <w:rStyle w:val="StyleUnderline"/>
        </w:rPr>
        <w:t xml:space="preserve"> approximation of the </w:t>
      </w:r>
      <w:r w:rsidRPr="004355EA">
        <w:rPr>
          <w:rStyle w:val="StyleUnderline"/>
          <w:highlight w:val="cyan"/>
        </w:rPr>
        <w:t>world</w:t>
      </w:r>
      <w:r w:rsidRPr="004355EA">
        <w:rPr>
          <w:sz w:val="16"/>
          <w:szCs w:val="16"/>
        </w:rPr>
        <w:t xml:space="preserve">. Moreover, pre-trained em- beddings can </w:t>
      </w:r>
      <w:r w:rsidRPr="004355EA">
        <w:rPr>
          <w:rStyle w:val="StyleUnderline"/>
          <w:highlight w:val="cyan"/>
        </w:rPr>
        <w:t xml:space="preserve">facilitate </w:t>
      </w:r>
      <w:r w:rsidRPr="004355EA">
        <w:rPr>
          <w:rStyle w:val="Emphasis"/>
          <w:highlight w:val="cyan"/>
        </w:rPr>
        <w:t>continual</w:t>
      </w:r>
      <w:r w:rsidRPr="004355EA">
        <w:rPr>
          <w:rStyle w:val="StyleUnderline"/>
        </w:rPr>
        <w:t xml:space="preserve"> or </w:t>
      </w:r>
      <w:r w:rsidRPr="004355EA">
        <w:rPr>
          <w:rStyle w:val="Emphasis"/>
        </w:rPr>
        <w:t>lifelong</w:t>
      </w:r>
      <w:r w:rsidRPr="004355EA">
        <w:rPr>
          <w:rStyle w:val="StyleUnderline"/>
        </w:rPr>
        <w:t xml:space="preserve"> </w:t>
      </w:r>
      <w:r w:rsidRPr="004355EA">
        <w:rPr>
          <w:rStyle w:val="StyleUnderline"/>
          <w:highlight w:val="cyan"/>
        </w:rPr>
        <w:t>learning</w:t>
      </w:r>
      <w:r w:rsidRPr="004355EA">
        <w:rPr>
          <w:sz w:val="16"/>
          <w:szCs w:val="16"/>
        </w:rPr>
        <w:t xml:space="preserve">. As stated in [30], one of </w:t>
      </w:r>
      <w:r w:rsidRPr="004355EA">
        <w:rPr>
          <w:rStyle w:val="StyleUnderline"/>
        </w:rPr>
        <w:t>key elements of lifelong learning is</w:t>
      </w:r>
      <w:r w:rsidRPr="004355EA">
        <w:rPr>
          <w:sz w:val="16"/>
          <w:szCs w:val="16"/>
        </w:rPr>
        <w:t xml:space="preserve"> the </w:t>
      </w:r>
      <w:r w:rsidRPr="004355EA">
        <w:rPr>
          <w:rStyle w:val="Emphasis"/>
        </w:rPr>
        <w:t>retention</w:t>
      </w:r>
      <w:r w:rsidRPr="004355EA">
        <w:rPr>
          <w:sz w:val="16"/>
          <w:szCs w:val="16"/>
        </w:rPr>
        <w:t xml:space="preserve"> or consolidation </w:t>
      </w:r>
      <w:r w:rsidRPr="004355EA">
        <w:rPr>
          <w:rStyle w:val="StyleUnderline"/>
        </w:rPr>
        <w:t xml:space="preserve">of </w:t>
      </w:r>
      <w:r w:rsidRPr="004355EA">
        <w:rPr>
          <w:rStyle w:val="Emphasis"/>
        </w:rPr>
        <w:t>learned</w:t>
      </w:r>
      <w:r w:rsidRPr="004355EA">
        <w:rPr>
          <w:rStyle w:val="StyleUnderline"/>
        </w:rPr>
        <w:t xml:space="preserve"> task knowledge. </w:t>
      </w:r>
      <w:r w:rsidRPr="004355EA">
        <w:rPr>
          <w:rStyle w:val="StyleUnderline"/>
          <w:highlight w:val="cyan"/>
        </w:rPr>
        <w:t>Since</w:t>
      </w:r>
      <w:r w:rsidRPr="004355EA">
        <w:rPr>
          <w:rStyle w:val="StyleUnderline"/>
        </w:rPr>
        <w:t xml:space="preserve"> pre-trained </w:t>
      </w:r>
      <w:r w:rsidRPr="004355EA">
        <w:rPr>
          <w:rStyle w:val="StyleUnderline"/>
          <w:highlight w:val="cyan"/>
        </w:rPr>
        <w:t>embeddings</w:t>
      </w:r>
      <w:r w:rsidRPr="004355EA">
        <w:rPr>
          <w:rStyle w:val="StyleUnderline"/>
        </w:rPr>
        <w:t xml:space="preserve"> are</w:t>
      </w:r>
      <w:r w:rsidRPr="004355EA">
        <w:rPr>
          <w:sz w:val="16"/>
          <w:szCs w:val="16"/>
        </w:rPr>
        <w:t xml:space="preserve"> learned and </w:t>
      </w:r>
      <w:r w:rsidRPr="004355EA">
        <w:rPr>
          <w:rStyle w:val="Emphasis"/>
          <w:highlight w:val="cyan"/>
        </w:rPr>
        <w:t>stored</w:t>
      </w:r>
      <w:r w:rsidRPr="004355EA">
        <w:rPr>
          <w:sz w:val="16"/>
          <w:szCs w:val="16"/>
        </w:rPr>
        <w:t xml:space="preserve"> once </w:t>
      </w:r>
      <w:r w:rsidRPr="004355EA">
        <w:rPr>
          <w:rStyle w:val="StyleUnderline"/>
        </w:rPr>
        <w:t xml:space="preserve">and </w:t>
      </w:r>
      <w:r w:rsidRPr="004355EA">
        <w:rPr>
          <w:rStyle w:val="StyleUnderline"/>
          <w:highlight w:val="cyan"/>
        </w:rPr>
        <w:t xml:space="preserve">used </w:t>
      </w:r>
      <w:r w:rsidRPr="004355EA">
        <w:rPr>
          <w:rStyle w:val="Emphasis"/>
          <w:highlight w:val="cyan"/>
        </w:rPr>
        <w:t>repeatedly</w:t>
      </w:r>
      <w:r w:rsidRPr="004355EA">
        <w:rPr>
          <w:rStyle w:val="StyleUnderline"/>
        </w:rPr>
        <w:t xml:space="preserve">, they </w:t>
      </w:r>
      <w:r w:rsidRPr="004355EA">
        <w:rPr>
          <w:rStyle w:val="Emphasis"/>
        </w:rPr>
        <w:t>automatically</w:t>
      </w:r>
      <w:r w:rsidRPr="004355EA">
        <w:rPr>
          <w:rStyle w:val="StyleUnderline"/>
        </w:rPr>
        <w:t xml:space="preserve"> </w:t>
      </w:r>
      <w:r w:rsidRPr="004355EA">
        <w:rPr>
          <w:rStyle w:val="StyleUnderline"/>
          <w:highlight w:val="cyan"/>
        </w:rPr>
        <w:t>maintain</w:t>
      </w:r>
      <w:r w:rsidRPr="004355EA">
        <w:rPr>
          <w:sz w:val="16"/>
          <w:szCs w:val="16"/>
        </w:rPr>
        <w:t xml:space="preserve"> the learned </w:t>
      </w:r>
      <w:r w:rsidRPr="004355EA">
        <w:rPr>
          <w:rStyle w:val="StyleUnderline"/>
          <w:highlight w:val="cyan"/>
        </w:rPr>
        <w:t>knowledge</w:t>
      </w:r>
      <w:r w:rsidRPr="004355EA">
        <w:rPr>
          <w:sz w:val="16"/>
          <w:szCs w:val="16"/>
        </w:rPr>
        <w:t>.</w:t>
      </w:r>
    </w:p>
    <w:p w14:paraId="0FF696D6" w14:textId="77777777" w:rsidR="00831C2B" w:rsidRPr="004355EA" w:rsidRDefault="00831C2B" w:rsidP="00831C2B">
      <w:pPr>
        <w:rPr>
          <w:sz w:val="16"/>
          <w:szCs w:val="16"/>
        </w:rPr>
      </w:pPr>
      <w:r w:rsidRPr="004355EA">
        <w:rPr>
          <w:sz w:val="16"/>
          <w:szCs w:val="16"/>
        </w:rPr>
        <w:t>5 Conclusion</w:t>
      </w:r>
    </w:p>
    <w:p w14:paraId="02053C41" w14:textId="77777777" w:rsidR="00831C2B" w:rsidRPr="004355EA" w:rsidRDefault="00831C2B" w:rsidP="00831C2B">
      <w:pPr>
        <w:rPr>
          <w:sz w:val="16"/>
          <w:szCs w:val="16"/>
        </w:rPr>
      </w:pPr>
      <w:r w:rsidRPr="004355EA">
        <w:rPr>
          <w:sz w:val="16"/>
          <w:szCs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reasoning and intelligence of intelligent machines is already embedded in this world. Then we discussed that </w:t>
      </w:r>
      <w:r w:rsidRPr="004355EA">
        <w:rPr>
          <w:rStyle w:val="Emphasis"/>
          <w:highlight w:val="cyan"/>
        </w:rPr>
        <w:t>AGI</w:t>
      </w:r>
      <w:r w:rsidRPr="004355EA">
        <w:rPr>
          <w:rStyle w:val="StyleUnderline"/>
        </w:rPr>
        <w:t xml:space="preserve"> is not a </w:t>
      </w:r>
      <w:r w:rsidRPr="004355EA">
        <w:rPr>
          <w:rStyle w:val="Emphasis"/>
        </w:rPr>
        <w:t>product</w:t>
      </w:r>
      <w:r w:rsidRPr="004355EA">
        <w:rPr>
          <w:sz w:val="16"/>
          <w:szCs w:val="16"/>
        </w:rPr>
        <w:t xml:space="preserve"> or algorithm or system, </w:t>
      </w:r>
      <w:r w:rsidRPr="004355EA">
        <w:rPr>
          <w:rStyle w:val="StyleUnderline"/>
        </w:rPr>
        <w:t xml:space="preserve">rather it is a </w:t>
      </w:r>
      <w:r w:rsidRPr="004355EA">
        <w:rPr>
          <w:rStyle w:val="Emphasis"/>
          <w:highlight w:val="cyan"/>
        </w:rPr>
        <w:t>continuous</w:t>
      </w:r>
      <w:r w:rsidRPr="004355EA">
        <w:rPr>
          <w:rStyle w:val="StyleUnderline"/>
        </w:rPr>
        <w:t xml:space="preserve"> process which will become</w:t>
      </w:r>
      <w:r w:rsidRPr="004355EA">
        <w:rPr>
          <w:sz w:val="16"/>
          <w:szCs w:val="16"/>
        </w:rPr>
        <w:t xml:space="preserve"> more and </w:t>
      </w:r>
      <w:r w:rsidRPr="004355EA">
        <w:rPr>
          <w:rStyle w:val="Emphasis"/>
        </w:rPr>
        <w:t>more mature</w:t>
      </w:r>
      <w:r w:rsidRPr="004355EA">
        <w:rPr>
          <w:sz w:val="16"/>
          <w:szCs w:val="16"/>
        </w:rPr>
        <w:t xml:space="preserve"> over time (like human civilization and wisdom). Then, we argued that pre-trained embeddings play a key role in building this intelligent world and as a result, realizing AGI. We discussed how </w:t>
      </w:r>
      <w:r w:rsidRPr="004355EA">
        <w:rPr>
          <w:rStyle w:val="StyleUnderline"/>
        </w:rPr>
        <w:t xml:space="preserve">pre-trained </w:t>
      </w:r>
      <w:r w:rsidRPr="004355EA">
        <w:rPr>
          <w:rStyle w:val="StyleUnderline"/>
          <w:highlight w:val="cyan"/>
        </w:rPr>
        <w:t xml:space="preserve">embeddings </w:t>
      </w:r>
      <w:r w:rsidRPr="004355EA">
        <w:rPr>
          <w:rStyle w:val="Emphasis"/>
          <w:highlight w:val="cyan"/>
        </w:rPr>
        <w:t>facilitate</w:t>
      </w:r>
      <w:r w:rsidRPr="004355EA">
        <w:rPr>
          <w:sz w:val="16"/>
          <w:szCs w:val="16"/>
        </w:rPr>
        <w:t xml:space="preserve"> achieving key characteristics of </w:t>
      </w:r>
      <w:r w:rsidRPr="004355EA">
        <w:rPr>
          <w:rStyle w:val="Emphasis"/>
          <w:highlight w:val="cyan"/>
        </w:rPr>
        <w:t>human</w:t>
      </w:r>
      <w:r w:rsidRPr="004355EA">
        <w:rPr>
          <w:rStyle w:val="Emphasis"/>
        </w:rPr>
        <w:t>-level</w:t>
      </w:r>
      <w:r w:rsidRPr="004355EA">
        <w:rPr>
          <w:rStyle w:val="StyleUnderline"/>
        </w:rPr>
        <w:t xml:space="preserve"> </w:t>
      </w:r>
      <w:r w:rsidRPr="004355EA">
        <w:rPr>
          <w:rStyle w:val="StyleUnderline"/>
          <w:highlight w:val="cyan"/>
        </w:rPr>
        <w:t>intel</w:t>
      </w:r>
      <w:r w:rsidRPr="004355EA">
        <w:rPr>
          <w:rStyle w:val="StyleUnderline"/>
        </w:rPr>
        <w:t>ligence by machines</w:t>
      </w:r>
      <w:r w:rsidRPr="004355EA">
        <w:rPr>
          <w:sz w:val="16"/>
          <w:szCs w:val="16"/>
        </w:rPr>
        <w:t>.</w:t>
      </w:r>
    </w:p>
    <w:p w14:paraId="1DE5390C" w14:textId="77777777" w:rsidR="00831C2B" w:rsidRPr="004355EA" w:rsidRDefault="00831C2B" w:rsidP="00831C2B">
      <w:pPr>
        <w:rPr>
          <w:sz w:val="16"/>
          <w:szCs w:val="16"/>
        </w:rPr>
      </w:pPr>
      <w:r w:rsidRPr="004355EA">
        <w:rPr>
          <w:sz w:val="16"/>
          <w:szCs w:val="16"/>
        </w:rPr>
        <w:t xml:space="preserve">Currently, by computing pre-trained embeddings for objects of certain do- mains such as texts, images, videos and graphs, the process of building the embeddings world is already started. However, </w:t>
      </w:r>
      <w:r w:rsidRPr="004355EA">
        <w:rPr>
          <w:rStyle w:val="StyleUnderline"/>
        </w:rPr>
        <w:t xml:space="preserve">we are </w:t>
      </w:r>
      <w:r w:rsidRPr="004355EA">
        <w:rPr>
          <w:rStyle w:val="StyleUnderline"/>
          <w:highlight w:val="cyan"/>
        </w:rPr>
        <w:t>just</w:t>
      </w:r>
      <w:r w:rsidRPr="004355EA">
        <w:rPr>
          <w:rStyle w:val="StyleUnderline"/>
        </w:rPr>
        <w:t xml:space="preserve"> in the </w:t>
      </w:r>
      <w:r w:rsidRPr="004355EA">
        <w:rPr>
          <w:rStyle w:val="Emphasis"/>
          <w:highlight w:val="cyan"/>
        </w:rPr>
        <w:t>beginning</w:t>
      </w:r>
      <w:r w:rsidRPr="004355EA">
        <w:rPr>
          <w:sz w:val="16"/>
          <w:szCs w:val="16"/>
        </w:rPr>
        <w:t xml:space="preserve"> of this process. We believe this endless </w:t>
      </w:r>
      <w:r w:rsidRPr="004355EA">
        <w:rPr>
          <w:rStyle w:val="StyleUnderline"/>
        </w:rPr>
        <w:t xml:space="preserve">process will </w:t>
      </w:r>
      <w:r w:rsidRPr="004355EA">
        <w:rPr>
          <w:rStyle w:val="Emphasis"/>
        </w:rPr>
        <w:t>continue</w:t>
      </w:r>
      <w:r w:rsidRPr="004355EA">
        <w:rPr>
          <w:rStyle w:val="StyleUnderline"/>
        </w:rPr>
        <w:t xml:space="preserve"> and</w:t>
      </w:r>
      <w:r w:rsidRPr="004355EA">
        <w:rPr>
          <w:sz w:val="16"/>
          <w:szCs w:val="16"/>
        </w:rPr>
        <w:t xml:space="preserve"> more and </w:t>
      </w:r>
      <w:r w:rsidRPr="004355EA">
        <w:rPr>
          <w:rStyle w:val="Emphasis"/>
        </w:rPr>
        <w:t>more</w:t>
      </w:r>
      <w:r w:rsidRPr="004355EA">
        <w:rPr>
          <w:rStyle w:val="StyleUnderline"/>
        </w:rPr>
        <w:t xml:space="preserve"> pre-trained embeddings will be </w:t>
      </w:r>
      <w:r w:rsidRPr="004355EA">
        <w:rPr>
          <w:rStyle w:val="Emphasis"/>
        </w:rPr>
        <w:t>generated</w:t>
      </w:r>
      <w:r w:rsidRPr="004355EA">
        <w:rPr>
          <w:rStyle w:val="StyleUnderline"/>
        </w:rPr>
        <w:t xml:space="preserve"> in</w:t>
      </w:r>
      <w:r w:rsidRPr="004355EA">
        <w:rPr>
          <w:sz w:val="16"/>
          <w:szCs w:val="16"/>
        </w:rPr>
        <w:t xml:space="preserve"> more and </w:t>
      </w:r>
      <w:r w:rsidRPr="004355EA">
        <w:rPr>
          <w:rStyle w:val="Emphasis"/>
        </w:rPr>
        <w:t>more domains</w:t>
      </w:r>
      <w:r w:rsidRPr="004355EA">
        <w:rPr>
          <w:rStyle w:val="StyleUnderline"/>
        </w:rPr>
        <w:t xml:space="preserve">, to model our world for </w:t>
      </w:r>
      <w:r w:rsidRPr="004355EA">
        <w:rPr>
          <w:rStyle w:val="Emphasis"/>
        </w:rPr>
        <w:t>i</w:t>
      </w:r>
      <w:r w:rsidRPr="004355EA">
        <w:rPr>
          <w:rStyle w:val="StyleUnderline"/>
        </w:rPr>
        <w:t xml:space="preserve">ntelligent </w:t>
      </w:r>
      <w:r w:rsidRPr="004355EA">
        <w:rPr>
          <w:rStyle w:val="Emphasis"/>
        </w:rPr>
        <w:t>a</w:t>
      </w:r>
      <w:r w:rsidRPr="004355EA">
        <w:rPr>
          <w:rStyle w:val="StyleUnderline"/>
        </w:rPr>
        <w:t>gents</w:t>
      </w:r>
      <w:r w:rsidRPr="004355EA">
        <w:rPr>
          <w:sz w:val="16"/>
          <w:szCs w:val="16"/>
        </w:rPr>
        <w:t xml:space="preserve"> as much as possible. There will be of course sev- eral challenges in this process, especially in computational and storage aspects, and it seems too early to talk about technical details of the actual creation of the embeddings world. Nonetheless, the way we see the future of AI is that we will have a huge amount of pre-trained embeddings that are continuously completed and updated over time. Different companies will introduce their own version of the embeddings world, and most of intelligent computer programs will heavily rely on these embeddings worlds.</w:t>
      </w:r>
    </w:p>
    <w:p w14:paraId="7DCA3403" w14:textId="77777777" w:rsidR="00831C2B" w:rsidRPr="00614472" w:rsidRDefault="00831C2B" w:rsidP="00831C2B">
      <w:pPr>
        <w:pStyle w:val="Heading4"/>
      </w:pPr>
      <w:r w:rsidRPr="004355EA">
        <w:t xml:space="preserve">It’s </w:t>
      </w:r>
      <w:r w:rsidRPr="004355EA">
        <w:rPr>
          <w:u w:val="single"/>
        </w:rPr>
        <w:t>unprecedented</w:t>
      </w:r>
      <w:r w:rsidRPr="00614472">
        <w:t xml:space="preserve"> AND unlocks </w:t>
      </w:r>
      <w:r w:rsidRPr="004355EA">
        <w:rPr>
          <w:u w:val="single"/>
        </w:rPr>
        <w:t>neuro-symbolic</w:t>
      </w:r>
      <w:r w:rsidRPr="00614472">
        <w:t xml:space="preserve"> modeling. </w:t>
      </w:r>
    </w:p>
    <w:p w14:paraId="513A3FD7" w14:textId="77777777" w:rsidR="00831C2B" w:rsidRPr="004355EA" w:rsidRDefault="00831C2B" w:rsidP="00831C2B">
      <w:r w:rsidRPr="00614472">
        <w:rPr>
          <w:rStyle w:val="Style13ptBold"/>
        </w:rPr>
        <w:t xml:space="preserve">Kautz ’22 </w:t>
      </w:r>
      <w:r w:rsidRPr="004355EA">
        <w:t xml:space="preserve">[Henry A.; March 31; Ph.D., Computer Science, Professor of Computer Science, University of Rochester, Director, Institute for Data Science, University of Rochester; AI Magazine, “The third AI summer: AAAI Robert S. Engelmore Memorial Lecture,” vol. 43 no. 1] </w:t>
      </w:r>
    </w:p>
    <w:p w14:paraId="42AFF28C" w14:textId="77777777" w:rsidR="00831C2B" w:rsidRPr="004355EA" w:rsidRDefault="00831C2B" w:rsidP="00831C2B">
      <w:pPr>
        <w:rPr>
          <w:sz w:val="16"/>
          <w:szCs w:val="16"/>
        </w:rPr>
      </w:pPr>
      <w:r w:rsidRPr="004355EA">
        <w:rPr>
          <w:sz w:val="16"/>
          <w:szCs w:val="16"/>
        </w:rPr>
        <w:t>THE THIRD SUMMER: DEEP LEARNING (201[26] - ?)</w:t>
      </w:r>
    </w:p>
    <w:p w14:paraId="72F8BDB9" w14:textId="77777777" w:rsidR="00831C2B" w:rsidRPr="004355EA" w:rsidRDefault="00831C2B" w:rsidP="00831C2B">
      <w:pPr>
        <w:rPr>
          <w:sz w:val="16"/>
          <w:szCs w:val="16"/>
        </w:rPr>
      </w:pPr>
      <w:r w:rsidRPr="004355EA">
        <w:rPr>
          <w:sz w:val="16"/>
          <w:szCs w:val="16"/>
        </w:rPr>
        <w:t xml:space="preserve">As is the case with the Second AI Summer, the start of the </w:t>
      </w:r>
      <w:r w:rsidRPr="004355EA">
        <w:rPr>
          <w:rStyle w:val="Emphasis"/>
        </w:rPr>
        <w:t>Third Summer</w:t>
      </w:r>
      <w:r w:rsidRPr="004355EA">
        <w:rPr>
          <w:rStyle w:val="StyleUnderline"/>
        </w:rPr>
        <w:t xml:space="preserve"> can be dated</w:t>
      </w:r>
      <w:r w:rsidRPr="004355EA">
        <w:rPr>
          <w:sz w:val="16"/>
          <w:szCs w:val="16"/>
        </w:rPr>
        <w:t xml:space="preserve"> either </w:t>
      </w:r>
      <w:r w:rsidRPr="004355EA">
        <w:rPr>
          <w:rStyle w:val="StyleUnderline"/>
        </w:rPr>
        <w:t>to</w:t>
      </w:r>
      <w:r w:rsidRPr="004355EA">
        <w:rPr>
          <w:sz w:val="16"/>
          <w:szCs w:val="16"/>
        </w:rPr>
        <w:t xml:space="preserve"> when the initial technical breakthrough occurred or the date when the rest of the world took note. The technical breakthrough occurred in </w:t>
      </w:r>
      <w:r w:rsidRPr="004355EA">
        <w:rPr>
          <w:rStyle w:val="Emphasis"/>
        </w:rPr>
        <w:t>2012</w:t>
      </w:r>
      <w:r w:rsidRPr="004355EA">
        <w:rPr>
          <w:sz w:val="16"/>
          <w:szCs w:val="16"/>
        </w:rPr>
        <w:t xml:space="preserve">. A few years earlier, the computer vision community had created the ImageNet challenge, a benchmark for classifying more than a million images of single objects across 1000 categories (Russakovsky et al. 2015). A distributed group of </w:t>
      </w:r>
      <w:r w:rsidRPr="004355EA">
        <w:rPr>
          <w:rStyle w:val="StyleUnderline"/>
        </w:rPr>
        <w:t>researchers</w:t>
      </w:r>
      <w:r w:rsidRPr="004355EA">
        <w:rPr>
          <w:sz w:val="16"/>
          <w:szCs w:val="16"/>
        </w:rPr>
        <w:t xml:space="preserve"> had begun </w:t>
      </w:r>
      <w:r w:rsidRPr="004355EA">
        <w:rPr>
          <w:rStyle w:val="StyleUnderline"/>
        </w:rPr>
        <w:t>experimenting with</w:t>
      </w:r>
      <w:r w:rsidRPr="004355EA">
        <w:rPr>
          <w:sz w:val="16"/>
          <w:szCs w:val="16"/>
        </w:rPr>
        <w:t xml:space="preserve"> running </w:t>
      </w:r>
      <w:r w:rsidRPr="004355EA">
        <w:rPr>
          <w:rStyle w:val="StyleUnderline"/>
        </w:rPr>
        <w:t>many-</w:t>
      </w:r>
      <w:r w:rsidRPr="004355EA">
        <w:rPr>
          <w:rStyle w:val="StyleUnderline"/>
          <w:highlight w:val="cyan"/>
        </w:rPr>
        <w:t xml:space="preserve">layered </w:t>
      </w:r>
      <w:r w:rsidRPr="004355EA">
        <w:rPr>
          <w:rStyle w:val="Emphasis"/>
          <w:highlight w:val="cyan"/>
        </w:rPr>
        <w:t>a</w:t>
      </w:r>
      <w:r w:rsidRPr="004355EA">
        <w:rPr>
          <w:sz w:val="16"/>
          <w:szCs w:val="16"/>
        </w:rPr>
        <w:t xml:space="preserve">rtificial </w:t>
      </w:r>
      <w:r w:rsidRPr="004355EA">
        <w:rPr>
          <w:rStyle w:val="Emphasis"/>
          <w:highlight w:val="cyan"/>
        </w:rPr>
        <w:t>n</w:t>
      </w:r>
      <w:r w:rsidRPr="004355EA">
        <w:rPr>
          <w:sz w:val="16"/>
          <w:szCs w:val="16"/>
        </w:rPr>
        <w:t xml:space="preserve">eural </w:t>
      </w:r>
      <w:r w:rsidRPr="004355EA">
        <w:rPr>
          <w:rStyle w:val="Emphasis"/>
          <w:highlight w:val="cyan"/>
        </w:rPr>
        <w:t>n</w:t>
      </w:r>
      <w:r w:rsidRPr="004355EA">
        <w:rPr>
          <w:sz w:val="16"/>
          <w:szCs w:val="16"/>
        </w:rPr>
        <w:t xml:space="preserve">etworks on graphic processor cards, and entered the competition in that year. [Correction added on 26th April 2022, after first online publication: The word “including” was removed in the preceding sentence.] The ANN model, AlexNet (Krizhevsky, Sutskever, and Hinton 2012) </w:t>
      </w:r>
      <w:r w:rsidRPr="004355EA">
        <w:rPr>
          <w:rStyle w:val="Emphasis"/>
          <w:highlight w:val="cyan"/>
        </w:rPr>
        <w:t>demolished</w:t>
      </w:r>
      <w:r w:rsidRPr="004355EA">
        <w:rPr>
          <w:sz w:val="16"/>
          <w:szCs w:val="16"/>
        </w:rPr>
        <w:t xml:space="preserve"> the competition of </w:t>
      </w:r>
      <w:r w:rsidRPr="004355EA">
        <w:rPr>
          <w:rStyle w:val="Emphasis"/>
          <w:highlight w:val="cyan"/>
        </w:rPr>
        <w:t>trad</w:t>
      </w:r>
      <w:r w:rsidRPr="004355EA">
        <w:rPr>
          <w:rStyle w:val="Emphasis"/>
        </w:rPr>
        <w:t>itional</w:t>
      </w:r>
      <w:r w:rsidRPr="004355EA">
        <w:rPr>
          <w:rStyle w:val="StyleUnderline"/>
        </w:rPr>
        <w:t xml:space="preserve"> computer</w:t>
      </w:r>
      <w:r w:rsidRPr="004355EA">
        <w:rPr>
          <w:sz w:val="16"/>
          <w:szCs w:val="16"/>
        </w:rPr>
        <w:t xml:space="preserve"> vision </w:t>
      </w:r>
      <w:r w:rsidRPr="004355EA">
        <w:rPr>
          <w:rStyle w:val="StyleUnderline"/>
          <w:highlight w:val="cyan"/>
        </w:rPr>
        <w:t>alg</w:t>
      </w:r>
      <w:r w:rsidRPr="004355EA">
        <w:rPr>
          <w:rStyle w:val="StyleUnderline"/>
        </w:rPr>
        <w:t xml:space="preserve">orithms, achieving an error rate of </w:t>
      </w:r>
      <w:r w:rsidRPr="004355EA">
        <w:rPr>
          <w:rStyle w:val="Emphasis"/>
        </w:rPr>
        <w:t>16%</w:t>
      </w:r>
      <w:r w:rsidRPr="004355EA">
        <w:rPr>
          <w:rStyle w:val="StyleUnderline"/>
        </w:rPr>
        <w:t xml:space="preserve"> versus </w:t>
      </w:r>
      <w:r w:rsidRPr="004355EA">
        <w:rPr>
          <w:rStyle w:val="Emphasis"/>
        </w:rPr>
        <w:t>26%</w:t>
      </w:r>
      <w:r w:rsidRPr="004355EA">
        <w:rPr>
          <w:sz w:val="16"/>
          <w:szCs w:val="16"/>
        </w:rPr>
        <w:t xml:space="preserve"> by the best competitor. </w:t>
      </w:r>
      <w:r w:rsidRPr="004355EA">
        <w:rPr>
          <w:rStyle w:val="StyleUnderline"/>
          <w:highlight w:val="cyan"/>
        </w:rPr>
        <w:t xml:space="preserve">Within </w:t>
      </w:r>
      <w:r w:rsidRPr="004355EA">
        <w:rPr>
          <w:rStyle w:val="Emphasis"/>
          <w:highlight w:val="cyan"/>
        </w:rPr>
        <w:t>months</w:t>
      </w:r>
      <w:r w:rsidRPr="004355EA">
        <w:rPr>
          <w:sz w:val="16"/>
          <w:szCs w:val="16"/>
        </w:rPr>
        <w:t xml:space="preserve">, most of the computer vision research community was working on many-layered ANNs, and thus the field of what is now </w:t>
      </w:r>
      <w:r w:rsidRPr="004355EA">
        <w:rPr>
          <w:rStyle w:val="StyleUnderline"/>
        </w:rPr>
        <w:t xml:space="preserve">called </w:t>
      </w:r>
      <w:r w:rsidRPr="004355EA">
        <w:rPr>
          <w:rStyle w:val="Emphasis"/>
        </w:rPr>
        <w:t>d</w:t>
      </w:r>
      <w:r w:rsidRPr="004355EA">
        <w:rPr>
          <w:sz w:val="16"/>
          <w:szCs w:val="16"/>
        </w:rPr>
        <w:t xml:space="preserve">eep </w:t>
      </w:r>
      <w:r w:rsidRPr="004355EA">
        <w:rPr>
          <w:rStyle w:val="Emphasis"/>
        </w:rPr>
        <w:t>l</w:t>
      </w:r>
      <w:r w:rsidRPr="004355EA">
        <w:rPr>
          <w:sz w:val="16"/>
          <w:szCs w:val="16"/>
        </w:rPr>
        <w:t xml:space="preserve">earning (“deep” referring to the many layers of the models) </w:t>
      </w:r>
      <w:r w:rsidRPr="004355EA">
        <w:rPr>
          <w:rStyle w:val="StyleUnderline"/>
        </w:rPr>
        <w:t xml:space="preserve">was </w:t>
      </w:r>
      <w:r w:rsidRPr="004355EA">
        <w:rPr>
          <w:rStyle w:val="Emphasis"/>
        </w:rPr>
        <w:t>born</w:t>
      </w:r>
      <w:r w:rsidRPr="004355EA">
        <w:rPr>
          <w:sz w:val="16"/>
          <w:szCs w:val="16"/>
        </w:rPr>
        <w:t xml:space="preserve">. The year the world at large took AI seriously again was 2016. That was the year that </w:t>
      </w:r>
      <w:r w:rsidRPr="004355EA">
        <w:rPr>
          <w:rStyle w:val="StyleUnderline"/>
        </w:rPr>
        <w:t xml:space="preserve">Google DeepMind </w:t>
      </w:r>
      <w:r w:rsidRPr="004355EA">
        <w:rPr>
          <w:rStyle w:val="Emphasis"/>
          <w:highlight w:val="cyan"/>
        </w:rPr>
        <w:t>AlphaGo</w:t>
      </w:r>
      <w:r w:rsidRPr="004355EA">
        <w:rPr>
          <w:rStyle w:val="StyleUnderline"/>
          <w:highlight w:val="cyan"/>
        </w:rPr>
        <w:t xml:space="preserve"> defeated</w:t>
      </w:r>
      <w:r w:rsidRPr="004355EA">
        <w:rPr>
          <w:sz w:val="16"/>
          <w:szCs w:val="16"/>
        </w:rPr>
        <w:t xml:space="preserve"> the Go </w:t>
      </w:r>
      <w:r w:rsidRPr="004355EA">
        <w:rPr>
          <w:rFonts w:asciiTheme="minorHAnsi" w:hAnsiTheme="minorHAnsi" w:cstheme="minorHAnsi"/>
          <w:highlight w:val="cyan"/>
          <w:u w:val="single"/>
        </w:rPr>
        <w:t>grandmaster</w:t>
      </w:r>
      <w:r w:rsidRPr="004355EA">
        <w:rPr>
          <w:rFonts w:asciiTheme="minorHAnsi" w:hAnsiTheme="minorHAnsi" w:cstheme="minorHAnsi"/>
          <w:u w:val="single"/>
        </w:rPr>
        <w:t xml:space="preserve"> </w:t>
      </w:r>
      <w:r w:rsidRPr="004355EA">
        <w:rPr>
          <w:rStyle w:val="StyleUnderline"/>
        </w:rPr>
        <w:t>Lee Sedol</w:t>
      </w:r>
      <w:r w:rsidRPr="004355EA">
        <w:rPr>
          <w:sz w:val="16"/>
          <w:szCs w:val="16"/>
        </w:rPr>
        <w:t xml:space="preserve"> (Figure 4). AlphaGo </w:t>
      </w:r>
      <w:r w:rsidRPr="004355EA">
        <w:rPr>
          <w:rStyle w:val="StyleUnderline"/>
        </w:rPr>
        <w:t>performed</w:t>
      </w:r>
      <w:r w:rsidRPr="004355EA">
        <w:rPr>
          <w:sz w:val="16"/>
          <w:szCs w:val="16"/>
        </w:rPr>
        <w:t xml:space="preserve"> a </w:t>
      </w:r>
      <w:r w:rsidRPr="004355EA">
        <w:rPr>
          <w:rStyle w:val="Emphasis"/>
        </w:rPr>
        <w:t>stochastic</w:t>
      </w:r>
      <w:r w:rsidRPr="004355EA">
        <w:rPr>
          <w:rStyle w:val="StyleUnderline"/>
        </w:rPr>
        <w:t xml:space="preserve"> variation of game tree search with a </w:t>
      </w:r>
      <w:r w:rsidRPr="004355EA">
        <w:rPr>
          <w:rStyle w:val="Emphasis"/>
        </w:rPr>
        <w:t>d</w:t>
      </w:r>
      <w:r w:rsidRPr="004355EA">
        <w:rPr>
          <w:sz w:val="16"/>
          <w:szCs w:val="16"/>
        </w:rPr>
        <w:t xml:space="preserve">eep </w:t>
      </w:r>
      <w:r w:rsidRPr="004355EA">
        <w:rPr>
          <w:rStyle w:val="Emphasis"/>
        </w:rPr>
        <w:t>n</w:t>
      </w:r>
      <w:r w:rsidRPr="004355EA">
        <w:rPr>
          <w:sz w:val="16"/>
          <w:szCs w:val="16"/>
        </w:rPr>
        <w:t xml:space="preserve">eural </w:t>
      </w:r>
      <w:r w:rsidRPr="004355EA">
        <w:rPr>
          <w:rStyle w:val="Emphasis"/>
        </w:rPr>
        <w:t>n</w:t>
      </w:r>
      <w:r w:rsidRPr="004355EA">
        <w:rPr>
          <w:sz w:val="16"/>
          <w:szCs w:val="16"/>
        </w:rPr>
        <w:t xml:space="preserve">etwork to evaluate leaf positions, where the deep ANN was trained through self-play (Silver et al. 2016). </w:t>
      </w:r>
      <w:r w:rsidRPr="004355EA">
        <w:rPr>
          <w:rStyle w:val="StyleUnderline"/>
        </w:rPr>
        <w:t xml:space="preserve">It would be hard to </w:t>
      </w:r>
      <w:r w:rsidRPr="004355EA">
        <w:rPr>
          <w:rStyle w:val="Emphasis"/>
        </w:rPr>
        <w:t>overstate</w:t>
      </w:r>
      <w:r w:rsidRPr="004355EA">
        <w:rPr>
          <w:sz w:val="16"/>
          <w:szCs w:val="16"/>
        </w:rPr>
        <w:t xml:space="preserve"> the </w:t>
      </w:r>
      <w:r w:rsidRPr="004355EA">
        <w:rPr>
          <w:rStyle w:val="Emphasis"/>
        </w:rPr>
        <w:t>impact</w:t>
      </w:r>
      <w:r w:rsidRPr="004355EA">
        <w:rPr>
          <w:rStyle w:val="StyleUnderline"/>
        </w:rPr>
        <w:t xml:space="preserve"> that AlphaGo's victory made</w:t>
      </w:r>
      <w:r w:rsidRPr="004355EA">
        <w:rPr>
          <w:sz w:val="16"/>
          <w:szCs w:val="16"/>
        </w:rPr>
        <w:t xml:space="preserve"> in China, or how widely China's excitement and subsequent enormous investments in AI reverberated in governments and companies throughout the world. The </w:t>
      </w:r>
      <w:r w:rsidRPr="004355EA">
        <w:rPr>
          <w:rStyle w:val="StyleUnderline"/>
        </w:rPr>
        <w:t>AlphaGo</w:t>
      </w:r>
      <w:r w:rsidRPr="004355EA">
        <w:rPr>
          <w:sz w:val="16"/>
          <w:szCs w:val="16"/>
        </w:rPr>
        <w:t xml:space="preserve"> match has been </w:t>
      </w:r>
      <w:r w:rsidRPr="004355EA">
        <w:rPr>
          <w:rStyle w:val="StyleUnderline"/>
          <w:highlight w:val="cyan"/>
        </w:rPr>
        <w:t>called</w:t>
      </w:r>
      <w:r w:rsidRPr="004355EA">
        <w:rPr>
          <w:sz w:val="16"/>
          <w:szCs w:val="16"/>
        </w:rPr>
        <w:t xml:space="preserve"> China's “</w:t>
      </w:r>
      <w:r w:rsidRPr="004355EA">
        <w:rPr>
          <w:rStyle w:val="Emphasis"/>
          <w:highlight w:val="cyan"/>
        </w:rPr>
        <w:t>Sputnik Moment</w:t>
      </w:r>
      <w:r w:rsidRPr="004355EA">
        <w:rPr>
          <w:sz w:val="16"/>
          <w:szCs w:val="16"/>
        </w:rPr>
        <w:t>” (Lee 2018).</w:t>
      </w:r>
    </w:p>
    <w:p w14:paraId="4B934C61" w14:textId="77777777" w:rsidR="00831C2B" w:rsidRPr="004355EA" w:rsidRDefault="00831C2B" w:rsidP="00831C2B">
      <w:pPr>
        <w:rPr>
          <w:sz w:val="16"/>
          <w:szCs w:val="16"/>
        </w:rPr>
      </w:pPr>
      <w:r w:rsidRPr="004355EA">
        <w:rPr>
          <w:sz w:val="16"/>
          <w:szCs w:val="16"/>
        </w:rPr>
        <w:t>&lt;&lt;FIGURE OMITTED&gt;&gt;</w:t>
      </w:r>
    </w:p>
    <w:p w14:paraId="6CE60DE9" w14:textId="77777777" w:rsidR="00831C2B" w:rsidRPr="004355EA" w:rsidRDefault="00831C2B" w:rsidP="00831C2B">
      <w:pPr>
        <w:rPr>
          <w:sz w:val="16"/>
          <w:szCs w:val="16"/>
        </w:rPr>
      </w:pPr>
      <w:r w:rsidRPr="004355EA">
        <w:rPr>
          <w:sz w:val="16"/>
          <w:szCs w:val="16"/>
        </w:rPr>
        <w:t>The Third Summer reignited the First Summer themes of artificial neural networks and reinforcement learning. What other new and lasting insights did it ignite?</w:t>
      </w:r>
    </w:p>
    <w:p w14:paraId="50B09A55" w14:textId="77777777" w:rsidR="00831C2B" w:rsidRPr="004355EA" w:rsidRDefault="00831C2B" w:rsidP="00831C2B">
      <w:pPr>
        <w:rPr>
          <w:sz w:val="16"/>
          <w:szCs w:val="16"/>
        </w:rPr>
      </w:pPr>
      <w:r w:rsidRPr="004355EA">
        <w:rPr>
          <w:sz w:val="16"/>
          <w:szCs w:val="16"/>
        </w:rPr>
        <w:t>Hierarchical representation learning</w:t>
      </w:r>
    </w:p>
    <w:p w14:paraId="221D7DEE" w14:textId="77777777" w:rsidR="00831C2B" w:rsidRPr="004355EA" w:rsidRDefault="00831C2B" w:rsidP="00831C2B">
      <w:pPr>
        <w:rPr>
          <w:sz w:val="16"/>
          <w:szCs w:val="16"/>
        </w:rPr>
      </w:pPr>
      <w:r w:rsidRPr="004355EA">
        <w:rPr>
          <w:sz w:val="16"/>
          <w:szCs w:val="16"/>
        </w:rPr>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6074DF23" w14:textId="77777777" w:rsidR="00831C2B" w:rsidRPr="004355EA" w:rsidRDefault="00831C2B" w:rsidP="00831C2B">
      <w:pPr>
        <w:rPr>
          <w:sz w:val="16"/>
          <w:szCs w:val="16"/>
        </w:rPr>
      </w:pPr>
      <w:r w:rsidRPr="004355EA">
        <w:rPr>
          <w:sz w:val="16"/>
          <w:szCs w:val="16"/>
        </w:rPr>
        <w:t>&lt;&lt;FIGURE OMITTED&gt;&gt;</w:t>
      </w:r>
    </w:p>
    <w:p w14:paraId="7EA12D15" w14:textId="77777777" w:rsidR="00831C2B" w:rsidRPr="004355EA" w:rsidRDefault="00831C2B" w:rsidP="00831C2B">
      <w:pPr>
        <w:rPr>
          <w:sz w:val="16"/>
          <w:szCs w:val="16"/>
        </w:rPr>
      </w:pPr>
      <w:r w:rsidRPr="004355EA">
        <w:rPr>
          <w:sz w:val="16"/>
          <w:szCs w:val="16"/>
        </w:rPr>
        <w:t>Similarity</w:t>
      </w:r>
    </w:p>
    <w:p w14:paraId="084B8A00" w14:textId="77777777" w:rsidR="00831C2B" w:rsidRPr="004355EA" w:rsidRDefault="00831C2B" w:rsidP="00831C2B">
      <w:pPr>
        <w:rPr>
          <w:sz w:val="16"/>
          <w:szCs w:val="16"/>
        </w:rPr>
      </w:pPr>
      <w:r w:rsidRPr="004355EA">
        <w:rPr>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54F9CFC8" w14:textId="77777777" w:rsidR="00831C2B" w:rsidRPr="004355EA" w:rsidRDefault="00831C2B" w:rsidP="00831C2B">
      <w:pPr>
        <w:rPr>
          <w:sz w:val="16"/>
          <w:szCs w:val="16"/>
        </w:rPr>
      </w:pPr>
      <w:r w:rsidRPr="004355EA">
        <w:rPr>
          <w:sz w:val="16"/>
          <w:szCs w:val="16"/>
        </w:rPr>
        <w:t>&lt;&lt;FIGURE OMITTED&gt;&gt;</w:t>
      </w:r>
    </w:p>
    <w:p w14:paraId="0EA504D3" w14:textId="77777777" w:rsidR="00831C2B" w:rsidRPr="004355EA" w:rsidRDefault="00831C2B" w:rsidP="00831C2B">
      <w:pPr>
        <w:rPr>
          <w:sz w:val="16"/>
          <w:szCs w:val="16"/>
        </w:rPr>
      </w:pPr>
      <w:r w:rsidRPr="004355EA">
        <w:rPr>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6BB6CBF8" w14:textId="77777777" w:rsidR="00831C2B" w:rsidRPr="004355EA" w:rsidRDefault="00831C2B" w:rsidP="00831C2B">
      <w:pPr>
        <w:rPr>
          <w:rStyle w:val="Emphasis"/>
        </w:rPr>
      </w:pPr>
      <w:r w:rsidRPr="004355EA">
        <w:rPr>
          <w:sz w:val="16"/>
          <w:szCs w:val="16"/>
        </w:rPr>
        <w:t xml:space="preserve">WHY </w:t>
      </w:r>
      <w:r w:rsidRPr="004355EA">
        <w:rPr>
          <w:rStyle w:val="Emphasis"/>
        </w:rPr>
        <w:t>WINTER</w:t>
      </w:r>
      <w:r w:rsidRPr="004355EA">
        <w:rPr>
          <w:sz w:val="16"/>
          <w:szCs w:val="16"/>
        </w:rPr>
        <w:t xml:space="preserve"> MIGHT </w:t>
      </w:r>
      <w:r w:rsidRPr="004355EA">
        <w:rPr>
          <w:rStyle w:val="Emphasis"/>
        </w:rPr>
        <w:t>NOT RETURN</w:t>
      </w:r>
    </w:p>
    <w:p w14:paraId="5EBBE792" w14:textId="77777777" w:rsidR="00831C2B" w:rsidRPr="004355EA" w:rsidRDefault="00831C2B" w:rsidP="00831C2B">
      <w:pPr>
        <w:rPr>
          <w:rStyle w:val="Emphasis"/>
        </w:rPr>
      </w:pPr>
      <w:r w:rsidRPr="004355EA">
        <w:rPr>
          <w:sz w:val="16"/>
          <w:szCs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4355EA">
        <w:rPr>
          <w:rStyle w:val="StyleUnderline"/>
        </w:rPr>
        <w:t>How</w:t>
      </w:r>
      <w:r w:rsidRPr="004355EA">
        <w:rPr>
          <w:sz w:val="16"/>
          <w:szCs w:val="16"/>
        </w:rPr>
        <w:t xml:space="preserve"> then </w:t>
      </w:r>
      <w:r w:rsidRPr="004355EA">
        <w:rPr>
          <w:rStyle w:val="StyleUnderline"/>
        </w:rPr>
        <w:t>is it possible for ANNs</w:t>
      </w:r>
      <w:r w:rsidRPr="004355EA">
        <w:rPr>
          <w:sz w:val="16"/>
          <w:szCs w:val="16"/>
        </w:rPr>
        <w:t xml:space="preserve"> to </w:t>
      </w:r>
      <w:r w:rsidRPr="004355EA">
        <w:rPr>
          <w:rStyle w:val="StyleUnderline"/>
        </w:rPr>
        <w:t>imitate</w:t>
      </w:r>
      <w:r w:rsidRPr="004355EA">
        <w:rPr>
          <w:sz w:val="16"/>
          <w:szCs w:val="16"/>
        </w:rPr>
        <w:t xml:space="preserve"> certain aspects of </w:t>
      </w:r>
      <w:r w:rsidRPr="004355EA">
        <w:rPr>
          <w:rStyle w:val="Emphasis"/>
        </w:rPr>
        <w:t>human intelligence</w:t>
      </w:r>
      <w:r w:rsidRPr="004355EA">
        <w:rPr>
          <w:sz w:val="16"/>
          <w:szCs w:val="16"/>
        </w:rPr>
        <w:t xml:space="preserve"> so well</w:t>
      </w:r>
      <w:r w:rsidRPr="004355EA">
        <w:rPr>
          <w:rStyle w:val="Emphasis"/>
        </w:rPr>
        <w:t>?</w:t>
      </w:r>
    </w:p>
    <w:p w14:paraId="69AFBD41" w14:textId="77777777" w:rsidR="00831C2B" w:rsidRPr="004355EA" w:rsidRDefault="00831C2B" w:rsidP="00831C2B">
      <w:pPr>
        <w:rPr>
          <w:sz w:val="16"/>
          <w:szCs w:val="16"/>
        </w:rPr>
      </w:pPr>
      <w:r w:rsidRPr="004355EA">
        <w:rPr>
          <w:sz w:val="16"/>
          <w:szCs w:val="16"/>
        </w:rPr>
        <w:t xml:space="preserve">The first answer I would offer to this puzzle is that </w:t>
      </w:r>
      <w:r w:rsidRPr="004355EA">
        <w:rPr>
          <w:rStyle w:val="StyleUnderline"/>
          <w:highlight w:val="cyan"/>
        </w:rPr>
        <w:t>ANNs</w:t>
      </w:r>
      <w:r w:rsidRPr="004355EA">
        <w:rPr>
          <w:rStyle w:val="StyleUnderline"/>
        </w:rPr>
        <w:t xml:space="preserve"> may be </w:t>
      </w:r>
      <w:r w:rsidRPr="004355EA">
        <w:rPr>
          <w:rStyle w:val="StyleUnderline"/>
          <w:highlight w:val="cyan"/>
        </w:rPr>
        <w:t>captur</w:t>
      </w:r>
      <w:r w:rsidRPr="004355EA">
        <w:rPr>
          <w:rStyle w:val="StyleUnderline"/>
        </w:rPr>
        <w:t xml:space="preserve">ing </w:t>
      </w:r>
      <w:r w:rsidRPr="004355EA">
        <w:rPr>
          <w:rStyle w:val="Emphasis"/>
          <w:highlight w:val="cyan"/>
        </w:rPr>
        <w:t>general</w:t>
      </w:r>
      <w:r w:rsidRPr="004355EA">
        <w:rPr>
          <w:sz w:val="16"/>
          <w:szCs w:val="16"/>
        </w:rPr>
        <w:t xml:space="preserve"> principles for </w:t>
      </w:r>
      <w:r w:rsidRPr="004355EA">
        <w:rPr>
          <w:rStyle w:val="Emphasis"/>
          <w:highlight w:val="cyan"/>
        </w:rPr>
        <w:t>intel</w:t>
      </w:r>
      <w:r w:rsidRPr="004355EA">
        <w:rPr>
          <w:rStyle w:val="Emphasis"/>
        </w:rPr>
        <w:t>ligence</w:t>
      </w:r>
      <w:r w:rsidRPr="004355EA">
        <w:rPr>
          <w:rStyle w:val="StyleUnderline"/>
        </w:rPr>
        <w:t xml:space="preserve"> that are </w:t>
      </w:r>
      <w:r w:rsidRPr="004355EA">
        <w:rPr>
          <w:rStyle w:val="Emphasis"/>
          <w:highlight w:val="cyan"/>
        </w:rPr>
        <w:t>independent</w:t>
      </w:r>
      <w:r w:rsidRPr="004355EA">
        <w:rPr>
          <w:rStyle w:val="StyleUnderline"/>
          <w:highlight w:val="cyan"/>
        </w:rPr>
        <w:t xml:space="preserve"> of</w:t>
      </w:r>
      <w:r w:rsidRPr="004355EA">
        <w:rPr>
          <w:sz w:val="16"/>
          <w:szCs w:val="16"/>
        </w:rPr>
        <w:t xml:space="preserve"> the particular structure of the </w:t>
      </w:r>
      <w:r w:rsidRPr="004355EA">
        <w:rPr>
          <w:rStyle w:val="Emphasis"/>
        </w:rPr>
        <w:t xml:space="preserve">human </w:t>
      </w:r>
      <w:r w:rsidRPr="004355EA">
        <w:rPr>
          <w:rStyle w:val="Emphasis"/>
          <w:highlight w:val="cyan"/>
        </w:rPr>
        <w:t>brain</w:t>
      </w:r>
      <w:r w:rsidRPr="004355EA">
        <w:rPr>
          <w:sz w:val="16"/>
          <w:szCs w:val="16"/>
        </w:rPr>
        <w:t xml:space="preserve">. An </w:t>
      </w:r>
      <w:r w:rsidRPr="004355EA">
        <w:rPr>
          <w:rStyle w:val="StyleUnderline"/>
        </w:rPr>
        <w:t>analogy</w:t>
      </w:r>
      <w:r w:rsidRPr="004355EA">
        <w:rPr>
          <w:sz w:val="16"/>
          <w:szCs w:val="16"/>
        </w:rPr>
        <w:t xml:space="preserve"> may be </w:t>
      </w:r>
      <w:r w:rsidRPr="004355EA">
        <w:rPr>
          <w:rStyle w:val="StyleUnderline"/>
        </w:rPr>
        <w:t>made with</w:t>
      </w:r>
      <w:r w:rsidRPr="004355EA">
        <w:rPr>
          <w:sz w:val="16"/>
          <w:szCs w:val="16"/>
        </w:rPr>
        <w:t xml:space="preserve"> the </w:t>
      </w:r>
      <w:r w:rsidRPr="004355EA">
        <w:rPr>
          <w:rStyle w:val="StyleUnderline"/>
        </w:rPr>
        <w:t>evolution of</w:t>
      </w:r>
      <w:r w:rsidRPr="004355EA">
        <w:rPr>
          <w:sz w:val="16"/>
          <w:szCs w:val="16"/>
        </w:rPr>
        <w:t xml:space="preserve"> intelligence in the </w:t>
      </w:r>
      <w:r w:rsidRPr="004355EA">
        <w:rPr>
          <w:rStyle w:val="Emphasis"/>
        </w:rPr>
        <w:t>octopus</w:t>
      </w:r>
      <w:r w:rsidRPr="004355EA">
        <w:rPr>
          <w:rStyle w:val="StyleUnderline"/>
        </w:rPr>
        <w:t>, whose common ancestor with humans was</w:t>
      </w:r>
      <w:r w:rsidRPr="004355EA">
        <w:rPr>
          <w:sz w:val="16"/>
          <w:szCs w:val="16"/>
        </w:rPr>
        <w:t xml:space="preserve"> a </w:t>
      </w:r>
      <w:r w:rsidRPr="004355EA">
        <w:rPr>
          <w:rStyle w:val="StyleUnderline"/>
        </w:rPr>
        <w:t>worm</w:t>
      </w:r>
      <w:r w:rsidRPr="004355EA">
        <w:rPr>
          <w:sz w:val="16"/>
          <w:szCs w:val="16"/>
        </w:rPr>
        <w:t xml:space="preserve">-like creature that lived 300 million years ago </w:t>
      </w:r>
      <w:r w:rsidRPr="004355EA">
        <w:rPr>
          <w:rStyle w:val="StyleUnderline"/>
        </w:rPr>
        <w:t xml:space="preserve">and had only a </w:t>
      </w:r>
      <w:r w:rsidRPr="004355EA">
        <w:rPr>
          <w:rStyle w:val="Emphasis"/>
        </w:rPr>
        <w:t>rudimentary</w:t>
      </w:r>
      <w:r w:rsidRPr="004355EA">
        <w:rPr>
          <w:rStyle w:val="StyleUnderline"/>
        </w:rPr>
        <w:t xml:space="preserve"> nervous system</w:t>
      </w:r>
      <w:r w:rsidRPr="004355EA">
        <w:rPr>
          <w:sz w:val="16"/>
          <w:szCs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a brief moment of mating, live solitary lives until dying of old age at around 5 years. Yet, </w:t>
      </w:r>
      <w:r w:rsidRPr="004355EA">
        <w:rPr>
          <w:rStyle w:val="StyleUnderline"/>
        </w:rPr>
        <w:t>through</w:t>
      </w:r>
      <w:r w:rsidRPr="004355EA">
        <w:rPr>
          <w:sz w:val="16"/>
          <w:szCs w:val="16"/>
        </w:rPr>
        <w:t xml:space="preserve"> a seeming miracle of </w:t>
      </w:r>
      <w:r w:rsidRPr="004355EA">
        <w:rPr>
          <w:rStyle w:val="Emphasis"/>
        </w:rPr>
        <w:t xml:space="preserve">convergent </w:t>
      </w:r>
      <w:r w:rsidRPr="004355EA">
        <w:rPr>
          <w:rStyle w:val="Emphasis"/>
          <w:highlight w:val="cyan"/>
        </w:rPr>
        <w:t>evo</w:t>
      </w:r>
      <w:r w:rsidRPr="004355EA">
        <w:rPr>
          <w:rStyle w:val="Emphasis"/>
        </w:rPr>
        <w:t>lution</w:t>
      </w:r>
      <w:r w:rsidRPr="004355EA">
        <w:rPr>
          <w:rStyle w:val="StyleUnderline"/>
        </w:rPr>
        <w:t xml:space="preserve">, they </w:t>
      </w:r>
      <w:r w:rsidRPr="004355EA">
        <w:rPr>
          <w:rStyle w:val="StyleUnderline"/>
          <w:highlight w:val="cyan"/>
        </w:rPr>
        <w:t>demonstrate</w:t>
      </w:r>
      <w:r w:rsidRPr="004355EA">
        <w:rPr>
          <w:sz w:val="16"/>
          <w:szCs w:val="16"/>
        </w:rPr>
        <w:t xml:space="preserve"> the </w:t>
      </w:r>
      <w:r w:rsidRPr="004355EA">
        <w:rPr>
          <w:rStyle w:val="Emphasis"/>
        </w:rPr>
        <w:t>hallmarks</w:t>
      </w:r>
      <w:r w:rsidRPr="004355EA">
        <w:rPr>
          <w:rStyle w:val="StyleUnderline"/>
        </w:rPr>
        <w:t xml:space="preserve"> of </w:t>
      </w:r>
      <w:r w:rsidRPr="004355EA">
        <w:rPr>
          <w:rStyle w:val="Emphasis"/>
          <w:highlight w:val="cyan"/>
        </w:rPr>
        <w:t>intel</w:t>
      </w:r>
      <w:r w:rsidRPr="004355EA">
        <w:rPr>
          <w:rStyle w:val="Emphasis"/>
        </w:rPr>
        <w:t>ligent</w:t>
      </w:r>
      <w:r w:rsidRPr="004355EA">
        <w:rPr>
          <w:rStyle w:val="StyleUnderline"/>
          <w:highlight w:val="cyan"/>
        </w:rPr>
        <w:t xml:space="preserve"> behavior</w:t>
      </w:r>
      <w:r w:rsidRPr="004355EA">
        <w:rPr>
          <w:rStyle w:val="StyleUnderline"/>
        </w:rPr>
        <w:t xml:space="preserve">, including </w:t>
      </w:r>
      <w:r w:rsidRPr="004355EA">
        <w:rPr>
          <w:rStyle w:val="Emphasis"/>
          <w:highlight w:val="cyan"/>
        </w:rPr>
        <w:t>learning</w:t>
      </w:r>
      <w:r w:rsidRPr="004355EA">
        <w:rPr>
          <w:rStyle w:val="StyleUnderline"/>
        </w:rPr>
        <w:t xml:space="preserve">, </w:t>
      </w:r>
      <w:r w:rsidRPr="004355EA">
        <w:rPr>
          <w:rStyle w:val="Emphasis"/>
        </w:rPr>
        <w:t>planning</w:t>
      </w:r>
      <w:r w:rsidRPr="004355EA">
        <w:rPr>
          <w:rStyle w:val="StyleUnderline"/>
        </w:rPr>
        <w:t>, and tool use</w:t>
      </w:r>
      <w:r w:rsidRPr="004355EA">
        <w:rPr>
          <w:sz w:val="16"/>
          <w:szCs w:val="16"/>
        </w:rPr>
        <w:t xml:space="preserve">, and according to some people who have spent much time with them, </w:t>
      </w:r>
      <w:r w:rsidRPr="004355EA">
        <w:rPr>
          <w:rStyle w:val="StyleUnderline"/>
        </w:rPr>
        <w:t>they can</w:t>
      </w:r>
      <w:r w:rsidRPr="004355EA">
        <w:rPr>
          <w:sz w:val="16"/>
          <w:szCs w:val="16"/>
        </w:rPr>
        <w:t xml:space="preserve"> come to </w:t>
      </w:r>
      <w:r w:rsidRPr="004355EA">
        <w:rPr>
          <w:rStyle w:val="Emphasis"/>
        </w:rPr>
        <w:t>recognize</w:t>
      </w:r>
      <w:r w:rsidRPr="004355EA">
        <w:rPr>
          <w:sz w:val="16"/>
          <w:szCs w:val="16"/>
        </w:rPr>
        <w:t xml:space="preserve"> particular </w:t>
      </w:r>
      <w:r w:rsidRPr="004355EA">
        <w:rPr>
          <w:rStyle w:val="StyleUnderline"/>
        </w:rPr>
        <w:t xml:space="preserve">humans and </w:t>
      </w:r>
      <w:r w:rsidRPr="004355EA">
        <w:rPr>
          <w:rStyle w:val="Emphasis"/>
        </w:rPr>
        <w:t>interact</w:t>
      </w:r>
      <w:r w:rsidRPr="004355EA">
        <w:rPr>
          <w:sz w:val="16"/>
          <w:szCs w:val="16"/>
        </w:rPr>
        <w:t xml:space="preserve"> with them in the playful manner of one intelligent creature to another (Ehrlich and Reed 2020). </w:t>
      </w:r>
      <w:r w:rsidRPr="004355EA">
        <w:rPr>
          <w:rStyle w:val="Emphasis"/>
        </w:rPr>
        <w:t>ANNs</w:t>
      </w:r>
      <w:r w:rsidRPr="004355EA">
        <w:rPr>
          <w:sz w:val="16"/>
          <w:szCs w:val="16"/>
        </w:rPr>
        <w:t xml:space="preserve">, like the octopus, </w:t>
      </w:r>
      <w:r w:rsidRPr="004355EA">
        <w:rPr>
          <w:rStyle w:val="StyleUnderline"/>
        </w:rPr>
        <w:t xml:space="preserve">may be an </w:t>
      </w:r>
      <w:r w:rsidRPr="004355EA">
        <w:rPr>
          <w:rStyle w:val="Emphasis"/>
        </w:rPr>
        <w:t>instance</w:t>
      </w:r>
      <w:r w:rsidRPr="004355EA">
        <w:rPr>
          <w:rStyle w:val="StyleUnderline"/>
        </w:rPr>
        <w:t xml:space="preserve"> of</w:t>
      </w:r>
      <w:r w:rsidRPr="004355EA">
        <w:rPr>
          <w:sz w:val="16"/>
          <w:szCs w:val="16"/>
        </w:rPr>
        <w:t xml:space="preserve"> technology-driven </w:t>
      </w:r>
      <w:r w:rsidRPr="004355EA">
        <w:rPr>
          <w:rStyle w:val="Emphasis"/>
        </w:rPr>
        <w:t>convergent evolution</w:t>
      </w:r>
      <w:r w:rsidRPr="004355EA">
        <w:rPr>
          <w:sz w:val="16"/>
          <w:szCs w:val="16"/>
        </w:rPr>
        <w:t xml:space="preserve"> of intelligence.</w:t>
      </w:r>
    </w:p>
    <w:p w14:paraId="15FC5210" w14:textId="77777777" w:rsidR="00831C2B" w:rsidRPr="004355EA" w:rsidRDefault="00831C2B" w:rsidP="00831C2B">
      <w:pPr>
        <w:rPr>
          <w:sz w:val="16"/>
          <w:szCs w:val="16"/>
        </w:rPr>
      </w:pPr>
      <w:r w:rsidRPr="004355EA">
        <w:rPr>
          <w:sz w:val="16"/>
          <w:szCs w:val="16"/>
        </w:rPr>
        <w:t xml:space="preserve">The second answer I would offer is that </w:t>
      </w:r>
      <w:r w:rsidRPr="004355EA">
        <w:rPr>
          <w:rStyle w:val="Emphasis"/>
          <w:highlight w:val="cyan"/>
        </w:rPr>
        <w:t>true</w:t>
      </w:r>
      <w:r w:rsidRPr="004355EA">
        <w:rPr>
          <w:rStyle w:val="StyleUnderline"/>
          <w:highlight w:val="cyan"/>
        </w:rPr>
        <w:t xml:space="preserve"> intel</w:t>
      </w:r>
      <w:r w:rsidRPr="004355EA">
        <w:rPr>
          <w:rStyle w:val="StyleUnderline"/>
        </w:rPr>
        <w:t xml:space="preserve">ligence is often </w:t>
      </w:r>
      <w:r w:rsidRPr="004355EA">
        <w:rPr>
          <w:rStyle w:val="Emphasis"/>
          <w:highlight w:val="cyan"/>
        </w:rPr>
        <w:t>unnecessary</w:t>
      </w:r>
      <w:r w:rsidRPr="004355EA">
        <w:rPr>
          <w:rStyle w:val="StyleUnderline"/>
          <w:highlight w:val="cyan"/>
        </w:rPr>
        <w:t xml:space="preserve"> because</w:t>
      </w:r>
      <w:r w:rsidRPr="004355EA">
        <w:rPr>
          <w:rStyle w:val="StyleUnderline"/>
        </w:rPr>
        <w:t xml:space="preserve"> of</w:t>
      </w:r>
      <w:r w:rsidRPr="004355EA">
        <w:rPr>
          <w:sz w:val="16"/>
          <w:szCs w:val="16"/>
        </w:rPr>
        <w:t xml:space="preserve"> the unreasonable </w:t>
      </w:r>
      <w:r w:rsidRPr="004355EA">
        <w:rPr>
          <w:rStyle w:val="Emphasis"/>
          <w:highlight w:val="cyan"/>
        </w:rPr>
        <w:t>predictability</w:t>
      </w:r>
      <w:r w:rsidRPr="004355EA">
        <w:rPr>
          <w:rStyle w:val="StyleUnderline"/>
        </w:rPr>
        <w:t xml:space="preserve"> of the world</w:t>
      </w:r>
      <w:r w:rsidRPr="004355EA">
        <w:rPr>
          <w:sz w:val="16"/>
          <w:szCs w:val="16"/>
        </w:rPr>
        <w:t xml:space="preserve">. The </w:t>
      </w:r>
      <w:r w:rsidRPr="004355EA">
        <w:rPr>
          <w:rStyle w:val="StyleUnderline"/>
        </w:rPr>
        <w:t xml:space="preserve">Transformer </w:t>
      </w:r>
      <w:r w:rsidRPr="004355EA">
        <w:rPr>
          <w:rStyle w:val="StyleUnderline"/>
          <w:highlight w:val="cyan"/>
        </w:rPr>
        <w:t>models of</w:t>
      </w:r>
      <w:r w:rsidRPr="004355EA">
        <w:rPr>
          <w:rStyle w:val="StyleUnderline"/>
        </w:rPr>
        <w:t xml:space="preserve"> natural </w:t>
      </w:r>
      <w:r w:rsidRPr="004355EA">
        <w:rPr>
          <w:rStyle w:val="Emphasis"/>
          <w:highlight w:val="cyan"/>
        </w:rPr>
        <w:t>language</w:t>
      </w:r>
      <w:r w:rsidRPr="004355EA">
        <w:rPr>
          <w:rStyle w:val="StyleUnderline"/>
        </w:rPr>
        <w:t xml:space="preserve"> are</w:t>
      </w:r>
      <w:r w:rsidRPr="004355EA">
        <w:rPr>
          <w:sz w:val="16"/>
          <w:szCs w:val="16"/>
        </w:rPr>
        <w:t xml:space="preserve"> essentially </w:t>
      </w:r>
      <w:r w:rsidRPr="004355EA">
        <w:rPr>
          <w:rStyle w:val="Emphasis"/>
          <w:highlight w:val="cyan"/>
        </w:rPr>
        <w:t>statistical</w:t>
      </w:r>
      <w:r w:rsidRPr="004355EA">
        <w:rPr>
          <w:rStyle w:val="Emphasis"/>
        </w:rPr>
        <w:t xml:space="preserve"> models</w:t>
      </w:r>
      <w:r w:rsidRPr="004355EA">
        <w:rPr>
          <w:sz w:val="16"/>
          <w:szCs w:val="16"/>
        </w:rPr>
        <w:t xml:space="preserve"> of word co-occurrence (Devlin et al. 2019). Given a sequence of words, </w:t>
      </w:r>
      <w:r w:rsidRPr="004355EA">
        <w:rPr>
          <w:rStyle w:val="StyleUnderline"/>
        </w:rPr>
        <w:t xml:space="preserve">they </w:t>
      </w:r>
      <w:r w:rsidRPr="004355EA">
        <w:rPr>
          <w:rStyle w:val="Emphasis"/>
          <w:highlight w:val="cyan"/>
        </w:rPr>
        <w:t>estimate</w:t>
      </w:r>
      <w:r w:rsidRPr="004355EA">
        <w:rPr>
          <w:sz w:val="16"/>
          <w:szCs w:val="16"/>
        </w:rPr>
        <w:t xml:space="preserve"> the </w:t>
      </w:r>
      <w:r w:rsidRPr="004355EA">
        <w:rPr>
          <w:rStyle w:val="Emphasis"/>
          <w:highlight w:val="cyan"/>
        </w:rPr>
        <w:t>probability</w:t>
      </w:r>
      <w:r w:rsidRPr="004355EA">
        <w:rPr>
          <w:sz w:val="16"/>
          <w:szCs w:val="16"/>
        </w:rPr>
        <w:t xml:space="preserve"> distribution </w:t>
      </w:r>
      <w:r w:rsidRPr="004355EA">
        <w:rPr>
          <w:rStyle w:val="StyleUnderline"/>
          <w:highlight w:val="cyan"/>
        </w:rPr>
        <w:t>over</w:t>
      </w:r>
      <w:r w:rsidRPr="004355EA">
        <w:rPr>
          <w:sz w:val="16"/>
          <w:szCs w:val="16"/>
        </w:rPr>
        <w:t xml:space="preserve"> the </w:t>
      </w:r>
      <w:r w:rsidRPr="004355EA">
        <w:rPr>
          <w:rStyle w:val="StyleUnderline"/>
          <w:highlight w:val="cyan"/>
        </w:rPr>
        <w:t>next word</w:t>
      </w:r>
      <w:r w:rsidRPr="004355EA">
        <w:rPr>
          <w:rStyle w:val="StyleUnderline"/>
        </w:rPr>
        <w:t xml:space="preserve"> to occur</w:t>
      </w:r>
      <w:r w:rsidRPr="004355EA">
        <w:rPr>
          <w:sz w:val="16"/>
          <w:szCs w:val="16"/>
        </w:rPr>
        <w:t xml:space="preserve">; they can be applied iteratively to generate texts by randomly picking the next words according to this distribution. </w:t>
      </w:r>
      <w:r w:rsidRPr="004355EA">
        <w:rPr>
          <w:rStyle w:val="StyleUnderline"/>
        </w:rPr>
        <w:t xml:space="preserve">Who would have </w:t>
      </w:r>
      <w:r w:rsidRPr="004355EA">
        <w:rPr>
          <w:rStyle w:val="Emphasis"/>
        </w:rPr>
        <w:t>dreamed</w:t>
      </w:r>
      <w:r w:rsidRPr="004355EA">
        <w:rPr>
          <w:sz w:val="16"/>
          <w:szCs w:val="16"/>
        </w:rPr>
        <w:t xml:space="preserve"> that </w:t>
      </w:r>
      <w:r w:rsidRPr="004355EA">
        <w:rPr>
          <w:rStyle w:val="StyleUnderline"/>
        </w:rPr>
        <w:t>such</w:t>
      </w:r>
      <w:r w:rsidRPr="004355EA">
        <w:rPr>
          <w:sz w:val="16"/>
          <w:szCs w:val="16"/>
        </w:rPr>
        <w:t xml:space="preserve"> </w:t>
      </w:r>
      <w:r w:rsidRPr="004355EA">
        <w:rPr>
          <w:rStyle w:val="Emphasis"/>
        </w:rPr>
        <w:t>statistical monkeys</w:t>
      </w:r>
      <w:r w:rsidRPr="004355EA">
        <w:rPr>
          <w:rStyle w:val="StyleUnderline"/>
        </w:rPr>
        <w:t xml:space="preserve"> at typewriters could create</w:t>
      </w:r>
      <w:r w:rsidRPr="004355EA">
        <w:rPr>
          <w:sz w:val="16"/>
          <w:szCs w:val="16"/>
        </w:rPr>
        <w:t xml:space="preserve"> long </w:t>
      </w:r>
      <w:r w:rsidRPr="004355EA">
        <w:rPr>
          <w:rStyle w:val="Emphasis"/>
        </w:rPr>
        <w:t>coherent</w:t>
      </w:r>
      <w:r w:rsidRPr="004355EA">
        <w:rPr>
          <w:sz w:val="16"/>
          <w:szCs w:val="16"/>
        </w:rPr>
        <w:t xml:space="preserve"> </w:t>
      </w:r>
      <w:r w:rsidRPr="004355EA">
        <w:rPr>
          <w:rStyle w:val="StyleUnderline"/>
        </w:rPr>
        <w:t>passages of English</w:t>
      </w:r>
      <w:r w:rsidRPr="004355EA">
        <w:rPr>
          <w:sz w:val="16"/>
          <w:szCs w:val="16"/>
        </w:rPr>
        <w:t xml:space="preserve"> as in the famous example from OpenAI's GPT-2 language model (Radford et al. 2019).</w:t>
      </w:r>
    </w:p>
    <w:p w14:paraId="0BE4F56D" w14:textId="77777777" w:rsidR="00831C2B" w:rsidRPr="004355EA" w:rsidRDefault="00831C2B" w:rsidP="00831C2B">
      <w:pPr>
        <w:rPr>
          <w:sz w:val="16"/>
          <w:szCs w:val="16"/>
        </w:rPr>
      </w:pPr>
      <w:r w:rsidRPr="004355EA">
        <w:rPr>
          <w:sz w:val="16"/>
          <w:szCs w:val="16"/>
        </w:rPr>
        <w:t>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fairly regular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69A80041" w14:textId="77777777" w:rsidR="00831C2B" w:rsidRPr="004355EA" w:rsidRDefault="00831C2B" w:rsidP="00831C2B">
      <w:pPr>
        <w:rPr>
          <w:sz w:val="16"/>
          <w:szCs w:val="16"/>
        </w:rPr>
      </w:pPr>
      <w:r w:rsidRPr="004355EA">
        <w:rPr>
          <w:rStyle w:val="StyleUnderline"/>
        </w:rPr>
        <w:t xml:space="preserve">Whether my </w:t>
      </w:r>
      <w:r w:rsidRPr="004355EA">
        <w:rPr>
          <w:rStyle w:val="Emphasis"/>
        </w:rPr>
        <w:t>first</w:t>
      </w:r>
      <w:r w:rsidRPr="004355EA">
        <w:rPr>
          <w:rStyle w:val="StyleUnderline"/>
        </w:rPr>
        <w:t xml:space="preserve"> or </w:t>
      </w:r>
      <w:r w:rsidRPr="004355EA">
        <w:rPr>
          <w:rStyle w:val="Emphasis"/>
        </w:rPr>
        <w:t>second</w:t>
      </w:r>
      <w:r w:rsidRPr="004355EA">
        <w:rPr>
          <w:rStyle w:val="StyleUnderline"/>
        </w:rPr>
        <w:t xml:space="preserve"> answer is correct</w:t>
      </w:r>
      <w:r w:rsidRPr="004355EA">
        <w:rPr>
          <w:sz w:val="16"/>
          <w:szCs w:val="16"/>
        </w:rPr>
        <w:t xml:space="preserve">—or some combination or neither!—the </w:t>
      </w:r>
      <w:r w:rsidRPr="004355EA">
        <w:rPr>
          <w:rStyle w:val="StyleUnderline"/>
        </w:rPr>
        <w:t>fact remains</w:t>
      </w:r>
      <w:r w:rsidRPr="004355EA">
        <w:rPr>
          <w:sz w:val="16"/>
          <w:szCs w:val="16"/>
        </w:rPr>
        <w:t xml:space="preserve"> that </w:t>
      </w:r>
      <w:r w:rsidRPr="004355EA">
        <w:rPr>
          <w:rStyle w:val="Emphasis"/>
        </w:rPr>
        <w:t>a</w:t>
      </w:r>
      <w:r w:rsidRPr="004355EA">
        <w:rPr>
          <w:sz w:val="16"/>
          <w:szCs w:val="16"/>
        </w:rPr>
        <w:t xml:space="preserve">rtificial </w:t>
      </w:r>
      <w:r w:rsidRPr="004355EA">
        <w:rPr>
          <w:rStyle w:val="Emphasis"/>
        </w:rPr>
        <w:t>i</w:t>
      </w:r>
      <w:r w:rsidRPr="004355EA">
        <w:rPr>
          <w:sz w:val="16"/>
          <w:szCs w:val="16"/>
        </w:rPr>
        <w:t xml:space="preserve">ntelligence </w:t>
      </w:r>
      <w:r w:rsidRPr="004355EA">
        <w:rPr>
          <w:rStyle w:val="StyleUnderline"/>
        </w:rPr>
        <w:t>is</w:t>
      </w:r>
      <w:r w:rsidRPr="004355EA">
        <w:rPr>
          <w:sz w:val="16"/>
          <w:szCs w:val="16"/>
        </w:rPr>
        <w:t xml:space="preserve"> now </w:t>
      </w:r>
      <w:r w:rsidRPr="004355EA">
        <w:rPr>
          <w:rStyle w:val="Emphasis"/>
        </w:rPr>
        <w:t>good enough</w:t>
      </w:r>
      <w:r w:rsidRPr="004355EA">
        <w:rPr>
          <w:rStyle w:val="StyleUnderline"/>
        </w:rPr>
        <w:t xml:space="preserve"> to solve practical </w:t>
      </w:r>
      <w:r w:rsidRPr="004355EA">
        <w:rPr>
          <w:rStyle w:val="Emphasis"/>
        </w:rPr>
        <w:t>problems</w:t>
      </w:r>
      <w:r w:rsidRPr="004355EA">
        <w:rPr>
          <w:rStyle w:val="StyleUnderline"/>
        </w:rPr>
        <w:t xml:space="preserve"> in a</w:t>
      </w:r>
      <w:r w:rsidRPr="004355EA">
        <w:t xml:space="preserve"> </w:t>
      </w:r>
      <w:r w:rsidRPr="004355EA">
        <w:rPr>
          <w:rStyle w:val="Emphasis"/>
        </w:rPr>
        <w:t>wide variety</w:t>
      </w:r>
      <w:r w:rsidRPr="004355EA">
        <w:rPr>
          <w:rStyle w:val="StyleUnderline"/>
        </w:rPr>
        <w:t xml:space="preserve"> of domains</w:t>
      </w:r>
      <w:r w:rsidRPr="004355EA">
        <w:rPr>
          <w:sz w:val="16"/>
          <w:szCs w:val="16"/>
        </w:rPr>
        <w:t xml:space="preserve">. At worse, the </w:t>
      </w:r>
      <w:r w:rsidRPr="004355EA">
        <w:rPr>
          <w:rStyle w:val="Emphasis"/>
        </w:rPr>
        <w:t>hype</w:t>
      </w:r>
      <w:r w:rsidRPr="004355EA">
        <w:rPr>
          <w:sz w:val="16"/>
          <w:szCs w:val="16"/>
        </w:rPr>
        <w:t xml:space="preserve"> around AI </w:t>
      </w:r>
      <w:r w:rsidRPr="004355EA">
        <w:rPr>
          <w:rStyle w:val="StyleUnderline"/>
        </w:rPr>
        <w:t xml:space="preserve">may diminish, but </w:t>
      </w:r>
      <w:r w:rsidRPr="004355EA">
        <w:rPr>
          <w:rStyle w:val="Emphasis"/>
          <w:highlight w:val="cyan"/>
        </w:rPr>
        <w:t>research</w:t>
      </w:r>
      <w:r w:rsidRPr="004355EA">
        <w:rPr>
          <w:rStyle w:val="StyleUnderline"/>
          <w:highlight w:val="cyan"/>
        </w:rPr>
        <w:t xml:space="preserve"> and</w:t>
      </w:r>
      <w:r w:rsidRPr="004355EA">
        <w:rPr>
          <w:rStyle w:val="StyleUnderline"/>
        </w:rPr>
        <w:t xml:space="preserve"> </w:t>
      </w:r>
      <w:r w:rsidRPr="004355EA">
        <w:rPr>
          <w:rStyle w:val="Emphasis"/>
        </w:rPr>
        <w:t xml:space="preserve">commercial </w:t>
      </w:r>
      <w:r w:rsidRPr="004355EA">
        <w:rPr>
          <w:rStyle w:val="Emphasis"/>
          <w:highlight w:val="cyan"/>
        </w:rPr>
        <w:t>support</w:t>
      </w:r>
      <w:r w:rsidRPr="004355EA">
        <w:rPr>
          <w:rStyle w:val="StyleUnderline"/>
        </w:rPr>
        <w:t xml:space="preserve"> will </w:t>
      </w:r>
      <w:r w:rsidRPr="004355EA">
        <w:rPr>
          <w:rStyle w:val="Emphasis"/>
          <w:highlight w:val="cyan"/>
        </w:rPr>
        <w:t>not diminish</w:t>
      </w:r>
      <w:r w:rsidRPr="004355EA">
        <w:rPr>
          <w:sz w:val="16"/>
          <w:szCs w:val="16"/>
        </w:rPr>
        <w:t xml:space="preserve">. A reduction in hype would in fact be a good force for the field. We might </w:t>
      </w:r>
      <w:r w:rsidRPr="004355EA">
        <w:rPr>
          <w:rStyle w:val="StyleUnderline"/>
        </w:rPr>
        <w:t xml:space="preserve">think of it as a </w:t>
      </w:r>
      <w:r w:rsidRPr="004355EA">
        <w:rPr>
          <w:rStyle w:val="Emphasis"/>
        </w:rPr>
        <w:t>coming</w:t>
      </w:r>
      <w:r w:rsidRPr="004355EA">
        <w:rPr>
          <w:sz w:val="16"/>
          <w:szCs w:val="16"/>
        </w:rPr>
        <w:t xml:space="preserve"> time of pleasant </w:t>
      </w:r>
      <w:r w:rsidRPr="004355EA">
        <w:rPr>
          <w:rStyle w:val="Emphasis"/>
        </w:rPr>
        <w:t>summer</w:t>
      </w:r>
      <w:r w:rsidRPr="004355EA">
        <w:rPr>
          <w:sz w:val="16"/>
          <w:szCs w:val="16"/>
        </w:rPr>
        <w:t xml:space="preserve"> weather, a relief after the current heat wave.</w:t>
      </w:r>
    </w:p>
    <w:p w14:paraId="6D1EBD83" w14:textId="77777777" w:rsidR="00831C2B" w:rsidRPr="004355EA" w:rsidRDefault="00831C2B" w:rsidP="00831C2B">
      <w:pPr>
        <w:rPr>
          <w:sz w:val="16"/>
          <w:szCs w:val="16"/>
        </w:rPr>
      </w:pPr>
      <w:r w:rsidRPr="004355EA">
        <w:rPr>
          <w:sz w:val="16"/>
          <w:szCs w:val="16"/>
        </w:rPr>
        <w:t>AI FOR BAD</w:t>
      </w:r>
    </w:p>
    <w:p w14:paraId="4F594D1D" w14:textId="77777777" w:rsidR="00831C2B" w:rsidRPr="004355EA" w:rsidRDefault="00831C2B" w:rsidP="00831C2B">
      <w:pPr>
        <w:rPr>
          <w:sz w:val="16"/>
          <w:szCs w:val="16"/>
        </w:rPr>
      </w:pPr>
      <w:r w:rsidRPr="004355EA">
        <w:rPr>
          <w:sz w:val="16"/>
          <w:szCs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4355EA">
        <w:rPr>
          <w:rStyle w:val="StyleUnderline"/>
        </w:rPr>
        <w:t xml:space="preserve">we </w:t>
      </w:r>
      <w:r w:rsidRPr="004355EA">
        <w:rPr>
          <w:rStyle w:val="Emphasis"/>
        </w:rPr>
        <w:t>do</w:t>
      </w:r>
      <w:r w:rsidRPr="004355EA">
        <w:rPr>
          <w:sz w:val="16"/>
          <w:szCs w:val="16"/>
        </w:rPr>
        <w:t xml:space="preserve"> indeed </w:t>
      </w:r>
      <w:r w:rsidRPr="004355EA">
        <w:rPr>
          <w:rStyle w:val="StyleUnderline"/>
        </w:rPr>
        <w:t xml:space="preserve">face </w:t>
      </w:r>
      <w:r w:rsidRPr="004355EA">
        <w:rPr>
          <w:rStyle w:val="Emphasis"/>
        </w:rPr>
        <w:t>terrible threats</w:t>
      </w:r>
      <w:r w:rsidRPr="004355EA">
        <w:rPr>
          <w:rStyle w:val="StyleUnderline"/>
        </w:rPr>
        <w:t xml:space="preserve"> from AI</w:t>
      </w:r>
      <w:r w:rsidRPr="004355EA">
        <w:rPr>
          <w:sz w:val="16"/>
          <w:szCs w:val="16"/>
        </w:rPr>
        <w:t>, but these threats are not the ones most widely discussed in either popular or academic writing.</w:t>
      </w:r>
    </w:p>
    <w:p w14:paraId="2FF03B8F" w14:textId="77777777" w:rsidR="00831C2B" w:rsidRPr="004355EA" w:rsidRDefault="00831C2B" w:rsidP="00831C2B">
      <w:pPr>
        <w:rPr>
          <w:sz w:val="16"/>
          <w:szCs w:val="16"/>
        </w:rPr>
      </w:pPr>
      <w:r w:rsidRPr="004355EA">
        <w:rPr>
          <w:sz w:val="16"/>
          <w:szCs w:val="16"/>
        </w:rPr>
        <w:t>&lt;&lt;TEXT CONDENSED NONE OMITTED&gt;&gt;</w:t>
      </w:r>
    </w:p>
    <w:p w14:paraId="2E29B79D" w14:textId="77777777" w:rsidR="00831C2B" w:rsidRPr="004355EA" w:rsidRDefault="00831C2B" w:rsidP="00831C2B">
      <w:pPr>
        <w:rPr>
          <w:rFonts w:asciiTheme="minorHAnsi" w:hAnsiTheme="minorHAnsi" w:cstheme="minorHAnsi"/>
          <w:sz w:val="4"/>
          <w:szCs w:val="4"/>
        </w:rPr>
      </w:pPr>
      <w:r w:rsidRPr="004355EA">
        <w:rPr>
          <w:rFonts w:asciiTheme="minorHAnsi" w:hAnsiTheme="minorHAnsi" w:cstheme="minorHAnsi"/>
          <w:sz w:val="4"/>
          <w:szCs w:val="4"/>
        </w:rPr>
        <w:t>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municipalites,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actually showed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in light of the fact that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Mozur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a large number of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actually much older than 2016—the phenomena goes back to the invention of printing and before. The so-called “blood libel” is a fake news story that originated in the 12th century and is still spread by anti-semites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MacDorman, and Kageki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(FaceBook 2021), but in fact is an advertising platform. Consider how much more effective advertisements would be if they were spoken to you by your best friend—not even appearing as formal advertisements, but simply as the suggestions of your bestie! FaceBook's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the majority of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plus an image from the television show “Blue's Clues” to illustrate targeting children with simulated human interaction. Weapons of (environmental) mass destruction If you have not seen the short video Slaugherbots produced by Future of Life Institute, you should put down this essay and go watch it immediately (FoLI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Slaughterbots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with regard to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Slaughterbots take for granted that there will be no defenses against murderbots. However, just as missiles led to the development of antimissile defenses, slaughterbots will lead to the development of antislaughterbot defenses—and indeed Israel Aerospace Industries has announced the sale of dozens of its counter-UAV Drone Guard systems (Frantzman 2021). It can be further argued that drones—autonomous or not—are not particularly effective weapons of war. As I write this in July 2021, the United States is the process of withdrawing from Afganistan, having conclusively lost the war against the Taliban despite having launched 13,072 drone strikes since January 2015 (TBoIJ 2021). The public outcry about AI-powered weapons in the war on terrorism has overshadowed the more deadly and insidious manner in which AI has supercharged nonsustainable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1500-mile long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So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1175D3A3" w14:textId="77777777" w:rsidR="00831C2B" w:rsidRPr="004355EA" w:rsidRDefault="00831C2B" w:rsidP="00831C2B">
      <w:pPr>
        <w:rPr>
          <w:sz w:val="16"/>
          <w:szCs w:val="16"/>
        </w:rPr>
      </w:pPr>
      <w:r w:rsidRPr="004355EA">
        <w:rPr>
          <w:sz w:val="16"/>
          <w:szCs w:val="16"/>
        </w:rPr>
        <w:t>&lt;&lt;PARAGRAPH BREAKS CONTINUE&gt;&gt;</w:t>
      </w:r>
    </w:p>
    <w:p w14:paraId="7044C045" w14:textId="77777777" w:rsidR="00831C2B" w:rsidRPr="004355EA" w:rsidRDefault="00831C2B" w:rsidP="00831C2B">
      <w:pPr>
        <w:rPr>
          <w:sz w:val="16"/>
          <w:szCs w:val="16"/>
        </w:rPr>
      </w:pPr>
      <w:r w:rsidRPr="004355EA">
        <w:rPr>
          <w:sz w:val="16"/>
          <w:szCs w:val="16"/>
        </w:rPr>
        <w:t>PART III: FUTURE OF AI</w:t>
      </w:r>
    </w:p>
    <w:p w14:paraId="18910FC7" w14:textId="77777777" w:rsidR="00831C2B" w:rsidRPr="004355EA" w:rsidRDefault="00831C2B" w:rsidP="00831C2B">
      <w:pPr>
        <w:rPr>
          <w:sz w:val="16"/>
          <w:szCs w:val="16"/>
        </w:rPr>
      </w:pPr>
      <w:r w:rsidRPr="004355EA">
        <w:rPr>
          <w:sz w:val="16"/>
          <w:szCs w:val="16"/>
        </w:rPr>
        <w:t xml:space="preserve">At last, we come to the crystal-ball gazing section of the essay: </w:t>
      </w:r>
      <w:r w:rsidRPr="004355EA">
        <w:rPr>
          <w:rStyle w:val="StyleUnderline"/>
        </w:rPr>
        <w:t xml:space="preserve">what will be the </w:t>
      </w:r>
      <w:r w:rsidRPr="004355EA">
        <w:rPr>
          <w:rStyle w:val="Emphasis"/>
        </w:rPr>
        <w:t>next</w:t>
      </w:r>
      <w:r w:rsidRPr="004355EA">
        <w:rPr>
          <w:rStyle w:val="StyleUnderline"/>
        </w:rPr>
        <w:t xml:space="preserve"> big</w:t>
      </w:r>
      <w:r w:rsidRPr="004355EA">
        <w:rPr>
          <w:sz w:val="16"/>
          <w:szCs w:val="16"/>
        </w:rPr>
        <w:t xml:space="preserve"> scientific </w:t>
      </w:r>
      <w:r w:rsidRPr="004355EA">
        <w:rPr>
          <w:rStyle w:val="StyleUnderline"/>
        </w:rPr>
        <w:t>advance in AI</w:t>
      </w:r>
      <w:r w:rsidRPr="004355EA">
        <w:rPr>
          <w:rStyle w:val="Emphasis"/>
        </w:rPr>
        <w:t>?</w:t>
      </w:r>
      <w:r w:rsidRPr="004355EA">
        <w:rPr>
          <w:sz w:val="16"/>
          <w:szCs w:val="16"/>
        </w:rPr>
        <w:t xml:space="preserve"> The recent book by Gary </w:t>
      </w:r>
      <w:r w:rsidRPr="004355EA">
        <w:rPr>
          <w:rStyle w:val="StyleUnderline"/>
        </w:rPr>
        <w:t>Marcus and</w:t>
      </w:r>
      <w:r w:rsidRPr="004355EA">
        <w:rPr>
          <w:sz w:val="16"/>
          <w:szCs w:val="16"/>
        </w:rPr>
        <w:t xml:space="preserve"> Ernie </w:t>
      </w:r>
      <w:r w:rsidRPr="004355EA">
        <w:rPr>
          <w:rStyle w:val="StyleUnderline"/>
        </w:rPr>
        <w:t>Davis</w:t>
      </w:r>
      <w:r w:rsidRPr="004355EA">
        <w:rPr>
          <w:sz w:val="16"/>
          <w:szCs w:val="16"/>
        </w:rPr>
        <w:t xml:space="preserve">, Rebooting AI (Marcus and Davis 2019), </w:t>
      </w:r>
      <w:r w:rsidRPr="004355EA">
        <w:rPr>
          <w:rStyle w:val="StyleUnderline"/>
        </w:rPr>
        <w:t>argues</w:t>
      </w:r>
      <w:r w:rsidRPr="004355EA">
        <w:rPr>
          <w:sz w:val="16"/>
          <w:szCs w:val="16"/>
        </w:rPr>
        <w:t xml:space="preserve"> that the dominant artificial neural network approach has reached a plateau because </w:t>
      </w:r>
      <w:r w:rsidRPr="004355EA">
        <w:rPr>
          <w:rStyle w:val="Emphasis"/>
        </w:rPr>
        <w:t>human-level</w:t>
      </w:r>
      <w:r w:rsidRPr="004355EA">
        <w:rPr>
          <w:rStyle w:val="StyleUnderline"/>
        </w:rPr>
        <w:t xml:space="preserve"> AI requires </w:t>
      </w:r>
      <w:r w:rsidRPr="004355EA">
        <w:rPr>
          <w:rStyle w:val="Emphasis"/>
        </w:rPr>
        <w:t>symbolic reasoning</w:t>
      </w:r>
      <w:r w:rsidRPr="004355EA">
        <w:rPr>
          <w:sz w:val="16"/>
          <w:szCs w:val="16"/>
        </w:rPr>
        <w:t xml:space="preserve">. After arguing for a return to research focused on symbolic reasoning that is reminiscent of that which flourished during the Second AI Summer, they ultimately conclude that the </w:t>
      </w:r>
      <w:r w:rsidRPr="004355EA">
        <w:rPr>
          <w:rStyle w:val="Emphasis"/>
        </w:rPr>
        <w:t>next</w:t>
      </w:r>
      <w:r w:rsidRPr="004355EA">
        <w:rPr>
          <w:rStyle w:val="StyleUnderline"/>
        </w:rPr>
        <w:t xml:space="preserve"> advance in AI will</w:t>
      </w:r>
      <w:r w:rsidRPr="004355EA">
        <w:rPr>
          <w:sz w:val="16"/>
          <w:szCs w:val="16"/>
        </w:rPr>
        <w:t xml:space="preserve"> actually </w:t>
      </w:r>
      <w:r w:rsidRPr="004355EA">
        <w:rPr>
          <w:rStyle w:val="StyleUnderline"/>
        </w:rPr>
        <w:t>be</w:t>
      </w:r>
      <w:r w:rsidRPr="004355EA">
        <w:rPr>
          <w:sz w:val="16"/>
          <w:szCs w:val="16"/>
        </w:rPr>
        <w:t xml:space="preserve"> a combination of </w:t>
      </w:r>
      <w:r w:rsidRPr="004355EA">
        <w:rPr>
          <w:rStyle w:val="Emphasis"/>
        </w:rPr>
        <w:t>symbolic</w:t>
      </w:r>
      <w:r w:rsidRPr="004355EA">
        <w:rPr>
          <w:rStyle w:val="StyleUnderline"/>
        </w:rPr>
        <w:t xml:space="preserve"> and </w:t>
      </w:r>
      <w:r w:rsidRPr="004355EA">
        <w:rPr>
          <w:rStyle w:val="Emphasis"/>
        </w:rPr>
        <w:t>n</w:t>
      </w:r>
      <w:r w:rsidRPr="004355EA">
        <w:rPr>
          <w:rStyle w:val="StyleUnderline"/>
        </w:rPr>
        <w:t xml:space="preserve">eural </w:t>
      </w:r>
      <w:r w:rsidRPr="004355EA">
        <w:rPr>
          <w:rStyle w:val="Emphasis"/>
        </w:rPr>
        <w:t>n</w:t>
      </w:r>
      <w:r w:rsidRPr="004355EA">
        <w:rPr>
          <w:rStyle w:val="StyleUnderline"/>
        </w:rPr>
        <w:t>et methods</w:t>
      </w:r>
      <w:r w:rsidRPr="004355EA">
        <w:rPr>
          <w:sz w:val="16"/>
          <w:szCs w:val="16"/>
        </w:rPr>
        <w:t>.</w:t>
      </w:r>
    </w:p>
    <w:p w14:paraId="101710C0" w14:textId="77777777" w:rsidR="00831C2B" w:rsidRPr="004355EA" w:rsidRDefault="00831C2B" w:rsidP="00831C2B">
      <w:pPr>
        <w:rPr>
          <w:sz w:val="16"/>
          <w:szCs w:val="16"/>
        </w:rPr>
      </w:pPr>
      <w:r w:rsidRPr="004355EA">
        <w:rPr>
          <w:rStyle w:val="StyleUnderline"/>
        </w:rPr>
        <w:t>While</w:t>
      </w:r>
      <w:r w:rsidRPr="004355EA">
        <w:rPr>
          <w:sz w:val="16"/>
          <w:szCs w:val="16"/>
        </w:rPr>
        <w:t xml:space="preserve"> the book makes </w:t>
      </w:r>
      <w:r w:rsidRPr="004355EA">
        <w:rPr>
          <w:rStyle w:val="StyleUnderline"/>
        </w:rPr>
        <w:t>it sound like the authors are fighting</w:t>
      </w:r>
      <w:r w:rsidRPr="004355EA">
        <w:rPr>
          <w:sz w:val="16"/>
          <w:szCs w:val="16"/>
        </w:rPr>
        <w:t xml:space="preserve"> a </w:t>
      </w:r>
      <w:r w:rsidRPr="004355EA">
        <w:rPr>
          <w:rStyle w:val="Emphasis"/>
        </w:rPr>
        <w:t>lonely battle</w:t>
      </w:r>
      <w:r w:rsidRPr="004355EA">
        <w:rPr>
          <w:rStyle w:val="StyleUnderline"/>
        </w:rPr>
        <w:t>, they are in</w:t>
      </w:r>
      <w:r w:rsidRPr="004355EA">
        <w:rPr>
          <w:sz w:val="16"/>
          <w:szCs w:val="16"/>
        </w:rPr>
        <w:t xml:space="preserve"> fact in violent </w:t>
      </w:r>
      <w:r w:rsidRPr="004355EA">
        <w:rPr>
          <w:rStyle w:val="Emphasis"/>
        </w:rPr>
        <w:t>agreement</w:t>
      </w:r>
      <w:r w:rsidRPr="004355EA">
        <w:rPr>
          <w:rStyle w:val="StyleUnderline"/>
        </w:rPr>
        <w:t xml:space="preserve"> with </w:t>
      </w:r>
      <w:r w:rsidRPr="004355EA">
        <w:rPr>
          <w:rStyle w:val="Emphasis"/>
        </w:rPr>
        <w:t>d</w:t>
      </w:r>
      <w:r w:rsidRPr="004355EA">
        <w:rPr>
          <w:sz w:val="16"/>
          <w:szCs w:val="16"/>
        </w:rPr>
        <w:t xml:space="preserve">eep </w:t>
      </w:r>
      <w:r w:rsidRPr="004355EA">
        <w:rPr>
          <w:rStyle w:val="Emphasis"/>
        </w:rPr>
        <w:t>l</w:t>
      </w:r>
      <w:r w:rsidRPr="004355EA">
        <w:rPr>
          <w:sz w:val="16"/>
          <w:szCs w:val="16"/>
        </w:rPr>
        <w:t xml:space="preserve">earning </w:t>
      </w:r>
      <w:r w:rsidRPr="004355EA">
        <w:rPr>
          <w:rStyle w:val="Emphasis"/>
        </w:rPr>
        <w:t>researchers</w:t>
      </w:r>
      <w:r w:rsidRPr="004355EA">
        <w:rPr>
          <w:sz w:val="16"/>
          <w:szCs w:val="16"/>
        </w:rPr>
        <w:t xml:space="preserve"> about the need to understand how to combine neural and symbolic approaches. A banner inscribed “Neuro-Symbolic Reasoning” could fly over all of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5FEA45DA" w14:textId="77777777" w:rsidR="00831C2B" w:rsidRPr="004355EA" w:rsidRDefault="00831C2B" w:rsidP="00831C2B">
      <w:pPr>
        <w:rPr>
          <w:sz w:val="4"/>
          <w:szCs w:val="4"/>
        </w:rPr>
      </w:pPr>
      <w:r w:rsidRPr="004355EA">
        <w:rPr>
          <w:sz w:val="4"/>
          <w:szCs w:val="4"/>
        </w:rPr>
        <w:t>(1) Symbolic Neuro symbolic is currently the deep learning SOP (standard operating procedure) for natural language processing (Figure 10). Symbolic input—in the case of language, sequences of words—are each converted to vectors by word2vec, GloVe, or similar (Mikolov et al. 2013; Pennington, Socher, and Manning 2014)—and passed to a neural network. The network's output units convert the previous layer to a symbolic category or sequence of symbols via a softmax operation.</w:t>
      </w:r>
    </w:p>
    <w:p w14:paraId="3986AD90" w14:textId="77777777" w:rsidR="00831C2B" w:rsidRPr="004355EA" w:rsidRDefault="00831C2B" w:rsidP="00831C2B">
      <w:pPr>
        <w:rPr>
          <w:sz w:val="4"/>
          <w:szCs w:val="4"/>
        </w:rPr>
      </w:pPr>
      <w:r w:rsidRPr="004355EA">
        <w:rPr>
          <w:sz w:val="4"/>
          <w:szCs w:val="4"/>
        </w:rPr>
        <w:t>&lt;&lt;FIGURE OMITTED&gt;&gt;</w:t>
      </w:r>
    </w:p>
    <w:p w14:paraId="7EBD4054" w14:textId="77777777" w:rsidR="00831C2B" w:rsidRPr="004355EA" w:rsidRDefault="00831C2B" w:rsidP="00831C2B">
      <w:pPr>
        <w:rPr>
          <w:sz w:val="4"/>
          <w:szCs w:val="4"/>
        </w:rPr>
      </w:pPr>
      <w:r w:rsidRPr="004355EA">
        <w:rPr>
          <w:sz w:val="4"/>
          <w:szCs w:val="4"/>
        </w:rPr>
        <w:t>(2) The Symbolic[Neuro] architecture employs a Neural pattern recognition subroutine within a symbolic problem solver (Figure 11). AlphaGo is a prototypical example of this design (Silver et al. 2016). The problem solver is the Monte-Carlo Tree Search algorithm Coulom (2006) and its heuristic evaluation function is a neural network. Most robots and autonomous vehicles are Symbolic[Neuro] systems.</w:t>
      </w:r>
    </w:p>
    <w:p w14:paraId="3D59E09C" w14:textId="77777777" w:rsidR="00831C2B" w:rsidRPr="004355EA" w:rsidRDefault="00831C2B" w:rsidP="00831C2B">
      <w:pPr>
        <w:rPr>
          <w:sz w:val="4"/>
          <w:szCs w:val="4"/>
        </w:rPr>
      </w:pPr>
      <w:r w:rsidRPr="004355EA">
        <w:rPr>
          <w:sz w:val="4"/>
          <w:szCs w:val="4"/>
        </w:rPr>
        <w:t>&lt;&lt;FIGURE OMITTED&gt;&gt;</w:t>
      </w:r>
    </w:p>
    <w:p w14:paraId="3C0A9185" w14:textId="77777777" w:rsidR="00831C2B" w:rsidRPr="004355EA" w:rsidRDefault="00831C2B" w:rsidP="00831C2B">
      <w:pPr>
        <w:rPr>
          <w:sz w:val="4"/>
          <w:szCs w:val="4"/>
        </w:rPr>
      </w:pPr>
      <w:r w:rsidRPr="004355EA">
        <w:rPr>
          <w:sz w:val="4"/>
          <w:szCs w:val="4"/>
        </w:rPr>
        <w:t>(3) In a Neuro | Symbolic system, a neural network converts nonsymbolic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similar to Symbolic[Neuro]; they differ in that the neuro part is a coroutine rather than a subroutine.</w:t>
      </w:r>
    </w:p>
    <w:p w14:paraId="7C7D74C7" w14:textId="77777777" w:rsidR="00831C2B" w:rsidRPr="004355EA" w:rsidRDefault="00831C2B" w:rsidP="00831C2B">
      <w:pPr>
        <w:rPr>
          <w:sz w:val="4"/>
          <w:szCs w:val="4"/>
        </w:rPr>
      </w:pPr>
      <w:r w:rsidRPr="004355EA">
        <w:rPr>
          <w:sz w:val="4"/>
          <w:szCs w:val="4"/>
        </w:rPr>
        <w:t>&lt;&lt;FIGURE OMITTED&gt;&gt;</w:t>
      </w:r>
    </w:p>
    <w:p w14:paraId="73F5F1D9" w14:textId="77777777" w:rsidR="00831C2B" w:rsidRPr="004355EA" w:rsidRDefault="00831C2B" w:rsidP="00831C2B">
      <w:pPr>
        <w:rPr>
          <w:sz w:val="4"/>
          <w:szCs w:val="4"/>
        </w:rPr>
      </w:pPr>
      <w:r w:rsidRPr="004355EA">
        <w:rPr>
          <w:sz w:val="4"/>
          <w:szCs w:val="4"/>
        </w:rPr>
        <w:t>(4) The Neuro: Symbolic → Neuro approach uses the SOP architecture but with a special training regime based on symbolic rules (Figure 13). A remarkable example is that of Lample and Charton (2020) for performing symbolic mathematics. They trained a transformer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3D4BFFE7" w14:textId="77777777" w:rsidR="00831C2B" w:rsidRPr="004355EA" w:rsidRDefault="00831C2B" w:rsidP="00831C2B">
      <w:pPr>
        <w:rPr>
          <w:sz w:val="4"/>
          <w:szCs w:val="4"/>
        </w:rPr>
      </w:pPr>
      <w:r w:rsidRPr="004355EA">
        <w:rPr>
          <w:sz w:val="4"/>
          <w:szCs w:val="4"/>
        </w:rPr>
        <w:t>&lt;&lt;FIGURE OMITTED&gt;&gt;</w:t>
      </w:r>
    </w:p>
    <w:p w14:paraId="27A51451" w14:textId="77777777" w:rsidR="00831C2B" w:rsidRPr="004355EA" w:rsidRDefault="00831C2B" w:rsidP="00831C2B">
      <w:pPr>
        <w:rPr>
          <w:sz w:val="4"/>
          <w:szCs w:val="4"/>
        </w:rPr>
      </w:pPr>
      <w:r w:rsidRPr="004355EA">
        <w:rPr>
          <w:sz w:val="4"/>
          <w:szCs w:val="4"/>
        </w:rPr>
        <w:t>(5) A Neuro_{Symbolic} architecture transforms symbolic rules into templates for structures within the neural network (Figure 14). Tensor product representations (Smolensky et al. 2016) and logic tensor networks (Serafini, Donadello, and Garcez 2017) have been demonstrated for building abstraction and part-of hierarchies into the network. To the best of my knowledge, the approach has not been explored for encoding disjunctive rules that would enable combinatorial reasoning by cases.</w:t>
      </w:r>
    </w:p>
    <w:p w14:paraId="03092146" w14:textId="77777777" w:rsidR="00831C2B" w:rsidRPr="004355EA" w:rsidRDefault="00831C2B" w:rsidP="00831C2B">
      <w:pPr>
        <w:rPr>
          <w:sz w:val="4"/>
          <w:szCs w:val="4"/>
        </w:rPr>
      </w:pPr>
      <w:r w:rsidRPr="004355EA">
        <w:rPr>
          <w:sz w:val="4"/>
          <w:szCs w:val="4"/>
        </w:rPr>
        <w:t>&lt;&lt;FIGURE OMITTED&gt;&gt;</w:t>
      </w:r>
    </w:p>
    <w:p w14:paraId="104E369A" w14:textId="77777777" w:rsidR="00831C2B" w:rsidRPr="004355EA" w:rsidRDefault="00831C2B" w:rsidP="00831C2B">
      <w:pPr>
        <w:rPr>
          <w:sz w:val="16"/>
          <w:szCs w:val="16"/>
        </w:rPr>
      </w:pPr>
      <w:r w:rsidRPr="004355EA">
        <w:rPr>
          <w:sz w:val="16"/>
          <w:szCs w:val="16"/>
        </w:rPr>
        <w:t xml:space="preserve">(6) </w:t>
      </w:r>
      <w:r w:rsidRPr="004355EA">
        <w:rPr>
          <w:rStyle w:val="StyleUnderline"/>
        </w:rPr>
        <w:t xml:space="preserve">We </w:t>
      </w:r>
      <w:r w:rsidRPr="004355EA">
        <w:rPr>
          <w:rStyle w:val="Emphasis"/>
        </w:rPr>
        <w:t>finally</w:t>
      </w:r>
      <w:r w:rsidRPr="004355EA">
        <w:rPr>
          <w:sz w:val="16"/>
          <w:szCs w:val="16"/>
        </w:rPr>
        <w:t xml:space="preserve"> come to the </w:t>
      </w:r>
      <w:r w:rsidRPr="004355EA">
        <w:rPr>
          <w:rStyle w:val="StyleUnderline"/>
        </w:rPr>
        <w:t>approach</w:t>
      </w:r>
      <w:r w:rsidRPr="004355EA">
        <w:rPr>
          <w:sz w:val="16"/>
          <w:szCs w:val="16"/>
        </w:rPr>
        <w:t xml:space="preserve"> to </w:t>
      </w:r>
      <w:r w:rsidRPr="004355EA">
        <w:rPr>
          <w:rStyle w:val="Emphasis"/>
        </w:rPr>
        <w:t>neuro-</w:t>
      </w:r>
      <w:r w:rsidRPr="004355EA">
        <w:rPr>
          <w:rStyle w:val="Emphasis"/>
          <w:highlight w:val="cyan"/>
        </w:rPr>
        <w:t>symbolic</w:t>
      </w:r>
      <w:r w:rsidRPr="004355EA">
        <w:rPr>
          <w:rStyle w:val="StyleUnderline"/>
          <w:highlight w:val="cyan"/>
        </w:rPr>
        <w:t xml:space="preserve"> reasoning</w:t>
      </w:r>
      <w:r w:rsidRPr="004355EA">
        <w:rPr>
          <w:rStyle w:val="StyleUnderline"/>
        </w:rPr>
        <w:t xml:space="preserve"> that</w:t>
      </w:r>
      <w:r w:rsidRPr="004355EA">
        <w:rPr>
          <w:sz w:val="16"/>
          <w:szCs w:val="16"/>
        </w:rPr>
        <w:t xml:space="preserve"> I believe </w:t>
      </w:r>
      <w:r w:rsidRPr="004355EA">
        <w:rPr>
          <w:rStyle w:val="StyleUnderline"/>
        </w:rPr>
        <w:t xml:space="preserve">has the </w:t>
      </w:r>
      <w:r w:rsidRPr="004355EA">
        <w:rPr>
          <w:rStyle w:val="Emphasis"/>
          <w:highlight w:val="cyan"/>
        </w:rPr>
        <w:t>greatest potential</w:t>
      </w:r>
      <w:r w:rsidRPr="004355EA">
        <w:rPr>
          <w:rStyle w:val="StyleUnderline"/>
          <w:highlight w:val="cyan"/>
        </w:rPr>
        <w:t xml:space="preserve"> to combine</w:t>
      </w:r>
      <w:r w:rsidRPr="004355EA">
        <w:rPr>
          <w:sz w:val="16"/>
          <w:szCs w:val="16"/>
        </w:rPr>
        <w:t xml:space="preserve"> the strengths of </w:t>
      </w:r>
      <w:r w:rsidRPr="004355EA">
        <w:rPr>
          <w:rStyle w:val="Emphasis"/>
          <w:highlight w:val="cyan"/>
        </w:rPr>
        <w:t>logic</w:t>
      </w:r>
      <w:r w:rsidRPr="004355EA">
        <w:rPr>
          <w:rStyle w:val="StyleUnderline"/>
        </w:rPr>
        <w:t xml:space="preserve">-based </w:t>
      </w:r>
      <w:r w:rsidRPr="004355EA">
        <w:rPr>
          <w:rStyle w:val="StyleUnderline"/>
          <w:highlight w:val="cyan"/>
        </w:rPr>
        <w:t xml:space="preserve">and </w:t>
      </w:r>
      <w:r w:rsidRPr="004355EA">
        <w:rPr>
          <w:rStyle w:val="Emphasis"/>
          <w:highlight w:val="cyan"/>
        </w:rPr>
        <w:t>neural</w:t>
      </w:r>
      <w:r w:rsidRPr="004355EA">
        <w:rPr>
          <w:rStyle w:val="StyleUnderline"/>
        </w:rPr>
        <w:t xml:space="preserve">-based </w:t>
      </w:r>
      <w:r w:rsidRPr="004355EA">
        <w:rPr>
          <w:rStyle w:val="StyleUnderline"/>
          <w:highlight w:val="cyan"/>
        </w:rPr>
        <w:t>AI</w:t>
      </w:r>
      <w:r w:rsidRPr="004355EA">
        <w:rPr>
          <w:rStyle w:val="StyleUnderline"/>
        </w:rPr>
        <w:t>, namely</w:t>
      </w:r>
      <w:r w:rsidRPr="004355EA">
        <w:rPr>
          <w:sz w:val="16"/>
          <w:szCs w:val="16"/>
        </w:rPr>
        <w:t xml:space="preserve"> the </w:t>
      </w:r>
      <w:r w:rsidRPr="004355EA">
        <w:rPr>
          <w:rStyle w:val="Emphasis"/>
        </w:rPr>
        <w:t>Neuro</w:t>
      </w:r>
      <w:r w:rsidRPr="004355EA">
        <w:rPr>
          <w:sz w:val="16"/>
          <w:szCs w:val="16"/>
        </w:rPr>
        <w:t>[</w:t>
      </w:r>
      <w:r w:rsidRPr="004355EA">
        <w:rPr>
          <w:rStyle w:val="Emphasis"/>
        </w:rPr>
        <w:t>Symbolic</w:t>
      </w:r>
      <w:r w:rsidRPr="004355EA">
        <w:rPr>
          <w:sz w:val="16"/>
          <w:szCs w:val="16"/>
        </w:rPr>
        <w:t xml:space="preserve">] </w:t>
      </w:r>
      <w:r w:rsidRPr="004355EA">
        <w:rPr>
          <w:rStyle w:val="StyleUnderline"/>
        </w:rPr>
        <w:t>architecture</w:t>
      </w:r>
      <w:r w:rsidRPr="004355EA">
        <w:rPr>
          <w:sz w:val="16"/>
          <w:szCs w:val="16"/>
        </w:rPr>
        <w:t xml:space="preserve"> (Figure 15). The basic idea is </w:t>
      </w:r>
      <w:r w:rsidRPr="004355EA">
        <w:rPr>
          <w:rStyle w:val="StyleUnderline"/>
        </w:rPr>
        <w:t xml:space="preserve">to embed a </w:t>
      </w:r>
      <w:r w:rsidRPr="004355EA">
        <w:rPr>
          <w:rStyle w:val="Emphasis"/>
        </w:rPr>
        <w:t>symbolic</w:t>
      </w:r>
      <w:r w:rsidRPr="004355EA">
        <w:rPr>
          <w:rStyle w:val="StyleUnderline"/>
        </w:rPr>
        <w:t xml:space="preserve"> reasoning engine </w:t>
      </w:r>
      <w:r w:rsidRPr="004355EA">
        <w:rPr>
          <w:rStyle w:val="Emphasis"/>
        </w:rPr>
        <w:t>inside</w:t>
      </w:r>
      <w:r w:rsidRPr="004355EA">
        <w:rPr>
          <w:rStyle w:val="StyleUnderline"/>
        </w:rPr>
        <w:t xml:space="preserve"> a neural engine</w:t>
      </w:r>
      <w:r w:rsidRPr="004355EA">
        <w:rPr>
          <w:sz w:val="16"/>
          <w:szCs w:val="16"/>
        </w:rPr>
        <w:t xml:space="preserve">, with the goal of </w:t>
      </w:r>
      <w:r w:rsidRPr="004355EA">
        <w:rPr>
          <w:rStyle w:val="StyleUnderline"/>
        </w:rPr>
        <w:t>enabling</w:t>
      </w:r>
      <w:r w:rsidRPr="004355EA">
        <w:rPr>
          <w:sz w:val="16"/>
          <w:szCs w:val="16"/>
        </w:rPr>
        <w:t xml:space="preserve"> </w:t>
      </w:r>
      <w:r w:rsidRPr="004355EA">
        <w:rPr>
          <w:rStyle w:val="Emphasis"/>
        </w:rPr>
        <w:t>super-neuro</w:t>
      </w:r>
      <w:r w:rsidRPr="004355EA">
        <w:rPr>
          <w:sz w:val="16"/>
          <w:szCs w:val="16"/>
        </w:rPr>
        <w:t xml:space="preserve"> and combinatorial </w:t>
      </w:r>
      <w:r w:rsidRPr="004355EA">
        <w:rPr>
          <w:rStyle w:val="StyleUnderline"/>
        </w:rPr>
        <w:t>reasoning</w:t>
      </w:r>
      <w:r w:rsidRPr="004355EA">
        <w:rPr>
          <w:sz w:val="16"/>
          <w:szCs w:val="16"/>
        </w:rPr>
        <w:t xml:space="preserve">. The architecture is based on Daniel Kahneman's theory of “thinking fast and slow” (2011), which states that the brain implements two distinct mechanisms for reasoning. </w:t>
      </w:r>
      <w:r w:rsidRPr="004355EA">
        <w:rPr>
          <w:rStyle w:val="Emphasis"/>
        </w:rPr>
        <w:t>System 1</w:t>
      </w:r>
      <w:r w:rsidRPr="004355EA">
        <w:rPr>
          <w:rStyle w:val="StyleUnderline"/>
        </w:rPr>
        <w:t xml:space="preserve"> operates</w:t>
      </w:r>
      <w:r w:rsidRPr="004355EA">
        <w:rPr>
          <w:sz w:val="16"/>
          <w:szCs w:val="16"/>
        </w:rPr>
        <w:t xml:space="preserve"> automatically and </w:t>
      </w:r>
      <w:r w:rsidRPr="004355EA">
        <w:rPr>
          <w:rStyle w:val="StyleUnderline"/>
        </w:rPr>
        <w:t>quickly</w:t>
      </w:r>
      <w:r w:rsidRPr="004355EA">
        <w:rPr>
          <w:sz w:val="16"/>
          <w:szCs w:val="16"/>
        </w:rPr>
        <w:t xml:space="preserve">, with little or no effort and no sense of voluntary control, and is based on similarity. For example, </w:t>
      </w:r>
      <w:r w:rsidRPr="004355EA">
        <w:rPr>
          <w:rStyle w:val="StyleUnderline"/>
        </w:rPr>
        <w:t>you see a man frowning and conclude</w:t>
      </w:r>
      <w:r w:rsidRPr="004355EA">
        <w:rPr>
          <w:sz w:val="16"/>
          <w:szCs w:val="16"/>
        </w:rPr>
        <w:t xml:space="preserve"> that </w:t>
      </w:r>
      <w:r w:rsidRPr="004355EA">
        <w:rPr>
          <w:rStyle w:val="StyleUnderline"/>
        </w:rPr>
        <w:t xml:space="preserve">he is angry, because his expression is </w:t>
      </w:r>
      <w:r w:rsidRPr="004355EA">
        <w:rPr>
          <w:rStyle w:val="Emphasis"/>
        </w:rPr>
        <w:t>similar</w:t>
      </w:r>
      <w:r w:rsidRPr="004355EA">
        <w:rPr>
          <w:rStyle w:val="StyleUnderline"/>
        </w:rPr>
        <w:t xml:space="preserve"> to</w:t>
      </w:r>
      <w:r w:rsidRPr="004355EA">
        <w:rPr>
          <w:sz w:val="16"/>
          <w:szCs w:val="16"/>
        </w:rPr>
        <w:t xml:space="preserve"> the expression on the faces of </w:t>
      </w:r>
      <w:r w:rsidRPr="004355EA">
        <w:rPr>
          <w:rStyle w:val="StyleUnderline"/>
        </w:rPr>
        <w:t>people you have seen in</w:t>
      </w:r>
      <w:r w:rsidRPr="004355EA">
        <w:rPr>
          <w:sz w:val="16"/>
          <w:szCs w:val="16"/>
        </w:rPr>
        <w:t xml:space="preserve"> the </w:t>
      </w:r>
      <w:r w:rsidRPr="004355EA">
        <w:rPr>
          <w:rStyle w:val="Emphasis"/>
        </w:rPr>
        <w:t>past</w:t>
      </w:r>
      <w:r w:rsidRPr="004355EA">
        <w:rPr>
          <w:rStyle w:val="StyleUnderline"/>
        </w:rPr>
        <w:t xml:space="preserve"> who were angry</w:t>
      </w:r>
      <w:r w:rsidRPr="004355EA">
        <w:rPr>
          <w:sz w:val="16"/>
          <w:szCs w:val="16"/>
        </w:rPr>
        <w:t xml:space="preserve">. The conclusion may be wrong—for instance, he may be frowning because of a problem with his dentures—but the </w:t>
      </w:r>
      <w:r w:rsidRPr="004355EA">
        <w:rPr>
          <w:rStyle w:val="StyleUnderline"/>
        </w:rPr>
        <w:t xml:space="preserve">system works well enough for </w:t>
      </w:r>
      <w:r w:rsidRPr="004355EA">
        <w:rPr>
          <w:rStyle w:val="Emphasis"/>
        </w:rPr>
        <w:t>99%</w:t>
      </w:r>
      <w:r w:rsidRPr="004355EA">
        <w:rPr>
          <w:rStyle w:val="StyleUnderline"/>
        </w:rPr>
        <w:t xml:space="preserve"> of</w:t>
      </w:r>
      <w:r w:rsidRPr="004355EA">
        <w:rPr>
          <w:sz w:val="16"/>
          <w:szCs w:val="16"/>
        </w:rPr>
        <w:t xml:space="preserve"> everyday </w:t>
      </w:r>
      <w:r w:rsidRPr="004355EA">
        <w:rPr>
          <w:rStyle w:val="StyleUnderline"/>
        </w:rPr>
        <w:t xml:space="preserve">reasoning. </w:t>
      </w:r>
      <w:r w:rsidRPr="004355EA">
        <w:rPr>
          <w:rStyle w:val="Emphasis"/>
        </w:rPr>
        <w:t>System 2</w:t>
      </w:r>
      <w:r w:rsidRPr="004355EA">
        <w:rPr>
          <w:sz w:val="16"/>
          <w:szCs w:val="16"/>
        </w:rPr>
        <w:t xml:space="preserve">, by contrast, </w:t>
      </w:r>
      <w:r w:rsidRPr="004355EA">
        <w:rPr>
          <w:rStyle w:val="StyleUnderline"/>
        </w:rPr>
        <w:t>allocates attention to</w:t>
      </w:r>
      <w:r w:rsidRPr="004355EA">
        <w:rPr>
          <w:sz w:val="16"/>
          <w:szCs w:val="16"/>
        </w:rPr>
        <w:t xml:space="preserve"> the </w:t>
      </w:r>
      <w:r w:rsidRPr="004355EA">
        <w:rPr>
          <w:rStyle w:val="Emphasis"/>
        </w:rPr>
        <w:t>effortful</w:t>
      </w:r>
      <w:r w:rsidRPr="004355EA">
        <w:rPr>
          <w:rStyle w:val="StyleUnderline"/>
        </w:rPr>
        <w:t xml:space="preserve"> mental activities. You </w:t>
      </w:r>
      <w:r w:rsidRPr="004355EA">
        <w:rPr>
          <w:rStyle w:val="Emphasis"/>
        </w:rPr>
        <w:t>consciously</w:t>
      </w:r>
      <w:r w:rsidRPr="004355EA">
        <w:rPr>
          <w:sz w:val="16"/>
          <w:szCs w:val="16"/>
        </w:rPr>
        <w:t xml:space="preserve"> </w:t>
      </w:r>
      <w:r w:rsidRPr="004355EA">
        <w:rPr>
          <w:rStyle w:val="StyleUnderline"/>
        </w:rPr>
        <w:t xml:space="preserve">and often </w:t>
      </w:r>
      <w:r w:rsidRPr="004355EA">
        <w:rPr>
          <w:rStyle w:val="Emphasis"/>
        </w:rPr>
        <w:t>painfully</w:t>
      </w:r>
      <w:r w:rsidRPr="004355EA">
        <w:rPr>
          <w:rStyle w:val="StyleUnderline"/>
        </w:rPr>
        <w:t xml:space="preserve"> work your way through</w:t>
      </w:r>
      <w:r w:rsidRPr="004355EA">
        <w:rPr>
          <w:sz w:val="16"/>
          <w:szCs w:val="16"/>
        </w:rPr>
        <w:t xml:space="preserve"> a tree of </w:t>
      </w:r>
      <w:r w:rsidRPr="004355EA">
        <w:rPr>
          <w:rStyle w:val="StyleUnderline"/>
        </w:rPr>
        <w:t>choices</w:t>
      </w:r>
      <w:r w:rsidRPr="004355EA">
        <w:rPr>
          <w:sz w:val="16"/>
          <w:szCs w:val="16"/>
        </w:rPr>
        <w:t xml:space="preserve"> and imagined outcomes. </w:t>
      </w:r>
      <w:r w:rsidRPr="004355EA">
        <w:rPr>
          <w:rStyle w:val="StyleUnderline"/>
        </w:rPr>
        <w:t xml:space="preserve">People make </w:t>
      </w:r>
      <w:r w:rsidRPr="004355EA">
        <w:rPr>
          <w:rStyle w:val="Emphasis"/>
        </w:rPr>
        <w:t>errors</w:t>
      </w:r>
      <w:r w:rsidRPr="004355EA">
        <w:rPr>
          <w:sz w:val="16"/>
          <w:szCs w:val="16"/>
        </w:rPr>
        <w:t xml:space="preserve"> during System 2 reasoning not because the underlying rules of thought are unsound but because the human brain is so poorly designed to do it. </w:t>
      </w:r>
      <w:r w:rsidRPr="004355EA">
        <w:rPr>
          <w:rStyle w:val="StyleUnderline"/>
        </w:rPr>
        <w:t>We</w:t>
      </w:r>
      <w:r w:rsidRPr="004355EA">
        <w:rPr>
          <w:sz w:val="16"/>
          <w:szCs w:val="16"/>
        </w:rPr>
        <w:t xml:space="preserve"> overlook possible choices and </w:t>
      </w:r>
      <w:r w:rsidRPr="004355EA">
        <w:rPr>
          <w:rStyle w:val="Emphasis"/>
        </w:rPr>
        <w:t>miscalculate</w:t>
      </w:r>
      <w:r w:rsidRPr="004355EA">
        <w:rPr>
          <w:rStyle w:val="StyleUnderline"/>
        </w:rPr>
        <w:t xml:space="preserve"> probabilities</w:t>
      </w:r>
      <w:r w:rsidRPr="004355EA">
        <w:rPr>
          <w:sz w:val="16"/>
          <w:szCs w:val="16"/>
        </w:rPr>
        <w:t>. We are almost sure to become lost if more than a dozen or so reasoning steps are required.</w:t>
      </w:r>
    </w:p>
    <w:p w14:paraId="23915FF5" w14:textId="77777777" w:rsidR="00831C2B" w:rsidRPr="004355EA" w:rsidRDefault="00831C2B" w:rsidP="00831C2B">
      <w:pPr>
        <w:rPr>
          <w:sz w:val="16"/>
          <w:szCs w:val="16"/>
        </w:rPr>
      </w:pPr>
      <w:r w:rsidRPr="004355EA">
        <w:rPr>
          <w:sz w:val="16"/>
          <w:szCs w:val="16"/>
        </w:rPr>
        <w:t>&lt;&lt;FIGURE OMITTED&gt;&gt;</w:t>
      </w:r>
    </w:p>
    <w:p w14:paraId="1B1AF25A" w14:textId="77777777" w:rsidR="00831C2B" w:rsidRPr="004355EA" w:rsidRDefault="00831C2B" w:rsidP="00831C2B">
      <w:pPr>
        <w:rPr>
          <w:sz w:val="16"/>
          <w:szCs w:val="16"/>
        </w:rPr>
      </w:pPr>
      <w:r w:rsidRPr="004355EA">
        <w:rPr>
          <w:sz w:val="16"/>
          <w:szCs w:val="16"/>
        </w:rPr>
        <w:t xml:space="preserve">The properties of </w:t>
      </w:r>
      <w:r w:rsidRPr="004355EA">
        <w:rPr>
          <w:rStyle w:val="Emphasis"/>
        </w:rPr>
        <w:t>System 1</w:t>
      </w:r>
      <w:r w:rsidRPr="004355EA">
        <w:rPr>
          <w:rStyle w:val="StyleUnderline"/>
        </w:rPr>
        <w:t xml:space="preserve"> and</w:t>
      </w:r>
      <w:r w:rsidRPr="004355EA">
        <w:rPr>
          <w:sz w:val="16"/>
          <w:szCs w:val="16"/>
        </w:rPr>
        <w:t xml:space="preserve"> System </w:t>
      </w:r>
      <w:r w:rsidRPr="004355EA">
        <w:rPr>
          <w:rStyle w:val="Emphasis"/>
        </w:rPr>
        <w:t>2</w:t>
      </w:r>
      <w:r w:rsidRPr="004355EA">
        <w:rPr>
          <w:rStyle w:val="StyleUnderline"/>
        </w:rPr>
        <w:t xml:space="preserve"> are</w:t>
      </w:r>
      <w:r w:rsidRPr="004355EA">
        <w:rPr>
          <w:sz w:val="16"/>
          <w:szCs w:val="16"/>
        </w:rPr>
        <w:t xml:space="preserve"> </w:t>
      </w:r>
      <w:r w:rsidRPr="004355EA">
        <w:rPr>
          <w:rStyle w:val="Emphasis"/>
        </w:rPr>
        <w:t>remarkably</w:t>
      </w:r>
      <w:r w:rsidRPr="004355EA">
        <w:rPr>
          <w:rStyle w:val="StyleUnderline"/>
        </w:rPr>
        <w:t xml:space="preserve"> similar to</w:t>
      </w:r>
      <w:r w:rsidRPr="004355EA">
        <w:rPr>
          <w:sz w:val="16"/>
          <w:szCs w:val="16"/>
        </w:rPr>
        <w:t xml:space="preserve"> those of the </w:t>
      </w:r>
      <w:r w:rsidRPr="004355EA">
        <w:rPr>
          <w:rStyle w:val="Emphasis"/>
        </w:rPr>
        <w:t>a</w:t>
      </w:r>
      <w:r w:rsidRPr="004355EA">
        <w:rPr>
          <w:sz w:val="16"/>
          <w:szCs w:val="16"/>
        </w:rPr>
        <w:t xml:space="preserve">rtificial </w:t>
      </w:r>
      <w:r w:rsidRPr="004355EA">
        <w:rPr>
          <w:rStyle w:val="Emphasis"/>
        </w:rPr>
        <w:t>n</w:t>
      </w:r>
      <w:r w:rsidRPr="004355EA">
        <w:rPr>
          <w:sz w:val="16"/>
          <w:szCs w:val="16"/>
        </w:rPr>
        <w:t xml:space="preserve">eural </w:t>
      </w:r>
      <w:r w:rsidRPr="004355EA">
        <w:rPr>
          <w:rStyle w:val="Emphasis"/>
        </w:rPr>
        <w:t>n</w:t>
      </w:r>
      <w:r w:rsidRPr="004355EA">
        <w:rPr>
          <w:sz w:val="16"/>
          <w:szCs w:val="16"/>
        </w:rPr>
        <w:t xml:space="preserve">et </w:t>
      </w:r>
      <w:r w:rsidRPr="004355EA">
        <w:rPr>
          <w:rStyle w:val="StyleUnderline"/>
        </w:rPr>
        <w:t>approach to AI and</w:t>
      </w:r>
      <w:r w:rsidRPr="004355EA">
        <w:rPr>
          <w:sz w:val="16"/>
          <w:szCs w:val="16"/>
        </w:rPr>
        <w:t xml:space="preserve"> the </w:t>
      </w:r>
      <w:r w:rsidRPr="004355EA">
        <w:rPr>
          <w:rStyle w:val="Emphasis"/>
        </w:rPr>
        <w:t>logical</w:t>
      </w:r>
      <w:r w:rsidRPr="004355EA">
        <w:rPr>
          <w:rStyle w:val="StyleUnderline"/>
        </w:rPr>
        <w:t xml:space="preserve"> approach to AI</w:t>
      </w:r>
      <w:r w:rsidRPr="004355EA">
        <w:rPr>
          <w:sz w:val="16"/>
          <w:szCs w:val="16"/>
        </w:rPr>
        <w:t xml:space="preserve">. Note that even when one is executing System 2, System 1 is ultimately in charge; it is System 1 that decides when to initiate System 2. The name Neuro[Symbolic] is chosen to indicate that the symbolic subsystem is a subroutine of the main neural system. A </w:t>
      </w:r>
      <w:r w:rsidRPr="004355EA">
        <w:rPr>
          <w:rStyle w:val="Emphasis"/>
        </w:rPr>
        <w:t>natural</w:t>
      </w:r>
      <w:r w:rsidRPr="004355EA">
        <w:rPr>
          <w:rStyle w:val="StyleUnderline"/>
        </w:rPr>
        <w:t xml:space="preserve"> instantiation of</w:t>
      </w:r>
      <w:r w:rsidRPr="004355EA">
        <w:rPr>
          <w:sz w:val="16"/>
          <w:szCs w:val="16"/>
        </w:rPr>
        <w:t xml:space="preserve"> the </w:t>
      </w:r>
      <w:r w:rsidRPr="004355EA">
        <w:rPr>
          <w:rStyle w:val="StyleUnderline"/>
        </w:rPr>
        <w:t>architecture is</w:t>
      </w:r>
      <w:r w:rsidRPr="004355EA">
        <w:rPr>
          <w:sz w:val="16"/>
          <w:szCs w:val="16"/>
        </w:rPr>
        <w:t xml:space="preserve"> a </w:t>
      </w:r>
      <w:r w:rsidRPr="004355EA">
        <w:rPr>
          <w:rStyle w:val="Emphasis"/>
        </w:rPr>
        <w:t>r</w:t>
      </w:r>
      <w:r w:rsidRPr="004355EA">
        <w:rPr>
          <w:rStyle w:val="StyleUnderline"/>
        </w:rPr>
        <w:t xml:space="preserve">einforcement </w:t>
      </w:r>
      <w:r w:rsidRPr="004355EA">
        <w:rPr>
          <w:rStyle w:val="Emphasis"/>
        </w:rPr>
        <w:t>l</w:t>
      </w:r>
      <w:r w:rsidRPr="004355EA">
        <w:rPr>
          <w:rStyle w:val="StyleUnderline"/>
        </w:rPr>
        <w:t>earning</w:t>
      </w:r>
      <w:r w:rsidRPr="004355EA">
        <w:rPr>
          <w:sz w:val="16"/>
          <w:szCs w:val="16"/>
        </w:rPr>
        <w:t xml:space="preserve"> agent that includes in its set of actions one to start System 2 executing. It might also have actions that monitor time and computational resource usage by System 2 and terminate it when its resource use is excessive.</w:t>
      </w:r>
    </w:p>
    <w:p w14:paraId="73D030F2" w14:textId="77777777" w:rsidR="00831C2B" w:rsidRPr="00CE2F3D" w:rsidRDefault="00831C2B" w:rsidP="00831C2B">
      <w:pPr>
        <w:rPr>
          <w:sz w:val="16"/>
          <w:szCs w:val="16"/>
        </w:rPr>
      </w:pPr>
      <w:r w:rsidRPr="004355EA">
        <w:rPr>
          <w:sz w:val="16"/>
          <w:szCs w:val="16"/>
        </w:rPr>
        <w:t xml:space="preserve">How does System 1 send a description of the problem to be solved to System 2, and how does System 2 return its answer to System 1? </w:t>
      </w:r>
      <w:r w:rsidRPr="004355EA">
        <w:rPr>
          <w:rStyle w:val="StyleUnderline"/>
        </w:rPr>
        <w:t xml:space="preserve">Since </w:t>
      </w:r>
      <w:r w:rsidRPr="004355EA">
        <w:rPr>
          <w:rStyle w:val="Emphasis"/>
        </w:rPr>
        <w:t>System 2</w:t>
      </w:r>
      <w:r w:rsidRPr="004355EA">
        <w:rPr>
          <w:rStyle w:val="StyleUnderline"/>
        </w:rPr>
        <w:t xml:space="preserve"> works on </w:t>
      </w:r>
      <w:r w:rsidRPr="004355EA">
        <w:rPr>
          <w:rStyle w:val="Emphasis"/>
        </w:rPr>
        <w:t>symbolic</w:t>
      </w:r>
      <w:r w:rsidRPr="004355EA">
        <w:rPr>
          <w:sz w:val="16"/>
          <w:szCs w:val="16"/>
        </w:rPr>
        <w:t xml:space="preserve"> structures, </w:t>
      </w:r>
      <w:r w:rsidRPr="004355EA">
        <w:rPr>
          <w:rStyle w:val="Emphasis"/>
        </w:rPr>
        <w:t>System 1</w:t>
      </w:r>
      <w:r w:rsidRPr="004355EA">
        <w:rPr>
          <w:sz w:val="16"/>
          <w:szCs w:val="16"/>
        </w:rPr>
        <w:t xml:space="preserve"> must </w:t>
      </w:r>
      <w:r w:rsidRPr="004355EA">
        <w:rPr>
          <w:rStyle w:val="StyleUnderline"/>
        </w:rPr>
        <w:t xml:space="preserve">generate an internal </w:t>
      </w:r>
      <w:r w:rsidRPr="004355EA">
        <w:rPr>
          <w:rStyle w:val="Emphasis"/>
        </w:rPr>
        <w:t>symbolic</w:t>
      </w:r>
      <w:r w:rsidRPr="004355EA">
        <w:rPr>
          <w:rStyle w:val="StyleUnderline"/>
        </w:rPr>
        <w:t xml:space="preserve"> representation of the task</w:t>
      </w:r>
      <w:r w:rsidRPr="004355EA">
        <w:rPr>
          <w:sz w:val="16"/>
          <w:szCs w:val="16"/>
        </w:rPr>
        <w:t xml:space="preserve">. In Rethinking Consciousness, the psychologist Graziano (2019) hypothesizes that there is a cognitive mechanism named the Attention Schema8 with which the brain generates a symbolic representation of what is it thinking about. The System 1 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4355EA">
        <w:rPr>
          <w:rStyle w:val="Emphasis"/>
          <w:highlight w:val="cyan"/>
        </w:rPr>
        <w:t>architecture</w:t>
      </w:r>
      <w:r w:rsidRPr="004355EA">
        <w:rPr>
          <w:rStyle w:val="StyleUnderline"/>
        </w:rPr>
        <w:t xml:space="preserve"> can be </w:t>
      </w:r>
      <w:r w:rsidRPr="004355EA">
        <w:rPr>
          <w:rStyle w:val="Emphasis"/>
        </w:rPr>
        <w:t>generalized</w:t>
      </w:r>
      <w:r w:rsidRPr="004355EA">
        <w:rPr>
          <w:rStyle w:val="StyleUnderline"/>
        </w:rPr>
        <w:t xml:space="preserve"> to </w:t>
      </w:r>
      <w:r w:rsidRPr="004355EA">
        <w:rPr>
          <w:rStyle w:val="StyleUnderline"/>
          <w:highlight w:val="cyan"/>
        </w:rPr>
        <w:t>include</w:t>
      </w:r>
      <w:r w:rsidRPr="004355EA">
        <w:rPr>
          <w:rStyle w:val="StyleUnderline"/>
        </w:rPr>
        <w:t xml:space="preserve"> many different</w:t>
      </w:r>
      <w:r w:rsidRPr="004355EA">
        <w:rPr>
          <w:sz w:val="16"/>
          <w:szCs w:val="16"/>
        </w:rPr>
        <w:t xml:space="preserve"> specialized </w:t>
      </w:r>
      <w:r w:rsidRPr="004355EA">
        <w:rPr>
          <w:rStyle w:val="Emphasis"/>
          <w:highlight w:val="cyan"/>
        </w:rPr>
        <w:t>symbolic</w:t>
      </w:r>
      <w:r w:rsidRPr="004355EA">
        <w:rPr>
          <w:sz w:val="16"/>
          <w:szCs w:val="16"/>
        </w:rPr>
        <w:t xml:space="preserve"> reasoning </w:t>
      </w:r>
      <w:r w:rsidRPr="004355EA">
        <w:rPr>
          <w:rStyle w:val="StyleUnderline"/>
          <w:highlight w:val="cyan"/>
        </w:rPr>
        <w:t>subsystems</w:t>
      </w:r>
      <w:r w:rsidRPr="004355EA">
        <w:rPr>
          <w:sz w:val="16"/>
          <w:szCs w:val="16"/>
        </w:rPr>
        <w:t xml:space="preserve">, such as A* state-space search, constraint satisfaction, numeric and symbolic mathematics, and first-order theorem proving. Such </w:t>
      </w:r>
      <w:r w:rsidRPr="004355EA">
        <w:rPr>
          <w:rStyle w:val="StyleUnderline"/>
        </w:rPr>
        <w:t xml:space="preserve">subsystems can be </w:t>
      </w:r>
      <w:r w:rsidRPr="004355EA">
        <w:rPr>
          <w:rStyle w:val="Emphasis"/>
          <w:highlight w:val="cyan"/>
        </w:rPr>
        <w:t>vastly</w:t>
      </w:r>
      <w:r w:rsidRPr="004355EA">
        <w:rPr>
          <w:rStyle w:val="StyleUnderline"/>
        </w:rPr>
        <w:t xml:space="preserve"> more </w:t>
      </w:r>
      <w:r w:rsidRPr="004355EA">
        <w:rPr>
          <w:rStyle w:val="StyleUnderline"/>
          <w:highlight w:val="cyan"/>
        </w:rPr>
        <w:t>powerful</w:t>
      </w:r>
      <w:r w:rsidRPr="004355EA">
        <w:rPr>
          <w:rStyle w:val="StyleUnderline"/>
        </w:rPr>
        <w:t xml:space="preserve"> than </w:t>
      </w:r>
      <w:r w:rsidRPr="004355EA">
        <w:rPr>
          <w:rStyle w:val="Emphasis"/>
        </w:rPr>
        <w:t>human</w:t>
      </w:r>
      <w:r w:rsidRPr="004355EA">
        <w:rPr>
          <w:sz w:val="16"/>
          <w:szCs w:val="16"/>
        </w:rPr>
        <w:t xml:space="preserve"> System 2 </w:t>
      </w:r>
      <w:r w:rsidRPr="004355EA">
        <w:rPr>
          <w:rStyle w:val="Emphasis"/>
          <w:highlight w:val="cyan"/>
        </w:rPr>
        <w:t>reasoning</w:t>
      </w:r>
      <w:r w:rsidRPr="004355EA">
        <w:rPr>
          <w:sz w:val="16"/>
          <w:szCs w:val="16"/>
        </w:rPr>
        <w:t xml:space="preserve">. For example, Heule, Kullmann, and Marek (2016) used </w:t>
      </w:r>
      <w:r w:rsidRPr="004355EA">
        <w:rPr>
          <w:rStyle w:val="StyleUnderline"/>
        </w:rPr>
        <w:t>a version of the DPLL Boolean satisfiability algorithm</w:t>
      </w:r>
      <w:r w:rsidRPr="004355EA">
        <w:rPr>
          <w:sz w:val="16"/>
          <w:szCs w:val="16"/>
        </w:rPr>
        <w:t xml:space="preserve"> to </w:t>
      </w:r>
      <w:r w:rsidRPr="004355EA">
        <w:rPr>
          <w:rStyle w:val="StyleUnderline"/>
          <w:highlight w:val="cyan"/>
        </w:rPr>
        <w:t>solve</w:t>
      </w:r>
      <w:r w:rsidRPr="004355EA">
        <w:rPr>
          <w:sz w:val="16"/>
          <w:szCs w:val="16"/>
        </w:rPr>
        <w:t xml:space="preserve"> a </w:t>
      </w:r>
      <w:r w:rsidRPr="004355EA">
        <w:rPr>
          <w:rStyle w:val="Emphasis"/>
          <w:highlight w:val="cyan"/>
        </w:rPr>
        <w:t>Pythag</w:t>
      </w:r>
      <w:r w:rsidRPr="004355EA">
        <w:rPr>
          <w:rStyle w:val="Emphasis"/>
        </w:rPr>
        <w:t>orean</w:t>
      </w:r>
      <w:r w:rsidRPr="004355EA">
        <w:rPr>
          <w:rStyle w:val="StyleUnderline"/>
        </w:rPr>
        <w:t xml:space="preserve"> Triples Problem</w:t>
      </w:r>
      <w:r w:rsidRPr="004355EA">
        <w:rPr>
          <w:sz w:val="16"/>
          <w:szCs w:val="16"/>
        </w:rPr>
        <w:t xml:space="preserve"> that required a 200 terabyte proof. </w:t>
      </w:r>
      <w:r w:rsidRPr="004355EA">
        <w:rPr>
          <w:rStyle w:val="Emphasis"/>
          <w:highlight w:val="cyan"/>
        </w:rPr>
        <w:t>No human</w:t>
      </w:r>
      <w:r w:rsidRPr="004355EA">
        <w:rPr>
          <w:rStyle w:val="StyleUnderline"/>
          <w:highlight w:val="cyan"/>
        </w:rPr>
        <w:t xml:space="preserve"> could</w:t>
      </w:r>
      <w:r w:rsidRPr="004355EA">
        <w:rPr>
          <w:rStyle w:val="StyleUnderline"/>
        </w:rPr>
        <w:t xml:space="preserve"> create such a proof</w:t>
      </w:r>
      <w:r w:rsidRPr="004355EA">
        <w:rPr>
          <w:sz w:val="16"/>
          <w:szCs w:val="16"/>
        </w:rPr>
        <w:t>.</w:t>
      </w:r>
    </w:p>
    <w:p w14:paraId="14F2B458" w14:textId="77777777" w:rsidR="00831C2B" w:rsidRPr="00A33F85" w:rsidRDefault="00831C2B" w:rsidP="00831C2B"/>
    <w:p w14:paraId="7359C818" w14:textId="77777777" w:rsidR="00831C2B" w:rsidRPr="00831C2B" w:rsidRDefault="00831C2B" w:rsidP="00831C2B"/>
    <w:p w14:paraId="2C7D6220" w14:textId="77777777" w:rsidR="00831C2B" w:rsidRPr="004911AA" w:rsidRDefault="00831C2B" w:rsidP="00831C2B"/>
    <w:p w14:paraId="612A3130" w14:textId="77777777" w:rsidR="00831C2B" w:rsidRPr="00C16D41" w:rsidRDefault="00831C2B" w:rsidP="00831C2B"/>
    <w:p w14:paraId="2AADDB8A" w14:textId="77777777" w:rsidR="00831C2B" w:rsidRPr="00C16D41" w:rsidRDefault="00831C2B" w:rsidP="00831C2B"/>
    <w:p w14:paraId="6ACBF7E0" w14:textId="77777777" w:rsidR="00831C2B" w:rsidRPr="00C16D41" w:rsidRDefault="00831C2B" w:rsidP="00831C2B"/>
    <w:p w14:paraId="2DF135CD" w14:textId="77777777" w:rsidR="00831C2B" w:rsidRPr="002023B0" w:rsidRDefault="00831C2B" w:rsidP="00831C2B"/>
    <w:p w14:paraId="2AF7ECE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1644C" w14:textId="77777777" w:rsidR="00C10B81" w:rsidRDefault="00C10B81" w:rsidP="00066D2C">
      <w:pPr>
        <w:spacing w:after="0" w:line="240" w:lineRule="auto"/>
      </w:pPr>
      <w:r>
        <w:separator/>
      </w:r>
    </w:p>
  </w:endnote>
  <w:endnote w:type="continuationSeparator" w:id="0">
    <w:p w14:paraId="006C2C7C" w14:textId="77777777" w:rsidR="00C10B81" w:rsidRDefault="00C10B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5F140" w14:textId="77777777" w:rsidR="00C10B81" w:rsidRDefault="00C10B81" w:rsidP="00066D2C">
      <w:pPr>
        <w:spacing w:after="0" w:line="240" w:lineRule="auto"/>
      </w:pPr>
      <w:r>
        <w:separator/>
      </w:r>
    </w:p>
  </w:footnote>
  <w:footnote w:type="continuationSeparator" w:id="0">
    <w:p w14:paraId="2757B684" w14:textId="77777777" w:rsidR="00C10B81" w:rsidRDefault="00C10B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86986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831C2B"/>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C2B"/>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3C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B81"/>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D1423"/>
  <w15:chartTrackingRefBased/>
  <w15:docId w15:val="{7C15F72E-BBD3-4F1B-A515-470EC499B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1C2B"/>
    <w:rPr>
      <w:rFonts w:ascii="Calibri" w:hAnsi="Calibri" w:cs="Calibri"/>
    </w:rPr>
  </w:style>
  <w:style w:type="paragraph" w:styleId="Heading1">
    <w:name w:val="heading 1"/>
    <w:aliases w:val="Pocket"/>
    <w:basedOn w:val="Normal"/>
    <w:next w:val="Normal"/>
    <w:link w:val="Heading1Char"/>
    <w:qFormat/>
    <w:rsid w:val="00831C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831C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831C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831C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1C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3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1C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C2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qFormat/>
    <w:rsid w:val="00831C2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1C2B"/>
    <w:rPr>
      <w:color w:val="auto"/>
      <w:u w:val="none"/>
    </w:rPr>
  </w:style>
  <w:style w:type="character" w:customStyle="1" w:styleId="Heading1Char">
    <w:name w:val="Heading 1 Char"/>
    <w:aliases w:val="Pocket Char"/>
    <w:basedOn w:val="DefaultParagraphFont"/>
    <w:link w:val="Heading1"/>
    <w:rsid w:val="00831C2B"/>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831C2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o Char"/>
    <w:basedOn w:val="DefaultParagraphFont"/>
    <w:link w:val="Heading3"/>
    <w:uiPriority w:val="2"/>
    <w:rsid w:val="00831C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831C2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1C2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831C2B"/>
    <w:rPr>
      <w:b w:val="0"/>
      <w:sz w:val="22"/>
      <w:u w:val="single"/>
    </w:rPr>
  </w:style>
  <w:style w:type="character" w:styleId="Strong">
    <w:name w:val="Strong"/>
    <w:basedOn w:val="DefaultParagraphFont"/>
    <w:uiPriority w:val="22"/>
    <w:qFormat/>
    <w:rsid w:val="00831C2B"/>
    <w:rPr>
      <w:b/>
      <w:bCs/>
    </w:rPr>
  </w:style>
  <w:style w:type="character" w:styleId="BookTitle">
    <w:name w:val="Book Title"/>
    <w:basedOn w:val="DefaultParagraphFont"/>
    <w:uiPriority w:val="33"/>
    <w:qFormat/>
    <w:rsid w:val="00831C2B"/>
    <w:rPr>
      <w:b/>
      <w:bCs/>
      <w:i/>
      <w:iCs/>
      <w:spacing w:val="5"/>
    </w:rPr>
  </w:style>
  <w:style w:type="character" w:customStyle="1" w:styleId="Heading5Char">
    <w:name w:val="Heading 5 Char"/>
    <w:basedOn w:val="DefaultParagraphFont"/>
    <w:link w:val="Heading5"/>
    <w:uiPriority w:val="9"/>
    <w:semiHidden/>
    <w:rsid w:val="00831C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1C2B"/>
  </w:style>
  <w:style w:type="paragraph" w:styleId="Header">
    <w:name w:val="header"/>
    <w:basedOn w:val="Normal"/>
    <w:link w:val="HeaderChar"/>
    <w:uiPriority w:val="99"/>
    <w:rsid w:val="00831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C2B"/>
    <w:rPr>
      <w:rFonts w:ascii="Calibri" w:hAnsi="Calibri" w:cs="Calibri"/>
    </w:rPr>
  </w:style>
  <w:style w:type="paragraph" w:styleId="Footer">
    <w:name w:val="footer"/>
    <w:basedOn w:val="Normal"/>
    <w:link w:val="FooterChar"/>
    <w:uiPriority w:val="99"/>
    <w:semiHidden/>
    <w:rsid w:val="00831C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1C2B"/>
    <w:rPr>
      <w:rFonts w:ascii="Calibri" w:hAnsi="Calibri" w:cs="Calibri"/>
    </w:rPr>
  </w:style>
  <w:style w:type="paragraph" w:styleId="BodyText">
    <w:name w:val="Body Text"/>
    <w:basedOn w:val="Normal"/>
    <w:link w:val="BodyTextChar"/>
    <w:uiPriority w:val="99"/>
    <w:semiHidden/>
    <w:unhideWhenUsed/>
    <w:rsid w:val="00831C2B"/>
    <w:pPr>
      <w:spacing w:after="120"/>
    </w:pPr>
  </w:style>
  <w:style w:type="character" w:customStyle="1" w:styleId="BodyTextChar">
    <w:name w:val="Body Text Char"/>
    <w:basedOn w:val="DefaultParagraphFont"/>
    <w:link w:val="BodyText"/>
    <w:uiPriority w:val="99"/>
    <w:semiHidden/>
    <w:rsid w:val="00831C2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831C2B"/>
    <w:pPr>
      <w:spacing w:after="0" w:line="240" w:lineRule="auto"/>
    </w:pPr>
    <w:rPr>
      <w:rFonts w:ascii="Calibri" w:hAnsi="Calibri" w:cs="Calibri"/>
    </w:rPr>
  </w:style>
  <w:style w:type="character" w:customStyle="1" w:styleId="NoSpacingChar">
    <w:name w:val="No Spacing Char"/>
    <w:aliases w:val="Card Format Char1,DDI Tag Char1,Tag Title Char1,No Spacing6 Char1,ClearFormatting Char1,No Spacing51 Char1,Clear Char1"/>
    <w:basedOn w:val="DefaultParagraphFont"/>
    <w:link w:val="NoSpacing"/>
    <w:uiPriority w:val="99"/>
    <w:rsid w:val="00831C2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31C2B"/>
    <w:rPr>
      <w:color w:val="0563C1" w:themeColor="hyperlink"/>
      <w:u w:val="single"/>
    </w:rPr>
  </w:style>
  <w:style w:type="character" w:styleId="UnresolvedMention">
    <w:name w:val="Unresolved Mention"/>
    <w:basedOn w:val="DefaultParagraphFont"/>
    <w:uiPriority w:val="99"/>
    <w:semiHidden/>
    <w:unhideWhenUsed/>
    <w:rsid w:val="00831C2B"/>
    <w:rPr>
      <w:color w:val="605E5C"/>
      <w:shd w:val="clear" w:color="auto" w:fill="E1DFDD"/>
    </w:rPr>
  </w:style>
  <w:style w:type="paragraph" w:customStyle="1" w:styleId="Analytics">
    <w:name w:val="Analytics"/>
    <w:link w:val="AnalyticsChar"/>
    <w:autoRedefine/>
    <w:uiPriority w:val="4"/>
    <w:qFormat/>
    <w:rsid w:val="00831C2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31C2B"/>
    <w:rPr>
      <w:rFonts w:ascii="Calibri" w:eastAsiaTheme="majorEastAsia" w:hAnsi="Calibri" w:cstheme="majorBidi"/>
      <w:b/>
      <w:iCs/>
      <w:sz w:val="26"/>
      <w:szCs w:val="28"/>
    </w:rPr>
  </w:style>
  <w:style w:type="paragraph" w:customStyle="1" w:styleId="Analytic">
    <w:name w:val="Analytic"/>
    <w:link w:val="AnalyticChar"/>
    <w:uiPriority w:val="4"/>
    <w:rsid w:val="00831C2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831C2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831C2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31C2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31C2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31C2B"/>
    <w:rPr>
      <w:rFonts w:ascii="Calibri" w:eastAsiaTheme="majorEastAsia" w:hAnsi="Calibri" w:cstheme="majorBidi"/>
      <w:color w:val="272727" w:themeColor="text1" w:themeTint="D8"/>
    </w:rPr>
  </w:style>
  <w:style w:type="paragraph" w:styleId="Title">
    <w:name w:val="Title"/>
    <w:aliases w:val="Bold Underlined,Cites and Cards,title,Block Heading"/>
    <w:basedOn w:val="Normal"/>
    <w:next w:val="Normal"/>
    <w:link w:val="TitleChar"/>
    <w:uiPriority w:val="6"/>
    <w:qFormat/>
    <w:rsid w:val="0083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
    <w:basedOn w:val="DefaultParagraphFont"/>
    <w:link w:val="Title"/>
    <w:uiPriority w:val="6"/>
    <w:qFormat/>
    <w:rsid w:val="0083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C2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31C2B"/>
    <w:pPr>
      <w:spacing w:before="160"/>
      <w:jc w:val="center"/>
    </w:pPr>
    <w:rPr>
      <w:i/>
      <w:iCs/>
      <w:color w:val="404040" w:themeColor="text1" w:themeTint="BF"/>
    </w:rPr>
  </w:style>
  <w:style w:type="character" w:customStyle="1" w:styleId="QuoteChar">
    <w:name w:val="Quote Char"/>
    <w:basedOn w:val="DefaultParagraphFont"/>
    <w:link w:val="Quote"/>
    <w:uiPriority w:val="29"/>
    <w:rsid w:val="00831C2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831C2B"/>
    <w:pPr>
      <w:ind w:left="720"/>
      <w:contextualSpacing/>
    </w:pPr>
  </w:style>
  <w:style w:type="character" w:styleId="IntenseEmphasis">
    <w:name w:val="Intense Emphasis"/>
    <w:basedOn w:val="DefaultParagraphFont"/>
    <w:uiPriority w:val="21"/>
    <w:qFormat/>
    <w:rsid w:val="00831C2B"/>
    <w:rPr>
      <w:i/>
      <w:iCs/>
      <w:color w:val="2F5496" w:themeColor="accent1" w:themeShade="BF"/>
    </w:rPr>
  </w:style>
  <w:style w:type="paragraph" w:styleId="IntenseQuote">
    <w:name w:val="Intense Quote"/>
    <w:basedOn w:val="Normal"/>
    <w:next w:val="Normal"/>
    <w:link w:val="IntenseQuoteChar"/>
    <w:uiPriority w:val="30"/>
    <w:qFormat/>
    <w:rsid w:val="00831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C2B"/>
    <w:rPr>
      <w:rFonts w:ascii="Calibri" w:hAnsi="Calibri" w:cs="Calibri"/>
      <w:i/>
      <w:iCs/>
      <w:color w:val="2F5496" w:themeColor="accent1" w:themeShade="BF"/>
    </w:rPr>
  </w:style>
  <w:style w:type="character" w:styleId="IntenseReference">
    <w:name w:val="Intense Reference"/>
    <w:basedOn w:val="DefaultParagraphFont"/>
    <w:uiPriority w:val="32"/>
    <w:qFormat/>
    <w:rsid w:val="00831C2B"/>
    <w:rPr>
      <w:b/>
      <w:bCs/>
      <w:smallCaps/>
      <w:color w:val="2F5496" w:themeColor="accent1" w:themeShade="BF"/>
      <w:spacing w:val="5"/>
    </w:rPr>
  </w:style>
  <w:style w:type="paragraph" w:customStyle="1" w:styleId="textbold">
    <w:name w:val="text bold"/>
    <w:basedOn w:val="Normal"/>
    <w:link w:val="Emphasis"/>
    <w:autoRedefine/>
    <w:uiPriority w:val="8"/>
    <w:qFormat/>
    <w:rsid w:val="00831C2B"/>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31C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831C2B"/>
    <w:rPr>
      <w:b w:val="0"/>
      <w:sz w:val="22"/>
      <w:u w:val="single"/>
    </w:rPr>
  </w:style>
  <w:style w:type="paragraph" w:customStyle="1" w:styleId="UnderlinePara">
    <w:name w:val="Underline Para"/>
    <w:basedOn w:val="Normal"/>
    <w:autoRedefine/>
    <w:uiPriority w:val="7"/>
    <w:qFormat/>
    <w:rsid w:val="00831C2B"/>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831C2B"/>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31C2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autoRedefine/>
    <w:uiPriority w:val="8"/>
    <w:qFormat/>
    <w:rsid w:val="00831C2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szCs w:val="24"/>
      <w:u w:val="single"/>
      <w:bdr w:val="single" w:sz="8" w:space="0" w:color="auto"/>
      <w:lang w:eastAsia="ko-KR"/>
      <w14:ligatures w14:val="standardContextual"/>
    </w:rPr>
  </w:style>
  <w:style w:type="paragraph" w:styleId="NormalWeb">
    <w:name w:val="Normal (Web)"/>
    <w:basedOn w:val="Normal"/>
    <w:uiPriority w:val="99"/>
    <w:semiHidden/>
    <w:unhideWhenUsed/>
    <w:rsid w:val="00831C2B"/>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blockquotejaf9b9yaarydrk3jp1">
    <w:name w:val="blockquote_jaf9b9yaarydrk3jp_1"/>
    <w:basedOn w:val="DefaultParagraphFont"/>
    <w:rsid w:val="00831C2B"/>
  </w:style>
  <w:style w:type="table" w:styleId="TableGrid">
    <w:name w:val="Table Grid"/>
    <w:basedOn w:val="TableNormal"/>
    <w:uiPriority w:val="39"/>
    <w:rsid w:val="0083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831C2B"/>
    <w:rPr>
      <w:u w:val="single"/>
    </w:rPr>
  </w:style>
  <w:style w:type="character" w:customStyle="1" w:styleId="BalloonTextChar">
    <w:name w:val="Balloon Text Char"/>
    <w:basedOn w:val="DefaultParagraphFont"/>
    <w:link w:val="BalloonText"/>
    <w:uiPriority w:val="99"/>
    <w:semiHidden/>
    <w:rsid w:val="00831C2B"/>
    <w:rPr>
      <w:rFonts w:ascii="Segoe UI" w:hAnsi="Segoe UI" w:cs="Segoe UI"/>
      <w:sz w:val="18"/>
      <w:szCs w:val="18"/>
    </w:rPr>
  </w:style>
  <w:style w:type="paragraph" w:styleId="BalloonText">
    <w:name w:val="Balloon Text"/>
    <w:basedOn w:val="Normal"/>
    <w:link w:val="BalloonTextChar"/>
    <w:uiPriority w:val="99"/>
    <w:semiHidden/>
    <w:unhideWhenUsed/>
    <w:rsid w:val="00831C2B"/>
    <w:rPr>
      <w:rFonts w:ascii="Segoe UI" w:hAnsi="Segoe UI" w:cs="Segoe UI"/>
      <w:sz w:val="18"/>
      <w:szCs w:val="18"/>
    </w:rPr>
  </w:style>
  <w:style w:type="character" w:customStyle="1" w:styleId="BalloonTextChar1">
    <w:name w:val="Balloon Text Char1"/>
    <w:basedOn w:val="DefaultParagraphFont"/>
    <w:uiPriority w:val="99"/>
    <w:semiHidden/>
    <w:rsid w:val="00831C2B"/>
    <w:rPr>
      <w:rFonts w:ascii="Segoe UI" w:hAnsi="Segoe UI" w:cs="Segoe UI"/>
      <w:sz w:val="18"/>
      <w:szCs w:val="18"/>
    </w:rPr>
  </w:style>
  <w:style w:type="paragraph" w:customStyle="1" w:styleId="tag">
    <w:name w:val="tag"/>
    <w:basedOn w:val="Normal"/>
    <w:qFormat/>
    <w:rsid w:val="00831C2B"/>
    <w:rPr>
      <w:b/>
      <w:sz w:val="24"/>
    </w:rPr>
  </w:style>
  <w:style w:type="character" w:customStyle="1" w:styleId="cardChar">
    <w:name w:val="card Char"/>
    <w:aliases w:val="Bold Cite Char Char,Speed Cite Char"/>
    <w:uiPriority w:val="6"/>
    <w:rsid w:val="00831C2B"/>
    <w:rPr>
      <w:rFonts w:ascii="Calibri" w:eastAsia="Dotum" w:hAnsi="Calibri" w:cs="Calibri"/>
    </w:rPr>
  </w:style>
  <w:style w:type="paragraph" w:customStyle="1" w:styleId="cardtext">
    <w:name w:val="card text"/>
    <w:basedOn w:val="Normal"/>
    <w:link w:val="cardtextChar"/>
    <w:qFormat/>
    <w:rsid w:val="00831C2B"/>
    <w:pPr>
      <w:ind w:left="288" w:right="288"/>
    </w:pPr>
  </w:style>
  <w:style w:type="character" w:customStyle="1" w:styleId="cardtextChar">
    <w:name w:val="card text Char"/>
    <w:basedOn w:val="DefaultParagraphFont"/>
    <w:link w:val="cardtext"/>
    <w:rsid w:val="00831C2B"/>
    <w:rPr>
      <w:rFonts w:ascii="Calibri" w:hAnsi="Calibri" w:cs="Calibri"/>
    </w:rPr>
  </w:style>
  <w:style w:type="character" w:customStyle="1" w:styleId="DocumentMapChar">
    <w:name w:val="Document Map Char"/>
    <w:basedOn w:val="DefaultParagraphFont"/>
    <w:link w:val="DocumentMap"/>
    <w:uiPriority w:val="99"/>
    <w:semiHidden/>
    <w:rsid w:val="00831C2B"/>
    <w:rPr>
      <w:rFonts w:ascii="Lucida Grande" w:hAnsi="Lucida Grande" w:cs="Lucida Grande"/>
    </w:rPr>
  </w:style>
  <w:style w:type="paragraph" w:styleId="DocumentMap">
    <w:name w:val="Document Map"/>
    <w:basedOn w:val="Normal"/>
    <w:link w:val="DocumentMapChar"/>
    <w:uiPriority w:val="99"/>
    <w:semiHidden/>
    <w:unhideWhenUsed/>
    <w:rsid w:val="00831C2B"/>
    <w:rPr>
      <w:rFonts w:ascii="Lucida Grande" w:hAnsi="Lucida Grande" w:cs="Lucida Grande"/>
    </w:rPr>
  </w:style>
  <w:style w:type="character" w:customStyle="1" w:styleId="DocumentMapChar1">
    <w:name w:val="Document Map Char1"/>
    <w:basedOn w:val="DefaultParagraphFont"/>
    <w:uiPriority w:val="99"/>
    <w:semiHidden/>
    <w:rsid w:val="00831C2B"/>
    <w:rPr>
      <w:rFonts w:ascii="Segoe UI" w:hAnsi="Segoe UI" w:cs="Segoe UI"/>
      <w:sz w:val="16"/>
      <w:szCs w:val="16"/>
    </w:rPr>
  </w:style>
  <w:style w:type="character" w:customStyle="1" w:styleId="Bold12">
    <w:name w:val="Bold12"/>
    <w:uiPriority w:val="1"/>
    <w:qFormat/>
    <w:rsid w:val="00831C2B"/>
    <w:rPr>
      <w:rFonts w:ascii="Times New Roman" w:hAnsi="Times New Roman"/>
      <w:b/>
      <w:sz w:val="24"/>
    </w:rPr>
  </w:style>
  <w:style w:type="character" w:customStyle="1" w:styleId="CardTextChar0">
    <w:name w:val="Card Text Char"/>
    <w:rsid w:val="00831C2B"/>
    <w:rPr>
      <w:rFonts w:ascii="Georgia" w:eastAsia="Calibri" w:hAnsi="Georgia" w:cs="Times New Roman"/>
      <w:sz w:val="24"/>
    </w:rPr>
  </w:style>
  <w:style w:type="character" w:customStyle="1" w:styleId="NotBold10Final">
    <w:name w:val="NotBold10Final"/>
    <w:uiPriority w:val="1"/>
    <w:qFormat/>
    <w:rsid w:val="00831C2B"/>
    <w:rPr>
      <w:rFonts w:ascii="Times New Roman" w:hAnsi="Times New Roman"/>
      <w:b w:val="0"/>
      <w:i w:val="0"/>
      <w:sz w:val="20"/>
    </w:rPr>
  </w:style>
  <w:style w:type="character" w:customStyle="1" w:styleId="FooterChar1">
    <w:name w:val="Footer Char1"/>
    <w:basedOn w:val="DefaultParagraphFont"/>
    <w:uiPriority w:val="99"/>
    <w:semiHidden/>
    <w:rsid w:val="00831C2B"/>
    <w:rPr>
      <w:rFonts w:ascii="Calibri" w:eastAsia="Dotum" w:hAnsi="Calibri" w:cs="Calibri"/>
    </w:rPr>
  </w:style>
  <w:style w:type="character" w:customStyle="1" w:styleId="underline2">
    <w:name w:val="underline2"/>
    <w:rsid w:val="00831C2B"/>
    <w:rPr>
      <w:u w:val="single"/>
      <w:bdr w:val="none" w:sz="0" w:space="0" w:color="auto"/>
      <w:shd w:val="clear" w:color="auto" w:fill="B3B3B3"/>
    </w:rPr>
  </w:style>
  <w:style w:type="character" w:styleId="PageNumber">
    <w:name w:val="page number"/>
    <w:basedOn w:val="DefaultParagraphFont"/>
    <w:rsid w:val="00831C2B"/>
  </w:style>
  <w:style w:type="paragraph" w:styleId="CommentText">
    <w:name w:val="annotation text"/>
    <w:basedOn w:val="Normal"/>
    <w:link w:val="CommentTextChar"/>
    <w:uiPriority w:val="99"/>
    <w:semiHidden/>
    <w:rsid w:val="00831C2B"/>
    <w:rPr>
      <w:szCs w:val="20"/>
    </w:rPr>
  </w:style>
  <w:style w:type="character" w:customStyle="1" w:styleId="CommentTextChar">
    <w:name w:val="Comment Text Char"/>
    <w:basedOn w:val="DefaultParagraphFont"/>
    <w:link w:val="CommentText"/>
    <w:uiPriority w:val="99"/>
    <w:semiHidden/>
    <w:rsid w:val="00831C2B"/>
    <w:rPr>
      <w:rFonts w:ascii="Calibri" w:hAnsi="Calibri" w:cs="Calibri"/>
      <w:szCs w:val="20"/>
    </w:rPr>
  </w:style>
  <w:style w:type="character" w:customStyle="1" w:styleId="CommentSubjectChar">
    <w:name w:val="Comment Subject Char"/>
    <w:basedOn w:val="CommentTextChar"/>
    <w:link w:val="CommentSubject"/>
    <w:uiPriority w:val="99"/>
    <w:semiHidden/>
    <w:rsid w:val="00831C2B"/>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831C2B"/>
    <w:rPr>
      <w:rFonts w:ascii="Georgia" w:eastAsia="Dotum" w:hAnsi="Georgia"/>
      <w:b/>
      <w:bCs/>
    </w:rPr>
  </w:style>
  <w:style w:type="character" w:customStyle="1" w:styleId="CommentSubjectChar1">
    <w:name w:val="Comment Subject Char1"/>
    <w:basedOn w:val="CommentTextChar"/>
    <w:uiPriority w:val="99"/>
    <w:semiHidden/>
    <w:rsid w:val="00831C2B"/>
    <w:rPr>
      <w:rFonts w:ascii="Calibri" w:hAnsi="Calibri" w:cs="Calibri"/>
      <w:b/>
      <w:bCs/>
      <w:szCs w:val="20"/>
    </w:rPr>
  </w:style>
  <w:style w:type="character" w:customStyle="1" w:styleId="apple-converted-space">
    <w:name w:val="apple-converted-space"/>
    <w:basedOn w:val="DefaultParagraphFont"/>
    <w:rsid w:val="00831C2B"/>
  </w:style>
  <w:style w:type="character" w:customStyle="1" w:styleId="gl">
    <w:name w:val="gl"/>
    <w:basedOn w:val="DefaultParagraphFont"/>
    <w:rsid w:val="00831C2B"/>
  </w:style>
  <w:style w:type="character" w:customStyle="1" w:styleId="st">
    <w:name w:val="st"/>
    <w:basedOn w:val="DefaultParagraphFont"/>
    <w:rsid w:val="00831C2B"/>
  </w:style>
  <w:style w:type="character" w:customStyle="1" w:styleId="CardtextChar1">
    <w:name w:val="Card text Char"/>
    <w:rsid w:val="00831C2B"/>
    <w:rPr>
      <w:rFonts w:ascii="Arial Narrow" w:hAnsi="Arial Narrow"/>
      <w:sz w:val="24"/>
      <w:u w:val="single"/>
      <w:lang w:val="en-US" w:eastAsia="en-US" w:bidi="ar-SA"/>
    </w:rPr>
  </w:style>
  <w:style w:type="character" w:customStyle="1" w:styleId="CardTagChar">
    <w:name w:val="Card Tag Char"/>
    <w:rsid w:val="00831C2B"/>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31C2B"/>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831C2B"/>
    <w:rPr>
      <w:rFonts w:ascii="Calibri" w:eastAsia="Times New Roman" w:hAnsi="Calibri" w:cs="Arial"/>
      <w:b/>
      <w:bCs/>
      <w:kern w:val="32"/>
      <w:sz w:val="28"/>
      <w:szCs w:val="32"/>
    </w:rPr>
  </w:style>
  <w:style w:type="character" w:customStyle="1" w:styleId="CardText1Char">
    <w:name w:val="Card Text 1 Char"/>
    <w:link w:val="CardText1"/>
    <w:rsid w:val="00831C2B"/>
    <w:rPr>
      <w:rFonts w:ascii="Arial Narrow" w:hAnsi="Arial Narrow"/>
      <w:color w:val="000000"/>
      <w:u w:val="single"/>
    </w:rPr>
  </w:style>
  <w:style w:type="paragraph" w:customStyle="1" w:styleId="CardText1">
    <w:name w:val="Card Text 1"/>
    <w:link w:val="CardText1Char"/>
    <w:rsid w:val="00831C2B"/>
    <w:pPr>
      <w:spacing w:after="0" w:line="240" w:lineRule="auto"/>
    </w:pPr>
    <w:rPr>
      <w:rFonts w:ascii="Arial Narrow" w:hAnsi="Arial Narrow"/>
      <w:color w:val="000000"/>
      <w:u w:val="single"/>
    </w:rPr>
  </w:style>
  <w:style w:type="character" w:customStyle="1" w:styleId="CardText2Char">
    <w:name w:val="Card Text 2 Char"/>
    <w:rsid w:val="00831C2B"/>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31C2B"/>
    <w:rPr>
      <w:rFonts w:ascii="Garamond" w:eastAsia="Times New Roman" w:hAnsi="Garamond"/>
      <w:b/>
      <w:sz w:val="24"/>
    </w:rPr>
  </w:style>
  <w:style w:type="character" w:customStyle="1" w:styleId="CardsChar">
    <w:name w:val="Cards Char"/>
    <w:link w:val="Cards"/>
    <w:locked/>
    <w:rsid w:val="00831C2B"/>
  </w:style>
  <w:style w:type="paragraph" w:customStyle="1" w:styleId="Cards">
    <w:name w:val="Cards"/>
    <w:basedOn w:val="Normal"/>
    <w:link w:val="CardsChar"/>
    <w:autoRedefine/>
    <w:rsid w:val="00831C2B"/>
    <w:pPr>
      <w:ind w:left="288" w:right="288"/>
      <w:jc w:val="both"/>
    </w:pPr>
    <w:rPr>
      <w:rFonts w:asciiTheme="minorHAnsi" w:hAnsiTheme="minorHAnsi" w:cstheme="minorBidi"/>
    </w:rPr>
  </w:style>
  <w:style w:type="character" w:customStyle="1" w:styleId="AuthorDateChar">
    <w:name w:val="AuthorDate Char"/>
    <w:link w:val="AuthorDate"/>
    <w:locked/>
    <w:rsid w:val="00831C2B"/>
    <w:rPr>
      <w:b/>
      <w:u w:val="single"/>
    </w:rPr>
  </w:style>
  <w:style w:type="paragraph" w:customStyle="1" w:styleId="AuthorDate">
    <w:name w:val="AuthorDate"/>
    <w:basedOn w:val="Normal"/>
    <w:link w:val="AuthorDateChar"/>
    <w:autoRedefine/>
    <w:rsid w:val="00831C2B"/>
    <w:pPr>
      <w:widowControl w:val="0"/>
      <w:outlineLvl w:val="2"/>
    </w:pPr>
    <w:rPr>
      <w:rFonts w:asciiTheme="minorHAnsi" w:hAnsiTheme="minorHAnsi" w:cstheme="minorBidi"/>
      <w:b/>
      <w:u w:val="single"/>
    </w:rPr>
  </w:style>
  <w:style w:type="character" w:customStyle="1" w:styleId="CardsFont12pt0">
    <w:name w:val="Cards + Font 12pt"/>
    <w:uiPriority w:val="1"/>
    <w:rsid w:val="00831C2B"/>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31C2B"/>
  </w:style>
  <w:style w:type="paragraph" w:customStyle="1" w:styleId="Nothing">
    <w:name w:val="Nothing"/>
    <w:basedOn w:val="Normal"/>
    <w:link w:val="NothingChar"/>
    <w:autoRedefine/>
    <w:rsid w:val="00831C2B"/>
    <w:rPr>
      <w:rFonts w:asciiTheme="minorHAnsi" w:hAnsiTheme="minorHAnsi" w:cstheme="minorBidi"/>
    </w:rPr>
  </w:style>
  <w:style w:type="character" w:customStyle="1" w:styleId="BlockHeadingsChar">
    <w:name w:val="Block Headings Char"/>
    <w:link w:val="BlockHeadings"/>
    <w:locked/>
    <w:rsid w:val="00831C2B"/>
    <w:rPr>
      <w:b/>
      <w:sz w:val="28"/>
    </w:rPr>
  </w:style>
  <w:style w:type="paragraph" w:customStyle="1" w:styleId="BlockHeadings">
    <w:name w:val="Block Headings"/>
    <w:basedOn w:val="Normal"/>
    <w:link w:val="BlockHeadingsChar"/>
    <w:autoRedefine/>
    <w:rsid w:val="00831C2B"/>
    <w:pPr>
      <w:jc w:val="center"/>
      <w:outlineLvl w:val="0"/>
    </w:pPr>
    <w:rPr>
      <w:rFonts w:asciiTheme="minorHAnsi" w:hAnsiTheme="minorHAnsi" w:cstheme="minorBidi"/>
      <w:b/>
      <w:sz w:val="28"/>
    </w:rPr>
  </w:style>
  <w:style w:type="character" w:customStyle="1" w:styleId="TagsChar">
    <w:name w:val="Tags Char"/>
    <w:locked/>
    <w:rsid w:val="00831C2B"/>
    <w:rPr>
      <w:b/>
    </w:rPr>
  </w:style>
  <w:style w:type="character" w:customStyle="1" w:styleId="BlockHeaderHiddenChar">
    <w:name w:val="Block Header Hidden Char"/>
    <w:link w:val="BlockHeaderHidden"/>
    <w:locked/>
    <w:rsid w:val="00831C2B"/>
    <w:rPr>
      <w:b/>
      <w:sz w:val="28"/>
    </w:rPr>
  </w:style>
  <w:style w:type="paragraph" w:customStyle="1" w:styleId="BlockHeaderHidden">
    <w:name w:val="Block Header Hidden"/>
    <w:basedOn w:val="Normal"/>
    <w:link w:val="BlockHeaderHiddenChar"/>
    <w:autoRedefine/>
    <w:rsid w:val="00831C2B"/>
    <w:pPr>
      <w:jc w:val="center"/>
    </w:pPr>
    <w:rPr>
      <w:rFonts w:asciiTheme="minorHAnsi" w:hAnsiTheme="minorHAnsi" w:cstheme="minorBidi"/>
      <w:b/>
      <w:sz w:val="28"/>
    </w:rPr>
  </w:style>
  <w:style w:type="paragraph" w:customStyle="1" w:styleId="CardTagandCite">
    <w:name w:val="Card Tag and Cite"/>
    <w:next w:val="Normal"/>
    <w:link w:val="CardTagandCiteChar"/>
    <w:rsid w:val="00831C2B"/>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831C2B"/>
    <w:rPr>
      <w:rFonts w:ascii="Arial Narrow" w:eastAsia="Times New Roman" w:hAnsi="Arial Narrow" w:cs="Times New Roman"/>
      <w:b/>
      <w:sz w:val="26"/>
      <w:szCs w:val="24"/>
    </w:rPr>
  </w:style>
  <w:style w:type="paragraph" w:customStyle="1" w:styleId="UNDERLINE0">
    <w:name w:val="UNDERLINE"/>
    <w:basedOn w:val="Normal"/>
    <w:uiPriority w:val="6"/>
    <w:rsid w:val="00831C2B"/>
    <w:rPr>
      <w:rFonts w:asciiTheme="minorHAnsi" w:hAnsiTheme="minorHAnsi" w:cstheme="minorBidi"/>
      <w:b/>
      <w:color w:val="000000"/>
      <w:sz w:val="24"/>
      <w:szCs w:val="24"/>
      <w:u w:val="single"/>
    </w:rPr>
  </w:style>
  <w:style w:type="character" w:customStyle="1" w:styleId="Style1Char">
    <w:name w:val="Style1 Char"/>
    <w:locked/>
    <w:rsid w:val="00831C2B"/>
    <w:rPr>
      <w:color w:val="000000"/>
      <w:sz w:val="16"/>
      <w:szCs w:val="24"/>
    </w:rPr>
  </w:style>
  <w:style w:type="paragraph" w:customStyle="1" w:styleId="citenon-bold">
    <w:name w:val="cite non-bold"/>
    <w:basedOn w:val="Normal"/>
    <w:rsid w:val="00831C2B"/>
    <w:rPr>
      <w:rFonts w:eastAsia="Calibri"/>
    </w:rPr>
  </w:style>
  <w:style w:type="character" w:customStyle="1" w:styleId="Heading1Char1">
    <w:name w:val="Heading 1 Char1"/>
    <w:aliases w:val="Hat Char1"/>
    <w:basedOn w:val="DefaultParagraphFont"/>
    <w:uiPriority w:val="1"/>
    <w:rsid w:val="00831C2B"/>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831C2B"/>
    <w:pPr>
      <w:ind w:left="288" w:right="288"/>
    </w:pPr>
    <w:rPr>
      <w:rFonts w:eastAsia="Times New Roman"/>
      <w:szCs w:val="20"/>
    </w:rPr>
  </w:style>
  <w:style w:type="character" w:customStyle="1" w:styleId="cardCharCharCharChar">
    <w:name w:val="card Char Char Char Char"/>
    <w:basedOn w:val="DefaultParagraphFont"/>
    <w:link w:val="cardCharCharChar"/>
    <w:rsid w:val="00831C2B"/>
    <w:rPr>
      <w:rFonts w:ascii="Calibri" w:eastAsia="Times New Roman" w:hAnsi="Calibri" w:cs="Calibri"/>
      <w:szCs w:val="20"/>
    </w:rPr>
  </w:style>
  <w:style w:type="paragraph" w:customStyle="1" w:styleId="BoldUnderline">
    <w:name w:val="BoldUnderline"/>
    <w:link w:val="BoldUnderlineChar"/>
    <w:rsid w:val="00831C2B"/>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831C2B"/>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831C2B"/>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
    <w:basedOn w:val="DefaultParagraphFont"/>
    <w:uiPriority w:val="6"/>
    <w:rsid w:val="00831C2B"/>
    <w:rPr>
      <w:rFonts w:eastAsia="Dotum" w:cs="Calibri"/>
      <w:b/>
      <w:bCs/>
      <w:u w:val="single"/>
    </w:rPr>
  </w:style>
  <w:style w:type="character" w:styleId="PlaceholderText">
    <w:name w:val="Placeholder Text"/>
    <w:basedOn w:val="DefaultParagraphFont"/>
    <w:uiPriority w:val="99"/>
    <w:unhideWhenUsed/>
    <w:rsid w:val="00831C2B"/>
    <w:rPr>
      <w:color w:val="808080"/>
    </w:rPr>
  </w:style>
  <w:style w:type="paragraph" w:customStyle="1" w:styleId="CiteSpacing">
    <w:name w:val="Cite Spacing"/>
    <w:basedOn w:val="Normal"/>
    <w:uiPriority w:val="4"/>
    <w:qFormat/>
    <w:rsid w:val="00831C2B"/>
    <w:pPr>
      <w:spacing w:before="60" w:after="60"/>
    </w:pPr>
  </w:style>
  <w:style w:type="paragraph" w:customStyle="1" w:styleId="tiny">
    <w:name w:val="tiny"/>
    <w:link w:val="tinyChar"/>
    <w:autoRedefine/>
    <w:rsid w:val="00831C2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31C2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831C2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31C2B"/>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831C2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831C2B"/>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erfassungsblog.de/is-there-a-space-for-federalism-in-times-of-emergency/" TargetMode="External"/><Relationship Id="rId21" Type="http://schemas.openxmlformats.org/officeDocument/2006/relationships/hyperlink" Target="javascript:;" TargetMode="External"/><Relationship Id="rId42"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47" Type="http://schemas.openxmlformats.org/officeDocument/2006/relationships/hyperlink" Target="http://www.forumfed.org/publications/federalism-and-the-covid-19-crisis-federalism-and-the-covid-19-crisis-centre-state-apposite-relations-in-pandemic-federalism/" TargetMode="External"/><Relationship Id="rId63" Type="http://schemas.openxmlformats.org/officeDocument/2006/relationships/hyperlink" Target="https://www.lexisnexis.com/community/casebrief/p/casebrief-new-state-ice-co-v-liebmann" TargetMode="External"/><Relationship Id="rId68" Type="http://schemas.openxmlformats.org/officeDocument/2006/relationships/hyperlink" Target="https://electionstudies.org/data-tools/anes-guide/anes-guide.html?chart=affective_polarization_parties" TargetMode="External"/><Relationship Id="rId84" Type="http://schemas.openxmlformats.org/officeDocument/2006/relationships/hyperlink" Target="https://www.cbs42.com/alabama-news/watch-alabama-ag-steve-marshall-talks-3-lawsuits-challenging-federal-covid-vaccine-mandates/" TargetMode="External"/><Relationship Id="rId89" Type="http://schemas.openxmlformats.org/officeDocument/2006/relationships/hyperlink" Target="https://docplayer.net/215083704-Volume-25-issue-4-article-4.html" TargetMode="External"/><Relationship Id="rId16" Type="http://schemas.openxmlformats.org/officeDocument/2006/relationships/hyperlink" Target="https://www.africom.mil/what-we-do/security-cooperation/state-partnership-program" TargetMode="External"/><Relationship Id="rId11" Type="http://schemas.openxmlformats.org/officeDocument/2006/relationships/hyperlink" Target="https://www.lawfareblog.com/embracing-foreign-affairs-federalism-post-trump-era" TargetMode="External"/><Relationship Id="rId32" Type="http://schemas.openxmlformats.org/officeDocument/2006/relationships/hyperlink" Target="https://verfassungsblog.de/hungarys-orbanistan-a-complete-arsenal-of-emergency-powers/" TargetMode="External"/><Relationship Id="rId37" Type="http://schemas.openxmlformats.org/officeDocument/2006/relationships/hyperlink" Target="https://verfassungsblog.de/mexico-emergency-powers-and-covid-19/" TargetMode="External"/><Relationship Id="rId53" Type="http://schemas.openxmlformats.org/officeDocument/2006/relationships/hyperlink" Target="https://www.nytimes.com/interactive/2020/05/07/us/coronavirus-states-reopen-criteria.html?action=click&amp;module=Spotlight&amp;pgtype=Homepage" TargetMode="External"/><Relationship Id="rId58" Type="http://schemas.openxmlformats.org/officeDocument/2006/relationships/hyperlink" Target="http://www.forumfed.org/wp-content/uploads/2020/05/ItalyCOVID.pdf" TargetMode="External"/><Relationship Id="rId74" Type="http://schemas.openxmlformats.org/officeDocument/2006/relationships/hyperlink" Target="https://reason.com/2023/12/26/prediction-2024-will-see-deadly-political-violence-in-the-streets/" TargetMode="External"/><Relationship Id="rId79" Type="http://schemas.openxmlformats.org/officeDocument/2006/relationships/hyperlink" Target="https://www.nationalreview.com/2022/05/why-are-red-states-yielding-to-bidens-blue-government/"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www.nytimes.com/2019/03/25/climate/copenhagen-climate-change.html" TargetMode="External"/><Relationship Id="rId22" Type="http://schemas.openxmlformats.org/officeDocument/2006/relationships/hyperlink" Target="javascript:;" TargetMode="External"/><Relationship Id="rId27" Type="http://schemas.openxmlformats.org/officeDocument/2006/relationships/hyperlink" Target="https://verfassungsblog.de/schmitten-in-the-usa/" TargetMode="External"/><Relationship Id="rId30" Type="http://schemas.openxmlformats.org/officeDocument/2006/relationships/hyperlink" Target="https://verfassungsblog.de/is-the-constitution-law-for-the-court-only/" TargetMode="External"/><Relationship Id="rId35" Type="http://schemas.openxmlformats.org/officeDocument/2006/relationships/hyperlink" Target="https://verfassungsblog.de/fighting-covid-19-legal-powers-and-risks-australia/" TargetMode="External"/><Relationship Id="rId43" Type="http://schemas.openxmlformats.org/officeDocument/2006/relationships/hyperlink" Target="http://www.foederalismus.at/blog/der-schweizerische-foederalismus-funktioniert-auch-im-krisenmodus_233.php" TargetMode="External"/><Relationship Id="rId48" Type="http://schemas.openxmlformats.org/officeDocument/2006/relationships/hyperlink" Target="http://www.forumfed.org/wp-content/uploads/2020/04/PakistanCOVID.pdf" TargetMode="External"/><Relationship Id="rId56" Type="http://schemas.openxmlformats.org/officeDocument/2006/relationships/hyperlink" Target="https://verfassungsblog.de/authoritarianism-without-emergency-powers-brazil-under-covid-19/" TargetMode="External"/><Relationship Id="rId64" Type="http://schemas.openxmlformats.org/officeDocument/2006/relationships/hyperlink" Target="https://reason.com/2024/07/17/federalism-could-heal-a-divided-nation/" TargetMode="External"/><Relationship Id="rId69" Type="http://schemas.openxmlformats.org/officeDocument/2006/relationships/hyperlink" Target="https://www.pewresearch.org/politics/2016/06/22/6-how-do-the-political-parties-make-you-feel/" TargetMode="External"/><Relationship Id="rId77" Type="http://schemas.openxmlformats.org/officeDocument/2006/relationships/hyperlink" Target="https://www.washingtonpost.com/politics/2024/07/15/republican-party-platform-trum-abortion/" TargetMode="External"/><Relationship Id="rId8" Type="http://schemas.openxmlformats.org/officeDocument/2006/relationships/hyperlink" Target="https://the-federalism-project.org/2019/05/21/the-need-for-governance-reform-symptoms-vs-cause/" TargetMode="External"/><Relationship Id="rId51" Type="http://schemas.openxmlformats.org/officeDocument/2006/relationships/hyperlink" Target="https://www.theguardian.com/us-news/2020/apr/30/michigan-protests-coronavirus-lockdown-armed-capitol" TargetMode="External"/><Relationship Id="rId72" Type="http://schemas.openxmlformats.org/officeDocument/2006/relationships/hyperlink" Target="https://centerforpolitics.org/center-for-politics-study-partisan-desires-override-support-for-constitutional-freedoms-and-american-values/" TargetMode="External"/><Relationship Id="rId80" Type="http://schemas.openxmlformats.org/officeDocument/2006/relationships/hyperlink" Target="https://www.nationalreview.com/tag/ron-desantis/" TargetMode="External"/><Relationship Id="rId85" Type="http://schemas.openxmlformats.org/officeDocument/2006/relationships/hyperlink" Target="http://myfloridalegal.com/webfiles.nsf/WF/GPEY-C8VKHJ/$file/CMS+Complaint+as+filed-combined.pdf" TargetMode="External"/><Relationship Id="rId3" Type="http://schemas.openxmlformats.org/officeDocument/2006/relationships/styles" Target="styles.xml"/><Relationship Id="rId12" Type="http://schemas.openxmlformats.org/officeDocument/2006/relationships/hyperlink" Target="http://www.pnwer.org/" TargetMode="External"/><Relationship Id="rId17" Type="http://schemas.openxmlformats.org/officeDocument/2006/relationships/hyperlink" Target="https://sistercities.org/" TargetMode="External"/><Relationship Id="rId25" Type="http://schemas.openxmlformats.org/officeDocument/2006/relationships/hyperlink" Target="javascript:;" TargetMode="External"/><Relationship Id="rId33" Type="http://schemas.openxmlformats.org/officeDocument/2006/relationships/hyperlink" Target="https://blogs.eurac.edu/covid-19/zentralisierung-italien/" TargetMode="External"/><Relationship Id="rId38" Type="http://schemas.openxmlformats.org/officeDocument/2006/relationships/hyperlink" Target="http://www.forumfed.org/wp-content/uploads/2020/04/SpainCOVID1.pdf" TargetMode="External"/><Relationship Id="rId46" Type="http://schemas.openxmlformats.org/officeDocument/2006/relationships/hyperlink" Target="http://www.forumfed.org/wp-content/uploads/2020/04/ArgentinaCOVID-2.pdf" TargetMode="External"/><Relationship Id="rId59" Type="http://schemas.openxmlformats.org/officeDocument/2006/relationships/hyperlink" Target="http://opendatadpc.maps.arcgis.com/apps/opsdashboard/index.html" TargetMode="External"/><Relationship Id="rId67" Type="http://schemas.openxmlformats.org/officeDocument/2006/relationships/hyperlink" Target="https://www.financialexpress.com/world-news/trump-predicts-the-end-of-u-s-democracy-if-he-loses-2024-election/3427613/" TargetMode="External"/><Relationship Id="rId20" Type="http://schemas.openxmlformats.org/officeDocument/2006/relationships/hyperlink" Target="https://digitalcommons.law.villanova.edu/cgi/viewcontent.cgi?article=3126&amp;context=vlr" TargetMode="External"/><Relationship Id="rId41" Type="http://schemas.openxmlformats.org/officeDocument/2006/relationships/hyperlink" Target="http://www.forumfed.org/wp-content/uploads/2020/04/AustriaCOVID.pdf" TargetMode="External"/><Relationship Id="rId54" Type="http://schemas.openxmlformats.org/officeDocument/2006/relationships/hyperlink" Target="http://www.forumfed.org/2020/04/john-kincaid-and-j-wesley-leckrone-federalism-and-covid-19/" TargetMode="External"/><Relationship Id="rId62" Type="http://schemas.openxmlformats.org/officeDocument/2006/relationships/hyperlink" Target="https://www3.unifr.ch/federalism/de/assets/public/files/Newsletter/IFF/Newsletter_COVID-19_Beitrag_Belser_Stoeckli_Waldmann.pdf" TargetMode="External"/><Relationship Id="rId70" Type="http://schemas.openxmlformats.org/officeDocument/2006/relationships/hyperlink" Target="https://www.cnn.com/2021/11/20/politics/democrat-republican-hate-tribalism/index.html" TargetMode="External"/><Relationship Id="rId75" Type="http://schemas.openxmlformats.org/officeDocument/2006/relationships/hyperlink" Target="https://www.washingtontimes.com/news/2024/jan/8/rising-political-violence-in-us-stokes-fear-of-ser/" TargetMode="External"/><Relationship Id="rId83" Type="http://schemas.openxmlformats.org/officeDocument/2006/relationships/hyperlink" Target="https://apnews.com/article/business-alabama-lawsuits-congress-4d936fb7d139d8ac198df43a8abd6620" TargetMode="External"/><Relationship Id="rId88" Type="http://schemas.openxmlformats.org/officeDocument/2006/relationships/hyperlink" Target="https://www.justice.gov/opa/press-release/file/1489066/download"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rookings.edu/blog/up-front/2020/08/06/how-to-make-the-most-of-city-diplomacy-in-the-covid-19-era/" TargetMode="External"/><Relationship Id="rId23" Type="http://schemas.openxmlformats.org/officeDocument/2006/relationships/hyperlink" Target="javascript:;" TargetMode="External"/><Relationship Id="rId28" Type="http://schemas.openxmlformats.org/officeDocument/2006/relationships/hyperlink" Target="https://thediplomat.com/2020/03/china-italy-and-coronavirus-geopolitics-and-propaganda/" TargetMode="External"/><Relationship Id="rId36" Type="http://schemas.openxmlformats.org/officeDocument/2006/relationships/hyperlink" Target="http://www.forumfed.org/wp-content/uploads/2020/04/EthiopiaCOVID-1.pdf" TargetMode="External"/><Relationship Id="rId49" Type="http://schemas.openxmlformats.org/officeDocument/2006/relationships/hyperlink" Target="http://www.forumfed.org/wp-content/uploads/2020/05/RussiaCOVID.pdf" TargetMode="External"/><Relationship Id="rId57" Type="http://schemas.openxmlformats.org/officeDocument/2006/relationships/hyperlink" Target="https://verfassungsblog.de/italys-coronavirus-legislative-response-adjusting-along-the-way/" TargetMode="External"/><Relationship Id="rId10" Type="http://schemas.openxmlformats.org/officeDocument/2006/relationships/hyperlink" Target="https://core.ac.uk/download/pdf/232680704.pdf" TargetMode="External"/><Relationship Id="rId31" Type="http://schemas.openxmlformats.org/officeDocument/2006/relationships/hyperlink" Target="https://www.politico.com/story/2015/11/donald-trump-new-ads-215546)" TargetMode="External"/><Relationship Id="rId44" Type="http://schemas.openxmlformats.org/officeDocument/2006/relationships/hyperlink" Target="http://www.forumfed.org/wp-content/uploads/2020/04/BelgiumCOVID-1.pdf" TargetMode="External"/><Relationship Id="rId52" Type="http://schemas.openxmlformats.org/officeDocument/2006/relationships/hyperlink" Target="https://verfassungsblog.de/underreaction-in-a-time-of-emergency-america-as-a-nearly-failed-state/" TargetMode="External"/><Relationship Id="rId60"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65" Type="http://schemas.openxmlformats.org/officeDocument/2006/relationships/hyperlink" Target="https://thehill.com/homenews/campaign/4773032-trump-biden-unity-democracy-rhetoric/" TargetMode="External"/><Relationship Id="rId73" Type="http://schemas.openxmlformats.org/officeDocument/2006/relationships/hyperlink" Target="https://www.reuters.com/investigates/special-report/usa-politics-violence/" TargetMode="External"/><Relationship Id="rId78" Type="http://schemas.openxmlformats.org/officeDocument/2006/relationships/hyperlink" Target="https://papers.ssrn.com/sol3/papers.cfm?abstract_id=4617609" TargetMode="External"/><Relationship Id="rId81" Type="http://schemas.openxmlformats.org/officeDocument/2006/relationships/hyperlink" Target="https://www.wsj.com/articles/james-l-buckley-how-congress-bribes-states-to-give-up-power-1419541292?KEYWORDS=buckley" TargetMode="External"/><Relationship Id="rId86" Type="http://schemas.openxmlformats.org/officeDocument/2006/relationships/hyperlink" Target="https://www.mcguirewoods.com/client-resources/Alerts/2021/11/new-tennessee-alabama-laws-restrict-employer-covid-19-vaccination-mandates"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3" Type="http://schemas.openxmlformats.org/officeDocument/2006/relationships/hyperlink" Target="https://www.pri.org/stories/2018-09-14/california-emerges-leader-climate-summit" TargetMode="External"/><Relationship Id="rId18" Type="http://schemas.openxmlformats.org/officeDocument/2006/relationships/hyperlink" Target="https://www.ncsl.org/research/elections-and-campaigns/election-administration-at-state-and-local-levels.aspx" TargetMode="External"/><Relationship Id="rId39" Type="http://schemas.openxmlformats.org/officeDocument/2006/relationships/hyperlink" Target="https://verfassungsblog.de/covid-19-state-of-disaster-in-south-africa/" TargetMode="External"/><Relationship Id="rId34" Type="http://schemas.openxmlformats.org/officeDocument/2006/relationships/hyperlink" Target="https://www.mcgill.ca/federalism/federalism-covid-19-pandemic" TargetMode="External"/><Relationship Id="rId50" Type="http://schemas.openxmlformats.org/officeDocument/2006/relationships/hyperlink" Target="http://www.forumfed.org/collection/federalism-and-covid-country-perspectives/" TargetMode="External"/><Relationship Id="rId55" Type="http://schemas.openxmlformats.org/officeDocument/2006/relationships/hyperlink" Target="https://www.theguardian.com/world/live/2020/may/06/us-coronavirus-live-trump-taskforce-fauci-reopening-latest-news-updates?page=with:block-5eb2e46d8f086792686d9dc2" TargetMode="External"/><Relationship Id="rId76" Type="http://schemas.openxmlformats.org/officeDocument/2006/relationships/hyperlink" Target="https://www.youtube.com/watch?v=Sj7Ma2zRetY" TargetMode="External"/><Relationship Id="rId7" Type="http://schemas.openxmlformats.org/officeDocument/2006/relationships/endnotes" Target="endnotes.xml"/><Relationship Id="rId71" Type="http://schemas.openxmlformats.org/officeDocument/2006/relationships/hyperlink" Target="https://fivethirtyeight.com/features/how-hatred-negative-partisanship-came-to-dominate-american-politics/" TargetMode="External"/><Relationship Id="rId2" Type="http://schemas.openxmlformats.org/officeDocument/2006/relationships/numbering" Target="numbering.xml"/><Relationship Id="rId29" Type="http://schemas.openxmlformats.org/officeDocument/2006/relationships/hyperlink" Target="https://verfassungsblog.de/hungarys-orbanistan-a-complete-arsenal-of-emergency-powers/" TargetMode="External"/><Relationship Id="rId24" Type="http://schemas.openxmlformats.org/officeDocument/2006/relationships/hyperlink" Target="javascript:;" TargetMode="External"/><Relationship Id="rId40" Type="http://schemas.openxmlformats.org/officeDocument/2006/relationships/hyperlink" Target="https://verfassungsblog.de/canada-the-good/" TargetMode="External"/><Relationship Id="rId45" Type="http://schemas.openxmlformats.org/officeDocument/2006/relationships/hyperlink" Target="http://www.forumfed.org/wp-content/uploads/2020/04/BrazilCOVID_Final_2.pdf" TargetMode="External"/><Relationship Id="rId66" Type="http://schemas.openxmlformats.org/officeDocument/2006/relationships/hyperlink" Target="https://reason.com/2022/09/05/in-philadelphia-joe-biden-peddled-a-competing-brand-of-authoritarianism/" TargetMode="External"/><Relationship Id="rId87" Type="http://schemas.openxmlformats.org/officeDocument/2006/relationships/hyperlink" Target="https://www.justice.gov/opa/pr/justice-department-reinforces-federal-nondiscrimination-obligations-letter-state-officials" TargetMode="External"/><Relationship Id="rId61" Type="http://schemas.openxmlformats.org/officeDocument/2006/relationships/hyperlink" Target="https://www.hss.de/news/detail/vorteil-foederalismus-news6146/" TargetMode="External"/><Relationship Id="rId82" Type="http://schemas.openxmlformats.org/officeDocument/2006/relationships/hyperlink" Target="https://www.politico.com/news/2021/03/24/yellen-treasury-state-tax-restriction-477851" TargetMode="External"/><Relationship Id="rId19" Type="http://schemas.openxmlformats.org/officeDocument/2006/relationships/hyperlink" Target="https://www.nytimes.com/2019/07/25/us/politics/russian-hacking-ele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119538</Words>
  <Characters>681372</Characters>
  <Application>Microsoft Office Word</Application>
  <DocSecurity>0</DocSecurity>
  <Lines>5678</Lines>
  <Paragraphs>1598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2025-09-09T16:19:00Z</dcterms:created>
  <dcterms:modified xsi:type="dcterms:W3CDTF">2025-09-09T16:21:00Z</dcterms:modified>
</cp:coreProperties>
</file>